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70B0F" w14:textId="77777777" w:rsidR="00596070" w:rsidRPr="00596070" w:rsidRDefault="00596070" w:rsidP="00596070">
      <w:pPr>
        <w:widowControl/>
        <w:tabs>
          <w:tab w:val="left" w:pos="0"/>
        </w:tabs>
        <w:autoSpaceDE/>
        <w:autoSpaceDN/>
        <w:adjustRightInd/>
        <w:spacing w:line="20" w:lineRule="atLeast"/>
        <w:jc w:val="center"/>
        <w:rPr>
          <w:rFonts w:ascii="Arial" w:hAnsi="Arial" w:cs="Arial"/>
          <w:b/>
          <w:sz w:val="32"/>
          <w:szCs w:val="32"/>
          <w:u w:val="single"/>
        </w:rPr>
      </w:pPr>
      <w:r w:rsidRPr="00596070">
        <w:rPr>
          <w:rFonts w:ascii="Arial" w:hAnsi="Arial" w:cs="Arial"/>
          <w:b/>
          <w:sz w:val="32"/>
          <w:szCs w:val="32"/>
          <w:u w:val="single"/>
        </w:rPr>
        <w:t>ΠΡΟΔΙΑΓΡΑΦΗ ΕΝΟΠΛΩΝ ΔΥΝΑΜΕΩΝ</w:t>
      </w:r>
    </w:p>
    <w:p w14:paraId="74802985" w14:textId="77777777" w:rsidR="00596070" w:rsidRPr="00596070" w:rsidRDefault="00596070" w:rsidP="00596070">
      <w:pPr>
        <w:widowControl/>
        <w:tabs>
          <w:tab w:val="left" w:pos="1260"/>
        </w:tabs>
        <w:autoSpaceDE/>
        <w:autoSpaceDN/>
        <w:adjustRightInd/>
        <w:spacing w:line="20" w:lineRule="atLeast"/>
        <w:jc w:val="center"/>
        <w:rPr>
          <w:rFonts w:ascii="Arial" w:hAnsi="Arial" w:cs="Arial"/>
          <w:i/>
          <w:sz w:val="24"/>
          <w:szCs w:val="24"/>
        </w:rPr>
      </w:pPr>
    </w:p>
    <w:p w14:paraId="73C5C2CF" w14:textId="77777777" w:rsidR="00596070" w:rsidRPr="00596070"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04CF63D5" w14:textId="77777777" w:rsidR="00596070" w:rsidRPr="00596070"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233593C2" w14:textId="77777777" w:rsidR="00596070" w:rsidRPr="00596070"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597247DA" w14:textId="77777777" w:rsidR="00596070" w:rsidRPr="00596070" w:rsidRDefault="00596070" w:rsidP="00596070">
      <w:pPr>
        <w:widowControl/>
        <w:tabs>
          <w:tab w:val="left" w:pos="1260"/>
        </w:tabs>
        <w:autoSpaceDE/>
        <w:autoSpaceDN/>
        <w:adjustRightInd/>
        <w:spacing w:line="20" w:lineRule="atLeast"/>
        <w:jc w:val="center"/>
        <w:rPr>
          <w:rFonts w:ascii="Arial" w:hAnsi="Arial" w:cs="Arial"/>
          <w:sz w:val="24"/>
          <w:szCs w:val="24"/>
          <w:u w:val="single"/>
        </w:rPr>
      </w:pPr>
    </w:p>
    <w:p w14:paraId="103B4FE3" w14:textId="4269E59D" w:rsidR="00596070" w:rsidRPr="00596070" w:rsidRDefault="00596070" w:rsidP="00596070">
      <w:pPr>
        <w:widowControl/>
        <w:shd w:val="clear" w:color="auto" w:fill="FFFFFF"/>
        <w:autoSpaceDE/>
        <w:autoSpaceDN/>
        <w:adjustRightInd/>
        <w:spacing w:line="20" w:lineRule="atLeast"/>
        <w:rPr>
          <w:rFonts w:ascii="Arial" w:hAnsi="Arial" w:cs="Arial"/>
          <w:sz w:val="28"/>
          <w:szCs w:val="28"/>
        </w:rPr>
      </w:pPr>
      <w:r w:rsidRPr="00596070">
        <w:rPr>
          <w:rFonts w:ascii="Arial" w:hAnsi="Arial" w:cs="Arial"/>
          <w:sz w:val="28"/>
          <w:szCs w:val="28"/>
        </w:rPr>
        <w:tab/>
      </w:r>
      <w:r>
        <w:rPr>
          <w:rFonts w:ascii="Arial" w:hAnsi="Arial" w:cs="Arial"/>
          <w:sz w:val="28"/>
          <w:szCs w:val="28"/>
        </w:rPr>
        <w:tab/>
      </w:r>
      <w:r w:rsidRPr="00A24B35">
        <w:rPr>
          <w:rFonts w:ascii="Arial" w:hAnsi="Arial" w:cs="Arial"/>
          <w:sz w:val="28"/>
          <w:szCs w:val="28"/>
        </w:rPr>
        <w:t>ΠΕΔ – Α – ΧΧΧΧΧ</w:t>
      </w:r>
      <w:r w:rsidRPr="00A24B35">
        <w:rPr>
          <w:rFonts w:ascii="Arial" w:hAnsi="Arial" w:cs="Arial"/>
          <w:sz w:val="28"/>
          <w:szCs w:val="28"/>
        </w:rPr>
        <w:tab/>
      </w:r>
      <w:r w:rsidRPr="00A24B35">
        <w:rPr>
          <w:rFonts w:ascii="Arial" w:hAnsi="Arial" w:cs="Arial"/>
          <w:sz w:val="28"/>
          <w:szCs w:val="28"/>
        </w:rPr>
        <w:tab/>
      </w:r>
      <w:r w:rsidRPr="00A24B35">
        <w:rPr>
          <w:rFonts w:ascii="Arial" w:hAnsi="Arial" w:cs="Arial"/>
          <w:sz w:val="28"/>
          <w:szCs w:val="28"/>
        </w:rPr>
        <w:tab/>
      </w:r>
      <w:r w:rsidRPr="00A24B35">
        <w:rPr>
          <w:rFonts w:ascii="Arial" w:hAnsi="Arial" w:cs="Arial"/>
          <w:sz w:val="28"/>
          <w:szCs w:val="28"/>
        </w:rPr>
        <w:tab/>
      </w:r>
      <w:r w:rsidRPr="00A24B35">
        <w:rPr>
          <w:rFonts w:ascii="Arial" w:hAnsi="Arial" w:cs="Arial"/>
          <w:sz w:val="28"/>
          <w:szCs w:val="28"/>
        </w:rPr>
        <w:tab/>
      </w:r>
      <w:r w:rsidRPr="00A24B35">
        <w:rPr>
          <w:rFonts w:ascii="Arial" w:hAnsi="Arial" w:cs="Arial"/>
          <w:sz w:val="28"/>
          <w:szCs w:val="28"/>
        </w:rPr>
        <w:tab/>
      </w:r>
      <w:r w:rsidRPr="00A24B35">
        <w:rPr>
          <w:rFonts w:ascii="Arial" w:hAnsi="Arial" w:cs="Arial"/>
          <w:sz w:val="28"/>
          <w:szCs w:val="28"/>
        </w:rPr>
        <w:tab/>
      </w:r>
      <w:r w:rsidRPr="00A24B35">
        <w:rPr>
          <w:rFonts w:ascii="Arial" w:hAnsi="Arial" w:cs="Arial"/>
          <w:sz w:val="28"/>
          <w:szCs w:val="28"/>
        </w:rPr>
        <w:tab/>
      </w:r>
      <w:r w:rsidRPr="00A24B35">
        <w:rPr>
          <w:rFonts w:ascii="Arial" w:hAnsi="Arial" w:cs="Arial"/>
          <w:sz w:val="28"/>
          <w:szCs w:val="28"/>
        </w:rPr>
        <w:tab/>
      </w:r>
      <w:r w:rsidRPr="00A24B35">
        <w:rPr>
          <w:rFonts w:ascii="Arial" w:hAnsi="Arial" w:cs="Arial"/>
          <w:sz w:val="28"/>
          <w:szCs w:val="28"/>
        </w:rPr>
        <w:tab/>
        <w:t>ΕΚΔΟΣΗ 1η</w:t>
      </w:r>
    </w:p>
    <w:p w14:paraId="4E747B33" w14:textId="77777777" w:rsidR="00596070" w:rsidRPr="00596070" w:rsidRDefault="00596070" w:rsidP="00596070">
      <w:pPr>
        <w:widowControl/>
        <w:shd w:val="clear" w:color="auto" w:fill="FFFFFF"/>
        <w:autoSpaceDE/>
        <w:autoSpaceDN/>
        <w:adjustRightInd/>
        <w:spacing w:line="20" w:lineRule="atLeast"/>
        <w:jc w:val="both"/>
        <w:rPr>
          <w:rFonts w:ascii="Arial" w:hAnsi="Arial" w:cs="Arial"/>
          <w:i/>
          <w:sz w:val="28"/>
          <w:szCs w:val="28"/>
        </w:rPr>
      </w:pPr>
    </w:p>
    <w:p w14:paraId="2410C653" w14:textId="77777777" w:rsidR="00E9409A" w:rsidRPr="00596070" w:rsidRDefault="00E9409A" w:rsidP="00596070">
      <w:pPr>
        <w:shd w:val="clear" w:color="auto" w:fill="FFFFFF"/>
        <w:tabs>
          <w:tab w:val="left" w:pos="-4820"/>
        </w:tabs>
        <w:rPr>
          <w:rFonts w:ascii="Arial" w:hAnsi="Arial" w:cs="Arial"/>
          <w:b/>
          <w:color w:val="000000"/>
          <w:sz w:val="24"/>
          <w:szCs w:val="24"/>
        </w:rPr>
      </w:pPr>
    </w:p>
    <w:p w14:paraId="32951D8B" w14:textId="77777777" w:rsidR="0046778F" w:rsidRPr="00596070" w:rsidRDefault="0046778F" w:rsidP="004142CE">
      <w:pPr>
        <w:shd w:val="clear" w:color="auto" w:fill="FFFFFF"/>
        <w:tabs>
          <w:tab w:val="left" w:pos="-4820"/>
          <w:tab w:val="left" w:pos="2170"/>
        </w:tabs>
        <w:rPr>
          <w:rFonts w:ascii="Arial" w:hAnsi="Arial" w:cs="Arial"/>
          <w:color w:val="000000"/>
          <w:sz w:val="24"/>
          <w:szCs w:val="24"/>
        </w:rPr>
      </w:pPr>
    </w:p>
    <w:p w14:paraId="1D9B2A9A" w14:textId="77777777" w:rsidR="00E9409A" w:rsidRPr="00596070" w:rsidRDefault="00E9409A" w:rsidP="004142CE">
      <w:pPr>
        <w:shd w:val="clear" w:color="auto" w:fill="FFFFFF"/>
        <w:tabs>
          <w:tab w:val="left" w:pos="-4820"/>
          <w:tab w:val="left" w:pos="2170"/>
        </w:tabs>
        <w:rPr>
          <w:rFonts w:ascii="Arial" w:hAnsi="Arial" w:cs="Arial"/>
          <w:color w:val="000000"/>
          <w:sz w:val="24"/>
          <w:szCs w:val="24"/>
        </w:rPr>
      </w:pPr>
    </w:p>
    <w:p w14:paraId="64BE05E6"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68F52BFB"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20A53DD0"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7E41112D"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213CE987"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38D7B563" w14:textId="77777777" w:rsidR="00E9409A" w:rsidRPr="00596070" w:rsidRDefault="00E9409A" w:rsidP="004142CE">
      <w:pPr>
        <w:shd w:val="clear" w:color="auto" w:fill="FFFFFF"/>
        <w:tabs>
          <w:tab w:val="left" w:pos="-4820"/>
          <w:tab w:val="left" w:pos="2170"/>
        </w:tabs>
        <w:rPr>
          <w:rFonts w:ascii="Arial" w:hAnsi="Arial" w:cs="Arial"/>
          <w:color w:val="000000"/>
          <w:sz w:val="24"/>
          <w:szCs w:val="24"/>
        </w:rPr>
      </w:pPr>
    </w:p>
    <w:p w14:paraId="1A726A74" w14:textId="089B88ED" w:rsidR="00A24B35" w:rsidRPr="00A24B35" w:rsidRDefault="00A24B35" w:rsidP="00A24B35">
      <w:pPr>
        <w:widowControl/>
        <w:shd w:val="clear" w:color="auto" w:fill="FFFFFF"/>
        <w:autoSpaceDE/>
        <w:autoSpaceDN/>
        <w:adjustRightInd/>
        <w:spacing w:line="360" w:lineRule="auto"/>
        <w:ind w:right="-2"/>
        <w:jc w:val="center"/>
        <w:rPr>
          <w:rFonts w:ascii="Arial" w:hAnsi="Arial" w:cs="Arial"/>
          <w:b/>
          <w:caps/>
          <w:sz w:val="24"/>
          <w:szCs w:val="24"/>
        </w:rPr>
      </w:pPr>
      <w:r w:rsidRPr="00A24B35">
        <w:rPr>
          <w:rFonts w:ascii="Arial" w:eastAsia="Calibri" w:hAnsi="Arial" w:cs="Arial"/>
          <w:b/>
          <w:caps/>
          <w:sz w:val="24"/>
          <w:szCs w:val="24"/>
          <w:lang w:eastAsia="en-US"/>
        </w:rPr>
        <w:t xml:space="preserve">Τόρνος </w:t>
      </w:r>
      <w:r w:rsidR="00631210" w:rsidRPr="00A24B35">
        <w:rPr>
          <w:rFonts w:ascii="Arial" w:eastAsia="Calibri" w:hAnsi="Arial" w:cs="Arial"/>
          <w:b/>
          <w:caps/>
          <w:sz w:val="24"/>
          <w:szCs w:val="24"/>
          <w:lang w:eastAsia="en-US"/>
        </w:rPr>
        <w:t xml:space="preserve">CNC </w:t>
      </w:r>
      <w:r w:rsidRPr="00A24B35">
        <w:rPr>
          <w:rFonts w:ascii="Arial" w:eastAsia="Calibri" w:hAnsi="Arial" w:cs="Arial"/>
          <w:b/>
          <w:caps/>
          <w:sz w:val="24"/>
          <w:szCs w:val="24"/>
          <w:lang w:eastAsia="en-US"/>
        </w:rPr>
        <w:t>Γενικής Χρήσης, Έξι Αξόνων (6-AXIS)</w:t>
      </w:r>
    </w:p>
    <w:p w14:paraId="7C8E87E0" w14:textId="77777777" w:rsidR="0046778F" w:rsidRPr="00576C26" w:rsidRDefault="0046778F" w:rsidP="004142CE">
      <w:pPr>
        <w:shd w:val="clear" w:color="auto" w:fill="FFFFFF"/>
        <w:tabs>
          <w:tab w:val="left" w:pos="-4820"/>
          <w:tab w:val="left" w:pos="2170"/>
        </w:tabs>
        <w:jc w:val="both"/>
        <w:rPr>
          <w:rFonts w:ascii="Arial" w:hAnsi="Arial" w:cs="Arial"/>
          <w:color w:val="000000"/>
          <w:sz w:val="24"/>
          <w:szCs w:val="24"/>
        </w:rPr>
      </w:pPr>
    </w:p>
    <w:p w14:paraId="02FFA0DA" w14:textId="77777777" w:rsidR="0046778F" w:rsidRPr="00576C26" w:rsidRDefault="0046778F" w:rsidP="004142CE">
      <w:pPr>
        <w:shd w:val="clear" w:color="auto" w:fill="FFFFFF"/>
        <w:tabs>
          <w:tab w:val="left" w:pos="-4820"/>
          <w:tab w:val="left" w:pos="2170"/>
        </w:tabs>
        <w:jc w:val="both"/>
        <w:rPr>
          <w:rFonts w:ascii="Arial" w:hAnsi="Arial" w:cs="Arial"/>
          <w:i/>
          <w:color w:val="000000"/>
          <w:sz w:val="24"/>
          <w:szCs w:val="24"/>
        </w:rPr>
      </w:pPr>
    </w:p>
    <w:p w14:paraId="23CA8411" w14:textId="77777777" w:rsidR="00E9409A" w:rsidRPr="00576C26" w:rsidRDefault="00E9409A" w:rsidP="004142CE">
      <w:pPr>
        <w:shd w:val="clear" w:color="auto" w:fill="FFFFFF"/>
        <w:tabs>
          <w:tab w:val="left" w:pos="-4820"/>
          <w:tab w:val="left" w:pos="2170"/>
        </w:tabs>
        <w:jc w:val="both"/>
        <w:rPr>
          <w:rFonts w:ascii="Arial" w:hAnsi="Arial" w:cs="Arial"/>
          <w:i/>
          <w:color w:val="000000"/>
          <w:sz w:val="24"/>
          <w:szCs w:val="24"/>
        </w:rPr>
      </w:pPr>
    </w:p>
    <w:p w14:paraId="2B3954D9" w14:textId="77777777" w:rsidR="00E9409A" w:rsidRPr="00576C26" w:rsidRDefault="00E9409A" w:rsidP="004142CE">
      <w:pPr>
        <w:shd w:val="clear" w:color="auto" w:fill="FFFFFF"/>
        <w:tabs>
          <w:tab w:val="left" w:pos="-4820"/>
          <w:tab w:val="left" w:pos="2170"/>
        </w:tabs>
        <w:rPr>
          <w:rFonts w:ascii="Arial" w:hAnsi="Arial" w:cs="Arial"/>
          <w:i/>
          <w:color w:val="000000"/>
          <w:sz w:val="24"/>
          <w:szCs w:val="24"/>
        </w:rPr>
      </w:pPr>
    </w:p>
    <w:p w14:paraId="5178DD0D" w14:textId="77777777" w:rsidR="00E9409A" w:rsidRPr="00576C26" w:rsidRDefault="00E9409A" w:rsidP="004142CE">
      <w:pPr>
        <w:shd w:val="clear" w:color="auto" w:fill="FFFFFF"/>
        <w:tabs>
          <w:tab w:val="left" w:pos="-4820"/>
          <w:tab w:val="left" w:pos="2170"/>
        </w:tabs>
        <w:rPr>
          <w:rFonts w:ascii="Arial" w:hAnsi="Arial" w:cs="Arial"/>
          <w:color w:val="000000"/>
          <w:sz w:val="24"/>
          <w:szCs w:val="24"/>
        </w:rPr>
      </w:pPr>
    </w:p>
    <w:p w14:paraId="24C51BDC" w14:textId="77777777" w:rsidR="000B03B5" w:rsidRPr="00576C26" w:rsidRDefault="000B03B5" w:rsidP="004142CE">
      <w:pPr>
        <w:shd w:val="clear" w:color="auto" w:fill="FFFFFF"/>
        <w:tabs>
          <w:tab w:val="left" w:pos="-4820"/>
          <w:tab w:val="left" w:pos="2170"/>
        </w:tabs>
        <w:rPr>
          <w:rFonts w:ascii="Arial" w:hAnsi="Arial" w:cs="Arial"/>
          <w:color w:val="000000"/>
          <w:sz w:val="24"/>
          <w:szCs w:val="24"/>
        </w:rPr>
      </w:pPr>
    </w:p>
    <w:p w14:paraId="38CA7C1F" w14:textId="77777777" w:rsidR="000B03B5" w:rsidRPr="00576C26" w:rsidRDefault="000B03B5" w:rsidP="004142CE">
      <w:pPr>
        <w:shd w:val="clear" w:color="auto" w:fill="FFFFFF"/>
        <w:tabs>
          <w:tab w:val="left" w:pos="-4820"/>
          <w:tab w:val="left" w:pos="2170"/>
        </w:tabs>
        <w:rPr>
          <w:rFonts w:ascii="Arial" w:hAnsi="Arial" w:cs="Arial"/>
          <w:color w:val="000000"/>
          <w:sz w:val="24"/>
          <w:szCs w:val="24"/>
        </w:rPr>
      </w:pPr>
    </w:p>
    <w:p w14:paraId="4B0889C0" w14:textId="77777777" w:rsidR="000B03B5" w:rsidRPr="00576C26" w:rsidRDefault="000B03B5" w:rsidP="004142CE">
      <w:pPr>
        <w:shd w:val="clear" w:color="auto" w:fill="FFFFFF"/>
        <w:tabs>
          <w:tab w:val="left" w:pos="-4820"/>
          <w:tab w:val="left" w:pos="2170"/>
        </w:tabs>
        <w:rPr>
          <w:rFonts w:ascii="Arial" w:hAnsi="Arial" w:cs="Arial"/>
          <w:color w:val="000000"/>
          <w:sz w:val="24"/>
          <w:szCs w:val="24"/>
        </w:rPr>
      </w:pPr>
    </w:p>
    <w:p w14:paraId="21997872"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17AE8442"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1D149F76"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3B363048"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28E71FC3"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45BA3B01"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40DBC6E4" w14:textId="13A6FB7C"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r>
        <w:rPr>
          <w:rFonts w:ascii="Arial" w:hAnsi="Arial" w:cs="Arial"/>
          <w:sz w:val="24"/>
          <w:szCs w:val="24"/>
        </w:rPr>
        <w:tab/>
      </w:r>
      <w:r w:rsidRPr="00A24B35">
        <w:rPr>
          <w:rFonts w:ascii="Arial" w:hAnsi="Arial" w:cs="Arial"/>
          <w:sz w:val="24"/>
          <w:szCs w:val="24"/>
        </w:rPr>
        <w:t xml:space="preserve">… </w:t>
      </w:r>
      <w:r w:rsidRPr="00A24B35">
        <w:rPr>
          <w:rFonts w:ascii="Arial" w:hAnsi="Arial" w:cs="Arial"/>
          <w:sz w:val="24"/>
          <w:szCs w:val="24"/>
          <w:lang w:val="en-US"/>
        </w:rPr>
        <w:t>IANOYA</w:t>
      </w:r>
      <w:r w:rsidRPr="00A24B35">
        <w:rPr>
          <w:rFonts w:ascii="Arial" w:hAnsi="Arial" w:cs="Arial"/>
          <w:sz w:val="24"/>
          <w:szCs w:val="24"/>
        </w:rPr>
        <w:t>ΡΙΟΥ 2026</w:t>
      </w:r>
      <w:r w:rsidRPr="00596070">
        <w:rPr>
          <w:rFonts w:ascii="Arial" w:hAnsi="Arial" w:cs="Arial"/>
          <w:sz w:val="24"/>
          <w:szCs w:val="24"/>
        </w:rPr>
        <w:t xml:space="preserve">                               </w:t>
      </w:r>
    </w:p>
    <w:p w14:paraId="4A6A0300"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6001FF99"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47B7804D"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65C1DD24"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594D9FBE"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11F62AEC"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r w:rsidRPr="00596070">
        <w:rPr>
          <w:rFonts w:ascii="Arial" w:hAnsi="Arial" w:cs="Arial"/>
          <w:sz w:val="24"/>
          <w:szCs w:val="24"/>
        </w:rPr>
        <w:tab/>
        <w:t>ΕΛΛΗΝΙΚΗ ΔΗΜΟΚΡΑΤΙΑ</w:t>
      </w:r>
    </w:p>
    <w:p w14:paraId="2BD94C9E"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r w:rsidRPr="00596070">
        <w:rPr>
          <w:rFonts w:ascii="Arial" w:hAnsi="Arial" w:cs="Arial"/>
          <w:sz w:val="24"/>
          <w:szCs w:val="24"/>
        </w:rPr>
        <w:tab/>
        <w:t>ΥΠΟΥΡΓΕΙΟ ΕΘΝΙΚΗΣ ΑΜΥΝΑΣ</w:t>
      </w:r>
    </w:p>
    <w:p w14:paraId="4A5D1BAB"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70FB59E4"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75B479CF"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27B1EF50"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7036A64D"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7B96DACB"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6554A3A4"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r w:rsidRPr="00596070">
        <w:rPr>
          <w:rFonts w:ascii="Arial" w:hAnsi="Arial" w:cs="Arial"/>
          <w:sz w:val="24"/>
          <w:szCs w:val="24"/>
        </w:rPr>
        <w:tab/>
        <w:t>ΑΔΙΑΒΑΘΜΗΤΟ</w:t>
      </w:r>
    </w:p>
    <w:p w14:paraId="7B16BB31"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r w:rsidRPr="00596070">
        <w:rPr>
          <w:rFonts w:ascii="Arial" w:hAnsi="Arial" w:cs="Arial"/>
          <w:sz w:val="24"/>
          <w:szCs w:val="24"/>
        </w:rPr>
        <w:tab/>
        <w:t>ΑΝΑΡΤΗΤΕΑ ΣΤΟ ΔΙΑΔΙΚΤΥΟ</w:t>
      </w:r>
    </w:p>
    <w:p w14:paraId="0B759998" w14:textId="77777777" w:rsidR="000A7568" w:rsidRPr="002304A5" w:rsidRDefault="000A7568" w:rsidP="004142CE">
      <w:pPr>
        <w:tabs>
          <w:tab w:val="left" w:pos="2170"/>
        </w:tabs>
        <w:rPr>
          <w:rFonts w:ascii="Arial" w:hAnsi="Arial" w:cs="Arial"/>
          <w:sz w:val="24"/>
          <w:szCs w:val="24"/>
          <w:u w:val="single"/>
        </w:rPr>
        <w:sectPr w:rsidR="000A7568" w:rsidRPr="002304A5" w:rsidSect="00BA5521">
          <w:headerReference w:type="default" r:id="rId8"/>
          <w:headerReference w:type="first" r:id="rId9"/>
          <w:type w:val="continuous"/>
          <w:pgSz w:w="11909" w:h="16834"/>
          <w:pgMar w:top="1134" w:right="1134" w:bottom="1134" w:left="1134" w:header="720" w:footer="720" w:gutter="0"/>
          <w:cols w:space="60"/>
          <w:noEndnote/>
          <w:titlePg/>
          <w:docGrid w:linePitch="272"/>
        </w:sectPr>
      </w:pPr>
    </w:p>
    <w:p w14:paraId="35CF760D" w14:textId="59CC4041" w:rsidR="00DE15E9" w:rsidRPr="00EA5BBF" w:rsidRDefault="00205AAE" w:rsidP="00EA5BBF">
      <w:pPr>
        <w:tabs>
          <w:tab w:val="left" w:pos="2170"/>
        </w:tabs>
        <w:jc w:val="center"/>
        <w:rPr>
          <w:rFonts w:ascii="Arial" w:hAnsi="Arial" w:cs="Arial"/>
          <w:b/>
          <w:sz w:val="24"/>
          <w:szCs w:val="24"/>
        </w:rPr>
      </w:pPr>
      <w:r w:rsidRPr="00EA5BBF">
        <w:rPr>
          <w:rFonts w:ascii="Arial" w:hAnsi="Arial" w:cs="Arial"/>
          <w:b/>
          <w:sz w:val="24"/>
          <w:szCs w:val="24"/>
        </w:rPr>
        <w:lastRenderedPageBreak/>
        <w:t>ΠΙΝΑΚΑΣ ΠΕΡΙΕΧΟΜΕΝΩΝ</w:t>
      </w:r>
    </w:p>
    <w:p w14:paraId="32D2EBC7" w14:textId="5D0192E2" w:rsidR="0007283F" w:rsidRPr="008264D1" w:rsidRDefault="00882CD1" w:rsidP="00542F33">
      <w:pPr>
        <w:pStyle w:val="12"/>
        <w:rPr>
          <w:rFonts w:eastAsiaTheme="minorEastAsia" w:cs="Arial"/>
          <w:noProof/>
          <w:szCs w:val="24"/>
          <w:lang w:val="en-US" w:eastAsia="en-US"/>
        </w:rPr>
      </w:pPr>
      <w:r w:rsidRPr="008264D1">
        <w:rPr>
          <w:rFonts w:cs="Arial"/>
          <w:szCs w:val="24"/>
          <w:u w:val="single"/>
        </w:rPr>
        <w:fldChar w:fldCharType="begin"/>
      </w:r>
      <w:r w:rsidRPr="008264D1">
        <w:rPr>
          <w:rFonts w:cs="Arial"/>
          <w:szCs w:val="24"/>
          <w:u w:val="single"/>
        </w:rPr>
        <w:instrText xml:space="preserve"> TOC \o "1-3" \h \z \u </w:instrText>
      </w:r>
      <w:r w:rsidRPr="008264D1">
        <w:rPr>
          <w:rFonts w:cs="Arial"/>
          <w:szCs w:val="24"/>
          <w:u w:val="single"/>
        </w:rPr>
        <w:fldChar w:fldCharType="separate"/>
      </w:r>
      <w:hyperlink w:anchor="_Toc219295634" w:history="1">
        <w:r w:rsidR="0007283F" w:rsidRPr="008264D1">
          <w:rPr>
            <w:rStyle w:val="-"/>
            <w:rFonts w:cs="Arial"/>
            <w:noProof/>
            <w:szCs w:val="24"/>
            <w:lang w:val="en-US"/>
          </w:rPr>
          <w:t>1</w:t>
        </w:r>
        <w:r w:rsidR="0007283F" w:rsidRPr="008264D1">
          <w:rPr>
            <w:rFonts w:eastAsiaTheme="minorEastAsia" w:cs="Arial"/>
            <w:noProof/>
            <w:szCs w:val="24"/>
            <w:lang w:val="en-US" w:eastAsia="en-US"/>
          </w:rPr>
          <w:tab/>
        </w:r>
        <w:r w:rsidR="0007283F" w:rsidRPr="008264D1">
          <w:rPr>
            <w:rStyle w:val="-"/>
            <w:rFonts w:cs="Arial"/>
            <w:noProof/>
            <w:szCs w:val="24"/>
          </w:rPr>
          <w:t>ΠΕΔΙΟ ΕΦΑΡΜΟΓΗΣ</w:t>
        </w:r>
        <w:r w:rsidR="0007283F" w:rsidRPr="008264D1">
          <w:rPr>
            <w:rFonts w:cs="Arial"/>
            <w:noProof/>
            <w:webHidden/>
            <w:szCs w:val="24"/>
          </w:rPr>
          <w:tab/>
        </w:r>
        <w:r w:rsidR="0007283F" w:rsidRPr="008264D1">
          <w:rPr>
            <w:rFonts w:cs="Arial"/>
            <w:noProof/>
            <w:webHidden/>
            <w:szCs w:val="24"/>
          </w:rPr>
          <w:fldChar w:fldCharType="begin"/>
        </w:r>
        <w:r w:rsidR="0007283F" w:rsidRPr="008264D1">
          <w:rPr>
            <w:rFonts w:cs="Arial"/>
            <w:noProof/>
            <w:webHidden/>
            <w:szCs w:val="24"/>
          </w:rPr>
          <w:instrText xml:space="preserve"> PAGEREF _Toc219295634 \h </w:instrText>
        </w:r>
        <w:r w:rsidR="0007283F" w:rsidRPr="008264D1">
          <w:rPr>
            <w:rFonts w:cs="Arial"/>
            <w:noProof/>
            <w:webHidden/>
            <w:szCs w:val="24"/>
          </w:rPr>
        </w:r>
        <w:r w:rsidR="0007283F" w:rsidRPr="008264D1">
          <w:rPr>
            <w:rFonts w:cs="Arial"/>
            <w:noProof/>
            <w:webHidden/>
            <w:szCs w:val="24"/>
          </w:rPr>
          <w:fldChar w:fldCharType="separate"/>
        </w:r>
        <w:r w:rsidR="00542F33">
          <w:rPr>
            <w:rFonts w:cs="Arial"/>
            <w:noProof/>
            <w:webHidden/>
            <w:szCs w:val="24"/>
          </w:rPr>
          <w:t>4</w:t>
        </w:r>
        <w:r w:rsidR="0007283F" w:rsidRPr="008264D1">
          <w:rPr>
            <w:rFonts w:cs="Arial"/>
            <w:noProof/>
            <w:webHidden/>
            <w:szCs w:val="24"/>
          </w:rPr>
          <w:fldChar w:fldCharType="end"/>
        </w:r>
      </w:hyperlink>
    </w:p>
    <w:p w14:paraId="60ABF21B" w14:textId="06A11481" w:rsidR="0007283F" w:rsidRPr="008264D1" w:rsidRDefault="00191824" w:rsidP="00542F33">
      <w:pPr>
        <w:pStyle w:val="12"/>
        <w:rPr>
          <w:rFonts w:eastAsiaTheme="minorEastAsia" w:cs="Arial"/>
          <w:noProof/>
          <w:szCs w:val="24"/>
          <w:lang w:val="en-US" w:eastAsia="en-US"/>
        </w:rPr>
      </w:pPr>
      <w:hyperlink w:anchor="_Toc219295635" w:history="1">
        <w:r w:rsidR="0007283F" w:rsidRPr="008264D1">
          <w:rPr>
            <w:rStyle w:val="-"/>
            <w:rFonts w:cs="Arial"/>
            <w:noProof/>
            <w:szCs w:val="24"/>
          </w:rPr>
          <w:t>2</w:t>
        </w:r>
        <w:r w:rsidR="0007283F" w:rsidRPr="008264D1">
          <w:rPr>
            <w:rFonts w:eastAsiaTheme="minorEastAsia" w:cs="Arial"/>
            <w:noProof/>
            <w:szCs w:val="24"/>
            <w:lang w:val="en-US" w:eastAsia="en-US"/>
          </w:rPr>
          <w:tab/>
        </w:r>
        <w:r w:rsidR="0007283F" w:rsidRPr="008264D1">
          <w:rPr>
            <w:rStyle w:val="-"/>
            <w:rFonts w:cs="Arial"/>
            <w:noProof/>
            <w:szCs w:val="24"/>
          </w:rPr>
          <w:t>ΣΧΕΤΙΚΑ ΕΓΓΡΑΦΑ</w:t>
        </w:r>
        <w:r w:rsidR="0007283F" w:rsidRPr="008264D1">
          <w:rPr>
            <w:rFonts w:cs="Arial"/>
            <w:noProof/>
            <w:webHidden/>
            <w:szCs w:val="24"/>
          </w:rPr>
          <w:tab/>
        </w:r>
        <w:r w:rsidR="0007283F" w:rsidRPr="008264D1">
          <w:rPr>
            <w:rFonts w:cs="Arial"/>
            <w:noProof/>
            <w:webHidden/>
            <w:szCs w:val="24"/>
          </w:rPr>
          <w:fldChar w:fldCharType="begin"/>
        </w:r>
        <w:r w:rsidR="0007283F" w:rsidRPr="008264D1">
          <w:rPr>
            <w:rFonts w:cs="Arial"/>
            <w:noProof/>
            <w:webHidden/>
            <w:szCs w:val="24"/>
          </w:rPr>
          <w:instrText xml:space="preserve"> PAGEREF _Toc219295635 \h </w:instrText>
        </w:r>
        <w:r w:rsidR="0007283F" w:rsidRPr="008264D1">
          <w:rPr>
            <w:rFonts w:cs="Arial"/>
            <w:noProof/>
            <w:webHidden/>
            <w:szCs w:val="24"/>
          </w:rPr>
        </w:r>
        <w:r w:rsidR="0007283F" w:rsidRPr="008264D1">
          <w:rPr>
            <w:rFonts w:cs="Arial"/>
            <w:noProof/>
            <w:webHidden/>
            <w:szCs w:val="24"/>
          </w:rPr>
          <w:fldChar w:fldCharType="separate"/>
        </w:r>
        <w:r w:rsidR="00542F33">
          <w:rPr>
            <w:rFonts w:cs="Arial"/>
            <w:noProof/>
            <w:webHidden/>
            <w:szCs w:val="24"/>
          </w:rPr>
          <w:t>4</w:t>
        </w:r>
        <w:r w:rsidR="0007283F" w:rsidRPr="008264D1">
          <w:rPr>
            <w:rFonts w:cs="Arial"/>
            <w:noProof/>
            <w:webHidden/>
            <w:szCs w:val="24"/>
          </w:rPr>
          <w:fldChar w:fldCharType="end"/>
        </w:r>
      </w:hyperlink>
    </w:p>
    <w:p w14:paraId="3F73D438" w14:textId="42604055" w:rsidR="0007283F" w:rsidRPr="008264D1" w:rsidRDefault="00191824" w:rsidP="00542F33">
      <w:pPr>
        <w:pStyle w:val="22"/>
        <w:rPr>
          <w:rFonts w:ascii="Arial" w:eastAsiaTheme="minorEastAsia" w:hAnsi="Arial" w:cs="Arial"/>
          <w:noProof/>
          <w:sz w:val="24"/>
          <w:szCs w:val="24"/>
          <w:lang w:val="en-US" w:eastAsia="en-US"/>
        </w:rPr>
      </w:pPr>
      <w:hyperlink w:anchor="_Toc219295636" w:history="1">
        <w:r w:rsidR="0007283F" w:rsidRPr="008264D1">
          <w:rPr>
            <w:rStyle w:val="-"/>
            <w:rFonts w:ascii="Arial" w:hAnsi="Arial" w:cs="Arial"/>
            <w:noProof/>
            <w:sz w:val="24"/>
            <w:szCs w:val="24"/>
            <w:lang w:val="en-US"/>
          </w:rPr>
          <w:t>2.1</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lang w:eastAsia="en-US"/>
          </w:rPr>
          <w:t>Νομοθεσία</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_Toc219295636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4</w:t>
        </w:r>
        <w:r w:rsidR="0007283F" w:rsidRPr="008264D1">
          <w:rPr>
            <w:rFonts w:ascii="Arial" w:hAnsi="Arial" w:cs="Arial"/>
            <w:noProof/>
            <w:webHidden/>
            <w:sz w:val="24"/>
            <w:szCs w:val="24"/>
          </w:rPr>
          <w:fldChar w:fldCharType="end"/>
        </w:r>
      </w:hyperlink>
    </w:p>
    <w:p w14:paraId="59A13D16" w14:textId="29B5C31B" w:rsidR="0007283F" w:rsidRPr="008264D1" w:rsidRDefault="00191824" w:rsidP="00542F33">
      <w:pPr>
        <w:pStyle w:val="22"/>
        <w:rPr>
          <w:rFonts w:ascii="Arial" w:eastAsiaTheme="minorEastAsia" w:hAnsi="Arial" w:cs="Arial"/>
          <w:noProof/>
          <w:sz w:val="24"/>
          <w:szCs w:val="24"/>
          <w:lang w:val="en-US" w:eastAsia="en-US"/>
        </w:rPr>
      </w:pPr>
      <w:hyperlink w:anchor="_Toc219295637" w:history="1">
        <w:r w:rsidR="0007283F" w:rsidRPr="008264D1">
          <w:rPr>
            <w:rStyle w:val="-"/>
            <w:rFonts w:ascii="Arial" w:hAnsi="Arial" w:cs="Arial"/>
            <w:noProof/>
            <w:sz w:val="24"/>
            <w:szCs w:val="24"/>
          </w:rPr>
          <w:t>2.2</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lang w:eastAsia="en-US"/>
          </w:rPr>
          <w:t>Πρότυπα</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_Toc219295637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5</w:t>
        </w:r>
        <w:r w:rsidR="0007283F" w:rsidRPr="008264D1">
          <w:rPr>
            <w:rFonts w:ascii="Arial" w:hAnsi="Arial" w:cs="Arial"/>
            <w:noProof/>
            <w:webHidden/>
            <w:sz w:val="24"/>
            <w:szCs w:val="24"/>
          </w:rPr>
          <w:fldChar w:fldCharType="end"/>
        </w:r>
      </w:hyperlink>
    </w:p>
    <w:p w14:paraId="19B15F8B" w14:textId="604A4599" w:rsidR="0007283F" w:rsidRPr="008264D1" w:rsidRDefault="00191824" w:rsidP="00542F33">
      <w:pPr>
        <w:pStyle w:val="22"/>
        <w:rPr>
          <w:rFonts w:ascii="Arial" w:eastAsiaTheme="minorEastAsia" w:hAnsi="Arial" w:cs="Arial"/>
          <w:noProof/>
          <w:sz w:val="24"/>
          <w:szCs w:val="24"/>
          <w:lang w:val="en-US" w:eastAsia="en-US"/>
        </w:rPr>
      </w:pPr>
      <w:hyperlink w:anchor="_Toc219295638" w:history="1">
        <w:r w:rsidR="0007283F" w:rsidRPr="008264D1">
          <w:rPr>
            <w:rStyle w:val="-"/>
            <w:rFonts w:ascii="Arial" w:hAnsi="Arial" w:cs="Arial"/>
            <w:noProof/>
            <w:sz w:val="24"/>
            <w:szCs w:val="24"/>
            <w:lang w:eastAsia="en-US"/>
          </w:rPr>
          <w:t>2.3</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rPr>
          <w:t>Διάφορα</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_Toc219295638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6</w:t>
        </w:r>
        <w:r w:rsidR="0007283F" w:rsidRPr="008264D1">
          <w:rPr>
            <w:rFonts w:ascii="Arial" w:hAnsi="Arial" w:cs="Arial"/>
            <w:noProof/>
            <w:webHidden/>
            <w:sz w:val="24"/>
            <w:szCs w:val="24"/>
          </w:rPr>
          <w:fldChar w:fldCharType="end"/>
        </w:r>
      </w:hyperlink>
    </w:p>
    <w:p w14:paraId="44AB1636" w14:textId="31BF0F35" w:rsidR="0007283F" w:rsidRPr="008264D1" w:rsidRDefault="00191824" w:rsidP="00542F33">
      <w:pPr>
        <w:pStyle w:val="12"/>
        <w:rPr>
          <w:rFonts w:eastAsiaTheme="minorEastAsia" w:cs="Arial"/>
          <w:noProof/>
          <w:szCs w:val="24"/>
          <w:lang w:val="en-US" w:eastAsia="en-US"/>
        </w:rPr>
      </w:pPr>
      <w:hyperlink w:anchor="_Toc219295639" w:history="1">
        <w:r w:rsidR="0007283F" w:rsidRPr="008264D1">
          <w:rPr>
            <w:rStyle w:val="-"/>
            <w:rFonts w:cs="Arial"/>
            <w:noProof/>
            <w:szCs w:val="24"/>
          </w:rPr>
          <w:t>3</w:t>
        </w:r>
        <w:r w:rsidR="0007283F" w:rsidRPr="008264D1">
          <w:rPr>
            <w:rFonts w:eastAsiaTheme="minorEastAsia" w:cs="Arial"/>
            <w:noProof/>
            <w:szCs w:val="24"/>
            <w:lang w:val="en-US" w:eastAsia="en-US"/>
          </w:rPr>
          <w:tab/>
        </w:r>
        <w:r w:rsidR="0007283F" w:rsidRPr="008264D1">
          <w:rPr>
            <w:rStyle w:val="-"/>
            <w:rFonts w:cs="Arial"/>
            <w:noProof/>
            <w:szCs w:val="24"/>
          </w:rPr>
          <w:t>ΤΑΞΙΝΟΜΗΣΗ</w:t>
        </w:r>
        <w:r w:rsidR="0007283F" w:rsidRPr="008264D1">
          <w:rPr>
            <w:rFonts w:cs="Arial"/>
            <w:noProof/>
            <w:webHidden/>
            <w:szCs w:val="24"/>
          </w:rPr>
          <w:tab/>
        </w:r>
        <w:r w:rsidR="0007283F" w:rsidRPr="008264D1">
          <w:rPr>
            <w:rFonts w:cs="Arial"/>
            <w:noProof/>
            <w:webHidden/>
            <w:szCs w:val="24"/>
          </w:rPr>
          <w:fldChar w:fldCharType="begin"/>
        </w:r>
        <w:r w:rsidR="0007283F" w:rsidRPr="008264D1">
          <w:rPr>
            <w:rFonts w:cs="Arial"/>
            <w:noProof/>
            <w:webHidden/>
            <w:szCs w:val="24"/>
          </w:rPr>
          <w:instrText xml:space="preserve"> PAGEREF _Toc219295639 \h </w:instrText>
        </w:r>
        <w:r w:rsidR="0007283F" w:rsidRPr="008264D1">
          <w:rPr>
            <w:rFonts w:cs="Arial"/>
            <w:noProof/>
            <w:webHidden/>
            <w:szCs w:val="24"/>
          </w:rPr>
        </w:r>
        <w:r w:rsidR="0007283F" w:rsidRPr="008264D1">
          <w:rPr>
            <w:rFonts w:cs="Arial"/>
            <w:noProof/>
            <w:webHidden/>
            <w:szCs w:val="24"/>
          </w:rPr>
          <w:fldChar w:fldCharType="separate"/>
        </w:r>
        <w:r w:rsidR="00542F33">
          <w:rPr>
            <w:rFonts w:cs="Arial"/>
            <w:noProof/>
            <w:webHidden/>
            <w:szCs w:val="24"/>
          </w:rPr>
          <w:t>6</w:t>
        </w:r>
        <w:r w:rsidR="0007283F" w:rsidRPr="008264D1">
          <w:rPr>
            <w:rFonts w:cs="Arial"/>
            <w:noProof/>
            <w:webHidden/>
            <w:szCs w:val="24"/>
          </w:rPr>
          <w:fldChar w:fldCharType="end"/>
        </w:r>
      </w:hyperlink>
    </w:p>
    <w:p w14:paraId="727FF0BA" w14:textId="557154EA" w:rsidR="0007283F" w:rsidRPr="008264D1" w:rsidRDefault="00191824" w:rsidP="00542F33">
      <w:pPr>
        <w:pStyle w:val="12"/>
        <w:rPr>
          <w:rFonts w:eastAsiaTheme="minorEastAsia" w:cs="Arial"/>
          <w:noProof/>
          <w:szCs w:val="24"/>
          <w:lang w:val="en-US" w:eastAsia="en-US"/>
        </w:rPr>
      </w:pPr>
      <w:hyperlink w:anchor="_Toc219295640" w:history="1">
        <w:r w:rsidR="0007283F" w:rsidRPr="008264D1">
          <w:rPr>
            <w:rStyle w:val="-"/>
            <w:rFonts w:cs="Arial"/>
            <w:noProof/>
            <w:szCs w:val="24"/>
          </w:rPr>
          <w:t>4</w:t>
        </w:r>
        <w:r w:rsidR="0007283F" w:rsidRPr="008264D1">
          <w:rPr>
            <w:rFonts w:eastAsiaTheme="minorEastAsia" w:cs="Arial"/>
            <w:noProof/>
            <w:szCs w:val="24"/>
            <w:lang w:val="en-US" w:eastAsia="en-US"/>
          </w:rPr>
          <w:tab/>
        </w:r>
        <w:r w:rsidR="0007283F" w:rsidRPr="008264D1">
          <w:rPr>
            <w:rStyle w:val="-"/>
            <w:rFonts w:cs="Arial"/>
            <w:noProof/>
            <w:szCs w:val="24"/>
          </w:rPr>
          <w:t>ΤΕΧΝΙΚΑ ΧΑΡΑΚΤΗΡΙΣΤΙΚΑ</w:t>
        </w:r>
        <w:r w:rsidR="0007283F" w:rsidRPr="008264D1">
          <w:rPr>
            <w:rFonts w:cs="Arial"/>
            <w:noProof/>
            <w:webHidden/>
            <w:szCs w:val="24"/>
          </w:rPr>
          <w:tab/>
        </w:r>
        <w:r w:rsidR="0007283F" w:rsidRPr="008264D1">
          <w:rPr>
            <w:rFonts w:cs="Arial"/>
            <w:noProof/>
            <w:webHidden/>
            <w:szCs w:val="24"/>
          </w:rPr>
          <w:fldChar w:fldCharType="begin"/>
        </w:r>
        <w:r w:rsidR="0007283F" w:rsidRPr="008264D1">
          <w:rPr>
            <w:rFonts w:cs="Arial"/>
            <w:noProof/>
            <w:webHidden/>
            <w:szCs w:val="24"/>
          </w:rPr>
          <w:instrText xml:space="preserve"> PAGEREF _Toc219295640 \h </w:instrText>
        </w:r>
        <w:r w:rsidR="0007283F" w:rsidRPr="008264D1">
          <w:rPr>
            <w:rFonts w:cs="Arial"/>
            <w:noProof/>
            <w:webHidden/>
            <w:szCs w:val="24"/>
          </w:rPr>
        </w:r>
        <w:r w:rsidR="0007283F" w:rsidRPr="008264D1">
          <w:rPr>
            <w:rFonts w:cs="Arial"/>
            <w:noProof/>
            <w:webHidden/>
            <w:szCs w:val="24"/>
          </w:rPr>
          <w:fldChar w:fldCharType="separate"/>
        </w:r>
        <w:r w:rsidR="00542F33">
          <w:rPr>
            <w:rFonts w:cs="Arial"/>
            <w:noProof/>
            <w:webHidden/>
            <w:szCs w:val="24"/>
          </w:rPr>
          <w:t>6</w:t>
        </w:r>
        <w:r w:rsidR="0007283F" w:rsidRPr="008264D1">
          <w:rPr>
            <w:rFonts w:cs="Arial"/>
            <w:noProof/>
            <w:webHidden/>
            <w:szCs w:val="24"/>
          </w:rPr>
          <w:fldChar w:fldCharType="end"/>
        </w:r>
      </w:hyperlink>
    </w:p>
    <w:p w14:paraId="31430AFA" w14:textId="099D3AFA" w:rsidR="0007283F" w:rsidRPr="008264D1" w:rsidRDefault="00191824" w:rsidP="00542F33">
      <w:pPr>
        <w:pStyle w:val="22"/>
        <w:rPr>
          <w:rFonts w:ascii="Arial" w:eastAsiaTheme="minorEastAsia" w:hAnsi="Arial" w:cs="Arial"/>
          <w:noProof/>
          <w:sz w:val="24"/>
          <w:szCs w:val="24"/>
          <w:lang w:val="en-US" w:eastAsia="en-US"/>
        </w:rPr>
      </w:pPr>
      <w:hyperlink w:anchor="_Toc219295641" w:history="1">
        <w:r w:rsidR="0007283F" w:rsidRPr="008264D1">
          <w:rPr>
            <w:rStyle w:val="-"/>
            <w:rFonts w:ascii="Arial" w:hAnsi="Arial" w:cs="Arial"/>
            <w:noProof/>
            <w:sz w:val="24"/>
            <w:szCs w:val="24"/>
          </w:rPr>
          <w:t>4.1</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rPr>
          <w:t>Ορισμός Υλικού</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_Toc219295641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6</w:t>
        </w:r>
        <w:r w:rsidR="0007283F" w:rsidRPr="008264D1">
          <w:rPr>
            <w:rFonts w:ascii="Arial" w:hAnsi="Arial" w:cs="Arial"/>
            <w:noProof/>
            <w:webHidden/>
            <w:sz w:val="24"/>
            <w:szCs w:val="24"/>
          </w:rPr>
          <w:fldChar w:fldCharType="end"/>
        </w:r>
      </w:hyperlink>
    </w:p>
    <w:p w14:paraId="7408F8F3" w14:textId="53F1CB5E" w:rsidR="0007283F" w:rsidRPr="008264D1" w:rsidRDefault="00191824" w:rsidP="00542F33">
      <w:pPr>
        <w:pStyle w:val="22"/>
        <w:rPr>
          <w:rFonts w:ascii="Arial" w:eastAsiaTheme="minorEastAsia" w:hAnsi="Arial" w:cs="Arial"/>
          <w:noProof/>
          <w:sz w:val="24"/>
          <w:szCs w:val="24"/>
          <w:lang w:val="en-US" w:eastAsia="en-US"/>
        </w:rPr>
      </w:pPr>
      <w:hyperlink w:anchor="_Toc219295642" w:history="1">
        <w:r w:rsidR="0007283F" w:rsidRPr="008264D1">
          <w:rPr>
            <w:rStyle w:val="-"/>
            <w:rFonts w:ascii="Arial" w:hAnsi="Arial" w:cs="Arial"/>
            <w:noProof/>
            <w:sz w:val="24"/>
            <w:szCs w:val="24"/>
          </w:rPr>
          <w:t>4.2</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rPr>
          <w:t>Χαρακτηριστικά Επιδόσεων</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_Toc219295642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6</w:t>
        </w:r>
        <w:r w:rsidR="0007283F" w:rsidRPr="008264D1">
          <w:rPr>
            <w:rFonts w:ascii="Arial" w:hAnsi="Arial" w:cs="Arial"/>
            <w:noProof/>
            <w:webHidden/>
            <w:sz w:val="24"/>
            <w:szCs w:val="24"/>
          </w:rPr>
          <w:fldChar w:fldCharType="end"/>
        </w:r>
      </w:hyperlink>
    </w:p>
    <w:p w14:paraId="17438435" w14:textId="56495945" w:rsidR="0007283F" w:rsidRPr="008264D1" w:rsidRDefault="00191824" w:rsidP="00542F33">
      <w:pPr>
        <w:pStyle w:val="22"/>
        <w:rPr>
          <w:rFonts w:ascii="Arial" w:eastAsiaTheme="minorEastAsia" w:hAnsi="Arial" w:cs="Arial"/>
          <w:noProof/>
          <w:sz w:val="24"/>
          <w:szCs w:val="24"/>
          <w:lang w:val="en-US" w:eastAsia="en-US"/>
        </w:rPr>
      </w:pPr>
      <w:hyperlink w:anchor="_Toc219295643" w:history="1">
        <w:r w:rsidR="0007283F" w:rsidRPr="008264D1">
          <w:rPr>
            <w:rStyle w:val="-"/>
            <w:rFonts w:ascii="Arial" w:hAnsi="Arial" w:cs="Arial"/>
            <w:noProof/>
            <w:sz w:val="24"/>
            <w:szCs w:val="24"/>
          </w:rPr>
          <w:t>4.3</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rPr>
          <w:t>Φυσικά Χαρακτηριστικά</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_Toc219295643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10</w:t>
        </w:r>
        <w:r w:rsidR="0007283F" w:rsidRPr="008264D1">
          <w:rPr>
            <w:rFonts w:ascii="Arial" w:hAnsi="Arial" w:cs="Arial"/>
            <w:noProof/>
            <w:webHidden/>
            <w:sz w:val="24"/>
            <w:szCs w:val="24"/>
          </w:rPr>
          <w:fldChar w:fldCharType="end"/>
        </w:r>
      </w:hyperlink>
    </w:p>
    <w:p w14:paraId="14339789" w14:textId="2FDCF467" w:rsidR="0007283F" w:rsidRPr="008264D1" w:rsidRDefault="00191824" w:rsidP="00542F33">
      <w:pPr>
        <w:pStyle w:val="22"/>
        <w:rPr>
          <w:rFonts w:ascii="Arial" w:eastAsiaTheme="minorEastAsia" w:hAnsi="Arial" w:cs="Arial"/>
          <w:noProof/>
          <w:sz w:val="24"/>
          <w:szCs w:val="24"/>
          <w:lang w:val="en-US" w:eastAsia="en-US"/>
        </w:rPr>
      </w:pPr>
      <w:hyperlink w:anchor="_Toc219295644" w:history="1">
        <w:r w:rsidR="0007283F" w:rsidRPr="008264D1">
          <w:rPr>
            <w:rStyle w:val="-"/>
            <w:rFonts w:ascii="Arial" w:hAnsi="Arial" w:cs="Arial"/>
            <w:noProof/>
            <w:sz w:val="24"/>
            <w:szCs w:val="24"/>
          </w:rPr>
          <w:t>4.4</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rPr>
          <w:t>Αξιοπιστία</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_Toc219295644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11</w:t>
        </w:r>
        <w:r w:rsidR="0007283F" w:rsidRPr="008264D1">
          <w:rPr>
            <w:rFonts w:ascii="Arial" w:hAnsi="Arial" w:cs="Arial"/>
            <w:noProof/>
            <w:webHidden/>
            <w:sz w:val="24"/>
            <w:szCs w:val="24"/>
          </w:rPr>
          <w:fldChar w:fldCharType="end"/>
        </w:r>
      </w:hyperlink>
    </w:p>
    <w:p w14:paraId="1A4911AD" w14:textId="68BE840B" w:rsidR="0007283F" w:rsidRPr="008264D1" w:rsidRDefault="00191824" w:rsidP="00542F33">
      <w:pPr>
        <w:pStyle w:val="22"/>
        <w:rPr>
          <w:rFonts w:ascii="Arial" w:eastAsiaTheme="minorEastAsia" w:hAnsi="Arial" w:cs="Arial"/>
          <w:noProof/>
          <w:sz w:val="24"/>
          <w:szCs w:val="24"/>
          <w:lang w:val="en-US" w:eastAsia="en-US"/>
        </w:rPr>
      </w:pPr>
      <w:hyperlink w:anchor="_Toc219295645" w:history="1">
        <w:r w:rsidR="0007283F" w:rsidRPr="008264D1">
          <w:rPr>
            <w:rStyle w:val="-"/>
            <w:rFonts w:ascii="Arial" w:hAnsi="Arial" w:cs="Arial"/>
            <w:noProof/>
            <w:sz w:val="24"/>
            <w:szCs w:val="24"/>
          </w:rPr>
          <w:t>4.5</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rPr>
          <w:t>Δυνατότητα Συντήρησης</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_Toc219295645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11</w:t>
        </w:r>
        <w:r w:rsidR="0007283F" w:rsidRPr="008264D1">
          <w:rPr>
            <w:rFonts w:ascii="Arial" w:hAnsi="Arial" w:cs="Arial"/>
            <w:noProof/>
            <w:webHidden/>
            <w:sz w:val="24"/>
            <w:szCs w:val="24"/>
          </w:rPr>
          <w:fldChar w:fldCharType="end"/>
        </w:r>
      </w:hyperlink>
    </w:p>
    <w:p w14:paraId="0037E874" w14:textId="785D1E83" w:rsidR="0007283F" w:rsidRPr="008264D1" w:rsidRDefault="00191824" w:rsidP="00542F33">
      <w:pPr>
        <w:pStyle w:val="22"/>
        <w:rPr>
          <w:rFonts w:ascii="Arial" w:eastAsiaTheme="minorEastAsia" w:hAnsi="Arial" w:cs="Arial"/>
          <w:noProof/>
          <w:sz w:val="24"/>
          <w:szCs w:val="24"/>
          <w:lang w:val="en-US" w:eastAsia="en-US"/>
        </w:rPr>
      </w:pPr>
      <w:hyperlink w:anchor="_Toc219295646" w:history="1">
        <w:r w:rsidR="0007283F" w:rsidRPr="008264D1">
          <w:rPr>
            <w:rStyle w:val="-"/>
            <w:rFonts w:ascii="Arial" w:hAnsi="Arial" w:cs="Arial"/>
            <w:noProof/>
            <w:sz w:val="24"/>
            <w:szCs w:val="24"/>
          </w:rPr>
          <w:t>4.6</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rPr>
          <w:t>Περιβάλλον</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_Toc219295646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11</w:t>
        </w:r>
        <w:r w:rsidR="0007283F" w:rsidRPr="008264D1">
          <w:rPr>
            <w:rFonts w:ascii="Arial" w:hAnsi="Arial" w:cs="Arial"/>
            <w:noProof/>
            <w:webHidden/>
            <w:sz w:val="24"/>
            <w:szCs w:val="24"/>
          </w:rPr>
          <w:fldChar w:fldCharType="end"/>
        </w:r>
      </w:hyperlink>
    </w:p>
    <w:p w14:paraId="7BDD4C01" w14:textId="70CF413F" w:rsidR="0007283F" w:rsidRPr="008264D1" w:rsidRDefault="00191824" w:rsidP="00542F33">
      <w:pPr>
        <w:pStyle w:val="22"/>
        <w:rPr>
          <w:rFonts w:ascii="Arial" w:eastAsiaTheme="minorEastAsia" w:hAnsi="Arial" w:cs="Arial"/>
          <w:noProof/>
          <w:sz w:val="24"/>
          <w:szCs w:val="24"/>
          <w:lang w:val="en-US" w:eastAsia="en-US"/>
        </w:rPr>
      </w:pPr>
      <w:hyperlink w:anchor="_Toc219295647" w:history="1">
        <w:r w:rsidR="0007283F" w:rsidRPr="008264D1">
          <w:rPr>
            <w:rStyle w:val="-"/>
            <w:rFonts w:ascii="Arial" w:hAnsi="Arial" w:cs="Arial"/>
            <w:noProof/>
            <w:sz w:val="24"/>
            <w:szCs w:val="24"/>
          </w:rPr>
          <w:t>4.7</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bCs/>
            <w:noProof/>
            <w:sz w:val="24"/>
            <w:szCs w:val="24"/>
          </w:rPr>
          <w:t>Παρελκόμενα</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_Toc219295647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11</w:t>
        </w:r>
        <w:r w:rsidR="0007283F" w:rsidRPr="008264D1">
          <w:rPr>
            <w:rFonts w:ascii="Arial" w:hAnsi="Arial" w:cs="Arial"/>
            <w:noProof/>
            <w:webHidden/>
            <w:sz w:val="24"/>
            <w:szCs w:val="24"/>
          </w:rPr>
          <w:fldChar w:fldCharType="end"/>
        </w:r>
      </w:hyperlink>
    </w:p>
    <w:p w14:paraId="73B9C676" w14:textId="5C976FF6" w:rsidR="0007283F" w:rsidRPr="008264D1" w:rsidRDefault="00191824" w:rsidP="00542F33">
      <w:pPr>
        <w:pStyle w:val="22"/>
        <w:rPr>
          <w:rFonts w:ascii="Arial" w:eastAsiaTheme="minorEastAsia" w:hAnsi="Arial" w:cs="Arial"/>
          <w:noProof/>
          <w:sz w:val="24"/>
          <w:szCs w:val="24"/>
          <w:lang w:val="en-US" w:eastAsia="en-US"/>
        </w:rPr>
      </w:pPr>
      <w:hyperlink w:anchor="_Toc219295648" w:history="1">
        <w:r w:rsidR="0007283F" w:rsidRPr="008264D1">
          <w:rPr>
            <w:rStyle w:val="-"/>
            <w:rFonts w:ascii="Arial" w:hAnsi="Arial" w:cs="Arial"/>
            <w:noProof/>
            <w:sz w:val="24"/>
            <w:szCs w:val="24"/>
          </w:rPr>
          <w:t>4.8</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rPr>
          <w:t>Επισήμανση Υλικού</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_Toc219295648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12</w:t>
        </w:r>
        <w:r w:rsidR="0007283F" w:rsidRPr="008264D1">
          <w:rPr>
            <w:rFonts w:ascii="Arial" w:hAnsi="Arial" w:cs="Arial"/>
            <w:noProof/>
            <w:webHidden/>
            <w:sz w:val="24"/>
            <w:szCs w:val="24"/>
          </w:rPr>
          <w:fldChar w:fldCharType="end"/>
        </w:r>
      </w:hyperlink>
    </w:p>
    <w:p w14:paraId="38FF8E16" w14:textId="2D610DDA" w:rsidR="0007283F" w:rsidRPr="008264D1" w:rsidRDefault="00191824" w:rsidP="00542F33">
      <w:pPr>
        <w:pStyle w:val="12"/>
        <w:rPr>
          <w:rFonts w:eastAsiaTheme="minorEastAsia" w:cs="Arial"/>
          <w:noProof/>
          <w:szCs w:val="24"/>
          <w:lang w:val="en-US" w:eastAsia="en-US"/>
        </w:rPr>
      </w:pPr>
      <w:hyperlink w:anchor="_Toc219295649" w:history="1">
        <w:r w:rsidR="0007283F" w:rsidRPr="008264D1">
          <w:rPr>
            <w:rStyle w:val="-"/>
            <w:rFonts w:cs="Arial"/>
            <w:noProof/>
            <w:szCs w:val="24"/>
          </w:rPr>
          <w:t>5</w:t>
        </w:r>
        <w:r w:rsidR="0007283F" w:rsidRPr="008264D1">
          <w:rPr>
            <w:rFonts w:eastAsiaTheme="minorEastAsia" w:cs="Arial"/>
            <w:noProof/>
            <w:szCs w:val="24"/>
            <w:lang w:val="en-US" w:eastAsia="en-US"/>
          </w:rPr>
          <w:tab/>
        </w:r>
        <w:r w:rsidR="0007283F" w:rsidRPr="008264D1">
          <w:rPr>
            <w:rStyle w:val="-"/>
            <w:rFonts w:cs="Arial"/>
            <w:noProof/>
            <w:szCs w:val="24"/>
          </w:rPr>
          <w:t>ΣΥΣΚΕΥΑΣΙΑ / ΕΠΙΣΗΜΑΝΣΕΙΣ</w:t>
        </w:r>
        <w:r w:rsidR="0007283F" w:rsidRPr="008264D1">
          <w:rPr>
            <w:rFonts w:cs="Arial"/>
            <w:noProof/>
            <w:webHidden/>
            <w:szCs w:val="24"/>
          </w:rPr>
          <w:tab/>
        </w:r>
        <w:r w:rsidR="0007283F" w:rsidRPr="008264D1">
          <w:rPr>
            <w:rFonts w:cs="Arial"/>
            <w:noProof/>
            <w:webHidden/>
            <w:szCs w:val="24"/>
          </w:rPr>
          <w:fldChar w:fldCharType="begin"/>
        </w:r>
        <w:r w:rsidR="0007283F" w:rsidRPr="008264D1">
          <w:rPr>
            <w:rFonts w:cs="Arial"/>
            <w:noProof/>
            <w:webHidden/>
            <w:szCs w:val="24"/>
          </w:rPr>
          <w:instrText xml:space="preserve"> PAGEREF _Toc219295649 \h </w:instrText>
        </w:r>
        <w:r w:rsidR="0007283F" w:rsidRPr="008264D1">
          <w:rPr>
            <w:rFonts w:cs="Arial"/>
            <w:noProof/>
            <w:webHidden/>
            <w:szCs w:val="24"/>
          </w:rPr>
        </w:r>
        <w:r w:rsidR="0007283F" w:rsidRPr="008264D1">
          <w:rPr>
            <w:rFonts w:cs="Arial"/>
            <w:noProof/>
            <w:webHidden/>
            <w:szCs w:val="24"/>
          </w:rPr>
          <w:fldChar w:fldCharType="separate"/>
        </w:r>
        <w:r w:rsidR="00542F33">
          <w:rPr>
            <w:rFonts w:cs="Arial"/>
            <w:noProof/>
            <w:webHidden/>
            <w:szCs w:val="24"/>
          </w:rPr>
          <w:t>13</w:t>
        </w:r>
        <w:r w:rsidR="0007283F" w:rsidRPr="008264D1">
          <w:rPr>
            <w:rFonts w:cs="Arial"/>
            <w:noProof/>
            <w:webHidden/>
            <w:szCs w:val="24"/>
          </w:rPr>
          <w:fldChar w:fldCharType="end"/>
        </w:r>
      </w:hyperlink>
    </w:p>
    <w:p w14:paraId="3EFAA727" w14:textId="33AF38A5" w:rsidR="0007283F" w:rsidRPr="008264D1" w:rsidRDefault="00191824" w:rsidP="00542F33">
      <w:pPr>
        <w:pStyle w:val="12"/>
        <w:rPr>
          <w:rFonts w:eastAsiaTheme="minorEastAsia" w:cs="Arial"/>
          <w:noProof/>
          <w:szCs w:val="24"/>
          <w:lang w:val="en-US" w:eastAsia="en-US"/>
        </w:rPr>
      </w:pPr>
      <w:hyperlink w:anchor="_Toc219295650" w:history="1">
        <w:r w:rsidR="0007283F" w:rsidRPr="008264D1">
          <w:rPr>
            <w:rStyle w:val="-"/>
            <w:rFonts w:cs="Arial"/>
            <w:noProof/>
            <w:szCs w:val="24"/>
          </w:rPr>
          <w:t>6</w:t>
        </w:r>
        <w:r w:rsidR="0007283F" w:rsidRPr="008264D1">
          <w:rPr>
            <w:rFonts w:eastAsiaTheme="minorEastAsia" w:cs="Arial"/>
            <w:noProof/>
            <w:szCs w:val="24"/>
            <w:lang w:val="en-US" w:eastAsia="en-US"/>
          </w:rPr>
          <w:tab/>
        </w:r>
        <w:r w:rsidR="0007283F" w:rsidRPr="008264D1">
          <w:rPr>
            <w:rStyle w:val="-"/>
            <w:rFonts w:cs="Arial"/>
            <w:noProof/>
            <w:szCs w:val="24"/>
          </w:rPr>
          <w:t>ΑΠΑΙΤΗΣΕΙΣ ΣΥΜΜΟΡΦΩΣΗΣ ΥΛΙΚΟΥ</w:t>
        </w:r>
        <w:r w:rsidR="0007283F" w:rsidRPr="008264D1">
          <w:rPr>
            <w:rFonts w:cs="Arial"/>
            <w:noProof/>
            <w:webHidden/>
            <w:szCs w:val="24"/>
          </w:rPr>
          <w:tab/>
        </w:r>
        <w:r w:rsidR="0007283F" w:rsidRPr="008264D1">
          <w:rPr>
            <w:rFonts w:cs="Arial"/>
            <w:noProof/>
            <w:webHidden/>
            <w:szCs w:val="24"/>
          </w:rPr>
          <w:fldChar w:fldCharType="begin"/>
        </w:r>
        <w:r w:rsidR="0007283F" w:rsidRPr="008264D1">
          <w:rPr>
            <w:rFonts w:cs="Arial"/>
            <w:noProof/>
            <w:webHidden/>
            <w:szCs w:val="24"/>
          </w:rPr>
          <w:instrText xml:space="preserve"> PAGEREF _Toc219295650 \h </w:instrText>
        </w:r>
        <w:r w:rsidR="0007283F" w:rsidRPr="008264D1">
          <w:rPr>
            <w:rFonts w:cs="Arial"/>
            <w:noProof/>
            <w:webHidden/>
            <w:szCs w:val="24"/>
          </w:rPr>
        </w:r>
        <w:r w:rsidR="0007283F" w:rsidRPr="008264D1">
          <w:rPr>
            <w:rFonts w:cs="Arial"/>
            <w:noProof/>
            <w:webHidden/>
            <w:szCs w:val="24"/>
          </w:rPr>
          <w:fldChar w:fldCharType="separate"/>
        </w:r>
        <w:r w:rsidR="00542F33">
          <w:rPr>
            <w:rFonts w:cs="Arial"/>
            <w:noProof/>
            <w:webHidden/>
            <w:szCs w:val="24"/>
          </w:rPr>
          <w:t>13</w:t>
        </w:r>
        <w:r w:rsidR="0007283F" w:rsidRPr="008264D1">
          <w:rPr>
            <w:rFonts w:cs="Arial"/>
            <w:noProof/>
            <w:webHidden/>
            <w:szCs w:val="24"/>
          </w:rPr>
          <w:fldChar w:fldCharType="end"/>
        </w:r>
      </w:hyperlink>
    </w:p>
    <w:p w14:paraId="30EB4FBF" w14:textId="44602B66" w:rsidR="0007283F" w:rsidRPr="008264D1" w:rsidRDefault="00191824" w:rsidP="00542F33">
      <w:pPr>
        <w:pStyle w:val="22"/>
        <w:rPr>
          <w:rFonts w:ascii="Arial" w:eastAsiaTheme="minorEastAsia" w:hAnsi="Arial" w:cs="Arial"/>
          <w:noProof/>
          <w:sz w:val="24"/>
          <w:szCs w:val="24"/>
          <w:lang w:val="en-US" w:eastAsia="en-US"/>
        </w:rPr>
      </w:pPr>
      <w:hyperlink w:anchor="_Toc219295651" w:history="1">
        <w:r w:rsidR="0007283F" w:rsidRPr="008264D1">
          <w:rPr>
            <w:rStyle w:val="-"/>
            <w:rFonts w:ascii="Arial" w:hAnsi="Arial" w:cs="Arial"/>
            <w:noProof/>
            <w:sz w:val="24"/>
            <w:szCs w:val="24"/>
          </w:rPr>
          <w:t>6.1</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rPr>
          <w:t>Συνοδευτικά Έγγραφα / Πιστοποιητικά</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_Toc219295651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13</w:t>
        </w:r>
        <w:r w:rsidR="0007283F" w:rsidRPr="008264D1">
          <w:rPr>
            <w:rFonts w:ascii="Arial" w:hAnsi="Arial" w:cs="Arial"/>
            <w:noProof/>
            <w:webHidden/>
            <w:sz w:val="24"/>
            <w:szCs w:val="24"/>
          </w:rPr>
          <w:fldChar w:fldCharType="end"/>
        </w:r>
      </w:hyperlink>
    </w:p>
    <w:p w14:paraId="4E5F1E4A" w14:textId="64051343" w:rsidR="0007283F" w:rsidRPr="008264D1" w:rsidRDefault="00191824" w:rsidP="00542F33">
      <w:pPr>
        <w:pStyle w:val="22"/>
        <w:rPr>
          <w:rFonts w:ascii="Arial" w:eastAsiaTheme="minorEastAsia" w:hAnsi="Arial" w:cs="Arial"/>
          <w:noProof/>
          <w:sz w:val="24"/>
          <w:szCs w:val="24"/>
          <w:lang w:val="en-US" w:eastAsia="en-US"/>
        </w:rPr>
      </w:pPr>
      <w:hyperlink w:anchor="_Toc219295652" w:history="1">
        <w:r w:rsidR="0007283F" w:rsidRPr="008264D1">
          <w:rPr>
            <w:rStyle w:val="-"/>
            <w:rFonts w:ascii="Arial" w:hAnsi="Arial" w:cs="Arial"/>
            <w:bCs/>
            <w:noProof/>
            <w:sz w:val="24"/>
            <w:szCs w:val="24"/>
          </w:rPr>
          <w:t>6.2</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rPr>
          <w:t>Επιθεωρήσεις / Δοκιμές</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_Toc219295652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14</w:t>
        </w:r>
        <w:r w:rsidR="0007283F" w:rsidRPr="008264D1">
          <w:rPr>
            <w:rFonts w:ascii="Arial" w:hAnsi="Arial" w:cs="Arial"/>
            <w:noProof/>
            <w:webHidden/>
            <w:sz w:val="24"/>
            <w:szCs w:val="24"/>
          </w:rPr>
          <w:fldChar w:fldCharType="end"/>
        </w:r>
      </w:hyperlink>
    </w:p>
    <w:p w14:paraId="3219D6CC" w14:textId="4CD4EEA8" w:rsidR="0007283F" w:rsidRPr="008264D1" w:rsidRDefault="00191824" w:rsidP="00542F33">
      <w:pPr>
        <w:pStyle w:val="32"/>
        <w:rPr>
          <w:rFonts w:ascii="Arial" w:eastAsiaTheme="minorEastAsia" w:hAnsi="Arial" w:cs="Arial"/>
          <w:noProof/>
          <w:sz w:val="24"/>
          <w:szCs w:val="24"/>
          <w:lang w:val="en-US" w:eastAsia="en-US"/>
        </w:rPr>
      </w:pPr>
      <w:hyperlink w:anchor="_Toc219295653" w:history="1">
        <w:r w:rsidR="0007283F" w:rsidRPr="008264D1">
          <w:rPr>
            <w:rStyle w:val="-"/>
            <w:rFonts w:ascii="Arial" w:hAnsi="Arial" w:cs="Arial"/>
            <w:noProof/>
            <w:sz w:val="24"/>
            <w:szCs w:val="24"/>
          </w:rPr>
          <w:t>6.2.1</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rPr>
          <w:t>Μακροσκοπικός Έλεγχος</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_Toc219295653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14</w:t>
        </w:r>
        <w:r w:rsidR="0007283F" w:rsidRPr="008264D1">
          <w:rPr>
            <w:rFonts w:ascii="Arial" w:hAnsi="Arial" w:cs="Arial"/>
            <w:noProof/>
            <w:webHidden/>
            <w:sz w:val="24"/>
            <w:szCs w:val="24"/>
          </w:rPr>
          <w:fldChar w:fldCharType="end"/>
        </w:r>
      </w:hyperlink>
    </w:p>
    <w:p w14:paraId="245228C0" w14:textId="38176E0B" w:rsidR="0007283F" w:rsidRPr="008264D1" w:rsidRDefault="00191824" w:rsidP="00542F33">
      <w:pPr>
        <w:pStyle w:val="32"/>
        <w:rPr>
          <w:rFonts w:ascii="Arial" w:eastAsiaTheme="minorEastAsia" w:hAnsi="Arial" w:cs="Arial"/>
          <w:noProof/>
          <w:sz w:val="24"/>
          <w:szCs w:val="24"/>
          <w:lang w:val="en-US" w:eastAsia="en-US"/>
        </w:rPr>
      </w:pPr>
      <w:hyperlink w:anchor="_Toc219295654" w:history="1">
        <w:r w:rsidR="0007283F" w:rsidRPr="008264D1">
          <w:rPr>
            <w:rStyle w:val="-"/>
            <w:rFonts w:ascii="Arial" w:hAnsi="Arial" w:cs="Arial"/>
            <w:noProof/>
            <w:sz w:val="24"/>
            <w:szCs w:val="24"/>
          </w:rPr>
          <w:t>6.2.2</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rPr>
          <w:t>Λειτουργικός Έλεγχος</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_Toc219295654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14</w:t>
        </w:r>
        <w:r w:rsidR="0007283F" w:rsidRPr="008264D1">
          <w:rPr>
            <w:rFonts w:ascii="Arial" w:hAnsi="Arial" w:cs="Arial"/>
            <w:noProof/>
            <w:webHidden/>
            <w:sz w:val="24"/>
            <w:szCs w:val="24"/>
          </w:rPr>
          <w:fldChar w:fldCharType="end"/>
        </w:r>
      </w:hyperlink>
    </w:p>
    <w:p w14:paraId="7EF22304" w14:textId="7E176DB9" w:rsidR="0007283F" w:rsidRPr="008264D1" w:rsidRDefault="00191824" w:rsidP="00542F33">
      <w:pPr>
        <w:pStyle w:val="32"/>
        <w:rPr>
          <w:rFonts w:ascii="Arial" w:eastAsiaTheme="minorEastAsia" w:hAnsi="Arial" w:cs="Arial"/>
          <w:noProof/>
          <w:sz w:val="24"/>
          <w:szCs w:val="24"/>
          <w:lang w:val="en-US" w:eastAsia="en-US"/>
        </w:rPr>
      </w:pPr>
      <w:hyperlink w:anchor="_Toc219295655" w:history="1">
        <w:r w:rsidR="0007283F" w:rsidRPr="008264D1">
          <w:rPr>
            <w:rStyle w:val="-"/>
            <w:rFonts w:ascii="Arial" w:hAnsi="Arial" w:cs="Arial"/>
            <w:noProof/>
            <w:sz w:val="24"/>
            <w:szCs w:val="24"/>
            <w:lang w:val="en-US"/>
          </w:rPr>
          <w:t>6.2.3</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rPr>
          <w:t>Λοιποί Έλεγχοι</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_Toc219295655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14</w:t>
        </w:r>
        <w:r w:rsidR="0007283F" w:rsidRPr="008264D1">
          <w:rPr>
            <w:rFonts w:ascii="Arial" w:hAnsi="Arial" w:cs="Arial"/>
            <w:noProof/>
            <w:webHidden/>
            <w:sz w:val="24"/>
            <w:szCs w:val="24"/>
          </w:rPr>
          <w:fldChar w:fldCharType="end"/>
        </w:r>
      </w:hyperlink>
    </w:p>
    <w:p w14:paraId="2A36456B" w14:textId="21A8EA00" w:rsidR="0007283F" w:rsidRPr="008264D1" w:rsidRDefault="00191824" w:rsidP="00542F33">
      <w:pPr>
        <w:pStyle w:val="12"/>
        <w:rPr>
          <w:rFonts w:eastAsiaTheme="minorEastAsia" w:cs="Arial"/>
          <w:noProof/>
          <w:szCs w:val="24"/>
          <w:lang w:val="en-US" w:eastAsia="en-US"/>
        </w:rPr>
      </w:pPr>
      <w:hyperlink w:anchor="_Toc219295656" w:history="1">
        <w:r w:rsidR="0007283F" w:rsidRPr="008264D1">
          <w:rPr>
            <w:rStyle w:val="-"/>
            <w:rFonts w:cs="Arial"/>
            <w:noProof/>
            <w:szCs w:val="24"/>
          </w:rPr>
          <w:t>7</w:t>
        </w:r>
        <w:r w:rsidR="0007283F" w:rsidRPr="008264D1">
          <w:rPr>
            <w:rFonts w:eastAsiaTheme="minorEastAsia" w:cs="Arial"/>
            <w:noProof/>
            <w:szCs w:val="24"/>
            <w:lang w:val="en-US" w:eastAsia="en-US"/>
          </w:rPr>
          <w:tab/>
        </w:r>
        <w:r w:rsidR="0007283F" w:rsidRPr="008264D1">
          <w:rPr>
            <w:rStyle w:val="-"/>
            <w:rFonts w:cs="Arial"/>
            <w:noProof/>
            <w:szCs w:val="24"/>
          </w:rPr>
          <w:t>ΥΠΗΡΕΣΙΕΣ</w:t>
        </w:r>
        <w:r w:rsidR="0007283F" w:rsidRPr="008264D1">
          <w:rPr>
            <w:rStyle w:val="-"/>
            <w:rFonts w:cs="Arial"/>
            <w:noProof/>
            <w:szCs w:val="24"/>
            <w:lang w:val="en-US"/>
          </w:rPr>
          <w:t xml:space="preserve"> / </w:t>
        </w:r>
        <w:r w:rsidR="0007283F" w:rsidRPr="008264D1">
          <w:rPr>
            <w:rStyle w:val="-"/>
            <w:rFonts w:cs="Arial"/>
            <w:noProof/>
            <w:szCs w:val="24"/>
          </w:rPr>
          <w:t>ΥΠΟΣΤΗΡΙΞΗ</w:t>
        </w:r>
        <w:r w:rsidR="0007283F" w:rsidRPr="008264D1">
          <w:rPr>
            <w:rFonts w:cs="Arial"/>
            <w:noProof/>
            <w:webHidden/>
            <w:szCs w:val="24"/>
          </w:rPr>
          <w:tab/>
        </w:r>
        <w:r w:rsidR="0007283F" w:rsidRPr="008264D1">
          <w:rPr>
            <w:rFonts w:cs="Arial"/>
            <w:noProof/>
            <w:webHidden/>
            <w:szCs w:val="24"/>
          </w:rPr>
          <w:fldChar w:fldCharType="begin"/>
        </w:r>
        <w:r w:rsidR="0007283F" w:rsidRPr="008264D1">
          <w:rPr>
            <w:rFonts w:cs="Arial"/>
            <w:noProof/>
            <w:webHidden/>
            <w:szCs w:val="24"/>
          </w:rPr>
          <w:instrText xml:space="preserve"> PAGEREF _Toc219295656 \h </w:instrText>
        </w:r>
        <w:r w:rsidR="0007283F" w:rsidRPr="008264D1">
          <w:rPr>
            <w:rFonts w:cs="Arial"/>
            <w:noProof/>
            <w:webHidden/>
            <w:szCs w:val="24"/>
          </w:rPr>
        </w:r>
        <w:r w:rsidR="0007283F" w:rsidRPr="008264D1">
          <w:rPr>
            <w:rFonts w:cs="Arial"/>
            <w:noProof/>
            <w:webHidden/>
            <w:szCs w:val="24"/>
          </w:rPr>
          <w:fldChar w:fldCharType="separate"/>
        </w:r>
        <w:r w:rsidR="00542F33">
          <w:rPr>
            <w:rFonts w:cs="Arial"/>
            <w:noProof/>
            <w:webHidden/>
            <w:szCs w:val="24"/>
          </w:rPr>
          <w:t>15</w:t>
        </w:r>
        <w:r w:rsidR="0007283F" w:rsidRPr="008264D1">
          <w:rPr>
            <w:rFonts w:cs="Arial"/>
            <w:noProof/>
            <w:webHidden/>
            <w:szCs w:val="24"/>
          </w:rPr>
          <w:fldChar w:fldCharType="end"/>
        </w:r>
      </w:hyperlink>
    </w:p>
    <w:p w14:paraId="7F11E22C" w14:textId="0AE36D28" w:rsidR="0007283F" w:rsidRPr="008264D1" w:rsidRDefault="00191824" w:rsidP="00542F33">
      <w:pPr>
        <w:pStyle w:val="22"/>
        <w:rPr>
          <w:rFonts w:ascii="Arial" w:eastAsiaTheme="minorEastAsia" w:hAnsi="Arial" w:cs="Arial"/>
          <w:noProof/>
          <w:sz w:val="24"/>
          <w:szCs w:val="24"/>
          <w:lang w:val="en-US" w:eastAsia="en-US"/>
        </w:rPr>
      </w:pPr>
      <w:hyperlink w:anchor="_Toc219295657" w:history="1">
        <w:r w:rsidR="0007283F" w:rsidRPr="008264D1">
          <w:rPr>
            <w:rStyle w:val="-"/>
            <w:rFonts w:ascii="Arial" w:hAnsi="Arial" w:cs="Arial"/>
            <w:b/>
            <w:noProof/>
            <w:sz w:val="24"/>
            <w:szCs w:val="24"/>
          </w:rPr>
          <w:t>7.1</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b/>
            <w:noProof/>
            <w:sz w:val="24"/>
            <w:szCs w:val="24"/>
          </w:rPr>
          <w:t>Μεταφορά</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_Toc219295657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15</w:t>
        </w:r>
        <w:r w:rsidR="0007283F" w:rsidRPr="008264D1">
          <w:rPr>
            <w:rFonts w:ascii="Arial" w:hAnsi="Arial" w:cs="Arial"/>
            <w:noProof/>
            <w:webHidden/>
            <w:sz w:val="24"/>
            <w:szCs w:val="24"/>
          </w:rPr>
          <w:fldChar w:fldCharType="end"/>
        </w:r>
      </w:hyperlink>
    </w:p>
    <w:p w14:paraId="6C1EBD0D" w14:textId="01249CAF" w:rsidR="0007283F" w:rsidRPr="008264D1" w:rsidRDefault="00191824" w:rsidP="00542F33">
      <w:pPr>
        <w:pStyle w:val="22"/>
        <w:rPr>
          <w:rFonts w:ascii="Arial" w:eastAsiaTheme="minorEastAsia" w:hAnsi="Arial" w:cs="Arial"/>
          <w:noProof/>
          <w:sz w:val="24"/>
          <w:szCs w:val="24"/>
          <w:lang w:val="en-US" w:eastAsia="en-US"/>
        </w:rPr>
      </w:pPr>
      <w:hyperlink w:anchor="_Toc219295658" w:history="1">
        <w:r w:rsidR="0007283F" w:rsidRPr="008264D1">
          <w:rPr>
            <w:rStyle w:val="-"/>
            <w:rFonts w:ascii="Arial" w:hAnsi="Arial" w:cs="Arial"/>
            <w:noProof/>
            <w:sz w:val="24"/>
            <w:szCs w:val="24"/>
          </w:rPr>
          <w:t>7.2</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lang w:eastAsia="en-US"/>
          </w:rPr>
          <w:t>Εγκατάσταση</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_Toc219295658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15</w:t>
        </w:r>
        <w:r w:rsidR="0007283F" w:rsidRPr="008264D1">
          <w:rPr>
            <w:rFonts w:ascii="Arial" w:hAnsi="Arial" w:cs="Arial"/>
            <w:noProof/>
            <w:webHidden/>
            <w:sz w:val="24"/>
            <w:szCs w:val="24"/>
          </w:rPr>
          <w:fldChar w:fldCharType="end"/>
        </w:r>
      </w:hyperlink>
    </w:p>
    <w:p w14:paraId="72477A5B" w14:textId="0F3485F2" w:rsidR="0007283F" w:rsidRPr="008264D1" w:rsidRDefault="00191824" w:rsidP="00542F33">
      <w:pPr>
        <w:pStyle w:val="22"/>
        <w:rPr>
          <w:rFonts w:ascii="Arial" w:eastAsiaTheme="minorEastAsia" w:hAnsi="Arial" w:cs="Arial"/>
          <w:noProof/>
          <w:sz w:val="24"/>
          <w:szCs w:val="24"/>
          <w:lang w:val="en-US" w:eastAsia="en-US"/>
        </w:rPr>
      </w:pPr>
      <w:hyperlink w:anchor="_Toc219295659" w:history="1">
        <w:r w:rsidR="0007283F" w:rsidRPr="008264D1">
          <w:rPr>
            <w:rStyle w:val="-"/>
            <w:rFonts w:ascii="Arial" w:hAnsi="Arial" w:cs="Arial"/>
            <w:noProof/>
            <w:sz w:val="24"/>
            <w:szCs w:val="24"/>
          </w:rPr>
          <w:t>7.3</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rPr>
          <w:t>Υπηρεσίες Υποστήριξης</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_Toc219295659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15</w:t>
        </w:r>
        <w:r w:rsidR="0007283F" w:rsidRPr="008264D1">
          <w:rPr>
            <w:rFonts w:ascii="Arial" w:hAnsi="Arial" w:cs="Arial"/>
            <w:noProof/>
            <w:webHidden/>
            <w:sz w:val="24"/>
            <w:szCs w:val="24"/>
          </w:rPr>
          <w:fldChar w:fldCharType="end"/>
        </w:r>
      </w:hyperlink>
    </w:p>
    <w:p w14:paraId="3B2DDEC8" w14:textId="30538924" w:rsidR="0007283F" w:rsidRPr="008264D1" w:rsidRDefault="00191824" w:rsidP="00542F33">
      <w:pPr>
        <w:pStyle w:val="32"/>
        <w:rPr>
          <w:rFonts w:ascii="Arial" w:eastAsiaTheme="minorEastAsia" w:hAnsi="Arial" w:cs="Arial"/>
          <w:noProof/>
          <w:sz w:val="24"/>
          <w:szCs w:val="24"/>
          <w:lang w:val="en-US" w:eastAsia="en-US"/>
        </w:rPr>
      </w:pPr>
      <w:hyperlink w:anchor="_Toc219295660" w:history="1">
        <w:r w:rsidR="0007283F" w:rsidRPr="008264D1">
          <w:rPr>
            <w:rStyle w:val="-"/>
            <w:rFonts w:ascii="Arial" w:hAnsi="Arial" w:cs="Arial"/>
            <w:bCs/>
            <w:noProof/>
            <w:sz w:val="24"/>
            <w:szCs w:val="24"/>
          </w:rPr>
          <w:t>7.3.1</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rPr>
          <w:t>Εγγύηση Καλής Λειτουργίας – Καθορισμός Χρόνου Εγγύησης</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_Toc219295660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15</w:t>
        </w:r>
        <w:r w:rsidR="0007283F" w:rsidRPr="008264D1">
          <w:rPr>
            <w:rFonts w:ascii="Arial" w:hAnsi="Arial" w:cs="Arial"/>
            <w:noProof/>
            <w:webHidden/>
            <w:sz w:val="24"/>
            <w:szCs w:val="24"/>
          </w:rPr>
          <w:fldChar w:fldCharType="end"/>
        </w:r>
      </w:hyperlink>
    </w:p>
    <w:p w14:paraId="69C883E2" w14:textId="7A1F2748" w:rsidR="0007283F" w:rsidRPr="008264D1" w:rsidRDefault="00191824" w:rsidP="00542F33">
      <w:pPr>
        <w:pStyle w:val="32"/>
        <w:rPr>
          <w:rFonts w:ascii="Arial" w:eastAsiaTheme="minorEastAsia" w:hAnsi="Arial" w:cs="Arial"/>
          <w:noProof/>
          <w:sz w:val="24"/>
          <w:szCs w:val="24"/>
          <w:lang w:val="en-US" w:eastAsia="en-US"/>
        </w:rPr>
      </w:pPr>
      <w:hyperlink w:anchor="_Toc219295661" w:history="1">
        <w:r w:rsidR="0007283F" w:rsidRPr="008264D1">
          <w:rPr>
            <w:rStyle w:val="-"/>
            <w:rFonts w:ascii="Arial" w:hAnsi="Arial" w:cs="Arial"/>
            <w:noProof/>
            <w:sz w:val="24"/>
            <w:szCs w:val="24"/>
          </w:rPr>
          <w:t>7.3.2</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rPr>
          <w:t>Εγγύηση Δυνατότητας Εφοδιασμού με Ανταλλακτικά</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_Toc219295661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16</w:t>
        </w:r>
        <w:r w:rsidR="0007283F" w:rsidRPr="008264D1">
          <w:rPr>
            <w:rFonts w:ascii="Arial" w:hAnsi="Arial" w:cs="Arial"/>
            <w:noProof/>
            <w:webHidden/>
            <w:sz w:val="24"/>
            <w:szCs w:val="24"/>
          </w:rPr>
          <w:fldChar w:fldCharType="end"/>
        </w:r>
      </w:hyperlink>
    </w:p>
    <w:p w14:paraId="4C785E27" w14:textId="76015BE8" w:rsidR="0007283F" w:rsidRPr="008264D1" w:rsidRDefault="00191824" w:rsidP="00542F33">
      <w:pPr>
        <w:pStyle w:val="32"/>
        <w:rPr>
          <w:rFonts w:ascii="Arial" w:eastAsiaTheme="minorEastAsia" w:hAnsi="Arial" w:cs="Arial"/>
          <w:noProof/>
          <w:sz w:val="24"/>
          <w:szCs w:val="24"/>
          <w:lang w:val="en-US" w:eastAsia="en-US"/>
        </w:rPr>
      </w:pPr>
      <w:hyperlink w:anchor="_Toc219295662" w:history="1">
        <w:r w:rsidR="0007283F" w:rsidRPr="008264D1">
          <w:rPr>
            <w:rStyle w:val="-"/>
            <w:rFonts w:ascii="Arial" w:hAnsi="Arial" w:cs="Arial"/>
            <w:noProof/>
            <w:sz w:val="24"/>
            <w:szCs w:val="24"/>
          </w:rPr>
          <w:t>7.3.3</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rPr>
          <w:t>Συντήρηση</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_Toc219295662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16</w:t>
        </w:r>
        <w:r w:rsidR="0007283F" w:rsidRPr="008264D1">
          <w:rPr>
            <w:rFonts w:ascii="Arial" w:hAnsi="Arial" w:cs="Arial"/>
            <w:noProof/>
            <w:webHidden/>
            <w:sz w:val="24"/>
            <w:szCs w:val="24"/>
          </w:rPr>
          <w:fldChar w:fldCharType="end"/>
        </w:r>
      </w:hyperlink>
    </w:p>
    <w:p w14:paraId="40C0CAF8" w14:textId="1E8EF0B2" w:rsidR="0007283F" w:rsidRPr="008264D1" w:rsidRDefault="00191824" w:rsidP="00542F33">
      <w:pPr>
        <w:pStyle w:val="22"/>
        <w:rPr>
          <w:rFonts w:ascii="Arial" w:eastAsiaTheme="minorEastAsia" w:hAnsi="Arial" w:cs="Arial"/>
          <w:noProof/>
          <w:sz w:val="24"/>
          <w:szCs w:val="24"/>
          <w:lang w:val="en-US" w:eastAsia="en-US"/>
        </w:rPr>
      </w:pPr>
      <w:hyperlink w:anchor="_Toc219295663" w:history="1">
        <w:r w:rsidR="0007283F" w:rsidRPr="008264D1">
          <w:rPr>
            <w:rStyle w:val="-"/>
            <w:rFonts w:ascii="Arial" w:hAnsi="Arial" w:cs="Arial"/>
            <w:noProof/>
            <w:sz w:val="24"/>
            <w:szCs w:val="24"/>
          </w:rPr>
          <w:t>7.4</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rPr>
          <w:t>Βιβλιογραφία</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_Toc219295663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17</w:t>
        </w:r>
        <w:r w:rsidR="0007283F" w:rsidRPr="008264D1">
          <w:rPr>
            <w:rFonts w:ascii="Arial" w:hAnsi="Arial" w:cs="Arial"/>
            <w:noProof/>
            <w:webHidden/>
            <w:sz w:val="24"/>
            <w:szCs w:val="24"/>
          </w:rPr>
          <w:fldChar w:fldCharType="end"/>
        </w:r>
      </w:hyperlink>
    </w:p>
    <w:p w14:paraId="3F376CE7" w14:textId="68AE085B" w:rsidR="0007283F" w:rsidRPr="008264D1" w:rsidRDefault="00191824" w:rsidP="00542F33">
      <w:pPr>
        <w:pStyle w:val="22"/>
        <w:rPr>
          <w:rFonts w:ascii="Arial" w:eastAsiaTheme="minorEastAsia" w:hAnsi="Arial" w:cs="Arial"/>
          <w:noProof/>
          <w:sz w:val="24"/>
          <w:szCs w:val="24"/>
          <w:lang w:val="en-US" w:eastAsia="en-US"/>
        </w:rPr>
      </w:pPr>
      <w:hyperlink w:anchor="_Toc219295664" w:history="1">
        <w:r w:rsidR="0007283F" w:rsidRPr="008264D1">
          <w:rPr>
            <w:rStyle w:val="-"/>
            <w:rFonts w:ascii="Arial" w:hAnsi="Arial" w:cs="Arial"/>
            <w:noProof/>
            <w:sz w:val="24"/>
            <w:szCs w:val="24"/>
          </w:rPr>
          <w:t>7.5</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rPr>
          <w:t>Εκπαίδευση</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_Toc219295664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17</w:t>
        </w:r>
        <w:r w:rsidR="0007283F" w:rsidRPr="008264D1">
          <w:rPr>
            <w:rFonts w:ascii="Arial" w:hAnsi="Arial" w:cs="Arial"/>
            <w:noProof/>
            <w:webHidden/>
            <w:sz w:val="24"/>
            <w:szCs w:val="24"/>
          </w:rPr>
          <w:fldChar w:fldCharType="end"/>
        </w:r>
      </w:hyperlink>
    </w:p>
    <w:p w14:paraId="4C59A778" w14:textId="0B0CABD4" w:rsidR="0007283F" w:rsidRPr="008264D1" w:rsidRDefault="00191824" w:rsidP="00542F33">
      <w:pPr>
        <w:pStyle w:val="12"/>
        <w:rPr>
          <w:rFonts w:eastAsiaTheme="minorEastAsia" w:cs="Arial"/>
          <w:noProof/>
          <w:szCs w:val="24"/>
          <w:lang w:val="en-US" w:eastAsia="en-US"/>
        </w:rPr>
      </w:pPr>
      <w:hyperlink w:anchor="_Toc219295665" w:history="1">
        <w:r w:rsidR="0007283F" w:rsidRPr="008264D1">
          <w:rPr>
            <w:rStyle w:val="-"/>
            <w:rFonts w:cs="Arial"/>
            <w:noProof/>
            <w:szCs w:val="24"/>
          </w:rPr>
          <w:t>8</w:t>
        </w:r>
        <w:r w:rsidR="0007283F" w:rsidRPr="008264D1">
          <w:rPr>
            <w:rFonts w:eastAsiaTheme="minorEastAsia" w:cs="Arial"/>
            <w:noProof/>
            <w:szCs w:val="24"/>
            <w:lang w:val="en-US" w:eastAsia="en-US"/>
          </w:rPr>
          <w:tab/>
        </w:r>
        <w:r w:rsidR="0007283F" w:rsidRPr="008264D1">
          <w:rPr>
            <w:rStyle w:val="-"/>
            <w:rFonts w:cs="Arial"/>
            <w:noProof/>
            <w:szCs w:val="24"/>
          </w:rPr>
          <w:t>ΛΟΙΠΕΣ ΑΠΑΙΤΗΣΕΙΣ</w:t>
        </w:r>
        <w:r w:rsidR="0007283F" w:rsidRPr="008264D1">
          <w:rPr>
            <w:rFonts w:cs="Arial"/>
            <w:noProof/>
            <w:webHidden/>
            <w:szCs w:val="24"/>
          </w:rPr>
          <w:tab/>
        </w:r>
        <w:r w:rsidR="0007283F" w:rsidRPr="008264D1">
          <w:rPr>
            <w:rFonts w:cs="Arial"/>
            <w:noProof/>
            <w:webHidden/>
            <w:szCs w:val="24"/>
          </w:rPr>
          <w:fldChar w:fldCharType="begin"/>
        </w:r>
        <w:r w:rsidR="0007283F" w:rsidRPr="008264D1">
          <w:rPr>
            <w:rFonts w:cs="Arial"/>
            <w:noProof/>
            <w:webHidden/>
            <w:szCs w:val="24"/>
          </w:rPr>
          <w:instrText xml:space="preserve"> PAGEREF _Toc219295665 \h </w:instrText>
        </w:r>
        <w:r w:rsidR="0007283F" w:rsidRPr="008264D1">
          <w:rPr>
            <w:rFonts w:cs="Arial"/>
            <w:noProof/>
            <w:webHidden/>
            <w:szCs w:val="24"/>
          </w:rPr>
        </w:r>
        <w:r w:rsidR="0007283F" w:rsidRPr="008264D1">
          <w:rPr>
            <w:rFonts w:cs="Arial"/>
            <w:noProof/>
            <w:webHidden/>
            <w:szCs w:val="24"/>
          </w:rPr>
          <w:fldChar w:fldCharType="separate"/>
        </w:r>
        <w:r w:rsidR="00542F33">
          <w:rPr>
            <w:rFonts w:cs="Arial"/>
            <w:noProof/>
            <w:webHidden/>
            <w:szCs w:val="24"/>
          </w:rPr>
          <w:t>18</w:t>
        </w:r>
        <w:r w:rsidR="0007283F" w:rsidRPr="008264D1">
          <w:rPr>
            <w:rFonts w:cs="Arial"/>
            <w:noProof/>
            <w:webHidden/>
            <w:szCs w:val="24"/>
          </w:rPr>
          <w:fldChar w:fldCharType="end"/>
        </w:r>
      </w:hyperlink>
    </w:p>
    <w:p w14:paraId="267A805C" w14:textId="3003918D" w:rsidR="0007283F" w:rsidRPr="008264D1" w:rsidRDefault="00191824" w:rsidP="00542F33">
      <w:pPr>
        <w:pStyle w:val="12"/>
        <w:rPr>
          <w:rFonts w:eastAsiaTheme="minorEastAsia" w:cs="Arial"/>
          <w:noProof/>
          <w:szCs w:val="24"/>
          <w:lang w:val="en-US" w:eastAsia="en-US"/>
        </w:rPr>
      </w:pPr>
      <w:hyperlink w:anchor="_Toc219295666" w:history="1">
        <w:r w:rsidR="0007283F" w:rsidRPr="008264D1">
          <w:rPr>
            <w:rStyle w:val="-"/>
            <w:rFonts w:cs="Arial"/>
            <w:noProof/>
            <w:szCs w:val="24"/>
          </w:rPr>
          <w:t>9</w:t>
        </w:r>
        <w:r w:rsidR="0007283F" w:rsidRPr="008264D1">
          <w:rPr>
            <w:rFonts w:eastAsiaTheme="minorEastAsia" w:cs="Arial"/>
            <w:noProof/>
            <w:szCs w:val="24"/>
            <w:lang w:val="en-US" w:eastAsia="en-US"/>
          </w:rPr>
          <w:tab/>
        </w:r>
        <w:r w:rsidR="0007283F" w:rsidRPr="008264D1">
          <w:rPr>
            <w:rStyle w:val="-"/>
            <w:rFonts w:cs="Arial"/>
            <w:noProof/>
            <w:szCs w:val="24"/>
          </w:rPr>
          <w:t>ΠΕΡΙΕΧΟΜΕΝΟ ΠΡΟΣΦΟΡΑΣ</w:t>
        </w:r>
        <w:r w:rsidR="0007283F" w:rsidRPr="008264D1">
          <w:rPr>
            <w:rFonts w:cs="Arial"/>
            <w:noProof/>
            <w:webHidden/>
            <w:szCs w:val="24"/>
          </w:rPr>
          <w:tab/>
        </w:r>
        <w:r w:rsidR="0007283F" w:rsidRPr="008264D1">
          <w:rPr>
            <w:rFonts w:cs="Arial"/>
            <w:noProof/>
            <w:webHidden/>
            <w:szCs w:val="24"/>
          </w:rPr>
          <w:fldChar w:fldCharType="begin"/>
        </w:r>
        <w:r w:rsidR="0007283F" w:rsidRPr="008264D1">
          <w:rPr>
            <w:rFonts w:cs="Arial"/>
            <w:noProof/>
            <w:webHidden/>
            <w:szCs w:val="24"/>
          </w:rPr>
          <w:instrText xml:space="preserve"> PAGEREF _Toc219295666 \h </w:instrText>
        </w:r>
        <w:r w:rsidR="0007283F" w:rsidRPr="008264D1">
          <w:rPr>
            <w:rFonts w:cs="Arial"/>
            <w:noProof/>
            <w:webHidden/>
            <w:szCs w:val="24"/>
          </w:rPr>
        </w:r>
        <w:r w:rsidR="0007283F" w:rsidRPr="008264D1">
          <w:rPr>
            <w:rFonts w:cs="Arial"/>
            <w:noProof/>
            <w:webHidden/>
            <w:szCs w:val="24"/>
          </w:rPr>
          <w:fldChar w:fldCharType="separate"/>
        </w:r>
        <w:r w:rsidR="00542F33">
          <w:rPr>
            <w:rFonts w:cs="Arial"/>
            <w:noProof/>
            <w:webHidden/>
            <w:szCs w:val="24"/>
          </w:rPr>
          <w:t>18</w:t>
        </w:r>
        <w:r w:rsidR="0007283F" w:rsidRPr="008264D1">
          <w:rPr>
            <w:rFonts w:cs="Arial"/>
            <w:noProof/>
            <w:webHidden/>
            <w:szCs w:val="24"/>
          </w:rPr>
          <w:fldChar w:fldCharType="end"/>
        </w:r>
      </w:hyperlink>
    </w:p>
    <w:p w14:paraId="449B1420" w14:textId="03052A96" w:rsidR="0007283F" w:rsidRPr="008264D1" w:rsidRDefault="00191824" w:rsidP="00542F33">
      <w:pPr>
        <w:pStyle w:val="22"/>
        <w:rPr>
          <w:rFonts w:ascii="Arial" w:eastAsiaTheme="minorEastAsia" w:hAnsi="Arial" w:cs="Arial"/>
          <w:noProof/>
          <w:sz w:val="24"/>
          <w:szCs w:val="24"/>
          <w:lang w:val="en-US" w:eastAsia="en-US"/>
        </w:rPr>
      </w:pPr>
      <w:hyperlink w:anchor="_Toc219295667" w:history="1">
        <w:r w:rsidR="0007283F" w:rsidRPr="008264D1">
          <w:rPr>
            <w:rStyle w:val="-"/>
            <w:rFonts w:ascii="Arial" w:hAnsi="Arial" w:cs="Arial"/>
            <w:bCs/>
            <w:noProof/>
            <w:sz w:val="24"/>
            <w:szCs w:val="24"/>
          </w:rPr>
          <w:t>9.1</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rPr>
          <w:t>Έντυπο Συμμόρφωσης</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_Toc219295667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18</w:t>
        </w:r>
        <w:r w:rsidR="0007283F" w:rsidRPr="008264D1">
          <w:rPr>
            <w:rFonts w:ascii="Arial" w:hAnsi="Arial" w:cs="Arial"/>
            <w:noProof/>
            <w:webHidden/>
            <w:sz w:val="24"/>
            <w:szCs w:val="24"/>
          </w:rPr>
          <w:fldChar w:fldCharType="end"/>
        </w:r>
      </w:hyperlink>
    </w:p>
    <w:p w14:paraId="0C5FED24" w14:textId="330DE1E9" w:rsidR="0007283F" w:rsidRPr="008264D1" w:rsidRDefault="00191824" w:rsidP="00542F33">
      <w:pPr>
        <w:pStyle w:val="22"/>
        <w:rPr>
          <w:rFonts w:ascii="Arial" w:eastAsiaTheme="minorEastAsia" w:hAnsi="Arial" w:cs="Arial"/>
          <w:noProof/>
          <w:sz w:val="24"/>
          <w:szCs w:val="24"/>
          <w:lang w:val="en-US" w:eastAsia="en-US"/>
        </w:rPr>
      </w:pPr>
      <w:hyperlink w:anchor="_Toc219295668" w:history="1">
        <w:r w:rsidR="0007283F" w:rsidRPr="008264D1">
          <w:rPr>
            <w:rStyle w:val="-"/>
            <w:rFonts w:ascii="Arial" w:hAnsi="Arial" w:cs="Arial"/>
            <w:noProof/>
            <w:sz w:val="24"/>
            <w:szCs w:val="24"/>
          </w:rPr>
          <w:t>9.2</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rPr>
          <w:t>Πιστοποιητικά, έντυπα, κλπ.</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_Toc219295668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18</w:t>
        </w:r>
        <w:r w:rsidR="0007283F" w:rsidRPr="008264D1">
          <w:rPr>
            <w:rFonts w:ascii="Arial" w:hAnsi="Arial" w:cs="Arial"/>
            <w:noProof/>
            <w:webHidden/>
            <w:sz w:val="24"/>
            <w:szCs w:val="24"/>
          </w:rPr>
          <w:fldChar w:fldCharType="end"/>
        </w:r>
      </w:hyperlink>
    </w:p>
    <w:p w14:paraId="57192590" w14:textId="43A3259A" w:rsidR="0007283F" w:rsidRPr="008264D1" w:rsidRDefault="00191824" w:rsidP="00542F33">
      <w:pPr>
        <w:pStyle w:val="12"/>
        <w:rPr>
          <w:rFonts w:eastAsiaTheme="minorEastAsia" w:cs="Arial"/>
          <w:noProof/>
          <w:szCs w:val="24"/>
          <w:lang w:val="en-US" w:eastAsia="en-US"/>
        </w:rPr>
      </w:pPr>
      <w:hyperlink w:anchor="_Toc219295669" w:history="1">
        <w:r w:rsidR="0007283F" w:rsidRPr="008264D1">
          <w:rPr>
            <w:rStyle w:val="-"/>
            <w:rFonts w:cs="Arial"/>
            <w:noProof/>
            <w:szCs w:val="24"/>
          </w:rPr>
          <w:t>10</w:t>
        </w:r>
        <w:r w:rsidR="0007283F" w:rsidRPr="008264D1">
          <w:rPr>
            <w:rFonts w:eastAsiaTheme="minorEastAsia" w:cs="Arial"/>
            <w:noProof/>
            <w:szCs w:val="24"/>
            <w:lang w:val="en-US" w:eastAsia="en-US"/>
          </w:rPr>
          <w:tab/>
        </w:r>
        <w:r w:rsidR="0007283F" w:rsidRPr="008264D1">
          <w:rPr>
            <w:rStyle w:val="-"/>
            <w:rFonts w:cs="Arial"/>
            <w:noProof/>
            <w:szCs w:val="24"/>
          </w:rPr>
          <w:t>ΣΗΜΕΙΩΣΕΙΣ</w:t>
        </w:r>
        <w:r w:rsidR="0007283F" w:rsidRPr="008264D1">
          <w:rPr>
            <w:rFonts w:cs="Arial"/>
            <w:noProof/>
            <w:webHidden/>
            <w:szCs w:val="24"/>
          </w:rPr>
          <w:tab/>
        </w:r>
        <w:r w:rsidR="0007283F" w:rsidRPr="008264D1">
          <w:rPr>
            <w:rFonts w:cs="Arial"/>
            <w:noProof/>
            <w:webHidden/>
            <w:szCs w:val="24"/>
          </w:rPr>
          <w:fldChar w:fldCharType="begin"/>
        </w:r>
        <w:r w:rsidR="0007283F" w:rsidRPr="008264D1">
          <w:rPr>
            <w:rFonts w:cs="Arial"/>
            <w:noProof/>
            <w:webHidden/>
            <w:szCs w:val="24"/>
          </w:rPr>
          <w:instrText xml:space="preserve"> PAGEREF _Toc219295669 \h </w:instrText>
        </w:r>
        <w:r w:rsidR="0007283F" w:rsidRPr="008264D1">
          <w:rPr>
            <w:rFonts w:cs="Arial"/>
            <w:noProof/>
            <w:webHidden/>
            <w:szCs w:val="24"/>
          </w:rPr>
        </w:r>
        <w:r w:rsidR="0007283F" w:rsidRPr="008264D1">
          <w:rPr>
            <w:rFonts w:cs="Arial"/>
            <w:noProof/>
            <w:webHidden/>
            <w:szCs w:val="24"/>
          </w:rPr>
          <w:fldChar w:fldCharType="separate"/>
        </w:r>
        <w:r w:rsidR="00542F33">
          <w:rPr>
            <w:rFonts w:cs="Arial"/>
            <w:noProof/>
            <w:webHidden/>
            <w:szCs w:val="24"/>
          </w:rPr>
          <w:t>18</w:t>
        </w:r>
        <w:r w:rsidR="0007283F" w:rsidRPr="008264D1">
          <w:rPr>
            <w:rFonts w:cs="Arial"/>
            <w:noProof/>
            <w:webHidden/>
            <w:szCs w:val="24"/>
          </w:rPr>
          <w:fldChar w:fldCharType="end"/>
        </w:r>
      </w:hyperlink>
    </w:p>
    <w:p w14:paraId="7AC2FAF2" w14:textId="75928DE5" w:rsidR="0007283F" w:rsidRPr="008264D1" w:rsidRDefault="00191824" w:rsidP="00542F33">
      <w:pPr>
        <w:pStyle w:val="22"/>
        <w:rPr>
          <w:rFonts w:ascii="Arial" w:eastAsiaTheme="minorEastAsia" w:hAnsi="Arial" w:cs="Arial"/>
          <w:noProof/>
          <w:sz w:val="24"/>
          <w:szCs w:val="24"/>
          <w:lang w:val="en-US" w:eastAsia="en-US"/>
        </w:rPr>
      </w:pPr>
      <w:hyperlink w:anchor="_Toc219295673" w:history="1">
        <w:r w:rsidR="0007283F" w:rsidRPr="008264D1">
          <w:rPr>
            <w:rStyle w:val="-"/>
            <w:rFonts w:ascii="Arial" w:hAnsi="Arial" w:cs="Arial"/>
            <w:noProof/>
            <w:sz w:val="24"/>
            <w:szCs w:val="24"/>
          </w:rPr>
          <w:t>10.4</w:t>
        </w:r>
        <w:r w:rsidR="0007283F" w:rsidRPr="008264D1">
          <w:rPr>
            <w:rFonts w:ascii="Arial" w:eastAsiaTheme="minorEastAsia" w:hAnsi="Arial" w:cs="Arial"/>
            <w:noProof/>
            <w:sz w:val="24"/>
            <w:szCs w:val="24"/>
            <w:lang w:val="en-US" w:eastAsia="en-US"/>
          </w:rPr>
          <w:tab/>
        </w:r>
        <w:r w:rsidR="0007283F" w:rsidRPr="008264D1">
          <w:rPr>
            <w:rStyle w:val="-"/>
            <w:rFonts w:ascii="Arial" w:hAnsi="Arial" w:cs="Arial"/>
            <w:noProof/>
            <w:sz w:val="24"/>
            <w:szCs w:val="24"/>
          </w:rPr>
          <w:t>Συντμήσεις</w:t>
        </w:r>
        <w:r w:rsidR="0007283F" w:rsidRPr="008264D1">
          <w:rPr>
            <w:rFonts w:ascii="Arial" w:hAnsi="Arial" w:cs="Arial"/>
            <w:noProof/>
            <w:webHidden/>
            <w:sz w:val="24"/>
            <w:szCs w:val="24"/>
          </w:rPr>
          <w:tab/>
        </w:r>
        <w:r w:rsidR="0007283F" w:rsidRPr="008264D1">
          <w:rPr>
            <w:rFonts w:ascii="Arial" w:hAnsi="Arial" w:cs="Arial"/>
            <w:noProof/>
            <w:webHidden/>
            <w:sz w:val="24"/>
            <w:szCs w:val="24"/>
          </w:rPr>
          <w:fldChar w:fldCharType="begin"/>
        </w:r>
        <w:r w:rsidR="0007283F" w:rsidRPr="008264D1">
          <w:rPr>
            <w:rFonts w:ascii="Arial" w:hAnsi="Arial" w:cs="Arial"/>
            <w:noProof/>
            <w:webHidden/>
            <w:sz w:val="24"/>
            <w:szCs w:val="24"/>
          </w:rPr>
          <w:instrText xml:space="preserve"> PAGEREF _Toc219295673 \h </w:instrText>
        </w:r>
        <w:r w:rsidR="0007283F" w:rsidRPr="008264D1">
          <w:rPr>
            <w:rFonts w:ascii="Arial" w:hAnsi="Arial" w:cs="Arial"/>
            <w:noProof/>
            <w:webHidden/>
            <w:sz w:val="24"/>
            <w:szCs w:val="24"/>
          </w:rPr>
        </w:r>
        <w:r w:rsidR="0007283F" w:rsidRPr="008264D1">
          <w:rPr>
            <w:rFonts w:ascii="Arial" w:hAnsi="Arial" w:cs="Arial"/>
            <w:noProof/>
            <w:webHidden/>
            <w:sz w:val="24"/>
            <w:szCs w:val="24"/>
          </w:rPr>
          <w:fldChar w:fldCharType="separate"/>
        </w:r>
        <w:r w:rsidR="00542F33">
          <w:rPr>
            <w:rFonts w:ascii="Arial" w:hAnsi="Arial" w:cs="Arial"/>
            <w:noProof/>
            <w:webHidden/>
            <w:sz w:val="24"/>
            <w:szCs w:val="24"/>
          </w:rPr>
          <w:t>19</w:t>
        </w:r>
        <w:r w:rsidR="0007283F" w:rsidRPr="008264D1">
          <w:rPr>
            <w:rFonts w:ascii="Arial" w:hAnsi="Arial" w:cs="Arial"/>
            <w:noProof/>
            <w:webHidden/>
            <w:sz w:val="24"/>
            <w:szCs w:val="24"/>
          </w:rPr>
          <w:fldChar w:fldCharType="end"/>
        </w:r>
      </w:hyperlink>
    </w:p>
    <w:p w14:paraId="25221CDD" w14:textId="34AA6B64" w:rsidR="0007283F" w:rsidRPr="008264D1" w:rsidRDefault="00191824" w:rsidP="00542F33">
      <w:pPr>
        <w:pStyle w:val="12"/>
        <w:rPr>
          <w:rFonts w:eastAsiaTheme="minorEastAsia" w:cs="Arial"/>
          <w:noProof/>
          <w:szCs w:val="24"/>
          <w:lang w:val="en-US" w:eastAsia="en-US"/>
        </w:rPr>
      </w:pPr>
      <w:hyperlink w:anchor="_Toc219295674" w:history="1">
        <w:r w:rsidR="0007283F" w:rsidRPr="008264D1">
          <w:rPr>
            <w:rStyle w:val="-"/>
            <w:rFonts w:cs="Arial"/>
            <w:noProof/>
            <w:szCs w:val="24"/>
          </w:rPr>
          <w:t>11</w:t>
        </w:r>
        <w:r w:rsidR="0007283F" w:rsidRPr="008264D1">
          <w:rPr>
            <w:rFonts w:eastAsiaTheme="minorEastAsia" w:cs="Arial"/>
            <w:noProof/>
            <w:szCs w:val="24"/>
            <w:lang w:val="en-US" w:eastAsia="en-US"/>
          </w:rPr>
          <w:tab/>
        </w:r>
        <w:r w:rsidR="0007283F" w:rsidRPr="008264D1">
          <w:rPr>
            <w:rStyle w:val="-"/>
            <w:rFonts w:cs="Arial"/>
            <w:noProof/>
            <w:szCs w:val="24"/>
          </w:rPr>
          <w:t>ΠΡΟΤΑΣΕΙΣ ΒΕΛΤΙΩΣΗΣ ΠΡΟΔΙΑΓΡΑΦΗΣ ΕΝΟΠΛΩΝ ΔΥΝΑΜΕΩΝ</w:t>
        </w:r>
        <w:r w:rsidR="0007283F" w:rsidRPr="008264D1">
          <w:rPr>
            <w:rFonts w:cs="Arial"/>
            <w:noProof/>
            <w:webHidden/>
            <w:szCs w:val="24"/>
          </w:rPr>
          <w:tab/>
        </w:r>
        <w:r w:rsidR="0007283F" w:rsidRPr="008264D1">
          <w:rPr>
            <w:rFonts w:cs="Arial"/>
            <w:noProof/>
            <w:webHidden/>
            <w:szCs w:val="24"/>
          </w:rPr>
          <w:fldChar w:fldCharType="begin"/>
        </w:r>
        <w:r w:rsidR="0007283F" w:rsidRPr="008264D1">
          <w:rPr>
            <w:rFonts w:cs="Arial"/>
            <w:noProof/>
            <w:webHidden/>
            <w:szCs w:val="24"/>
          </w:rPr>
          <w:instrText xml:space="preserve"> PAGEREF _Toc219295674 \h </w:instrText>
        </w:r>
        <w:r w:rsidR="0007283F" w:rsidRPr="008264D1">
          <w:rPr>
            <w:rFonts w:cs="Arial"/>
            <w:noProof/>
            <w:webHidden/>
            <w:szCs w:val="24"/>
          </w:rPr>
        </w:r>
        <w:r w:rsidR="0007283F" w:rsidRPr="008264D1">
          <w:rPr>
            <w:rFonts w:cs="Arial"/>
            <w:noProof/>
            <w:webHidden/>
            <w:szCs w:val="24"/>
          </w:rPr>
          <w:fldChar w:fldCharType="separate"/>
        </w:r>
        <w:r w:rsidR="00542F33">
          <w:rPr>
            <w:rFonts w:cs="Arial"/>
            <w:noProof/>
            <w:webHidden/>
            <w:szCs w:val="24"/>
          </w:rPr>
          <w:t>19</w:t>
        </w:r>
        <w:r w:rsidR="0007283F" w:rsidRPr="008264D1">
          <w:rPr>
            <w:rFonts w:cs="Arial"/>
            <w:noProof/>
            <w:webHidden/>
            <w:szCs w:val="24"/>
          </w:rPr>
          <w:fldChar w:fldCharType="end"/>
        </w:r>
      </w:hyperlink>
    </w:p>
    <w:p w14:paraId="28BA0302" w14:textId="134B809E" w:rsidR="0007283F" w:rsidRPr="008264D1" w:rsidRDefault="00191824" w:rsidP="00542F33">
      <w:pPr>
        <w:pStyle w:val="12"/>
        <w:rPr>
          <w:rFonts w:eastAsiaTheme="minorEastAsia" w:cs="Arial"/>
          <w:noProof/>
          <w:szCs w:val="24"/>
          <w:lang w:val="en-US" w:eastAsia="en-US"/>
        </w:rPr>
      </w:pPr>
      <w:hyperlink w:anchor="_Toc219295675" w:history="1">
        <w:r w:rsidR="0007283F" w:rsidRPr="008264D1">
          <w:rPr>
            <w:rStyle w:val="-"/>
            <w:rFonts w:cs="Arial"/>
            <w:noProof/>
            <w:szCs w:val="24"/>
          </w:rPr>
          <w:t>ΠΡΟΣΘΗΚΗ Ι  ΠΙΝΑΚΑΣ ΚΡΙΤΗΡΙΩΝ ΑΞΙΟΛΟΓΗΣΗΣ ΤΕΧΝΙΚΗΣ ΠΡΟΣΦΟΡΑΣ</w:t>
        </w:r>
        <w:r w:rsidR="0007283F" w:rsidRPr="008264D1">
          <w:rPr>
            <w:rFonts w:cs="Arial"/>
            <w:noProof/>
            <w:webHidden/>
            <w:szCs w:val="24"/>
          </w:rPr>
          <w:tab/>
        </w:r>
        <w:r w:rsidR="0007283F" w:rsidRPr="008264D1">
          <w:rPr>
            <w:rFonts w:cs="Arial"/>
            <w:noProof/>
            <w:webHidden/>
            <w:szCs w:val="24"/>
          </w:rPr>
          <w:fldChar w:fldCharType="begin"/>
        </w:r>
        <w:r w:rsidR="0007283F" w:rsidRPr="008264D1">
          <w:rPr>
            <w:rFonts w:cs="Arial"/>
            <w:noProof/>
            <w:webHidden/>
            <w:szCs w:val="24"/>
          </w:rPr>
          <w:instrText xml:space="preserve"> PAGEREF _Toc219295675 \h </w:instrText>
        </w:r>
        <w:r w:rsidR="0007283F" w:rsidRPr="008264D1">
          <w:rPr>
            <w:rFonts w:cs="Arial"/>
            <w:noProof/>
            <w:webHidden/>
            <w:szCs w:val="24"/>
          </w:rPr>
        </w:r>
        <w:r w:rsidR="0007283F" w:rsidRPr="008264D1">
          <w:rPr>
            <w:rFonts w:cs="Arial"/>
            <w:noProof/>
            <w:webHidden/>
            <w:szCs w:val="24"/>
          </w:rPr>
          <w:fldChar w:fldCharType="separate"/>
        </w:r>
        <w:r w:rsidR="00542F33">
          <w:rPr>
            <w:rFonts w:cs="Arial"/>
            <w:noProof/>
            <w:webHidden/>
            <w:szCs w:val="24"/>
          </w:rPr>
          <w:t>20</w:t>
        </w:r>
        <w:r w:rsidR="0007283F" w:rsidRPr="008264D1">
          <w:rPr>
            <w:rFonts w:cs="Arial"/>
            <w:noProof/>
            <w:webHidden/>
            <w:szCs w:val="24"/>
          </w:rPr>
          <w:fldChar w:fldCharType="end"/>
        </w:r>
      </w:hyperlink>
    </w:p>
    <w:p w14:paraId="67DAC6FD" w14:textId="6A1E98A5" w:rsidR="0063252E" w:rsidRPr="008264D1" w:rsidRDefault="00882CD1" w:rsidP="008264D1">
      <w:pPr>
        <w:tabs>
          <w:tab w:val="left" w:pos="2170"/>
        </w:tabs>
        <w:jc w:val="center"/>
        <w:rPr>
          <w:rFonts w:ascii="Arial" w:hAnsi="Arial" w:cs="Arial"/>
          <w:sz w:val="24"/>
          <w:szCs w:val="24"/>
          <w:u w:val="single"/>
        </w:rPr>
        <w:sectPr w:rsidR="0063252E" w:rsidRPr="008264D1" w:rsidSect="006C4DB0">
          <w:headerReference w:type="default" r:id="rId10"/>
          <w:pgSz w:w="11906" w:h="16838" w:code="9"/>
          <w:pgMar w:top="1440" w:right="1440" w:bottom="1440" w:left="1440" w:header="709" w:footer="709" w:gutter="0"/>
          <w:cols w:space="708"/>
          <w:docGrid w:linePitch="360"/>
        </w:sectPr>
      </w:pPr>
      <w:r w:rsidRPr="008264D1">
        <w:rPr>
          <w:rFonts w:ascii="Arial" w:hAnsi="Arial" w:cs="Arial"/>
          <w:sz w:val="24"/>
          <w:szCs w:val="24"/>
          <w:u w:val="single"/>
        </w:rPr>
        <w:fldChar w:fldCharType="end"/>
      </w:r>
    </w:p>
    <w:p w14:paraId="22FAFDF7" w14:textId="29BFE111" w:rsidR="002F7BCC" w:rsidRPr="002304A5" w:rsidRDefault="002F7BCC" w:rsidP="004142CE">
      <w:pPr>
        <w:tabs>
          <w:tab w:val="left" w:pos="2170"/>
        </w:tabs>
        <w:jc w:val="center"/>
        <w:rPr>
          <w:rFonts w:ascii="Arial" w:hAnsi="Arial" w:cs="Arial"/>
          <w:sz w:val="24"/>
          <w:szCs w:val="24"/>
          <w:u w:val="single"/>
        </w:rPr>
      </w:pPr>
    </w:p>
    <w:p w14:paraId="142916DB" w14:textId="01DDC973" w:rsidR="00457DD7" w:rsidRPr="00882CD1" w:rsidRDefault="00955242" w:rsidP="0063252E">
      <w:pPr>
        <w:pStyle w:val="1"/>
        <w:tabs>
          <w:tab w:val="clear" w:pos="567"/>
        </w:tabs>
        <w:ind w:left="0" w:firstLine="0"/>
        <w:rPr>
          <w:lang w:val="en-US"/>
        </w:rPr>
      </w:pPr>
      <w:r>
        <w:tab/>
      </w:r>
      <w:bookmarkStart w:id="0" w:name="_Toc219295634"/>
      <w:r w:rsidR="00316B50" w:rsidRPr="002304A5">
        <w:t>ΠΕΔΙΟ</w:t>
      </w:r>
      <w:r w:rsidR="00316B50" w:rsidRPr="002304A5">
        <w:rPr>
          <w:rFonts w:cs="Arial"/>
        </w:rPr>
        <w:t xml:space="preserve"> </w:t>
      </w:r>
      <w:r w:rsidR="00316B50" w:rsidRPr="002304A5">
        <w:t>ΕΦΑΡΜΟΓΗΣ</w:t>
      </w:r>
      <w:bookmarkEnd w:id="0"/>
    </w:p>
    <w:p w14:paraId="075E9E9D" w14:textId="19FA2B4C" w:rsidR="00457DD7" w:rsidRPr="00A24B35" w:rsidRDefault="002A469E" w:rsidP="00542F33">
      <w:pPr>
        <w:pStyle w:val="af6"/>
        <w:tabs>
          <w:tab w:val="clear" w:pos="1560"/>
        </w:tabs>
      </w:pPr>
      <w:r w:rsidRPr="002304A5">
        <w:tab/>
      </w:r>
      <w:r w:rsidR="00B53868">
        <w:tab/>
      </w:r>
      <w:r w:rsidR="00457DD7" w:rsidRPr="002304A5">
        <w:t>Η</w:t>
      </w:r>
      <w:r w:rsidR="00457DD7" w:rsidRPr="002304A5">
        <w:rPr>
          <w:rFonts w:cs="Arial"/>
        </w:rPr>
        <w:t xml:space="preserve"> </w:t>
      </w:r>
      <w:r w:rsidR="00457DD7" w:rsidRPr="002304A5">
        <w:t>παρούσα</w:t>
      </w:r>
      <w:r w:rsidR="00457DD7" w:rsidRPr="002304A5">
        <w:rPr>
          <w:rFonts w:cs="Arial"/>
        </w:rPr>
        <w:t xml:space="preserve"> </w:t>
      </w:r>
      <w:r w:rsidR="00FA10B2">
        <w:t>π</w:t>
      </w:r>
      <w:r w:rsidR="00457DD7" w:rsidRPr="002304A5">
        <w:t>ροδιαγραφή</w:t>
      </w:r>
      <w:r w:rsidR="00132B6B" w:rsidRPr="002304A5">
        <w:rPr>
          <w:rFonts w:cs="Arial"/>
        </w:rPr>
        <w:t xml:space="preserve"> καθορίζει</w:t>
      </w:r>
      <w:r w:rsidR="00457DD7" w:rsidRPr="002304A5">
        <w:rPr>
          <w:rFonts w:cs="Arial"/>
        </w:rPr>
        <w:t xml:space="preserve"> </w:t>
      </w:r>
      <w:r w:rsidR="00457DD7" w:rsidRPr="002304A5">
        <w:t>τις</w:t>
      </w:r>
      <w:r w:rsidR="00457DD7" w:rsidRPr="002304A5">
        <w:rPr>
          <w:rFonts w:cs="Arial"/>
        </w:rPr>
        <w:t xml:space="preserve"> </w:t>
      </w:r>
      <w:r w:rsidR="00457DD7" w:rsidRPr="002304A5">
        <w:t>απαιτήσεις</w:t>
      </w:r>
      <w:r w:rsidR="001E66F9" w:rsidRPr="002304A5">
        <w:t>, τα τεχνικά και λειτουργικά χαρακτηριστικά</w:t>
      </w:r>
      <w:r w:rsidR="00EB4A2D" w:rsidRPr="002304A5">
        <w:t>, τις ελάχιστες απαιτήσεις υποστήριξης και τους ελ</w:t>
      </w:r>
      <w:r w:rsidR="002676D2" w:rsidRPr="002304A5">
        <w:t xml:space="preserve">έγχους παραλαβής για την προμήθεια </w:t>
      </w:r>
      <w:r w:rsidR="00DA504E">
        <w:t>ενός Τόρνου</w:t>
      </w:r>
      <w:r w:rsidR="00A24B35" w:rsidRPr="00A24B35">
        <w:t xml:space="preserve"> </w:t>
      </w:r>
      <w:r w:rsidR="008F56DB" w:rsidRPr="00A24B35">
        <w:t xml:space="preserve">CNC </w:t>
      </w:r>
      <w:r w:rsidR="00A24B35" w:rsidRPr="00A24B35">
        <w:t>Γενι</w:t>
      </w:r>
      <w:r w:rsidR="00DA504E">
        <w:t>κής Χρήσης, Έξι Αξόνων (6-AXIS).</w:t>
      </w:r>
    </w:p>
    <w:p w14:paraId="53F79259" w14:textId="77777777" w:rsidR="00457DD7" w:rsidRPr="002304A5" w:rsidRDefault="00457DD7" w:rsidP="0063252E">
      <w:pPr>
        <w:shd w:val="clear" w:color="auto" w:fill="FFFFFF"/>
        <w:jc w:val="both"/>
        <w:rPr>
          <w:rFonts w:ascii="Arial" w:hAnsi="Arial"/>
          <w:b/>
          <w:bCs/>
          <w:color w:val="000000"/>
          <w:sz w:val="24"/>
          <w:szCs w:val="24"/>
        </w:rPr>
      </w:pPr>
    </w:p>
    <w:p w14:paraId="7B831D64" w14:textId="3E42A006" w:rsidR="001D72A4" w:rsidRDefault="00955242" w:rsidP="0063252E">
      <w:pPr>
        <w:pStyle w:val="1"/>
        <w:tabs>
          <w:tab w:val="clear" w:pos="567"/>
        </w:tabs>
        <w:ind w:left="0" w:firstLine="0"/>
      </w:pPr>
      <w:r>
        <w:tab/>
      </w:r>
      <w:bookmarkStart w:id="1" w:name="_Toc219295635"/>
      <w:r w:rsidR="00316B50" w:rsidRPr="002304A5">
        <w:t>ΣΧΕΤΙΚΑ ΕΓΓΡΑΦΑ</w:t>
      </w:r>
      <w:bookmarkEnd w:id="1"/>
      <w:r w:rsidR="00FF48AA" w:rsidRPr="002304A5">
        <w:t xml:space="preserve"> </w:t>
      </w:r>
    </w:p>
    <w:p w14:paraId="1D01EC9C" w14:textId="77777777" w:rsidR="00AA24DC" w:rsidRPr="00AA24DC" w:rsidRDefault="00AA24DC" w:rsidP="00AA24DC"/>
    <w:p w14:paraId="700B7FD5" w14:textId="54370C69" w:rsidR="001D72A4" w:rsidRPr="002304A5" w:rsidRDefault="00955242" w:rsidP="0063252E">
      <w:pPr>
        <w:pStyle w:val="2"/>
        <w:tabs>
          <w:tab w:val="clear" w:pos="567"/>
          <w:tab w:val="clear" w:pos="1418"/>
        </w:tabs>
        <w:ind w:left="0" w:firstLine="0"/>
        <w:rPr>
          <w:color w:val="000000"/>
          <w:lang w:val="en-US"/>
        </w:rPr>
      </w:pPr>
      <w:r>
        <w:rPr>
          <w:lang w:eastAsia="en-US"/>
        </w:rPr>
        <w:tab/>
      </w:r>
      <w:bookmarkStart w:id="2" w:name="_Toc219295636"/>
      <w:r w:rsidR="001D72A4" w:rsidRPr="002304A5">
        <w:rPr>
          <w:lang w:eastAsia="en-US"/>
        </w:rPr>
        <w:t>Νομοθεσία</w:t>
      </w:r>
      <w:bookmarkEnd w:id="2"/>
    </w:p>
    <w:p w14:paraId="04340DFC" w14:textId="77777777" w:rsidR="009F3783" w:rsidRPr="002304A5" w:rsidRDefault="009F3783" w:rsidP="0063252E">
      <w:pPr>
        <w:shd w:val="clear" w:color="auto" w:fill="FFFFFF"/>
        <w:rPr>
          <w:rFonts w:ascii="Arial" w:hAnsi="Arial"/>
          <w:b/>
          <w:bCs/>
          <w:color w:val="000000"/>
          <w:sz w:val="24"/>
          <w:szCs w:val="24"/>
          <w:lang w:val="en-US"/>
        </w:rPr>
      </w:pPr>
    </w:p>
    <w:p w14:paraId="5B76932E" w14:textId="77777777" w:rsidR="00C81FBE" w:rsidRPr="00C81FBE" w:rsidRDefault="00C81FBE" w:rsidP="0063252E">
      <w:pPr>
        <w:pStyle w:val="af2"/>
        <w:numPr>
          <w:ilvl w:val="0"/>
          <w:numId w:val="3"/>
        </w:numPr>
        <w:shd w:val="clear" w:color="auto" w:fill="FFFFFF"/>
        <w:tabs>
          <w:tab w:val="clear" w:pos="360"/>
        </w:tabs>
        <w:jc w:val="both"/>
        <w:rPr>
          <w:rFonts w:ascii="Arial" w:hAnsi="Arial" w:cs="Arial"/>
          <w:vanish/>
          <w:sz w:val="24"/>
          <w:szCs w:val="24"/>
          <w:lang w:eastAsia="en-US"/>
        </w:rPr>
      </w:pPr>
    </w:p>
    <w:p w14:paraId="6A0DC244" w14:textId="77777777" w:rsidR="00C81FBE" w:rsidRPr="00C81FBE" w:rsidRDefault="00C81FBE" w:rsidP="0063252E">
      <w:pPr>
        <w:pStyle w:val="af2"/>
        <w:numPr>
          <w:ilvl w:val="0"/>
          <w:numId w:val="3"/>
        </w:numPr>
        <w:shd w:val="clear" w:color="auto" w:fill="FFFFFF"/>
        <w:tabs>
          <w:tab w:val="clear" w:pos="360"/>
        </w:tabs>
        <w:jc w:val="both"/>
        <w:rPr>
          <w:rFonts w:ascii="Arial" w:hAnsi="Arial" w:cs="Arial"/>
          <w:vanish/>
          <w:sz w:val="24"/>
          <w:szCs w:val="24"/>
          <w:lang w:eastAsia="en-US"/>
        </w:rPr>
      </w:pPr>
    </w:p>
    <w:p w14:paraId="0F1F53D1" w14:textId="77777777" w:rsidR="00C81FBE" w:rsidRPr="00C81FBE" w:rsidRDefault="00C81FBE" w:rsidP="0063252E">
      <w:pPr>
        <w:pStyle w:val="af2"/>
        <w:numPr>
          <w:ilvl w:val="1"/>
          <w:numId w:val="3"/>
        </w:numPr>
        <w:shd w:val="clear" w:color="auto" w:fill="FFFFFF"/>
        <w:tabs>
          <w:tab w:val="clear" w:pos="1132"/>
        </w:tabs>
        <w:jc w:val="both"/>
        <w:rPr>
          <w:rFonts w:ascii="Arial" w:hAnsi="Arial" w:cs="Arial"/>
          <w:vanish/>
          <w:sz w:val="24"/>
          <w:szCs w:val="24"/>
          <w:lang w:eastAsia="en-US"/>
        </w:rPr>
      </w:pPr>
    </w:p>
    <w:p w14:paraId="5C093CE9" w14:textId="2CE2AD4E" w:rsidR="00403B38" w:rsidRPr="00D91599" w:rsidRDefault="00A4101B" w:rsidP="0063252E">
      <w:pPr>
        <w:numPr>
          <w:ilvl w:val="2"/>
          <w:numId w:val="3"/>
        </w:numPr>
        <w:shd w:val="clear" w:color="auto" w:fill="FFFFFF"/>
        <w:tabs>
          <w:tab w:val="clear" w:pos="1997"/>
        </w:tabs>
        <w:ind w:left="0" w:firstLine="0"/>
        <w:jc w:val="both"/>
        <w:rPr>
          <w:rFonts w:ascii="Arial" w:hAnsi="Arial"/>
          <w:b/>
          <w:bCs/>
          <w:color w:val="000000"/>
          <w:sz w:val="24"/>
          <w:szCs w:val="24"/>
        </w:rPr>
      </w:pPr>
      <w:r w:rsidRPr="00D91599">
        <w:rPr>
          <w:rFonts w:ascii="Arial" w:hAnsi="Arial" w:cs="Arial"/>
          <w:sz w:val="24"/>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6972919B" w14:textId="77777777" w:rsidR="00403B38" w:rsidRPr="00D91599" w:rsidRDefault="00403B38" w:rsidP="0063252E">
      <w:pPr>
        <w:shd w:val="clear" w:color="auto" w:fill="FFFFFF"/>
        <w:jc w:val="both"/>
        <w:rPr>
          <w:rFonts w:ascii="Arial" w:hAnsi="Arial"/>
          <w:b/>
          <w:bCs/>
          <w:color w:val="000000"/>
          <w:sz w:val="24"/>
          <w:szCs w:val="24"/>
        </w:rPr>
      </w:pPr>
    </w:p>
    <w:p w14:paraId="6B48D4C7" w14:textId="77777777" w:rsidR="00403B38" w:rsidRPr="00D91599" w:rsidRDefault="00403B38" w:rsidP="0063252E">
      <w:pPr>
        <w:numPr>
          <w:ilvl w:val="2"/>
          <w:numId w:val="3"/>
        </w:numPr>
        <w:shd w:val="clear" w:color="auto" w:fill="FFFFFF"/>
        <w:tabs>
          <w:tab w:val="clear" w:pos="1997"/>
        </w:tabs>
        <w:ind w:left="0" w:firstLine="0"/>
        <w:jc w:val="both"/>
        <w:rPr>
          <w:rFonts w:ascii="Arial" w:hAnsi="Arial"/>
          <w:bCs/>
          <w:color w:val="000000"/>
          <w:sz w:val="24"/>
          <w:szCs w:val="24"/>
        </w:rPr>
      </w:pPr>
      <w:r w:rsidRPr="00D91599">
        <w:rPr>
          <w:rFonts w:ascii="Arial" w:hAnsi="Arial"/>
          <w:bCs/>
          <w:color w:val="000000"/>
          <w:sz w:val="24"/>
          <w:szCs w:val="24"/>
        </w:rPr>
        <w:t>Π.Δ 81/2011 (ΦΕΚ 197/Α/9</w:t>
      </w:r>
      <w:r w:rsidR="00245132" w:rsidRPr="00D91599">
        <w:rPr>
          <w:rFonts w:ascii="Arial" w:hAnsi="Arial"/>
          <w:bCs/>
          <w:color w:val="000000"/>
          <w:sz w:val="24"/>
          <w:szCs w:val="24"/>
        </w:rPr>
        <w:t xml:space="preserve"> – </w:t>
      </w:r>
      <w:r w:rsidRPr="00D91599">
        <w:rPr>
          <w:rFonts w:ascii="Arial" w:hAnsi="Arial"/>
          <w:bCs/>
          <w:color w:val="000000"/>
          <w:sz w:val="24"/>
          <w:szCs w:val="24"/>
        </w:rPr>
        <w:t>9</w:t>
      </w:r>
      <w:r w:rsidR="00245132" w:rsidRPr="00D91599">
        <w:rPr>
          <w:rFonts w:ascii="Arial" w:hAnsi="Arial"/>
          <w:bCs/>
          <w:color w:val="000000"/>
          <w:sz w:val="24"/>
          <w:szCs w:val="24"/>
        </w:rPr>
        <w:t xml:space="preserve"> – </w:t>
      </w:r>
      <w:r w:rsidRPr="00D91599">
        <w:rPr>
          <w:rFonts w:ascii="Arial" w:hAnsi="Arial"/>
          <w:bCs/>
          <w:color w:val="000000"/>
          <w:sz w:val="24"/>
          <w:szCs w:val="24"/>
        </w:rPr>
        <w:t>2011)</w:t>
      </w:r>
      <w:r w:rsidR="00F97FB7" w:rsidRPr="00D91599">
        <w:rPr>
          <w:rFonts w:ascii="Arial" w:hAnsi="Arial"/>
          <w:bCs/>
          <w:color w:val="000000"/>
          <w:sz w:val="24"/>
          <w:szCs w:val="24"/>
        </w:rPr>
        <w:t xml:space="preserve"> Τροποποίηση του Π.Δ 57/2010 </w:t>
      </w:r>
      <w:r w:rsidR="00354942" w:rsidRPr="00D91599">
        <w:rPr>
          <w:rFonts w:ascii="Arial" w:hAnsi="Arial"/>
          <w:bCs/>
          <w:color w:val="000000"/>
          <w:sz w:val="24"/>
          <w:szCs w:val="24"/>
        </w:rPr>
        <w:t>(</w:t>
      </w:r>
      <w:r w:rsidR="00F97FB7" w:rsidRPr="00D91599">
        <w:rPr>
          <w:rFonts w:ascii="Arial" w:hAnsi="Arial"/>
          <w:bCs/>
          <w:color w:val="000000"/>
          <w:sz w:val="24"/>
          <w:szCs w:val="24"/>
        </w:rPr>
        <w:t>ΦΕΚ/</w:t>
      </w:r>
      <w:r w:rsidR="00F97FB7" w:rsidRPr="00D91599">
        <w:rPr>
          <w:rFonts w:ascii="Arial" w:hAnsi="Arial" w:cs="Arial"/>
          <w:sz w:val="24"/>
          <w:szCs w:val="24"/>
        </w:rPr>
        <w:t>97Α΄</w:t>
      </w:r>
      <w:r w:rsidR="00354942" w:rsidRPr="00D91599">
        <w:rPr>
          <w:rFonts w:ascii="Arial" w:hAnsi="Arial" w:cs="Arial"/>
          <w:sz w:val="24"/>
          <w:szCs w:val="24"/>
        </w:rPr>
        <w:t>) σε συμμόρφωση προς την Οδηγία 2009/127/ΕΚ.</w:t>
      </w:r>
    </w:p>
    <w:p w14:paraId="6417BE97" w14:textId="77777777" w:rsidR="00530CD1" w:rsidRPr="00D91599" w:rsidRDefault="00530CD1" w:rsidP="0063252E">
      <w:pPr>
        <w:shd w:val="clear" w:color="auto" w:fill="FFFFFF"/>
        <w:jc w:val="both"/>
        <w:rPr>
          <w:rFonts w:ascii="Arial" w:hAnsi="Arial"/>
          <w:b/>
          <w:bCs/>
          <w:sz w:val="24"/>
          <w:szCs w:val="24"/>
        </w:rPr>
      </w:pPr>
    </w:p>
    <w:p w14:paraId="7DF7A10F" w14:textId="4157089F" w:rsidR="00530CD1" w:rsidRPr="00D91599" w:rsidRDefault="00530CD1" w:rsidP="0063252E">
      <w:pPr>
        <w:numPr>
          <w:ilvl w:val="2"/>
          <w:numId w:val="3"/>
        </w:numPr>
        <w:shd w:val="clear" w:color="auto" w:fill="FFFFFF"/>
        <w:tabs>
          <w:tab w:val="clear" w:pos="1997"/>
        </w:tabs>
        <w:ind w:left="0" w:firstLine="0"/>
        <w:jc w:val="both"/>
        <w:rPr>
          <w:rFonts w:ascii="Arial" w:hAnsi="Arial"/>
          <w:b/>
          <w:bCs/>
          <w:sz w:val="24"/>
          <w:szCs w:val="24"/>
        </w:rPr>
      </w:pPr>
      <w:r w:rsidRPr="00D91599">
        <w:rPr>
          <w:rFonts w:ascii="Arial" w:hAnsi="Arial" w:cs="Arial"/>
          <w:sz w:val="24"/>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14:paraId="42F28BA3" w14:textId="77777777" w:rsidR="00EA2CD5" w:rsidRPr="00D91599" w:rsidRDefault="00EA2CD5" w:rsidP="00EA2CD5">
      <w:pPr>
        <w:shd w:val="clear" w:color="auto" w:fill="FFFFFF"/>
        <w:jc w:val="both"/>
        <w:rPr>
          <w:rFonts w:ascii="Arial" w:hAnsi="Arial"/>
          <w:b/>
          <w:bCs/>
          <w:sz w:val="24"/>
          <w:szCs w:val="24"/>
        </w:rPr>
      </w:pPr>
    </w:p>
    <w:p w14:paraId="17B91EEE" w14:textId="77777777" w:rsidR="00EA2CD5" w:rsidRPr="00D91599" w:rsidRDefault="00EA2CD5" w:rsidP="00EA2CD5">
      <w:pPr>
        <w:pStyle w:val="af2"/>
        <w:numPr>
          <w:ilvl w:val="2"/>
          <w:numId w:val="3"/>
        </w:numPr>
        <w:tabs>
          <w:tab w:val="clear" w:pos="1997"/>
        </w:tabs>
        <w:ind w:left="0" w:firstLine="0"/>
        <w:jc w:val="both"/>
        <w:rPr>
          <w:rFonts w:ascii="Arial" w:hAnsi="Arial"/>
          <w:bCs/>
          <w:sz w:val="24"/>
          <w:szCs w:val="24"/>
        </w:rPr>
      </w:pPr>
      <w:r w:rsidRPr="00D91599">
        <w:rPr>
          <w:rFonts w:ascii="Arial" w:hAnsi="Arial"/>
          <w:bCs/>
          <w:sz w:val="24"/>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p>
    <w:p w14:paraId="2410E66A" w14:textId="38A29B71" w:rsidR="0084678D" w:rsidRPr="00D91599" w:rsidRDefault="0084678D" w:rsidP="0063252E">
      <w:pPr>
        <w:shd w:val="clear" w:color="auto" w:fill="FFFFFF"/>
        <w:jc w:val="both"/>
        <w:rPr>
          <w:rFonts w:ascii="Arial" w:hAnsi="Arial"/>
          <w:sz w:val="24"/>
          <w:szCs w:val="24"/>
        </w:rPr>
      </w:pPr>
    </w:p>
    <w:p w14:paraId="37644135" w14:textId="77777777" w:rsidR="0084678D" w:rsidRPr="00D91599" w:rsidRDefault="0084678D" w:rsidP="0063252E">
      <w:pPr>
        <w:numPr>
          <w:ilvl w:val="2"/>
          <w:numId w:val="3"/>
        </w:numPr>
        <w:shd w:val="clear" w:color="auto" w:fill="FFFFFF"/>
        <w:tabs>
          <w:tab w:val="clear" w:pos="1997"/>
        </w:tabs>
        <w:ind w:left="0" w:firstLine="0"/>
        <w:jc w:val="both"/>
        <w:rPr>
          <w:rFonts w:ascii="Arial" w:hAnsi="Arial"/>
          <w:sz w:val="24"/>
          <w:szCs w:val="24"/>
        </w:rPr>
      </w:pPr>
      <w:r w:rsidRPr="00D91599">
        <w:rPr>
          <w:rFonts w:ascii="Arial" w:hAnsi="Arial"/>
          <w:sz w:val="24"/>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r w:rsidR="007E4F66" w:rsidRPr="00D91599">
        <w:rPr>
          <w:rFonts w:ascii="Arial" w:hAnsi="Arial"/>
          <w:sz w:val="24"/>
          <w:szCs w:val="24"/>
        </w:rPr>
        <w:t>.</w:t>
      </w:r>
    </w:p>
    <w:p w14:paraId="1C2659C9" w14:textId="77777777" w:rsidR="00484B81" w:rsidRPr="00D91599" w:rsidRDefault="00484B81" w:rsidP="0063252E">
      <w:pPr>
        <w:shd w:val="clear" w:color="auto" w:fill="FFFFFF"/>
        <w:jc w:val="both"/>
        <w:rPr>
          <w:rFonts w:ascii="Arial" w:hAnsi="Arial"/>
          <w:sz w:val="24"/>
          <w:szCs w:val="24"/>
        </w:rPr>
      </w:pPr>
    </w:p>
    <w:p w14:paraId="064F2B18" w14:textId="77777777" w:rsidR="00484B81" w:rsidRPr="00D91599" w:rsidRDefault="00484B81" w:rsidP="0063252E">
      <w:pPr>
        <w:numPr>
          <w:ilvl w:val="2"/>
          <w:numId w:val="3"/>
        </w:numPr>
        <w:shd w:val="clear" w:color="auto" w:fill="FFFFFF"/>
        <w:tabs>
          <w:tab w:val="clear" w:pos="1997"/>
        </w:tabs>
        <w:ind w:left="0" w:firstLine="0"/>
        <w:jc w:val="both"/>
        <w:rPr>
          <w:rFonts w:ascii="Arial" w:hAnsi="Arial"/>
          <w:sz w:val="24"/>
          <w:szCs w:val="24"/>
        </w:rPr>
      </w:pPr>
      <w:r w:rsidRPr="00D91599">
        <w:rPr>
          <w:rFonts w:ascii="Arial" w:hAnsi="Arial"/>
          <w:sz w:val="24"/>
          <w:szCs w:val="24"/>
        </w:rPr>
        <w:t>Η ΥΕ 22 Εγκύκλιος ΥΠΕΘΑ (Φ.060/8/301111/Σ.1418/24 Ιουν 19), Τυποποίηση στις Ε.Δ.</w:t>
      </w:r>
    </w:p>
    <w:p w14:paraId="2634FE9A" w14:textId="77777777" w:rsidR="00484B81" w:rsidRPr="00D91599" w:rsidRDefault="00484B81" w:rsidP="0063252E">
      <w:pPr>
        <w:shd w:val="clear" w:color="auto" w:fill="FFFFFF"/>
        <w:jc w:val="both"/>
        <w:rPr>
          <w:rFonts w:ascii="Arial" w:hAnsi="Arial"/>
          <w:sz w:val="24"/>
          <w:szCs w:val="24"/>
        </w:rPr>
      </w:pPr>
    </w:p>
    <w:p w14:paraId="5A182D57" w14:textId="77777777" w:rsidR="00484B81" w:rsidRPr="00D91599" w:rsidRDefault="00484B81" w:rsidP="0063252E">
      <w:pPr>
        <w:numPr>
          <w:ilvl w:val="2"/>
          <w:numId w:val="3"/>
        </w:numPr>
        <w:shd w:val="clear" w:color="auto" w:fill="FFFFFF"/>
        <w:tabs>
          <w:tab w:val="clear" w:pos="1997"/>
        </w:tabs>
        <w:ind w:left="0" w:firstLine="0"/>
        <w:jc w:val="both"/>
        <w:rPr>
          <w:rFonts w:ascii="Arial" w:hAnsi="Arial"/>
          <w:sz w:val="24"/>
          <w:szCs w:val="24"/>
        </w:rPr>
      </w:pPr>
      <w:r w:rsidRPr="00D91599">
        <w:rPr>
          <w:rFonts w:ascii="Arial" w:hAnsi="Arial"/>
          <w:sz w:val="24"/>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14:paraId="6C9042D0" w14:textId="77777777" w:rsidR="00484B81" w:rsidRPr="00D91599" w:rsidRDefault="00484B81" w:rsidP="0063252E">
      <w:pPr>
        <w:shd w:val="clear" w:color="auto" w:fill="FFFFFF"/>
        <w:jc w:val="both"/>
        <w:rPr>
          <w:rFonts w:ascii="Arial" w:hAnsi="Arial"/>
          <w:sz w:val="24"/>
          <w:szCs w:val="24"/>
        </w:rPr>
      </w:pPr>
    </w:p>
    <w:p w14:paraId="75600817" w14:textId="77777777" w:rsidR="00484B81" w:rsidRPr="00D91599" w:rsidRDefault="00484B81" w:rsidP="0063252E">
      <w:pPr>
        <w:numPr>
          <w:ilvl w:val="2"/>
          <w:numId w:val="3"/>
        </w:numPr>
        <w:shd w:val="clear" w:color="auto" w:fill="FFFFFF"/>
        <w:tabs>
          <w:tab w:val="clear" w:pos="1997"/>
        </w:tabs>
        <w:ind w:left="0" w:firstLine="0"/>
        <w:jc w:val="both"/>
        <w:rPr>
          <w:rFonts w:ascii="Arial" w:hAnsi="Arial"/>
          <w:sz w:val="24"/>
          <w:szCs w:val="24"/>
        </w:rPr>
      </w:pPr>
      <w:r w:rsidRPr="00D91599">
        <w:rPr>
          <w:rFonts w:ascii="Arial" w:hAnsi="Arial"/>
          <w:sz w:val="24"/>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14:paraId="0023552B" w14:textId="77777777" w:rsidR="00484B81" w:rsidRPr="00D91599" w:rsidRDefault="00484B81" w:rsidP="0063252E">
      <w:pPr>
        <w:shd w:val="clear" w:color="auto" w:fill="FFFFFF"/>
        <w:jc w:val="both"/>
        <w:rPr>
          <w:rFonts w:ascii="Arial" w:hAnsi="Arial"/>
          <w:sz w:val="24"/>
          <w:szCs w:val="24"/>
        </w:rPr>
      </w:pPr>
    </w:p>
    <w:p w14:paraId="6686FB01" w14:textId="15CFB533" w:rsidR="00484B81" w:rsidRPr="00D91599" w:rsidRDefault="00484B81" w:rsidP="0063252E">
      <w:pPr>
        <w:numPr>
          <w:ilvl w:val="2"/>
          <w:numId w:val="3"/>
        </w:numPr>
        <w:shd w:val="clear" w:color="auto" w:fill="FFFFFF"/>
        <w:tabs>
          <w:tab w:val="clear" w:pos="1997"/>
        </w:tabs>
        <w:ind w:left="0" w:firstLine="0"/>
        <w:jc w:val="both"/>
        <w:rPr>
          <w:rFonts w:ascii="Arial" w:hAnsi="Arial"/>
          <w:sz w:val="24"/>
          <w:szCs w:val="24"/>
        </w:rPr>
      </w:pPr>
      <w:r w:rsidRPr="00D91599">
        <w:rPr>
          <w:rFonts w:ascii="Arial" w:hAnsi="Arial"/>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14:paraId="5C673194" w14:textId="77777777" w:rsidR="00EA2CD5" w:rsidRPr="00D91599" w:rsidRDefault="00EA2CD5" w:rsidP="00EA2CD5">
      <w:pPr>
        <w:shd w:val="clear" w:color="auto" w:fill="FFFFFF"/>
        <w:jc w:val="both"/>
        <w:rPr>
          <w:rFonts w:ascii="Arial" w:hAnsi="Arial"/>
          <w:sz w:val="24"/>
          <w:szCs w:val="24"/>
        </w:rPr>
      </w:pPr>
    </w:p>
    <w:p w14:paraId="625489A3" w14:textId="763E611C" w:rsidR="00EA2CD5" w:rsidRPr="00D91599" w:rsidRDefault="00EA2CD5" w:rsidP="00EA2CD5">
      <w:pPr>
        <w:numPr>
          <w:ilvl w:val="2"/>
          <w:numId w:val="3"/>
        </w:numPr>
        <w:shd w:val="clear" w:color="auto" w:fill="FFFFFF"/>
        <w:tabs>
          <w:tab w:val="clear" w:pos="1997"/>
        </w:tabs>
        <w:ind w:left="0" w:firstLine="0"/>
        <w:jc w:val="both"/>
        <w:rPr>
          <w:rFonts w:ascii="Arial" w:hAnsi="Arial"/>
          <w:sz w:val="24"/>
          <w:szCs w:val="24"/>
        </w:rPr>
      </w:pPr>
      <w:r w:rsidRPr="00D91599">
        <w:rPr>
          <w:rFonts w:ascii="Arial" w:hAnsi="Arial"/>
          <w:bCs/>
          <w:color w:val="000000"/>
          <w:sz w:val="24"/>
          <w:szCs w:val="24"/>
        </w:rPr>
        <w:lastRenderedPageBreak/>
        <w:t>Π.Δ. 396/94 (ΦΕΚ Α΄220) «Ελάχιστες προδιαγραφές για τη χρήση από τους εργαζόμενους εξοπλισμών ατομικής προστασίας κατά την εργασία σε συμμόρφωση με την οδηγία του συμβουλίου των Ευρωπαϊκών Κοινοτήτων 89/656/ΕΟΚ».</w:t>
      </w:r>
    </w:p>
    <w:p w14:paraId="52205573" w14:textId="77777777" w:rsidR="00EA2CD5" w:rsidRPr="00D91599" w:rsidRDefault="00EA2CD5" w:rsidP="00EA2CD5">
      <w:pPr>
        <w:shd w:val="clear" w:color="auto" w:fill="FFFFFF"/>
        <w:jc w:val="both"/>
        <w:rPr>
          <w:rFonts w:ascii="Arial" w:hAnsi="Arial"/>
          <w:sz w:val="24"/>
          <w:szCs w:val="24"/>
        </w:rPr>
      </w:pPr>
    </w:p>
    <w:p w14:paraId="635851E5" w14:textId="0B236F6A" w:rsidR="001D72A4" w:rsidRPr="00D91599" w:rsidRDefault="00EA2CD5" w:rsidP="00EA2CD5">
      <w:pPr>
        <w:numPr>
          <w:ilvl w:val="2"/>
          <w:numId w:val="3"/>
        </w:numPr>
        <w:shd w:val="clear" w:color="auto" w:fill="FFFFFF"/>
        <w:tabs>
          <w:tab w:val="clear" w:pos="1997"/>
        </w:tabs>
        <w:ind w:left="0" w:firstLine="0"/>
        <w:jc w:val="both"/>
        <w:rPr>
          <w:rFonts w:ascii="Arial" w:hAnsi="Arial"/>
          <w:sz w:val="24"/>
          <w:szCs w:val="24"/>
        </w:rPr>
      </w:pPr>
      <w:r w:rsidRPr="00D91599">
        <w:rPr>
          <w:rFonts w:ascii="Arial" w:hAnsi="Arial"/>
          <w:bCs/>
          <w:color w:val="000000"/>
          <w:sz w:val="24"/>
          <w:szCs w:val="24"/>
        </w:rPr>
        <w:t xml:space="preserve">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w:t>
      </w:r>
    </w:p>
    <w:p w14:paraId="6975EBD4" w14:textId="5B8EADE5" w:rsidR="00EA2CD5" w:rsidRDefault="00EA2CD5" w:rsidP="00EA2CD5">
      <w:pPr>
        <w:shd w:val="clear" w:color="auto" w:fill="FFFFFF"/>
        <w:jc w:val="both"/>
        <w:rPr>
          <w:rFonts w:ascii="Arial" w:hAnsi="Arial"/>
          <w:sz w:val="24"/>
          <w:szCs w:val="24"/>
        </w:rPr>
      </w:pPr>
    </w:p>
    <w:p w14:paraId="45986A0C" w14:textId="77777777" w:rsidR="00A2433F" w:rsidRPr="0037621D" w:rsidRDefault="00A2433F" w:rsidP="00A2433F">
      <w:pPr>
        <w:numPr>
          <w:ilvl w:val="2"/>
          <w:numId w:val="3"/>
        </w:numPr>
        <w:shd w:val="clear" w:color="auto" w:fill="FFFFFF"/>
        <w:tabs>
          <w:tab w:val="clear" w:pos="1997"/>
        </w:tabs>
        <w:ind w:left="0" w:firstLine="0"/>
        <w:jc w:val="both"/>
        <w:rPr>
          <w:rFonts w:ascii="Arial" w:hAnsi="Arial"/>
          <w:iCs/>
          <w:sz w:val="24"/>
          <w:szCs w:val="24"/>
        </w:rPr>
      </w:pPr>
      <w:r w:rsidRPr="0037621D">
        <w:rPr>
          <w:rFonts w:ascii="Arial" w:hAnsi="Arial"/>
          <w:iCs/>
          <w:sz w:val="24"/>
          <w:szCs w:val="24"/>
        </w:rPr>
        <w:t xml:space="preserve">Νόμος 1568/85 περί Υγιεινής και Ασφάλειας των Εργαζομένων αρχικά στο πολιτικό προσωπικό των Ενόπλων Δυνάμεων με το Π.Δ 289/86 και ακολούθως στο στρατιωτικό προσωπικό με τον Ν.3144/03. </w:t>
      </w:r>
    </w:p>
    <w:p w14:paraId="0BB2096E" w14:textId="77777777" w:rsidR="00A2433F" w:rsidRPr="00EA2CD5" w:rsidRDefault="00A2433F" w:rsidP="00EA2CD5">
      <w:pPr>
        <w:shd w:val="clear" w:color="auto" w:fill="FFFFFF"/>
        <w:jc w:val="both"/>
        <w:rPr>
          <w:rFonts w:ascii="Arial" w:hAnsi="Arial"/>
          <w:sz w:val="24"/>
          <w:szCs w:val="24"/>
        </w:rPr>
      </w:pPr>
    </w:p>
    <w:p w14:paraId="2F774081" w14:textId="2C37F161" w:rsidR="003F5823" w:rsidRPr="006C5C65" w:rsidRDefault="00955242" w:rsidP="006C5C65">
      <w:pPr>
        <w:pStyle w:val="2"/>
        <w:tabs>
          <w:tab w:val="clear" w:pos="567"/>
          <w:tab w:val="clear" w:pos="1418"/>
        </w:tabs>
        <w:ind w:left="0" w:firstLine="0"/>
        <w:rPr>
          <w:color w:val="000000"/>
        </w:rPr>
      </w:pPr>
      <w:r>
        <w:rPr>
          <w:lang w:eastAsia="en-US"/>
        </w:rPr>
        <w:tab/>
      </w:r>
      <w:bookmarkStart w:id="3" w:name="_Toc219295637"/>
      <w:r w:rsidR="001D72A4" w:rsidRPr="002304A5">
        <w:rPr>
          <w:lang w:eastAsia="en-US"/>
        </w:rPr>
        <w:t>Πρότυπα</w:t>
      </w:r>
      <w:bookmarkEnd w:id="3"/>
      <w:r w:rsidR="000E3BE2" w:rsidRPr="002304A5">
        <w:t xml:space="preserve"> </w:t>
      </w:r>
    </w:p>
    <w:p w14:paraId="0CF26EEE" w14:textId="77777777" w:rsidR="001D72A4" w:rsidRPr="00882CD1" w:rsidRDefault="001D72A4" w:rsidP="0063252E">
      <w:pPr>
        <w:shd w:val="clear" w:color="auto" w:fill="FFFFFF"/>
        <w:jc w:val="both"/>
        <w:rPr>
          <w:rFonts w:ascii="Arial" w:hAnsi="Arial"/>
          <w:b/>
          <w:bCs/>
          <w:color w:val="000000"/>
          <w:sz w:val="24"/>
          <w:szCs w:val="24"/>
          <w:lang w:val="en-US"/>
        </w:rPr>
      </w:pPr>
    </w:p>
    <w:p w14:paraId="735FA6D5" w14:textId="77777777" w:rsidR="006C5C65" w:rsidRPr="006C5C65" w:rsidRDefault="006C5C65" w:rsidP="006C5C65">
      <w:pPr>
        <w:pStyle w:val="af2"/>
        <w:numPr>
          <w:ilvl w:val="1"/>
          <w:numId w:val="3"/>
        </w:numPr>
        <w:shd w:val="clear" w:color="auto" w:fill="FFFFFF"/>
        <w:jc w:val="both"/>
        <w:rPr>
          <w:rFonts w:ascii="Arial" w:hAnsi="Arial" w:cs="Arial"/>
          <w:vanish/>
          <w:sz w:val="24"/>
          <w:szCs w:val="24"/>
          <w:lang w:eastAsia="en-US"/>
        </w:rPr>
      </w:pPr>
    </w:p>
    <w:p w14:paraId="2EBF4BC3" w14:textId="77777777" w:rsidR="006C5C65" w:rsidRPr="006C5C65" w:rsidRDefault="006C5C65" w:rsidP="006C5C65">
      <w:pPr>
        <w:shd w:val="clear" w:color="auto" w:fill="FFFFFF"/>
        <w:ind w:left="700"/>
        <w:jc w:val="both"/>
        <w:rPr>
          <w:rFonts w:ascii="Arial" w:hAnsi="Arial" w:cs="Arial"/>
          <w:vanish/>
          <w:sz w:val="24"/>
          <w:szCs w:val="24"/>
          <w:lang w:eastAsia="en-US"/>
        </w:rPr>
      </w:pPr>
    </w:p>
    <w:p w14:paraId="4B9660AD" w14:textId="37901D42" w:rsidR="001D72A4" w:rsidRPr="006C5C65" w:rsidRDefault="00EF4E8F" w:rsidP="006C5C65">
      <w:pPr>
        <w:pStyle w:val="af2"/>
        <w:numPr>
          <w:ilvl w:val="2"/>
          <w:numId w:val="3"/>
        </w:numPr>
        <w:shd w:val="clear" w:color="auto" w:fill="FFFFFF"/>
        <w:tabs>
          <w:tab w:val="clear" w:pos="1997"/>
        </w:tabs>
        <w:ind w:left="0" w:firstLine="0"/>
        <w:jc w:val="both"/>
        <w:rPr>
          <w:rFonts w:ascii="Arial" w:hAnsi="Arial"/>
          <w:b/>
          <w:bCs/>
          <w:color w:val="000000"/>
          <w:sz w:val="24"/>
          <w:szCs w:val="24"/>
        </w:rPr>
      </w:pPr>
      <w:r w:rsidRPr="006C5C65">
        <w:rPr>
          <w:rFonts w:ascii="Arial" w:hAnsi="Arial" w:cs="Arial"/>
          <w:sz w:val="24"/>
          <w:szCs w:val="24"/>
          <w:lang w:eastAsia="en-US"/>
        </w:rPr>
        <w:t>EN ISO 9001:2015</w:t>
      </w:r>
      <w:r w:rsidR="001D72A4" w:rsidRPr="006C5C65">
        <w:rPr>
          <w:rFonts w:ascii="Arial" w:hAnsi="Arial" w:cs="Arial"/>
          <w:sz w:val="24"/>
          <w:szCs w:val="24"/>
          <w:lang w:eastAsia="en-US"/>
        </w:rPr>
        <w:t xml:space="preserve"> GR «Συστήματα διαχείρισης της ποιότητας</w:t>
      </w:r>
      <w:r w:rsidR="00245132" w:rsidRPr="006C5C65">
        <w:rPr>
          <w:rFonts w:ascii="Arial" w:hAnsi="Arial" w:cs="Arial"/>
          <w:sz w:val="24"/>
          <w:szCs w:val="24"/>
          <w:lang w:eastAsia="en-US"/>
        </w:rPr>
        <w:t xml:space="preserve"> – </w:t>
      </w:r>
      <w:r w:rsidR="001D72A4" w:rsidRPr="006C5C65">
        <w:rPr>
          <w:rFonts w:ascii="Arial" w:hAnsi="Arial" w:cs="Arial"/>
          <w:sz w:val="24"/>
          <w:szCs w:val="24"/>
          <w:lang w:eastAsia="en-US"/>
        </w:rPr>
        <w:t>Απαιτήσεις»</w:t>
      </w:r>
      <w:r w:rsidR="003F5823" w:rsidRPr="006C5C65">
        <w:rPr>
          <w:rFonts w:ascii="Arial" w:hAnsi="Arial" w:cs="Arial"/>
          <w:sz w:val="24"/>
          <w:szCs w:val="24"/>
          <w:lang w:eastAsia="en-US"/>
        </w:rPr>
        <w:t>, της πλέον σύγχρονης κατά προτίμηση έκδοσης.</w:t>
      </w:r>
    </w:p>
    <w:p w14:paraId="630799DF" w14:textId="77777777" w:rsidR="00BE0C83" w:rsidRPr="006C5C65" w:rsidRDefault="00BE0C83" w:rsidP="00BB08B9">
      <w:pPr>
        <w:pStyle w:val="af2"/>
        <w:shd w:val="clear" w:color="auto" w:fill="FFFFFF"/>
        <w:ind w:left="0"/>
        <w:jc w:val="both"/>
        <w:rPr>
          <w:rFonts w:ascii="Arial" w:hAnsi="Arial"/>
          <w:b/>
          <w:bCs/>
          <w:color w:val="000000"/>
          <w:sz w:val="24"/>
          <w:szCs w:val="24"/>
        </w:rPr>
      </w:pPr>
    </w:p>
    <w:p w14:paraId="35A6F5BA" w14:textId="4BB1A7C1" w:rsidR="00866F0A" w:rsidRPr="006C5C65" w:rsidRDefault="003F5823" w:rsidP="006C5C65">
      <w:pPr>
        <w:pStyle w:val="af2"/>
        <w:numPr>
          <w:ilvl w:val="2"/>
          <w:numId w:val="3"/>
        </w:numPr>
        <w:shd w:val="clear" w:color="auto" w:fill="FFFFFF"/>
        <w:tabs>
          <w:tab w:val="clear" w:pos="1997"/>
        </w:tabs>
        <w:ind w:left="0" w:firstLine="0"/>
        <w:jc w:val="both"/>
        <w:rPr>
          <w:rFonts w:ascii="Arial" w:hAnsi="Arial" w:cs="Arial"/>
          <w:sz w:val="24"/>
          <w:szCs w:val="24"/>
          <w:lang w:eastAsia="en-US"/>
        </w:rPr>
      </w:pPr>
      <w:r w:rsidRPr="006C5C65">
        <w:rPr>
          <w:rFonts w:ascii="Arial" w:hAnsi="Arial" w:cs="Arial"/>
          <w:sz w:val="24"/>
          <w:szCs w:val="24"/>
          <w:lang w:eastAsia="en-US"/>
        </w:rPr>
        <w:t xml:space="preserve">ΕΛΟΤ </w:t>
      </w:r>
      <w:r w:rsidR="00884324">
        <w:rPr>
          <w:rFonts w:ascii="Arial" w:hAnsi="Arial" w:cs="Arial"/>
          <w:sz w:val="24"/>
          <w:szCs w:val="24"/>
          <w:lang w:val="en-US" w:eastAsia="en-US"/>
        </w:rPr>
        <w:t>HD</w:t>
      </w:r>
      <w:r w:rsidR="00884324" w:rsidRPr="00631210">
        <w:rPr>
          <w:rFonts w:ascii="Arial" w:hAnsi="Arial" w:cs="Arial"/>
          <w:sz w:val="24"/>
          <w:szCs w:val="24"/>
          <w:lang w:eastAsia="en-US"/>
        </w:rPr>
        <w:t>-384</w:t>
      </w:r>
      <w:r w:rsidRPr="006C5C65">
        <w:rPr>
          <w:rFonts w:ascii="Arial" w:hAnsi="Arial" w:cs="Arial"/>
          <w:sz w:val="24"/>
          <w:szCs w:val="24"/>
          <w:lang w:eastAsia="en-US"/>
        </w:rPr>
        <w:t xml:space="preserve"> </w:t>
      </w:r>
      <w:r w:rsidR="004107FD" w:rsidRPr="006C5C65">
        <w:rPr>
          <w:rFonts w:ascii="Arial" w:hAnsi="Arial" w:cs="Arial"/>
          <w:sz w:val="24"/>
          <w:szCs w:val="24"/>
          <w:lang w:eastAsia="en-US"/>
        </w:rPr>
        <w:t>«</w:t>
      </w:r>
      <w:r w:rsidR="0001349C" w:rsidRPr="006C5C65">
        <w:rPr>
          <w:rFonts w:ascii="Arial" w:hAnsi="Arial" w:cs="Arial"/>
          <w:sz w:val="24"/>
          <w:szCs w:val="24"/>
          <w:lang w:eastAsia="en-US"/>
        </w:rPr>
        <w:t>Α</w:t>
      </w:r>
      <w:r w:rsidRPr="006C5C65">
        <w:rPr>
          <w:rFonts w:ascii="Arial" w:hAnsi="Arial" w:cs="Arial"/>
          <w:sz w:val="24"/>
          <w:szCs w:val="24"/>
          <w:lang w:eastAsia="en-US"/>
        </w:rPr>
        <w:t>παιτήσεις</w:t>
      </w:r>
      <w:r w:rsidR="004107FD" w:rsidRPr="006C5C65">
        <w:rPr>
          <w:rFonts w:ascii="Arial" w:hAnsi="Arial" w:cs="Arial"/>
          <w:sz w:val="24"/>
          <w:szCs w:val="24"/>
          <w:lang w:eastAsia="en-US"/>
        </w:rPr>
        <w:t xml:space="preserve"> για ηλεκτρικές εγκαταστάσεις».</w:t>
      </w:r>
    </w:p>
    <w:p w14:paraId="612DA1C2" w14:textId="77777777" w:rsidR="004F34AF" w:rsidRPr="006C5C65" w:rsidRDefault="004F34AF" w:rsidP="00BB08B9">
      <w:pPr>
        <w:pStyle w:val="af2"/>
        <w:shd w:val="clear" w:color="auto" w:fill="FFFFFF"/>
        <w:ind w:left="0"/>
        <w:jc w:val="both"/>
        <w:rPr>
          <w:rFonts w:ascii="Arial" w:hAnsi="Arial" w:cs="Arial"/>
          <w:sz w:val="24"/>
          <w:szCs w:val="24"/>
          <w:lang w:eastAsia="en-US"/>
        </w:rPr>
      </w:pPr>
    </w:p>
    <w:p w14:paraId="2EA36A5E" w14:textId="22D1510E" w:rsidR="004F34AF" w:rsidRPr="006C5C65" w:rsidRDefault="00A73EB6" w:rsidP="006C5C65">
      <w:pPr>
        <w:pStyle w:val="af2"/>
        <w:numPr>
          <w:ilvl w:val="2"/>
          <w:numId w:val="3"/>
        </w:numPr>
        <w:shd w:val="clear" w:color="auto" w:fill="FFFFFF"/>
        <w:tabs>
          <w:tab w:val="clear" w:pos="1997"/>
        </w:tabs>
        <w:ind w:left="0" w:firstLine="0"/>
        <w:jc w:val="both"/>
        <w:rPr>
          <w:rFonts w:ascii="Arial" w:hAnsi="Arial" w:cs="Arial"/>
          <w:sz w:val="24"/>
          <w:szCs w:val="24"/>
          <w:lang w:val="en-US" w:eastAsia="en-US"/>
        </w:rPr>
      </w:pPr>
      <w:r w:rsidRPr="006C5C65">
        <w:rPr>
          <w:rFonts w:ascii="Arial" w:hAnsi="Arial" w:cs="Arial"/>
          <w:sz w:val="24"/>
          <w:szCs w:val="24"/>
          <w:lang w:val="en-US"/>
        </w:rPr>
        <w:t>AC</w:t>
      </w:r>
      <w:r w:rsidR="004F34AF" w:rsidRPr="006C5C65">
        <w:rPr>
          <w:rFonts w:ascii="Arial" w:hAnsi="Arial" w:cs="Arial"/>
          <w:sz w:val="24"/>
          <w:szCs w:val="24"/>
          <w:lang w:val="en-US"/>
        </w:rPr>
        <w:t xml:space="preserve">odP – 2/3 </w:t>
      </w:r>
      <w:r w:rsidR="004F34AF" w:rsidRPr="006C5C65">
        <w:rPr>
          <w:rFonts w:ascii="Arial" w:eastAsia="Trebuchet MS" w:hAnsi="Arial" w:cs="Arial"/>
          <w:iCs/>
          <w:sz w:val="24"/>
          <w:szCs w:val="24"/>
          <w:lang w:val="en-US"/>
        </w:rPr>
        <w:t>«NATO multilingual supply classification handbook».</w:t>
      </w:r>
    </w:p>
    <w:p w14:paraId="4E345849" w14:textId="77777777" w:rsidR="00373230" w:rsidRPr="006C5C65" w:rsidRDefault="00373230" w:rsidP="00BB08B9">
      <w:pPr>
        <w:pStyle w:val="af2"/>
        <w:shd w:val="clear" w:color="auto" w:fill="FFFFFF"/>
        <w:ind w:left="0"/>
        <w:jc w:val="both"/>
        <w:rPr>
          <w:rFonts w:ascii="Arial" w:hAnsi="Arial" w:cs="Arial"/>
          <w:sz w:val="24"/>
          <w:szCs w:val="24"/>
          <w:lang w:val="en-US" w:eastAsia="en-US"/>
        </w:rPr>
      </w:pPr>
    </w:p>
    <w:p w14:paraId="492BD4F1" w14:textId="6C199B6D" w:rsidR="00543C1C" w:rsidRPr="006C5C65" w:rsidRDefault="00543C1C" w:rsidP="006C5C65">
      <w:pPr>
        <w:pStyle w:val="af2"/>
        <w:numPr>
          <w:ilvl w:val="2"/>
          <w:numId w:val="3"/>
        </w:numPr>
        <w:shd w:val="clear" w:color="auto" w:fill="FFFFFF"/>
        <w:tabs>
          <w:tab w:val="clear" w:pos="1997"/>
        </w:tabs>
        <w:ind w:left="0" w:firstLine="0"/>
        <w:jc w:val="both"/>
        <w:rPr>
          <w:rFonts w:ascii="Arial" w:hAnsi="Arial" w:cs="Arial"/>
          <w:sz w:val="24"/>
          <w:szCs w:val="24"/>
          <w:lang w:val="en-US" w:eastAsia="en-US"/>
        </w:rPr>
      </w:pPr>
      <w:r w:rsidRPr="006C5C65">
        <w:rPr>
          <w:rFonts w:ascii="Arial" w:hAnsi="Arial" w:cs="Arial"/>
          <w:sz w:val="24"/>
          <w:szCs w:val="24"/>
          <w:lang w:val="en-US"/>
        </w:rPr>
        <w:t>EN ISO 12100, «Safety of machinery - General principles for design -Risk assessment and risk reduction».</w:t>
      </w:r>
    </w:p>
    <w:p w14:paraId="3194F506" w14:textId="77777777" w:rsidR="00373230" w:rsidRPr="006C5C65" w:rsidRDefault="00373230" w:rsidP="00BB08B9">
      <w:pPr>
        <w:pStyle w:val="af2"/>
        <w:shd w:val="clear" w:color="auto" w:fill="FFFFFF"/>
        <w:ind w:left="0"/>
        <w:jc w:val="both"/>
        <w:rPr>
          <w:rFonts w:ascii="Arial" w:hAnsi="Arial" w:cs="Arial"/>
          <w:sz w:val="24"/>
          <w:szCs w:val="24"/>
          <w:lang w:val="en-US" w:eastAsia="en-US"/>
        </w:rPr>
      </w:pPr>
    </w:p>
    <w:p w14:paraId="3A88A7FE" w14:textId="4F0F7181" w:rsidR="00543C1C" w:rsidRPr="006C5C65" w:rsidRDefault="00186E2F" w:rsidP="006C5C65">
      <w:pPr>
        <w:pStyle w:val="af2"/>
        <w:numPr>
          <w:ilvl w:val="2"/>
          <w:numId w:val="3"/>
        </w:numPr>
        <w:shd w:val="clear" w:color="auto" w:fill="FFFFFF"/>
        <w:tabs>
          <w:tab w:val="clear" w:pos="1997"/>
        </w:tabs>
        <w:ind w:left="0" w:firstLine="0"/>
        <w:jc w:val="both"/>
        <w:rPr>
          <w:rFonts w:ascii="Arial" w:hAnsi="Arial" w:cs="Arial"/>
          <w:sz w:val="24"/>
          <w:szCs w:val="24"/>
          <w:lang w:val="en-US" w:eastAsia="en-US"/>
        </w:rPr>
      </w:pPr>
      <w:r w:rsidRPr="006C5C65">
        <w:rPr>
          <w:rFonts w:ascii="Arial" w:hAnsi="Arial" w:cs="Arial"/>
          <w:sz w:val="24"/>
          <w:szCs w:val="24"/>
          <w:lang w:val="en-US" w:eastAsia="en-US"/>
        </w:rPr>
        <w:t>CEI EN 60204-1 «Safety of machinery - Electrical equipment of machines Part 1: General requirements».</w:t>
      </w:r>
    </w:p>
    <w:p w14:paraId="27A199AF" w14:textId="77777777" w:rsidR="00373230" w:rsidRPr="006C5C65" w:rsidRDefault="00373230" w:rsidP="00BB08B9">
      <w:pPr>
        <w:pStyle w:val="af2"/>
        <w:shd w:val="clear" w:color="auto" w:fill="FFFFFF"/>
        <w:ind w:left="0"/>
        <w:jc w:val="both"/>
        <w:rPr>
          <w:rFonts w:ascii="Arial" w:hAnsi="Arial" w:cs="Arial"/>
          <w:sz w:val="24"/>
          <w:szCs w:val="24"/>
          <w:lang w:val="en-US" w:eastAsia="en-US"/>
        </w:rPr>
      </w:pPr>
    </w:p>
    <w:p w14:paraId="7D91A351" w14:textId="3F9C5D54" w:rsidR="000625A9" w:rsidRPr="006C5C65" w:rsidRDefault="00854CB7" w:rsidP="006C5C65">
      <w:pPr>
        <w:pStyle w:val="af2"/>
        <w:numPr>
          <w:ilvl w:val="2"/>
          <w:numId w:val="3"/>
        </w:numPr>
        <w:shd w:val="clear" w:color="auto" w:fill="FFFFFF"/>
        <w:tabs>
          <w:tab w:val="clear" w:pos="1997"/>
        </w:tabs>
        <w:ind w:left="0" w:firstLine="0"/>
        <w:jc w:val="both"/>
        <w:rPr>
          <w:rFonts w:ascii="Arial" w:hAnsi="Arial" w:cs="Arial"/>
          <w:sz w:val="24"/>
          <w:szCs w:val="24"/>
          <w:lang w:val="en-US" w:eastAsia="en-US"/>
        </w:rPr>
      </w:pPr>
      <w:r w:rsidRPr="006C5C65">
        <w:rPr>
          <w:rFonts w:ascii="Arial" w:hAnsi="Arial" w:cs="Arial"/>
          <w:sz w:val="24"/>
          <w:szCs w:val="24"/>
          <w:lang w:val="en-US" w:eastAsia="en-US"/>
        </w:rPr>
        <w:t>IEC 61340-5-1, «Protection of electronic devices from electrostatic phenomena - General requirements».</w:t>
      </w:r>
    </w:p>
    <w:p w14:paraId="573344F9" w14:textId="77777777" w:rsidR="00373230" w:rsidRPr="006C5C65" w:rsidRDefault="00373230" w:rsidP="00BB08B9">
      <w:pPr>
        <w:pStyle w:val="af2"/>
        <w:shd w:val="clear" w:color="auto" w:fill="FFFFFF"/>
        <w:ind w:left="0"/>
        <w:jc w:val="both"/>
        <w:rPr>
          <w:rFonts w:ascii="Arial" w:hAnsi="Arial" w:cs="Arial"/>
          <w:sz w:val="24"/>
          <w:szCs w:val="24"/>
          <w:lang w:val="en-US" w:eastAsia="en-US"/>
        </w:rPr>
      </w:pPr>
    </w:p>
    <w:p w14:paraId="64E9E9AF" w14:textId="46D17C3D" w:rsidR="00854CB7" w:rsidRPr="006C5C65" w:rsidRDefault="00854CB7" w:rsidP="006C5C65">
      <w:pPr>
        <w:pStyle w:val="af2"/>
        <w:numPr>
          <w:ilvl w:val="2"/>
          <w:numId w:val="3"/>
        </w:numPr>
        <w:shd w:val="clear" w:color="auto" w:fill="FFFFFF"/>
        <w:tabs>
          <w:tab w:val="clear" w:pos="1997"/>
        </w:tabs>
        <w:ind w:left="0" w:firstLine="0"/>
        <w:jc w:val="both"/>
        <w:rPr>
          <w:rFonts w:ascii="Arial" w:hAnsi="Arial" w:cs="Arial"/>
          <w:sz w:val="24"/>
          <w:szCs w:val="24"/>
          <w:lang w:val="en-US" w:eastAsia="en-US"/>
        </w:rPr>
      </w:pPr>
      <w:r w:rsidRPr="006C5C65">
        <w:rPr>
          <w:rFonts w:ascii="Arial" w:hAnsi="Arial" w:cs="Arial"/>
          <w:sz w:val="24"/>
          <w:szCs w:val="24"/>
          <w:lang w:val="en-US" w:eastAsia="en-US"/>
        </w:rPr>
        <w:t>IPC-A-610J, «Acceptability of Electronic Assemblies».</w:t>
      </w:r>
    </w:p>
    <w:p w14:paraId="7CB6C79F" w14:textId="77777777" w:rsidR="00EB3413" w:rsidRPr="006C5C65" w:rsidRDefault="00EB3413" w:rsidP="00BB08B9">
      <w:pPr>
        <w:pStyle w:val="af2"/>
        <w:shd w:val="clear" w:color="auto" w:fill="FFFFFF"/>
        <w:ind w:left="0"/>
        <w:jc w:val="both"/>
        <w:rPr>
          <w:rFonts w:ascii="Arial" w:hAnsi="Arial" w:cs="Arial"/>
          <w:sz w:val="24"/>
          <w:szCs w:val="24"/>
          <w:lang w:val="en-US" w:eastAsia="en-US"/>
        </w:rPr>
      </w:pPr>
    </w:p>
    <w:p w14:paraId="0B1511EE" w14:textId="64D5C3A0" w:rsidR="00EB3413" w:rsidRPr="006C5C65" w:rsidRDefault="00EB3413" w:rsidP="006C5C65">
      <w:pPr>
        <w:pStyle w:val="af2"/>
        <w:numPr>
          <w:ilvl w:val="2"/>
          <w:numId w:val="3"/>
        </w:numPr>
        <w:shd w:val="clear" w:color="auto" w:fill="FFFFFF"/>
        <w:tabs>
          <w:tab w:val="clear" w:pos="1997"/>
        </w:tabs>
        <w:ind w:left="0" w:firstLine="0"/>
        <w:jc w:val="both"/>
        <w:rPr>
          <w:rFonts w:ascii="Arial" w:hAnsi="Arial" w:cs="Arial"/>
          <w:sz w:val="24"/>
          <w:szCs w:val="24"/>
          <w:lang w:val="en-US" w:eastAsia="en-US"/>
        </w:rPr>
      </w:pPr>
      <w:r w:rsidRPr="006C5C65">
        <w:rPr>
          <w:rFonts w:ascii="Arial" w:hAnsi="Arial" w:cs="Arial"/>
          <w:sz w:val="24"/>
          <w:szCs w:val="24"/>
          <w:lang w:val="en-US" w:eastAsia="en-US"/>
        </w:rPr>
        <w:t>IEC 60529, Edition 2.1 2001-02, «Degrees of protection provided by enclosures (IP Code)».</w:t>
      </w:r>
    </w:p>
    <w:p w14:paraId="425D91FB" w14:textId="77777777" w:rsidR="00373230" w:rsidRPr="006C5C65" w:rsidRDefault="00373230" w:rsidP="00BB08B9">
      <w:pPr>
        <w:pStyle w:val="af2"/>
        <w:shd w:val="clear" w:color="auto" w:fill="FFFFFF"/>
        <w:ind w:left="0"/>
        <w:jc w:val="both"/>
        <w:rPr>
          <w:rFonts w:ascii="Arial" w:hAnsi="Arial" w:cs="Arial"/>
          <w:sz w:val="24"/>
          <w:szCs w:val="24"/>
          <w:lang w:val="en-US" w:eastAsia="en-US"/>
        </w:rPr>
      </w:pPr>
    </w:p>
    <w:p w14:paraId="1AB61EB5" w14:textId="0AA560CC" w:rsidR="00854CB7" w:rsidRPr="006C5C65" w:rsidRDefault="00854CB7" w:rsidP="006C5C65">
      <w:pPr>
        <w:pStyle w:val="af2"/>
        <w:numPr>
          <w:ilvl w:val="2"/>
          <w:numId w:val="3"/>
        </w:numPr>
        <w:shd w:val="clear" w:color="auto" w:fill="FFFFFF"/>
        <w:tabs>
          <w:tab w:val="clear" w:pos="1997"/>
        </w:tabs>
        <w:ind w:left="0" w:firstLine="0"/>
        <w:jc w:val="both"/>
        <w:rPr>
          <w:rFonts w:ascii="Arial" w:hAnsi="Arial" w:cs="Arial"/>
          <w:sz w:val="24"/>
          <w:szCs w:val="24"/>
          <w:lang w:val="en-US" w:eastAsia="en-US"/>
        </w:rPr>
      </w:pPr>
      <w:r w:rsidRPr="006C5C65">
        <w:rPr>
          <w:rFonts w:ascii="Arial" w:hAnsi="Arial" w:cs="Arial"/>
          <w:sz w:val="24"/>
          <w:szCs w:val="24"/>
          <w:lang w:val="en-US" w:eastAsia="en-US"/>
        </w:rPr>
        <w:t>EN ISO/ IEC 17050-1 (2010) «Conformity assessment – Supplier’s declaration of conformity part 1: General requirements».</w:t>
      </w:r>
    </w:p>
    <w:p w14:paraId="57C4B508" w14:textId="77777777" w:rsidR="00373230" w:rsidRPr="006C5C65" w:rsidRDefault="00373230" w:rsidP="00BB08B9">
      <w:pPr>
        <w:pStyle w:val="af2"/>
        <w:shd w:val="clear" w:color="auto" w:fill="FFFFFF"/>
        <w:ind w:left="0"/>
        <w:jc w:val="both"/>
        <w:rPr>
          <w:rFonts w:ascii="Arial" w:hAnsi="Arial" w:cs="Arial"/>
          <w:sz w:val="24"/>
          <w:szCs w:val="24"/>
          <w:lang w:val="en-US" w:eastAsia="en-US"/>
        </w:rPr>
      </w:pPr>
    </w:p>
    <w:p w14:paraId="3061E559" w14:textId="3EC7FD63" w:rsidR="00854CB7" w:rsidRPr="006C5C65" w:rsidRDefault="00854CB7" w:rsidP="006C5C65">
      <w:pPr>
        <w:pStyle w:val="af2"/>
        <w:numPr>
          <w:ilvl w:val="2"/>
          <w:numId w:val="3"/>
        </w:numPr>
        <w:shd w:val="clear" w:color="auto" w:fill="FFFFFF"/>
        <w:tabs>
          <w:tab w:val="clear" w:pos="1997"/>
        </w:tabs>
        <w:ind w:left="0" w:firstLine="0"/>
        <w:jc w:val="both"/>
        <w:rPr>
          <w:rFonts w:ascii="Arial" w:hAnsi="Arial" w:cs="Arial"/>
          <w:sz w:val="24"/>
          <w:szCs w:val="24"/>
          <w:lang w:val="en-US" w:eastAsia="en-US"/>
        </w:rPr>
      </w:pPr>
      <w:r w:rsidRPr="006C5C65">
        <w:rPr>
          <w:rFonts w:ascii="Arial" w:hAnsi="Arial" w:cs="Arial"/>
          <w:sz w:val="24"/>
          <w:szCs w:val="24"/>
          <w:lang w:val="en-US" w:eastAsia="en-US"/>
        </w:rPr>
        <w:t>EN ISO/IEC 17050-2, «Conformity assessment - Supplier's declaration of conformity - Part 2: Supporting documentation».</w:t>
      </w:r>
    </w:p>
    <w:p w14:paraId="280B73BC" w14:textId="525663D1" w:rsidR="006C5C65" w:rsidRPr="006C5C65" w:rsidRDefault="006C5C65" w:rsidP="00BB08B9">
      <w:pPr>
        <w:pStyle w:val="af2"/>
        <w:shd w:val="clear" w:color="auto" w:fill="FFFFFF"/>
        <w:ind w:left="0"/>
        <w:jc w:val="both"/>
        <w:rPr>
          <w:rFonts w:ascii="Arial" w:hAnsi="Arial" w:cs="Arial"/>
          <w:sz w:val="24"/>
          <w:szCs w:val="24"/>
          <w:lang w:val="en-US" w:eastAsia="en-US"/>
        </w:rPr>
      </w:pPr>
    </w:p>
    <w:p w14:paraId="4B1803DC" w14:textId="77777777" w:rsidR="006C5C65" w:rsidRPr="006C5C65" w:rsidRDefault="006C5C65" w:rsidP="006C5C65">
      <w:pPr>
        <w:pStyle w:val="af2"/>
        <w:numPr>
          <w:ilvl w:val="2"/>
          <w:numId w:val="3"/>
        </w:numPr>
        <w:shd w:val="clear" w:color="auto" w:fill="FFFFFF"/>
        <w:tabs>
          <w:tab w:val="clear" w:pos="1997"/>
        </w:tabs>
        <w:ind w:left="0" w:firstLine="0"/>
        <w:jc w:val="both"/>
        <w:rPr>
          <w:rFonts w:ascii="Arial" w:hAnsi="Arial" w:cs="Arial"/>
          <w:sz w:val="24"/>
          <w:szCs w:val="24"/>
          <w:lang w:eastAsia="en-US"/>
        </w:rPr>
      </w:pPr>
      <w:r w:rsidRPr="006C5C65">
        <w:rPr>
          <w:rFonts w:ascii="Arial" w:hAnsi="Arial" w:cs="Arial"/>
          <w:sz w:val="24"/>
          <w:szCs w:val="24"/>
          <w:lang w:eastAsia="en-US"/>
        </w:rPr>
        <w:t xml:space="preserve">ΕΛΟΤ </w:t>
      </w:r>
      <w:r w:rsidRPr="006C5C65">
        <w:rPr>
          <w:rFonts w:ascii="Arial" w:hAnsi="Arial" w:cs="Arial"/>
          <w:sz w:val="24"/>
          <w:szCs w:val="24"/>
          <w:lang w:val="en-US" w:eastAsia="en-US"/>
        </w:rPr>
        <w:t>HD</w:t>
      </w:r>
      <w:r w:rsidRPr="006C5C65">
        <w:rPr>
          <w:rFonts w:ascii="Arial" w:hAnsi="Arial" w:cs="Arial"/>
          <w:sz w:val="24"/>
          <w:szCs w:val="24"/>
          <w:lang w:eastAsia="en-US"/>
        </w:rPr>
        <w:t>-384, «Απαιτήσεις για ηλεκτρικές εγκαταστάσεις».</w:t>
      </w:r>
    </w:p>
    <w:p w14:paraId="7358F785" w14:textId="77777777" w:rsidR="006C5C65" w:rsidRPr="006C5C65" w:rsidRDefault="006C5C65" w:rsidP="00BB08B9">
      <w:pPr>
        <w:pStyle w:val="af2"/>
        <w:shd w:val="clear" w:color="auto" w:fill="FFFFFF"/>
        <w:ind w:left="0"/>
        <w:jc w:val="both"/>
        <w:rPr>
          <w:rFonts w:ascii="Arial" w:hAnsi="Arial" w:cs="Arial"/>
          <w:sz w:val="24"/>
          <w:szCs w:val="24"/>
          <w:lang w:eastAsia="en-US"/>
        </w:rPr>
      </w:pPr>
    </w:p>
    <w:p w14:paraId="371C9909" w14:textId="77777777" w:rsidR="006C5C65" w:rsidRPr="006C5C65" w:rsidRDefault="006C5C65" w:rsidP="006C5C65">
      <w:pPr>
        <w:pStyle w:val="af2"/>
        <w:numPr>
          <w:ilvl w:val="2"/>
          <w:numId w:val="3"/>
        </w:numPr>
        <w:shd w:val="clear" w:color="auto" w:fill="FFFFFF"/>
        <w:tabs>
          <w:tab w:val="clear" w:pos="1997"/>
        </w:tabs>
        <w:ind w:left="0" w:firstLine="0"/>
        <w:jc w:val="both"/>
        <w:rPr>
          <w:rFonts w:ascii="Arial" w:hAnsi="Arial" w:cs="Arial"/>
          <w:sz w:val="24"/>
          <w:szCs w:val="24"/>
          <w:lang w:val="en-US" w:eastAsia="en-US"/>
        </w:rPr>
      </w:pPr>
      <w:r w:rsidRPr="006C5C65">
        <w:rPr>
          <w:rFonts w:ascii="Arial" w:hAnsi="Arial" w:cs="Arial"/>
          <w:sz w:val="24"/>
          <w:szCs w:val="24"/>
          <w:lang w:val="en-US" w:eastAsia="en-US"/>
        </w:rPr>
        <w:t xml:space="preserve">ISO 230-1:2012, Test Code for Machine Tools. </w:t>
      </w:r>
    </w:p>
    <w:p w14:paraId="5F27C183" w14:textId="77777777" w:rsidR="006C5C65" w:rsidRPr="006C5C65" w:rsidRDefault="006C5C65" w:rsidP="00BB08B9">
      <w:pPr>
        <w:pStyle w:val="af2"/>
        <w:shd w:val="clear" w:color="auto" w:fill="FFFFFF"/>
        <w:ind w:left="0"/>
        <w:jc w:val="both"/>
        <w:rPr>
          <w:rFonts w:ascii="Arial" w:hAnsi="Arial" w:cs="Arial"/>
          <w:sz w:val="24"/>
          <w:szCs w:val="24"/>
          <w:lang w:val="en-US" w:eastAsia="en-US"/>
        </w:rPr>
      </w:pPr>
    </w:p>
    <w:p w14:paraId="1337B73A" w14:textId="77777777" w:rsidR="006C5C65" w:rsidRPr="006C5C65" w:rsidRDefault="006C5C65" w:rsidP="006C5C65">
      <w:pPr>
        <w:pStyle w:val="af2"/>
        <w:numPr>
          <w:ilvl w:val="2"/>
          <w:numId w:val="3"/>
        </w:numPr>
        <w:shd w:val="clear" w:color="auto" w:fill="FFFFFF"/>
        <w:tabs>
          <w:tab w:val="clear" w:pos="1997"/>
        </w:tabs>
        <w:ind w:left="0" w:firstLine="0"/>
        <w:jc w:val="both"/>
        <w:rPr>
          <w:rFonts w:ascii="Arial" w:hAnsi="Arial" w:cs="Arial"/>
          <w:sz w:val="24"/>
          <w:szCs w:val="24"/>
          <w:lang w:val="en-US" w:eastAsia="en-US"/>
        </w:rPr>
      </w:pPr>
      <w:r w:rsidRPr="006C5C65">
        <w:rPr>
          <w:rFonts w:ascii="Arial" w:hAnsi="Arial" w:cs="Arial"/>
          <w:sz w:val="24"/>
          <w:szCs w:val="24"/>
          <w:lang w:val="en-US" w:eastAsia="en-US"/>
        </w:rPr>
        <w:t>ISO 230-2 «Test code for machine tools – Part 2: Determination of accuracy and repeatability of positioning of numerically controlled axes».</w:t>
      </w:r>
    </w:p>
    <w:p w14:paraId="5B7CF07A" w14:textId="77777777" w:rsidR="006C5C65" w:rsidRPr="006C5C65" w:rsidRDefault="006C5C65" w:rsidP="00BB08B9">
      <w:pPr>
        <w:pStyle w:val="af2"/>
        <w:shd w:val="clear" w:color="auto" w:fill="FFFFFF"/>
        <w:ind w:left="0"/>
        <w:jc w:val="both"/>
        <w:rPr>
          <w:rFonts w:ascii="Arial" w:hAnsi="Arial" w:cs="Arial"/>
          <w:sz w:val="24"/>
          <w:szCs w:val="24"/>
          <w:lang w:val="en-US" w:eastAsia="en-US"/>
        </w:rPr>
      </w:pPr>
    </w:p>
    <w:p w14:paraId="6322724D" w14:textId="77777777" w:rsidR="006C5C65" w:rsidRPr="006C5C65" w:rsidRDefault="006C5C65" w:rsidP="006C5C65">
      <w:pPr>
        <w:pStyle w:val="af2"/>
        <w:numPr>
          <w:ilvl w:val="2"/>
          <w:numId w:val="3"/>
        </w:numPr>
        <w:shd w:val="clear" w:color="auto" w:fill="FFFFFF"/>
        <w:tabs>
          <w:tab w:val="clear" w:pos="1997"/>
        </w:tabs>
        <w:ind w:left="0" w:firstLine="0"/>
        <w:jc w:val="both"/>
        <w:rPr>
          <w:rFonts w:ascii="Arial" w:hAnsi="Arial" w:cs="Arial"/>
          <w:sz w:val="24"/>
          <w:szCs w:val="24"/>
          <w:lang w:val="en-US" w:eastAsia="en-US"/>
        </w:rPr>
      </w:pPr>
      <w:r w:rsidRPr="006C5C65">
        <w:rPr>
          <w:rFonts w:ascii="Arial" w:hAnsi="Arial" w:cs="Arial"/>
          <w:sz w:val="24"/>
          <w:szCs w:val="24"/>
          <w:lang w:val="en-US" w:eastAsia="en-US"/>
        </w:rPr>
        <w:t>ISO 13041-4 «Test conditions for numerically controlled turning machines and turning centers – Part 4: Accuracy and repeatability of positioning of linear and rotary axes».</w:t>
      </w:r>
    </w:p>
    <w:p w14:paraId="3B87E916" w14:textId="77777777" w:rsidR="006C5C65" w:rsidRPr="006C5C65" w:rsidRDefault="006C5C65" w:rsidP="00BB08B9">
      <w:pPr>
        <w:pStyle w:val="af2"/>
        <w:shd w:val="clear" w:color="auto" w:fill="FFFFFF"/>
        <w:ind w:left="0"/>
        <w:jc w:val="both"/>
        <w:rPr>
          <w:rFonts w:ascii="Arial" w:hAnsi="Arial" w:cs="Arial"/>
          <w:sz w:val="24"/>
          <w:szCs w:val="24"/>
          <w:lang w:val="en-US" w:eastAsia="en-US"/>
        </w:rPr>
      </w:pPr>
    </w:p>
    <w:p w14:paraId="40B64563" w14:textId="1EA4A3A7" w:rsidR="006C5C65" w:rsidRDefault="006C5C65" w:rsidP="00BB08B9">
      <w:pPr>
        <w:pStyle w:val="af2"/>
        <w:numPr>
          <w:ilvl w:val="2"/>
          <w:numId w:val="3"/>
        </w:numPr>
        <w:shd w:val="clear" w:color="auto" w:fill="FFFFFF"/>
        <w:tabs>
          <w:tab w:val="clear" w:pos="1997"/>
        </w:tabs>
        <w:ind w:left="0" w:firstLine="0"/>
        <w:jc w:val="both"/>
        <w:rPr>
          <w:rFonts w:ascii="Arial" w:hAnsi="Arial" w:cs="Arial"/>
          <w:sz w:val="24"/>
          <w:szCs w:val="24"/>
          <w:lang w:val="en-US" w:eastAsia="en-US"/>
        </w:rPr>
      </w:pPr>
      <w:r w:rsidRPr="006C5C65">
        <w:rPr>
          <w:rFonts w:ascii="Arial" w:hAnsi="Arial" w:cs="Arial"/>
          <w:sz w:val="24"/>
          <w:szCs w:val="24"/>
          <w:lang w:val="en-US" w:eastAsia="en-US"/>
        </w:rPr>
        <w:t>ISO 10303-1 «STEP Standard for the Exchange of Product model data».</w:t>
      </w:r>
    </w:p>
    <w:p w14:paraId="2D27041A" w14:textId="77777777" w:rsidR="00BB08B9" w:rsidRPr="00BB08B9" w:rsidRDefault="00BB08B9" w:rsidP="00BB08B9">
      <w:pPr>
        <w:pStyle w:val="af2"/>
        <w:shd w:val="clear" w:color="auto" w:fill="FFFFFF"/>
        <w:ind w:left="0"/>
        <w:jc w:val="both"/>
        <w:rPr>
          <w:rFonts w:ascii="Arial" w:hAnsi="Arial" w:cs="Arial"/>
          <w:sz w:val="24"/>
          <w:szCs w:val="24"/>
          <w:lang w:val="en-US" w:eastAsia="en-US"/>
        </w:rPr>
      </w:pPr>
    </w:p>
    <w:p w14:paraId="574039C4" w14:textId="2B90CA79" w:rsidR="006C5C65" w:rsidRPr="006C5C65" w:rsidRDefault="006C5C65" w:rsidP="006C5C65">
      <w:pPr>
        <w:pStyle w:val="af2"/>
        <w:numPr>
          <w:ilvl w:val="2"/>
          <w:numId w:val="3"/>
        </w:numPr>
        <w:shd w:val="clear" w:color="auto" w:fill="FFFFFF"/>
        <w:tabs>
          <w:tab w:val="clear" w:pos="1997"/>
        </w:tabs>
        <w:ind w:left="0" w:firstLine="0"/>
        <w:jc w:val="both"/>
        <w:rPr>
          <w:rFonts w:ascii="Arial" w:hAnsi="Arial" w:cs="Arial"/>
          <w:sz w:val="24"/>
          <w:szCs w:val="24"/>
          <w:lang w:val="en-US" w:eastAsia="en-US"/>
        </w:rPr>
      </w:pPr>
      <w:r w:rsidRPr="006C5C65">
        <w:rPr>
          <w:rFonts w:ascii="Arial" w:hAnsi="Arial" w:cs="Arial"/>
          <w:sz w:val="24"/>
          <w:szCs w:val="24"/>
          <w:lang w:val="en-US" w:eastAsia="en-US"/>
        </w:rPr>
        <w:t>IEC 60529, Edition 2.1 2001-02, «Degrees of protection provided by enclosures (IP Code)».</w:t>
      </w:r>
    </w:p>
    <w:p w14:paraId="36A86152" w14:textId="77777777" w:rsidR="00DE5F23" w:rsidRPr="002304A5" w:rsidRDefault="00DE5F23" w:rsidP="0063252E">
      <w:pPr>
        <w:shd w:val="clear" w:color="auto" w:fill="FFFFFF"/>
        <w:jc w:val="both"/>
        <w:rPr>
          <w:rFonts w:ascii="Arial" w:hAnsi="Arial" w:cs="Arial"/>
          <w:sz w:val="24"/>
          <w:szCs w:val="24"/>
          <w:lang w:val="en-US" w:eastAsia="en-US"/>
        </w:rPr>
      </w:pPr>
    </w:p>
    <w:p w14:paraId="74AA6665" w14:textId="78C7C66B" w:rsidR="00584258" w:rsidRPr="002304A5" w:rsidRDefault="00955242" w:rsidP="0063252E">
      <w:pPr>
        <w:pStyle w:val="2"/>
        <w:tabs>
          <w:tab w:val="clear" w:pos="567"/>
          <w:tab w:val="clear" w:pos="1418"/>
        </w:tabs>
        <w:ind w:left="0" w:firstLine="0"/>
        <w:rPr>
          <w:szCs w:val="24"/>
          <w:lang w:eastAsia="en-US"/>
        </w:rPr>
      </w:pPr>
      <w:r w:rsidRPr="00AA24DC">
        <w:rPr>
          <w:lang w:val="en-US"/>
        </w:rPr>
        <w:tab/>
      </w:r>
      <w:bookmarkStart w:id="4" w:name="_Toc219295638"/>
      <w:r w:rsidR="00584258" w:rsidRPr="002304A5">
        <w:t>Διάφορα</w:t>
      </w:r>
      <w:bookmarkEnd w:id="4"/>
    </w:p>
    <w:p w14:paraId="48272834" w14:textId="77777777" w:rsidR="0046482C" w:rsidRPr="002304A5" w:rsidRDefault="0046482C" w:rsidP="0063252E">
      <w:pPr>
        <w:shd w:val="clear" w:color="auto" w:fill="FFFFFF"/>
        <w:jc w:val="both"/>
        <w:rPr>
          <w:rFonts w:ascii="Arial" w:hAnsi="Arial" w:cs="Arial"/>
          <w:sz w:val="24"/>
          <w:szCs w:val="24"/>
          <w:lang w:eastAsia="en-US"/>
        </w:rPr>
      </w:pPr>
    </w:p>
    <w:p w14:paraId="213E21F1" w14:textId="33A3003B" w:rsidR="001D72A4" w:rsidRPr="002304A5" w:rsidRDefault="00882CD1" w:rsidP="0063252E">
      <w:pPr>
        <w:shd w:val="clear" w:color="auto" w:fill="FFFFFF"/>
        <w:jc w:val="both"/>
        <w:rPr>
          <w:rFonts w:ascii="Arial" w:hAnsi="Arial" w:cs="Arial"/>
          <w:sz w:val="24"/>
          <w:szCs w:val="24"/>
          <w:lang w:eastAsia="en-US"/>
        </w:rPr>
      </w:pPr>
      <w:r>
        <w:rPr>
          <w:rFonts w:ascii="Arial" w:hAnsi="Arial" w:cs="Arial"/>
          <w:sz w:val="24"/>
        </w:rPr>
        <w:tab/>
      </w:r>
      <w:r w:rsidR="00955242">
        <w:rPr>
          <w:rFonts w:ascii="Arial" w:hAnsi="Arial" w:cs="Arial"/>
          <w:sz w:val="24"/>
        </w:rPr>
        <w:tab/>
      </w:r>
      <w:r w:rsidR="001D72A4" w:rsidRPr="002304A5">
        <w:rPr>
          <w:rFonts w:ascii="Arial" w:hAnsi="Arial" w:cs="Arial"/>
          <w:sz w:val="24"/>
        </w:rPr>
        <w:t>Τα σχετικά έγγραφα, στην έκδοση που αναγράφονται, αποτελούν μέρος της παρούσας προδιαγραφής.</w:t>
      </w:r>
      <w:r w:rsidR="00432E4C" w:rsidRPr="002304A5">
        <w:rPr>
          <w:rFonts w:ascii="Arial" w:hAnsi="Arial" w:cs="Arial"/>
          <w:sz w:val="24"/>
        </w:rPr>
        <w:t xml:space="preserve"> </w:t>
      </w:r>
      <w:r w:rsidR="001D72A4" w:rsidRPr="002304A5">
        <w:rPr>
          <w:rFonts w:ascii="Arial" w:hAnsi="Arial" w:cs="Arial"/>
          <w:sz w:val="24"/>
        </w:rPr>
        <w:t>Για τα έγγραφα, για τα οποία δεν αναφέρεται έτος έκδοσης, εφαρμόζεται η τελευταία έκδοση, συμπεριλαμβανομένων των τροποποιήσεων.</w:t>
      </w:r>
      <w:r w:rsidR="00432E4C" w:rsidRPr="002304A5">
        <w:rPr>
          <w:rFonts w:ascii="Arial" w:hAnsi="Arial" w:cs="Arial"/>
          <w:sz w:val="24"/>
        </w:rPr>
        <w:t xml:space="preserve"> </w:t>
      </w:r>
      <w:r w:rsidR="001D72A4" w:rsidRPr="002304A5">
        <w:rPr>
          <w:rFonts w:ascii="Arial" w:hAnsi="Arial" w:cs="Arial"/>
          <w:sz w:val="24"/>
        </w:rPr>
        <w:t xml:space="preserve">Σε περίπτωση αντίφασης της παρούσας προδιαγραφής με μνημονευόμενα πρότυπα, κατισχύει η προδιαγραφή, υπό την </w:t>
      </w:r>
      <w:r w:rsidR="00657975" w:rsidRPr="002304A5">
        <w:rPr>
          <w:rFonts w:ascii="Arial" w:hAnsi="Arial" w:cs="Arial"/>
          <w:sz w:val="24"/>
        </w:rPr>
        <w:t>προϋπόθεση</w:t>
      </w:r>
      <w:r w:rsidR="001D72A4" w:rsidRPr="002304A5">
        <w:rPr>
          <w:rFonts w:ascii="Arial" w:hAnsi="Arial" w:cs="Arial"/>
          <w:sz w:val="24"/>
        </w:rPr>
        <w:t xml:space="preserve"> ικανοποίησης της ισχύουσας </w:t>
      </w:r>
      <w:r w:rsidR="00657975" w:rsidRPr="002304A5">
        <w:rPr>
          <w:rFonts w:ascii="Arial" w:hAnsi="Arial" w:cs="Arial"/>
          <w:sz w:val="24"/>
        </w:rPr>
        <w:t>νομοθεσίας</w:t>
      </w:r>
      <w:r w:rsidR="001D72A4" w:rsidRPr="002304A5">
        <w:rPr>
          <w:rFonts w:ascii="Arial" w:hAnsi="Arial" w:cs="Arial"/>
          <w:sz w:val="24"/>
        </w:rPr>
        <w:t xml:space="preserve"> της Ελληνικής Δημοκρατίας.</w:t>
      </w:r>
    </w:p>
    <w:p w14:paraId="67A8E63A" w14:textId="77777777" w:rsidR="00CA6B02" w:rsidRPr="002304A5" w:rsidRDefault="00CA6B02" w:rsidP="0063252E">
      <w:pPr>
        <w:shd w:val="clear" w:color="auto" w:fill="FFFFFF"/>
        <w:jc w:val="both"/>
        <w:rPr>
          <w:rFonts w:ascii="Arial" w:hAnsi="Arial" w:cs="Arial"/>
          <w:sz w:val="24"/>
          <w:szCs w:val="24"/>
          <w:lang w:eastAsia="en-US"/>
        </w:rPr>
      </w:pPr>
    </w:p>
    <w:p w14:paraId="568A160E" w14:textId="0C126D26" w:rsidR="009A1083" w:rsidRDefault="00955242" w:rsidP="0063252E">
      <w:pPr>
        <w:pStyle w:val="1"/>
        <w:tabs>
          <w:tab w:val="clear" w:pos="567"/>
        </w:tabs>
        <w:rPr>
          <w:color w:val="339966"/>
        </w:rPr>
      </w:pPr>
      <w:r>
        <w:tab/>
      </w:r>
      <w:bookmarkStart w:id="5" w:name="_Toc219295639"/>
      <w:r w:rsidR="00316B50" w:rsidRPr="002304A5">
        <w:t>ΤΑΞΙΝΟΜΗΣΗ</w:t>
      </w:r>
      <w:bookmarkEnd w:id="5"/>
      <w:r w:rsidR="000E3BE2" w:rsidRPr="002304A5">
        <w:rPr>
          <w:color w:val="339966"/>
        </w:rPr>
        <w:t xml:space="preserve"> </w:t>
      </w:r>
    </w:p>
    <w:p w14:paraId="39F20ADE" w14:textId="77777777" w:rsidR="00AA24DC" w:rsidRPr="00AA24DC" w:rsidRDefault="00AA24DC" w:rsidP="00AA24DC"/>
    <w:p w14:paraId="75B1D474" w14:textId="77777777" w:rsidR="00882CD1" w:rsidRPr="00882CD1" w:rsidRDefault="00882CD1" w:rsidP="0063252E">
      <w:pPr>
        <w:pStyle w:val="af2"/>
        <w:numPr>
          <w:ilvl w:val="0"/>
          <w:numId w:val="3"/>
        </w:numPr>
        <w:shd w:val="clear" w:color="auto" w:fill="FFFFFF"/>
        <w:tabs>
          <w:tab w:val="clear" w:pos="360"/>
        </w:tabs>
        <w:jc w:val="both"/>
        <w:rPr>
          <w:rFonts w:ascii="Arial" w:hAnsi="Arial" w:cs="Arial"/>
          <w:vanish/>
          <w:sz w:val="24"/>
        </w:rPr>
      </w:pPr>
    </w:p>
    <w:p w14:paraId="0A7CEB3C" w14:textId="123A7D31" w:rsidR="009A1083" w:rsidRPr="00590249" w:rsidRDefault="00955242" w:rsidP="0063252E">
      <w:pPr>
        <w:numPr>
          <w:ilvl w:val="1"/>
          <w:numId w:val="3"/>
        </w:numPr>
        <w:shd w:val="clear" w:color="auto" w:fill="FFFFFF"/>
        <w:tabs>
          <w:tab w:val="clear" w:pos="1132"/>
        </w:tabs>
        <w:ind w:left="0" w:firstLine="0"/>
        <w:jc w:val="both"/>
        <w:rPr>
          <w:rFonts w:ascii="Arial" w:hAnsi="Arial" w:cs="Arial"/>
          <w:sz w:val="24"/>
        </w:rPr>
      </w:pPr>
      <w:r>
        <w:rPr>
          <w:rFonts w:ascii="Arial" w:hAnsi="Arial" w:cs="Arial"/>
          <w:sz w:val="24"/>
        </w:rPr>
        <w:tab/>
      </w:r>
      <w:r w:rsidR="009A1083" w:rsidRPr="00590249">
        <w:rPr>
          <w:rFonts w:ascii="Arial" w:hAnsi="Arial" w:cs="Arial"/>
          <w:sz w:val="24"/>
        </w:rPr>
        <w:t xml:space="preserve">Το </w:t>
      </w:r>
      <w:r w:rsidR="00590249" w:rsidRPr="00590249">
        <w:rPr>
          <w:rFonts w:ascii="Arial" w:hAnsi="Arial"/>
          <w:sz w:val="24"/>
        </w:rPr>
        <w:t>μηχάνημα</w:t>
      </w:r>
      <w:r w:rsidR="009A1083" w:rsidRPr="00590249">
        <w:rPr>
          <w:rFonts w:ascii="Arial" w:hAnsi="Arial" w:cs="Arial"/>
          <w:sz w:val="24"/>
        </w:rPr>
        <w:t xml:space="preserve"> που περιγράφεται στην </w:t>
      </w:r>
      <w:r w:rsidR="002D78AB" w:rsidRPr="00590249">
        <w:rPr>
          <w:rFonts w:ascii="Arial" w:hAnsi="Arial" w:cs="Arial"/>
          <w:sz w:val="24"/>
        </w:rPr>
        <w:t>παρούσα</w:t>
      </w:r>
      <w:r w:rsidR="00590249" w:rsidRPr="00590249">
        <w:rPr>
          <w:rFonts w:ascii="Arial" w:hAnsi="Arial" w:cs="Arial"/>
          <w:sz w:val="24"/>
        </w:rPr>
        <w:t xml:space="preserve"> </w:t>
      </w:r>
      <w:r w:rsidR="00590249">
        <w:rPr>
          <w:rFonts w:ascii="Arial" w:hAnsi="Arial" w:cs="Arial"/>
          <w:sz w:val="24"/>
        </w:rPr>
        <w:t>ΠΕΔ</w:t>
      </w:r>
      <w:r w:rsidR="009A1083" w:rsidRPr="00590249">
        <w:rPr>
          <w:rFonts w:ascii="Arial" w:hAnsi="Arial" w:cs="Arial"/>
          <w:sz w:val="24"/>
        </w:rPr>
        <w:t xml:space="preserve">, ανήκει στην κλάση </w:t>
      </w:r>
      <w:r w:rsidR="00425875" w:rsidRPr="00590249">
        <w:rPr>
          <w:rFonts w:ascii="Arial" w:hAnsi="Arial" w:cs="Arial"/>
          <w:sz w:val="24"/>
        </w:rPr>
        <w:t>(</w:t>
      </w:r>
      <w:r w:rsidR="007B0E66" w:rsidRPr="00590249">
        <w:rPr>
          <w:rFonts w:ascii="Arial" w:hAnsi="Arial" w:cs="Arial"/>
          <w:sz w:val="24"/>
          <w:lang w:val="en-US"/>
        </w:rPr>
        <w:t>Group</w:t>
      </w:r>
      <w:r w:rsidR="00425875" w:rsidRPr="00590249">
        <w:rPr>
          <w:rFonts w:ascii="Arial" w:hAnsi="Arial" w:cs="Arial"/>
          <w:sz w:val="24"/>
        </w:rPr>
        <w:t xml:space="preserve"> </w:t>
      </w:r>
      <w:r w:rsidR="00425875" w:rsidRPr="00590249">
        <w:rPr>
          <w:rFonts w:ascii="Arial" w:hAnsi="Arial" w:cs="Arial"/>
          <w:sz w:val="24"/>
          <w:lang w:val="en-US"/>
        </w:rPr>
        <w:t>Class</w:t>
      </w:r>
      <w:r w:rsidR="0034547D" w:rsidRPr="00590249">
        <w:rPr>
          <w:rFonts w:ascii="Arial" w:hAnsi="Arial" w:cs="Arial"/>
          <w:sz w:val="24"/>
        </w:rPr>
        <w:t xml:space="preserve">) </w:t>
      </w:r>
      <w:r w:rsidR="00590249" w:rsidRPr="00590249">
        <w:rPr>
          <w:rFonts w:ascii="Arial" w:hAnsi="Arial"/>
          <w:sz w:val="24"/>
          <w:lang w:val="en-US"/>
        </w:rPr>
        <w:t>NSC</w:t>
      </w:r>
      <w:r w:rsidR="00590249" w:rsidRPr="00590249">
        <w:rPr>
          <w:rFonts w:ascii="Arial" w:hAnsi="Arial"/>
          <w:sz w:val="24"/>
        </w:rPr>
        <w:t xml:space="preserve"> </w:t>
      </w:r>
      <w:r w:rsidR="00590249" w:rsidRPr="00590249">
        <w:rPr>
          <w:rFonts w:ascii="Arial" w:hAnsi="Arial" w:cs="Arial"/>
          <w:sz w:val="24"/>
        </w:rPr>
        <w:t>3416 «</w:t>
      </w:r>
      <w:r w:rsidR="00590249" w:rsidRPr="00590249">
        <w:rPr>
          <w:rFonts w:ascii="Arial" w:hAnsi="Arial" w:cs="Arial"/>
          <w:sz w:val="24"/>
          <w:lang w:val="en-US"/>
        </w:rPr>
        <w:t>Lathes</w:t>
      </w:r>
      <w:r w:rsidR="00590249" w:rsidRPr="00590249">
        <w:rPr>
          <w:rFonts w:ascii="Arial" w:hAnsi="Arial" w:cs="Arial"/>
          <w:sz w:val="24"/>
        </w:rPr>
        <w:t>»</w:t>
      </w:r>
      <w:r w:rsidR="00425875" w:rsidRPr="00590249">
        <w:rPr>
          <w:rFonts w:ascii="Arial" w:hAnsi="Arial" w:cs="Arial"/>
          <w:sz w:val="24"/>
        </w:rPr>
        <w:t xml:space="preserve"> κατά NATO </w:t>
      </w:r>
      <w:r w:rsidR="00425875" w:rsidRPr="00590249">
        <w:rPr>
          <w:rFonts w:ascii="Arial" w:hAnsi="Arial" w:cs="Arial"/>
          <w:sz w:val="24"/>
          <w:lang w:val="en-US"/>
        </w:rPr>
        <w:t>ACodP</w:t>
      </w:r>
      <w:r w:rsidR="00245132" w:rsidRPr="00590249">
        <w:rPr>
          <w:rFonts w:ascii="Arial" w:hAnsi="Arial" w:cs="Arial"/>
          <w:sz w:val="24"/>
        </w:rPr>
        <w:t xml:space="preserve"> – </w:t>
      </w:r>
      <w:r w:rsidR="009A1083" w:rsidRPr="00590249">
        <w:rPr>
          <w:rFonts w:ascii="Arial" w:hAnsi="Arial" w:cs="Arial"/>
          <w:sz w:val="24"/>
        </w:rPr>
        <w:t>2/3.</w:t>
      </w:r>
    </w:p>
    <w:p w14:paraId="75590F98" w14:textId="77777777" w:rsidR="0034547D" w:rsidRPr="00590249" w:rsidRDefault="0034547D" w:rsidP="0063252E">
      <w:pPr>
        <w:shd w:val="clear" w:color="auto" w:fill="FFFFFF"/>
        <w:jc w:val="both"/>
        <w:rPr>
          <w:rFonts w:ascii="Arial" w:hAnsi="Arial" w:cs="Arial"/>
          <w:sz w:val="24"/>
        </w:rPr>
      </w:pPr>
    </w:p>
    <w:p w14:paraId="3F3DD266" w14:textId="4FFD1407" w:rsidR="00F91B50" w:rsidRPr="00590249" w:rsidRDefault="00955242" w:rsidP="00590249">
      <w:pPr>
        <w:numPr>
          <w:ilvl w:val="1"/>
          <w:numId w:val="3"/>
        </w:numPr>
        <w:shd w:val="clear" w:color="auto" w:fill="FFFFFF"/>
        <w:tabs>
          <w:tab w:val="clear" w:pos="1132"/>
        </w:tabs>
        <w:ind w:left="0" w:firstLine="0"/>
        <w:jc w:val="both"/>
        <w:rPr>
          <w:rFonts w:ascii="Arial" w:hAnsi="Arial" w:cs="Arial"/>
          <w:sz w:val="24"/>
          <w:szCs w:val="24"/>
        </w:rPr>
      </w:pPr>
      <w:r w:rsidRPr="00590249">
        <w:rPr>
          <w:rFonts w:ascii="Arial" w:hAnsi="Arial" w:cs="Arial"/>
          <w:sz w:val="24"/>
          <w:szCs w:val="24"/>
        </w:rPr>
        <w:tab/>
      </w:r>
      <w:r w:rsidR="0034547D" w:rsidRPr="00590249">
        <w:rPr>
          <w:rFonts w:ascii="Arial" w:hAnsi="Arial" w:cs="Arial"/>
          <w:sz w:val="24"/>
          <w:szCs w:val="24"/>
        </w:rPr>
        <w:t xml:space="preserve">Ο κωδικός CPV για το </w:t>
      </w:r>
      <w:r w:rsidR="00DF50E1" w:rsidRPr="00590249">
        <w:rPr>
          <w:rFonts w:ascii="Arial" w:hAnsi="Arial" w:cs="Arial"/>
          <w:sz w:val="24"/>
          <w:szCs w:val="24"/>
        </w:rPr>
        <w:t xml:space="preserve">μηχάνημα </w:t>
      </w:r>
      <w:r w:rsidR="0034547D" w:rsidRPr="00590249">
        <w:rPr>
          <w:rFonts w:ascii="Arial" w:hAnsi="Arial" w:cs="Arial"/>
          <w:sz w:val="24"/>
          <w:szCs w:val="24"/>
        </w:rPr>
        <w:t xml:space="preserve">με βάση τον Κανονισμό 2195/2002/ΕΚ είναι </w:t>
      </w:r>
      <w:r w:rsidR="00590249" w:rsidRPr="00590249">
        <w:rPr>
          <w:rFonts w:ascii="Arial" w:eastAsia="Calibri" w:hAnsi="Arial"/>
          <w:sz w:val="24"/>
          <w:lang w:eastAsia="en-US"/>
        </w:rPr>
        <w:t>42632000-5 «Εργαλειομηχανές ψηφιακού ελέγχου».</w:t>
      </w:r>
    </w:p>
    <w:p w14:paraId="31F8794A" w14:textId="4D12945E" w:rsidR="008C19D1" w:rsidRPr="002304A5" w:rsidRDefault="008C19D1" w:rsidP="0063252E">
      <w:pPr>
        <w:shd w:val="clear" w:color="auto" w:fill="FFFFFF"/>
        <w:jc w:val="both"/>
        <w:rPr>
          <w:rFonts w:ascii="Arial" w:hAnsi="Arial"/>
          <w:b/>
          <w:bCs/>
          <w:color w:val="000000"/>
          <w:sz w:val="24"/>
          <w:szCs w:val="24"/>
        </w:rPr>
      </w:pPr>
    </w:p>
    <w:p w14:paraId="714EE543" w14:textId="343CDB42" w:rsidR="009F4806" w:rsidRPr="00882CD1" w:rsidRDefault="00955242" w:rsidP="0063252E">
      <w:pPr>
        <w:pStyle w:val="1"/>
        <w:tabs>
          <w:tab w:val="clear" w:pos="567"/>
        </w:tabs>
        <w:spacing w:line="240" w:lineRule="auto"/>
        <w:ind w:left="0" w:firstLine="0"/>
      </w:pPr>
      <w:r>
        <w:tab/>
      </w:r>
      <w:bookmarkStart w:id="6" w:name="_Toc219295640"/>
      <w:r w:rsidR="00316B50" w:rsidRPr="002304A5">
        <w:t>ΤΕΧΝΙΚΑ</w:t>
      </w:r>
      <w:r w:rsidR="00316B50" w:rsidRPr="002304A5">
        <w:rPr>
          <w:rFonts w:cs="Arial"/>
        </w:rPr>
        <w:t xml:space="preserve"> </w:t>
      </w:r>
      <w:r w:rsidR="00316B50" w:rsidRPr="002304A5">
        <w:t>ΧΑΡΑΚΤΗΡΙΣΤΙΚΑ</w:t>
      </w:r>
      <w:bookmarkEnd w:id="6"/>
    </w:p>
    <w:p w14:paraId="7ABE231D" w14:textId="2A53C895" w:rsidR="006A19D4" w:rsidRPr="002304A5" w:rsidRDefault="00955242" w:rsidP="0063252E">
      <w:pPr>
        <w:pStyle w:val="2"/>
        <w:tabs>
          <w:tab w:val="clear" w:pos="567"/>
          <w:tab w:val="clear" w:pos="1418"/>
        </w:tabs>
        <w:spacing w:before="240"/>
        <w:ind w:left="0" w:firstLine="0"/>
      </w:pPr>
      <w:bookmarkStart w:id="7" w:name="_Toc208557817"/>
      <w:bookmarkStart w:id="8" w:name="_Toc209431040"/>
      <w:r>
        <w:tab/>
      </w:r>
      <w:bookmarkStart w:id="9" w:name="_Toc219295641"/>
      <w:r w:rsidR="00DD61D8" w:rsidRPr="002304A5">
        <w:t>Ορισμός Υλικού</w:t>
      </w:r>
      <w:bookmarkEnd w:id="7"/>
      <w:bookmarkEnd w:id="8"/>
      <w:bookmarkEnd w:id="9"/>
    </w:p>
    <w:p w14:paraId="6B55FF67" w14:textId="77777777" w:rsidR="003B3C11" w:rsidRPr="002304A5" w:rsidRDefault="003B3C11" w:rsidP="0063252E">
      <w:pPr>
        <w:shd w:val="clear" w:color="auto" w:fill="FFFFFF"/>
        <w:jc w:val="both"/>
        <w:rPr>
          <w:rFonts w:ascii="Arial" w:hAnsi="Arial"/>
          <w:b/>
          <w:bCs/>
          <w:color w:val="000000"/>
          <w:sz w:val="24"/>
          <w:szCs w:val="24"/>
        </w:rPr>
      </w:pPr>
    </w:p>
    <w:p w14:paraId="17BD4995" w14:textId="77777777" w:rsidR="00882CD1" w:rsidRPr="00882CD1" w:rsidRDefault="00882CD1" w:rsidP="0063252E">
      <w:pPr>
        <w:pStyle w:val="af2"/>
        <w:numPr>
          <w:ilvl w:val="0"/>
          <w:numId w:val="3"/>
        </w:numPr>
        <w:shd w:val="clear" w:color="auto" w:fill="FFFFFF"/>
        <w:tabs>
          <w:tab w:val="clear" w:pos="360"/>
        </w:tabs>
        <w:jc w:val="both"/>
        <w:rPr>
          <w:rFonts w:ascii="Arial" w:hAnsi="Arial"/>
          <w:bCs/>
          <w:vanish/>
          <w:color w:val="000000"/>
          <w:sz w:val="24"/>
          <w:szCs w:val="24"/>
        </w:rPr>
      </w:pPr>
    </w:p>
    <w:p w14:paraId="06AF625A" w14:textId="77777777" w:rsidR="00882CD1" w:rsidRPr="00882CD1" w:rsidRDefault="00882CD1" w:rsidP="0063252E">
      <w:pPr>
        <w:pStyle w:val="af2"/>
        <w:numPr>
          <w:ilvl w:val="1"/>
          <w:numId w:val="3"/>
        </w:numPr>
        <w:shd w:val="clear" w:color="auto" w:fill="FFFFFF"/>
        <w:tabs>
          <w:tab w:val="clear" w:pos="1132"/>
        </w:tabs>
        <w:jc w:val="both"/>
        <w:rPr>
          <w:rFonts w:ascii="Arial" w:hAnsi="Arial"/>
          <w:bCs/>
          <w:vanish/>
          <w:color w:val="000000"/>
          <w:sz w:val="24"/>
          <w:szCs w:val="24"/>
        </w:rPr>
      </w:pPr>
    </w:p>
    <w:p w14:paraId="20B43582" w14:textId="0C5EA538" w:rsidR="00590249" w:rsidRPr="00590249" w:rsidRDefault="007C7987" w:rsidP="00590249">
      <w:pPr>
        <w:shd w:val="clear" w:color="auto" w:fill="FFFFFF"/>
        <w:jc w:val="both"/>
        <w:rPr>
          <w:rFonts w:ascii="Arial" w:hAnsi="Arial"/>
          <w:bCs/>
          <w:color w:val="000000"/>
          <w:sz w:val="24"/>
          <w:szCs w:val="24"/>
        </w:rPr>
      </w:pPr>
      <w:r>
        <w:rPr>
          <w:rFonts w:ascii="Arial" w:hAnsi="Arial"/>
          <w:bCs/>
          <w:color w:val="000000"/>
          <w:sz w:val="24"/>
          <w:szCs w:val="24"/>
        </w:rPr>
        <w:tab/>
      </w:r>
      <w:r>
        <w:rPr>
          <w:rFonts w:ascii="Arial" w:hAnsi="Arial"/>
          <w:bCs/>
          <w:color w:val="000000"/>
          <w:sz w:val="24"/>
          <w:szCs w:val="24"/>
        </w:rPr>
        <w:tab/>
      </w:r>
      <w:r w:rsidR="00590249">
        <w:rPr>
          <w:rFonts w:ascii="Arial" w:hAnsi="Arial"/>
          <w:bCs/>
          <w:color w:val="000000"/>
          <w:sz w:val="24"/>
          <w:szCs w:val="24"/>
        </w:rPr>
        <w:t xml:space="preserve">Ο </w:t>
      </w:r>
      <w:r w:rsidR="00590249" w:rsidRPr="00590249">
        <w:rPr>
          <w:rFonts w:ascii="Arial" w:hAnsi="Arial"/>
          <w:bCs/>
          <w:color w:val="000000"/>
          <w:sz w:val="24"/>
          <w:szCs w:val="24"/>
        </w:rPr>
        <w:t xml:space="preserve">«Τόρνος </w:t>
      </w:r>
      <w:r w:rsidR="00DF00FF" w:rsidRPr="00590249">
        <w:rPr>
          <w:rFonts w:ascii="Arial" w:hAnsi="Arial"/>
          <w:bCs/>
          <w:color w:val="000000"/>
          <w:sz w:val="24"/>
          <w:szCs w:val="24"/>
        </w:rPr>
        <w:t xml:space="preserve">CNC </w:t>
      </w:r>
      <w:r w:rsidR="00590249" w:rsidRPr="00590249">
        <w:rPr>
          <w:rFonts w:ascii="Arial" w:hAnsi="Arial"/>
          <w:bCs/>
          <w:color w:val="000000"/>
          <w:sz w:val="24"/>
          <w:szCs w:val="24"/>
        </w:rPr>
        <w:t>Γενικής Χρήσης, Έξι Αξόνων (6-AXIS)», είναι μία αριθμητικά ελεγχόμενη, μέσω ηλεκτρονικού υπολογιστή (CNC, Computer Numerical Control) – πλήρως αυτόματη εργαλειομηχανή, η οποία είναι κατάλληλη για την εκ περιστροφής μορφοποίηση διαφόρων μεταλλικών εξαρτημάτων. Με τη χρήση του κατάλληλου κοπτικού εργαλείου, δύναται να εκτελεί διάφορες εργασίες, όπως κοπή, λείανση, χάραξη, διάτρηση ή παραμόρφωση και να παράγονται αντικείμενα συμμετρικά ως προς τον άξονα περιστροφής τους.</w:t>
      </w:r>
      <w:r w:rsidR="00E115EF">
        <w:rPr>
          <w:rFonts w:ascii="Arial" w:hAnsi="Arial"/>
          <w:bCs/>
          <w:color w:val="000000"/>
          <w:sz w:val="24"/>
          <w:szCs w:val="24"/>
        </w:rPr>
        <w:t xml:space="preserve"> </w:t>
      </w:r>
      <w:r w:rsidR="00590249" w:rsidRPr="00590249">
        <w:rPr>
          <w:rFonts w:ascii="Arial" w:hAnsi="Arial"/>
          <w:bCs/>
          <w:color w:val="000000"/>
          <w:sz w:val="24"/>
          <w:szCs w:val="24"/>
        </w:rPr>
        <w:t>Βασικά μέρη του μηχανήματος:</w:t>
      </w:r>
    </w:p>
    <w:p w14:paraId="31E90D77" w14:textId="77777777" w:rsidR="00E115EF" w:rsidRDefault="00E115EF" w:rsidP="00590249">
      <w:pPr>
        <w:shd w:val="clear" w:color="auto" w:fill="FFFFFF"/>
        <w:jc w:val="both"/>
        <w:rPr>
          <w:rFonts w:ascii="Arial" w:hAnsi="Arial"/>
          <w:bCs/>
          <w:color w:val="000000"/>
          <w:sz w:val="24"/>
          <w:szCs w:val="24"/>
        </w:rPr>
      </w:pPr>
    </w:p>
    <w:p w14:paraId="3C7580A3" w14:textId="3187EC79" w:rsidR="00590249" w:rsidRDefault="00590249" w:rsidP="00E115EF">
      <w:pPr>
        <w:pStyle w:val="af2"/>
        <w:numPr>
          <w:ilvl w:val="2"/>
          <w:numId w:val="3"/>
        </w:numPr>
        <w:shd w:val="clear" w:color="auto" w:fill="FFFFFF"/>
        <w:tabs>
          <w:tab w:val="clear" w:pos="1997"/>
        </w:tabs>
        <w:ind w:left="0" w:firstLine="0"/>
        <w:jc w:val="both"/>
        <w:rPr>
          <w:rFonts w:ascii="Arial" w:hAnsi="Arial"/>
          <w:bCs/>
          <w:color w:val="000000"/>
          <w:sz w:val="24"/>
          <w:szCs w:val="24"/>
        </w:rPr>
      </w:pPr>
      <w:r w:rsidRPr="00E115EF">
        <w:rPr>
          <w:rFonts w:ascii="Arial" w:hAnsi="Arial"/>
          <w:bCs/>
          <w:color w:val="000000"/>
          <w:sz w:val="24"/>
          <w:szCs w:val="24"/>
        </w:rPr>
        <w:t>Κρεβάτι (κλίνη) μηχανής.</w:t>
      </w:r>
    </w:p>
    <w:p w14:paraId="46879AA6" w14:textId="77777777" w:rsidR="00E115EF" w:rsidRPr="00E115EF" w:rsidRDefault="00E115EF" w:rsidP="00E115EF">
      <w:pPr>
        <w:pStyle w:val="af2"/>
        <w:shd w:val="clear" w:color="auto" w:fill="FFFFFF"/>
        <w:ind w:left="0"/>
        <w:jc w:val="both"/>
        <w:rPr>
          <w:rFonts w:ascii="Arial" w:hAnsi="Arial"/>
          <w:bCs/>
          <w:color w:val="000000"/>
          <w:sz w:val="24"/>
          <w:szCs w:val="24"/>
        </w:rPr>
      </w:pPr>
    </w:p>
    <w:p w14:paraId="02D4C0D7" w14:textId="44D6B0FC" w:rsidR="00590249" w:rsidRDefault="00590249" w:rsidP="00E115EF">
      <w:pPr>
        <w:pStyle w:val="af2"/>
        <w:numPr>
          <w:ilvl w:val="2"/>
          <w:numId w:val="3"/>
        </w:numPr>
        <w:shd w:val="clear" w:color="auto" w:fill="FFFFFF"/>
        <w:tabs>
          <w:tab w:val="clear" w:pos="1997"/>
        </w:tabs>
        <w:ind w:left="0" w:firstLine="0"/>
        <w:jc w:val="both"/>
        <w:rPr>
          <w:rFonts w:ascii="Arial" w:hAnsi="Arial"/>
          <w:bCs/>
          <w:color w:val="000000"/>
          <w:sz w:val="24"/>
          <w:szCs w:val="24"/>
        </w:rPr>
      </w:pPr>
      <w:r w:rsidRPr="00E115EF">
        <w:rPr>
          <w:rFonts w:ascii="Arial" w:hAnsi="Arial"/>
          <w:bCs/>
          <w:color w:val="000000"/>
          <w:sz w:val="24"/>
          <w:szCs w:val="24"/>
        </w:rPr>
        <w:t>Οδηγοί αξόνων (Linear Guides): γραμμικοί οδηγοί (X, Y, Z, B, C).</w:t>
      </w:r>
    </w:p>
    <w:p w14:paraId="7B508AD6" w14:textId="77777777" w:rsidR="00E115EF" w:rsidRPr="00E115EF" w:rsidRDefault="00E115EF" w:rsidP="00E115EF">
      <w:pPr>
        <w:pStyle w:val="af2"/>
        <w:shd w:val="clear" w:color="auto" w:fill="FFFFFF"/>
        <w:ind w:left="0"/>
        <w:jc w:val="both"/>
        <w:rPr>
          <w:rFonts w:ascii="Arial" w:hAnsi="Arial"/>
          <w:bCs/>
          <w:color w:val="000000"/>
          <w:sz w:val="24"/>
          <w:szCs w:val="24"/>
        </w:rPr>
      </w:pPr>
    </w:p>
    <w:p w14:paraId="36F6A07E" w14:textId="15C46508" w:rsidR="00590249" w:rsidRDefault="00590249" w:rsidP="00E115EF">
      <w:pPr>
        <w:pStyle w:val="af2"/>
        <w:numPr>
          <w:ilvl w:val="2"/>
          <w:numId w:val="3"/>
        </w:numPr>
        <w:shd w:val="clear" w:color="auto" w:fill="FFFFFF"/>
        <w:tabs>
          <w:tab w:val="clear" w:pos="1997"/>
        </w:tabs>
        <w:ind w:left="0" w:firstLine="0"/>
        <w:jc w:val="both"/>
        <w:rPr>
          <w:rFonts w:ascii="Arial" w:hAnsi="Arial"/>
          <w:bCs/>
          <w:color w:val="000000"/>
          <w:sz w:val="24"/>
          <w:szCs w:val="24"/>
        </w:rPr>
      </w:pPr>
      <w:r w:rsidRPr="00E115EF">
        <w:rPr>
          <w:rFonts w:ascii="Arial" w:hAnsi="Arial"/>
          <w:bCs/>
          <w:color w:val="000000"/>
          <w:sz w:val="24"/>
          <w:szCs w:val="24"/>
        </w:rPr>
        <w:t>Κεφαλή (Headstock): περιλαμβάνει την κύρια άτρακτο C (C-axis spindle) που επιτρέπει την κατά 360º περιστροφή του τεμαχίου για κατεργασίες τύπου φρεζαρίσματος, με σερβοκινητήρα.</w:t>
      </w:r>
    </w:p>
    <w:p w14:paraId="2A64A3E6" w14:textId="77777777" w:rsidR="00E115EF" w:rsidRPr="00E115EF" w:rsidRDefault="00E115EF" w:rsidP="00E115EF">
      <w:pPr>
        <w:pStyle w:val="af2"/>
        <w:shd w:val="clear" w:color="auto" w:fill="FFFFFF"/>
        <w:ind w:left="0"/>
        <w:jc w:val="both"/>
        <w:rPr>
          <w:rFonts w:ascii="Arial" w:hAnsi="Arial"/>
          <w:bCs/>
          <w:color w:val="000000"/>
          <w:sz w:val="24"/>
          <w:szCs w:val="24"/>
        </w:rPr>
      </w:pPr>
    </w:p>
    <w:p w14:paraId="2E77D7F2" w14:textId="5CCEB39C" w:rsidR="00590249" w:rsidRDefault="00590249" w:rsidP="00E115EF">
      <w:pPr>
        <w:pStyle w:val="af2"/>
        <w:numPr>
          <w:ilvl w:val="2"/>
          <w:numId w:val="3"/>
        </w:numPr>
        <w:shd w:val="clear" w:color="auto" w:fill="FFFFFF"/>
        <w:tabs>
          <w:tab w:val="clear" w:pos="1997"/>
        </w:tabs>
        <w:ind w:left="0" w:firstLine="0"/>
        <w:jc w:val="both"/>
        <w:rPr>
          <w:rFonts w:ascii="Arial" w:hAnsi="Arial"/>
          <w:bCs/>
          <w:color w:val="000000"/>
          <w:sz w:val="24"/>
          <w:szCs w:val="24"/>
        </w:rPr>
      </w:pPr>
      <w:r w:rsidRPr="00E115EF">
        <w:rPr>
          <w:rFonts w:ascii="Arial" w:hAnsi="Arial"/>
          <w:bCs/>
          <w:color w:val="000000"/>
          <w:sz w:val="24"/>
          <w:szCs w:val="24"/>
        </w:rPr>
        <w:t>Υποάτρακτος (Sub-spindle): βοηθητική άτρακτος για κατεργασία της πίσω πλευράς του τεμαχίου.</w:t>
      </w:r>
    </w:p>
    <w:p w14:paraId="00CD4184" w14:textId="77777777" w:rsidR="00E115EF" w:rsidRPr="00E115EF" w:rsidRDefault="00E115EF" w:rsidP="00E115EF">
      <w:pPr>
        <w:pStyle w:val="af2"/>
        <w:shd w:val="clear" w:color="auto" w:fill="FFFFFF"/>
        <w:ind w:left="0"/>
        <w:jc w:val="both"/>
        <w:rPr>
          <w:rFonts w:ascii="Arial" w:hAnsi="Arial"/>
          <w:bCs/>
          <w:color w:val="000000"/>
          <w:sz w:val="24"/>
          <w:szCs w:val="24"/>
        </w:rPr>
      </w:pPr>
    </w:p>
    <w:p w14:paraId="46A4250C" w14:textId="29EA7629" w:rsidR="00590249" w:rsidRDefault="00590249" w:rsidP="00E115EF">
      <w:pPr>
        <w:pStyle w:val="af2"/>
        <w:numPr>
          <w:ilvl w:val="2"/>
          <w:numId w:val="3"/>
        </w:numPr>
        <w:shd w:val="clear" w:color="auto" w:fill="FFFFFF"/>
        <w:tabs>
          <w:tab w:val="clear" w:pos="1997"/>
        </w:tabs>
        <w:ind w:left="0" w:firstLine="0"/>
        <w:jc w:val="both"/>
        <w:rPr>
          <w:rFonts w:ascii="Arial" w:hAnsi="Arial"/>
          <w:bCs/>
          <w:color w:val="000000"/>
          <w:sz w:val="24"/>
          <w:szCs w:val="24"/>
        </w:rPr>
      </w:pPr>
      <w:r w:rsidRPr="00E115EF">
        <w:rPr>
          <w:rFonts w:ascii="Arial" w:hAnsi="Arial"/>
          <w:bCs/>
          <w:color w:val="000000"/>
          <w:sz w:val="24"/>
          <w:szCs w:val="24"/>
        </w:rPr>
        <w:t>Πύργος Εργαλείων (Tool Turret): αυτόματος πύργος με δυνατότητα περιστρεφόμενων εργαλείων (live tools).</w:t>
      </w:r>
    </w:p>
    <w:p w14:paraId="22C3CDD3" w14:textId="77777777" w:rsidR="00E115EF" w:rsidRPr="00E115EF" w:rsidRDefault="00E115EF" w:rsidP="00E115EF">
      <w:pPr>
        <w:pStyle w:val="af2"/>
        <w:shd w:val="clear" w:color="auto" w:fill="FFFFFF"/>
        <w:ind w:left="0"/>
        <w:jc w:val="both"/>
        <w:rPr>
          <w:rFonts w:ascii="Arial" w:hAnsi="Arial"/>
          <w:bCs/>
          <w:color w:val="000000"/>
          <w:sz w:val="24"/>
          <w:szCs w:val="24"/>
        </w:rPr>
      </w:pPr>
    </w:p>
    <w:p w14:paraId="222E17CD" w14:textId="7CCEABE8" w:rsidR="00590249" w:rsidRDefault="00590249" w:rsidP="00E115EF">
      <w:pPr>
        <w:pStyle w:val="af2"/>
        <w:numPr>
          <w:ilvl w:val="2"/>
          <w:numId w:val="3"/>
        </w:numPr>
        <w:shd w:val="clear" w:color="auto" w:fill="FFFFFF"/>
        <w:tabs>
          <w:tab w:val="clear" w:pos="1997"/>
        </w:tabs>
        <w:ind w:left="0" w:firstLine="0"/>
        <w:jc w:val="both"/>
        <w:rPr>
          <w:rFonts w:ascii="Arial" w:hAnsi="Arial"/>
          <w:bCs/>
          <w:color w:val="000000"/>
          <w:sz w:val="24"/>
          <w:szCs w:val="24"/>
        </w:rPr>
      </w:pPr>
      <w:r w:rsidRPr="00E115EF">
        <w:rPr>
          <w:rFonts w:ascii="Arial" w:hAnsi="Arial"/>
          <w:bCs/>
          <w:color w:val="000000"/>
          <w:sz w:val="24"/>
          <w:szCs w:val="24"/>
        </w:rPr>
        <w:t>CNC Πίνακας Ελέγχου.</w:t>
      </w:r>
    </w:p>
    <w:p w14:paraId="1FA5D3AD" w14:textId="77777777" w:rsidR="00E115EF" w:rsidRPr="00E115EF" w:rsidRDefault="00E115EF" w:rsidP="00E115EF">
      <w:pPr>
        <w:pStyle w:val="af2"/>
        <w:shd w:val="clear" w:color="auto" w:fill="FFFFFF"/>
        <w:ind w:left="0"/>
        <w:jc w:val="both"/>
        <w:rPr>
          <w:rFonts w:ascii="Arial" w:hAnsi="Arial"/>
          <w:bCs/>
          <w:color w:val="000000"/>
          <w:sz w:val="24"/>
          <w:szCs w:val="24"/>
        </w:rPr>
      </w:pPr>
    </w:p>
    <w:p w14:paraId="0995F140" w14:textId="22B83AA5" w:rsidR="00590249" w:rsidRPr="00E115EF" w:rsidRDefault="00590249" w:rsidP="00E115EF">
      <w:pPr>
        <w:pStyle w:val="af2"/>
        <w:numPr>
          <w:ilvl w:val="2"/>
          <w:numId w:val="3"/>
        </w:numPr>
        <w:shd w:val="clear" w:color="auto" w:fill="FFFFFF"/>
        <w:tabs>
          <w:tab w:val="clear" w:pos="1997"/>
        </w:tabs>
        <w:ind w:left="0" w:firstLine="0"/>
        <w:jc w:val="both"/>
        <w:rPr>
          <w:rFonts w:ascii="Arial" w:hAnsi="Arial"/>
          <w:bCs/>
          <w:color w:val="000000"/>
          <w:sz w:val="24"/>
          <w:szCs w:val="24"/>
        </w:rPr>
      </w:pPr>
      <w:r w:rsidRPr="00E115EF">
        <w:rPr>
          <w:rFonts w:ascii="Arial" w:hAnsi="Arial"/>
          <w:bCs/>
          <w:color w:val="000000"/>
          <w:sz w:val="24"/>
          <w:szCs w:val="24"/>
        </w:rPr>
        <w:t>Πρόσθετα συστήματα υποστήριξης: σύστημα ψύξης και λίπανσης, περίβλημα ασφαλείας, σύστημα απομάκρυνσης ρινισμάτων κλπ.</w:t>
      </w:r>
    </w:p>
    <w:p w14:paraId="79CE3860" w14:textId="77777777" w:rsidR="00590249" w:rsidRPr="002304A5" w:rsidRDefault="00590249" w:rsidP="0063252E">
      <w:pPr>
        <w:shd w:val="clear" w:color="auto" w:fill="FFFFFF"/>
        <w:jc w:val="both"/>
        <w:rPr>
          <w:rFonts w:ascii="Arial" w:hAnsi="Arial"/>
          <w:bCs/>
          <w:color w:val="000000"/>
          <w:sz w:val="24"/>
          <w:szCs w:val="24"/>
        </w:rPr>
      </w:pPr>
    </w:p>
    <w:p w14:paraId="01E580F3" w14:textId="2692DF77" w:rsidR="00B65476" w:rsidRPr="002304A5" w:rsidRDefault="00955242" w:rsidP="0063252E">
      <w:pPr>
        <w:pStyle w:val="2"/>
        <w:tabs>
          <w:tab w:val="clear" w:pos="567"/>
          <w:tab w:val="clear" w:pos="1418"/>
        </w:tabs>
      </w:pPr>
      <w:bookmarkStart w:id="10" w:name="_Toc208557818"/>
      <w:bookmarkStart w:id="11" w:name="_Toc209431041"/>
      <w:r>
        <w:tab/>
      </w:r>
      <w:bookmarkStart w:id="12" w:name="_Toc219295642"/>
      <w:r w:rsidR="00993793" w:rsidRPr="002304A5">
        <w:t>Χαρακτηριστικά Επιδόσεων</w:t>
      </w:r>
      <w:bookmarkEnd w:id="10"/>
      <w:bookmarkEnd w:id="11"/>
      <w:bookmarkEnd w:id="12"/>
    </w:p>
    <w:p w14:paraId="5C909A4E" w14:textId="77777777" w:rsidR="00955C40" w:rsidRPr="002304A5" w:rsidRDefault="00955C40" w:rsidP="0063252E">
      <w:pPr>
        <w:shd w:val="clear" w:color="auto" w:fill="FFFFFF"/>
        <w:jc w:val="both"/>
        <w:rPr>
          <w:rFonts w:ascii="Arial" w:hAnsi="Arial" w:cs="Arial"/>
          <w:b/>
          <w:bCs/>
          <w:sz w:val="24"/>
          <w:szCs w:val="24"/>
        </w:rPr>
      </w:pPr>
      <w:bookmarkStart w:id="13" w:name="_Ref451745422"/>
    </w:p>
    <w:p w14:paraId="11077730" w14:textId="6E2CC9FE" w:rsidR="00F1658D" w:rsidRPr="00F1658D" w:rsidRDefault="00F1658D" w:rsidP="0063252E">
      <w:pPr>
        <w:pStyle w:val="af2"/>
        <w:numPr>
          <w:ilvl w:val="1"/>
          <w:numId w:val="3"/>
        </w:numPr>
        <w:shd w:val="clear" w:color="auto" w:fill="FFFFFF"/>
        <w:tabs>
          <w:tab w:val="clear" w:pos="1132"/>
        </w:tabs>
        <w:jc w:val="both"/>
        <w:rPr>
          <w:rFonts w:ascii="Arial" w:hAnsi="Arial" w:cs="Arial"/>
          <w:bCs/>
          <w:vanish/>
          <w:sz w:val="24"/>
          <w:szCs w:val="24"/>
        </w:rPr>
      </w:pPr>
      <w:bookmarkStart w:id="14" w:name="_Ref22485172"/>
    </w:p>
    <w:p w14:paraId="042CF8CC" w14:textId="2C1A3354" w:rsidR="00D72565" w:rsidRPr="004E4FD6" w:rsidRDefault="00D72565" w:rsidP="0063252E">
      <w:pPr>
        <w:numPr>
          <w:ilvl w:val="2"/>
          <w:numId w:val="3"/>
        </w:numPr>
        <w:shd w:val="clear" w:color="auto" w:fill="FFFFFF"/>
        <w:tabs>
          <w:tab w:val="clear" w:pos="1997"/>
        </w:tabs>
        <w:ind w:left="0" w:firstLine="0"/>
        <w:jc w:val="both"/>
        <w:rPr>
          <w:rFonts w:ascii="Arial" w:hAnsi="Arial" w:cs="Arial"/>
          <w:bCs/>
          <w:sz w:val="24"/>
          <w:szCs w:val="24"/>
        </w:rPr>
      </w:pPr>
      <w:r>
        <w:rPr>
          <w:rFonts w:ascii="Arial" w:hAnsi="Arial" w:cs="Arial"/>
          <w:bCs/>
          <w:sz w:val="24"/>
          <w:szCs w:val="24"/>
        </w:rPr>
        <w:t>Να είναι καινούργιο και αμεταχείριστο κατασκευασμένο</w:t>
      </w:r>
      <w:r w:rsidRPr="00453F48">
        <w:rPr>
          <w:rFonts w:ascii="Arial" w:hAnsi="Arial" w:cs="Arial"/>
          <w:bCs/>
          <w:sz w:val="24"/>
          <w:szCs w:val="24"/>
        </w:rPr>
        <w:t xml:space="preserve"> εντός 18 μηνών από την υπογραφή της σύμβασης.</w:t>
      </w:r>
    </w:p>
    <w:bookmarkEnd w:id="14"/>
    <w:p w14:paraId="11C81A6D" w14:textId="6836BDC2" w:rsidR="00C34875" w:rsidRDefault="00C34875" w:rsidP="0063252E">
      <w:pPr>
        <w:shd w:val="clear" w:color="auto" w:fill="FFFFFF"/>
        <w:jc w:val="both"/>
        <w:rPr>
          <w:rFonts w:ascii="Arial" w:hAnsi="Arial" w:cs="Arial"/>
          <w:bCs/>
          <w:sz w:val="24"/>
          <w:szCs w:val="24"/>
        </w:rPr>
      </w:pPr>
    </w:p>
    <w:p w14:paraId="32F38B86" w14:textId="27626A78" w:rsidR="00254731"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r w:rsidRPr="00254731">
        <w:rPr>
          <w:rFonts w:ascii="Arial" w:hAnsi="Arial" w:cs="Arial"/>
          <w:bCs/>
          <w:iCs/>
          <w:sz w:val="24"/>
          <w:szCs w:val="24"/>
        </w:rPr>
        <w:t xml:space="preserve">Λειτουργία </w:t>
      </w:r>
      <w:r w:rsidRPr="00254731">
        <w:rPr>
          <w:rFonts w:ascii="Arial" w:hAnsi="Arial" w:cs="Arial"/>
          <w:bCs/>
          <w:iCs/>
          <w:sz w:val="24"/>
          <w:szCs w:val="24"/>
          <w:lang w:val="en-US"/>
        </w:rPr>
        <w:t>CNC</w:t>
      </w:r>
      <w:r w:rsidRPr="00254731">
        <w:rPr>
          <w:rFonts w:ascii="Arial" w:hAnsi="Arial" w:cs="Arial"/>
          <w:bCs/>
          <w:iCs/>
          <w:sz w:val="24"/>
          <w:szCs w:val="24"/>
        </w:rPr>
        <w:t xml:space="preserve"> σε έξι (6) άξονες: X, Y, Z, C, B και Sub-spindle.</w:t>
      </w:r>
    </w:p>
    <w:p w14:paraId="059B3D10" w14:textId="77777777" w:rsidR="004E4FD6" w:rsidRPr="00254731" w:rsidRDefault="004E4FD6" w:rsidP="004E4FD6">
      <w:pPr>
        <w:pStyle w:val="af2"/>
        <w:shd w:val="clear" w:color="auto" w:fill="FFFFFF"/>
        <w:ind w:left="0"/>
        <w:jc w:val="both"/>
        <w:rPr>
          <w:rFonts w:ascii="Arial" w:hAnsi="Arial" w:cs="Arial"/>
          <w:bCs/>
          <w:iCs/>
          <w:sz w:val="24"/>
          <w:szCs w:val="24"/>
        </w:rPr>
      </w:pPr>
    </w:p>
    <w:p w14:paraId="443C74F0" w14:textId="2E954D53" w:rsidR="00254731"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r w:rsidRPr="00254731">
        <w:rPr>
          <w:rFonts w:ascii="Arial" w:hAnsi="Arial" w:cs="Arial"/>
          <w:bCs/>
          <w:iCs/>
          <w:sz w:val="24"/>
          <w:szCs w:val="24"/>
        </w:rPr>
        <w:t xml:space="preserve">Να διαθέτει ενιαίο (μονοκόμματο), επικλινές κρεβάτι (κλίνη) μηχανής, στιβαρούς κατασκευής, βαρέως τύπου, το οποίο φέρει τους γραμμικούς οδηγούς των κινούμενων διατάξεων του μηχανήματος. </w:t>
      </w:r>
    </w:p>
    <w:p w14:paraId="30C42F10" w14:textId="77777777" w:rsidR="004E4FD6" w:rsidRPr="00254731" w:rsidRDefault="004E4FD6" w:rsidP="004E4FD6">
      <w:pPr>
        <w:pStyle w:val="af2"/>
        <w:shd w:val="clear" w:color="auto" w:fill="FFFFFF"/>
        <w:ind w:left="0"/>
        <w:jc w:val="both"/>
        <w:rPr>
          <w:rFonts w:ascii="Arial" w:hAnsi="Arial" w:cs="Arial"/>
          <w:bCs/>
          <w:iCs/>
          <w:sz w:val="24"/>
          <w:szCs w:val="24"/>
        </w:rPr>
      </w:pPr>
    </w:p>
    <w:p w14:paraId="5E5EF7AF" w14:textId="62F525F6" w:rsidR="00254731"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bookmarkStart w:id="15" w:name="_Ref203988967"/>
      <w:r w:rsidRPr="00254731">
        <w:rPr>
          <w:rFonts w:ascii="Arial" w:hAnsi="Arial" w:cs="Arial"/>
          <w:bCs/>
          <w:iCs/>
          <w:sz w:val="24"/>
          <w:szCs w:val="24"/>
        </w:rPr>
        <w:t>Η διαδρομή κίνησης πάνω από το κρεβάτι να είναι τουλάχιστον 700mm.</w:t>
      </w:r>
      <w:bookmarkEnd w:id="15"/>
      <w:r w:rsidR="00432521" w:rsidRPr="00432521">
        <w:rPr>
          <w:rFonts w:ascii="Arial" w:hAnsi="Arial" w:cs="Arial"/>
          <w:sz w:val="24"/>
          <w:szCs w:val="24"/>
        </w:rPr>
        <w:t xml:space="preserve"> </w:t>
      </w:r>
      <w:r w:rsidR="00432521" w:rsidRPr="006F129E">
        <w:rPr>
          <w:rFonts w:ascii="Arial" w:hAnsi="Arial" w:cs="Arial"/>
          <w:sz w:val="24"/>
          <w:szCs w:val="24"/>
        </w:rPr>
        <w:t>(</w:t>
      </w:r>
      <w:r w:rsidR="00432521" w:rsidRPr="006F129E">
        <w:rPr>
          <w:rFonts w:ascii="Arial" w:hAnsi="Arial" w:cs="Arial"/>
          <w:b/>
          <w:sz w:val="24"/>
          <w:szCs w:val="24"/>
        </w:rPr>
        <w:t>βαθμολογούμενο κριτήριο</w:t>
      </w:r>
      <w:r w:rsidR="00432521" w:rsidRPr="006F129E">
        <w:rPr>
          <w:rFonts w:ascii="Arial" w:hAnsi="Arial" w:cs="Arial"/>
          <w:sz w:val="24"/>
          <w:szCs w:val="24"/>
        </w:rPr>
        <w:t>)</w:t>
      </w:r>
    </w:p>
    <w:p w14:paraId="5334A754" w14:textId="77777777" w:rsidR="004E4FD6" w:rsidRPr="00254731" w:rsidRDefault="004E4FD6" w:rsidP="004E4FD6">
      <w:pPr>
        <w:pStyle w:val="af2"/>
        <w:shd w:val="clear" w:color="auto" w:fill="FFFFFF"/>
        <w:ind w:left="0"/>
        <w:jc w:val="both"/>
        <w:rPr>
          <w:rFonts w:ascii="Arial" w:hAnsi="Arial" w:cs="Arial"/>
          <w:bCs/>
          <w:iCs/>
          <w:sz w:val="24"/>
          <w:szCs w:val="24"/>
        </w:rPr>
      </w:pPr>
    </w:p>
    <w:p w14:paraId="7C50EAA8" w14:textId="68908E70" w:rsidR="00254731"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bookmarkStart w:id="16" w:name="_Ref203988974"/>
      <w:r w:rsidRPr="00254731">
        <w:rPr>
          <w:rFonts w:ascii="Arial" w:hAnsi="Arial" w:cs="Arial"/>
          <w:bCs/>
          <w:iCs/>
          <w:sz w:val="24"/>
          <w:szCs w:val="24"/>
        </w:rPr>
        <w:t>Η διαδρομή κίνησης πάνω από την εγκάρσια ολίσθηση (</w:t>
      </w:r>
      <w:r w:rsidRPr="00254731">
        <w:rPr>
          <w:rFonts w:ascii="Arial" w:hAnsi="Arial" w:cs="Arial"/>
          <w:bCs/>
          <w:iCs/>
          <w:sz w:val="24"/>
          <w:szCs w:val="24"/>
          <w:lang w:val="en-US"/>
        </w:rPr>
        <w:t>swing</w:t>
      </w:r>
      <w:r w:rsidRPr="00254731">
        <w:rPr>
          <w:rFonts w:ascii="Arial" w:hAnsi="Arial" w:cs="Arial"/>
          <w:bCs/>
          <w:iCs/>
          <w:sz w:val="24"/>
          <w:szCs w:val="24"/>
        </w:rPr>
        <w:t xml:space="preserve"> </w:t>
      </w:r>
      <w:r w:rsidRPr="00254731">
        <w:rPr>
          <w:rFonts w:ascii="Arial" w:hAnsi="Arial" w:cs="Arial"/>
          <w:bCs/>
          <w:iCs/>
          <w:sz w:val="24"/>
          <w:szCs w:val="24"/>
          <w:lang w:val="en-US"/>
        </w:rPr>
        <w:t>diameter</w:t>
      </w:r>
      <w:r w:rsidRPr="00254731">
        <w:rPr>
          <w:rFonts w:ascii="Arial" w:hAnsi="Arial" w:cs="Arial"/>
          <w:bCs/>
          <w:iCs/>
          <w:sz w:val="24"/>
          <w:szCs w:val="24"/>
        </w:rPr>
        <w:t xml:space="preserve"> </w:t>
      </w:r>
      <w:r w:rsidRPr="00254731">
        <w:rPr>
          <w:rFonts w:ascii="Arial" w:hAnsi="Arial" w:cs="Arial"/>
          <w:bCs/>
          <w:iCs/>
          <w:sz w:val="24"/>
          <w:szCs w:val="24"/>
          <w:lang w:val="en-US"/>
        </w:rPr>
        <w:t>over</w:t>
      </w:r>
      <w:r w:rsidRPr="00254731">
        <w:rPr>
          <w:rFonts w:ascii="Arial" w:hAnsi="Arial" w:cs="Arial"/>
          <w:bCs/>
          <w:iCs/>
          <w:sz w:val="24"/>
          <w:szCs w:val="24"/>
        </w:rPr>
        <w:t xml:space="preserve"> </w:t>
      </w:r>
      <w:r w:rsidRPr="00254731">
        <w:rPr>
          <w:rFonts w:ascii="Arial" w:hAnsi="Arial" w:cs="Arial"/>
          <w:bCs/>
          <w:iCs/>
          <w:sz w:val="24"/>
          <w:szCs w:val="24"/>
          <w:lang w:val="en-US"/>
        </w:rPr>
        <w:t>cross</w:t>
      </w:r>
      <w:r w:rsidRPr="00254731">
        <w:rPr>
          <w:rFonts w:ascii="Arial" w:hAnsi="Arial" w:cs="Arial"/>
          <w:bCs/>
          <w:iCs/>
          <w:sz w:val="24"/>
          <w:szCs w:val="24"/>
        </w:rPr>
        <w:t xml:space="preserve"> </w:t>
      </w:r>
      <w:r w:rsidRPr="00254731">
        <w:rPr>
          <w:rFonts w:ascii="Arial" w:hAnsi="Arial" w:cs="Arial"/>
          <w:bCs/>
          <w:iCs/>
          <w:sz w:val="24"/>
          <w:szCs w:val="24"/>
          <w:lang w:val="en-US"/>
        </w:rPr>
        <w:t>slide</w:t>
      </w:r>
      <w:r w:rsidRPr="00254731">
        <w:rPr>
          <w:rFonts w:ascii="Arial" w:hAnsi="Arial" w:cs="Arial"/>
          <w:bCs/>
          <w:iCs/>
          <w:sz w:val="24"/>
          <w:szCs w:val="24"/>
        </w:rPr>
        <w:t>) να είναι τουλάχιστον 360mm.</w:t>
      </w:r>
      <w:bookmarkEnd w:id="16"/>
      <w:r w:rsidR="00432521" w:rsidRPr="00432521">
        <w:rPr>
          <w:rFonts w:ascii="Arial" w:hAnsi="Arial" w:cs="Arial"/>
          <w:bCs/>
          <w:iCs/>
          <w:sz w:val="24"/>
          <w:szCs w:val="24"/>
        </w:rPr>
        <w:t xml:space="preserve"> </w:t>
      </w:r>
      <w:r w:rsidR="00432521" w:rsidRPr="006F129E">
        <w:rPr>
          <w:rFonts w:ascii="Arial" w:hAnsi="Arial" w:cs="Arial"/>
          <w:sz w:val="24"/>
          <w:szCs w:val="24"/>
        </w:rPr>
        <w:t>(</w:t>
      </w:r>
      <w:r w:rsidR="00432521" w:rsidRPr="006F129E">
        <w:rPr>
          <w:rFonts w:ascii="Arial" w:hAnsi="Arial" w:cs="Arial"/>
          <w:b/>
          <w:sz w:val="24"/>
          <w:szCs w:val="24"/>
        </w:rPr>
        <w:t>βαθμολογούμενο κριτήριο</w:t>
      </w:r>
      <w:r w:rsidR="00432521" w:rsidRPr="006F129E">
        <w:rPr>
          <w:rFonts w:ascii="Arial" w:hAnsi="Arial" w:cs="Arial"/>
          <w:sz w:val="24"/>
          <w:szCs w:val="24"/>
        </w:rPr>
        <w:t>)</w:t>
      </w:r>
    </w:p>
    <w:p w14:paraId="25A53D9E" w14:textId="77777777" w:rsidR="004E4FD6" w:rsidRPr="00254731" w:rsidRDefault="004E4FD6" w:rsidP="004E4FD6">
      <w:pPr>
        <w:pStyle w:val="af2"/>
        <w:shd w:val="clear" w:color="auto" w:fill="FFFFFF"/>
        <w:ind w:left="0"/>
        <w:jc w:val="both"/>
        <w:rPr>
          <w:rFonts w:ascii="Arial" w:hAnsi="Arial" w:cs="Arial"/>
          <w:bCs/>
          <w:iCs/>
          <w:sz w:val="24"/>
          <w:szCs w:val="24"/>
        </w:rPr>
      </w:pPr>
    </w:p>
    <w:p w14:paraId="4747396C" w14:textId="53471509" w:rsidR="00254731"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bookmarkStart w:id="17" w:name="_Ref204067173"/>
      <w:r w:rsidRPr="00254731">
        <w:rPr>
          <w:rFonts w:ascii="Arial" w:hAnsi="Arial" w:cs="Arial"/>
          <w:bCs/>
          <w:iCs/>
          <w:sz w:val="24"/>
          <w:szCs w:val="24"/>
        </w:rPr>
        <w:t>Η μέγιστη διάμετρος τόρνευσης (</w:t>
      </w:r>
      <w:r w:rsidRPr="00254731">
        <w:rPr>
          <w:rFonts w:ascii="Arial" w:hAnsi="Arial" w:cs="Arial"/>
          <w:bCs/>
          <w:iCs/>
          <w:sz w:val="24"/>
          <w:szCs w:val="24"/>
          <w:lang w:val="en-US"/>
        </w:rPr>
        <w:t>turning</w:t>
      </w:r>
      <w:r w:rsidRPr="00254731">
        <w:rPr>
          <w:rFonts w:ascii="Arial" w:hAnsi="Arial" w:cs="Arial"/>
          <w:bCs/>
          <w:iCs/>
          <w:sz w:val="24"/>
          <w:szCs w:val="24"/>
        </w:rPr>
        <w:t xml:space="preserve"> </w:t>
      </w:r>
      <w:r w:rsidRPr="00254731">
        <w:rPr>
          <w:rFonts w:ascii="Arial" w:hAnsi="Arial" w:cs="Arial"/>
          <w:bCs/>
          <w:iCs/>
          <w:sz w:val="24"/>
          <w:szCs w:val="24"/>
          <w:lang w:val="en-US"/>
        </w:rPr>
        <w:t>diameter</w:t>
      </w:r>
      <w:r w:rsidRPr="00254731">
        <w:rPr>
          <w:rFonts w:ascii="Arial" w:hAnsi="Arial" w:cs="Arial"/>
          <w:bCs/>
          <w:iCs/>
          <w:sz w:val="24"/>
          <w:szCs w:val="24"/>
        </w:rPr>
        <w:t>) να είναι τουλάχιστον 450mm</w:t>
      </w:r>
      <w:bookmarkEnd w:id="17"/>
      <w:r w:rsidR="00432521" w:rsidRPr="00432521">
        <w:rPr>
          <w:rFonts w:ascii="Arial" w:hAnsi="Arial" w:cs="Arial"/>
          <w:bCs/>
          <w:iCs/>
          <w:sz w:val="24"/>
          <w:szCs w:val="24"/>
        </w:rPr>
        <w:t xml:space="preserve">. </w:t>
      </w:r>
      <w:r w:rsidR="00432521" w:rsidRPr="006F129E">
        <w:rPr>
          <w:rFonts w:ascii="Arial" w:hAnsi="Arial" w:cs="Arial"/>
          <w:sz w:val="24"/>
          <w:szCs w:val="24"/>
        </w:rPr>
        <w:t>(</w:t>
      </w:r>
      <w:r w:rsidR="00432521" w:rsidRPr="006F129E">
        <w:rPr>
          <w:rFonts w:ascii="Arial" w:hAnsi="Arial" w:cs="Arial"/>
          <w:b/>
          <w:sz w:val="24"/>
          <w:szCs w:val="24"/>
        </w:rPr>
        <w:t>βαθμολογούμενο κριτήριο</w:t>
      </w:r>
      <w:r w:rsidR="00432521" w:rsidRPr="006F129E">
        <w:rPr>
          <w:rFonts w:ascii="Arial" w:hAnsi="Arial" w:cs="Arial"/>
          <w:sz w:val="24"/>
          <w:szCs w:val="24"/>
        </w:rPr>
        <w:t>)</w:t>
      </w:r>
    </w:p>
    <w:p w14:paraId="5A20A6B8" w14:textId="77777777" w:rsidR="004E4FD6" w:rsidRPr="00254731" w:rsidRDefault="004E4FD6" w:rsidP="00BD3201">
      <w:pPr>
        <w:pStyle w:val="af2"/>
        <w:shd w:val="clear" w:color="auto" w:fill="FFFFFF"/>
        <w:ind w:left="0"/>
        <w:jc w:val="both"/>
        <w:rPr>
          <w:rFonts w:ascii="Arial" w:hAnsi="Arial" w:cs="Arial"/>
          <w:bCs/>
          <w:iCs/>
          <w:sz w:val="24"/>
          <w:szCs w:val="24"/>
        </w:rPr>
      </w:pPr>
    </w:p>
    <w:p w14:paraId="1272D0F5" w14:textId="086D99B2" w:rsidR="00254731"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bookmarkStart w:id="18" w:name="_Ref204067179"/>
      <w:r w:rsidRPr="00254731">
        <w:rPr>
          <w:rFonts w:ascii="Arial" w:hAnsi="Arial" w:cs="Arial"/>
          <w:bCs/>
          <w:iCs/>
          <w:sz w:val="24"/>
          <w:szCs w:val="24"/>
        </w:rPr>
        <w:t>Το μέγιστο μήκος τόρνευσης (</w:t>
      </w:r>
      <w:r w:rsidRPr="00254731">
        <w:rPr>
          <w:rFonts w:ascii="Arial" w:hAnsi="Arial" w:cs="Arial"/>
          <w:bCs/>
          <w:iCs/>
          <w:sz w:val="24"/>
          <w:szCs w:val="24"/>
          <w:lang w:val="en-US"/>
        </w:rPr>
        <w:t>turning</w:t>
      </w:r>
      <w:r w:rsidRPr="00254731">
        <w:rPr>
          <w:rFonts w:ascii="Arial" w:hAnsi="Arial" w:cs="Arial"/>
          <w:bCs/>
          <w:iCs/>
          <w:sz w:val="24"/>
          <w:szCs w:val="24"/>
        </w:rPr>
        <w:t xml:space="preserve"> </w:t>
      </w:r>
      <w:r w:rsidRPr="00254731">
        <w:rPr>
          <w:rFonts w:ascii="Arial" w:hAnsi="Arial" w:cs="Arial"/>
          <w:bCs/>
          <w:iCs/>
          <w:sz w:val="24"/>
          <w:szCs w:val="24"/>
          <w:lang w:val="en-US"/>
        </w:rPr>
        <w:t>length</w:t>
      </w:r>
      <w:r w:rsidRPr="00254731">
        <w:rPr>
          <w:rFonts w:ascii="Arial" w:hAnsi="Arial" w:cs="Arial"/>
          <w:bCs/>
          <w:iCs/>
          <w:sz w:val="24"/>
          <w:szCs w:val="24"/>
        </w:rPr>
        <w:t>) να είναι τουλάχιστον 1100mm.</w:t>
      </w:r>
      <w:bookmarkEnd w:id="18"/>
      <w:r w:rsidR="00432521" w:rsidRPr="00432521">
        <w:rPr>
          <w:rFonts w:ascii="Arial" w:hAnsi="Arial" w:cs="Arial"/>
          <w:bCs/>
          <w:iCs/>
          <w:sz w:val="24"/>
          <w:szCs w:val="24"/>
        </w:rPr>
        <w:t xml:space="preserve"> (</w:t>
      </w:r>
      <w:r w:rsidR="00432521" w:rsidRPr="00432521">
        <w:rPr>
          <w:rFonts w:ascii="Arial" w:hAnsi="Arial" w:cs="Arial"/>
          <w:b/>
          <w:bCs/>
          <w:iCs/>
          <w:sz w:val="24"/>
          <w:szCs w:val="24"/>
        </w:rPr>
        <w:t>βαθμολογούμενο κριτήριο</w:t>
      </w:r>
      <w:r w:rsidR="00432521" w:rsidRPr="00432521">
        <w:rPr>
          <w:rFonts w:ascii="Arial" w:hAnsi="Arial" w:cs="Arial"/>
          <w:bCs/>
          <w:iCs/>
          <w:sz w:val="24"/>
          <w:szCs w:val="24"/>
        </w:rPr>
        <w:t>)</w:t>
      </w:r>
    </w:p>
    <w:p w14:paraId="15F5FE7C" w14:textId="77777777" w:rsidR="004E4FD6" w:rsidRPr="00254731" w:rsidRDefault="004E4FD6" w:rsidP="004E4FD6">
      <w:pPr>
        <w:pStyle w:val="af2"/>
        <w:shd w:val="clear" w:color="auto" w:fill="FFFFFF"/>
        <w:ind w:left="0"/>
        <w:jc w:val="both"/>
        <w:rPr>
          <w:rFonts w:ascii="Arial" w:hAnsi="Arial" w:cs="Arial"/>
          <w:bCs/>
          <w:iCs/>
          <w:sz w:val="24"/>
          <w:szCs w:val="24"/>
        </w:rPr>
      </w:pPr>
    </w:p>
    <w:p w14:paraId="014E500B" w14:textId="1D920EFB" w:rsidR="00432521"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bookmarkStart w:id="19" w:name="_Ref203990003"/>
      <w:r w:rsidRPr="00254731">
        <w:rPr>
          <w:rFonts w:ascii="Arial" w:hAnsi="Arial" w:cs="Arial"/>
          <w:bCs/>
          <w:iCs/>
          <w:sz w:val="24"/>
          <w:szCs w:val="24"/>
        </w:rPr>
        <w:t>Η διαδρομή στον άξονα Χ (εγκάρσιος άξο</w:t>
      </w:r>
      <w:r w:rsidR="00745C4B">
        <w:rPr>
          <w:rFonts w:ascii="Arial" w:hAnsi="Arial" w:cs="Arial"/>
          <w:bCs/>
          <w:iCs/>
          <w:sz w:val="24"/>
          <w:szCs w:val="24"/>
        </w:rPr>
        <w:t xml:space="preserve">νας) να είναι τουλάχιστον </w:t>
      </w:r>
      <w:r w:rsidR="00432521">
        <w:rPr>
          <w:rFonts w:ascii="Arial" w:hAnsi="Arial" w:cs="Arial"/>
          <w:bCs/>
          <w:iCs/>
          <w:sz w:val="24"/>
          <w:szCs w:val="24"/>
        </w:rPr>
        <w:t>300mm</w:t>
      </w:r>
      <w:r w:rsidR="00432521" w:rsidRPr="00432521">
        <w:rPr>
          <w:rFonts w:ascii="Arial" w:hAnsi="Arial" w:cs="Arial"/>
          <w:bCs/>
          <w:iCs/>
          <w:sz w:val="24"/>
          <w:szCs w:val="24"/>
        </w:rPr>
        <w:t>. (</w:t>
      </w:r>
      <w:r w:rsidR="00432521" w:rsidRPr="00432521">
        <w:rPr>
          <w:rFonts w:ascii="Arial" w:hAnsi="Arial" w:cs="Arial"/>
          <w:b/>
          <w:bCs/>
          <w:iCs/>
          <w:sz w:val="24"/>
          <w:szCs w:val="24"/>
        </w:rPr>
        <w:t>βαθμολογούμενο κριτήριο</w:t>
      </w:r>
      <w:r w:rsidR="00432521" w:rsidRPr="00432521">
        <w:rPr>
          <w:rFonts w:ascii="Arial" w:hAnsi="Arial" w:cs="Arial"/>
          <w:bCs/>
          <w:iCs/>
          <w:sz w:val="24"/>
          <w:szCs w:val="24"/>
        </w:rPr>
        <w:t>)</w:t>
      </w:r>
    </w:p>
    <w:p w14:paraId="48E9489D" w14:textId="77777777" w:rsidR="00432521" w:rsidRDefault="00432521" w:rsidP="00432521">
      <w:pPr>
        <w:pStyle w:val="af2"/>
        <w:shd w:val="clear" w:color="auto" w:fill="FFFFFF"/>
        <w:ind w:left="0"/>
        <w:jc w:val="both"/>
        <w:rPr>
          <w:rFonts w:ascii="Arial" w:hAnsi="Arial" w:cs="Arial"/>
          <w:bCs/>
          <w:iCs/>
          <w:sz w:val="24"/>
          <w:szCs w:val="24"/>
        </w:rPr>
      </w:pPr>
    </w:p>
    <w:p w14:paraId="1B120B0B" w14:textId="62C50326" w:rsidR="00745C4B" w:rsidRDefault="00236C02" w:rsidP="00236C02">
      <w:pPr>
        <w:pStyle w:val="af2"/>
        <w:numPr>
          <w:ilvl w:val="2"/>
          <w:numId w:val="3"/>
        </w:numPr>
        <w:shd w:val="clear" w:color="auto" w:fill="FFFFFF"/>
        <w:tabs>
          <w:tab w:val="clear" w:pos="1997"/>
        </w:tabs>
        <w:ind w:left="0" w:firstLine="0"/>
        <w:jc w:val="both"/>
        <w:rPr>
          <w:rFonts w:ascii="Arial" w:hAnsi="Arial" w:cs="Arial"/>
          <w:bCs/>
          <w:iCs/>
          <w:sz w:val="24"/>
          <w:szCs w:val="24"/>
        </w:rPr>
      </w:pPr>
      <w:r>
        <w:rPr>
          <w:rFonts w:ascii="Arial" w:hAnsi="Arial" w:cs="Arial"/>
          <w:bCs/>
          <w:iCs/>
          <w:sz w:val="24"/>
          <w:szCs w:val="24"/>
        </w:rPr>
        <w:t xml:space="preserve">Ο </w:t>
      </w:r>
      <w:r w:rsidR="00B63834" w:rsidRPr="00254731">
        <w:rPr>
          <w:rFonts w:ascii="Arial" w:hAnsi="Arial" w:cs="Arial"/>
          <w:bCs/>
          <w:iCs/>
          <w:sz w:val="24"/>
          <w:szCs w:val="24"/>
        </w:rPr>
        <w:t>άξονα</w:t>
      </w:r>
      <w:r>
        <w:rPr>
          <w:rFonts w:ascii="Arial" w:hAnsi="Arial" w:cs="Arial"/>
          <w:bCs/>
          <w:iCs/>
          <w:sz w:val="24"/>
          <w:szCs w:val="24"/>
        </w:rPr>
        <w:t>ς</w:t>
      </w:r>
      <w:r w:rsidR="00B63834" w:rsidRPr="00254731">
        <w:rPr>
          <w:rFonts w:ascii="Arial" w:hAnsi="Arial" w:cs="Arial"/>
          <w:bCs/>
          <w:iCs/>
          <w:sz w:val="24"/>
          <w:szCs w:val="24"/>
        </w:rPr>
        <w:t xml:space="preserve"> Χ (εγκάρσιος άξο</w:t>
      </w:r>
      <w:r w:rsidR="00B63834">
        <w:rPr>
          <w:rFonts w:ascii="Arial" w:hAnsi="Arial" w:cs="Arial"/>
          <w:bCs/>
          <w:iCs/>
          <w:sz w:val="24"/>
          <w:szCs w:val="24"/>
        </w:rPr>
        <w:t xml:space="preserve">νας) </w:t>
      </w:r>
      <w:r w:rsidR="004E3BB2">
        <w:rPr>
          <w:rFonts w:ascii="Arial" w:hAnsi="Arial" w:cs="Arial"/>
          <w:bCs/>
          <w:iCs/>
          <w:sz w:val="24"/>
          <w:szCs w:val="24"/>
        </w:rPr>
        <w:t xml:space="preserve">να έχει </w:t>
      </w:r>
      <w:r w:rsidR="00745C4B">
        <w:rPr>
          <w:rFonts w:ascii="Arial" w:hAnsi="Arial" w:cs="Arial"/>
          <w:bCs/>
          <w:iCs/>
          <w:sz w:val="24"/>
          <w:szCs w:val="24"/>
        </w:rPr>
        <w:t xml:space="preserve">πρόωση τουλάχιστον 30m/min. </w:t>
      </w:r>
      <w:r w:rsidR="00745C4B" w:rsidRPr="00432521">
        <w:rPr>
          <w:rFonts w:ascii="Arial" w:hAnsi="Arial" w:cs="Arial"/>
          <w:bCs/>
          <w:iCs/>
          <w:sz w:val="24"/>
          <w:szCs w:val="24"/>
        </w:rPr>
        <w:t>(</w:t>
      </w:r>
      <w:r w:rsidR="00745C4B" w:rsidRPr="00432521">
        <w:rPr>
          <w:rFonts w:ascii="Arial" w:hAnsi="Arial" w:cs="Arial"/>
          <w:b/>
          <w:bCs/>
          <w:iCs/>
          <w:sz w:val="24"/>
          <w:szCs w:val="24"/>
        </w:rPr>
        <w:t>βαθμολογούμενο κριτήριο</w:t>
      </w:r>
      <w:r w:rsidR="00745C4B" w:rsidRPr="00432521">
        <w:rPr>
          <w:rFonts w:ascii="Arial" w:hAnsi="Arial" w:cs="Arial"/>
          <w:bCs/>
          <w:iCs/>
          <w:sz w:val="24"/>
          <w:szCs w:val="24"/>
        </w:rPr>
        <w:t>)</w:t>
      </w:r>
    </w:p>
    <w:p w14:paraId="060BB28E" w14:textId="77777777" w:rsidR="00745C4B" w:rsidRDefault="00745C4B" w:rsidP="00236C02">
      <w:pPr>
        <w:pStyle w:val="af2"/>
        <w:shd w:val="clear" w:color="auto" w:fill="FFFFFF"/>
        <w:ind w:left="0"/>
        <w:jc w:val="both"/>
        <w:rPr>
          <w:rFonts w:ascii="Arial" w:hAnsi="Arial" w:cs="Arial"/>
          <w:bCs/>
          <w:iCs/>
          <w:sz w:val="24"/>
          <w:szCs w:val="24"/>
        </w:rPr>
      </w:pPr>
    </w:p>
    <w:p w14:paraId="59C70FFC" w14:textId="5A00196A" w:rsidR="00254731" w:rsidRDefault="004E3BB2" w:rsidP="00236C02">
      <w:pPr>
        <w:pStyle w:val="af2"/>
        <w:numPr>
          <w:ilvl w:val="2"/>
          <w:numId w:val="3"/>
        </w:numPr>
        <w:shd w:val="clear" w:color="auto" w:fill="FFFFFF"/>
        <w:tabs>
          <w:tab w:val="clear" w:pos="1997"/>
        </w:tabs>
        <w:ind w:left="0" w:firstLine="0"/>
        <w:jc w:val="both"/>
        <w:rPr>
          <w:rFonts w:ascii="Arial" w:hAnsi="Arial" w:cs="Arial"/>
          <w:bCs/>
          <w:iCs/>
          <w:sz w:val="24"/>
          <w:szCs w:val="24"/>
        </w:rPr>
      </w:pPr>
      <w:r>
        <w:rPr>
          <w:rFonts w:ascii="Arial" w:hAnsi="Arial" w:cs="Arial"/>
          <w:bCs/>
          <w:iCs/>
          <w:sz w:val="24"/>
          <w:szCs w:val="24"/>
        </w:rPr>
        <w:t>Η</w:t>
      </w:r>
      <w:r w:rsidR="00745C4B">
        <w:rPr>
          <w:rFonts w:ascii="Arial" w:hAnsi="Arial" w:cs="Arial"/>
          <w:bCs/>
          <w:iCs/>
          <w:sz w:val="24"/>
          <w:szCs w:val="24"/>
        </w:rPr>
        <w:t xml:space="preserve"> </w:t>
      </w:r>
      <w:r w:rsidR="00254731" w:rsidRPr="00254731">
        <w:rPr>
          <w:rFonts w:ascii="Arial" w:hAnsi="Arial" w:cs="Arial"/>
          <w:bCs/>
          <w:iCs/>
          <w:sz w:val="24"/>
          <w:szCs w:val="24"/>
        </w:rPr>
        <w:t xml:space="preserve">ακρίβεια τοποθέτησης </w:t>
      </w:r>
      <w:r>
        <w:rPr>
          <w:rFonts w:ascii="Arial" w:hAnsi="Arial" w:cs="Arial"/>
          <w:bCs/>
          <w:iCs/>
          <w:sz w:val="24"/>
          <w:szCs w:val="24"/>
        </w:rPr>
        <w:t xml:space="preserve">του εγκάρσιου άξονα </w:t>
      </w:r>
      <w:r w:rsidR="00254731" w:rsidRPr="00254731">
        <w:rPr>
          <w:rFonts w:ascii="Arial" w:hAnsi="Arial" w:cs="Arial"/>
          <w:bCs/>
          <w:iCs/>
          <w:sz w:val="24"/>
          <w:szCs w:val="24"/>
        </w:rPr>
        <w:t xml:space="preserve">(σύμφωνα με το ISO 13041-4) </w:t>
      </w:r>
      <w:r>
        <w:rPr>
          <w:rFonts w:ascii="Arial" w:hAnsi="Arial" w:cs="Arial"/>
          <w:bCs/>
          <w:iCs/>
          <w:sz w:val="24"/>
          <w:szCs w:val="24"/>
        </w:rPr>
        <w:t xml:space="preserve">να είναι </w:t>
      </w:r>
      <w:r w:rsidR="00CE0688">
        <w:rPr>
          <w:rFonts w:ascii="Arial" w:hAnsi="Arial" w:cs="Arial"/>
          <w:bCs/>
          <w:iCs/>
          <w:sz w:val="24"/>
          <w:szCs w:val="24"/>
        </w:rPr>
        <w:t>έως</w:t>
      </w:r>
      <w:r w:rsidR="00254731" w:rsidRPr="00254731">
        <w:rPr>
          <w:rFonts w:ascii="Arial" w:hAnsi="Arial" w:cs="Arial"/>
          <w:bCs/>
          <w:iCs/>
          <w:sz w:val="24"/>
          <w:szCs w:val="24"/>
        </w:rPr>
        <w:t xml:space="preserve"> 6μm.</w:t>
      </w:r>
      <w:bookmarkEnd w:id="19"/>
      <w:r w:rsidR="00432521" w:rsidRPr="00432521">
        <w:rPr>
          <w:rFonts w:ascii="Arial" w:hAnsi="Arial" w:cs="Arial"/>
          <w:bCs/>
          <w:iCs/>
          <w:sz w:val="24"/>
          <w:szCs w:val="24"/>
        </w:rPr>
        <w:t xml:space="preserve"> </w:t>
      </w:r>
      <w:r w:rsidR="00745C4B" w:rsidRPr="00432521">
        <w:rPr>
          <w:rFonts w:ascii="Arial" w:hAnsi="Arial" w:cs="Arial"/>
          <w:bCs/>
          <w:iCs/>
          <w:sz w:val="24"/>
          <w:szCs w:val="24"/>
        </w:rPr>
        <w:t>(</w:t>
      </w:r>
      <w:r w:rsidR="00745C4B" w:rsidRPr="00432521">
        <w:rPr>
          <w:rFonts w:ascii="Arial" w:hAnsi="Arial" w:cs="Arial"/>
          <w:b/>
          <w:bCs/>
          <w:iCs/>
          <w:sz w:val="24"/>
          <w:szCs w:val="24"/>
        </w:rPr>
        <w:t>βαθμολογούμενο κριτήριο</w:t>
      </w:r>
      <w:r>
        <w:rPr>
          <w:rFonts w:ascii="Arial" w:hAnsi="Arial" w:cs="Arial"/>
          <w:b/>
          <w:bCs/>
          <w:iCs/>
          <w:sz w:val="24"/>
          <w:szCs w:val="24"/>
        </w:rPr>
        <w:t xml:space="preserve"> – βέλτιστη τιμή η μικρότερη</w:t>
      </w:r>
      <w:r w:rsidR="00745C4B" w:rsidRPr="00432521">
        <w:rPr>
          <w:rFonts w:ascii="Arial" w:hAnsi="Arial" w:cs="Arial"/>
          <w:bCs/>
          <w:iCs/>
          <w:sz w:val="24"/>
          <w:szCs w:val="24"/>
        </w:rPr>
        <w:t>)</w:t>
      </w:r>
    </w:p>
    <w:p w14:paraId="689B2A57" w14:textId="77777777" w:rsidR="004E4FD6" w:rsidRPr="00254731" w:rsidRDefault="004E4FD6" w:rsidP="004E4FD6">
      <w:pPr>
        <w:pStyle w:val="af2"/>
        <w:shd w:val="clear" w:color="auto" w:fill="FFFFFF"/>
        <w:ind w:left="0"/>
        <w:jc w:val="both"/>
        <w:rPr>
          <w:rFonts w:ascii="Arial" w:hAnsi="Arial" w:cs="Arial"/>
          <w:bCs/>
          <w:iCs/>
          <w:sz w:val="24"/>
          <w:szCs w:val="24"/>
        </w:rPr>
      </w:pPr>
    </w:p>
    <w:p w14:paraId="52508AC8" w14:textId="09C0B577" w:rsidR="00236C02"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bookmarkStart w:id="20" w:name="_Ref203990293"/>
      <w:r w:rsidRPr="00254731">
        <w:rPr>
          <w:rFonts w:ascii="Arial" w:hAnsi="Arial" w:cs="Arial"/>
          <w:bCs/>
          <w:iCs/>
          <w:sz w:val="24"/>
          <w:szCs w:val="24"/>
        </w:rPr>
        <w:t>Η διαδρομή στον άξονα Υ να ε</w:t>
      </w:r>
      <w:r w:rsidR="00236C02">
        <w:rPr>
          <w:rFonts w:ascii="Arial" w:hAnsi="Arial" w:cs="Arial"/>
          <w:bCs/>
          <w:iCs/>
          <w:sz w:val="24"/>
          <w:szCs w:val="24"/>
        </w:rPr>
        <w:t>ίναι τουλάχιστον 130mm (±65mm).</w:t>
      </w:r>
      <w:r w:rsidR="00BC60A1" w:rsidRPr="00BC60A1">
        <w:rPr>
          <w:rFonts w:ascii="Arial" w:hAnsi="Arial" w:cs="Arial"/>
          <w:bCs/>
          <w:iCs/>
          <w:sz w:val="24"/>
          <w:szCs w:val="24"/>
        </w:rPr>
        <w:t xml:space="preserve"> </w:t>
      </w:r>
      <w:r w:rsidR="00BC60A1" w:rsidRPr="00432521">
        <w:rPr>
          <w:rFonts w:ascii="Arial" w:hAnsi="Arial" w:cs="Arial"/>
          <w:bCs/>
          <w:iCs/>
          <w:sz w:val="24"/>
          <w:szCs w:val="24"/>
        </w:rPr>
        <w:t>(</w:t>
      </w:r>
      <w:r w:rsidR="00BC60A1" w:rsidRPr="00432521">
        <w:rPr>
          <w:rFonts w:ascii="Arial" w:hAnsi="Arial" w:cs="Arial"/>
          <w:b/>
          <w:bCs/>
          <w:iCs/>
          <w:sz w:val="24"/>
          <w:szCs w:val="24"/>
        </w:rPr>
        <w:t>βαθμολογούμενο κριτήριο</w:t>
      </w:r>
      <w:r w:rsidR="00BC60A1" w:rsidRPr="00432521">
        <w:rPr>
          <w:rFonts w:ascii="Arial" w:hAnsi="Arial" w:cs="Arial"/>
          <w:bCs/>
          <w:iCs/>
          <w:sz w:val="24"/>
          <w:szCs w:val="24"/>
        </w:rPr>
        <w:t>)</w:t>
      </w:r>
    </w:p>
    <w:p w14:paraId="4ACC5BB2" w14:textId="77777777" w:rsidR="00236C02" w:rsidRDefault="00236C02" w:rsidP="00236C02">
      <w:pPr>
        <w:pStyle w:val="af2"/>
        <w:shd w:val="clear" w:color="auto" w:fill="FFFFFF"/>
        <w:ind w:left="0"/>
        <w:jc w:val="both"/>
        <w:rPr>
          <w:rFonts w:ascii="Arial" w:hAnsi="Arial" w:cs="Arial"/>
          <w:bCs/>
          <w:iCs/>
          <w:sz w:val="24"/>
          <w:szCs w:val="24"/>
        </w:rPr>
      </w:pPr>
    </w:p>
    <w:p w14:paraId="317D7F97" w14:textId="66BA17FB" w:rsidR="00236C02" w:rsidRDefault="00236C02" w:rsidP="00254731">
      <w:pPr>
        <w:pStyle w:val="af2"/>
        <w:numPr>
          <w:ilvl w:val="2"/>
          <w:numId w:val="3"/>
        </w:numPr>
        <w:shd w:val="clear" w:color="auto" w:fill="FFFFFF"/>
        <w:tabs>
          <w:tab w:val="clear" w:pos="1997"/>
        </w:tabs>
        <w:ind w:left="0" w:firstLine="0"/>
        <w:jc w:val="both"/>
        <w:rPr>
          <w:rFonts w:ascii="Arial" w:hAnsi="Arial" w:cs="Arial"/>
          <w:bCs/>
          <w:iCs/>
          <w:sz w:val="24"/>
          <w:szCs w:val="24"/>
        </w:rPr>
      </w:pPr>
      <w:r>
        <w:rPr>
          <w:rFonts w:ascii="Arial" w:hAnsi="Arial" w:cs="Arial"/>
          <w:bCs/>
          <w:iCs/>
          <w:sz w:val="24"/>
          <w:szCs w:val="24"/>
        </w:rPr>
        <w:t>Ο άξονας Υ να έχει</w:t>
      </w:r>
      <w:r w:rsidR="00254731" w:rsidRPr="00254731">
        <w:rPr>
          <w:rFonts w:ascii="Arial" w:hAnsi="Arial" w:cs="Arial"/>
          <w:bCs/>
          <w:iCs/>
          <w:sz w:val="24"/>
          <w:szCs w:val="24"/>
        </w:rPr>
        <w:t xml:space="preserve"> πρόωση τουλάχιστον 20m/min</w:t>
      </w:r>
      <w:r>
        <w:rPr>
          <w:rFonts w:ascii="Arial" w:hAnsi="Arial" w:cs="Arial"/>
          <w:bCs/>
          <w:iCs/>
          <w:sz w:val="24"/>
          <w:szCs w:val="24"/>
        </w:rPr>
        <w:t xml:space="preserve">. </w:t>
      </w:r>
      <w:r w:rsidRPr="00432521">
        <w:rPr>
          <w:rFonts w:ascii="Arial" w:hAnsi="Arial" w:cs="Arial"/>
          <w:bCs/>
          <w:iCs/>
          <w:sz w:val="24"/>
          <w:szCs w:val="24"/>
        </w:rPr>
        <w:t>(</w:t>
      </w:r>
      <w:r w:rsidRPr="00432521">
        <w:rPr>
          <w:rFonts w:ascii="Arial" w:hAnsi="Arial" w:cs="Arial"/>
          <w:b/>
          <w:bCs/>
          <w:iCs/>
          <w:sz w:val="24"/>
          <w:szCs w:val="24"/>
        </w:rPr>
        <w:t>βαθμολογούμενο κριτήριο</w:t>
      </w:r>
      <w:r w:rsidRPr="00432521">
        <w:rPr>
          <w:rFonts w:ascii="Arial" w:hAnsi="Arial" w:cs="Arial"/>
          <w:bCs/>
          <w:iCs/>
          <w:sz w:val="24"/>
          <w:szCs w:val="24"/>
        </w:rPr>
        <w:t>)</w:t>
      </w:r>
    </w:p>
    <w:p w14:paraId="32470C9E" w14:textId="77777777" w:rsidR="00236C02" w:rsidRDefault="00236C02" w:rsidP="00236C02">
      <w:pPr>
        <w:pStyle w:val="af2"/>
        <w:shd w:val="clear" w:color="auto" w:fill="FFFFFF"/>
        <w:ind w:left="0"/>
        <w:jc w:val="both"/>
        <w:rPr>
          <w:rFonts w:ascii="Arial" w:hAnsi="Arial" w:cs="Arial"/>
          <w:bCs/>
          <w:iCs/>
          <w:sz w:val="24"/>
          <w:szCs w:val="24"/>
        </w:rPr>
      </w:pPr>
    </w:p>
    <w:p w14:paraId="44BD0D3D" w14:textId="507B8B17" w:rsidR="00254731" w:rsidRDefault="00236C02" w:rsidP="00254731">
      <w:pPr>
        <w:pStyle w:val="af2"/>
        <w:numPr>
          <w:ilvl w:val="2"/>
          <w:numId w:val="3"/>
        </w:numPr>
        <w:shd w:val="clear" w:color="auto" w:fill="FFFFFF"/>
        <w:tabs>
          <w:tab w:val="clear" w:pos="1997"/>
        </w:tabs>
        <w:ind w:left="0" w:firstLine="0"/>
        <w:jc w:val="both"/>
        <w:rPr>
          <w:rFonts w:ascii="Arial" w:hAnsi="Arial" w:cs="Arial"/>
          <w:bCs/>
          <w:iCs/>
          <w:sz w:val="24"/>
          <w:szCs w:val="24"/>
        </w:rPr>
      </w:pPr>
      <w:r>
        <w:rPr>
          <w:rFonts w:ascii="Arial" w:hAnsi="Arial" w:cs="Arial"/>
          <w:bCs/>
          <w:iCs/>
          <w:sz w:val="24"/>
          <w:szCs w:val="24"/>
        </w:rPr>
        <w:t xml:space="preserve">Η </w:t>
      </w:r>
      <w:r w:rsidR="00254731" w:rsidRPr="00254731">
        <w:rPr>
          <w:rFonts w:ascii="Arial" w:hAnsi="Arial" w:cs="Arial"/>
          <w:bCs/>
          <w:iCs/>
          <w:sz w:val="24"/>
          <w:szCs w:val="24"/>
        </w:rPr>
        <w:t xml:space="preserve">ακρίβεια τοποθέτησης (σύμφωνα με το ISO 13041-4) </w:t>
      </w:r>
      <w:r>
        <w:rPr>
          <w:rFonts w:ascii="Arial" w:hAnsi="Arial" w:cs="Arial"/>
          <w:bCs/>
          <w:iCs/>
          <w:sz w:val="24"/>
          <w:szCs w:val="24"/>
        </w:rPr>
        <w:t xml:space="preserve">του άξονα Υ να είναι </w:t>
      </w:r>
      <w:r w:rsidR="00CE0688">
        <w:rPr>
          <w:rFonts w:ascii="Arial" w:hAnsi="Arial" w:cs="Arial"/>
          <w:bCs/>
          <w:iCs/>
          <w:sz w:val="24"/>
          <w:szCs w:val="24"/>
        </w:rPr>
        <w:t>έως</w:t>
      </w:r>
      <w:r w:rsidR="00254731" w:rsidRPr="00254731">
        <w:rPr>
          <w:rFonts w:ascii="Arial" w:hAnsi="Arial" w:cs="Arial"/>
          <w:bCs/>
          <w:iCs/>
          <w:sz w:val="24"/>
          <w:szCs w:val="24"/>
        </w:rPr>
        <w:t xml:space="preserve"> 8μm.</w:t>
      </w:r>
      <w:bookmarkEnd w:id="20"/>
      <w:r>
        <w:rPr>
          <w:rFonts w:ascii="Arial" w:hAnsi="Arial" w:cs="Arial"/>
          <w:bCs/>
          <w:iCs/>
          <w:sz w:val="24"/>
          <w:szCs w:val="24"/>
        </w:rPr>
        <w:t xml:space="preserve"> </w:t>
      </w:r>
      <w:r w:rsidRPr="00432521">
        <w:rPr>
          <w:rFonts w:ascii="Arial" w:hAnsi="Arial" w:cs="Arial"/>
          <w:bCs/>
          <w:iCs/>
          <w:sz w:val="24"/>
          <w:szCs w:val="24"/>
        </w:rPr>
        <w:t>(</w:t>
      </w:r>
      <w:r w:rsidRPr="00432521">
        <w:rPr>
          <w:rFonts w:ascii="Arial" w:hAnsi="Arial" w:cs="Arial"/>
          <w:b/>
          <w:bCs/>
          <w:iCs/>
          <w:sz w:val="24"/>
          <w:szCs w:val="24"/>
        </w:rPr>
        <w:t>βαθμολογούμενο κριτήριο</w:t>
      </w:r>
      <w:r>
        <w:rPr>
          <w:rFonts w:ascii="Arial" w:hAnsi="Arial" w:cs="Arial"/>
          <w:b/>
          <w:bCs/>
          <w:iCs/>
          <w:sz w:val="24"/>
          <w:szCs w:val="24"/>
        </w:rPr>
        <w:t xml:space="preserve"> – βέλτιστη τιμή η μικρότερη</w:t>
      </w:r>
      <w:r w:rsidRPr="00432521">
        <w:rPr>
          <w:rFonts w:ascii="Arial" w:hAnsi="Arial" w:cs="Arial"/>
          <w:bCs/>
          <w:iCs/>
          <w:sz w:val="24"/>
          <w:szCs w:val="24"/>
        </w:rPr>
        <w:t>)</w:t>
      </w:r>
    </w:p>
    <w:p w14:paraId="3A2825B9" w14:textId="77777777" w:rsidR="004E4FD6" w:rsidRPr="00254731" w:rsidRDefault="004E4FD6" w:rsidP="004E4FD6">
      <w:pPr>
        <w:pStyle w:val="af2"/>
        <w:shd w:val="clear" w:color="auto" w:fill="FFFFFF"/>
        <w:ind w:left="0"/>
        <w:jc w:val="both"/>
        <w:rPr>
          <w:rFonts w:ascii="Arial" w:hAnsi="Arial" w:cs="Arial"/>
          <w:bCs/>
          <w:iCs/>
          <w:sz w:val="24"/>
          <w:szCs w:val="24"/>
        </w:rPr>
      </w:pPr>
    </w:p>
    <w:p w14:paraId="219F2358" w14:textId="50AF738A" w:rsidR="009203D6"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bookmarkStart w:id="21" w:name="_Ref203990502"/>
      <w:r w:rsidRPr="00254731">
        <w:rPr>
          <w:rFonts w:ascii="Arial" w:hAnsi="Arial" w:cs="Arial"/>
          <w:bCs/>
          <w:iCs/>
          <w:sz w:val="24"/>
          <w:szCs w:val="24"/>
        </w:rPr>
        <w:t>Η διαδρομή στον άξονα Ζ (κατά μήκο</w:t>
      </w:r>
      <w:r w:rsidR="009203D6">
        <w:rPr>
          <w:rFonts w:ascii="Arial" w:hAnsi="Arial" w:cs="Arial"/>
          <w:bCs/>
          <w:iCs/>
          <w:sz w:val="24"/>
          <w:szCs w:val="24"/>
        </w:rPr>
        <w:t xml:space="preserve">ς) να είναι τουλάχιστον 1180mm. </w:t>
      </w:r>
      <w:r w:rsidR="009203D6" w:rsidRPr="00432521">
        <w:rPr>
          <w:rFonts w:ascii="Arial" w:hAnsi="Arial" w:cs="Arial"/>
          <w:bCs/>
          <w:iCs/>
          <w:sz w:val="24"/>
          <w:szCs w:val="24"/>
        </w:rPr>
        <w:t>(</w:t>
      </w:r>
      <w:r w:rsidR="009203D6" w:rsidRPr="00432521">
        <w:rPr>
          <w:rFonts w:ascii="Arial" w:hAnsi="Arial" w:cs="Arial"/>
          <w:b/>
          <w:bCs/>
          <w:iCs/>
          <w:sz w:val="24"/>
          <w:szCs w:val="24"/>
        </w:rPr>
        <w:t>βαθμολογούμενο κριτήριο</w:t>
      </w:r>
      <w:r w:rsidR="009203D6" w:rsidRPr="00432521">
        <w:rPr>
          <w:rFonts w:ascii="Arial" w:hAnsi="Arial" w:cs="Arial"/>
          <w:bCs/>
          <w:iCs/>
          <w:sz w:val="24"/>
          <w:szCs w:val="24"/>
        </w:rPr>
        <w:t>)</w:t>
      </w:r>
    </w:p>
    <w:p w14:paraId="75F04D05" w14:textId="77777777" w:rsidR="009203D6" w:rsidRDefault="009203D6" w:rsidP="009203D6">
      <w:pPr>
        <w:pStyle w:val="af2"/>
        <w:shd w:val="clear" w:color="auto" w:fill="FFFFFF"/>
        <w:ind w:left="0"/>
        <w:jc w:val="both"/>
        <w:rPr>
          <w:rFonts w:ascii="Arial" w:hAnsi="Arial" w:cs="Arial"/>
          <w:bCs/>
          <w:iCs/>
          <w:sz w:val="24"/>
          <w:szCs w:val="24"/>
        </w:rPr>
      </w:pPr>
    </w:p>
    <w:p w14:paraId="37B0CC0A" w14:textId="2081FF4C" w:rsidR="009203D6" w:rsidRDefault="00BB0EA7" w:rsidP="00254731">
      <w:pPr>
        <w:pStyle w:val="af2"/>
        <w:numPr>
          <w:ilvl w:val="2"/>
          <w:numId w:val="3"/>
        </w:numPr>
        <w:shd w:val="clear" w:color="auto" w:fill="FFFFFF"/>
        <w:tabs>
          <w:tab w:val="clear" w:pos="1997"/>
        </w:tabs>
        <w:ind w:left="0" w:firstLine="0"/>
        <w:jc w:val="both"/>
        <w:rPr>
          <w:rFonts w:ascii="Arial" w:hAnsi="Arial" w:cs="Arial"/>
          <w:bCs/>
          <w:iCs/>
          <w:sz w:val="24"/>
          <w:szCs w:val="24"/>
        </w:rPr>
      </w:pPr>
      <w:r>
        <w:rPr>
          <w:rFonts w:ascii="Arial" w:hAnsi="Arial" w:cs="Arial"/>
          <w:bCs/>
          <w:iCs/>
          <w:sz w:val="24"/>
          <w:szCs w:val="24"/>
        </w:rPr>
        <w:t>Ο άξονας Ζ να έχει</w:t>
      </w:r>
      <w:r w:rsidR="00254731" w:rsidRPr="00254731">
        <w:rPr>
          <w:rFonts w:ascii="Arial" w:hAnsi="Arial" w:cs="Arial"/>
          <w:bCs/>
          <w:iCs/>
          <w:sz w:val="24"/>
          <w:szCs w:val="24"/>
        </w:rPr>
        <w:t xml:space="preserve"> πρόωση τουλάχιστον 30m/min</w:t>
      </w:r>
      <w:r w:rsidR="009203D6">
        <w:rPr>
          <w:rFonts w:ascii="Arial" w:hAnsi="Arial" w:cs="Arial"/>
          <w:bCs/>
          <w:iCs/>
          <w:sz w:val="24"/>
          <w:szCs w:val="24"/>
        </w:rPr>
        <w:t xml:space="preserve">. </w:t>
      </w:r>
      <w:r w:rsidR="009203D6" w:rsidRPr="00432521">
        <w:rPr>
          <w:rFonts w:ascii="Arial" w:hAnsi="Arial" w:cs="Arial"/>
          <w:bCs/>
          <w:iCs/>
          <w:sz w:val="24"/>
          <w:szCs w:val="24"/>
        </w:rPr>
        <w:t>(</w:t>
      </w:r>
      <w:r w:rsidR="009203D6" w:rsidRPr="00432521">
        <w:rPr>
          <w:rFonts w:ascii="Arial" w:hAnsi="Arial" w:cs="Arial"/>
          <w:b/>
          <w:bCs/>
          <w:iCs/>
          <w:sz w:val="24"/>
          <w:szCs w:val="24"/>
        </w:rPr>
        <w:t>βαθμολογούμενο κριτήριο</w:t>
      </w:r>
      <w:r w:rsidR="009203D6" w:rsidRPr="00432521">
        <w:rPr>
          <w:rFonts w:ascii="Arial" w:hAnsi="Arial" w:cs="Arial"/>
          <w:bCs/>
          <w:iCs/>
          <w:sz w:val="24"/>
          <w:szCs w:val="24"/>
        </w:rPr>
        <w:t>)</w:t>
      </w:r>
    </w:p>
    <w:p w14:paraId="5EDBB931" w14:textId="77777777" w:rsidR="009203D6" w:rsidRDefault="009203D6" w:rsidP="009203D6">
      <w:pPr>
        <w:pStyle w:val="af2"/>
        <w:shd w:val="clear" w:color="auto" w:fill="FFFFFF"/>
        <w:ind w:left="0"/>
        <w:jc w:val="both"/>
        <w:rPr>
          <w:rFonts w:ascii="Arial" w:hAnsi="Arial" w:cs="Arial"/>
          <w:bCs/>
          <w:iCs/>
          <w:sz w:val="24"/>
          <w:szCs w:val="24"/>
        </w:rPr>
      </w:pPr>
    </w:p>
    <w:p w14:paraId="27BA01CD" w14:textId="3A86A6CA" w:rsidR="009203D6" w:rsidRDefault="009203D6" w:rsidP="00254731">
      <w:pPr>
        <w:pStyle w:val="af2"/>
        <w:numPr>
          <w:ilvl w:val="2"/>
          <w:numId w:val="3"/>
        </w:numPr>
        <w:shd w:val="clear" w:color="auto" w:fill="FFFFFF"/>
        <w:tabs>
          <w:tab w:val="clear" w:pos="1997"/>
        </w:tabs>
        <w:ind w:left="0" w:firstLine="0"/>
        <w:jc w:val="both"/>
        <w:rPr>
          <w:rFonts w:ascii="Arial" w:hAnsi="Arial" w:cs="Arial"/>
          <w:bCs/>
          <w:iCs/>
          <w:sz w:val="24"/>
          <w:szCs w:val="24"/>
        </w:rPr>
      </w:pPr>
      <w:r>
        <w:rPr>
          <w:rFonts w:ascii="Arial" w:hAnsi="Arial" w:cs="Arial"/>
          <w:bCs/>
          <w:iCs/>
          <w:sz w:val="24"/>
          <w:szCs w:val="24"/>
        </w:rPr>
        <w:t xml:space="preserve">Η </w:t>
      </w:r>
      <w:r w:rsidR="00254731" w:rsidRPr="00254731">
        <w:rPr>
          <w:rFonts w:ascii="Arial" w:hAnsi="Arial" w:cs="Arial"/>
          <w:bCs/>
          <w:iCs/>
          <w:sz w:val="24"/>
          <w:szCs w:val="24"/>
        </w:rPr>
        <w:t xml:space="preserve">ακρίβεια τοποθέτησης (σύμφωνα με το ISO 13041-4) </w:t>
      </w:r>
      <w:r>
        <w:rPr>
          <w:rFonts w:ascii="Arial" w:hAnsi="Arial" w:cs="Arial"/>
          <w:bCs/>
          <w:iCs/>
          <w:sz w:val="24"/>
          <w:szCs w:val="24"/>
        </w:rPr>
        <w:t xml:space="preserve">του άξονα Ζ να είναι </w:t>
      </w:r>
      <w:r w:rsidR="00CE0688">
        <w:rPr>
          <w:rFonts w:ascii="Arial" w:hAnsi="Arial" w:cs="Arial"/>
          <w:bCs/>
          <w:iCs/>
          <w:sz w:val="24"/>
          <w:szCs w:val="24"/>
        </w:rPr>
        <w:t>έως</w:t>
      </w:r>
      <w:r w:rsidR="00254731" w:rsidRPr="00254731">
        <w:rPr>
          <w:rFonts w:ascii="Arial" w:hAnsi="Arial" w:cs="Arial"/>
          <w:bCs/>
          <w:iCs/>
          <w:sz w:val="24"/>
          <w:szCs w:val="24"/>
        </w:rPr>
        <w:t xml:space="preserve"> 14μm. </w:t>
      </w:r>
      <w:r w:rsidRPr="00432521">
        <w:rPr>
          <w:rFonts w:ascii="Arial" w:hAnsi="Arial" w:cs="Arial"/>
          <w:bCs/>
          <w:iCs/>
          <w:sz w:val="24"/>
          <w:szCs w:val="24"/>
        </w:rPr>
        <w:t>(</w:t>
      </w:r>
      <w:r w:rsidRPr="00432521">
        <w:rPr>
          <w:rFonts w:ascii="Arial" w:hAnsi="Arial" w:cs="Arial"/>
          <w:b/>
          <w:bCs/>
          <w:iCs/>
          <w:sz w:val="24"/>
          <w:szCs w:val="24"/>
        </w:rPr>
        <w:t>βαθμολογούμενο κριτήριο</w:t>
      </w:r>
      <w:r>
        <w:rPr>
          <w:rFonts w:ascii="Arial" w:hAnsi="Arial" w:cs="Arial"/>
          <w:b/>
          <w:bCs/>
          <w:iCs/>
          <w:sz w:val="24"/>
          <w:szCs w:val="24"/>
        </w:rPr>
        <w:t xml:space="preserve"> – βέλτιστη τιμή η μικρότερη</w:t>
      </w:r>
      <w:r w:rsidRPr="00432521">
        <w:rPr>
          <w:rFonts w:ascii="Arial" w:hAnsi="Arial" w:cs="Arial"/>
          <w:bCs/>
          <w:iCs/>
          <w:sz w:val="24"/>
          <w:szCs w:val="24"/>
        </w:rPr>
        <w:t>)</w:t>
      </w:r>
    </w:p>
    <w:p w14:paraId="10CC3F2D" w14:textId="09A20582" w:rsidR="009203D6" w:rsidRDefault="009203D6" w:rsidP="009203D6">
      <w:pPr>
        <w:pStyle w:val="af2"/>
        <w:shd w:val="clear" w:color="auto" w:fill="FFFFFF"/>
        <w:ind w:left="0"/>
        <w:jc w:val="both"/>
        <w:rPr>
          <w:rFonts w:ascii="Arial" w:hAnsi="Arial" w:cs="Arial"/>
          <w:bCs/>
          <w:iCs/>
          <w:sz w:val="24"/>
          <w:szCs w:val="24"/>
        </w:rPr>
      </w:pPr>
      <w:r>
        <w:rPr>
          <w:rFonts w:ascii="Arial" w:hAnsi="Arial" w:cs="Arial"/>
          <w:bCs/>
          <w:iCs/>
          <w:sz w:val="24"/>
          <w:szCs w:val="24"/>
        </w:rPr>
        <w:t xml:space="preserve"> </w:t>
      </w:r>
    </w:p>
    <w:p w14:paraId="23B1BD12" w14:textId="0236F11B" w:rsidR="00254731"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r w:rsidRPr="00254731">
        <w:rPr>
          <w:rFonts w:ascii="Arial" w:hAnsi="Arial" w:cs="Arial"/>
          <w:bCs/>
          <w:iCs/>
          <w:sz w:val="24"/>
          <w:szCs w:val="24"/>
        </w:rPr>
        <w:t>Να φέρει κατάλληλη προετοιμασία στον Ζ για μελλοντική χρήση καβαλέτου.</w:t>
      </w:r>
      <w:bookmarkEnd w:id="21"/>
    </w:p>
    <w:p w14:paraId="0E455210" w14:textId="77777777" w:rsidR="004E4FD6" w:rsidRPr="00254731" w:rsidRDefault="004E4FD6" w:rsidP="004E4FD6">
      <w:pPr>
        <w:pStyle w:val="af2"/>
        <w:shd w:val="clear" w:color="auto" w:fill="FFFFFF"/>
        <w:ind w:left="0"/>
        <w:jc w:val="both"/>
        <w:rPr>
          <w:rFonts w:ascii="Arial" w:hAnsi="Arial" w:cs="Arial"/>
          <w:bCs/>
          <w:iCs/>
          <w:sz w:val="24"/>
          <w:szCs w:val="24"/>
        </w:rPr>
      </w:pPr>
    </w:p>
    <w:p w14:paraId="74AF2232" w14:textId="09C3C410" w:rsidR="00254731"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bookmarkStart w:id="22" w:name="_Ref203990671"/>
      <w:r w:rsidRPr="00254731">
        <w:rPr>
          <w:rFonts w:ascii="Arial" w:hAnsi="Arial" w:cs="Arial"/>
          <w:bCs/>
          <w:iCs/>
          <w:sz w:val="24"/>
          <w:szCs w:val="24"/>
        </w:rPr>
        <w:t>Η ακρίβεια τοποθέτησης στον άξονα C (σύμφωνα με το ISO 13041-4), να είναι μικρότερη ή ίση με 12arcsec</w:t>
      </w:r>
      <w:bookmarkEnd w:id="22"/>
      <w:r w:rsidR="004E4FD6">
        <w:rPr>
          <w:rFonts w:ascii="Arial" w:hAnsi="Arial" w:cs="Arial"/>
          <w:bCs/>
          <w:iCs/>
          <w:sz w:val="24"/>
          <w:szCs w:val="24"/>
        </w:rPr>
        <w:t>.</w:t>
      </w:r>
      <w:r w:rsidR="00BB0EA7" w:rsidRPr="00BB0EA7">
        <w:rPr>
          <w:rFonts w:ascii="Arial" w:hAnsi="Arial" w:cs="Arial"/>
          <w:bCs/>
          <w:iCs/>
          <w:sz w:val="24"/>
          <w:szCs w:val="24"/>
        </w:rPr>
        <w:t xml:space="preserve"> </w:t>
      </w:r>
      <w:r w:rsidR="00BB0EA7" w:rsidRPr="00432521">
        <w:rPr>
          <w:rFonts w:ascii="Arial" w:hAnsi="Arial" w:cs="Arial"/>
          <w:bCs/>
          <w:iCs/>
          <w:sz w:val="24"/>
          <w:szCs w:val="24"/>
        </w:rPr>
        <w:t>(</w:t>
      </w:r>
      <w:r w:rsidR="00BB0EA7" w:rsidRPr="00432521">
        <w:rPr>
          <w:rFonts w:ascii="Arial" w:hAnsi="Arial" w:cs="Arial"/>
          <w:b/>
          <w:bCs/>
          <w:iCs/>
          <w:sz w:val="24"/>
          <w:szCs w:val="24"/>
        </w:rPr>
        <w:t>βαθμολογούμενο κριτήριο</w:t>
      </w:r>
      <w:r w:rsidR="00BB0EA7" w:rsidRPr="00432521">
        <w:rPr>
          <w:rFonts w:ascii="Arial" w:hAnsi="Arial" w:cs="Arial"/>
          <w:bCs/>
          <w:iCs/>
          <w:sz w:val="24"/>
          <w:szCs w:val="24"/>
        </w:rPr>
        <w:t>)</w:t>
      </w:r>
    </w:p>
    <w:p w14:paraId="780FD8F9" w14:textId="77777777" w:rsidR="004E4FD6" w:rsidRPr="00254731" w:rsidRDefault="004E4FD6" w:rsidP="004E4FD6">
      <w:pPr>
        <w:pStyle w:val="af2"/>
        <w:shd w:val="clear" w:color="auto" w:fill="FFFFFF"/>
        <w:ind w:left="0"/>
        <w:jc w:val="both"/>
        <w:rPr>
          <w:rFonts w:ascii="Arial" w:hAnsi="Arial" w:cs="Arial"/>
          <w:bCs/>
          <w:iCs/>
          <w:sz w:val="24"/>
          <w:szCs w:val="24"/>
        </w:rPr>
      </w:pPr>
    </w:p>
    <w:p w14:paraId="329D11BF" w14:textId="03F35194" w:rsidR="00BB0EA7"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bookmarkStart w:id="23" w:name="_Ref203990809"/>
      <w:r w:rsidRPr="00254731">
        <w:rPr>
          <w:rFonts w:ascii="Arial" w:hAnsi="Arial" w:cs="Arial"/>
          <w:bCs/>
          <w:iCs/>
          <w:sz w:val="24"/>
          <w:szCs w:val="24"/>
        </w:rPr>
        <w:t>Η κύρια άτρακτος (</w:t>
      </w:r>
      <w:r w:rsidRPr="00254731">
        <w:rPr>
          <w:rFonts w:ascii="Arial" w:hAnsi="Arial" w:cs="Arial"/>
          <w:bCs/>
          <w:iCs/>
          <w:sz w:val="24"/>
          <w:szCs w:val="24"/>
          <w:lang w:val="en-US"/>
        </w:rPr>
        <w:t>main</w:t>
      </w:r>
      <w:r w:rsidRPr="00254731">
        <w:rPr>
          <w:rFonts w:ascii="Arial" w:hAnsi="Arial" w:cs="Arial"/>
          <w:bCs/>
          <w:iCs/>
          <w:sz w:val="24"/>
          <w:szCs w:val="24"/>
        </w:rPr>
        <w:t xml:space="preserve"> </w:t>
      </w:r>
      <w:r w:rsidRPr="00254731">
        <w:rPr>
          <w:rFonts w:ascii="Arial" w:hAnsi="Arial" w:cs="Arial"/>
          <w:bCs/>
          <w:iCs/>
          <w:sz w:val="24"/>
          <w:szCs w:val="24"/>
          <w:lang w:val="en-US"/>
        </w:rPr>
        <w:t>spindle</w:t>
      </w:r>
      <w:r w:rsidRPr="00254731">
        <w:rPr>
          <w:rFonts w:ascii="Arial" w:hAnsi="Arial" w:cs="Arial"/>
          <w:bCs/>
          <w:iCs/>
          <w:sz w:val="24"/>
          <w:szCs w:val="24"/>
        </w:rPr>
        <w:t xml:space="preserve">) να έχει ταχύτητα περιστροφής </w:t>
      </w:r>
      <w:r w:rsidR="00BB0EA7">
        <w:rPr>
          <w:rFonts w:ascii="Arial" w:hAnsi="Arial" w:cs="Arial"/>
          <w:bCs/>
          <w:iCs/>
          <w:sz w:val="24"/>
          <w:szCs w:val="24"/>
        </w:rPr>
        <w:t xml:space="preserve">τουλάχιστον </w:t>
      </w:r>
      <w:r w:rsidR="00BB0EA7">
        <w:rPr>
          <w:rFonts w:ascii="Arial" w:hAnsi="Arial" w:cs="Arial"/>
          <w:bCs/>
          <w:iCs/>
          <w:sz w:val="24"/>
          <w:szCs w:val="24"/>
        </w:rPr>
        <w:lastRenderedPageBreak/>
        <w:t xml:space="preserve">4000rpm. </w:t>
      </w:r>
      <w:r w:rsidR="00BB0EA7" w:rsidRPr="00432521">
        <w:rPr>
          <w:rFonts w:ascii="Arial" w:hAnsi="Arial" w:cs="Arial"/>
          <w:bCs/>
          <w:iCs/>
          <w:sz w:val="24"/>
          <w:szCs w:val="24"/>
        </w:rPr>
        <w:t>(</w:t>
      </w:r>
      <w:r w:rsidR="00BB0EA7" w:rsidRPr="00432521">
        <w:rPr>
          <w:rFonts w:ascii="Arial" w:hAnsi="Arial" w:cs="Arial"/>
          <w:b/>
          <w:bCs/>
          <w:iCs/>
          <w:sz w:val="24"/>
          <w:szCs w:val="24"/>
        </w:rPr>
        <w:t>βαθμολογούμενο κριτήριο</w:t>
      </w:r>
      <w:r w:rsidR="00BB0EA7" w:rsidRPr="00432521">
        <w:rPr>
          <w:rFonts w:ascii="Arial" w:hAnsi="Arial" w:cs="Arial"/>
          <w:bCs/>
          <w:iCs/>
          <w:sz w:val="24"/>
          <w:szCs w:val="24"/>
        </w:rPr>
        <w:t>)</w:t>
      </w:r>
    </w:p>
    <w:p w14:paraId="288D5270" w14:textId="77777777" w:rsidR="00BB0EA7" w:rsidRDefault="00BB0EA7" w:rsidP="00BB0EA7">
      <w:pPr>
        <w:pStyle w:val="af2"/>
        <w:shd w:val="clear" w:color="auto" w:fill="FFFFFF"/>
        <w:ind w:left="0"/>
        <w:jc w:val="both"/>
        <w:rPr>
          <w:rFonts w:ascii="Arial" w:hAnsi="Arial" w:cs="Arial"/>
          <w:bCs/>
          <w:iCs/>
          <w:sz w:val="24"/>
          <w:szCs w:val="24"/>
        </w:rPr>
      </w:pPr>
    </w:p>
    <w:p w14:paraId="395C8800" w14:textId="6B7F681C" w:rsidR="00BB0EA7" w:rsidRDefault="00BB0EA7" w:rsidP="00254731">
      <w:pPr>
        <w:pStyle w:val="af2"/>
        <w:numPr>
          <w:ilvl w:val="2"/>
          <w:numId w:val="3"/>
        </w:numPr>
        <w:shd w:val="clear" w:color="auto" w:fill="FFFFFF"/>
        <w:tabs>
          <w:tab w:val="clear" w:pos="1997"/>
        </w:tabs>
        <w:ind w:left="0" w:firstLine="0"/>
        <w:jc w:val="both"/>
        <w:rPr>
          <w:rFonts w:ascii="Arial" w:hAnsi="Arial" w:cs="Arial"/>
          <w:bCs/>
          <w:iCs/>
          <w:sz w:val="24"/>
          <w:szCs w:val="24"/>
        </w:rPr>
      </w:pPr>
      <w:r w:rsidRPr="00254731">
        <w:rPr>
          <w:rFonts w:ascii="Arial" w:hAnsi="Arial" w:cs="Arial"/>
          <w:bCs/>
          <w:iCs/>
          <w:sz w:val="24"/>
          <w:szCs w:val="24"/>
        </w:rPr>
        <w:t>Η κύρια άτρακτος (</w:t>
      </w:r>
      <w:r w:rsidRPr="00254731">
        <w:rPr>
          <w:rFonts w:ascii="Arial" w:hAnsi="Arial" w:cs="Arial"/>
          <w:bCs/>
          <w:iCs/>
          <w:sz w:val="24"/>
          <w:szCs w:val="24"/>
          <w:lang w:val="en-US"/>
        </w:rPr>
        <w:t>main</w:t>
      </w:r>
      <w:r w:rsidRPr="00254731">
        <w:rPr>
          <w:rFonts w:ascii="Arial" w:hAnsi="Arial" w:cs="Arial"/>
          <w:bCs/>
          <w:iCs/>
          <w:sz w:val="24"/>
          <w:szCs w:val="24"/>
        </w:rPr>
        <w:t xml:space="preserve"> </w:t>
      </w:r>
      <w:r w:rsidRPr="00254731">
        <w:rPr>
          <w:rFonts w:ascii="Arial" w:hAnsi="Arial" w:cs="Arial"/>
          <w:bCs/>
          <w:iCs/>
          <w:sz w:val="24"/>
          <w:szCs w:val="24"/>
          <w:lang w:val="en-US"/>
        </w:rPr>
        <w:t>spindle</w:t>
      </w:r>
      <w:r w:rsidRPr="00254731">
        <w:rPr>
          <w:rFonts w:ascii="Arial" w:hAnsi="Arial" w:cs="Arial"/>
          <w:bCs/>
          <w:iCs/>
          <w:sz w:val="24"/>
          <w:szCs w:val="24"/>
        </w:rPr>
        <w:t xml:space="preserve">) να έχει </w:t>
      </w:r>
      <w:r w:rsidR="00254731" w:rsidRPr="00254731">
        <w:rPr>
          <w:rFonts w:ascii="Arial" w:hAnsi="Arial" w:cs="Arial"/>
          <w:bCs/>
          <w:iCs/>
          <w:sz w:val="24"/>
          <w:szCs w:val="24"/>
        </w:rPr>
        <w:t>ισχύ τουλάχιστον 32kW</w:t>
      </w:r>
      <w:r>
        <w:rPr>
          <w:rFonts w:ascii="Arial" w:hAnsi="Arial" w:cs="Arial"/>
          <w:bCs/>
          <w:iCs/>
          <w:sz w:val="24"/>
          <w:szCs w:val="24"/>
        </w:rPr>
        <w:t xml:space="preserve">. </w:t>
      </w:r>
    </w:p>
    <w:p w14:paraId="6ED39448" w14:textId="77777777" w:rsidR="00BB0EA7" w:rsidRDefault="00BB0EA7" w:rsidP="00BB0EA7">
      <w:pPr>
        <w:pStyle w:val="af2"/>
        <w:shd w:val="clear" w:color="auto" w:fill="FFFFFF"/>
        <w:ind w:left="0"/>
        <w:jc w:val="both"/>
        <w:rPr>
          <w:rFonts w:ascii="Arial" w:hAnsi="Arial" w:cs="Arial"/>
          <w:bCs/>
          <w:iCs/>
          <w:sz w:val="24"/>
          <w:szCs w:val="24"/>
        </w:rPr>
      </w:pPr>
    </w:p>
    <w:p w14:paraId="7DBFBD04" w14:textId="0773B38E" w:rsidR="00254731" w:rsidRDefault="00BB0EA7" w:rsidP="00254731">
      <w:pPr>
        <w:pStyle w:val="af2"/>
        <w:numPr>
          <w:ilvl w:val="2"/>
          <w:numId w:val="3"/>
        </w:numPr>
        <w:shd w:val="clear" w:color="auto" w:fill="FFFFFF"/>
        <w:tabs>
          <w:tab w:val="clear" w:pos="1997"/>
        </w:tabs>
        <w:ind w:left="0" w:firstLine="0"/>
        <w:jc w:val="both"/>
        <w:rPr>
          <w:rFonts w:ascii="Arial" w:hAnsi="Arial" w:cs="Arial"/>
          <w:bCs/>
          <w:iCs/>
          <w:sz w:val="24"/>
          <w:szCs w:val="24"/>
        </w:rPr>
      </w:pPr>
      <w:r w:rsidRPr="00254731">
        <w:rPr>
          <w:rFonts w:ascii="Arial" w:hAnsi="Arial" w:cs="Arial"/>
          <w:bCs/>
          <w:iCs/>
          <w:sz w:val="24"/>
          <w:szCs w:val="24"/>
        </w:rPr>
        <w:t>Η κύρια άτρακτος (</w:t>
      </w:r>
      <w:r w:rsidRPr="00254731">
        <w:rPr>
          <w:rFonts w:ascii="Arial" w:hAnsi="Arial" w:cs="Arial"/>
          <w:bCs/>
          <w:iCs/>
          <w:sz w:val="24"/>
          <w:szCs w:val="24"/>
          <w:lang w:val="en-US"/>
        </w:rPr>
        <w:t>main</w:t>
      </w:r>
      <w:r w:rsidRPr="00254731">
        <w:rPr>
          <w:rFonts w:ascii="Arial" w:hAnsi="Arial" w:cs="Arial"/>
          <w:bCs/>
          <w:iCs/>
          <w:sz w:val="24"/>
          <w:szCs w:val="24"/>
        </w:rPr>
        <w:t xml:space="preserve"> </w:t>
      </w:r>
      <w:r w:rsidRPr="00254731">
        <w:rPr>
          <w:rFonts w:ascii="Arial" w:hAnsi="Arial" w:cs="Arial"/>
          <w:bCs/>
          <w:iCs/>
          <w:sz w:val="24"/>
          <w:szCs w:val="24"/>
          <w:lang w:val="en-US"/>
        </w:rPr>
        <w:t>spindle</w:t>
      </w:r>
      <w:r w:rsidRPr="00254731">
        <w:rPr>
          <w:rFonts w:ascii="Arial" w:hAnsi="Arial" w:cs="Arial"/>
          <w:bCs/>
          <w:iCs/>
          <w:sz w:val="24"/>
          <w:szCs w:val="24"/>
        </w:rPr>
        <w:t xml:space="preserve">) να έχει </w:t>
      </w:r>
      <w:r w:rsidR="00254731" w:rsidRPr="00254731">
        <w:rPr>
          <w:rFonts w:ascii="Arial" w:hAnsi="Arial" w:cs="Arial"/>
          <w:bCs/>
          <w:iCs/>
          <w:sz w:val="24"/>
          <w:szCs w:val="24"/>
        </w:rPr>
        <w:t xml:space="preserve">ροπή </w:t>
      </w:r>
      <w:r w:rsidR="00CE0688" w:rsidRPr="00CE0688">
        <w:rPr>
          <w:rFonts w:ascii="Arial" w:hAnsi="Arial" w:cs="Arial"/>
          <w:bCs/>
          <w:iCs/>
          <w:sz w:val="24"/>
          <w:szCs w:val="24"/>
        </w:rPr>
        <w:t xml:space="preserve">τουλάχιστον </w:t>
      </w:r>
      <w:r w:rsidR="00254731" w:rsidRPr="00254731">
        <w:rPr>
          <w:rFonts w:ascii="Arial" w:hAnsi="Arial" w:cs="Arial"/>
          <w:bCs/>
          <w:iCs/>
          <w:sz w:val="24"/>
          <w:szCs w:val="24"/>
        </w:rPr>
        <w:t>360Nm.</w:t>
      </w:r>
      <w:bookmarkEnd w:id="23"/>
      <w:r>
        <w:rPr>
          <w:rFonts w:ascii="Arial" w:hAnsi="Arial" w:cs="Arial"/>
          <w:bCs/>
          <w:iCs/>
          <w:sz w:val="24"/>
          <w:szCs w:val="24"/>
        </w:rPr>
        <w:t xml:space="preserve"> </w:t>
      </w:r>
      <w:r w:rsidRPr="00432521">
        <w:rPr>
          <w:rFonts w:ascii="Arial" w:hAnsi="Arial" w:cs="Arial"/>
          <w:bCs/>
          <w:iCs/>
          <w:sz w:val="24"/>
          <w:szCs w:val="24"/>
        </w:rPr>
        <w:t>(</w:t>
      </w:r>
      <w:r w:rsidRPr="00432521">
        <w:rPr>
          <w:rFonts w:ascii="Arial" w:hAnsi="Arial" w:cs="Arial"/>
          <w:b/>
          <w:bCs/>
          <w:iCs/>
          <w:sz w:val="24"/>
          <w:szCs w:val="24"/>
        </w:rPr>
        <w:t>βαθμολογούμενο κριτήριο</w:t>
      </w:r>
      <w:r w:rsidRPr="00432521">
        <w:rPr>
          <w:rFonts w:ascii="Arial" w:hAnsi="Arial" w:cs="Arial"/>
          <w:bCs/>
          <w:iCs/>
          <w:sz w:val="24"/>
          <w:szCs w:val="24"/>
        </w:rPr>
        <w:t>)</w:t>
      </w:r>
    </w:p>
    <w:p w14:paraId="506D459A" w14:textId="77777777" w:rsidR="004E4FD6" w:rsidRPr="00254731" w:rsidRDefault="004E4FD6" w:rsidP="004E4FD6">
      <w:pPr>
        <w:pStyle w:val="af2"/>
        <w:shd w:val="clear" w:color="auto" w:fill="FFFFFF"/>
        <w:ind w:left="0"/>
        <w:jc w:val="both"/>
        <w:rPr>
          <w:rFonts w:ascii="Arial" w:hAnsi="Arial" w:cs="Arial"/>
          <w:bCs/>
          <w:iCs/>
          <w:sz w:val="24"/>
          <w:szCs w:val="24"/>
        </w:rPr>
      </w:pPr>
    </w:p>
    <w:p w14:paraId="3FC32F2D" w14:textId="4DCC9E3B" w:rsidR="00254731"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r w:rsidRPr="00254731">
        <w:rPr>
          <w:rFonts w:ascii="Arial" w:hAnsi="Arial" w:cs="Arial"/>
          <w:bCs/>
          <w:iCs/>
          <w:sz w:val="24"/>
          <w:szCs w:val="24"/>
        </w:rPr>
        <w:t>Να είναι εξοπλισμένο με κανόνες άμεσης μέτρησης για τους γραμμικούς άξονες Χ και Υ καθώς και στο μπροστινό ρουλεμάν της κύριας ατράκτου. Να υφίσταται η δυνατότητα για την πραγματοποίηση διορθώσεων σε πραγματικό χρόνο και τη διόρθωση αποκλίσεων που οφείλονται σε θερμοκρασιακές μεταβολές.</w:t>
      </w:r>
    </w:p>
    <w:p w14:paraId="3DDF1B18" w14:textId="77777777" w:rsidR="004E4FD6" w:rsidRPr="00254731" w:rsidRDefault="004E4FD6" w:rsidP="004E4FD6">
      <w:pPr>
        <w:pStyle w:val="af2"/>
        <w:shd w:val="clear" w:color="auto" w:fill="FFFFFF"/>
        <w:ind w:left="0"/>
        <w:jc w:val="both"/>
        <w:rPr>
          <w:rFonts w:ascii="Arial" w:hAnsi="Arial" w:cs="Arial"/>
          <w:bCs/>
          <w:iCs/>
          <w:sz w:val="24"/>
          <w:szCs w:val="24"/>
        </w:rPr>
      </w:pPr>
    </w:p>
    <w:p w14:paraId="05A9505A" w14:textId="20965FB1" w:rsidR="00CE0688"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bookmarkStart w:id="24" w:name="_Ref203992498"/>
      <w:r w:rsidRPr="00254731">
        <w:rPr>
          <w:rFonts w:ascii="Arial" w:hAnsi="Arial" w:cs="Arial"/>
          <w:bCs/>
          <w:iCs/>
          <w:sz w:val="24"/>
          <w:szCs w:val="24"/>
        </w:rPr>
        <w:t>Να διαθέτει εργαλειοφορέα, αυτόματης αλλαγής εργαλείων</w:t>
      </w:r>
      <w:r w:rsidR="00CE0688">
        <w:rPr>
          <w:rFonts w:ascii="Arial" w:hAnsi="Arial" w:cs="Arial"/>
          <w:bCs/>
          <w:iCs/>
          <w:sz w:val="24"/>
          <w:szCs w:val="24"/>
        </w:rPr>
        <w:t>.</w:t>
      </w:r>
    </w:p>
    <w:p w14:paraId="43E1D2CE" w14:textId="77777777" w:rsidR="00CE0688" w:rsidRDefault="00CE0688" w:rsidP="00CE0688">
      <w:pPr>
        <w:pStyle w:val="af2"/>
        <w:shd w:val="clear" w:color="auto" w:fill="FFFFFF"/>
        <w:ind w:left="0"/>
        <w:jc w:val="both"/>
        <w:rPr>
          <w:rFonts w:ascii="Arial" w:hAnsi="Arial" w:cs="Arial"/>
          <w:bCs/>
          <w:iCs/>
          <w:sz w:val="24"/>
          <w:szCs w:val="24"/>
        </w:rPr>
      </w:pPr>
    </w:p>
    <w:p w14:paraId="301E7629" w14:textId="2B5FD300" w:rsidR="00144869" w:rsidRDefault="00CE0688" w:rsidP="00254731">
      <w:pPr>
        <w:pStyle w:val="af2"/>
        <w:numPr>
          <w:ilvl w:val="2"/>
          <w:numId w:val="3"/>
        </w:numPr>
        <w:shd w:val="clear" w:color="auto" w:fill="FFFFFF"/>
        <w:tabs>
          <w:tab w:val="clear" w:pos="1997"/>
        </w:tabs>
        <w:ind w:left="0" w:firstLine="0"/>
        <w:jc w:val="both"/>
        <w:rPr>
          <w:rFonts w:ascii="Arial" w:hAnsi="Arial" w:cs="Arial"/>
          <w:bCs/>
          <w:iCs/>
          <w:sz w:val="24"/>
          <w:szCs w:val="24"/>
        </w:rPr>
      </w:pPr>
      <w:r>
        <w:rPr>
          <w:rFonts w:ascii="Arial" w:hAnsi="Arial" w:cs="Arial"/>
          <w:bCs/>
          <w:iCs/>
          <w:sz w:val="24"/>
          <w:szCs w:val="24"/>
        </w:rPr>
        <w:t xml:space="preserve">Ο </w:t>
      </w:r>
      <w:r w:rsidRPr="00CE0688">
        <w:rPr>
          <w:rFonts w:ascii="Arial" w:hAnsi="Arial" w:cs="Arial"/>
          <w:bCs/>
          <w:iCs/>
          <w:sz w:val="24"/>
          <w:szCs w:val="24"/>
        </w:rPr>
        <w:t>εργαλειοφορέα</w:t>
      </w:r>
      <w:r>
        <w:rPr>
          <w:rFonts w:ascii="Arial" w:hAnsi="Arial" w:cs="Arial"/>
          <w:bCs/>
          <w:iCs/>
          <w:sz w:val="24"/>
          <w:szCs w:val="24"/>
        </w:rPr>
        <w:t>ς να είναι</w:t>
      </w:r>
      <w:r w:rsidRPr="00CE0688">
        <w:rPr>
          <w:rFonts w:ascii="Arial" w:hAnsi="Arial" w:cs="Arial"/>
          <w:bCs/>
          <w:iCs/>
          <w:sz w:val="24"/>
          <w:szCs w:val="24"/>
        </w:rPr>
        <w:t xml:space="preserve"> </w:t>
      </w:r>
      <w:r w:rsidR="00254731" w:rsidRPr="00254731">
        <w:rPr>
          <w:rFonts w:ascii="Arial" w:hAnsi="Arial" w:cs="Arial"/>
          <w:bCs/>
          <w:iCs/>
          <w:sz w:val="24"/>
          <w:szCs w:val="24"/>
        </w:rPr>
        <w:t xml:space="preserve">δώδεκα (12) τουλάχιστον θέσεων </w:t>
      </w:r>
      <w:r w:rsidR="00144869">
        <w:rPr>
          <w:rFonts w:ascii="Arial" w:hAnsi="Arial" w:cs="Arial"/>
          <w:bCs/>
          <w:iCs/>
          <w:sz w:val="24"/>
          <w:szCs w:val="24"/>
        </w:rPr>
        <w:t xml:space="preserve">διαφορετικών κοπτικών εργαλείων. </w:t>
      </w:r>
      <w:r w:rsidR="00144869" w:rsidRPr="00432521">
        <w:rPr>
          <w:rFonts w:ascii="Arial" w:hAnsi="Arial" w:cs="Arial"/>
          <w:bCs/>
          <w:iCs/>
          <w:sz w:val="24"/>
          <w:szCs w:val="24"/>
        </w:rPr>
        <w:t>(</w:t>
      </w:r>
      <w:r w:rsidR="00144869" w:rsidRPr="00432521">
        <w:rPr>
          <w:rFonts w:ascii="Arial" w:hAnsi="Arial" w:cs="Arial"/>
          <w:b/>
          <w:bCs/>
          <w:iCs/>
          <w:sz w:val="24"/>
          <w:szCs w:val="24"/>
        </w:rPr>
        <w:t>βαθμολογούμενο κριτήριο</w:t>
      </w:r>
      <w:r w:rsidR="00144869" w:rsidRPr="00432521">
        <w:rPr>
          <w:rFonts w:ascii="Arial" w:hAnsi="Arial" w:cs="Arial"/>
          <w:bCs/>
          <w:iCs/>
          <w:sz w:val="24"/>
          <w:szCs w:val="24"/>
        </w:rPr>
        <w:t>)</w:t>
      </w:r>
      <w:r w:rsidR="00254731" w:rsidRPr="00254731">
        <w:rPr>
          <w:rFonts w:ascii="Arial" w:hAnsi="Arial" w:cs="Arial"/>
          <w:bCs/>
          <w:iCs/>
          <w:sz w:val="24"/>
          <w:szCs w:val="24"/>
        </w:rPr>
        <w:t xml:space="preserve"> </w:t>
      </w:r>
    </w:p>
    <w:p w14:paraId="2285F75D" w14:textId="77777777" w:rsidR="00144869" w:rsidRDefault="00144869" w:rsidP="00144869">
      <w:pPr>
        <w:pStyle w:val="af2"/>
        <w:shd w:val="clear" w:color="auto" w:fill="FFFFFF"/>
        <w:ind w:left="0"/>
        <w:jc w:val="both"/>
        <w:rPr>
          <w:rFonts w:ascii="Arial" w:hAnsi="Arial" w:cs="Arial"/>
          <w:bCs/>
          <w:iCs/>
          <w:sz w:val="24"/>
          <w:szCs w:val="24"/>
        </w:rPr>
      </w:pPr>
    </w:p>
    <w:p w14:paraId="3DF59A67" w14:textId="401DB9D1" w:rsidR="00254731" w:rsidRDefault="00144869" w:rsidP="00254731">
      <w:pPr>
        <w:pStyle w:val="af2"/>
        <w:numPr>
          <w:ilvl w:val="2"/>
          <w:numId w:val="3"/>
        </w:numPr>
        <w:shd w:val="clear" w:color="auto" w:fill="FFFFFF"/>
        <w:tabs>
          <w:tab w:val="clear" w:pos="1997"/>
        </w:tabs>
        <w:ind w:left="0" w:firstLine="0"/>
        <w:jc w:val="both"/>
        <w:rPr>
          <w:rFonts w:ascii="Arial" w:hAnsi="Arial" w:cs="Arial"/>
          <w:bCs/>
          <w:iCs/>
          <w:sz w:val="24"/>
          <w:szCs w:val="24"/>
        </w:rPr>
      </w:pPr>
      <w:r>
        <w:rPr>
          <w:rFonts w:ascii="Arial" w:hAnsi="Arial" w:cs="Arial"/>
          <w:bCs/>
          <w:iCs/>
          <w:sz w:val="24"/>
          <w:szCs w:val="24"/>
        </w:rPr>
        <w:t>Ο εργαλειοφορέας</w:t>
      </w:r>
      <w:r w:rsidRPr="00254731">
        <w:rPr>
          <w:rFonts w:ascii="Arial" w:hAnsi="Arial" w:cs="Arial"/>
          <w:bCs/>
          <w:iCs/>
          <w:sz w:val="24"/>
          <w:szCs w:val="24"/>
        </w:rPr>
        <w:t xml:space="preserve"> αυτόματης αλλαγής εργαλείων</w:t>
      </w:r>
      <w:r>
        <w:rPr>
          <w:rFonts w:ascii="Arial" w:hAnsi="Arial" w:cs="Arial"/>
          <w:bCs/>
          <w:iCs/>
          <w:sz w:val="24"/>
          <w:szCs w:val="24"/>
        </w:rPr>
        <w:t xml:space="preserve"> να διαθέτει</w:t>
      </w:r>
      <w:r w:rsidR="00254731" w:rsidRPr="00254731">
        <w:rPr>
          <w:rFonts w:ascii="Arial" w:hAnsi="Arial" w:cs="Arial"/>
          <w:bCs/>
          <w:iCs/>
          <w:sz w:val="24"/>
          <w:szCs w:val="24"/>
        </w:rPr>
        <w:t xml:space="preserve"> εσωτερική ψύξη </w:t>
      </w:r>
      <w:r>
        <w:rPr>
          <w:rFonts w:ascii="Arial" w:hAnsi="Arial" w:cs="Arial"/>
          <w:bCs/>
          <w:iCs/>
          <w:sz w:val="24"/>
          <w:szCs w:val="24"/>
        </w:rPr>
        <w:t xml:space="preserve">τουλάχιστον </w:t>
      </w:r>
      <w:r w:rsidR="00254731" w:rsidRPr="00254731">
        <w:rPr>
          <w:rFonts w:ascii="Arial" w:hAnsi="Arial" w:cs="Arial"/>
          <w:bCs/>
          <w:iCs/>
          <w:sz w:val="24"/>
          <w:szCs w:val="24"/>
        </w:rPr>
        <w:t>20bar</w:t>
      </w:r>
      <w:bookmarkEnd w:id="24"/>
      <w:r>
        <w:rPr>
          <w:rFonts w:ascii="Arial" w:hAnsi="Arial" w:cs="Arial"/>
          <w:bCs/>
          <w:iCs/>
          <w:sz w:val="24"/>
          <w:szCs w:val="24"/>
        </w:rPr>
        <w:t>.</w:t>
      </w:r>
    </w:p>
    <w:p w14:paraId="39A7AF6C" w14:textId="77777777" w:rsidR="004E4FD6" w:rsidRPr="00254731" w:rsidRDefault="004E4FD6" w:rsidP="004E4FD6">
      <w:pPr>
        <w:pStyle w:val="af2"/>
        <w:shd w:val="clear" w:color="auto" w:fill="FFFFFF"/>
        <w:ind w:left="0"/>
        <w:jc w:val="both"/>
        <w:rPr>
          <w:rFonts w:ascii="Arial" w:hAnsi="Arial" w:cs="Arial"/>
          <w:bCs/>
          <w:iCs/>
          <w:sz w:val="24"/>
          <w:szCs w:val="24"/>
        </w:rPr>
      </w:pPr>
    </w:p>
    <w:p w14:paraId="36EEA559" w14:textId="314B73CB" w:rsidR="005D3294"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r w:rsidRPr="00254731">
        <w:rPr>
          <w:rFonts w:ascii="Arial" w:hAnsi="Arial" w:cs="Arial"/>
          <w:bCs/>
          <w:iCs/>
          <w:sz w:val="24"/>
          <w:szCs w:val="24"/>
        </w:rPr>
        <w:t>Η κίνηση των εργαλείων να υλοποιείται μέσω άμεσης μετάδοσης (direct drive), ενσωματωμένης στον δίσκο του εργαλειοφορέα και να είναι ψυχόμενη με υγρό.</w:t>
      </w:r>
    </w:p>
    <w:p w14:paraId="36A5F1D6" w14:textId="77777777" w:rsidR="005D3294" w:rsidRDefault="005D3294" w:rsidP="005D3294">
      <w:pPr>
        <w:pStyle w:val="af2"/>
        <w:shd w:val="clear" w:color="auto" w:fill="FFFFFF"/>
        <w:ind w:left="0"/>
        <w:jc w:val="both"/>
        <w:rPr>
          <w:rFonts w:ascii="Arial" w:hAnsi="Arial" w:cs="Arial"/>
          <w:bCs/>
          <w:iCs/>
          <w:sz w:val="24"/>
          <w:szCs w:val="24"/>
        </w:rPr>
      </w:pPr>
    </w:p>
    <w:p w14:paraId="253E70BD" w14:textId="7A862E89" w:rsidR="005D3294" w:rsidRDefault="00254731" w:rsidP="005D3294">
      <w:pPr>
        <w:pStyle w:val="af2"/>
        <w:numPr>
          <w:ilvl w:val="3"/>
          <w:numId w:val="3"/>
        </w:numPr>
        <w:shd w:val="clear" w:color="auto" w:fill="FFFFFF"/>
        <w:tabs>
          <w:tab w:val="clear" w:pos="2160"/>
        </w:tabs>
        <w:ind w:left="0" w:firstLine="0"/>
        <w:jc w:val="both"/>
        <w:rPr>
          <w:rFonts w:ascii="Arial" w:hAnsi="Arial" w:cs="Arial"/>
          <w:bCs/>
          <w:iCs/>
          <w:sz w:val="24"/>
          <w:szCs w:val="24"/>
        </w:rPr>
      </w:pPr>
      <w:r w:rsidRPr="00254731">
        <w:rPr>
          <w:rFonts w:ascii="Arial" w:hAnsi="Arial" w:cs="Arial"/>
          <w:bCs/>
          <w:iCs/>
          <w:sz w:val="24"/>
          <w:szCs w:val="24"/>
        </w:rPr>
        <w:t>Η ταχύτητα περιστροφής των οδηγούμενων κοπτικών εργαλείων να</w:t>
      </w:r>
      <w:r w:rsidR="005D3294">
        <w:rPr>
          <w:rFonts w:ascii="Arial" w:hAnsi="Arial" w:cs="Arial"/>
          <w:bCs/>
          <w:iCs/>
          <w:sz w:val="24"/>
          <w:szCs w:val="24"/>
        </w:rPr>
        <w:t xml:space="preserve"> είναι τουλάχιστον 10.000min-1.</w:t>
      </w:r>
    </w:p>
    <w:p w14:paraId="08B439EE" w14:textId="77777777" w:rsidR="005D3294" w:rsidRDefault="005D3294" w:rsidP="005D3294">
      <w:pPr>
        <w:pStyle w:val="af2"/>
        <w:shd w:val="clear" w:color="auto" w:fill="FFFFFF"/>
        <w:ind w:left="0"/>
        <w:jc w:val="both"/>
        <w:rPr>
          <w:rFonts w:ascii="Arial" w:hAnsi="Arial" w:cs="Arial"/>
          <w:bCs/>
          <w:iCs/>
          <w:sz w:val="24"/>
          <w:szCs w:val="24"/>
        </w:rPr>
      </w:pPr>
    </w:p>
    <w:p w14:paraId="50AE4A1B" w14:textId="5CC981C6" w:rsidR="005D3294" w:rsidRDefault="005D3294" w:rsidP="005D3294">
      <w:pPr>
        <w:pStyle w:val="af2"/>
        <w:numPr>
          <w:ilvl w:val="3"/>
          <w:numId w:val="3"/>
        </w:numPr>
        <w:shd w:val="clear" w:color="auto" w:fill="FFFFFF"/>
        <w:tabs>
          <w:tab w:val="clear" w:pos="2160"/>
        </w:tabs>
        <w:ind w:left="0" w:firstLine="0"/>
        <w:jc w:val="both"/>
        <w:rPr>
          <w:rFonts w:ascii="Arial" w:hAnsi="Arial" w:cs="Arial"/>
          <w:bCs/>
          <w:iCs/>
          <w:sz w:val="24"/>
          <w:szCs w:val="24"/>
        </w:rPr>
      </w:pPr>
      <w:r>
        <w:rPr>
          <w:rFonts w:ascii="Arial" w:hAnsi="Arial" w:cs="Arial"/>
          <w:bCs/>
          <w:iCs/>
          <w:sz w:val="24"/>
          <w:szCs w:val="24"/>
        </w:rPr>
        <w:t>Η ισχύ</w:t>
      </w:r>
      <w:r w:rsidR="00254731" w:rsidRPr="00254731">
        <w:rPr>
          <w:rFonts w:ascii="Arial" w:hAnsi="Arial" w:cs="Arial"/>
          <w:bCs/>
          <w:iCs/>
          <w:sz w:val="24"/>
          <w:szCs w:val="24"/>
        </w:rPr>
        <w:t>ς τουλάχιστον 10 kW</w:t>
      </w:r>
    </w:p>
    <w:p w14:paraId="41662E59" w14:textId="77777777" w:rsidR="005D3294" w:rsidRDefault="005D3294" w:rsidP="005D3294">
      <w:pPr>
        <w:pStyle w:val="af2"/>
        <w:shd w:val="clear" w:color="auto" w:fill="FFFFFF"/>
        <w:ind w:left="0"/>
        <w:jc w:val="both"/>
        <w:rPr>
          <w:rFonts w:ascii="Arial" w:hAnsi="Arial" w:cs="Arial"/>
          <w:bCs/>
          <w:iCs/>
          <w:sz w:val="24"/>
          <w:szCs w:val="24"/>
        </w:rPr>
      </w:pPr>
    </w:p>
    <w:p w14:paraId="12313F15" w14:textId="62086A63" w:rsidR="00254731" w:rsidRDefault="005D3294" w:rsidP="005D3294">
      <w:pPr>
        <w:pStyle w:val="af2"/>
        <w:numPr>
          <w:ilvl w:val="3"/>
          <w:numId w:val="3"/>
        </w:numPr>
        <w:shd w:val="clear" w:color="auto" w:fill="FFFFFF"/>
        <w:tabs>
          <w:tab w:val="clear" w:pos="2160"/>
        </w:tabs>
        <w:ind w:left="0" w:firstLine="0"/>
        <w:jc w:val="both"/>
        <w:rPr>
          <w:rFonts w:ascii="Arial" w:hAnsi="Arial" w:cs="Arial"/>
          <w:bCs/>
          <w:iCs/>
          <w:sz w:val="24"/>
          <w:szCs w:val="24"/>
        </w:rPr>
      </w:pPr>
      <w:r>
        <w:rPr>
          <w:rFonts w:ascii="Arial" w:hAnsi="Arial" w:cs="Arial"/>
          <w:bCs/>
          <w:iCs/>
          <w:sz w:val="24"/>
          <w:szCs w:val="24"/>
        </w:rPr>
        <w:t>Η ροπή</w:t>
      </w:r>
      <w:r w:rsidR="00254731" w:rsidRPr="00254731">
        <w:rPr>
          <w:rFonts w:ascii="Arial" w:hAnsi="Arial" w:cs="Arial"/>
          <w:bCs/>
          <w:iCs/>
          <w:sz w:val="24"/>
          <w:szCs w:val="24"/>
        </w:rPr>
        <w:t xml:space="preserve"> τουλάχιστον 45Nm.</w:t>
      </w:r>
    </w:p>
    <w:p w14:paraId="07F82230" w14:textId="77777777" w:rsidR="004E4FD6" w:rsidRPr="00254731" w:rsidRDefault="004E4FD6" w:rsidP="004E4FD6">
      <w:pPr>
        <w:pStyle w:val="af2"/>
        <w:shd w:val="clear" w:color="auto" w:fill="FFFFFF"/>
        <w:ind w:left="0"/>
        <w:jc w:val="both"/>
        <w:rPr>
          <w:rFonts w:ascii="Arial" w:hAnsi="Arial" w:cs="Arial"/>
          <w:bCs/>
          <w:iCs/>
          <w:sz w:val="24"/>
          <w:szCs w:val="24"/>
        </w:rPr>
      </w:pPr>
    </w:p>
    <w:p w14:paraId="0CD22024" w14:textId="6170E740" w:rsidR="009F305F" w:rsidRDefault="00254731" w:rsidP="009F305F">
      <w:pPr>
        <w:pStyle w:val="af2"/>
        <w:numPr>
          <w:ilvl w:val="2"/>
          <w:numId w:val="3"/>
        </w:numPr>
        <w:shd w:val="clear" w:color="auto" w:fill="FFFFFF"/>
        <w:tabs>
          <w:tab w:val="clear" w:pos="1997"/>
        </w:tabs>
        <w:ind w:left="0" w:firstLine="0"/>
        <w:jc w:val="both"/>
        <w:rPr>
          <w:rFonts w:ascii="Arial" w:hAnsi="Arial" w:cs="Arial"/>
          <w:bCs/>
          <w:iCs/>
          <w:sz w:val="24"/>
          <w:szCs w:val="24"/>
        </w:rPr>
      </w:pPr>
      <w:bookmarkStart w:id="25" w:name="_Ref203992644"/>
      <w:r w:rsidRPr="00254731">
        <w:rPr>
          <w:rFonts w:ascii="Arial" w:hAnsi="Arial" w:cs="Arial"/>
          <w:bCs/>
          <w:iCs/>
          <w:sz w:val="24"/>
          <w:szCs w:val="24"/>
        </w:rPr>
        <w:t xml:space="preserve">Η μηχανή να χρησιμοποιεί συστήματα σύσφιξης με διαφορική πίεση τόσο για την κύρια άτρακτο όσο και για την υποάτρακτο και να γίνεται με ακρίβεια μέσω της μονάδας ελέγχου. </w:t>
      </w:r>
    </w:p>
    <w:p w14:paraId="65CCE767" w14:textId="77777777" w:rsidR="009F305F" w:rsidRPr="009F305F" w:rsidRDefault="009F305F" w:rsidP="009F305F">
      <w:pPr>
        <w:pStyle w:val="af2"/>
        <w:shd w:val="clear" w:color="auto" w:fill="FFFFFF"/>
        <w:ind w:left="0"/>
        <w:jc w:val="both"/>
        <w:rPr>
          <w:rFonts w:ascii="Arial" w:hAnsi="Arial" w:cs="Arial"/>
          <w:bCs/>
          <w:iCs/>
          <w:sz w:val="24"/>
          <w:szCs w:val="24"/>
        </w:rPr>
      </w:pPr>
    </w:p>
    <w:p w14:paraId="6457800B" w14:textId="4CFCEC00" w:rsidR="009F305F" w:rsidRDefault="009F305F" w:rsidP="009F305F">
      <w:pPr>
        <w:pStyle w:val="af2"/>
        <w:numPr>
          <w:ilvl w:val="2"/>
          <w:numId w:val="3"/>
        </w:numPr>
        <w:shd w:val="clear" w:color="auto" w:fill="FFFFFF"/>
        <w:tabs>
          <w:tab w:val="clear" w:pos="1997"/>
        </w:tabs>
        <w:ind w:left="0" w:firstLine="0"/>
        <w:jc w:val="both"/>
        <w:rPr>
          <w:rFonts w:ascii="Arial" w:hAnsi="Arial" w:cs="Arial"/>
          <w:bCs/>
          <w:iCs/>
          <w:sz w:val="24"/>
          <w:szCs w:val="24"/>
        </w:rPr>
      </w:pPr>
      <w:r w:rsidRPr="009F305F">
        <w:rPr>
          <w:rFonts w:ascii="Arial" w:hAnsi="Arial" w:cs="Arial"/>
          <w:bCs/>
          <w:iCs/>
          <w:sz w:val="24"/>
          <w:szCs w:val="24"/>
        </w:rPr>
        <w:t>Το μηχάνημα να είναι εξοπλισμένο με υδραυλικό κοίλο κύλινδρο σύσφιξης με δυνατότητα συγκράτησης ράβδου</w:t>
      </w:r>
      <w:r>
        <w:rPr>
          <w:rFonts w:ascii="Arial" w:hAnsi="Arial" w:cs="Arial"/>
          <w:bCs/>
          <w:iCs/>
          <w:sz w:val="24"/>
          <w:szCs w:val="24"/>
        </w:rPr>
        <w:t xml:space="preserve"> δ</w:t>
      </w:r>
      <w:r w:rsidR="00254731" w:rsidRPr="009F305F">
        <w:rPr>
          <w:rFonts w:ascii="Arial" w:hAnsi="Arial" w:cs="Arial"/>
          <w:bCs/>
          <w:iCs/>
          <w:sz w:val="24"/>
          <w:szCs w:val="24"/>
        </w:rPr>
        <w:t>ιαμέτρου τουλάχιστον 100mm για την κύρια άτρακτο</w:t>
      </w:r>
      <w:r w:rsidRPr="009F305F">
        <w:rPr>
          <w:rFonts w:ascii="Arial" w:hAnsi="Arial" w:cs="Arial"/>
          <w:bCs/>
          <w:iCs/>
          <w:sz w:val="24"/>
          <w:szCs w:val="24"/>
        </w:rPr>
        <w:t>.</w:t>
      </w:r>
      <w:r>
        <w:rPr>
          <w:rFonts w:ascii="Arial" w:hAnsi="Arial" w:cs="Arial"/>
          <w:bCs/>
          <w:iCs/>
          <w:sz w:val="24"/>
          <w:szCs w:val="24"/>
        </w:rPr>
        <w:t xml:space="preserve"> </w:t>
      </w:r>
      <w:r w:rsidRPr="00432521">
        <w:rPr>
          <w:rFonts w:ascii="Arial" w:hAnsi="Arial" w:cs="Arial"/>
          <w:bCs/>
          <w:iCs/>
          <w:sz w:val="24"/>
          <w:szCs w:val="24"/>
        </w:rPr>
        <w:t>(</w:t>
      </w:r>
      <w:r w:rsidRPr="00432521">
        <w:rPr>
          <w:rFonts w:ascii="Arial" w:hAnsi="Arial" w:cs="Arial"/>
          <w:b/>
          <w:bCs/>
          <w:iCs/>
          <w:sz w:val="24"/>
          <w:szCs w:val="24"/>
        </w:rPr>
        <w:t>βαθμολογούμενο κριτήριο</w:t>
      </w:r>
      <w:r w:rsidRPr="00432521">
        <w:rPr>
          <w:rFonts w:ascii="Arial" w:hAnsi="Arial" w:cs="Arial"/>
          <w:bCs/>
          <w:iCs/>
          <w:sz w:val="24"/>
          <w:szCs w:val="24"/>
        </w:rPr>
        <w:t>)</w:t>
      </w:r>
    </w:p>
    <w:p w14:paraId="0522BD6D" w14:textId="77777777" w:rsidR="009F305F" w:rsidRPr="009F305F" w:rsidRDefault="009F305F" w:rsidP="009F305F">
      <w:pPr>
        <w:pStyle w:val="af2"/>
        <w:shd w:val="clear" w:color="auto" w:fill="FFFFFF"/>
        <w:ind w:left="0"/>
        <w:jc w:val="both"/>
        <w:rPr>
          <w:rFonts w:ascii="Arial" w:hAnsi="Arial" w:cs="Arial"/>
          <w:bCs/>
          <w:iCs/>
          <w:sz w:val="24"/>
          <w:szCs w:val="24"/>
        </w:rPr>
      </w:pPr>
    </w:p>
    <w:p w14:paraId="064DBE0E" w14:textId="2368656A" w:rsidR="00254731" w:rsidRDefault="009F305F" w:rsidP="009F305F">
      <w:pPr>
        <w:pStyle w:val="af2"/>
        <w:numPr>
          <w:ilvl w:val="2"/>
          <w:numId w:val="3"/>
        </w:numPr>
        <w:shd w:val="clear" w:color="auto" w:fill="FFFFFF"/>
        <w:tabs>
          <w:tab w:val="clear" w:pos="1997"/>
        </w:tabs>
        <w:ind w:left="0" w:firstLine="0"/>
        <w:jc w:val="both"/>
        <w:rPr>
          <w:rFonts w:ascii="Arial" w:hAnsi="Arial" w:cs="Arial"/>
          <w:bCs/>
          <w:iCs/>
          <w:sz w:val="24"/>
          <w:szCs w:val="24"/>
        </w:rPr>
      </w:pPr>
      <w:r w:rsidRPr="009F305F">
        <w:rPr>
          <w:rFonts w:ascii="Arial" w:hAnsi="Arial" w:cs="Arial"/>
          <w:bCs/>
          <w:iCs/>
          <w:sz w:val="24"/>
          <w:szCs w:val="24"/>
        </w:rPr>
        <w:t>Το μηχάνημα να είναι εξοπλισμένο με υδραυλικό κοίλο κύλινδρο σύσφιξης με δυνατότητα συγκράτησης ράβδου</w:t>
      </w:r>
      <w:r>
        <w:rPr>
          <w:rFonts w:ascii="Arial" w:hAnsi="Arial" w:cs="Arial"/>
          <w:bCs/>
          <w:iCs/>
          <w:sz w:val="24"/>
          <w:szCs w:val="24"/>
        </w:rPr>
        <w:t xml:space="preserve"> δ</w:t>
      </w:r>
      <w:r w:rsidRPr="009F305F">
        <w:rPr>
          <w:rFonts w:ascii="Arial" w:hAnsi="Arial" w:cs="Arial"/>
          <w:bCs/>
          <w:iCs/>
          <w:sz w:val="24"/>
          <w:szCs w:val="24"/>
        </w:rPr>
        <w:t xml:space="preserve">ιαμέτρου τουλάχιστον </w:t>
      </w:r>
      <w:r w:rsidR="00254731" w:rsidRPr="00254731">
        <w:rPr>
          <w:rFonts w:ascii="Arial" w:hAnsi="Arial" w:cs="Arial"/>
          <w:bCs/>
          <w:iCs/>
          <w:sz w:val="24"/>
          <w:szCs w:val="24"/>
        </w:rPr>
        <w:t>65mm για την υποάτρακτο.</w:t>
      </w:r>
      <w:bookmarkEnd w:id="25"/>
      <w:r>
        <w:rPr>
          <w:rFonts w:ascii="Arial" w:hAnsi="Arial" w:cs="Arial"/>
          <w:bCs/>
          <w:iCs/>
          <w:sz w:val="24"/>
          <w:szCs w:val="24"/>
        </w:rPr>
        <w:t xml:space="preserve">  </w:t>
      </w:r>
      <w:r w:rsidRPr="00432521">
        <w:rPr>
          <w:rFonts w:ascii="Arial" w:hAnsi="Arial" w:cs="Arial"/>
          <w:bCs/>
          <w:iCs/>
          <w:sz w:val="24"/>
          <w:szCs w:val="24"/>
        </w:rPr>
        <w:t>(</w:t>
      </w:r>
      <w:r w:rsidRPr="00432521">
        <w:rPr>
          <w:rFonts w:ascii="Arial" w:hAnsi="Arial" w:cs="Arial"/>
          <w:b/>
          <w:bCs/>
          <w:iCs/>
          <w:sz w:val="24"/>
          <w:szCs w:val="24"/>
        </w:rPr>
        <w:t>βαθμολογούμενο κριτήριο</w:t>
      </w:r>
      <w:r w:rsidRPr="00432521">
        <w:rPr>
          <w:rFonts w:ascii="Arial" w:hAnsi="Arial" w:cs="Arial"/>
          <w:bCs/>
          <w:iCs/>
          <w:sz w:val="24"/>
          <w:szCs w:val="24"/>
        </w:rPr>
        <w:t>)</w:t>
      </w:r>
    </w:p>
    <w:p w14:paraId="7DD025A3" w14:textId="77777777" w:rsidR="004E4FD6" w:rsidRPr="00254731" w:rsidRDefault="004E4FD6" w:rsidP="004E4FD6">
      <w:pPr>
        <w:pStyle w:val="af2"/>
        <w:shd w:val="clear" w:color="auto" w:fill="FFFFFF"/>
        <w:ind w:left="0"/>
        <w:jc w:val="both"/>
        <w:rPr>
          <w:rFonts w:ascii="Arial" w:hAnsi="Arial" w:cs="Arial"/>
          <w:bCs/>
          <w:iCs/>
          <w:sz w:val="24"/>
          <w:szCs w:val="24"/>
        </w:rPr>
      </w:pPr>
    </w:p>
    <w:p w14:paraId="6F80E61E" w14:textId="559AB9B3" w:rsidR="00254731"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bookmarkStart w:id="26" w:name="_Ref203992515"/>
      <w:r w:rsidRPr="00254731">
        <w:rPr>
          <w:rFonts w:ascii="Arial" w:hAnsi="Arial" w:cs="Arial"/>
          <w:bCs/>
          <w:iCs/>
          <w:sz w:val="24"/>
          <w:szCs w:val="24"/>
        </w:rPr>
        <w:t>Το μπροστινό ρουλεμάν της κύριας ατράκτου να έχει εσωτερική διάμετρο τουλάχιστον 160mm.</w:t>
      </w:r>
      <w:bookmarkEnd w:id="26"/>
    </w:p>
    <w:p w14:paraId="2BD2EAC9" w14:textId="77777777" w:rsidR="004E4FD6" w:rsidRPr="00254731" w:rsidRDefault="004E4FD6" w:rsidP="004E4FD6">
      <w:pPr>
        <w:pStyle w:val="af2"/>
        <w:shd w:val="clear" w:color="auto" w:fill="FFFFFF"/>
        <w:ind w:left="0"/>
        <w:jc w:val="both"/>
        <w:rPr>
          <w:rFonts w:ascii="Arial" w:hAnsi="Arial" w:cs="Arial"/>
          <w:bCs/>
          <w:iCs/>
          <w:sz w:val="24"/>
          <w:szCs w:val="24"/>
        </w:rPr>
      </w:pPr>
    </w:p>
    <w:p w14:paraId="3F08EE3B" w14:textId="5A46DEAB" w:rsidR="00254731"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bookmarkStart w:id="27" w:name="_Ref204067243"/>
      <w:r w:rsidRPr="00254731">
        <w:rPr>
          <w:rFonts w:ascii="Arial" w:hAnsi="Arial" w:cs="Arial"/>
          <w:bCs/>
          <w:iCs/>
          <w:sz w:val="24"/>
          <w:szCs w:val="24"/>
        </w:rPr>
        <w:t>Να διαθέτει υδραυλικό τσοκ 3 σιαγόνων με σκληρά μάγουλα, διαμέτρου τουλάχιστον 300mm για την κύρια άτρακτο</w:t>
      </w:r>
      <w:r w:rsidR="005D3294">
        <w:rPr>
          <w:rFonts w:ascii="Arial" w:hAnsi="Arial" w:cs="Arial"/>
          <w:bCs/>
          <w:iCs/>
          <w:sz w:val="24"/>
          <w:szCs w:val="24"/>
        </w:rPr>
        <w:t xml:space="preserve"> </w:t>
      </w:r>
      <w:r w:rsidR="005D3294" w:rsidRPr="00432521">
        <w:rPr>
          <w:rFonts w:ascii="Arial" w:hAnsi="Arial" w:cs="Arial"/>
          <w:bCs/>
          <w:iCs/>
          <w:sz w:val="24"/>
          <w:szCs w:val="24"/>
        </w:rPr>
        <w:t>(</w:t>
      </w:r>
      <w:r w:rsidR="005D3294" w:rsidRPr="00432521">
        <w:rPr>
          <w:rFonts w:ascii="Arial" w:hAnsi="Arial" w:cs="Arial"/>
          <w:b/>
          <w:bCs/>
          <w:iCs/>
          <w:sz w:val="24"/>
          <w:szCs w:val="24"/>
        </w:rPr>
        <w:t>βαθμολογούμενο κριτήριο</w:t>
      </w:r>
      <w:r w:rsidR="005D3294" w:rsidRPr="00432521">
        <w:rPr>
          <w:rFonts w:ascii="Arial" w:hAnsi="Arial" w:cs="Arial"/>
          <w:bCs/>
          <w:iCs/>
          <w:sz w:val="24"/>
          <w:szCs w:val="24"/>
        </w:rPr>
        <w:t>)</w:t>
      </w:r>
      <w:r w:rsidR="005D3294" w:rsidRPr="00254731">
        <w:rPr>
          <w:rFonts w:ascii="Arial" w:hAnsi="Arial" w:cs="Arial"/>
          <w:bCs/>
          <w:iCs/>
          <w:sz w:val="24"/>
          <w:szCs w:val="24"/>
        </w:rPr>
        <w:t xml:space="preserve"> </w:t>
      </w:r>
      <w:r w:rsidRPr="00254731">
        <w:rPr>
          <w:rFonts w:ascii="Arial" w:hAnsi="Arial" w:cs="Arial"/>
          <w:bCs/>
          <w:iCs/>
          <w:sz w:val="24"/>
          <w:szCs w:val="24"/>
        </w:rPr>
        <w:t xml:space="preserve"> και με πρόσθετο κόλετ τσοκ για την χρήση του τροφοδότη.</w:t>
      </w:r>
      <w:bookmarkEnd w:id="27"/>
      <w:r w:rsidR="009F305F">
        <w:rPr>
          <w:rFonts w:ascii="Arial" w:hAnsi="Arial" w:cs="Arial"/>
          <w:bCs/>
          <w:iCs/>
          <w:sz w:val="24"/>
          <w:szCs w:val="24"/>
        </w:rPr>
        <w:t xml:space="preserve"> </w:t>
      </w:r>
    </w:p>
    <w:p w14:paraId="3BFC6C9F" w14:textId="77777777" w:rsidR="004E4FD6" w:rsidRPr="00254731" w:rsidRDefault="004E4FD6" w:rsidP="004E4FD6">
      <w:pPr>
        <w:pStyle w:val="af2"/>
        <w:shd w:val="clear" w:color="auto" w:fill="FFFFFF"/>
        <w:ind w:left="0"/>
        <w:jc w:val="both"/>
        <w:rPr>
          <w:rFonts w:ascii="Arial" w:hAnsi="Arial" w:cs="Arial"/>
          <w:bCs/>
          <w:iCs/>
          <w:sz w:val="24"/>
          <w:szCs w:val="24"/>
        </w:rPr>
      </w:pPr>
    </w:p>
    <w:p w14:paraId="54A82579" w14:textId="576A2EED" w:rsidR="00254731"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r w:rsidRPr="00254731">
        <w:rPr>
          <w:rFonts w:ascii="Arial" w:hAnsi="Arial" w:cs="Arial"/>
          <w:bCs/>
          <w:iCs/>
          <w:sz w:val="24"/>
          <w:szCs w:val="24"/>
        </w:rPr>
        <w:t xml:space="preserve">Να φέρει γρεζομεταφορέα για την αφαίρεση γρεζιών και αντλία ψυκτικού τουλάχιστον 20bar. Να διαθέτει πιστόλι ψυκτικού υγρού για την αφαίρεση γρεζιών, πίεσης τουλάχιστον 5bar. </w:t>
      </w:r>
    </w:p>
    <w:p w14:paraId="1F971C68" w14:textId="77777777" w:rsidR="004E4FD6" w:rsidRPr="00254731" w:rsidRDefault="004E4FD6" w:rsidP="004E4FD6">
      <w:pPr>
        <w:pStyle w:val="af2"/>
        <w:shd w:val="clear" w:color="auto" w:fill="FFFFFF"/>
        <w:ind w:left="0"/>
        <w:jc w:val="both"/>
        <w:rPr>
          <w:rFonts w:ascii="Arial" w:hAnsi="Arial" w:cs="Arial"/>
          <w:bCs/>
          <w:iCs/>
          <w:sz w:val="24"/>
          <w:szCs w:val="24"/>
        </w:rPr>
      </w:pPr>
    </w:p>
    <w:p w14:paraId="51B27D34" w14:textId="3EF22978" w:rsidR="00254731"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r w:rsidRPr="00254731">
        <w:rPr>
          <w:rFonts w:ascii="Arial" w:hAnsi="Arial" w:cs="Arial"/>
          <w:bCs/>
          <w:iCs/>
          <w:sz w:val="24"/>
          <w:szCs w:val="24"/>
        </w:rPr>
        <w:lastRenderedPageBreak/>
        <w:t>Να φέρει διπλό φίλτρο για την αφαίρεση των υπολειμμάτων της κατεργασίας από το ψυκτικό υγρό.</w:t>
      </w:r>
    </w:p>
    <w:p w14:paraId="6B2DB8A2" w14:textId="77777777" w:rsidR="004E4FD6" w:rsidRPr="00254731" w:rsidRDefault="004E4FD6" w:rsidP="004E4FD6">
      <w:pPr>
        <w:pStyle w:val="af2"/>
        <w:shd w:val="clear" w:color="auto" w:fill="FFFFFF"/>
        <w:ind w:left="0"/>
        <w:jc w:val="both"/>
        <w:rPr>
          <w:rFonts w:ascii="Arial" w:hAnsi="Arial" w:cs="Arial"/>
          <w:bCs/>
          <w:iCs/>
          <w:sz w:val="24"/>
          <w:szCs w:val="24"/>
        </w:rPr>
      </w:pPr>
    </w:p>
    <w:p w14:paraId="1ACE87AE" w14:textId="57217587" w:rsidR="008A751A" w:rsidRPr="008A751A" w:rsidRDefault="00254731" w:rsidP="008A751A">
      <w:pPr>
        <w:pStyle w:val="af2"/>
        <w:numPr>
          <w:ilvl w:val="2"/>
          <w:numId w:val="3"/>
        </w:numPr>
        <w:shd w:val="clear" w:color="auto" w:fill="FFFFFF"/>
        <w:tabs>
          <w:tab w:val="clear" w:pos="1997"/>
        </w:tabs>
        <w:ind w:left="0" w:firstLine="0"/>
        <w:jc w:val="both"/>
        <w:rPr>
          <w:rFonts w:ascii="Arial" w:hAnsi="Arial" w:cs="Arial"/>
          <w:bCs/>
          <w:iCs/>
          <w:sz w:val="24"/>
          <w:szCs w:val="24"/>
        </w:rPr>
      </w:pPr>
      <w:bookmarkStart w:id="28" w:name="_Ref204067288"/>
      <w:r w:rsidRPr="00254731">
        <w:rPr>
          <w:rFonts w:ascii="Arial" w:hAnsi="Arial" w:cs="Arial"/>
          <w:bCs/>
          <w:iCs/>
          <w:sz w:val="24"/>
          <w:szCs w:val="24"/>
        </w:rPr>
        <w:t>Να διαθέτει βοηθητική άτρακτο (</w:t>
      </w:r>
      <w:r w:rsidRPr="00254731">
        <w:rPr>
          <w:rFonts w:ascii="Arial" w:hAnsi="Arial" w:cs="Arial"/>
          <w:bCs/>
          <w:iCs/>
          <w:sz w:val="24"/>
          <w:szCs w:val="24"/>
          <w:lang w:val="en-US"/>
        </w:rPr>
        <w:t>sub</w:t>
      </w:r>
      <w:r w:rsidRPr="00254731">
        <w:rPr>
          <w:rFonts w:ascii="Arial" w:hAnsi="Arial" w:cs="Arial"/>
          <w:bCs/>
          <w:iCs/>
          <w:sz w:val="24"/>
          <w:szCs w:val="24"/>
        </w:rPr>
        <w:t>-</w:t>
      </w:r>
      <w:r w:rsidRPr="00254731">
        <w:rPr>
          <w:rFonts w:ascii="Arial" w:hAnsi="Arial" w:cs="Arial"/>
          <w:bCs/>
          <w:iCs/>
          <w:sz w:val="24"/>
          <w:szCs w:val="24"/>
          <w:lang w:val="en-US"/>
        </w:rPr>
        <w:t>spindle</w:t>
      </w:r>
      <w:r w:rsidR="008A751A">
        <w:rPr>
          <w:rFonts w:ascii="Arial" w:hAnsi="Arial" w:cs="Arial"/>
          <w:bCs/>
          <w:iCs/>
          <w:sz w:val="24"/>
          <w:szCs w:val="24"/>
        </w:rPr>
        <w:t xml:space="preserve">) με ανεξάρτητο σερβοκινητήρα, με </w:t>
      </w:r>
      <w:r w:rsidR="008A751A" w:rsidRPr="008A751A">
        <w:rPr>
          <w:rFonts w:ascii="Arial" w:hAnsi="Arial" w:cs="Arial"/>
          <w:bCs/>
          <w:iCs/>
          <w:sz w:val="24"/>
          <w:szCs w:val="24"/>
        </w:rPr>
        <w:t xml:space="preserve">ταχύτητα περιστροφής τουλάχιστον </w:t>
      </w:r>
      <w:r w:rsidRPr="008A751A">
        <w:rPr>
          <w:rFonts w:ascii="Arial" w:hAnsi="Arial" w:cs="Arial"/>
          <w:bCs/>
          <w:iCs/>
          <w:sz w:val="24"/>
          <w:szCs w:val="24"/>
        </w:rPr>
        <w:t>55</w:t>
      </w:r>
      <w:r w:rsidR="008A751A" w:rsidRPr="008A751A">
        <w:rPr>
          <w:rFonts w:ascii="Arial" w:hAnsi="Arial" w:cs="Arial"/>
          <w:bCs/>
          <w:iCs/>
          <w:sz w:val="24"/>
          <w:szCs w:val="24"/>
        </w:rPr>
        <w:t>00rpm.</w:t>
      </w:r>
      <w:r w:rsidR="008A751A">
        <w:rPr>
          <w:rFonts w:ascii="Arial" w:hAnsi="Arial" w:cs="Arial"/>
          <w:bCs/>
          <w:iCs/>
          <w:sz w:val="24"/>
          <w:szCs w:val="24"/>
        </w:rPr>
        <w:t xml:space="preserve"> </w:t>
      </w:r>
      <w:r w:rsidR="008A751A" w:rsidRPr="008A751A">
        <w:rPr>
          <w:rFonts w:ascii="Arial" w:hAnsi="Arial" w:cs="Arial"/>
          <w:bCs/>
          <w:iCs/>
          <w:sz w:val="24"/>
          <w:szCs w:val="24"/>
        </w:rPr>
        <w:t>(</w:t>
      </w:r>
      <w:r w:rsidR="008A751A" w:rsidRPr="008A751A">
        <w:rPr>
          <w:rFonts w:ascii="Arial" w:hAnsi="Arial" w:cs="Arial"/>
          <w:b/>
          <w:bCs/>
          <w:iCs/>
          <w:sz w:val="24"/>
          <w:szCs w:val="24"/>
        </w:rPr>
        <w:t>βαθμολογούμενο κριτήριο</w:t>
      </w:r>
      <w:r w:rsidR="008A751A" w:rsidRPr="008A751A">
        <w:rPr>
          <w:rFonts w:ascii="Arial" w:hAnsi="Arial" w:cs="Arial"/>
          <w:bCs/>
          <w:iCs/>
          <w:sz w:val="24"/>
          <w:szCs w:val="24"/>
        </w:rPr>
        <w:t>)</w:t>
      </w:r>
    </w:p>
    <w:p w14:paraId="06409DA7" w14:textId="77777777" w:rsidR="008A751A" w:rsidRDefault="008A751A" w:rsidP="008A751A">
      <w:pPr>
        <w:pStyle w:val="af2"/>
        <w:shd w:val="clear" w:color="auto" w:fill="FFFFFF"/>
        <w:ind w:left="0"/>
        <w:jc w:val="both"/>
        <w:rPr>
          <w:rFonts w:ascii="Arial" w:hAnsi="Arial" w:cs="Arial"/>
          <w:bCs/>
          <w:iCs/>
          <w:sz w:val="24"/>
          <w:szCs w:val="24"/>
        </w:rPr>
      </w:pPr>
    </w:p>
    <w:p w14:paraId="16257E0D" w14:textId="0FD73451" w:rsidR="008A751A" w:rsidRDefault="008A751A" w:rsidP="008A751A">
      <w:pPr>
        <w:pStyle w:val="af2"/>
        <w:numPr>
          <w:ilvl w:val="2"/>
          <w:numId w:val="3"/>
        </w:numPr>
        <w:shd w:val="clear" w:color="auto" w:fill="FFFFFF"/>
        <w:tabs>
          <w:tab w:val="clear" w:pos="1997"/>
        </w:tabs>
        <w:ind w:left="0" w:firstLine="0"/>
        <w:jc w:val="both"/>
        <w:rPr>
          <w:rFonts w:ascii="Arial" w:hAnsi="Arial" w:cs="Arial"/>
          <w:bCs/>
          <w:iCs/>
          <w:sz w:val="24"/>
          <w:szCs w:val="24"/>
        </w:rPr>
      </w:pPr>
      <w:r w:rsidRPr="00254731">
        <w:rPr>
          <w:rFonts w:ascii="Arial" w:hAnsi="Arial" w:cs="Arial"/>
          <w:bCs/>
          <w:iCs/>
          <w:sz w:val="24"/>
          <w:szCs w:val="24"/>
        </w:rPr>
        <w:t>Να διαθέτει βοηθητική άτρακτο (</w:t>
      </w:r>
      <w:r w:rsidRPr="00254731">
        <w:rPr>
          <w:rFonts w:ascii="Arial" w:hAnsi="Arial" w:cs="Arial"/>
          <w:bCs/>
          <w:iCs/>
          <w:sz w:val="24"/>
          <w:szCs w:val="24"/>
          <w:lang w:val="en-US"/>
        </w:rPr>
        <w:t>sub</w:t>
      </w:r>
      <w:r w:rsidRPr="00254731">
        <w:rPr>
          <w:rFonts w:ascii="Arial" w:hAnsi="Arial" w:cs="Arial"/>
          <w:bCs/>
          <w:iCs/>
          <w:sz w:val="24"/>
          <w:szCs w:val="24"/>
        </w:rPr>
        <w:t>-</w:t>
      </w:r>
      <w:r w:rsidRPr="00254731">
        <w:rPr>
          <w:rFonts w:ascii="Arial" w:hAnsi="Arial" w:cs="Arial"/>
          <w:bCs/>
          <w:iCs/>
          <w:sz w:val="24"/>
          <w:szCs w:val="24"/>
          <w:lang w:val="en-US"/>
        </w:rPr>
        <w:t>spindle</w:t>
      </w:r>
      <w:r>
        <w:rPr>
          <w:rFonts w:ascii="Arial" w:hAnsi="Arial" w:cs="Arial"/>
          <w:bCs/>
          <w:iCs/>
          <w:sz w:val="24"/>
          <w:szCs w:val="24"/>
        </w:rPr>
        <w:t>) με ανεξάρτητο σερβοκινητήρα, με ισχύς τουλάχιστον 14kW.</w:t>
      </w:r>
      <w:r w:rsidR="006120EA">
        <w:rPr>
          <w:rFonts w:ascii="Arial" w:hAnsi="Arial" w:cs="Arial"/>
          <w:bCs/>
          <w:iCs/>
          <w:sz w:val="24"/>
          <w:szCs w:val="24"/>
        </w:rPr>
        <w:t xml:space="preserve"> </w:t>
      </w:r>
    </w:p>
    <w:p w14:paraId="6D4B461C" w14:textId="77777777" w:rsidR="008A751A" w:rsidRDefault="008A751A" w:rsidP="008A751A">
      <w:pPr>
        <w:pStyle w:val="af2"/>
        <w:shd w:val="clear" w:color="auto" w:fill="FFFFFF"/>
        <w:ind w:left="0"/>
        <w:jc w:val="both"/>
        <w:rPr>
          <w:rFonts w:ascii="Arial" w:hAnsi="Arial" w:cs="Arial"/>
          <w:bCs/>
          <w:iCs/>
          <w:sz w:val="24"/>
          <w:szCs w:val="24"/>
        </w:rPr>
      </w:pPr>
    </w:p>
    <w:p w14:paraId="477A2375" w14:textId="1440BB11" w:rsidR="00254731" w:rsidRDefault="008A751A" w:rsidP="008A751A">
      <w:pPr>
        <w:pStyle w:val="af2"/>
        <w:numPr>
          <w:ilvl w:val="2"/>
          <w:numId w:val="3"/>
        </w:numPr>
        <w:shd w:val="clear" w:color="auto" w:fill="FFFFFF"/>
        <w:tabs>
          <w:tab w:val="clear" w:pos="1997"/>
        </w:tabs>
        <w:ind w:left="0" w:firstLine="0"/>
        <w:jc w:val="both"/>
        <w:rPr>
          <w:rFonts w:ascii="Arial" w:hAnsi="Arial" w:cs="Arial"/>
          <w:bCs/>
          <w:iCs/>
          <w:sz w:val="24"/>
          <w:szCs w:val="24"/>
        </w:rPr>
      </w:pPr>
      <w:r w:rsidRPr="00254731">
        <w:rPr>
          <w:rFonts w:ascii="Arial" w:hAnsi="Arial" w:cs="Arial"/>
          <w:bCs/>
          <w:iCs/>
          <w:sz w:val="24"/>
          <w:szCs w:val="24"/>
        </w:rPr>
        <w:t>Να διαθέτει βοηθητική άτρακτο (</w:t>
      </w:r>
      <w:r w:rsidRPr="00254731">
        <w:rPr>
          <w:rFonts w:ascii="Arial" w:hAnsi="Arial" w:cs="Arial"/>
          <w:bCs/>
          <w:iCs/>
          <w:sz w:val="24"/>
          <w:szCs w:val="24"/>
          <w:lang w:val="en-US"/>
        </w:rPr>
        <w:t>sub</w:t>
      </w:r>
      <w:r w:rsidRPr="00254731">
        <w:rPr>
          <w:rFonts w:ascii="Arial" w:hAnsi="Arial" w:cs="Arial"/>
          <w:bCs/>
          <w:iCs/>
          <w:sz w:val="24"/>
          <w:szCs w:val="24"/>
        </w:rPr>
        <w:t>-</w:t>
      </w:r>
      <w:r w:rsidRPr="00254731">
        <w:rPr>
          <w:rFonts w:ascii="Arial" w:hAnsi="Arial" w:cs="Arial"/>
          <w:bCs/>
          <w:iCs/>
          <w:sz w:val="24"/>
          <w:szCs w:val="24"/>
          <w:lang w:val="en-US"/>
        </w:rPr>
        <w:t>spindle</w:t>
      </w:r>
      <w:r>
        <w:rPr>
          <w:rFonts w:ascii="Arial" w:hAnsi="Arial" w:cs="Arial"/>
          <w:bCs/>
          <w:iCs/>
          <w:sz w:val="24"/>
          <w:szCs w:val="24"/>
        </w:rPr>
        <w:t>) με ανεξάρτητο σερβοκινητήρα, με ροπή μεγαλύτερη ή ίση</w:t>
      </w:r>
      <w:r w:rsidR="00254731" w:rsidRPr="00254731">
        <w:rPr>
          <w:rFonts w:ascii="Arial" w:hAnsi="Arial" w:cs="Arial"/>
          <w:bCs/>
          <w:iCs/>
          <w:sz w:val="24"/>
          <w:szCs w:val="24"/>
        </w:rPr>
        <w:t xml:space="preserve"> των 190Nm.</w:t>
      </w:r>
      <w:bookmarkEnd w:id="28"/>
      <w:r w:rsidR="00254731" w:rsidRPr="00254731">
        <w:rPr>
          <w:rFonts w:ascii="Arial" w:hAnsi="Arial" w:cs="Arial"/>
          <w:bCs/>
          <w:iCs/>
          <w:sz w:val="24"/>
          <w:szCs w:val="24"/>
        </w:rPr>
        <w:t xml:space="preserve"> </w:t>
      </w:r>
      <w:r w:rsidR="006120EA" w:rsidRPr="008A751A">
        <w:rPr>
          <w:rFonts w:ascii="Arial" w:hAnsi="Arial" w:cs="Arial"/>
          <w:bCs/>
          <w:iCs/>
          <w:sz w:val="24"/>
          <w:szCs w:val="24"/>
        </w:rPr>
        <w:t>(</w:t>
      </w:r>
      <w:r w:rsidR="006120EA" w:rsidRPr="008A751A">
        <w:rPr>
          <w:rFonts w:ascii="Arial" w:hAnsi="Arial" w:cs="Arial"/>
          <w:b/>
          <w:bCs/>
          <w:iCs/>
          <w:sz w:val="24"/>
          <w:szCs w:val="24"/>
        </w:rPr>
        <w:t>βαθμολογούμενο κριτήριο</w:t>
      </w:r>
      <w:r w:rsidR="006120EA" w:rsidRPr="008A751A">
        <w:rPr>
          <w:rFonts w:ascii="Arial" w:hAnsi="Arial" w:cs="Arial"/>
          <w:bCs/>
          <w:iCs/>
          <w:sz w:val="24"/>
          <w:szCs w:val="24"/>
        </w:rPr>
        <w:t>)</w:t>
      </w:r>
    </w:p>
    <w:p w14:paraId="3BF0D53C" w14:textId="77777777" w:rsidR="004E4FD6" w:rsidRPr="00254731" w:rsidRDefault="004E4FD6" w:rsidP="004E4FD6">
      <w:pPr>
        <w:pStyle w:val="af2"/>
        <w:shd w:val="clear" w:color="auto" w:fill="FFFFFF"/>
        <w:ind w:left="0"/>
        <w:jc w:val="both"/>
        <w:rPr>
          <w:rFonts w:ascii="Arial" w:hAnsi="Arial" w:cs="Arial"/>
          <w:bCs/>
          <w:iCs/>
          <w:sz w:val="24"/>
          <w:szCs w:val="24"/>
        </w:rPr>
      </w:pPr>
    </w:p>
    <w:p w14:paraId="33AF2B1A" w14:textId="52D0BD5E" w:rsidR="00254731"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bookmarkStart w:id="29" w:name="_Ref204067256"/>
      <w:r w:rsidRPr="00254731">
        <w:rPr>
          <w:rFonts w:ascii="Arial" w:hAnsi="Arial" w:cs="Arial"/>
          <w:bCs/>
          <w:iCs/>
          <w:sz w:val="24"/>
          <w:szCs w:val="24"/>
        </w:rPr>
        <w:t>Να διαθέτει υδραυλικό τσοκ 3 σιαγόνων, με σκληρά μάγουλα, διαμέτρου τουλάχιστον 200mm για την υποάτρακτο.</w:t>
      </w:r>
      <w:bookmarkEnd w:id="29"/>
      <w:r w:rsidR="006120EA">
        <w:rPr>
          <w:rFonts w:ascii="Arial" w:hAnsi="Arial" w:cs="Arial"/>
          <w:bCs/>
          <w:iCs/>
          <w:sz w:val="24"/>
          <w:szCs w:val="24"/>
        </w:rPr>
        <w:t xml:space="preserve"> </w:t>
      </w:r>
      <w:r w:rsidR="006120EA" w:rsidRPr="008A751A">
        <w:rPr>
          <w:rFonts w:ascii="Arial" w:hAnsi="Arial" w:cs="Arial"/>
          <w:bCs/>
          <w:iCs/>
          <w:sz w:val="24"/>
          <w:szCs w:val="24"/>
        </w:rPr>
        <w:t>(</w:t>
      </w:r>
      <w:r w:rsidR="006120EA" w:rsidRPr="008A751A">
        <w:rPr>
          <w:rFonts w:ascii="Arial" w:hAnsi="Arial" w:cs="Arial"/>
          <w:b/>
          <w:bCs/>
          <w:iCs/>
          <w:sz w:val="24"/>
          <w:szCs w:val="24"/>
        </w:rPr>
        <w:t>βαθμολογούμενο κριτήριο</w:t>
      </w:r>
      <w:r w:rsidR="006120EA" w:rsidRPr="008A751A">
        <w:rPr>
          <w:rFonts w:ascii="Arial" w:hAnsi="Arial" w:cs="Arial"/>
          <w:bCs/>
          <w:iCs/>
          <w:sz w:val="24"/>
          <w:szCs w:val="24"/>
        </w:rPr>
        <w:t>)</w:t>
      </w:r>
      <w:r w:rsidR="006120EA">
        <w:rPr>
          <w:rFonts w:ascii="Arial" w:hAnsi="Arial" w:cs="Arial"/>
          <w:bCs/>
          <w:iCs/>
          <w:sz w:val="24"/>
          <w:szCs w:val="24"/>
        </w:rPr>
        <w:t xml:space="preserve"> </w:t>
      </w:r>
    </w:p>
    <w:p w14:paraId="22A78E9A" w14:textId="77777777" w:rsidR="004E4FD6" w:rsidRPr="00254731" w:rsidRDefault="004E4FD6" w:rsidP="004E4FD6">
      <w:pPr>
        <w:pStyle w:val="af2"/>
        <w:shd w:val="clear" w:color="auto" w:fill="FFFFFF"/>
        <w:ind w:left="0"/>
        <w:jc w:val="both"/>
        <w:rPr>
          <w:rFonts w:ascii="Arial" w:hAnsi="Arial" w:cs="Arial"/>
          <w:bCs/>
          <w:iCs/>
          <w:sz w:val="24"/>
          <w:szCs w:val="24"/>
        </w:rPr>
      </w:pPr>
    </w:p>
    <w:p w14:paraId="621557FD" w14:textId="62F58257" w:rsidR="00254731"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r w:rsidRPr="00254731">
        <w:rPr>
          <w:rFonts w:ascii="Arial" w:hAnsi="Arial" w:cs="Arial"/>
          <w:bCs/>
          <w:iCs/>
          <w:sz w:val="24"/>
          <w:szCs w:val="24"/>
        </w:rPr>
        <w:t>Να υπάρχει δυνατότητα επιλογής για χρήση της υποατράκτου ως πόντα.</w:t>
      </w:r>
    </w:p>
    <w:p w14:paraId="7F963F89" w14:textId="77777777" w:rsidR="008F0F93" w:rsidRPr="00254731" w:rsidRDefault="008F0F93" w:rsidP="008F0F93">
      <w:pPr>
        <w:pStyle w:val="af2"/>
        <w:shd w:val="clear" w:color="auto" w:fill="FFFFFF"/>
        <w:ind w:left="0"/>
        <w:jc w:val="both"/>
        <w:rPr>
          <w:rFonts w:ascii="Arial" w:hAnsi="Arial" w:cs="Arial"/>
          <w:bCs/>
          <w:iCs/>
          <w:sz w:val="24"/>
          <w:szCs w:val="24"/>
        </w:rPr>
      </w:pPr>
    </w:p>
    <w:p w14:paraId="67DD730D" w14:textId="2F1CEDA5" w:rsidR="00254731"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r w:rsidRPr="00254731">
        <w:rPr>
          <w:rFonts w:ascii="Arial" w:hAnsi="Arial" w:cs="Arial"/>
          <w:bCs/>
          <w:iCs/>
          <w:sz w:val="24"/>
          <w:szCs w:val="24"/>
        </w:rPr>
        <w:t xml:space="preserve">Το μηχάνημα να είναι εξοπλισμένο με σύστημα μέτρησης της διάστασης των εργαλείων και εργαλείο για ρύθμιση των κομματιών. </w:t>
      </w:r>
    </w:p>
    <w:p w14:paraId="03D59076" w14:textId="77777777" w:rsidR="004E4FD6" w:rsidRPr="00254731" w:rsidRDefault="004E4FD6" w:rsidP="004E4FD6">
      <w:pPr>
        <w:pStyle w:val="af2"/>
        <w:shd w:val="clear" w:color="auto" w:fill="FFFFFF"/>
        <w:ind w:left="0"/>
        <w:jc w:val="both"/>
        <w:rPr>
          <w:rFonts w:ascii="Arial" w:hAnsi="Arial" w:cs="Arial"/>
          <w:bCs/>
          <w:iCs/>
          <w:sz w:val="24"/>
          <w:szCs w:val="24"/>
        </w:rPr>
      </w:pPr>
    </w:p>
    <w:p w14:paraId="3593BA60" w14:textId="1505D0DE" w:rsidR="00254731"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r w:rsidRPr="00254731">
        <w:rPr>
          <w:rFonts w:ascii="Arial" w:hAnsi="Arial" w:cs="Arial"/>
          <w:bCs/>
          <w:iCs/>
          <w:sz w:val="24"/>
          <w:szCs w:val="24"/>
        </w:rPr>
        <w:t>Να διαθέτει τροφοδότη για 3-μετρη μπάρα, καθώς και το απαραίτητο εξοπλισμό για την πλήρη λειτουργία με το μηχάνημα (λογισμικό και μηχανική προετοιμασία μηχανής).</w:t>
      </w:r>
    </w:p>
    <w:p w14:paraId="1B2A995C" w14:textId="77777777" w:rsidR="004E4FD6" w:rsidRPr="00254731" w:rsidRDefault="004E4FD6" w:rsidP="004E4FD6">
      <w:pPr>
        <w:pStyle w:val="af2"/>
        <w:shd w:val="clear" w:color="auto" w:fill="FFFFFF"/>
        <w:ind w:left="0"/>
        <w:jc w:val="both"/>
        <w:rPr>
          <w:rFonts w:ascii="Arial" w:hAnsi="Arial" w:cs="Arial"/>
          <w:bCs/>
          <w:iCs/>
          <w:sz w:val="24"/>
          <w:szCs w:val="24"/>
        </w:rPr>
      </w:pPr>
    </w:p>
    <w:p w14:paraId="7F61C9FD" w14:textId="32FCD765" w:rsidR="00254731"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r w:rsidRPr="00254731">
        <w:rPr>
          <w:rFonts w:ascii="Arial" w:hAnsi="Arial" w:cs="Arial"/>
          <w:bCs/>
          <w:iCs/>
          <w:sz w:val="24"/>
          <w:szCs w:val="24"/>
        </w:rPr>
        <w:t xml:space="preserve">Να διαθέτει συλλέκτη εξαρτημάτων για απομάκρυνση, μέσω μεταφορικής ταινίας προς τα αριστερά. </w:t>
      </w:r>
    </w:p>
    <w:p w14:paraId="28E0156F" w14:textId="77777777" w:rsidR="004E4FD6" w:rsidRPr="00254731" w:rsidRDefault="004E4FD6" w:rsidP="004E4FD6">
      <w:pPr>
        <w:pStyle w:val="af2"/>
        <w:shd w:val="clear" w:color="auto" w:fill="FFFFFF"/>
        <w:ind w:left="0"/>
        <w:jc w:val="both"/>
        <w:rPr>
          <w:rFonts w:ascii="Arial" w:hAnsi="Arial" w:cs="Arial"/>
          <w:bCs/>
          <w:iCs/>
          <w:sz w:val="24"/>
          <w:szCs w:val="24"/>
        </w:rPr>
      </w:pPr>
    </w:p>
    <w:p w14:paraId="658EFC4C" w14:textId="21F51C69" w:rsidR="00254731"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r w:rsidRPr="00254731">
        <w:rPr>
          <w:rFonts w:ascii="Arial" w:hAnsi="Arial" w:cs="Arial"/>
          <w:bCs/>
          <w:iCs/>
          <w:sz w:val="24"/>
          <w:szCs w:val="24"/>
        </w:rPr>
        <w:t>Να διαθέτει συνδεμένο σύστημα απορρόφησης νέφους κατεργασίας, τουλάχιστον 1000m3/h.</w:t>
      </w:r>
    </w:p>
    <w:p w14:paraId="534F9B52" w14:textId="77777777" w:rsidR="004E4FD6" w:rsidRPr="00254731" w:rsidRDefault="004E4FD6" w:rsidP="004E4FD6">
      <w:pPr>
        <w:pStyle w:val="af2"/>
        <w:shd w:val="clear" w:color="auto" w:fill="FFFFFF"/>
        <w:ind w:left="0"/>
        <w:jc w:val="both"/>
        <w:rPr>
          <w:rFonts w:ascii="Arial" w:hAnsi="Arial" w:cs="Arial"/>
          <w:bCs/>
          <w:iCs/>
          <w:sz w:val="24"/>
          <w:szCs w:val="24"/>
        </w:rPr>
      </w:pPr>
    </w:p>
    <w:p w14:paraId="3971E685" w14:textId="64EF5208" w:rsidR="00254731"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r w:rsidRPr="00254731">
        <w:rPr>
          <w:rFonts w:ascii="Arial" w:hAnsi="Arial" w:cs="Arial"/>
          <w:bCs/>
          <w:iCs/>
          <w:sz w:val="24"/>
          <w:szCs w:val="24"/>
        </w:rPr>
        <w:t>Να διαθέτει πρόσθετα συστήματα ασφαλείας για περίπτωση διακοπής ρεύματος καθώς και για την προστασία από υπερτάσεις στην τροφοδοσία.</w:t>
      </w:r>
    </w:p>
    <w:p w14:paraId="4C2AD70B" w14:textId="77777777" w:rsidR="004E4FD6" w:rsidRPr="00254731" w:rsidRDefault="004E4FD6" w:rsidP="004E4FD6">
      <w:pPr>
        <w:pStyle w:val="af2"/>
        <w:shd w:val="clear" w:color="auto" w:fill="FFFFFF"/>
        <w:ind w:left="0"/>
        <w:jc w:val="both"/>
        <w:rPr>
          <w:rFonts w:ascii="Arial" w:hAnsi="Arial" w:cs="Arial"/>
          <w:bCs/>
          <w:iCs/>
          <w:sz w:val="24"/>
          <w:szCs w:val="24"/>
        </w:rPr>
      </w:pPr>
    </w:p>
    <w:p w14:paraId="61A56045" w14:textId="17BBE277" w:rsidR="00254731" w:rsidRPr="00254731" w:rsidRDefault="00254731" w:rsidP="00254731">
      <w:pPr>
        <w:pStyle w:val="af2"/>
        <w:numPr>
          <w:ilvl w:val="2"/>
          <w:numId w:val="3"/>
        </w:numPr>
        <w:shd w:val="clear" w:color="auto" w:fill="FFFFFF"/>
        <w:tabs>
          <w:tab w:val="clear" w:pos="1997"/>
        </w:tabs>
        <w:ind w:left="0" w:firstLine="0"/>
        <w:jc w:val="both"/>
        <w:rPr>
          <w:rFonts w:ascii="Arial" w:hAnsi="Arial" w:cs="Arial"/>
          <w:bCs/>
          <w:iCs/>
          <w:sz w:val="24"/>
          <w:szCs w:val="24"/>
        </w:rPr>
      </w:pPr>
      <w:r w:rsidRPr="00254731">
        <w:rPr>
          <w:rFonts w:ascii="Arial" w:hAnsi="Arial" w:cs="Arial"/>
          <w:bCs/>
          <w:iCs/>
          <w:sz w:val="24"/>
          <w:szCs w:val="24"/>
        </w:rPr>
        <w:t>Να περιλαμβάνει φωτιζόμενη καμπίνα εργασίας, ερμητικά κλειστού τύπου, που να παρέχει πλήρη προστασία, με παράθυρο ασφαλείας και συρόμενη θύρα αυτόματου κλειδώματος. Η καμπίνα να φέρει βιομηχανική ενδεικτική λυχνία 4 χρωμάτων, για την ένδειξη της κατάστασης του μηχανήματος.</w:t>
      </w:r>
    </w:p>
    <w:p w14:paraId="1DEBB31E" w14:textId="77777777" w:rsidR="00254731" w:rsidRPr="00254731" w:rsidRDefault="00254731" w:rsidP="00254731">
      <w:pPr>
        <w:shd w:val="clear" w:color="auto" w:fill="FFFFFF"/>
        <w:jc w:val="both"/>
        <w:rPr>
          <w:rFonts w:ascii="Arial" w:hAnsi="Arial" w:cs="Arial"/>
          <w:bCs/>
          <w:iCs/>
          <w:sz w:val="24"/>
          <w:szCs w:val="24"/>
        </w:rPr>
      </w:pPr>
    </w:p>
    <w:p w14:paraId="206B1CBF" w14:textId="4F8BBF70" w:rsidR="00254731" w:rsidRPr="00401CB0" w:rsidRDefault="00254731" w:rsidP="00BD3201">
      <w:pPr>
        <w:pStyle w:val="af2"/>
        <w:numPr>
          <w:ilvl w:val="2"/>
          <w:numId w:val="3"/>
        </w:numPr>
        <w:shd w:val="clear" w:color="auto" w:fill="FFFFFF"/>
        <w:tabs>
          <w:tab w:val="clear" w:pos="1997"/>
        </w:tabs>
        <w:ind w:left="0" w:firstLine="0"/>
        <w:jc w:val="both"/>
        <w:rPr>
          <w:rFonts w:ascii="Arial" w:hAnsi="Arial" w:cs="Arial"/>
          <w:bCs/>
          <w:iCs/>
          <w:sz w:val="24"/>
          <w:szCs w:val="24"/>
        </w:rPr>
      </w:pPr>
      <w:r w:rsidRPr="00401CB0">
        <w:rPr>
          <w:rFonts w:ascii="Arial" w:hAnsi="Arial" w:cs="Arial"/>
          <w:bCs/>
          <w:iCs/>
          <w:sz w:val="24"/>
          <w:szCs w:val="24"/>
        </w:rPr>
        <w:t>Μονάδα ελέγχου μηχανήματος</w:t>
      </w:r>
    </w:p>
    <w:p w14:paraId="3F3C102B" w14:textId="77777777" w:rsidR="00401CB0" w:rsidRPr="00BD3201" w:rsidRDefault="00401CB0" w:rsidP="00401CB0">
      <w:pPr>
        <w:pStyle w:val="af2"/>
        <w:shd w:val="clear" w:color="auto" w:fill="FFFFFF"/>
        <w:ind w:left="0"/>
        <w:jc w:val="both"/>
        <w:rPr>
          <w:rFonts w:ascii="Arial" w:hAnsi="Arial" w:cs="Arial"/>
          <w:bCs/>
          <w:iCs/>
          <w:sz w:val="24"/>
          <w:szCs w:val="24"/>
          <w:u w:val="single"/>
        </w:rPr>
      </w:pPr>
    </w:p>
    <w:p w14:paraId="483A9185" w14:textId="1B5EED6A" w:rsidR="00254731" w:rsidRDefault="00254731" w:rsidP="00BD3201">
      <w:pPr>
        <w:numPr>
          <w:ilvl w:val="3"/>
          <w:numId w:val="3"/>
        </w:numPr>
        <w:shd w:val="clear" w:color="auto" w:fill="FFFFFF"/>
        <w:tabs>
          <w:tab w:val="clear" w:pos="2160"/>
        </w:tabs>
        <w:ind w:left="0" w:firstLine="0"/>
        <w:jc w:val="both"/>
        <w:rPr>
          <w:rFonts w:ascii="Arial" w:hAnsi="Arial" w:cs="Arial"/>
          <w:bCs/>
          <w:sz w:val="24"/>
          <w:szCs w:val="24"/>
        </w:rPr>
      </w:pPr>
      <w:r w:rsidRPr="00254731">
        <w:rPr>
          <w:rFonts w:ascii="Arial" w:hAnsi="Arial" w:cs="Arial"/>
          <w:bCs/>
          <w:sz w:val="24"/>
          <w:szCs w:val="24"/>
        </w:rPr>
        <w:t>Η οθόνη της μονάδας ελέγχου να έχει ελάχιστο μέγεθος 24 ιντσών, με δυνατότητα αφής πολλαπλών σημείων.</w:t>
      </w:r>
    </w:p>
    <w:p w14:paraId="23C6B295" w14:textId="77777777" w:rsidR="00BD3201" w:rsidRPr="00254731" w:rsidRDefault="00BD3201" w:rsidP="00BD3201">
      <w:pPr>
        <w:shd w:val="clear" w:color="auto" w:fill="FFFFFF"/>
        <w:jc w:val="both"/>
        <w:rPr>
          <w:rFonts w:ascii="Arial" w:hAnsi="Arial" w:cs="Arial"/>
          <w:bCs/>
          <w:sz w:val="24"/>
          <w:szCs w:val="24"/>
        </w:rPr>
      </w:pPr>
    </w:p>
    <w:p w14:paraId="09ED75C2" w14:textId="07BB69DC" w:rsidR="00254731" w:rsidRDefault="00254731" w:rsidP="00BD3201">
      <w:pPr>
        <w:numPr>
          <w:ilvl w:val="3"/>
          <w:numId w:val="3"/>
        </w:numPr>
        <w:shd w:val="clear" w:color="auto" w:fill="FFFFFF"/>
        <w:tabs>
          <w:tab w:val="clear" w:pos="2160"/>
        </w:tabs>
        <w:ind w:left="0" w:firstLine="0"/>
        <w:jc w:val="both"/>
        <w:rPr>
          <w:rFonts w:ascii="Arial" w:hAnsi="Arial" w:cs="Arial"/>
          <w:bCs/>
          <w:sz w:val="24"/>
          <w:szCs w:val="24"/>
        </w:rPr>
      </w:pPr>
      <w:r w:rsidRPr="00254731">
        <w:rPr>
          <w:rFonts w:ascii="Arial" w:hAnsi="Arial" w:cs="Arial"/>
          <w:bCs/>
          <w:sz w:val="24"/>
          <w:szCs w:val="24"/>
        </w:rPr>
        <w:t>Να διαθέτει ηλεκτρονικό κλειδί, για την αναγνώριση του χειριστή στο μηχάνημα.</w:t>
      </w:r>
    </w:p>
    <w:p w14:paraId="3BD8D3FF" w14:textId="77777777" w:rsidR="00BD3201" w:rsidRPr="00254731" w:rsidRDefault="00BD3201" w:rsidP="00BD3201">
      <w:pPr>
        <w:shd w:val="clear" w:color="auto" w:fill="FFFFFF"/>
        <w:jc w:val="both"/>
        <w:rPr>
          <w:rFonts w:ascii="Arial" w:hAnsi="Arial" w:cs="Arial"/>
          <w:bCs/>
          <w:sz w:val="24"/>
          <w:szCs w:val="24"/>
        </w:rPr>
      </w:pPr>
    </w:p>
    <w:p w14:paraId="75CB502A" w14:textId="50D61119" w:rsidR="00254731" w:rsidRDefault="00254731" w:rsidP="00BD3201">
      <w:pPr>
        <w:numPr>
          <w:ilvl w:val="3"/>
          <w:numId w:val="3"/>
        </w:numPr>
        <w:shd w:val="clear" w:color="auto" w:fill="FFFFFF"/>
        <w:tabs>
          <w:tab w:val="clear" w:pos="2160"/>
        </w:tabs>
        <w:ind w:left="0" w:firstLine="0"/>
        <w:jc w:val="both"/>
        <w:rPr>
          <w:rFonts w:ascii="Arial" w:hAnsi="Arial" w:cs="Arial"/>
          <w:bCs/>
          <w:sz w:val="24"/>
          <w:szCs w:val="24"/>
        </w:rPr>
      </w:pPr>
      <w:r w:rsidRPr="00254731">
        <w:rPr>
          <w:rFonts w:ascii="Arial" w:hAnsi="Arial" w:cs="Arial"/>
          <w:bCs/>
          <w:sz w:val="24"/>
          <w:szCs w:val="24"/>
        </w:rPr>
        <w:t xml:space="preserve">Να διαθέτει εξωτερικό χειριστήριο καθοδήγησης αξόνων. </w:t>
      </w:r>
    </w:p>
    <w:p w14:paraId="3F5ABE5B" w14:textId="77777777" w:rsidR="00BD3201" w:rsidRPr="00254731" w:rsidRDefault="00BD3201" w:rsidP="00BD3201">
      <w:pPr>
        <w:shd w:val="clear" w:color="auto" w:fill="FFFFFF"/>
        <w:jc w:val="both"/>
        <w:rPr>
          <w:rFonts w:ascii="Arial" w:hAnsi="Arial" w:cs="Arial"/>
          <w:bCs/>
          <w:sz w:val="24"/>
          <w:szCs w:val="24"/>
        </w:rPr>
      </w:pPr>
    </w:p>
    <w:p w14:paraId="13CF6069" w14:textId="6A66B8C3" w:rsidR="00254731" w:rsidRDefault="00254731" w:rsidP="00BD3201">
      <w:pPr>
        <w:numPr>
          <w:ilvl w:val="3"/>
          <w:numId w:val="3"/>
        </w:numPr>
        <w:shd w:val="clear" w:color="auto" w:fill="FFFFFF"/>
        <w:tabs>
          <w:tab w:val="clear" w:pos="2160"/>
        </w:tabs>
        <w:ind w:left="0" w:firstLine="0"/>
        <w:jc w:val="both"/>
        <w:rPr>
          <w:rFonts w:ascii="Arial" w:hAnsi="Arial" w:cs="Arial"/>
          <w:bCs/>
          <w:sz w:val="24"/>
          <w:szCs w:val="24"/>
        </w:rPr>
      </w:pPr>
      <w:r w:rsidRPr="00254731">
        <w:rPr>
          <w:rFonts w:ascii="Arial" w:hAnsi="Arial" w:cs="Arial"/>
          <w:bCs/>
          <w:sz w:val="24"/>
          <w:szCs w:val="24"/>
        </w:rPr>
        <w:t>Να είναι εξοπλισμένη με πρόγραμμα προηγμένης προσομοίωσης 3D σε πραγματικό χρόνο των κινήσεων της μηχανής και το 3D μοντέλο (του μηχανήματος) σε μορφή STEP.</w:t>
      </w:r>
    </w:p>
    <w:p w14:paraId="01CAFB78" w14:textId="77777777" w:rsidR="00BD3201" w:rsidRPr="00254731" w:rsidRDefault="00BD3201" w:rsidP="00BD3201">
      <w:pPr>
        <w:shd w:val="clear" w:color="auto" w:fill="FFFFFF"/>
        <w:jc w:val="both"/>
        <w:rPr>
          <w:rFonts w:ascii="Arial" w:hAnsi="Arial" w:cs="Arial"/>
          <w:bCs/>
          <w:sz w:val="24"/>
          <w:szCs w:val="24"/>
        </w:rPr>
      </w:pPr>
    </w:p>
    <w:p w14:paraId="15B24715" w14:textId="414EA968" w:rsidR="00254731" w:rsidRDefault="00254731" w:rsidP="00BD3201">
      <w:pPr>
        <w:numPr>
          <w:ilvl w:val="3"/>
          <w:numId w:val="3"/>
        </w:numPr>
        <w:shd w:val="clear" w:color="auto" w:fill="FFFFFF"/>
        <w:tabs>
          <w:tab w:val="clear" w:pos="2160"/>
        </w:tabs>
        <w:ind w:left="0" w:firstLine="0"/>
        <w:jc w:val="both"/>
        <w:rPr>
          <w:rFonts w:ascii="Arial" w:hAnsi="Arial" w:cs="Arial"/>
          <w:bCs/>
          <w:sz w:val="24"/>
          <w:szCs w:val="24"/>
        </w:rPr>
      </w:pPr>
      <w:r w:rsidRPr="00254731">
        <w:rPr>
          <w:rFonts w:ascii="Arial" w:hAnsi="Arial" w:cs="Arial"/>
          <w:bCs/>
          <w:sz w:val="24"/>
          <w:szCs w:val="24"/>
        </w:rPr>
        <w:t xml:space="preserve">Να έχει δυνατότητα επιτόπιου προγραμματισμού CAM για την δημιουργία προγραμμάτων CNC μέσω της μονάδας ελέγχου της μηχανής. Να μπορεί να λαμβάνει 3D </w:t>
      </w:r>
      <w:r w:rsidRPr="00254731">
        <w:rPr>
          <w:rFonts w:ascii="Arial" w:hAnsi="Arial" w:cs="Arial"/>
          <w:bCs/>
          <w:sz w:val="24"/>
          <w:szCs w:val="24"/>
        </w:rPr>
        <w:lastRenderedPageBreak/>
        <w:t xml:space="preserve">μοντέλο κομματιού σε STEP μορφή και ορίζοντας ο χειριστής το υλικό και τις παραμέτρους της κατεργασίας, να δημιουργεί αυτόματα το NC πρόγραμμα. </w:t>
      </w:r>
    </w:p>
    <w:p w14:paraId="01C5DEF7" w14:textId="77777777" w:rsidR="00BD3201" w:rsidRPr="00254731" w:rsidRDefault="00BD3201" w:rsidP="00BD3201">
      <w:pPr>
        <w:shd w:val="clear" w:color="auto" w:fill="FFFFFF"/>
        <w:jc w:val="both"/>
        <w:rPr>
          <w:rFonts w:ascii="Arial" w:hAnsi="Arial" w:cs="Arial"/>
          <w:bCs/>
          <w:sz w:val="24"/>
          <w:szCs w:val="24"/>
        </w:rPr>
      </w:pPr>
    </w:p>
    <w:p w14:paraId="735DA72D" w14:textId="452C0283" w:rsidR="00254731" w:rsidRDefault="00254731" w:rsidP="00BD3201">
      <w:pPr>
        <w:numPr>
          <w:ilvl w:val="3"/>
          <w:numId w:val="3"/>
        </w:numPr>
        <w:shd w:val="clear" w:color="auto" w:fill="FFFFFF"/>
        <w:tabs>
          <w:tab w:val="clear" w:pos="2160"/>
        </w:tabs>
        <w:ind w:left="0" w:firstLine="0"/>
        <w:jc w:val="both"/>
        <w:rPr>
          <w:rFonts w:ascii="Arial" w:hAnsi="Arial" w:cs="Arial"/>
          <w:bCs/>
          <w:sz w:val="24"/>
          <w:szCs w:val="24"/>
        </w:rPr>
      </w:pPr>
      <w:r w:rsidRPr="00254731">
        <w:rPr>
          <w:rFonts w:ascii="Arial" w:hAnsi="Arial" w:cs="Arial"/>
          <w:bCs/>
          <w:sz w:val="24"/>
          <w:szCs w:val="24"/>
        </w:rPr>
        <w:t xml:space="preserve">Να διαθέτει προκαθορισμένους κύκλους μηχανουργικής κατεργασίας για απλές κατεργασίες, για τον υπολογισμό γεωμετριών, για την διάνοιξη οπών διαφόρων σχημάτων και την μέτρηση διαστάσεων. Να διαθέτει έτοιμα προγράμματα για εύκολο προγραμματισμό κατεργασίας για: </w:t>
      </w:r>
    </w:p>
    <w:p w14:paraId="44692D7D" w14:textId="77777777" w:rsidR="00BD3201" w:rsidRPr="00254731" w:rsidRDefault="00BD3201" w:rsidP="00BD3201">
      <w:pPr>
        <w:shd w:val="clear" w:color="auto" w:fill="FFFFFF"/>
        <w:jc w:val="both"/>
        <w:rPr>
          <w:rFonts w:ascii="Arial" w:hAnsi="Arial" w:cs="Arial"/>
          <w:bCs/>
          <w:sz w:val="24"/>
          <w:szCs w:val="24"/>
        </w:rPr>
      </w:pPr>
    </w:p>
    <w:p w14:paraId="6AE34C2D" w14:textId="7EFD3067" w:rsidR="00254731" w:rsidRDefault="00254731" w:rsidP="00BD3201">
      <w:pPr>
        <w:pStyle w:val="af2"/>
        <w:numPr>
          <w:ilvl w:val="4"/>
          <w:numId w:val="3"/>
        </w:numPr>
        <w:shd w:val="clear" w:color="auto" w:fill="FFFFFF"/>
        <w:tabs>
          <w:tab w:val="clear" w:pos="2520"/>
        </w:tabs>
        <w:ind w:left="0" w:firstLine="0"/>
        <w:jc w:val="both"/>
        <w:rPr>
          <w:rFonts w:ascii="Arial" w:hAnsi="Arial" w:cs="Arial"/>
          <w:bCs/>
          <w:sz w:val="24"/>
          <w:szCs w:val="24"/>
        </w:rPr>
      </w:pPr>
      <w:r w:rsidRPr="00BD3201">
        <w:rPr>
          <w:rFonts w:ascii="Arial" w:hAnsi="Arial" w:cs="Arial"/>
          <w:bCs/>
          <w:sz w:val="24"/>
          <w:szCs w:val="24"/>
        </w:rPr>
        <w:t>Έκκεντρη τόρνευση και φρεζάρισμα.</w:t>
      </w:r>
    </w:p>
    <w:p w14:paraId="5236EB29" w14:textId="77777777" w:rsidR="00BD3201" w:rsidRPr="00BD3201" w:rsidRDefault="00BD3201" w:rsidP="00BD3201">
      <w:pPr>
        <w:pStyle w:val="af2"/>
        <w:shd w:val="clear" w:color="auto" w:fill="FFFFFF"/>
        <w:ind w:left="0"/>
        <w:jc w:val="both"/>
        <w:rPr>
          <w:rFonts w:ascii="Arial" w:hAnsi="Arial" w:cs="Arial"/>
          <w:bCs/>
          <w:sz w:val="24"/>
          <w:szCs w:val="24"/>
        </w:rPr>
      </w:pPr>
    </w:p>
    <w:p w14:paraId="2CEE4AAB" w14:textId="10DE7727" w:rsidR="00254731" w:rsidRDefault="00254731" w:rsidP="00BD3201">
      <w:pPr>
        <w:pStyle w:val="af2"/>
        <w:numPr>
          <w:ilvl w:val="4"/>
          <w:numId w:val="3"/>
        </w:numPr>
        <w:shd w:val="clear" w:color="auto" w:fill="FFFFFF"/>
        <w:tabs>
          <w:tab w:val="clear" w:pos="2520"/>
        </w:tabs>
        <w:ind w:left="0" w:firstLine="0"/>
        <w:jc w:val="both"/>
        <w:rPr>
          <w:rFonts w:ascii="Arial" w:hAnsi="Arial" w:cs="Arial"/>
          <w:bCs/>
          <w:sz w:val="24"/>
          <w:szCs w:val="24"/>
        </w:rPr>
      </w:pPr>
      <w:r w:rsidRPr="00BD3201">
        <w:rPr>
          <w:rFonts w:ascii="Arial" w:hAnsi="Arial" w:cs="Arial"/>
          <w:bCs/>
          <w:sz w:val="24"/>
          <w:szCs w:val="24"/>
        </w:rPr>
        <w:t xml:space="preserve">Κατεργασία οδοντωτών τροχών μέσω gear hobbing. </w:t>
      </w:r>
    </w:p>
    <w:p w14:paraId="418DD255" w14:textId="77777777" w:rsidR="00BD3201" w:rsidRPr="00BD3201" w:rsidRDefault="00BD3201" w:rsidP="00BD3201">
      <w:pPr>
        <w:pStyle w:val="af2"/>
        <w:shd w:val="clear" w:color="auto" w:fill="FFFFFF"/>
        <w:ind w:left="0"/>
        <w:jc w:val="both"/>
        <w:rPr>
          <w:rFonts w:ascii="Arial" w:hAnsi="Arial" w:cs="Arial"/>
          <w:bCs/>
          <w:sz w:val="24"/>
          <w:szCs w:val="24"/>
        </w:rPr>
      </w:pPr>
    </w:p>
    <w:p w14:paraId="4CB34063" w14:textId="7E0C7EAD" w:rsidR="00254731" w:rsidRDefault="00254731" w:rsidP="00BD3201">
      <w:pPr>
        <w:pStyle w:val="af2"/>
        <w:numPr>
          <w:ilvl w:val="4"/>
          <w:numId w:val="3"/>
        </w:numPr>
        <w:shd w:val="clear" w:color="auto" w:fill="FFFFFF"/>
        <w:tabs>
          <w:tab w:val="clear" w:pos="2520"/>
        </w:tabs>
        <w:ind w:left="0" w:firstLine="0"/>
        <w:jc w:val="both"/>
        <w:rPr>
          <w:rFonts w:ascii="Arial" w:hAnsi="Arial" w:cs="Arial"/>
          <w:bCs/>
          <w:sz w:val="24"/>
          <w:szCs w:val="24"/>
        </w:rPr>
      </w:pPr>
      <w:r w:rsidRPr="00BD3201">
        <w:rPr>
          <w:rFonts w:ascii="Arial" w:hAnsi="Arial" w:cs="Arial"/>
          <w:bCs/>
          <w:sz w:val="24"/>
          <w:szCs w:val="24"/>
        </w:rPr>
        <w:t>Πλήρη κατεργασία εξαρτημάτων άξονα χωρίς διακοπές της διαδικασίας.</w:t>
      </w:r>
    </w:p>
    <w:p w14:paraId="4064A88F" w14:textId="77777777" w:rsidR="00BD3201" w:rsidRPr="00BD3201" w:rsidRDefault="00BD3201" w:rsidP="00BD3201">
      <w:pPr>
        <w:pStyle w:val="af2"/>
        <w:shd w:val="clear" w:color="auto" w:fill="FFFFFF"/>
        <w:ind w:left="0"/>
        <w:jc w:val="both"/>
        <w:rPr>
          <w:rFonts w:ascii="Arial" w:hAnsi="Arial" w:cs="Arial"/>
          <w:bCs/>
          <w:sz w:val="24"/>
          <w:szCs w:val="24"/>
        </w:rPr>
      </w:pPr>
    </w:p>
    <w:p w14:paraId="13B9EDA2" w14:textId="0C784235" w:rsidR="00254731" w:rsidRDefault="00254731" w:rsidP="00BD3201">
      <w:pPr>
        <w:pStyle w:val="af2"/>
        <w:numPr>
          <w:ilvl w:val="4"/>
          <w:numId w:val="3"/>
        </w:numPr>
        <w:shd w:val="clear" w:color="auto" w:fill="FFFFFF"/>
        <w:tabs>
          <w:tab w:val="clear" w:pos="2520"/>
        </w:tabs>
        <w:ind w:left="0" w:firstLine="0"/>
        <w:jc w:val="both"/>
        <w:rPr>
          <w:rFonts w:ascii="Arial" w:hAnsi="Arial" w:cs="Arial"/>
          <w:bCs/>
          <w:sz w:val="24"/>
          <w:szCs w:val="24"/>
        </w:rPr>
      </w:pPr>
      <w:r w:rsidRPr="00BD3201">
        <w:rPr>
          <w:rFonts w:ascii="Arial" w:hAnsi="Arial" w:cs="Arial"/>
          <w:bCs/>
          <w:sz w:val="24"/>
          <w:szCs w:val="24"/>
        </w:rPr>
        <w:t xml:space="preserve">Δημιουργία σπειρωμάτων με ελεύθερα περιγράμματα, βήματα και αριθμό σπειρών, προσανατολισμένα ως προς την απαιτούμενη θέση. </w:t>
      </w:r>
    </w:p>
    <w:p w14:paraId="7C90A16C" w14:textId="77777777" w:rsidR="00BD3201" w:rsidRPr="00BD3201" w:rsidRDefault="00BD3201" w:rsidP="00BD3201">
      <w:pPr>
        <w:pStyle w:val="af2"/>
        <w:shd w:val="clear" w:color="auto" w:fill="FFFFFF"/>
        <w:ind w:left="0"/>
        <w:jc w:val="both"/>
        <w:rPr>
          <w:rFonts w:ascii="Arial" w:hAnsi="Arial" w:cs="Arial"/>
          <w:bCs/>
          <w:sz w:val="24"/>
          <w:szCs w:val="24"/>
        </w:rPr>
      </w:pPr>
    </w:p>
    <w:p w14:paraId="5EDE2742" w14:textId="1739CF33" w:rsidR="00254731" w:rsidRPr="00BD3201" w:rsidRDefault="00254731" w:rsidP="00BD3201">
      <w:pPr>
        <w:pStyle w:val="af2"/>
        <w:numPr>
          <w:ilvl w:val="4"/>
          <w:numId w:val="3"/>
        </w:numPr>
        <w:shd w:val="clear" w:color="auto" w:fill="FFFFFF"/>
        <w:tabs>
          <w:tab w:val="clear" w:pos="2520"/>
        </w:tabs>
        <w:ind w:left="0" w:firstLine="0"/>
        <w:jc w:val="both"/>
        <w:rPr>
          <w:rFonts w:ascii="Arial" w:hAnsi="Arial" w:cs="Arial"/>
          <w:bCs/>
          <w:sz w:val="24"/>
          <w:szCs w:val="24"/>
        </w:rPr>
      </w:pPr>
      <w:r w:rsidRPr="00BD3201">
        <w:rPr>
          <w:rFonts w:ascii="Arial" w:hAnsi="Arial" w:cs="Arial"/>
          <w:bCs/>
          <w:sz w:val="24"/>
          <w:szCs w:val="24"/>
        </w:rPr>
        <w:t>Κατεργασία οποιουδήποτε είδους εγκοπών (keyways), με διαλογική καθοδήγηση.</w:t>
      </w:r>
    </w:p>
    <w:p w14:paraId="4FFF828D" w14:textId="77777777" w:rsidR="00BD3201" w:rsidRPr="00254731" w:rsidRDefault="00BD3201" w:rsidP="00254731">
      <w:pPr>
        <w:shd w:val="clear" w:color="auto" w:fill="FFFFFF"/>
        <w:jc w:val="both"/>
        <w:rPr>
          <w:rFonts w:ascii="Arial" w:hAnsi="Arial" w:cs="Arial"/>
          <w:bCs/>
          <w:sz w:val="24"/>
          <w:szCs w:val="24"/>
        </w:rPr>
      </w:pPr>
    </w:p>
    <w:p w14:paraId="0B94ECCA" w14:textId="7F595ED8" w:rsidR="00254731" w:rsidRDefault="00254731" w:rsidP="00BD3201">
      <w:pPr>
        <w:numPr>
          <w:ilvl w:val="3"/>
          <w:numId w:val="3"/>
        </w:numPr>
        <w:shd w:val="clear" w:color="auto" w:fill="FFFFFF"/>
        <w:tabs>
          <w:tab w:val="clear" w:pos="2160"/>
        </w:tabs>
        <w:ind w:left="0" w:firstLine="0"/>
        <w:jc w:val="both"/>
        <w:rPr>
          <w:rFonts w:ascii="Arial" w:hAnsi="Arial" w:cs="Arial"/>
          <w:bCs/>
          <w:sz w:val="24"/>
          <w:szCs w:val="24"/>
        </w:rPr>
      </w:pPr>
      <w:r w:rsidRPr="00254731">
        <w:rPr>
          <w:rFonts w:ascii="Arial" w:hAnsi="Arial" w:cs="Arial"/>
          <w:bCs/>
          <w:sz w:val="24"/>
          <w:szCs w:val="24"/>
        </w:rPr>
        <w:t xml:space="preserve">Να διαθέτει δυνατότητα αυτόματης ρύθμισης της ταχύτητας κοπής, για την αποφυγή δονήσεων του εργαλείου και τη βελτίωση της ποιότητας της κατεργαζόμενης επιφάνειας. </w:t>
      </w:r>
    </w:p>
    <w:p w14:paraId="229873AA" w14:textId="77777777" w:rsidR="00BD3201" w:rsidRPr="00254731" w:rsidRDefault="00BD3201" w:rsidP="00BD3201">
      <w:pPr>
        <w:shd w:val="clear" w:color="auto" w:fill="FFFFFF"/>
        <w:jc w:val="both"/>
        <w:rPr>
          <w:rFonts w:ascii="Arial" w:hAnsi="Arial" w:cs="Arial"/>
          <w:bCs/>
          <w:sz w:val="24"/>
          <w:szCs w:val="24"/>
        </w:rPr>
      </w:pPr>
    </w:p>
    <w:p w14:paraId="6B4CC4BE" w14:textId="76C752D7" w:rsidR="00254731" w:rsidRDefault="00254731" w:rsidP="00BD3201">
      <w:pPr>
        <w:numPr>
          <w:ilvl w:val="3"/>
          <w:numId w:val="3"/>
        </w:numPr>
        <w:shd w:val="clear" w:color="auto" w:fill="FFFFFF"/>
        <w:tabs>
          <w:tab w:val="clear" w:pos="2160"/>
        </w:tabs>
        <w:ind w:left="0" w:firstLine="0"/>
        <w:jc w:val="both"/>
        <w:rPr>
          <w:rFonts w:ascii="Arial" w:hAnsi="Arial" w:cs="Arial"/>
          <w:bCs/>
          <w:sz w:val="24"/>
          <w:szCs w:val="24"/>
        </w:rPr>
      </w:pPr>
      <w:r w:rsidRPr="00254731">
        <w:rPr>
          <w:rFonts w:ascii="Arial" w:hAnsi="Arial" w:cs="Arial"/>
          <w:bCs/>
          <w:sz w:val="24"/>
          <w:szCs w:val="24"/>
        </w:rPr>
        <w:t xml:space="preserve">Να υφίσταται δυνατότητα αποκοπής του τεμαχίου, μέσω του άξονα Υ από τη μονάδα ελέγχου. </w:t>
      </w:r>
    </w:p>
    <w:p w14:paraId="57C2041B" w14:textId="77777777" w:rsidR="00BD3201" w:rsidRPr="00254731" w:rsidRDefault="00BD3201" w:rsidP="00BD3201">
      <w:pPr>
        <w:shd w:val="clear" w:color="auto" w:fill="FFFFFF"/>
        <w:jc w:val="both"/>
        <w:rPr>
          <w:rFonts w:ascii="Arial" w:hAnsi="Arial" w:cs="Arial"/>
          <w:bCs/>
          <w:sz w:val="24"/>
          <w:szCs w:val="24"/>
        </w:rPr>
      </w:pPr>
    </w:p>
    <w:p w14:paraId="7B24922C" w14:textId="173FFA97" w:rsidR="00254731" w:rsidRDefault="00254731" w:rsidP="00BD3201">
      <w:pPr>
        <w:numPr>
          <w:ilvl w:val="3"/>
          <w:numId w:val="3"/>
        </w:numPr>
        <w:shd w:val="clear" w:color="auto" w:fill="FFFFFF"/>
        <w:tabs>
          <w:tab w:val="clear" w:pos="2160"/>
        </w:tabs>
        <w:ind w:left="0" w:firstLine="0"/>
        <w:jc w:val="both"/>
        <w:rPr>
          <w:rFonts w:ascii="Arial" w:hAnsi="Arial" w:cs="Arial"/>
          <w:bCs/>
          <w:sz w:val="24"/>
          <w:szCs w:val="24"/>
        </w:rPr>
      </w:pPr>
      <w:r w:rsidRPr="00254731">
        <w:rPr>
          <w:rFonts w:ascii="Arial" w:hAnsi="Arial" w:cs="Arial"/>
          <w:bCs/>
          <w:sz w:val="24"/>
          <w:szCs w:val="24"/>
        </w:rPr>
        <w:t xml:space="preserve">Να υφίσταται πλήρης έλεγχος της κατάστασης του προγράμματος, ώστε μετά από πιθανή διακοπή, η τρέχουσα κατάσταση του τεμαχίου να διατηρείται. </w:t>
      </w:r>
    </w:p>
    <w:p w14:paraId="0C7D3E50" w14:textId="77777777" w:rsidR="00BD3201" w:rsidRPr="00254731" w:rsidRDefault="00BD3201" w:rsidP="00BD3201">
      <w:pPr>
        <w:shd w:val="clear" w:color="auto" w:fill="FFFFFF"/>
        <w:jc w:val="both"/>
        <w:rPr>
          <w:rFonts w:ascii="Arial" w:hAnsi="Arial" w:cs="Arial"/>
          <w:bCs/>
          <w:sz w:val="24"/>
          <w:szCs w:val="24"/>
        </w:rPr>
      </w:pPr>
    </w:p>
    <w:p w14:paraId="4508AA94" w14:textId="1D72CDC2" w:rsidR="00254731" w:rsidRDefault="00254731" w:rsidP="00BD3201">
      <w:pPr>
        <w:numPr>
          <w:ilvl w:val="3"/>
          <w:numId w:val="3"/>
        </w:numPr>
        <w:shd w:val="clear" w:color="auto" w:fill="FFFFFF"/>
        <w:tabs>
          <w:tab w:val="clear" w:pos="2160"/>
        </w:tabs>
        <w:ind w:left="0" w:firstLine="0"/>
        <w:jc w:val="both"/>
        <w:rPr>
          <w:rFonts w:ascii="Arial" w:hAnsi="Arial" w:cs="Arial"/>
          <w:bCs/>
          <w:sz w:val="24"/>
          <w:szCs w:val="24"/>
        </w:rPr>
      </w:pPr>
      <w:r w:rsidRPr="00254731">
        <w:rPr>
          <w:rFonts w:ascii="Arial" w:hAnsi="Arial" w:cs="Arial"/>
          <w:bCs/>
          <w:sz w:val="24"/>
          <w:szCs w:val="24"/>
        </w:rPr>
        <w:t xml:space="preserve">Η εσωτερική μνήμη του μηχανήματος να είναι μεγαλύτερη ή ίση με 16Mbyte με δυνατότητα επέκτασης πάνω από 100Gbyte. </w:t>
      </w:r>
    </w:p>
    <w:p w14:paraId="584C42B3" w14:textId="77777777" w:rsidR="00BD3201" w:rsidRPr="00254731" w:rsidRDefault="00BD3201" w:rsidP="00BD3201">
      <w:pPr>
        <w:shd w:val="clear" w:color="auto" w:fill="FFFFFF"/>
        <w:jc w:val="both"/>
        <w:rPr>
          <w:rFonts w:ascii="Arial" w:hAnsi="Arial" w:cs="Arial"/>
          <w:bCs/>
          <w:sz w:val="24"/>
          <w:szCs w:val="24"/>
        </w:rPr>
      </w:pPr>
    </w:p>
    <w:p w14:paraId="7884CEB2" w14:textId="6FDF8FFC" w:rsidR="00254731" w:rsidRDefault="00254731" w:rsidP="00BD3201">
      <w:pPr>
        <w:numPr>
          <w:ilvl w:val="3"/>
          <w:numId w:val="3"/>
        </w:numPr>
        <w:shd w:val="clear" w:color="auto" w:fill="FFFFFF"/>
        <w:tabs>
          <w:tab w:val="clear" w:pos="2160"/>
        </w:tabs>
        <w:ind w:left="0" w:firstLine="0"/>
        <w:jc w:val="both"/>
        <w:rPr>
          <w:rFonts w:ascii="Arial" w:hAnsi="Arial" w:cs="Arial"/>
          <w:bCs/>
          <w:sz w:val="24"/>
          <w:szCs w:val="24"/>
        </w:rPr>
      </w:pPr>
      <w:r w:rsidRPr="00254731">
        <w:rPr>
          <w:rFonts w:ascii="Arial" w:hAnsi="Arial" w:cs="Arial"/>
          <w:bCs/>
          <w:sz w:val="24"/>
          <w:szCs w:val="24"/>
        </w:rPr>
        <w:t xml:space="preserve">Να έχει δυνατότητα αποθήκευσης των προγραμμάτων σε σκληρό δίσκο χωρητικότητας τουλάχιστον 1GB. </w:t>
      </w:r>
    </w:p>
    <w:p w14:paraId="6EA3B014" w14:textId="77777777" w:rsidR="00BD3201" w:rsidRPr="00254731" w:rsidRDefault="00BD3201" w:rsidP="00BD3201">
      <w:pPr>
        <w:shd w:val="clear" w:color="auto" w:fill="FFFFFF"/>
        <w:jc w:val="both"/>
        <w:rPr>
          <w:rFonts w:ascii="Arial" w:hAnsi="Arial" w:cs="Arial"/>
          <w:bCs/>
          <w:sz w:val="24"/>
          <w:szCs w:val="24"/>
        </w:rPr>
      </w:pPr>
    </w:p>
    <w:p w14:paraId="19FA8830" w14:textId="385E6925" w:rsidR="00254731" w:rsidRDefault="00254731" w:rsidP="00BD3201">
      <w:pPr>
        <w:numPr>
          <w:ilvl w:val="3"/>
          <w:numId w:val="3"/>
        </w:numPr>
        <w:shd w:val="clear" w:color="auto" w:fill="FFFFFF"/>
        <w:tabs>
          <w:tab w:val="clear" w:pos="2160"/>
        </w:tabs>
        <w:ind w:left="0" w:firstLine="0"/>
        <w:jc w:val="both"/>
        <w:rPr>
          <w:rFonts w:ascii="Arial" w:hAnsi="Arial" w:cs="Arial"/>
          <w:bCs/>
          <w:sz w:val="24"/>
          <w:szCs w:val="24"/>
        </w:rPr>
      </w:pPr>
      <w:r w:rsidRPr="00254731">
        <w:rPr>
          <w:rFonts w:ascii="Arial" w:hAnsi="Arial" w:cs="Arial"/>
          <w:bCs/>
          <w:sz w:val="24"/>
          <w:szCs w:val="24"/>
        </w:rPr>
        <w:t>Να διαθέτει εξόδους για κάρτα μνήμης και USB.</w:t>
      </w:r>
    </w:p>
    <w:p w14:paraId="18F47B4C" w14:textId="77777777" w:rsidR="00BD3201" w:rsidRPr="00254731" w:rsidRDefault="00BD3201" w:rsidP="00BD3201">
      <w:pPr>
        <w:shd w:val="clear" w:color="auto" w:fill="FFFFFF"/>
        <w:jc w:val="both"/>
        <w:rPr>
          <w:rFonts w:ascii="Arial" w:hAnsi="Arial" w:cs="Arial"/>
          <w:bCs/>
          <w:sz w:val="24"/>
          <w:szCs w:val="24"/>
        </w:rPr>
      </w:pPr>
    </w:p>
    <w:p w14:paraId="3B47674A" w14:textId="11C70F69" w:rsidR="00254731" w:rsidRDefault="00254731" w:rsidP="00BD3201">
      <w:pPr>
        <w:numPr>
          <w:ilvl w:val="3"/>
          <w:numId w:val="3"/>
        </w:numPr>
        <w:shd w:val="clear" w:color="auto" w:fill="FFFFFF"/>
        <w:tabs>
          <w:tab w:val="clear" w:pos="2160"/>
        </w:tabs>
        <w:ind w:left="0" w:firstLine="0"/>
        <w:jc w:val="both"/>
        <w:rPr>
          <w:rFonts w:ascii="Arial" w:hAnsi="Arial" w:cs="Arial"/>
          <w:bCs/>
          <w:sz w:val="24"/>
          <w:szCs w:val="24"/>
        </w:rPr>
      </w:pPr>
      <w:r w:rsidRPr="00254731">
        <w:rPr>
          <w:rFonts w:ascii="Arial" w:hAnsi="Arial" w:cs="Arial"/>
          <w:bCs/>
          <w:sz w:val="24"/>
          <w:szCs w:val="24"/>
        </w:rPr>
        <w:t xml:space="preserve">Να είναι εξοπλισμένη με τυποποιημένη διεπαφή δεδομένων μηχανής για πιθανή σύνδεση με βιομηχανικά πρωτόκολλα όπως OPCUA, MTConnect και MQTT. </w:t>
      </w:r>
    </w:p>
    <w:p w14:paraId="1CA6E46C" w14:textId="77777777" w:rsidR="00BD3201" w:rsidRPr="00254731" w:rsidRDefault="00BD3201" w:rsidP="00BD3201">
      <w:pPr>
        <w:shd w:val="clear" w:color="auto" w:fill="FFFFFF"/>
        <w:jc w:val="both"/>
        <w:rPr>
          <w:rFonts w:ascii="Arial" w:hAnsi="Arial" w:cs="Arial"/>
          <w:bCs/>
          <w:sz w:val="24"/>
          <w:szCs w:val="24"/>
        </w:rPr>
      </w:pPr>
    </w:p>
    <w:p w14:paraId="3D525128" w14:textId="18B43E4E" w:rsidR="00254731" w:rsidRDefault="00254731" w:rsidP="00BD3201">
      <w:pPr>
        <w:numPr>
          <w:ilvl w:val="3"/>
          <w:numId w:val="3"/>
        </w:numPr>
        <w:shd w:val="clear" w:color="auto" w:fill="FFFFFF"/>
        <w:tabs>
          <w:tab w:val="clear" w:pos="2160"/>
        </w:tabs>
        <w:ind w:left="0" w:firstLine="0"/>
        <w:jc w:val="both"/>
        <w:rPr>
          <w:rFonts w:ascii="Arial" w:hAnsi="Arial" w:cs="Arial"/>
          <w:bCs/>
          <w:sz w:val="24"/>
          <w:szCs w:val="24"/>
        </w:rPr>
      </w:pPr>
      <w:r w:rsidRPr="00254731">
        <w:rPr>
          <w:rFonts w:ascii="Arial" w:hAnsi="Arial" w:cs="Arial"/>
          <w:bCs/>
          <w:sz w:val="24"/>
          <w:szCs w:val="24"/>
        </w:rPr>
        <w:t>Να υφίσταται η δυνατότητα διαδικτυακής ανάγνωσης αρχείων και της κατάστασης  του μηχανήματος, από το τοπικό δίκτυο στο οποίο είναι συνδεδεμένη.</w:t>
      </w:r>
    </w:p>
    <w:p w14:paraId="55C70336" w14:textId="77777777" w:rsidR="00BD3201" w:rsidRPr="00254731" w:rsidRDefault="00BD3201" w:rsidP="00BD3201">
      <w:pPr>
        <w:shd w:val="clear" w:color="auto" w:fill="FFFFFF"/>
        <w:jc w:val="both"/>
        <w:rPr>
          <w:rFonts w:ascii="Arial" w:hAnsi="Arial" w:cs="Arial"/>
          <w:bCs/>
          <w:sz w:val="24"/>
          <w:szCs w:val="24"/>
        </w:rPr>
      </w:pPr>
    </w:p>
    <w:p w14:paraId="1A004C1E" w14:textId="77777777" w:rsidR="00254731" w:rsidRPr="00254731" w:rsidRDefault="00254731" w:rsidP="00BD3201">
      <w:pPr>
        <w:numPr>
          <w:ilvl w:val="3"/>
          <w:numId w:val="3"/>
        </w:numPr>
        <w:shd w:val="clear" w:color="auto" w:fill="FFFFFF"/>
        <w:tabs>
          <w:tab w:val="clear" w:pos="2160"/>
        </w:tabs>
        <w:ind w:left="0" w:firstLine="0"/>
        <w:jc w:val="both"/>
        <w:rPr>
          <w:rFonts w:ascii="Arial" w:hAnsi="Arial" w:cs="Arial"/>
          <w:bCs/>
          <w:sz w:val="24"/>
          <w:szCs w:val="24"/>
        </w:rPr>
      </w:pPr>
      <w:r w:rsidRPr="00254731">
        <w:rPr>
          <w:rFonts w:ascii="Arial" w:hAnsi="Arial" w:cs="Arial"/>
          <w:bCs/>
          <w:sz w:val="24"/>
          <w:szCs w:val="24"/>
        </w:rPr>
        <w:t>Να υφίσταται η δυνατότητα απεικόνισης και αποθήκευσης αρχείων της μορφής PDF / BMP / JPEG / DXF κατ’ ελάχιστο. Να μπορεί να εξάγει περιγράμματα από αρχεία DXF σε προγράμματα g-code.</w:t>
      </w:r>
    </w:p>
    <w:p w14:paraId="18F263A1" w14:textId="77BF20F6" w:rsidR="00254731" w:rsidRPr="002304A5" w:rsidRDefault="00254731" w:rsidP="0063252E">
      <w:pPr>
        <w:shd w:val="clear" w:color="auto" w:fill="FFFFFF"/>
        <w:jc w:val="both"/>
        <w:rPr>
          <w:rFonts w:ascii="Arial" w:hAnsi="Arial" w:cs="Arial"/>
          <w:bCs/>
          <w:sz w:val="24"/>
          <w:szCs w:val="24"/>
        </w:rPr>
      </w:pPr>
    </w:p>
    <w:p w14:paraId="44AA7BBF" w14:textId="09424E60" w:rsidR="00114E82" w:rsidRPr="00F1658D" w:rsidRDefault="00955242" w:rsidP="0063252E">
      <w:pPr>
        <w:pStyle w:val="2"/>
        <w:tabs>
          <w:tab w:val="clear" w:pos="567"/>
          <w:tab w:val="clear" w:pos="1418"/>
        </w:tabs>
        <w:ind w:left="0" w:firstLine="0"/>
      </w:pPr>
      <w:r>
        <w:tab/>
      </w:r>
      <w:bookmarkStart w:id="30" w:name="_Toc219295643"/>
      <w:r w:rsidR="00A75C9B" w:rsidRPr="00F1658D">
        <w:t>Φυσικά Χαρακτηριστικά</w:t>
      </w:r>
      <w:bookmarkEnd w:id="30"/>
    </w:p>
    <w:p w14:paraId="5B5A3869" w14:textId="77777777" w:rsidR="00C318FB" w:rsidRPr="002304A5" w:rsidRDefault="00C318FB" w:rsidP="0063252E">
      <w:pPr>
        <w:shd w:val="clear" w:color="auto" w:fill="FFFFFF"/>
        <w:jc w:val="both"/>
        <w:rPr>
          <w:rFonts w:ascii="Arial" w:hAnsi="Arial" w:cs="Arial"/>
          <w:b/>
          <w:bCs/>
          <w:sz w:val="24"/>
          <w:szCs w:val="24"/>
        </w:rPr>
      </w:pPr>
    </w:p>
    <w:p w14:paraId="72A2324E"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bCs/>
          <w:vanish/>
          <w:sz w:val="24"/>
        </w:rPr>
      </w:pPr>
      <w:bookmarkStart w:id="31" w:name="_Ref22477700"/>
    </w:p>
    <w:bookmarkEnd w:id="31"/>
    <w:p w14:paraId="675A5CBA" w14:textId="72939E08" w:rsidR="00412744" w:rsidRDefault="00EC61A4" w:rsidP="00BD3201">
      <w:pPr>
        <w:shd w:val="clear" w:color="auto" w:fill="FFFFFF"/>
        <w:ind w:firstLine="850"/>
        <w:jc w:val="both"/>
        <w:rPr>
          <w:rFonts w:ascii="Arial" w:hAnsi="Arial" w:cs="Arial"/>
          <w:bCs/>
          <w:sz w:val="24"/>
          <w:szCs w:val="24"/>
        </w:rPr>
      </w:pPr>
      <w:r w:rsidRPr="00BD3201">
        <w:rPr>
          <w:rFonts w:ascii="Arial" w:hAnsi="Arial" w:cs="Arial"/>
          <w:bCs/>
          <w:sz w:val="24"/>
        </w:rPr>
        <w:t xml:space="preserve">Να λειτουργεί </w:t>
      </w:r>
      <w:r w:rsidRPr="00BD3201">
        <w:rPr>
          <w:rFonts w:ascii="Arial" w:hAnsi="Arial" w:cs="Arial"/>
          <w:sz w:val="24"/>
        </w:rPr>
        <w:t xml:space="preserve">σε ηλεκτρικό μονοφασικό δίκτυο τάσης </w:t>
      </w:r>
      <w:r w:rsidR="00AC34BB" w:rsidRPr="00BD3201">
        <w:rPr>
          <w:rFonts w:ascii="Arial" w:hAnsi="Arial" w:cs="Arial"/>
          <w:sz w:val="24"/>
        </w:rPr>
        <w:t>220</w:t>
      </w:r>
      <w:r w:rsidRPr="00BD3201">
        <w:rPr>
          <w:rFonts w:ascii="Arial" w:hAnsi="Arial" w:cs="Arial"/>
          <w:sz w:val="24"/>
        </w:rPr>
        <w:t>V</w:t>
      </w:r>
      <w:r w:rsidR="00AC34BB" w:rsidRPr="00BD3201">
        <w:rPr>
          <w:rFonts w:ascii="Arial" w:hAnsi="Arial" w:cs="Arial"/>
          <w:sz w:val="24"/>
        </w:rPr>
        <w:t xml:space="preserve"> (±10%)</w:t>
      </w:r>
      <w:r w:rsidRPr="00BD3201">
        <w:rPr>
          <w:rFonts w:ascii="Arial" w:hAnsi="Arial" w:cs="Arial"/>
          <w:sz w:val="24"/>
        </w:rPr>
        <w:t xml:space="preserve"> </w:t>
      </w:r>
      <w:r w:rsidRPr="00BD3201">
        <w:rPr>
          <w:rFonts w:ascii="Arial" w:hAnsi="Arial" w:cs="Arial"/>
          <w:b/>
          <w:sz w:val="24"/>
        </w:rPr>
        <w:t xml:space="preserve">AC </w:t>
      </w:r>
      <w:r w:rsidRPr="00BD3201">
        <w:rPr>
          <w:rFonts w:ascii="Arial" w:hAnsi="Arial" w:cs="Arial"/>
          <w:sz w:val="24"/>
        </w:rPr>
        <w:t xml:space="preserve">ή τριφασικό δίκτυο τάσης 400V </w:t>
      </w:r>
      <w:r w:rsidR="00AC34BB" w:rsidRPr="00BD3201">
        <w:rPr>
          <w:rFonts w:ascii="Arial" w:hAnsi="Arial" w:cs="Arial"/>
          <w:sz w:val="24"/>
        </w:rPr>
        <w:t>(±10%)</w:t>
      </w:r>
      <w:r w:rsidR="00AC34BB" w:rsidRPr="00BD3201">
        <w:rPr>
          <w:sz w:val="24"/>
        </w:rPr>
        <w:t xml:space="preserve"> </w:t>
      </w:r>
      <w:r w:rsidR="00AC34BB" w:rsidRPr="00BD3201">
        <w:rPr>
          <w:rFonts w:ascii="Arial" w:hAnsi="Arial" w:cs="Arial"/>
          <w:bCs/>
          <w:sz w:val="24"/>
        </w:rPr>
        <w:t xml:space="preserve"> </w:t>
      </w:r>
      <w:r w:rsidRPr="00BD3201">
        <w:rPr>
          <w:rFonts w:ascii="Arial" w:hAnsi="Arial" w:cs="Arial"/>
          <w:b/>
          <w:sz w:val="24"/>
          <w:lang w:val="en-US"/>
        </w:rPr>
        <w:t>AC</w:t>
      </w:r>
      <w:r w:rsidRPr="00BD3201">
        <w:rPr>
          <w:rFonts w:ascii="Arial" w:hAnsi="Arial" w:cs="Arial"/>
          <w:sz w:val="24"/>
        </w:rPr>
        <w:t xml:space="preserve"> </w:t>
      </w:r>
      <w:r w:rsidRPr="00BD3201">
        <w:rPr>
          <w:rFonts w:ascii="Arial" w:hAnsi="Arial" w:cs="Arial"/>
          <w:bCs/>
          <w:sz w:val="24"/>
        </w:rPr>
        <w:t>και συχνότητα 50Hz (±0.5Hz)</w:t>
      </w:r>
      <w:r w:rsidRPr="00BD3201">
        <w:rPr>
          <w:rFonts w:ascii="Arial" w:hAnsi="Arial" w:cs="Arial"/>
          <w:bCs/>
          <w:sz w:val="24"/>
          <w:szCs w:val="24"/>
        </w:rPr>
        <w:t>.</w:t>
      </w:r>
    </w:p>
    <w:p w14:paraId="10A44063" w14:textId="169DCE71" w:rsidR="00852410" w:rsidRPr="002304A5" w:rsidRDefault="00852410" w:rsidP="0063252E">
      <w:pPr>
        <w:shd w:val="clear" w:color="auto" w:fill="FFFFFF"/>
        <w:jc w:val="both"/>
        <w:rPr>
          <w:rFonts w:ascii="Arial" w:hAnsi="Arial" w:cs="Arial"/>
          <w:bCs/>
          <w:sz w:val="24"/>
          <w:szCs w:val="24"/>
        </w:rPr>
      </w:pPr>
    </w:p>
    <w:p w14:paraId="0846D043" w14:textId="19734729" w:rsidR="00150027" w:rsidRPr="002304A5" w:rsidRDefault="00955242" w:rsidP="0063252E">
      <w:pPr>
        <w:pStyle w:val="2"/>
        <w:tabs>
          <w:tab w:val="clear" w:pos="567"/>
          <w:tab w:val="clear" w:pos="1418"/>
        </w:tabs>
        <w:ind w:left="0" w:firstLine="0"/>
      </w:pPr>
      <w:bookmarkStart w:id="32" w:name="_Toc208557820"/>
      <w:bookmarkStart w:id="33" w:name="_Toc209431043"/>
      <w:r>
        <w:lastRenderedPageBreak/>
        <w:tab/>
      </w:r>
      <w:bookmarkStart w:id="34" w:name="_Toc219295644"/>
      <w:r w:rsidR="00150027" w:rsidRPr="002304A5">
        <w:t>Αξιοπιστία</w:t>
      </w:r>
      <w:bookmarkEnd w:id="32"/>
      <w:bookmarkEnd w:id="33"/>
      <w:bookmarkEnd w:id="34"/>
    </w:p>
    <w:p w14:paraId="1FB059F5" w14:textId="77777777" w:rsidR="00150027" w:rsidRPr="002304A5" w:rsidRDefault="00150027" w:rsidP="0063252E">
      <w:pPr>
        <w:shd w:val="clear" w:color="auto" w:fill="FFFFFF"/>
        <w:jc w:val="both"/>
        <w:rPr>
          <w:rFonts w:ascii="Arial" w:hAnsi="Arial" w:cs="Arial"/>
          <w:b/>
          <w:bCs/>
          <w:iCs/>
          <w:sz w:val="24"/>
          <w:szCs w:val="24"/>
        </w:rPr>
      </w:pPr>
    </w:p>
    <w:p w14:paraId="4B77C7A5" w14:textId="12E00B69" w:rsidR="00150027" w:rsidRPr="002304A5" w:rsidRDefault="00150027" w:rsidP="0063252E">
      <w:pPr>
        <w:shd w:val="clear" w:color="auto" w:fill="FFFFFF"/>
        <w:jc w:val="both"/>
        <w:rPr>
          <w:rFonts w:ascii="Arial" w:hAnsi="Arial" w:cs="Arial"/>
          <w:bCs/>
          <w:iCs/>
          <w:sz w:val="24"/>
          <w:szCs w:val="24"/>
        </w:rPr>
      </w:pPr>
      <w:r w:rsidRPr="002304A5">
        <w:rPr>
          <w:rFonts w:ascii="Arial" w:hAnsi="Arial" w:cs="Arial"/>
          <w:bCs/>
          <w:iCs/>
          <w:sz w:val="24"/>
          <w:szCs w:val="24"/>
        </w:rPr>
        <w:tab/>
      </w:r>
      <w:r w:rsidR="00955242">
        <w:rPr>
          <w:rFonts w:ascii="Arial" w:hAnsi="Arial" w:cs="Arial"/>
          <w:bCs/>
          <w:iCs/>
          <w:sz w:val="24"/>
          <w:szCs w:val="24"/>
        </w:rPr>
        <w:tab/>
      </w:r>
      <w:r w:rsidRPr="002304A5">
        <w:rPr>
          <w:rFonts w:ascii="Arial" w:hAnsi="Arial" w:cs="Arial"/>
          <w:bCs/>
          <w:iCs/>
          <w:sz w:val="24"/>
          <w:szCs w:val="24"/>
        </w:rPr>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2304A5">
        <w:rPr>
          <w:rFonts w:ascii="Arial" w:hAnsi="Arial" w:cs="Arial"/>
          <w:b/>
          <w:bCs/>
          <w:iCs/>
          <w:sz w:val="24"/>
          <w:szCs w:val="24"/>
        </w:rPr>
        <w:t>ΒΕΒΑΙΩΣΗΣ</w:t>
      </w:r>
      <w:r w:rsidRPr="002304A5">
        <w:rPr>
          <w:rFonts w:ascii="Arial" w:hAnsi="Arial" w:cs="Arial"/>
          <w:bCs/>
          <w:iCs/>
          <w:sz w:val="24"/>
          <w:szCs w:val="24"/>
        </w:rPr>
        <w:t>, στην οποία να βεβαιώνονται ή να δηλώνονται τα παρακάτω:</w:t>
      </w:r>
    </w:p>
    <w:p w14:paraId="4D32F542" w14:textId="77777777" w:rsidR="00150027" w:rsidRPr="002304A5" w:rsidRDefault="00150027" w:rsidP="0063252E">
      <w:pPr>
        <w:shd w:val="clear" w:color="auto" w:fill="FFFFFF"/>
        <w:jc w:val="both"/>
        <w:rPr>
          <w:rFonts w:ascii="Arial" w:hAnsi="Arial" w:cs="Arial"/>
          <w:bCs/>
          <w:iCs/>
          <w:sz w:val="24"/>
          <w:szCs w:val="24"/>
        </w:rPr>
      </w:pPr>
    </w:p>
    <w:p w14:paraId="38EBAAAA"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bCs/>
          <w:iCs/>
          <w:vanish/>
          <w:sz w:val="24"/>
          <w:szCs w:val="24"/>
        </w:rPr>
      </w:pPr>
    </w:p>
    <w:p w14:paraId="36F7C988" w14:textId="1F9F2F70" w:rsidR="00150027" w:rsidRPr="002304A5" w:rsidRDefault="00150027" w:rsidP="0063252E">
      <w:pPr>
        <w:pStyle w:val="af2"/>
        <w:numPr>
          <w:ilvl w:val="2"/>
          <w:numId w:val="3"/>
        </w:numPr>
        <w:shd w:val="clear" w:color="auto" w:fill="FFFFFF"/>
        <w:tabs>
          <w:tab w:val="clear" w:pos="1997"/>
        </w:tabs>
        <w:ind w:left="0" w:firstLine="0"/>
        <w:jc w:val="both"/>
        <w:rPr>
          <w:rFonts w:ascii="Arial" w:hAnsi="Arial" w:cs="Arial"/>
          <w:bCs/>
          <w:iCs/>
          <w:sz w:val="24"/>
          <w:szCs w:val="24"/>
        </w:rPr>
      </w:pPr>
      <w:r w:rsidRPr="002304A5">
        <w:rPr>
          <w:rFonts w:ascii="Arial" w:hAnsi="Arial" w:cs="Arial"/>
          <w:bCs/>
          <w:iCs/>
          <w:sz w:val="24"/>
          <w:szCs w:val="24"/>
        </w:rPr>
        <w:t xml:space="preserve">Ότι το εργοστάσιο κατασκευής του μηχανήματος είναι πιστοποιημένο κατά </w:t>
      </w:r>
      <w:r w:rsidRPr="002304A5">
        <w:rPr>
          <w:rFonts w:ascii="Arial" w:hAnsi="Arial" w:cs="Arial"/>
          <w:bCs/>
          <w:iCs/>
          <w:sz w:val="24"/>
          <w:szCs w:val="24"/>
          <w:lang w:val="en-US"/>
        </w:rPr>
        <w:t>ISO</w:t>
      </w:r>
      <w:r w:rsidRPr="002304A5">
        <w:rPr>
          <w:rFonts w:ascii="Arial" w:hAnsi="Arial" w:cs="Arial"/>
          <w:bCs/>
          <w:iCs/>
          <w:sz w:val="24"/>
          <w:szCs w:val="24"/>
        </w:rPr>
        <w:t xml:space="preserve"> 9001.</w:t>
      </w:r>
    </w:p>
    <w:p w14:paraId="5AFB371A" w14:textId="77777777" w:rsidR="0008005A" w:rsidRPr="002304A5" w:rsidRDefault="0008005A" w:rsidP="0063252E">
      <w:pPr>
        <w:pStyle w:val="af2"/>
        <w:shd w:val="clear" w:color="auto" w:fill="FFFFFF"/>
        <w:ind w:left="0"/>
        <w:jc w:val="both"/>
        <w:rPr>
          <w:rFonts w:ascii="Arial" w:hAnsi="Arial" w:cs="Arial"/>
          <w:bCs/>
          <w:iCs/>
          <w:sz w:val="24"/>
          <w:szCs w:val="24"/>
        </w:rPr>
      </w:pPr>
    </w:p>
    <w:p w14:paraId="727DD255" w14:textId="7575081B" w:rsidR="0008005A" w:rsidRPr="002304A5" w:rsidRDefault="0008005A" w:rsidP="0063252E">
      <w:pPr>
        <w:pStyle w:val="af2"/>
        <w:numPr>
          <w:ilvl w:val="2"/>
          <w:numId w:val="3"/>
        </w:numPr>
        <w:shd w:val="clear" w:color="auto" w:fill="FFFFFF"/>
        <w:tabs>
          <w:tab w:val="clear" w:pos="1997"/>
        </w:tabs>
        <w:ind w:left="0" w:firstLine="0"/>
        <w:jc w:val="both"/>
        <w:rPr>
          <w:rFonts w:ascii="Arial" w:hAnsi="Arial" w:cs="Arial"/>
          <w:bCs/>
          <w:iCs/>
          <w:sz w:val="24"/>
          <w:szCs w:val="24"/>
        </w:rPr>
      </w:pPr>
      <w:r w:rsidRPr="002304A5">
        <w:rPr>
          <w:rFonts w:ascii="Arial" w:hAnsi="Arial" w:cs="Arial"/>
          <w:bCs/>
          <w:iCs/>
          <w:sz w:val="24"/>
          <w:szCs w:val="24"/>
        </w:rPr>
        <w:t>Η χρονολογία κατασκευής του προσφερόμενου μηχανήματος</w:t>
      </w:r>
      <w:r w:rsidR="00D72565">
        <w:rPr>
          <w:rFonts w:ascii="Arial" w:hAnsi="Arial" w:cs="Arial"/>
          <w:color w:val="000000"/>
          <w:sz w:val="24"/>
          <w:szCs w:val="24"/>
        </w:rPr>
        <w:t>, όπως στη παράγραφο 4.2.1</w:t>
      </w:r>
      <w:r w:rsidRPr="002304A5">
        <w:rPr>
          <w:rFonts w:ascii="Arial" w:hAnsi="Arial" w:cs="Arial"/>
          <w:bCs/>
          <w:iCs/>
          <w:sz w:val="24"/>
          <w:szCs w:val="24"/>
        </w:rPr>
        <w:t>.</w:t>
      </w:r>
    </w:p>
    <w:p w14:paraId="5FFB0AAD" w14:textId="77777777" w:rsidR="002942CC" w:rsidRPr="002304A5" w:rsidRDefault="002942CC" w:rsidP="0063252E">
      <w:pPr>
        <w:shd w:val="clear" w:color="auto" w:fill="FFFFFF"/>
        <w:jc w:val="both"/>
        <w:rPr>
          <w:rFonts w:ascii="Arial" w:hAnsi="Arial" w:cs="Arial"/>
          <w:bCs/>
          <w:sz w:val="24"/>
        </w:rPr>
      </w:pPr>
      <w:bookmarkStart w:id="35" w:name="_Ref22479584"/>
    </w:p>
    <w:p w14:paraId="3CD57C2B" w14:textId="11B493D8" w:rsidR="00852410" w:rsidRPr="002304A5" w:rsidRDefault="00955242" w:rsidP="0063252E">
      <w:pPr>
        <w:pStyle w:val="2"/>
        <w:tabs>
          <w:tab w:val="clear" w:pos="567"/>
          <w:tab w:val="clear" w:pos="1418"/>
        </w:tabs>
        <w:ind w:left="0" w:firstLine="0"/>
      </w:pPr>
      <w:r>
        <w:tab/>
      </w:r>
      <w:bookmarkStart w:id="36" w:name="_Toc219295645"/>
      <w:r w:rsidR="00852410" w:rsidRPr="002304A5">
        <w:t>Δυνατότητα Συντήρησης</w:t>
      </w:r>
      <w:bookmarkEnd w:id="36"/>
    </w:p>
    <w:p w14:paraId="650957FC" w14:textId="77777777" w:rsidR="00852410" w:rsidRPr="002304A5" w:rsidRDefault="00852410" w:rsidP="0063252E">
      <w:pPr>
        <w:pStyle w:val="af2"/>
        <w:shd w:val="clear" w:color="auto" w:fill="FFFFFF"/>
        <w:ind w:left="0"/>
        <w:jc w:val="both"/>
        <w:rPr>
          <w:rFonts w:ascii="Arial" w:hAnsi="Arial" w:cs="Arial"/>
          <w:bCs/>
          <w:sz w:val="24"/>
        </w:rPr>
      </w:pPr>
    </w:p>
    <w:p w14:paraId="0DDBBCA8"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bCs/>
          <w:vanish/>
          <w:sz w:val="24"/>
        </w:rPr>
      </w:pPr>
    </w:p>
    <w:p w14:paraId="32813AA3" w14:textId="68AB4750" w:rsidR="00852410" w:rsidRPr="002304A5"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Ο υποψήφιος προμηθευτής να δηλώνει στο Φ.Σ. και σε παράγραφο αντίστοιχης 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14:paraId="22B33BC2" w14:textId="77777777" w:rsidR="00852410" w:rsidRPr="002304A5" w:rsidRDefault="00852410" w:rsidP="0063252E">
      <w:pPr>
        <w:pStyle w:val="af2"/>
        <w:shd w:val="clear" w:color="auto" w:fill="FFFFFF"/>
        <w:ind w:left="0"/>
        <w:jc w:val="both"/>
        <w:rPr>
          <w:rFonts w:ascii="Arial" w:hAnsi="Arial" w:cs="Arial"/>
          <w:bCs/>
          <w:sz w:val="24"/>
        </w:rPr>
      </w:pPr>
    </w:p>
    <w:p w14:paraId="51085253" w14:textId="77777777" w:rsidR="00852410" w:rsidRPr="002304A5"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Στην τεχνική προσφορά να περιλαμβάνεται πλήρης κατάλογος εξουσιοδοτημένων συνεργείων στην Ελλάδα με διευθύνσεις και αριθμούς τηλεφώνων.</w:t>
      </w:r>
    </w:p>
    <w:p w14:paraId="474B139E" w14:textId="77777777" w:rsidR="00852410" w:rsidRPr="002304A5" w:rsidRDefault="00852410" w:rsidP="0063252E">
      <w:pPr>
        <w:pStyle w:val="af2"/>
        <w:shd w:val="clear" w:color="auto" w:fill="FFFFFF"/>
        <w:ind w:left="0"/>
        <w:jc w:val="both"/>
        <w:rPr>
          <w:rFonts w:ascii="Arial" w:hAnsi="Arial" w:cs="Arial"/>
          <w:bCs/>
          <w:sz w:val="24"/>
        </w:rPr>
      </w:pPr>
    </w:p>
    <w:p w14:paraId="263C6998" w14:textId="77777777" w:rsidR="00852410" w:rsidRPr="002304A5"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Ο υποψήφιος προμηθευτής είναι υποχρεωμένος να υποβάλλει χρονοδιάγραμμα περιοδικής συντήρησης του μηχανήματος, με αναλυτική περιγραφή των απαιτούμενων εργασιών με το ανάλογο κόστος.</w:t>
      </w:r>
    </w:p>
    <w:p w14:paraId="76ABB3D9" w14:textId="77777777" w:rsidR="00F315B8" w:rsidRPr="002304A5" w:rsidRDefault="00F315B8" w:rsidP="0063252E">
      <w:pPr>
        <w:pStyle w:val="af2"/>
        <w:shd w:val="clear" w:color="auto" w:fill="FFFFFF"/>
        <w:ind w:left="0"/>
        <w:jc w:val="both"/>
        <w:rPr>
          <w:rFonts w:ascii="Arial" w:hAnsi="Arial" w:cs="Arial"/>
          <w:bCs/>
          <w:sz w:val="24"/>
        </w:rPr>
      </w:pPr>
    </w:p>
    <w:bookmarkEnd w:id="13"/>
    <w:bookmarkEnd w:id="35"/>
    <w:p w14:paraId="341F7E8C" w14:textId="60248033" w:rsidR="00316B50" w:rsidRPr="002304A5" w:rsidRDefault="00955242" w:rsidP="0063252E">
      <w:pPr>
        <w:pStyle w:val="2"/>
        <w:tabs>
          <w:tab w:val="clear" w:pos="567"/>
          <w:tab w:val="clear" w:pos="1418"/>
        </w:tabs>
        <w:ind w:left="0" w:firstLine="0"/>
        <w:rPr>
          <w:rFonts w:cs="Arial"/>
        </w:rPr>
      </w:pPr>
      <w:r>
        <w:tab/>
      </w:r>
      <w:bookmarkStart w:id="37" w:name="_Toc219295646"/>
      <w:r w:rsidR="00E373DF" w:rsidRPr="002304A5">
        <w:t>Περιβάλλον</w:t>
      </w:r>
      <w:bookmarkEnd w:id="37"/>
    </w:p>
    <w:p w14:paraId="37469E4C" w14:textId="77777777" w:rsidR="00781302" w:rsidRPr="002304A5" w:rsidRDefault="00781302" w:rsidP="0063252E">
      <w:pPr>
        <w:shd w:val="clear" w:color="auto" w:fill="FFFFFF"/>
        <w:jc w:val="both"/>
        <w:rPr>
          <w:rFonts w:ascii="Arial" w:hAnsi="Arial" w:cs="Arial"/>
          <w:bCs/>
          <w:sz w:val="24"/>
        </w:rPr>
      </w:pPr>
    </w:p>
    <w:p w14:paraId="216FEE64"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vanish/>
          <w:color w:val="000000"/>
          <w:sz w:val="24"/>
          <w:szCs w:val="24"/>
        </w:rPr>
      </w:pPr>
    </w:p>
    <w:p w14:paraId="2B33907E" w14:textId="142D1AF5" w:rsidR="00207033" w:rsidRPr="005A399E" w:rsidRDefault="006F3BDC" w:rsidP="0063252E">
      <w:pPr>
        <w:numPr>
          <w:ilvl w:val="2"/>
          <w:numId w:val="3"/>
        </w:numPr>
        <w:shd w:val="clear" w:color="auto" w:fill="FFFFFF"/>
        <w:tabs>
          <w:tab w:val="clear" w:pos="1997"/>
        </w:tabs>
        <w:ind w:left="0" w:firstLine="0"/>
        <w:jc w:val="both"/>
        <w:rPr>
          <w:rFonts w:ascii="Arial" w:hAnsi="Arial" w:cs="Arial"/>
          <w:color w:val="000000"/>
          <w:sz w:val="24"/>
        </w:rPr>
      </w:pPr>
      <w:r w:rsidRPr="005A399E">
        <w:rPr>
          <w:rFonts w:ascii="Arial" w:hAnsi="Arial" w:cs="Arial"/>
          <w:color w:val="000000"/>
          <w:sz w:val="24"/>
          <w:szCs w:val="24"/>
        </w:rPr>
        <w:t>Το μηχάνημα προορίζεται για επαγγελματική χρήση σε βιομηχανικό περιβάλλον και θα εγκατασταθεί εντός παραγωγικού τμήματος επισκευαστικού φορέα των ΕΔ στην Ελλάδα</w:t>
      </w:r>
      <w:r w:rsidR="00207033" w:rsidRPr="005A399E">
        <w:rPr>
          <w:rFonts w:ascii="Arial" w:hAnsi="Arial" w:cs="Arial"/>
          <w:color w:val="000000"/>
          <w:sz w:val="24"/>
          <w:szCs w:val="24"/>
        </w:rPr>
        <w:t>.</w:t>
      </w:r>
    </w:p>
    <w:p w14:paraId="743B052A" w14:textId="77777777" w:rsidR="00207033" w:rsidRPr="005A399E" w:rsidRDefault="00207033" w:rsidP="0063252E">
      <w:pPr>
        <w:shd w:val="clear" w:color="auto" w:fill="FFFFFF"/>
        <w:jc w:val="both"/>
        <w:rPr>
          <w:rFonts w:ascii="Arial" w:hAnsi="Arial" w:cs="Arial"/>
          <w:sz w:val="24"/>
          <w:szCs w:val="24"/>
        </w:rPr>
      </w:pPr>
    </w:p>
    <w:p w14:paraId="1AE73B29" w14:textId="3DF46D41" w:rsidR="00530736" w:rsidRPr="002868D5" w:rsidRDefault="00530736" w:rsidP="0063252E">
      <w:pPr>
        <w:numPr>
          <w:ilvl w:val="2"/>
          <w:numId w:val="3"/>
        </w:numPr>
        <w:shd w:val="clear" w:color="auto" w:fill="FFFFFF"/>
        <w:tabs>
          <w:tab w:val="clear" w:pos="1997"/>
        </w:tabs>
        <w:ind w:left="0" w:firstLine="0"/>
        <w:jc w:val="both"/>
        <w:rPr>
          <w:rFonts w:ascii="Arial" w:hAnsi="Arial"/>
          <w:sz w:val="24"/>
          <w:szCs w:val="24"/>
        </w:rPr>
      </w:pPr>
      <w:r w:rsidRPr="005A399E">
        <w:rPr>
          <w:rFonts w:ascii="Arial" w:hAnsi="Arial"/>
          <w:color w:val="000000"/>
          <w:sz w:val="24"/>
          <w:szCs w:val="24"/>
        </w:rPr>
        <w:t xml:space="preserve">Να έχει δυνατότητα λειτουργίας </w:t>
      </w:r>
      <w:r w:rsidR="00486824">
        <w:rPr>
          <w:rFonts w:ascii="Arial" w:hAnsi="Arial"/>
          <w:color w:val="000000"/>
          <w:sz w:val="24"/>
          <w:szCs w:val="24"/>
        </w:rPr>
        <w:t xml:space="preserve">τουλάχιστον </w:t>
      </w:r>
      <w:r w:rsidRPr="005A399E">
        <w:rPr>
          <w:rFonts w:ascii="Arial" w:hAnsi="Arial"/>
          <w:color w:val="000000"/>
          <w:sz w:val="24"/>
          <w:szCs w:val="24"/>
        </w:rPr>
        <w:t xml:space="preserve">μεταξύ </w:t>
      </w:r>
      <w:r w:rsidR="00BD3201" w:rsidRPr="005A399E">
        <w:rPr>
          <w:rFonts w:ascii="Arial" w:hAnsi="Arial"/>
          <w:color w:val="000000"/>
          <w:sz w:val="24"/>
          <w:szCs w:val="24"/>
        </w:rPr>
        <w:t>0</w:t>
      </w:r>
      <w:r w:rsidRPr="005A399E">
        <w:rPr>
          <w:rFonts w:ascii="Arial" w:hAnsi="Arial"/>
          <w:color w:val="000000"/>
          <w:sz w:val="24"/>
          <w:szCs w:val="24"/>
        </w:rPr>
        <w:t>°C και +40°C.</w:t>
      </w:r>
    </w:p>
    <w:p w14:paraId="537E6572" w14:textId="77777777" w:rsidR="002868D5" w:rsidRPr="005A399E" w:rsidRDefault="002868D5" w:rsidP="002868D5">
      <w:pPr>
        <w:shd w:val="clear" w:color="auto" w:fill="FFFFFF"/>
        <w:jc w:val="both"/>
        <w:rPr>
          <w:rFonts w:ascii="Arial" w:hAnsi="Arial"/>
          <w:sz w:val="24"/>
          <w:szCs w:val="24"/>
        </w:rPr>
      </w:pPr>
    </w:p>
    <w:p w14:paraId="5A4436FE" w14:textId="58C01319" w:rsidR="00530736" w:rsidRDefault="00BD3201" w:rsidP="0063252E">
      <w:pPr>
        <w:numPr>
          <w:ilvl w:val="2"/>
          <w:numId w:val="3"/>
        </w:numPr>
        <w:shd w:val="clear" w:color="auto" w:fill="FFFFFF"/>
        <w:tabs>
          <w:tab w:val="clear" w:pos="1997"/>
        </w:tabs>
        <w:ind w:left="0" w:firstLine="0"/>
        <w:jc w:val="both"/>
        <w:rPr>
          <w:rFonts w:ascii="Arial" w:hAnsi="Arial"/>
          <w:sz w:val="24"/>
          <w:szCs w:val="24"/>
        </w:rPr>
      </w:pPr>
      <w:r w:rsidRPr="005A399E">
        <w:rPr>
          <w:rFonts w:ascii="Arial" w:hAnsi="Arial"/>
          <w:color w:val="000000"/>
          <w:sz w:val="24"/>
          <w:szCs w:val="24"/>
        </w:rPr>
        <w:t>Να έχει δυνατότητα λειτουργίας</w:t>
      </w:r>
      <w:r w:rsidR="005A399E" w:rsidRPr="005A399E">
        <w:rPr>
          <w:rFonts w:ascii="Arial" w:hAnsi="Arial"/>
          <w:color w:val="000000"/>
          <w:sz w:val="24"/>
          <w:szCs w:val="24"/>
        </w:rPr>
        <w:t xml:space="preserve"> σχετικής υγρασίας τουλάχιστον έως και 80%.</w:t>
      </w:r>
    </w:p>
    <w:p w14:paraId="5BA990A1" w14:textId="77777777" w:rsidR="005D3294" w:rsidRPr="005D3294" w:rsidRDefault="005D3294" w:rsidP="005D3294">
      <w:pPr>
        <w:shd w:val="clear" w:color="auto" w:fill="FFFFFF"/>
        <w:jc w:val="both"/>
        <w:rPr>
          <w:rFonts w:ascii="Arial" w:hAnsi="Arial"/>
          <w:sz w:val="24"/>
          <w:szCs w:val="24"/>
        </w:rPr>
      </w:pPr>
    </w:p>
    <w:p w14:paraId="425DE510" w14:textId="3D61B463" w:rsidR="00530736" w:rsidRPr="005A399E" w:rsidRDefault="00530736" w:rsidP="0063252E">
      <w:pPr>
        <w:numPr>
          <w:ilvl w:val="2"/>
          <w:numId w:val="3"/>
        </w:numPr>
        <w:shd w:val="clear" w:color="auto" w:fill="FFFFFF"/>
        <w:tabs>
          <w:tab w:val="clear" w:pos="1997"/>
        </w:tabs>
        <w:ind w:left="0" w:firstLine="0"/>
        <w:jc w:val="both"/>
        <w:rPr>
          <w:rFonts w:ascii="Arial" w:hAnsi="Arial"/>
          <w:sz w:val="24"/>
          <w:szCs w:val="24"/>
        </w:rPr>
      </w:pPr>
      <w:r w:rsidRPr="005A399E">
        <w:rPr>
          <w:rFonts w:ascii="Arial" w:hAnsi="Arial"/>
          <w:sz w:val="24"/>
          <w:szCs w:val="24"/>
        </w:rPr>
        <w:t>Στην Τεχνική Προσφορά να αναγράφονται οι θερμοκρασίες λειτουργίας του μηχανήματος.</w:t>
      </w:r>
    </w:p>
    <w:p w14:paraId="5F3F018B" w14:textId="77777777" w:rsidR="00853AEF" w:rsidRPr="002304A5" w:rsidRDefault="00853AEF" w:rsidP="0063252E"/>
    <w:p w14:paraId="064C9B25" w14:textId="23102D9D" w:rsidR="00151422" w:rsidRPr="00EF7575" w:rsidRDefault="00955242" w:rsidP="00EF7575">
      <w:pPr>
        <w:pStyle w:val="2"/>
        <w:tabs>
          <w:tab w:val="clear" w:pos="567"/>
          <w:tab w:val="clear" w:pos="1418"/>
        </w:tabs>
        <w:ind w:left="0" w:firstLine="0"/>
        <w:rPr>
          <w:rFonts w:cs="Arial"/>
        </w:rPr>
      </w:pPr>
      <w:r>
        <w:rPr>
          <w:rFonts w:cs="Arial"/>
          <w:bCs/>
          <w:color w:val="000000"/>
        </w:rPr>
        <w:tab/>
      </w:r>
      <w:bookmarkStart w:id="38" w:name="_Toc219295647"/>
      <w:r w:rsidR="00151422" w:rsidRPr="002304A5">
        <w:rPr>
          <w:rFonts w:cs="Arial"/>
          <w:bCs/>
          <w:color w:val="000000"/>
        </w:rPr>
        <w:t>Παρελκόμενα</w:t>
      </w:r>
      <w:bookmarkEnd w:id="38"/>
    </w:p>
    <w:p w14:paraId="0AA648E6" w14:textId="77777777" w:rsidR="00CD114A" w:rsidRPr="00CD114A" w:rsidRDefault="00CD114A" w:rsidP="0063252E">
      <w:pPr>
        <w:pStyle w:val="af2"/>
        <w:numPr>
          <w:ilvl w:val="1"/>
          <w:numId w:val="3"/>
        </w:numPr>
        <w:shd w:val="clear" w:color="auto" w:fill="FFFFFF"/>
        <w:tabs>
          <w:tab w:val="clear" w:pos="1132"/>
        </w:tabs>
        <w:jc w:val="both"/>
        <w:rPr>
          <w:rFonts w:ascii="Arial" w:hAnsi="Arial" w:cs="Arial"/>
          <w:vanish/>
          <w:sz w:val="24"/>
          <w:szCs w:val="24"/>
        </w:rPr>
      </w:pPr>
    </w:p>
    <w:p w14:paraId="6F52A3C4" w14:textId="0A67FF13" w:rsidR="00FC5E9C" w:rsidRDefault="00FC5E9C" w:rsidP="0063252E">
      <w:pPr>
        <w:pStyle w:val="af2"/>
        <w:ind w:left="1132"/>
        <w:jc w:val="both"/>
        <w:rPr>
          <w:rFonts w:ascii="Arial" w:hAnsi="Arial" w:cs="Arial"/>
          <w:bCs/>
          <w:spacing w:val="-6"/>
          <w:sz w:val="24"/>
          <w:szCs w:val="24"/>
        </w:rPr>
      </w:pPr>
      <w:bookmarkStart w:id="39" w:name="_Ref450501154"/>
    </w:p>
    <w:p w14:paraId="39A1F84B"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61A97A3B"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02C52807"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0F535D4D"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04115034"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23DA757D"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5D8C1E54"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039CF627"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74CC4030"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2C9C7D93"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76299FE0"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3D711064" w14:textId="7D89FA76" w:rsidR="00EF7575" w:rsidRPr="00ED15A5" w:rsidRDefault="00EF7575" w:rsidP="00EF7575">
      <w:pPr>
        <w:pStyle w:val="af2"/>
        <w:widowControl/>
        <w:numPr>
          <w:ilvl w:val="2"/>
          <w:numId w:val="27"/>
        </w:numPr>
        <w:shd w:val="clear" w:color="auto" w:fill="FFFFFF"/>
        <w:tabs>
          <w:tab w:val="clear" w:pos="1997"/>
          <w:tab w:val="left" w:pos="-5529"/>
          <w:tab w:val="left" w:pos="-4820"/>
        </w:tabs>
        <w:autoSpaceDE/>
        <w:autoSpaceDN/>
        <w:adjustRightInd/>
        <w:ind w:left="0" w:firstLine="0"/>
        <w:jc w:val="both"/>
        <w:rPr>
          <w:rFonts w:ascii="Arial" w:hAnsi="Arial" w:cs="Arial"/>
          <w:bCs/>
          <w:sz w:val="24"/>
          <w:szCs w:val="24"/>
        </w:rPr>
      </w:pPr>
      <w:r w:rsidRPr="00ED15A5">
        <w:rPr>
          <w:rFonts w:ascii="Arial" w:hAnsi="Arial" w:cs="Arial"/>
          <w:sz w:val="24"/>
          <w:szCs w:val="24"/>
        </w:rPr>
        <w:t>Το</w:t>
      </w:r>
      <w:r w:rsidRPr="00ED15A5">
        <w:rPr>
          <w:rFonts w:ascii="Arial" w:hAnsi="Arial" w:cs="Arial"/>
          <w:sz w:val="24"/>
        </w:rPr>
        <w:t xml:space="preserve"> </w:t>
      </w:r>
      <w:r w:rsidR="005A399E" w:rsidRPr="005A399E">
        <w:rPr>
          <w:rFonts w:ascii="Arial" w:eastAsia="Calibri" w:hAnsi="Arial"/>
          <w:sz w:val="24"/>
          <w:lang w:eastAsia="en-US"/>
        </w:rPr>
        <w:t>προσφερόμενο μηχάνημα</w:t>
      </w:r>
      <w:r w:rsidRPr="00ED15A5">
        <w:rPr>
          <w:rFonts w:ascii="Arial" w:hAnsi="Arial" w:cs="Arial"/>
          <w:sz w:val="24"/>
        </w:rPr>
        <w:t xml:space="preserve"> </w:t>
      </w:r>
      <w:r w:rsidRPr="00ED15A5">
        <w:rPr>
          <w:rFonts w:ascii="Arial" w:hAnsi="Arial" w:cs="Arial"/>
          <w:bCs/>
          <w:sz w:val="24"/>
          <w:szCs w:val="24"/>
        </w:rPr>
        <w:t>πρέπει κατά την παράδοσή του να συνοδεύεται απαραίτητα από τα</w:t>
      </w:r>
      <w:r w:rsidR="00295062">
        <w:rPr>
          <w:rFonts w:ascii="Arial" w:hAnsi="Arial" w:cs="Arial"/>
          <w:bCs/>
          <w:sz w:val="24"/>
          <w:szCs w:val="24"/>
        </w:rPr>
        <w:t xml:space="preserve"> </w:t>
      </w:r>
      <w:r w:rsidRPr="00ED15A5">
        <w:rPr>
          <w:rFonts w:ascii="Arial" w:hAnsi="Arial" w:cs="Arial"/>
          <w:bCs/>
          <w:sz w:val="24"/>
          <w:szCs w:val="24"/>
        </w:rPr>
        <w:t>παρακάτω παρελκόμενα, τα οποία ο προμηθευτής είναι υποχρεωμένος να υποβάλει με καταλόγους στη προσφορά του</w:t>
      </w:r>
      <w:r w:rsidR="00A9482D">
        <w:rPr>
          <w:rFonts w:ascii="Arial" w:hAnsi="Arial" w:cs="Arial"/>
          <w:bCs/>
          <w:sz w:val="24"/>
          <w:szCs w:val="24"/>
        </w:rPr>
        <w:t xml:space="preserve"> και να τα συμπεριλάβει στη</w:t>
      </w:r>
      <w:r w:rsidRPr="00ED15A5">
        <w:rPr>
          <w:rFonts w:ascii="Arial" w:hAnsi="Arial" w:cs="Arial"/>
          <w:bCs/>
          <w:sz w:val="24"/>
          <w:szCs w:val="24"/>
        </w:rPr>
        <w:t xml:space="preserve"> τιμή της προσφοράς του:</w:t>
      </w:r>
    </w:p>
    <w:p w14:paraId="358EA15F" w14:textId="77777777" w:rsidR="00EF7575" w:rsidRPr="00A427AB" w:rsidRDefault="00EF7575" w:rsidP="00EF7575">
      <w:pPr>
        <w:widowControl/>
        <w:autoSpaceDE/>
        <w:autoSpaceDN/>
        <w:adjustRightInd/>
        <w:jc w:val="both"/>
        <w:rPr>
          <w:rFonts w:ascii="Arial" w:hAnsi="Arial"/>
          <w:b/>
          <w:sz w:val="24"/>
        </w:rPr>
      </w:pPr>
    </w:p>
    <w:p w14:paraId="3BD19992"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72FD4AA1"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7A250576"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794F6D2F"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771CA4DF"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20EE0882"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66C922B0"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4D44B45F"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5FC872B5"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27E56D8F"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27A8DEB1"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1473FAAE" w14:textId="77777777" w:rsidR="00EF7575" w:rsidRPr="00ED15A5" w:rsidRDefault="00EF7575" w:rsidP="00EF7575">
      <w:pPr>
        <w:pStyle w:val="af2"/>
        <w:widowControl/>
        <w:numPr>
          <w:ilvl w:val="2"/>
          <w:numId w:val="28"/>
        </w:numPr>
        <w:tabs>
          <w:tab w:val="clear" w:pos="1440"/>
        </w:tabs>
        <w:autoSpaceDE/>
        <w:autoSpaceDN/>
        <w:adjustRightInd/>
        <w:ind w:left="0" w:firstLine="0"/>
        <w:jc w:val="both"/>
        <w:rPr>
          <w:rFonts w:ascii="Arial" w:hAnsi="Arial" w:cs="Arial"/>
          <w:bCs/>
          <w:vanish/>
          <w:spacing w:val="-6"/>
          <w:sz w:val="24"/>
          <w:szCs w:val="24"/>
        </w:rPr>
      </w:pPr>
    </w:p>
    <w:p w14:paraId="4064988A" w14:textId="4D948341" w:rsidR="00EF7575" w:rsidRPr="00ED15A5" w:rsidRDefault="00AC2DC3" w:rsidP="00EF7575">
      <w:pPr>
        <w:pStyle w:val="af2"/>
        <w:widowControl/>
        <w:numPr>
          <w:ilvl w:val="3"/>
          <w:numId w:val="28"/>
        </w:numPr>
        <w:tabs>
          <w:tab w:val="clear" w:pos="2160"/>
        </w:tabs>
        <w:autoSpaceDE/>
        <w:autoSpaceDN/>
        <w:adjustRightInd/>
        <w:ind w:left="0" w:firstLine="0"/>
        <w:jc w:val="both"/>
        <w:rPr>
          <w:rFonts w:ascii="Arial" w:hAnsi="Arial" w:cs="Arial"/>
          <w:bCs/>
          <w:spacing w:val="-6"/>
          <w:sz w:val="24"/>
          <w:szCs w:val="24"/>
        </w:rPr>
      </w:pPr>
      <w:r>
        <w:rPr>
          <w:rFonts w:ascii="Arial" w:hAnsi="Arial" w:cs="Arial"/>
          <w:bCs/>
          <w:spacing w:val="-6"/>
          <w:sz w:val="24"/>
          <w:szCs w:val="24"/>
        </w:rPr>
        <w:tab/>
      </w:r>
      <w:r w:rsidR="00EF7575" w:rsidRPr="00ED15A5">
        <w:rPr>
          <w:rFonts w:ascii="Arial" w:hAnsi="Arial" w:cs="Arial"/>
          <w:bCs/>
          <w:spacing w:val="-6"/>
          <w:sz w:val="24"/>
          <w:szCs w:val="24"/>
        </w:rPr>
        <w:t>Όλα τα εργαλεία, εξαρτήματα και παρελκόμενα για την πλήρη λειτουργία του.</w:t>
      </w:r>
    </w:p>
    <w:p w14:paraId="6E3CA9DE" w14:textId="77777777" w:rsidR="00EF7575" w:rsidRPr="00A427AB" w:rsidRDefault="00EF7575" w:rsidP="00EF7575">
      <w:pPr>
        <w:widowControl/>
        <w:autoSpaceDE/>
        <w:autoSpaceDN/>
        <w:adjustRightInd/>
        <w:jc w:val="both"/>
        <w:rPr>
          <w:rFonts w:ascii="Arial" w:hAnsi="Arial" w:cs="Arial"/>
          <w:bCs/>
          <w:spacing w:val="-6"/>
          <w:sz w:val="24"/>
          <w:szCs w:val="24"/>
        </w:rPr>
      </w:pPr>
    </w:p>
    <w:p w14:paraId="284D8B48" w14:textId="716268BC" w:rsidR="00EF7575" w:rsidRPr="00ED15A5" w:rsidRDefault="00AC2DC3" w:rsidP="00EF7575">
      <w:pPr>
        <w:pStyle w:val="af2"/>
        <w:widowControl/>
        <w:numPr>
          <w:ilvl w:val="3"/>
          <w:numId w:val="28"/>
        </w:numPr>
        <w:tabs>
          <w:tab w:val="clear" w:pos="2160"/>
        </w:tabs>
        <w:autoSpaceDE/>
        <w:autoSpaceDN/>
        <w:adjustRightInd/>
        <w:ind w:left="0" w:firstLine="0"/>
        <w:jc w:val="both"/>
        <w:rPr>
          <w:rFonts w:ascii="Arial" w:hAnsi="Arial" w:cs="Arial"/>
          <w:bCs/>
          <w:spacing w:val="-6"/>
          <w:sz w:val="24"/>
          <w:szCs w:val="24"/>
        </w:rPr>
      </w:pPr>
      <w:r>
        <w:rPr>
          <w:rFonts w:ascii="Arial" w:hAnsi="Arial" w:cs="Arial"/>
          <w:bCs/>
          <w:spacing w:val="-6"/>
          <w:sz w:val="24"/>
          <w:szCs w:val="24"/>
        </w:rPr>
        <w:tab/>
      </w:r>
      <w:r w:rsidR="00EF7575" w:rsidRPr="00ED15A5">
        <w:rPr>
          <w:rFonts w:ascii="Arial" w:hAnsi="Arial" w:cs="Arial"/>
          <w:bCs/>
          <w:spacing w:val="-6"/>
          <w:sz w:val="24"/>
          <w:szCs w:val="24"/>
        </w:rPr>
        <w:t>Εργαλεία, εξαρτήματα και τις συλλογές εκείνες που απαιτούνται για τη συντήρηση και την επισκευή του.</w:t>
      </w:r>
    </w:p>
    <w:p w14:paraId="41E516B5" w14:textId="77777777" w:rsidR="00EF7575" w:rsidRPr="00A427AB" w:rsidRDefault="00EF7575" w:rsidP="00EF7575">
      <w:pPr>
        <w:widowControl/>
        <w:autoSpaceDE/>
        <w:autoSpaceDN/>
        <w:adjustRightInd/>
        <w:jc w:val="both"/>
        <w:rPr>
          <w:rFonts w:ascii="Arial" w:hAnsi="Arial" w:cs="Arial"/>
          <w:bCs/>
          <w:spacing w:val="-6"/>
          <w:sz w:val="24"/>
          <w:szCs w:val="24"/>
        </w:rPr>
      </w:pPr>
    </w:p>
    <w:p w14:paraId="0CA4F785" w14:textId="1F5933DD" w:rsidR="00EF7575" w:rsidRPr="00ED15A5" w:rsidRDefault="00AC2DC3" w:rsidP="00EF7575">
      <w:pPr>
        <w:pStyle w:val="af2"/>
        <w:widowControl/>
        <w:numPr>
          <w:ilvl w:val="3"/>
          <w:numId w:val="28"/>
        </w:numPr>
        <w:tabs>
          <w:tab w:val="clear" w:pos="2160"/>
        </w:tabs>
        <w:autoSpaceDE/>
        <w:autoSpaceDN/>
        <w:adjustRightInd/>
        <w:ind w:left="0" w:firstLine="0"/>
        <w:jc w:val="both"/>
        <w:rPr>
          <w:rFonts w:ascii="Arial" w:hAnsi="Arial"/>
          <w:sz w:val="24"/>
        </w:rPr>
      </w:pPr>
      <w:r>
        <w:rPr>
          <w:rFonts w:ascii="Arial" w:hAnsi="Arial"/>
          <w:sz w:val="24"/>
        </w:rPr>
        <w:tab/>
      </w:r>
      <w:r w:rsidR="00EF7575" w:rsidRPr="00ED15A5">
        <w:rPr>
          <w:rFonts w:ascii="Arial" w:hAnsi="Arial"/>
          <w:sz w:val="24"/>
        </w:rPr>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14:paraId="2FB87405" w14:textId="77777777" w:rsidR="00EF7575" w:rsidRPr="00A427AB" w:rsidRDefault="00EF7575" w:rsidP="00EF7575">
      <w:pPr>
        <w:widowControl/>
        <w:autoSpaceDE/>
        <w:autoSpaceDN/>
        <w:adjustRightInd/>
        <w:jc w:val="both"/>
        <w:rPr>
          <w:rFonts w:ascii="Arial" w:hAnsi="Arial"/>
          <w:sz w:val="24"/>
        </w:rPr>
      </w:pPr>
    </w:p>
    <w:p w14:paraId="5247C153" w14:textId="0CEDA7CC" w:rsidR="00EF7575" w:rsidRPr="00EF7575" w:rsidRDefault="00AC2DC3" w:rsidP="00EF7575">
      <w:pPr>
        <w:pStyle w:val="af2"/>
        <w:widowControl/>
        <w:numPr>
          <w:ilvl w:val="3"/>
          <w:numId w:val="28"/>
        </w:numPr>
        <w:tabs>
          <w:tab w:val="clear" w:pos="2160"/>
        </w:tabs>
        <w:autoSpaceDE/>
        <w:autoSpaceDN/>
        <w:adjustRightInd/>
        <w:ind w:left="0" w:firstLine="0"/>
        <w:jc w:val="both"/>
        <w:rPr>
          <w:rFonts w:ascii="Arial" w:hAnsi="Arial" w:cs="Arial"/>
          <w:b/>
          <w:sz w:val="24"/>
          <w:szCs w:val="24"/>
        </w:rPr>
      </w:pPr>
      <w:r>
        <w:rPr>
          <w:rFonts w:ascii="Arial" w:hAnsi="Arial"/>
          <w:sz w:val="24"/>
        </w:rPr>
        <w:tab/>
      </w:r>
      <w:r w:rsidR="00EF7575" w:rsidRPr="00ED15A5">
        <w:rPr>
          <w:rFonts w:ascii="Arial" w:hAnsi="Arial"/>
          <w:sz w:val="24"/>
        </w:rPr>
        <w:t>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μηχανήματος. Το κόστος αυτών θα περιλαμβάνεται στη συνολική τιμή του μηχανήματος χωρίς επιπλέον χρεώσεις.</w:t>
      </w:r>
    </w:p>
    <w:p w14:paraId="25D0815E" w14:textId="74D82511" w:rsidR="00EF7575" w:rsidRPr="00A427AB" w:rsidRDefault="00EF7575" w:rsidP="00EF7575">
      <w:pPr>
        <w:widowControl/>
        <w:autoSpaceDE/>
        <w:autoSpaceDN/>
        <w:adjustRightInd/>
        <w:jc w:val="both"/>
        <w:rPr>
          <w:rFonts w:ascii="Arial" w:hAnsi="Arial"/>
          <w:sz w:val="24"/>
        </w:rPr>
      </w:pPr>
    </w:p>
    <w:p w14:paraId="4AFFC26C" w14:textId="77777777" w:rsidR="00EF7575" w:rsidRPr="00ED15A5" w:rsidRDefault="00EF7575" w:rsidP="00EF7575">
      <w:pPr>
        <w:pStyle w:val="af2"/>
        <w:widowControl/>
        <w:numPr>
          <w:ilvl w:val="2"/>
          <w:numId w:val="27"/>
        </w:numPr>
        <w:tabs>
          <w:tab w:val="clear" w:pos="1997"/>
        </w:tabs>
        <w:autoSpaceDE/>
        <w:autoSpaceDN/>
        <w:adjustRightInd/>
        <w:ind w:left="0" w:firstLine="0"/>
        <w:jc w:val="both"/>
        <w:rPr>
          <w:rFonts w:ascii="Arial" w:hAnsi="Arial"/>
          <w:sz w:val="24"/>
        </w:rPr>
      </w:pPr>
      <w:r w:rsidRPr="00ED15A5">
        <w:rPr>
          <w:rFonts w:ascii="Arial" w:hAnsi="Arial" w:cs="Arial"/>
          <w:sz w:val="24"/>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14:paraId="50D289D1" w14:textId="77777777" w:rsidR="00EF7575" w:rsidRPr="00A427AB" w:rsidRDefault="00EF7575" w:rsidP="00EF7575">
      <w:pPr>
        <w:widowControl/>
        <w:autoSpaceDE/>
        <w:autoSpaceDN/>
        <w:adjustRightInd/>
        <w:jc w:val="both"/>
        <w:rPr>
          <w:rFonts w:ascii="Arial" w:hAnsi="Arial"/>
          <w:sz w:val="24"/>
        </w:rPr>
      </w:pPr>
    </w:p>
    <w:p w14:paraId="37FDF5F0" w14:textId="77777777" w:rsidR="00EF7575" w:rsidRPr="00ED15A5" w:rsidRDefault="00EF7575" w:rsidP="00EF7575">
      <w:pPr>
        <w:pStyle w:val="af2"/>
        <w:widowControl/>
        <w:numPr>
          <w:ilvl w:val="2"/>
          <w:numId w:val="27"/>
        </w:numPr>
        <w:tabs>
          <w:tab w:val="clear" w:pos="1997"/>
        </w:tabs>
        <w:autoSpaceDE/>
        <w:autoSpaceDN/>
        <w:adjustRightInd/>
        <w:ind w:left="0" w:firstLine="0"/>
        <w:jc w:val="both"/>
        <w:rPr>
          <w:rFonts w:ascii="Arial" w:hAnsi="Arial" w:cs="Arial"/>
          <w:sz w:val="24"/>
          <w:szCs w:val="24"/>
        </w:rPr>
      </w:pPr>
      <w:r w:rsidRPr="00ED15A5">
        <w:rPr>
          <w:rFonts w:ascii="Arial" w:hAnsi="Arial" w:cs="Arial"/>
          <w:sz w:val="24"/>
          <w:szCs w:val="24"/>
        </w:rPr>
        <w:t>Τυχόν πρόσθετα παρελκόμενα του εν λόγω μηχανήματος,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14:paraId="24D0B7F4" w14:textId="77777777" w:rsidR="00EF7575" w:rsidRPr="00A427AB" w:rsidRDefault="00EF7575" w:rsidP="00EF7575">
      <w:pPr>
        <w:widowControl/>
        <w:autoSpaceDE/>
        <w:autoSpaceDN/>
        <w:adjustRightInd/>
        <w:jc w:val="both"/>
        <w:rPr>
          <w:rFonts w:ascii="Arial" w:hAnsi="Arial"/>
          <w:b/>
          <w:sz w:val="24"/>
        </w:rPr>
      </w:pPr>
    </w:p>
    <w:p w14:paraId="762DD538" w14:textId="77777777" w:rsidR="00EF7575" w:rsidRPr="00ED15A5" w:rsidRDefault="00EF7575" w:rsidP="00EF7575">
      <w:pPr>
        <w:pStyle w:val="af2"/>
        <w:widowControl/>
        <w:numPr>
          <w:ilvl w:val="2"/>
          <w:numId w:val="27"/>
        </w:numPr>
        <w:tabs>
          <w:tab w:val="clear" w:pos="1997"/>
        </w:tabs>
        <w:autoSpaceDE/>
        <w:autoSpaceDN/>
        <w:adjustRightInd/>
        <w:ind w:left="0" w:firstLine="0"/>
        <w:jc w:val="both"/>
        <w:rPr>
          <w:rFonts w:ascii="Arial" w:hAnsi="Arial"/>
          <w:b/>
          <w:sz w:val="24"/>
        </w:rPr>
      </w:pPr>
      <w:r w:rsidRPr="00ED15A5">
        <w:rPr>
          <w:rFonts w:ascii="Arial" w:hAnsi="Arial" w:cs="Arial"/>
          <w:sz w:val="24"/>
          <w:szCs w:val="24"/>
        </w:rPr>
        <w:t>Κατάλογο των Μέσων Ατομικής Προστασίας (ΜΑΠ) τα οποία απαιτούνται κατά την λειτουργία και συντήρηση του μηχανήματος από το προσωπικό επισκευής.</w:t>
      </w:r>
      <w:r w:rsidRPr="00ED15A5">
        <w:rPr>
          <w:rFonts w:ascii="Arial" w:hAnsi="Arial"/>
          <w:b/>
          <w:sz w:val="24"/>
        </w:rPr>
        <w:t xml:space="preserve"> </w:t>
      </w:r>
    </w:p>
    <w:p w14:paraId="5759AD6B" w14:textId="77777777" w:rsidR="00EF7575" w:rsidRPr="00A427AB" w:rsidRDefault="00EF7575" w:rsidP="00EF7575">
      <w:pPr>
        <w:widowControl/>
        <w:autoSpaceDE/>
        <w:autoSpaceDN/>
        <w:adjustRightInd/>
        <w:jc w:val="both"/>
        <w:rPr>
          <w:rFonts w:ascii="Arial" w:hAnsi="Arial"/>
          <w:b/>
          <w:sz w:val="24"/>
        </w:rPr>
      </w:pPr>
    </w:p>
    <w:p w14:paraId="676EF37E" w14:textId="47A72F7E" w:rsidR="00EF7575" w:rsidRPr="00956B2C" w:rsidRDefault="00EF7575" w:rsidP="00956B2C">
      <w:pPr>
        <w:pStyle w:val="af2"/>
        <w:widowControl/>
        <w:numPr>
          <w:ilvl w:val="2"/>
          <w:numId w:val="27"/>
        </w:numPr>
        <w:tabs>
          <w:tab w:val="clear" w:pos="1997"/>
        </w:tabs>
        <w:autoSpaceDE/>
        <w:autoSpaceDN/>
        <w:adjustRightInd/>
        <w:ind w:left="0" w:firstLine="0"/>
        <w:jc w:val="both"/>
        <w:rPr>
          <w:rFonts w:ascii="Arial" w:hAnsi="Arial"/>
          <w:sz w:val="24"/>
        </w:rPr>
      </w:pPr>
      <w:bookmarkStart w:id="40" w:name="_Hlk211979561"/>
      <w:r w:rsidRPr="00ED15A5">
        <w:rPr>
          <w:rFonts w:ascii="Arial" w:hAnsi="Arial"/>
          <w:sz w:val="24"/>
        </w:rPr>
        <w:t xml:space="preserve">Δύο (2) πλήρη σετ υλικών προστασίας της 4.7.4. για τη χρήση, λειτουργία και συντήρηση του μηχανήματος από το προσωπικό. </w:t>
      </w:r>
      <w:bookmarkEnd w:id="39"/>
      <w:bookmarkEnd w:id="40"/>
    </w:p>
    <w:p w14:paraId="30B9150A" w14:textId="77777777" w:rsidR="00EF7575" w:rsidRPr="002304A5" w:rsidRDefault="00EF7575" w:rsidP="0063252E">
      <w:pPr>
        <w:shd w:val="clear" w:color="auto" w:fill="FFFFFF"/>
        <w:jc w:val="both"/>
        <w:rPr>
          <w:rFonts w:ascii="Arial" w:hAnsi="Arial" w:cs="Arial"/>
          <w:b/>
          <w:sz w:val="24"/>
          <w:szCs w:val="24"/>
        </w:rPr>
      </w:pPr>
    </w:p>
    <w:p w14:paraId="15DD9812" w14:textId="76671DDD" w:rsidR="00045C23" w:rsidRPr="002304A5" w:rsidRDefault="00955242" w:rsidP="0063252E">
      <w:pPr>
        <w:pStyle w:val="2"/>
        <w:tabs>
          <w:tab w:val="clear" w:pos="567"/>
          <w:tab w:val="clear" w:pos="1418"/>
        </w:tabs>
        <w:ind w:left="0" w:firstLine="0"/>
      </w:pPr>
      <w:r>
        <w:tab/>
      </w:r>
      <w:bookmarkStart w:id="41" w:name="_Toc219295648"/>
      <w:r w:rsidR="00045C23" w:rsidRPr="002304A5">
        <w:t>Επισήμανση Υλικού</w:t>
      </w:r>
      <w:bookmarkEnd w:id="41"/>
    </w:p>
    <w:p w14:paraId="711FB9BC" w14:textId="77777777" w:rsidR="00045C23" w:rsidRPr="002304A5" w:rsidRDefault="00045C23" w:rsidP="0063252E">
      <w:pPr>
        <w:pStyle w:val="20"/>
        <w:tabs>
          <w:tab w:val="clear" w:pos="567"/>
          <w:tab w:val="clear" w:pos="1418"/>
          <w:tab w:val="clear" w:pos="2268"/>
        </w:tabs>
        <w:ind w:firstLine="0"/>
        <w:rPr>
          <w:rFonts w:ascii="Arial" w:hAnsi="Arial" w:cs="Arial"/>
        </w:rPr>
      </w:pPr>
    </w:p>
    <w:p w14:paraId="69256146" w14:textId="47F3C334" w:rsidR="00784DD2" w:rsidRPr="002304A5" w:rsidRDefault="00D47449" w:rsidP="0063252E">
      <w:pPr>
        <w:spacing w:line="20" w:lineRule="atLeast"/>
        <w:jc w:val="both"/>
        <w:rPr>
          <w:rFonts w:ascii="Arial" w:hAnsi="Arial" w:cs="Arial"/>
          <w:bCs/>
          <w:sz w:val="24"/>
          <w:szCs w:val="24"/>
        </w:rPr>
      </w:pPr>
      <w:r w:rsidRPr="002304A5">
        <w:rPr>
          <w:rFonts w:ascii="Arial" w:hAnsi="Arial" w:cs="Arial"/>
        </w:rPr>
        <w:tab/>
      </w:r>
      <w:r w:rsidR="00955242">
        <w:rPr>
          <w:rFonts w:ascii="Arial" w:hAnsi="Arial" w:cs="Arial"/>
        </w:rPr>
        <w:tab/>
      </w:r>
      <w:r w:rsidR="00784DD2" w:rsidRPr="002304A5">
        <w:rPr>
          <w:rFonts w:ascii="Arial" w:hAnsi="Arial" w:cs="Arial"/>
          <w:bCs/>
          <w:sz w:val="24"/>
          <w:szCs w:val="24"/>
        </w:rPr>
        <w:t>Η παραπάνω συσκευή να φέρει, με μέριμνα του προμηθευτή, σε κατάλληλες θέσεις, πινακίδες σήμανσης, όπου θα αναγράφονται:</w:t>
      </w:r>
    </w:p>
    <w:p w14:paraId="5A119D8F" w14:textId="77777777" w:rsidR="00784DD2" w:rsidRPr="002304A5" w:rsidRDefault="00784DD2" w:rsidP="0063252E">
      <w:pPr>
        <w:spacing w:line="20" w:lineRule="atLeast"/>
        <w:jc w:val="both"/>
        <w:rPr>
          <w:rFonts w:ascii="Arial" w:hAnsi="Arial" w:cs="Arial"/>
          <w:bCs/>
          <w:sz w:val="24"/>
          <w:szCs w:val="24"/>
        </w:rPr>
      </w:pPr>
    </w:p>
    <w:p w14:paraId="7EEBB719" w14:textId="77777777" w:rsidR="00F1658D" w:rsidRPr="00F1658D" w:rsidRDefault="00F1658D" w:rsidP="0063252E">
      <w:pPr>
        <w:pStyle w:val="af2"/>
        <w:numPr>
          <w:ilvl w:val="1"/>
          <w:numId w:val="3"/>
        </w:numPr>
        <w:tabs>
          <w:tab w:val="clear" w:pos="1132"/>
        </w:tabs>
        <w:spacing w:line="20" w:lineRule="atLeast"/>
        <w:jc w:val="both"/>
        <w:rPr>
          <w:rFonts w:ascii="Arial" w:eastAsia="Calibri" w:hAnsi="Arial" w:cs="Arial"/>
          <w:vanish/>
          <w:sz w:val="24"/>
          <w:szCs w:val="24"/>
          <w:lang w:eastAsia="en-US"/>
        </w:rPr>
      </w:pPr>
    </w:p>
    <w:p w14:paraId="70D65CB3" w14:textId="5CB74C01" w:rsidR="00784DD2" w:rsidRPr="002304A5" w:rsidRDefault="00784DD2" w:rsidP="0063252E">
      <w:pPr>
        <w:pStyle w:val="af2"/>
        <w:numPr>
          <w:ilvl w:val="2"/>
          <w:numId w:val="3"/>
        </w:numPr>
        <w:tabs>
          <w:tab w:val="clear" w:pos="1997"/>
        </w:tabs>
        <w:spacing w:line="20" w:lineRule="atLeast"/>
        <w:ind w:left="504"/>
        <w:jc w:val="both"/>
        <w:rPr>
          <w:rFonts w:ascii="Arial" w:eastAsia="Calibri" w:hAnsi="Arial" w:cs="Arial"/>
          <w:sz w:val="24"/>
          <w:szCs w:val="24"/>
          <w:lang w:eastAsia="en-US"/>
        </w:rPr>
      </w:pPr>
      <w:r w:rsidRPr="002304A5">
        <w:rPr>
          <w:rFonts w:ascii="Arial" w:eastAsia="Calibri" w:hAnsi="Arial" w:cs="Arial"/>
          <w:sz w:val="24"/>
          <w:szCs w:val="24"/>
          <w:lang w:eastAsia="en-US"/>
        </w:rPr>
        <w:t>Το εμπορικό σήμα ή η επωνυμία του κατασκευαστή.</w:t>
      </w:r>
    </w:p>
    <w:p w14:paraId="6AAF327D"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5E30E22A"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Το εμπορικό σήμα ή η επωνυμία του προμηθευτή</w:t>
      </w:r>
      <w:r w:rsidR="00784DD2" w:rsidRPr="002304A5">
        <w:rPr>
          <w:rFonts w:ascii="Arial" w:eastAsia="Calibri" w:hAnsi="Arial" w:cs="Arial"/>
          <w:sz w:val="24"/>
          <w:szCs w:val="24"/>
          <w:lang w:eastAsia="en-US"/>
        </w:rPr>
        <w:t>).</w:t>
      </w:r>
    </w:p>
    <w:p w14:paraId="14614FA9"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7439B72C"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Ο αριθμός σύμβασης και το έτος υπογραφής αυτής</w:t>
      </w:r>
      <w:r w:rsidR="00784DD2" w:rsidRPr="002304A5">
        <w:rPr>
          <w:rFonts w:ascii="Arial" w:eastAsia="Calibri" w:hAnsi="Arial" w:cs="Arial"/>
          <w:sz w:val="24"/>
          <w:szCs w:val="24"/>
          <w:lang w:eastAsia="en-US"/>
        </w:rPr>
        <w:t>.</w:t>
      </w:r>
    </w:p>
    <w:p w14:paraId="6534F656"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3BDB3C0D"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Κωδικός και ημερομηνία έκδοσης ΠΕΔ</w:t>
      </w:r>
      <w:r w:rsidR="00784DD2" w:rsidRPr="002304A5">
        <w:rPr>
          <w:rFonts w:ascii="Arial" w:eastAsia="Calibri" w:hAnsi="Arial" w:cs="Arial"/>
          <w:sz w:val="24"/>
          <w:szCs w:val="24"/>
          <w:lang w:eastAsia="en-US"/>
        </w:rPr>
        <w:t>.</w:t>
      </w:r>
    </w:p>
    <w:p w14:paraId="649B8D65"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3E8C5141"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Εμπορική ονομασία, τύπος, αριθμός ονομαστικού (Α/Ο), SERIAL NUMBER (SN) και έτος κατασκευής του μηχανήματος ή οποιοδήποτε άλλο χαρακτηριστικό αναγνωριστικό του μηχανήματος (PART NUMBER – NCAGE)</w:t>
      </w:r>
      <w:r w:rsidR="00784DD2" w:rsidRPr="002304A5">
        <w:rPr>
          <w:rFonts w:ascii="Arial" w:eastAsia="Calibri" w:hAnsi="Arial" w:cs="Arial"/>
          <w:sz w:val="24"/>
          <w:szCs w:val="24"/>
          <w:lang w:eastAsia="en-US"/>
        </w:rPr>
        <w:t>.</w:t>
      </w:r>
    </w:p>
    <w:p w14:paraId="2816043B" w14:textId="77777777" w:rsidR="00DA2D9B" w:rsidRPr="002304A5" w:rsidRDefault="00DA2D9B" w:rsidP="0063252E">
      <w:pPr>
        <w:pStyle w:val="af2"/>
        <w:spacing w:line="20" w:lineRule="atLeast"/>
        <w:ind w:left="0"/>
        <w:jc w:val="both"/>
        <w:rPr>
          <w:rFonts w:ascii="Arial" w:eastAsia="Calibri" w:hAnsi="Arial" w:cs="Arial"/>
          <w:sz w:val="24"/>
          <w:szCs w:val="24"/>
          <w:lang w:eastAsia="en-US"/>
        </w:rPr>
      </w:pPr>
    </w:p>
    <w:p w14:paraId="6FAD0833" w14:textId="77777777" w:rsidR="00DA2D9B"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 xml:space="preserve">Βασικά τεχνικά χαρακτηριστικά του μηχανήματος, όπως η τάση λειτουργίας, η </w:t>
      </w:r>
      <w:r w:rsidRPr="002304A5">
        <w:rPr>
          <w:rFonts w:ascii="Arial" w:eastAsia="Calibri" w:hAnsi="Arial" w:cs="Arial"/>
          <w:sz w:val="24"/>
          <w:szCs w:val="24"/>
          <w:lang w:eastAsia="en-US"/>
        </w:rPr>
        <w:lastRenderedPageBreak/>
        <w:t>ονομαστική ισχύς της μηχανής κλπ., βάρος του μηχανήματος μικτό και καθαρό.</w:t>
      </w:r>
    </w:p>
    <w:p w14:paraId="5C207247" w14:textId="77777777" w:rsidR="00DA2D9B" w:rsidRPr="002304A5" w:rsidRDefault="00DA2D9B" w:rsidP="0063252E">
      <w:pPr>
        <w:pStyle w:val="af2"/>
        <w:spacing w:line="20" w:lineRule="atLeast"/>
        <w:ind w:left="0"/>
        <w:jc w:val="both"/>
        <w:rPr>
          <w:rFonts w:ascii="Arial" w:eastAsia="Calibri" w:hAnsi="Arial" w:cs="Arial"/>
          <w:sz w:val="24"/>
          <w:szCs w:val="24"/>
          <w:lang w:eastAsia="en-US"/>
        </w:rPr>
      </w:pPr>
    </w:p>
    <w:p w14:paraId="63CD0168" w14:textId="77777777" w:rsidR="00DA2D9B"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14:paraId="4ABBD709" w14:textId="77777777" w:rsidR="00DA2D9B" w:rsidRPr="002304A5" w:rsidRDefault="00DA2D9B" w:rsidP="0063252E">
      <w:pPr>
        <w:pStyle w:val="af2"/>
        <w:spacing w:line="20" w:lineRule="atLeast"/>
        <w:ind w:left="0"/>
        <w:jc w:val="both"/>
        <w:rPr>
          <w:rFonts w:ascii="Arial" w:eastAsia="Calibri" w:hAnsi="Arial" w:cs="Arial"/>
          <w:sz w:val="24"/>
          <w:szCs w:val="24"/>
          <w:lang w:eastAsia="en-US"/>
        </w:rPr>
      </w:pPr>
    </w:p>
    <w:p w14:paraId="23354F76" w14:textId="77777777" w:rsidR="00DA2D9B"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Ειδικές πινακίδες ενδείξεων, προειδοποιήσεων και κανόνων ασφαλείας κατά τη μεταφορά, την εγκατάσταση και τη χρήση του μηχανήματος καθώς και Οδηγίες για την ασφαλή χρήση του μηχανήματος (π.χ. οδηγίες σχετικές με τη γενική ασφάλεια της εργασίας, πρόληψης ηλεκτρικού κινδύνου, κλπ</w:t>
      </w:r>
      <w:r w:rsidR="00205A33" w:rsidRPr="002304A5">
        <w:rPr>
          <w:rFonts w:ascii="Arial" w:eastAsia="Calibri" w:hAnsi="Arial" w:cs="Arial"/>
          <w:sz w:val="24"/>
          <w:szCs w:val="24"/>
          <w:lang w:eastAsia="en-US"/>
        </w:rPr>
        <w:t>.</w:t>
      </w:r>
      <w:r w:rsidRPr="002304A5">
        <w:rPr>
          <w:rFonts w:ascii="Arial" w:eastAsia="Calibri" w:hAnsi="Arial" w:cs="Arial"/>
          <w:sz w:val="24"/>
          <w:szCs w:val="24"/>
          <w:lang w:eastAsia="en-US"/>
        </w:rPr>
        <w:t>), οι οποίες να βρίσκονται τοποθετημένες σε εμφανή σημεία του μηχανήματος, όπως προβλέπεται στην κείμενη νομοθεσία.</w:t>
      </w:r>
    </w:p>
    <w:p w14:paraId="4F361784" w14:textId="77777777" w:rsidR="00784DD2" w:rsidRPr="002304A5" w:rsidRDefault="00784DD2" w:rsidP="0063252E">
      <w:pPr>
        <w:spacing w:line="20" w:lineRule="atLeast"/>
        <w:jc w:val="both"/>
        <w:rPr>
          <w:rFonts w:ascii="Arial" w:eastAsia="Calibri" w:hAnsi="Arial" w:cs="Arial"/>
          <w:sz w:val="24"/>
          <w:szCs w:val="24"/>
          <w:lang w:eastAsia="en-US"/>
        </w:rPr>
      </w:pPr>
    </w:p>
    <w:p w14:paraId="6930FEE3" w14:textId="7D2C9CCE" w:rsidR="00483F95" w:rsidRPr="002304A5" w:rsidRDefault="00955242" w:rsidP="0063252E">
      <w:pPr>
        <w:pStyle w:val="1"/>
        <w:tabs>
          <w:tab w:val="clear" w:pos="567"/>
        </w:tabs>
        <w:ind w:left="0" w:firstLine="0"/>
        <w:rPr>
          <w:rFonts w:cs="Arial"/>
        </w:rPr>
      </w:pPr>
      <w:r>
        <w:tab/>
      </w:r>
      <w:bookmarkStart w:id="42" w:name="_Toc219295649"/>
      <w:r w:rsidR="00483F95" w:rsidRPr="002304A5">
        <w:t>ΣΥΣΚΕ</w:t>
      </w:r>
      <w:r w:rsidR="00D47449" w:rsidRPr="002304A5">
        <w:t>ΥΑΣΙΑ</w:t>
      </w:r>
      <w:r w:rsidR="00BC0DA9" w:rsidRPr="002304A5">
        <w:t xml:space="preserve"> /</w:t>
      </w:r>
      <w:r w:rsidR="00321593" w:rsidRPr="002304A5">
        <w:t xml:space="preserve"> </w:t>
      </w:r>
      <w:r w:rsidR="00483F95" w:rsidRPr="002304A5">
        <w:t>ΕΠΙΣΗΜΑΝΣΕΙΣ</w:t>
      </w:r>
      <w:bookmarkEnd w:id="42"/>
    </w:p>
    <w:p w14:paraId="17AF45CD" w14:textId="77777777" w:rsidR="00D47449" w:rsidRPr="002304A5" w:rsidRDefault="00D47449" w:rsidP="0063252E">
      <w:pPr>
        <w:shd w:val="clear" w:color="auto" w:fill="FFFFFF"/>
        <w:spacing w:line="278" w:lineRule="exact"/>
        <w:jc w:val="both"/>
        <w:rPr>
          <w:rFonts w:ascii="Arial" w:hAnsi="Arial" w:cs="Arial"/>
          <w:color w:val="000000"/>
          <w:sz w:val="24"/>
        </w:rPr>
      </w:pPr>
    </w:p>
    <w:p w14:paraId="713A4DDA" w14:textId="77777777" w:rsidR="00DB5F76" w:rsidRPr="00DB5F76" w:rsidRDefault="00DB5F76" w:rsidP="0063252E">
      <w:pPr>
        <w:pStyle w:val="af2"/>
        <w:numPr>
          <w:ilvl w:val="0"/>
          <w:numId w:val="3"/>
        </w:numPr>
        <w:shd w:val="clear" w:color="auto" w:fill="FFFFFF"/>
        <w:tabs>
          <w:tab w:val="clear" w:pos="360"/>
        </w:tabs>
        <w:spacing w:line="274" w:lineRule="exact"/>
        <w:jc w:val="both"/>
        <w:rPr>
          <w:rFonts w:ascii="Arial" w:hAnsi="Arial"/>
          <w:bCs/>
          <w:vanish/>
          <w:color w:val="000000"/>
          <w:sz w:val="24"/>
          <w:szCs w:val="24"/>
        </w:rPr>
      </w:pPr>
    </w:p>
    <w:p w14:paraId="3A157C33" w14:textId="70EDEE39" w:rsidR="00927757" w:rsidRPr="002304A5" w:rsidRDefault="00955242" w:rsidP="0063252E">
      <w:pPr>
        <w:numPr>
          <w:ilvl w:val="1"/>
          <w:numId w:val="3"/>
        </w:numPr>
        <w:shd w:val="clear" w:color="auto" w:fill="FFFFFF"/>
        <w:tabs>
          <w:tab w:val="clear" w:pos="1132"/>
        </w:tabs>
        <w:spacing w:line="274" w:lineRule="exact"/>
        <w:ind w:left="0" w:firstLine="0"/>
        <w:jc w:val="both"/>
        <w:rPr>
          <w:rFonts w:ascii="Arial" w:hAnsi="Arial"/>
          <w:bCs/>
          <w:color w:val="000000"/>
          <w:sz w:val="24"/>
          <w:szCs w:val="24"/>
        </w:rPr>
      </w:pPr>
      <w:r>
        <w:rPr>
          <w:rFonts w:ascii="Arial" w:hAnsi="Arial"/>
          <w:bCs/>
          <w:color w:val="000000"/>
          <w:sz w:val="24"/>
          <w:szCs w:val="24"/>
        </w:rPr>
        <w:tab/>
      </w:r>
      <w:r w:rsidR="00BC0DA9" w:rsidRPr="002304A5">
        <w:rPr>
          <w:rFonts w:ascii="Arial" w:hAnsi="Arial"/>
          <w:bCs/>
          <w:color w:val="000000"/>
          <w:sz w:val="24"/>
          <w:szCs w:val="24"/>
        </w:rPr>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14:paraId="654A893E" w14:textId="77777777" w:rsidR="008D1DBF" w:rsidRPr="002304A5" w:rsidRDefault="008D1DBF" w:rsidP="0063252E">
      <w:pPr>
        <w:pStyle w:val="20"/>
        <w:tabs>
          <w:tab w:val="clear" w:pos="567"/>
          <w:tab w:val="clear" w:pos="1418"/>
          <w:tab w:val="clear" w:pos="2268"/>
        </w:tabs>
        <w:ind w:firstLine="0"/>
        <w:rPr>
          <w:rFonts w:ascii="Arial" w:hAnsi="Arial" w:cs="Arial"/>
        </w:rPr>
      </w:pPr>
    </w:p>
    <w:p w14:paraId="777FEBC2" w14:textId="6F7EAC6F" w:rsidR="00483F95" w:rsidRPr="002304A5" w:rsidRDefault="00955242" w:rsidP="0063252E">
      <w:pPr>
        <w:numPr>
          <w:ilvl w:val="1"/>
          <w:numId w:val="3"/>
        </w:numPr>
        <w:shd w:val="clear" w:color="auto" w:fill="FFFFFF"/>
        <w:tabs>
          <w:tab w:val="clear" w:pos="1132"/>
        </w:tabs>
        <w:spacing w:line="274" w:lineRule="exact"/>
        <w:ind w:left="0" w:firstLine="0"/>
        <w:jc w:val="both"/>
        <w:rPr>
          <w:rFonts w:ascii="Arial" w:hAnsi="Arial" w:cs="Arial"/>
          <w:sz w:val="24"/>
        </w:rPr>
      </w:pPr>
      <w:r>
        <w:rPr>
          <w:rFonts w:ascii="Arial" w:hAnsi="Arial" w:cs="Arial"/>
          <w:sz w:val="24"/>
        </w:rPr>
        <w:tab/>
      </w:r>
      <w:r w:rsidR="00BC0DA9" w:rsidRPr="002304A5">
        <w:rPr>
          <w:rFonts w:ascii="Arial" w:hAnsi="Arial" w:cs="Arial"/>
          <w:sz w:val="24"/>
        </w:rPr>
        <w:t>Στη συσκευασία της πρέπει να αναγράφονται ευκρινώς:</w:t>
      </w:r>
    </w:p>
    <w:p w14:paraId="01846253" w14:textId="77777777" w:rsidR="00483F95" w:rsidRPr="002304A5" w:rsidRDefault="00483F95" w:rsidP="0063252E">
      <w:pPr>
        <w:pStyle w:val="20"/>
        <w:tabs>
          <w:tab w:val="clear" w:pos="567"/>
          <w:tab w:val="clear" w:pos="1418"/>
          <w:tab w:val="clear" w:pos="2268"/>
        </w:tabs>
        <w:ind w:firstLine="0"/>
        <w:rPr>
          <w:rFonts w:ascii="Arial" w:hAnsi="Arial" w:cs="Arial"/>
        </w:rPr>
      </w:pPr>
    </w:p>
    <w:p w14:paraId="4EBCAC8B" w14:textId="77777777" w:rsidR="00981D93" w:rsidRPr="002304A5" w:rsidRDefault="00E03AAB"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Εμπορικό σήμα της εταιρίας κατασκευής</w:t>
      </w:r>
      <w:r w:rsidR="00C7524C" w:rsidRPr="002304A5">
        <w:rPr>
          <w:rFonts w:ascii="Arial" w:hAnsi="Arial" w:cs="Arial"/>
          <w:sz w:val="24"/>
        </w:rPr>
        <w:t>.</w:t>
      </w:r>
    </w:p>
    <w:p w14:paraId="373438A6" w14:textId="77777777" w:rsidR="00170507" w:rsidRPr="002304A5" w:rsidRDefault="00170507" w:rsidP="0063252E">
      <w:pPr>
        <w:shd w:val="clear" w:color="auto" w:fill="FFFFFF"/>
        <w:jc w:val="both"/>
        <w:rPr>
          <w:rFonts w:ascii="Arial" w:hAnsi="Arial" w:cs="Arial"/>
          <w:sz w:val="24"/>
        </w:rPr>
      </w:pPr>
    </w:p>
    <w:p w14:paraId="696E09AD" w14:textId="77777777" w:rsidR="00170507" w:rsidRPr="002304A5" w:rsidRDefault="00E03AAB"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Στοιχεία της εταιρίας του προμηθευτή</w:t>
      </w:r>
      <w:r w:rsidR="008F3184" w:rsidRPr="002304A5">
        <w:rPr>
          <w:rFonts w:ascii="Arial" w:hAnsi="Arial" w:cs="Arial"/>
          <w:sz w:val="24"/>
        </w:rPr>
        <w:t>.</w:t>
      </w:r>
    </w:p>
    <w:p w14:paraId="3D7615BA" w14:textId="77777777" w:rsidR="008F3184" w:rsidRPr="002304A5" w:rsidRDefault="008F3184" w:rsidP="0063252E">
      <w:pPr>
        <w:shd w:val="clear" w:color="auto" w:fill="FFFFFF"/>
        <w:jc w:val="both"/>
        <w:rPr>
          <w:rFonts w:ascii="Arial" w:hAnsi="Arial" w:cs="Arial"/>
          <w:sz w:val="24"/>
        </w:rPr>
      </w:pPr>
    </w:p>
    <w:p w14:paraId="762C5F47" w14:textId="77777777" w:rsidR="008F3184" w:rsidRPr="002304A5" w:rsidRDefault="00E03AAB"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Ημερομηνία και αριθμός της σύμβασης προμήθειας</w:t>
      </w:r>
      <w:r w:rsidR="00497FAE" w:rsidRPr="002304A5">
        <w:rPr>
          <w:rFonts w:ascii="Arial" w:hAnsi="Arial" w:cs="Arial"/>
          <w:sz w:val="24"/>
        </w:rPr>
        <w:t>.</w:t>
      </w:r>
    </w:p>
    <w:p w14:paraId="1F50176A" w14:textId="77777777" w:rsidR="009D6916" w:rsidRPr="002304A5" w:rsidRDefault="009D6916" w:rsidP="0063252E">
      <w:pPr>
        <w:shd w:val="clear" w:color="auto" w:fill="FFFFFF"/>
        <w:jc w:val="both"/>
        <w:rPr>
          <w:rFonts w:ascii="Arial" w:hAnsi="Arial" w:cs="Arial"/>
          <w:sz w:val="24"/>
        </w:rPr>
      </w:pPr>
    </w:p>
    <w:p w14:paraId="5E9EF148" w14:textId="77777777" w:rsidR="009D6916" w:rsidRPr="002304A5" w:rsidRDefault="009D6916"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Όποια διευκρινιστικά στοιχεία είναι απαραίτητα για τη μεταφορά και αποθήκευση της.</w:t>
      </w:r>
    </w:p>
    <w:p w14:paraId="129B44B4" w14:textId="77777777" w:rsidR="009D6916" w:rsidRPr="002304A5" w:rsidRDefault="009D6916" w:rsidP="0063252E">
      <w:pPr>
        <w:shd w:val="clear" w:color="auto" w:fill="FFFFFF"/>
        <w:jc w:val="both"/>
        <w:rPr>
          <w:rFonts w:ascii="Arial" w:hAnsi="Arial" w:cs="Arial"/>
          <w:sz w:val="24"/>
        </w:rPr>
      </w:pPr>
    </w:p>
    <w:p w14:paraId="69A7764B" w14:textId="75C509CD" w:rsidR="009D6916" w:rsidRPr="002304A5" w:rsidRDefault="009D6916"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 xml:space="preserve">Καθαρό </w:t>
      </w:r>
      <w:r w:rsidR="008325F5" w:rsidRPr="008325F5">
        <w:rPr>
          <w:rFonts w:ascii="Arial" w:hAnsi="Arial" w:cs="Arial"/>
          <w:sz w:val="24"/>
        </w:rPr>
        <w:t xml:space="preserve">και μικτό </w:t>
      </w:r>
      <w:r w:rsidRPr="002304A5">
        <w:rPr>
          <w:rFonts w:ascii="Arial" w:hAnsi="Arial" w:cs="Arial"/>
          <w:sz w:val="24"/>
        </w:rPr>
        <w:t>βάρος και οδηγίες μεταφοράς.</w:t>
      </w:r>
    </w:p>
    <w:p w14:paraId="58721155" w14:textId="77777777" w:rsidR="006467BC" w:rsidRPr="002304A5" w:rsidRDefault="006467BC" w:rsidP="0063252E">
      <w:pPr>
        <w:shd w:val="clear" w:color="auto" w:fill="FFFFFF"/>
        <w:jc w:val="both"/>
        <w:rPr>
          <w:rFonts w:ascii="Arial" w:hAnsi="Arial" w:cs="Arial"/>
          <w:sz w:val="24"/>
        </w:rPr>
      </w:pPr>
    </w:p>
    <w:p w14:paraId="2B0FCDE9" w14:textId="6BA5D8A1" w:rsidR="009077BC" w:rsidRPr="002304A5" w:rsidRDefault="00955242" w:rsidP="0063252E">
      <w:pPr>
        <w:pStyle w:val="1"/>
        <w:tabs>
          <w:tab w:val="clear" w:pos="567"/>
        </w:tabs>
        <w:ind w:left="0" w:firstLine="0"/>
      </w:pPr>
      <w:r>
        <w:tab/>
      </w:r>
      <w:bookmarkStart w:id="43" w:name="_Toc219295650"/>
      <w:r w:rsidR="009077BC" w:rsidRPr="002304A5">
        <w:t>ΑΠΑΙΤΗΣΕΙΣ</w:t>
      </w:r>
      <w:r w:rsidR="009077BC" w:rsidRPr="002304A5">
        <w:rPr>
          <w:rFonts w:cs="Arial"/>
        </w:rPr>
        <w:t xml:space="preserve"> </w:t>
      </w:r>
      <w:r w:rsidR="009077BC" w:rsidRPr="002304A5">
        <w:t>ΣΥΜΜΟΡΦΩΣΗΣ ΥΛΙΚΟΥ</w:t>
      </w:r>
      <w:bookmarkEnd w:id="43"/>
    </w:p>
    <w:p w14:paraId="185B29EE" w14:textId="77777777" w:rsidR="006467BC" w:rsidRPr="002304A5" w:rsidRDefault="006467BC" w:rsidP="0063252E">
      <w:pPr>
        <w:shd w:val="clear" w:color="auto" w:fill="FFFFFF"/>
        <w:ind w:right="1"/>
        <w:jc w:val="both"/>
        <w:rPr>
          <w:rFonts w:ascii="Arial" w:hAnsi="Arial"/>
          <w:b/>
          <w:bCs/>
          <w:color w:val="000000"/>
          <w:sz w:val="24"/>
          <w:szCs w:val="24"/>
        </w:rPr>
      </w:pPr>
    </w:p>
    <w:p w14:paraId="7C645178" w14:textId="742907FA" w:rsidR="00BD0946" w:rsidRPr="002304A5" w:rsidRDefault="00955242" w:rsidP="0063252E">
      <w:pPr>
        <w:pStyle w:val="2"/>
        <w:tabs>
          <w:tab w:val="clear" w:pos="567"/>
          <w:tab w:val="clear" w:pos="1418"/>
        </w:tabs>
        <w:ind w:left="0" w:firstLine="0"/>
      </w:pPr>
      <w:r>
        <w:tab/>
      </w:r>
      <w:bookmarkStart w:id="44" w:name="_Toc219295651"/>
      <w:r w:rsidR="00CA03D5" w:rsidRPr="002304A5">
        <w:t>Συνοδευτικά Έ</w:t>
      </w:r>
      <w:r w:rsidR="003C3A66" w:rsidRPr="002304A5">
        <w:t>γγραφα</w:t>
      </w:r>
      <w:r w:rsidR="00850F23" w:rsidRPr="002304A5">
        <w:t xml:space="preserve"> /</w:t>
      </w:r>
      <w:r w:rsidR="00BB5D4A" w:rsidRPr="002304A5">
        <w:t xml:space="preserve"> </w:t>
      </w:r>
      <w:r w:rsidR="009077BC" w:rsidRPr="002304A5">
        <w:t>Πιστοποιητικά</w:t>
      </w:r>
      <w:bookmarkEnd w:id="44"/>
    </w:p>
    <w:p w14:paraId="0412D1A1" w14:textId="589B602B" w:rsidR="003C3A66" w:rsidRPr="002304A5" w:rsidRDefault="003C3A66" w:rsidP="0063252E">
      <w:pPr>
        <w:shd w:val="clear" w:color="auto" w:fill="FFFFFF"/>
        <w:spacing w:line="278" w:lineRule="exact"/>
        <w:ind w:right="1"/>
        <w:jc w:val="both"/>
        <w:rPr>
          <w:rFonts w:ascii="Arial" w:hAnsi="Arial" w:cs="Arial"/>
          <w:sz w:val="24"/>
          <w:szCs w:val="24"/>
        </w:rPr>
      </w:pPr>
    </w:p>
    <w:p w14:paraId="0770827A" w14:textId="77777777" w:rsidR="00DB5F76" w:rsidRPr="00DB5F76" w:rsidRDefault="00DB5F76" w:rsidP="0063252E">
      <w:pPr>
        <w:pStyle w:val="af2"/>
        <w:numPr>
          <w:ilvl w:val="0"/>
          <w:numId w:val="3"/>
        </w:numPr>
        <w:shd w:val="clear" w:color="auto" w:fill="FFFFFF"/>
        <w:tabs>
          <w:tab w:val="clear" w:pos="360"/>
        </w:tabs>
        <w:spacing w:line="278" w:lineRule="exact"/>
        <w:ind w:right="1"/>
        <w:jc w:val="both"/>
        <w:rPr>
          <w:rFonts w:ascii="Arial" w:hAnsi="Arial"/>
          <w:vanish/>
          <w:sz w:val="24"/>
          <w:szCs w:val="24"/>
        </w:rPr>
      </w:pPr>
    </w:p>
    <w:p w14:paraId="76BC0539" w14:textId="77777777" w:rsidR="00DB5F76" w:rsidRPr="00DB5F76" w:rsidRDefault="00DB5F76" w:rsidP="0063252E">
      <w:pPr>
        <w:pStyle w:val="af2"/>
        <w:numPr>
          <w:ilvl w:val="1"/>
          <w:numId w:val="3"/>
        </w:numPr>
        <w:shd w:val="clear" w:color="auto" w:fill="FFFFFF"/>
        <w:tabs>
          <w:tab w:val="clear" w:pos="1132"/>
        </w:tabs>
        <w:spacing w:line="278" w:lineRule="exact"/>
        <w:ind w:right="1"/>
        <w:jc w:val="both"/>
        <w:rPr>
          <w:rFonts w:ascii="Arial" w:hAnsi="Arial"/>
          <w:vanish/>
          <w:sz w:val="24"/>
          <w:szCs w:val="24"/>
        </w:rPr>
      </w:pPr>
    </w:p>
    <w:p w14:paraId="39302FE2" w14:textId="6235CCBF" w:rsidR="00606BAB" w:rsidRPr="00606BAB" w:rsidRDefault="00606BAB" w:rsidP="0063252E">
      <w:pPr>
        <w:numPr>
          <w:ilvl w:val="2"/>
          <w:numId w:val="3"/>
        </w:numPr>
        <w:shd w:val="clear" w:color="auto" w:fill="FFFFFF"/>
        <w:tabs>
          <w:tab w:val="clear" w:pos="1997"/>
        </w:tabs>
        <w:spacing w:line="278" w:lineRule="exact"/>
        <w:ind w:left="0" w:right="1" w:firstLine="0"/>
        <w:jc w:val="both"/>
        <w:rPr>
          <w:rFonts w:ascii="Arial" w:hAnsi="Arial"/>
          <w:b/>
          <w:bCs/>
          <w:sz w:val="24"/>
          <w:szCs w:val="24"/>
        </w:rPr>
      </w:pPr>
      <w:r w:rsidRPr="006662B4">
        <w:rPr>
          <w:rFonts w:ascii="Arial" w:hAnsi="Arial" w:cs="Arial"/>
          <w:sz w:val="24"/>
          <w:szCs w:val="24"/>
        </w:rPr>
        <w:t xml:space="preserve">Η επιτροπή παραλαβής κατά την παραλαβή του </w:t>
      </w:r>
      <w:r w:rsidR="0052267A">
        <w:rPr>
          <w:rFonts w:ascii="Arial" w:hAnsi="Arial" w:cs="Arial"/>
          <w:sz w:val="24"/>
          <w:szCs w:val="24"/>
        </w:rPr>
        <w:t xml:space="preserve"> μηχανήματος </w:t>
      </w:r>
      <w:r w:rsidRPr="006662B4">
        <w:rPr>
          <w:rFonts w:ascii="Arial" w:hAnsi="Arial" w:cs="Arial"/>
          <w:sz w:val="24"/>
          <w:szCs w:val="24"/>
        </w:rPr>
        <w:t>να ελέγχει:</w:t>
      </w:r>
    </w:p>
    <w:p w14:paraId="47972C09" w14:textId="7E2ED93C"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Ότι το μηχάνημα πληροί τις απαιτήσεις των παραγράφων 4.2 και 4.3 .</w:t>
      </w:r>
    </w:p>
    <w:p w14:paraId="0D81303C" w14:textId="64A6E396"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Ότι το μηχάνημα έχει σημανθεί σύμφωνα με τα καθορισμένα στην παράγραφο 4.8 και η συσκευασία του σύμφωνα με την παράγραφο 5.</w:t>
      </w:r>
    </w:p>
    <w:p w14:paraId="302434E8" w14:textId="2D14D29D" w:rsidR="00606BAB" w:rsidRPr="00606BAB" w:rsidRDefault="00B53868" w:rsidP="0063252E">
      <w:pPr>
        <w:pStyle w:val="af2"/>
        <w:numPr>
          <w:ilvl w:val="3"/>
          <w:numId w:val="3"/>
        </w:numPr>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Γραπτές εγγυήσεις (όχι φωτοαντίγραφα) των αναφερομένων στις παραγράφους 7.3.1 και 7.3.2 .</w:t>
      </w:r>
    </w:p>
    <w:p w14:paraId="780E6A37" w14:textId="29D6E001"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14:paraId="5C0DBA30" w14:textId="5E8ADAD0"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Τα απαραίτητα αναγραφόμενα εγχειρίδια της παραγράφου 7.4 .</w:t>
      </w:r>
    </w:p>
    <w:p w14:paraId="15ACA72C" w14:textId="77777777" w:rsidR="00606BAB" w:rsidRDefault="00606BAB" w:rsidP="0063252E">
      <w:pPr>
        <w:shd w:val="clear" w:color="auto" w:fill="FFFFFF"/>
        <w:spacing w:line="20" w:lineRule="atLeast"/>
        <w:ind w:right="1"/>
        <w:jc w:val="both"/>
        <w:rPr>
          <w:b/>
          <w:bCs/>
          <w:sz w:val="24"/>
          <w:szCs w:val="24"/>
        </w:rPr>
      </w:pPr>
    </w:p>
    <w:p w14:paraId="1B95ED65" w14:textId="720DA656" w:rsidR="00606BAB" w:rsidRPr="00606BAB" w:rsidRDefault="00B53868" w:rsidP="0063252E">
      <w:pPr>
        <w:pStyle w:val="af2"/>
        <w:numPr>
          <w:ilvl w:val="3"/>
          <w:numId w:val="3"/>
        </w:numPr>
        <w:shd w:val="clear" w:color="auto" w:fill="FFFFFF"/>
        <w:tabs>
          <w:tab w:val="clear" w:pos="2160"/>
        </w:tabs>
        <w:spacing w:line="20" w:lineRule="atLeas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14:paraId="48B2C640" w14:textId="2AD68D02" w:rsidR="009C1281" w:rsidRPr="002304A5" w:rsidRDefault="009C1281" w:rsidP="0063252E">
      <w:pPr>
        <w:pStyle w:val="af2"/>
        <w:ind w:left="0"/>
        <w:jc w:val="both"/>
        <w:rPr>
          <w:rFonts w:ascii="Arial" w:hAnsi="Arial" w:cs="Arial"/>
          <w:sz w:val="24"/>
          <w:szCs w:val="24"/>
        </w:rPr>
      </w:pPr>
    </w:p>
    <w:p w14:paraId="0D6C6204" w14:textId="04CFA75B" w:rsidR="00D50AB0" w:rsidRPr="002304A5" w:rsidRDefault="00955242" w:rsidP="0063252E">
      <w:pPr>
        <w:pStyle w:val="2"/>
        <w:tabs>
          <w:tab w:val="clear" w:pos="567"/>
          <w:tab w:val="clear" w:pos="1418"/>
        </w:tabs>
        <w:ind w:left="0" w:firstLine="0"/>
        <w:rPr>
          <w:bCs/>
        </w:rPr>
      </w:pPr>
      <w:r>
        <w:tab/>
      </w:r>
      <w:bookmarkStart w:id="45" w:name="_Toc219295652"/>
      <w:r w:rsidR="00D50AB0" w:rsidRPr="002304A5">
        <w:t>Επιθεωρήσεις</w:t>
      </w:r>
      <w:r w:rsidR="002F45C2" w:rsidRPr="002304A5">
        <w:rPr>
          <w:rFonts w:cs="Arial"/>
        </w:rPr>
        <w:t xml:space="preserve"> </w:t>
      </w:r>
      <w:r w:rsidR="00626A03" w:rsidRPr="002304A5">
        <w:rPr>
          <w:rFonts w:cs="Arial"/>
        </w:rPr>
        <w:t>/</w:t>
      </w:r>
      <w:r w:rsidR="002F45C2" w:rsidRPr="002304A5">
        <w:rPr>
          <w:rFonts w:cs="Arial"/>
        </w:rPr>
        <w:t xml:space="preserve"> </w:t>
      </w:r>
      <w:r w:rsidR="00D50AB0" w:rsidRPr="002304A5">
        <w:t>Δοκιμές</w:t>
      </w:r>
      <w:bookmarkEnd w:id="45"/>
    </w:p>
    <w:p w14:paraId="11F8E1FD" w14:textId="77777777" w:rsidR="00781016" w:rsidRPr="002304A5" w:rsidRDefault="00781016" w:rsidP="0063252E">
      <w:pPr>
        <w:shd w:val="clear" w:color="auto" w:fill="FFFFFF"/>
        <w:spacing w:line="278" w:lineRule="exact"/>
        <w:ind w:right="1"/>
        <w:jc w:val="both"/>
        <w:rPr>
          <w:rFonts w:ascii="Arial" w:hAnsi="Arial"/>
          <w:b/>
          <w:bCs/>
          <w:color w:val="000000"/>
          <w:sz w:val="24"/>
          <w:szCs w:val="24"/>
        </w:rPr>
      </w:pPr>
    </w:p>
    <w:p w14:paraId="140252AC" w14:textId="77777777" w:rsidR="00035F55" w:rsidRPr="00DB5F76" w:rsidRDefault="00E66AB5" w:rsidP="0063252E">
      <w:pPr>
        <w:pStyle w:val="3"/>
        <w:tabs>
          <w:tab w:val="clear" w:pos="2268"/>
        </w:tabs>
        <w:ind w:left="0" w:firstLine="0"/>
        <w:rPr>
          <w:rFonts w:ascii="Arial" w:hAnsi="Arial" w:cs="Arial"/>
        </w:rPr>
      </w:pPr>
      <w:bookmarkStart w:id="46" w:name="_Toc219295653"/>
      <w:r w:rsidRPr="00DB5F76">
        <w:rPr>
          <w:rFonts w:ascii="Arial" w:hAnsi="Arial" w:cs="Arial"/>
        </w:rPr>
        <w:t>Μακροσκοπικός Έλεγχος</w:t>
      </w:r>
      <w:bookmarkEnd w:id="46"/>
    </w:p>
    <w:p w14:paraId="382A46F5" w14:textId="77777777" w:rsidR="00781016" w:rsidRPr="002304A5" w:rsidRDefault="00781016" w:rsidP="0063252E">
      <w:pPr>
        <w:shd w:val="clear" w:color="auto" w:fill="FFFFFF"/>
        <w:spacing w:line="278" w:lineRule="exact"/>
        <w:ind w:right="1"/>
        <w:jc w:val="both"/>
        <w:rPr>
          <w:rFonts w:ascii="Arial" w:hAnsi="Arial"/>
          <w:b/>
          <w:bCs/>
          <w:color w:val="000000"/>
          <w:sz w:val="24"/>
          <w:szCs w:val="24"/>
        </w:rPr>
      </w:pPr>
    </w:p>
    <w:p w14:paraId="487829AE" w14:textId="63673B71" w:rsidR="00DB5F76" w:rsidRPr="00DB5F76" w:rsidRDefault="00DB5F76" w:rsidP="0063252E">
      <w:pPr>
        <w:pStyle w:val="af2"/>
        <w:numPr>
          <w:ilvl w:val="1"/>
          <w:numId w:val="3"/>
        </w:numPr>
        <w:shd w:val="clear" w:color="auto" w:fill="FFFFFF"/>
        <w:tabs>
          <w:tab w:val="clear" w:pos="1132"/>
        </w:tabs>
        <w:spacing w:line="278" w:lineRule="exact"/>
        <w:ind w:right="1"/>
        <w:jc w:val="both"/>
        <w:rPr>
          <w:rFonts w:ascii="Arial" w:hAnsi="Arial" w:cs="Arial"/>
          <w:vanish/>
          <w:sz w:val="24"/>
        </w:rPr>
      </w:pPr>
    </w:p>
    <w:p w14:paraId="48F100DE" w14:textId="652930B9" w:rsidR="00035F55" w:rsidRPr="002304A5" w:rsidRDefault="00B53868" w:rsidP="0063252E">
      <w:pPr>
        <w:numPr>
          <w:ilvl w:val="3"/>
          <w:numId w:val="3"/>
        </w:numPr>
        <w:shd w:val="clear" w:color="auto" w:fill="FFFFFF"/>
        <w:tabs>
          <w:tab w:val="clear" w:pos="2160"/>
        </w:tabs>
        <w:spacing w:line="278" w:lineRule="exact"/>
        <w:ind w:left="0" w:right="1" w:firstLine="0"/>
        <w:jc w:val="both"/>
        <w:rPr>
          <w:rFonts w:ascii="Arial" w:hAnsi="Arial" w:cs="Arial"/>
          <w:sz w:val="24"/>
        </w:rPr>
      </w:pPr>
      <w:r>
        <w:rPr>
          <w:rFonts w:ascii="Arial" w:hAnsi="Arial" w:cs="Arial"/>
          <w:sz w:val="24"/>
        </w:rPr>
        <w:tab/>
      </w:r>
      <w:r w:rsidR="00035F55" w:rsidRPr="002304A5">
        <w:rPr>
          <w:rFonts w:ascii="Arial" w:hAnsi="Arial" w:cs="Arial"/>
          <w:sz w:val="24"/>
        </w:rPr>
        <w:t>Κατ’ αυτόν θα ελεγχθεί από την επιτροπή:</w:t>
      </w:r>
    </w:p>
    <w:p w14:paraId="60BB12A6" w14:textId="77777777" w:rsidR="00035F55" w:rsidRPr="002304A5" w:rsidRDefault="00035F55" w:rsidP="0063252E">
      <w:pPr>
        <w:pStyle w:val="40"/>
        <w:tabs>
          <w:tab w:val="clear" w:pos="3402"/>
          <w:tab w:val="clear" w:pos="4536"/>
        </w:tabs>
        <w:ind w:firstLine="0"/>
        <w:rPr>
          <w:rFonts w:ascii="Arial" w:hAnsi="Arial" w:cs="Arial"/>
        </w:rPr>
      </w:pPr>
    </w:p>
    <w:p w14:paraId="03C74785" w14:textId="3B23F96F" w:rsidR="00035F55" w:rsidRPr="00DB5F76" w:rsidRDefault="00035F55" w:rsidP="0063252E">
      <w:pPr>
        <w:pStyle w:val="af2"/>
        <w:numPr>
          <w:ilvl w:val="4"/>
          <w:numId w:val="3"/>
        </w:numPr>
        <w:tabs>
          <w:tab w:val="clear" w:pos="2520"/>
        </w:tabs>
        <w:ind w:left="0" w:firstLine="0"/>
        <w:jc w:val="both"/>
        <w:rPr>
          <w:rFonts w:ascii="Arial" w:hAnsi="Arial" w:cs="Arial"/>
          <w:sz w:val="24"/>
        </w:rPr>
      </w:pPr>
      <w:r w:rsidRPr="00DB5F76">
        <w:rPr>
          <w:rFonts w:ascii="Arial" w:hAnsi="Arial" w:cs="Arial"/>
          <w:sz w:val="24"/>
        </w:rPr>
        <w:t xml:space="preserve">Η καλή κατάσταση </w:t>
      </w:r>
      <w:r w:rsidRPr="0052267A">
        <w:rPr>
          <w:rFonts w:ascii="Arial" w:hAnsi="Arial" w:cs="Arial"/>
          <w:sz w:val="24"/>
        </w:rPr>
        <w:t xml:space="preserve">του εν λόγω </w:t>
      </w:r>
      <w:r w:rsidR="0052267A">
        <w:rPr>
          <w:rFonts w:ascii="Arial" w:hAnsi="Arial" w:cs="Arial"/>
          <w:sz w:val="24"/>
        </w:rPr>
        <w:t>μηχανήματος</w:t>
      </w:r>
      <w:r w:rsidRPr="00DB5F76">
        <w:rPr>
          <w:rFonts w:ascii="Arial" w:hAnsi="Arial" w:cs="Arial"/>
          <w:sz w:val="24"/>
        </w:rPr>
        <w:t xml:space="preserve"> από πλευράς εμφάνισης, λειτουργικότητας, κακώσεων ή φθορών.</w:t>
      </w:r>
    </w:p>
    <w:p w14:paraId="0F0F6B4C" w14:textId="77777777" w:rsidR="00035F55" w:rsidRPr="00DB5F76" w:rsidRDefault="00035F55" w:rsidP="0063252E">
      <w:pPr>
        <w:jc w:val="both"/>
        <w:rPr>
          <w:rFonts w:ascii="Arial" w:hAnsi="Arial" w:cs="Arial"/>
          <w:sz w:val="32"/>
        </w:rPr>
      </w:pPr>
    </w:p>
    <w:p w14:paraId="5D93FC01" w14:textId="0EB5D6B6" w:rsidR="00035F55" w:rsidRDefault="00035F55" w:rsidP="0063252E">
      <w:pPr>
        <w:pStyle w:val="af2"/>
        <w:numPr>
          <w:ilvl w:val="4"/>
          <w:numId w:val="3"/>
        </w:numPr>
        <w:tabs>
          <w:tab w:val="clear" w:pos="2520"/>
        </w:tabs>
        <w:ind w:left="0" w:firstLine="0"/>
        <w:jc w:val="both"/>
        <w:rPr>
          <w:rFonts w:ascii="Arial" w:hAnsi="Arial" w:cs="Arial"/>
          <w:sz w:val="24"/>
        </w:rPr>
      </w:pPr>
      <w:r w:rsidRPr="00DB5F76">
        <w:rPr>
          <w:rFonts w:ascii="Arial" w:hAnsi="Arial" w:cs="Arial"/>
          <w:sz w:val="24"/>
        </w:rPr>
        <w:t xml:space="preserve">Η συμφωνία των χαρακτηριστικών στοιχείων με αυτά που προσδιορίζονται στην παρούσα </w:t>
      </w:r>
      <w:r w:rsidR="009673AF" w:rsidRPr="00DB5F76">
        <w:rPr>
          <w:rFonts w:ascii="Arial" w:hAnsi="Arial" w:cs="Arial"/>
          <w:sz w:val="24"/>
        </w:rPr>
        <w:t>προδιαγραφή</w:t>
      </w:r>
      <w:r w:rsidR="001D3524" w:rsidRPr="00DB5F76">
        <w:rPr>
          <w:rFonts w:ascii="Arial" w:hAnsi="Arial" w:cs="Arial"/>
          <w:sz w:val="24"/>
        </w:rPr>
        <w:t>,</w:t>
      </w:r>
      <w:r w:rsidRPr="00DB5F76">
        <w:rPr>
          <w:rFonts w:ascii="Arial" w:hAnsi="Arial" w:cs="Arial"/>
          <w:sz w:val="24"/>
        </w:rPr>
        <w:t xml:space="preserve"> σε συνδυασμό με τις συμφωνίες που συμπεριλαμβάνονται στη σύμβαση.</w:t>
      </w:r>
    </w:p>
    <w:p w14:paraId="70FAB20C" w14:textId="089D251F" w:rsidR="001302AE" w:rsidRDefault="001302AE" w:rsidP="0063252E">
      <w:pPr>
        <w:pStyle w:val="af2"/>
        <w:ind w:left="0"/>
        <w:jc w:val="both"/>
        <w:rPr>
          <w:rFonts w:ascii="Arial" w:hAnsi="Arial" w:cs="Arial"/>
          <w:sz w:val="24"/>
        </w:rPr>
      </w:pPr>
    </w:p>
    <w:p w14:paraId="2A507BA9" w14:textId="710C462D" w:rsidR="001302AE" w:rsidRDefault="001302AE" w:rsidP="0063252E">
      <w:pPr>
        <w:pStyle w:val="af2"/>
        <w:numPr>
          <w:ilvl w:val="4"/>
          <w:numId w:val="3"/>
        </w:numPr>
        <w:tabs>
          <w:tab w:val="clear" w:pos="2520"/>
        </w:tabs>
        <w:ind w:left="0" w:firstLine="0"/>
        <w:jc w:val="both"/>
        <w:rPr>
          <w:rFonts w:ascii="Arial" w:hAnsi="Arial" w:cs="Arial"/>
          <w:sz w:val="24"/>
        </w:rPr>
      </w:pPr>
      <w:r w:rsidRPr="00AF27B1">
        <w:rPr>
          <w:rFonts w:ascii="Arial" w:hAnsi="Arial" w:cs="Arial"/>
          <w:sz w:val="24"/>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14:paraId="7EED0DD3" w14:textId="77777777" w:rsidR="001302AE" w:rsidRPr="00AF27B1" w:rsidRDefault="001302AE" w:rsidP="0063252E">
      <w:pPr>
        <w:pStyle w:val="af2"/>
        <w:ind w:left="0"/>
        <w:jc w:val="both"/>
        <w:rPr>
          <w:rFonts w:ascii="Arial" w:hAnsi="Arial" w:cs="Arial"/>
          <w:sz w:val="24"/>
        </w:rPr>
      </w:pPr>
    </w:p>
    <w:p w14:paraId="1AF27AE6" w14:textId="4E2473AE" w:rsidR="001302AE" w:rsidRDefault="00B53868" w:rsidP="0063252E">
      <w:pPr>
        <w:pStyle w:val="af2"/>
        <w:numPr>
          <w:ilvl w:val="3"/>
          <w:numId w:val="3"/>
        </w:numPr>
        <w:tabs>
          <w:tab w:val="clear" w:pos="2160"/>
        </w:tabs>
        <w:ind w:left="0" w:firstLine="0"/>
        <w:jc w:val="both"/>
        <w:rPr>
          <w:rFonts w:ascii="Arial" w:hAnsi="Arial" w:cs="Arial"/>
          <w:sz w:val="24"/>
        </w:rPr>
      </w:pPr>
      <w:r>
        <w:rPr>
          <w:rFonts w:ascii="Arial" w:hAnsi="Arial" w:cs="Arial"/>
          <w:sz w:val="24"/>
        </w:rPr>
        <w:tab/>
      </w:r>
      <w:r w:rsidR="001302AE" w:rsidRPr="00AF27B1">
        <w:rPr>
          <w:rFonts w:ascii="Arial" w:hAnsi="Arial" w:cs="Arial"/>
          <w:sz w:val="24"/>
        </w:rPr>
        <w:t>Αν κατά τους μακροσκοπικούς ε</w:t>
      </w:r>
      <w:r w:rsidR="00817D2F">
        <w:rPr>
          <w:rFonts w:ascii="Arial" w:hAnsi="Arial" w:cs="Arial"/>
          <w:sz w:val="24"/>
        </w:rPr>
        <w:t xml:space="preserve">λέγχους της παραγράφου 6.2.1.1. </w:t>
      </w:r>
      <w:r w:rsidR="001302AE" w:rsidRPr="00AF27B1">
        <w:rPr>
          <w:rFonts w:ascii="Arial" w:hAnsi="Arial" w:cs="Arial"/>
          <w:sz w:val="24"/>
        </w:rPr>
        <w:t xml:space="preserve">δεν ικανοποιούνται τα προβλεπόμενα από την ΠΕΔ και την Τεχνική Προσφορά του προμηθευτή, η επιτροπή παραλαβών μπορεί να απορρίψει το </w:t>
      </w:r>
      <w:r w:rsidR="0052267A">
        <w:rPr>
          <w:rFonts w:ascii="Arial" w:hAnsi="Arial" w:cs="Arial"/>
          <w:sz w:val="24"/>
        </w:rPr>
        <w:t>μηχάνημα</w:t>
      </w:r>
      <w:r w:rsidR="001302AE" w:rsidRPr="00AF27B1">
        <w:rPr>
          <w:rFonts w:ascii="Arial" w:hAnsi="Arial" w:cs="Arial"/>
          <w:sz w:val="24"/>
        </w:rPr>
        <w:t xml:space="preserve"> χωρίς περαιτέρω ελέγχους.</w:t>
      </w:r>
    </w:p>
    <w:p w14:paraId="4323F833" w14:textId="77777777" w:rsidR="001302AE" w:rsidRPr="001302AE" w:rsidRDefault="001302AE" w:rsidP="0063252E">
      <w:pPr>
        <w:pStyle w:val="af2"/>
        <w:ind w:left="0"/>
        <w:jc w:val="both"/>
        <w:rPr>
          <w:rFonts w:ascii="Arial" w:hAnsi="Arial" w:cs="Arial"/>
          <w:sz w:val="24"/>
        </w:rPr>
      </w:pPr>
    </w:p>
    <w:p w14:paraId="0E170EF6" w14:textId="4C9CDB78" w:rsidR="00C7030D" w:rsidRPr="001302AE" w:rsidRDefault="00B53868" w:rsidP="00817D2F">
      <w:pPr>
        <w:pStyle w:val="af2"/>
        <w:numPr>
          <w:ilvl w:val="3"/>
          <w:numId w:val="3"/>
        </w:numPr>
        <w:tabs>
          <w:tab w:val="clear" w:pos="2160"/>
        </w:tabs>
        <w:ind w:left="0" w:firstLine="0"/>
        <w:jc w:val="both"/>
        <w:rPr>
          <w:rFonts w:ascii="Arial" w:hAnsi="Arial" w:cs="Arial"/>
          <w:sz w:val="24"/>
        </w:rPr>
      </w:pPr>
      <w:r>
        <w:rPr>
          <w:rFonts w:ascii="Arial" w:hAnsi="Arial" w:cs="Arial"/>
          <w:sz w:val="24"/>
        </w:rPr>
        <w:tab/>
      </w:r>
      <w:r w:rsidR="001302AE" w:rsidRPr="00AF27B1">
        <w:rPr>
          <w:rFonts w:ascii="Arial" w:hAnsi="Arial" w:cs="Arial"/>
          <w:sz w:val="24"/>
        </w:rPr>
        <w:t xml:space="preserve">Αν κατά τους μακροσκοπικούς ελέγχους </w:t>
      </w:r>
      <w:r w:rsidR="00817D2F" w:rsidRPr="00817D2F">
        <w:rPr>
          <w:rFonts w:ascii="Arial" w:hAnsi="Arial" w:cs="Arial"/>
          <w:sz w:val="24"/>
        </w:rPr>
        <w:t>της παραγράφου 6.2.1.1.</w:t>
      </w:r>
      <w:r w:rsidR="001302AE" w:rsidRPr="00AF27B1">
        <w:rPr>
          <w:rFonts w:ascii="Arial" w:hAnsi="Arial" w:cs="Arial"/>
          <w:sz w:val="24"/>
        </w:rPr>
        <w:t xml:space="preserve">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14:paraId="6ADD6401" w14:textId="0A70BA78" w:rsidR="007D22D4" w:rsidRPr="00AF27B1" w:rsidRDefault="007D22D4" w:rsidP="0063252E">
      <w:pPr>
        <w:rPr>
          <w:rFonts w:ascii="Arial" w:hAnsi="Arial" w:cs="Arial"/>
          <w:sz w:val="24"/>
        </w:rPr>
      </w:pPr>
    </w:p>
    <w:p w14:paraId="4A526C2E" w14:textId="2FE4C563" w:rsidR="005F3976" w:rsidRPr="00891918" w:rsidRDefault="005F3976" w:rsidP="0063252E">
      <w:pPr>
        <w:pStyle w:val="3"/>
        <w:tabs>
          <w:tab w:val="clear" w:pos="2268"/>
        </w:tabs>
        <w:ind w:left="0" w:firstLine="0"/>
        <w:rPr>
          <w:rFonts w:ascii="Arial" w:hAnsi="Arial" w:cs="Arial"/>
        </w:rPr>
      </w:pPr>
      <w:bookmarkStart w:id="47" w:name="_Toc219295654"/>
      <w:r w:rsidRPr="00891918">
        <w:rPr>
          <w:rFonts w:ascii="Arial" w:hAnsi="Arial" w:cs="Arial"/>
        </w:rPr>
        <w:t>Λειτουργικός Έλεγχος</w:t>
      </w:r>
      <w:bookmarkEnd w:id="47"/>
    </w:p>
    <w:p w14:paraId="570CF741" w14:textId="77777777" w:rsidR="00035F55" w:rsidRPr="00AF27B1" w:rsidRDefault="00035F55" w:rsidP="0063252E">
      <w:pPr>
        <w:rPr>
          <w:rFonts w:ascii="Arial" w:hAnsi="Arial" w:cs="Arial"/>
          <w:sz w:val="24"/>
        </w:rPr>
      </w:pPr>
    </w:p>
    <w:p w14:paraId="69AEC735"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09B94546"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4A82E32D"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5870FDDE"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74523B5E"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0923AD10"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441FB164" w14:textId="77777777" w:rsidR="00E34848" w:rsidRPr="00E34848" w:rsidRDefault="00E34848" w:rsidP="0063252E">
      <w:pPr>
        <w:pStyle w:val="af2"/>
        <w:numPr>
          <w:ilvl w:val="1"/>
          <w:numId w:val="24"/>
        </w:numPr>
        <w:tabs>
          <w:tab w:val="clear" w:pos="1132"/>
        </w:tabs>
        <w:jc w:val="both"/>
        <w:rPr>
          <w:rFonts w:ascii="Arial" w:hAnsi="Arial" w:cs="Arial"/>
          <w:vanish/>
          <w:sz w:val="24"/>
          <w:szCs w:val="24"/>
        </w:rPr>
      </w:pPr>
    </w:p>
    <w:p w14:paraId="07A298E0" w14:textId="77777777" w:rsidR="00E34848" w:rsidRPr="00E34848" w:rsidRDefault="00E34848" w:rsidP="0063252E">
      <w:pPr>
        <w:pStyle w:val="af2"/>
        <w:numPr>
          <w:ilvl w:val="1"/>
          <w:numId w:val="24"/>
        </w:numPr>
        <w:tabs>
          <w:tab w:val="clear" w:pos="1132"/>
        </w:tabs>
        <w:jc w:val="both"/>
        <w:rPr>
          <w:rFonts w:ascii="Arial" w:hAnsi="Arial" w:cs="Arial"/>
          <w:vanish/>
          <w:sz w:val="24"/>
          <w:szCs w:val="24"/>
        </w:rPr>
      </w:pPr>
    </w:p>
    <w:p w14:paraId="48D8F5AC" w14:textId="77777777" w:rsidR="00E34848" w:rsidRPr="00E34848" w:rsidRDefault="00E34848" w:rsidP="0063252E">
      <w:pPr>
        <w:pStyle w:val="af2"/>
        <w:numPr>
          <w:ilvl w:val="2"/>
          <w:numId w:val="24"/>
        </w:numPr>
        <w:tabs>
          <w:tab w:val="clear" w:pos="1997"/>
        </w:tabs>
        <w:jc w:val="both"/>
        <w:rPr>
          <w:rFonts w:ascii="Arial" w:hAnsi="Arial" w:cs="Arial"/>
          <w:vanish/>
          <w:sz w:val="24"/>
          <w:szCs w:val="24"/>
        </w:rPr>
      </w:pPr>
    </w:p>
    <w:p w14:paraId="5BEFF7C8" w14:textId="77777777" w:rsidR="00E34848" w:rsidRPr="00E34848" w:rsidRDefault="00E34848" w:rsidP="0063252E">
      <w:pPr>
        <w:pStyle w:val="af2"/>
        <w:numPr>
          <w:ilvl w:val="2"/>
          <w:numId w:val="24"/>
        </w:numPr>
        <w:tabs>
          <w:tab w:val="clear" w:pos="1997"/>
        </w:tabs>
        <w:jc w:val="both"/>
        <w:rPr>
          <w:rFonts w:ascii="Arial" w:hAnsi="Arial" w:cs="Arial"/>
          <w:vanish/>
          <w:sz w:val="24"/>
          <w:szCs w:val="24"/>
        </w:rPr>
      </w:pPr>
    </w:p>
    <w:p w14:paraId="27764A96" w14:textId="65B9DF2C" w:rsidR="00FD75E2" w:rsidRPr="00891918" w:rsidRDefault="00B53868" w:rsidP="0063252E">
      <w:pPr>
        <w:pStyle w:val="af2"/>
        <w:numPr>
          <w:ilvl w:val="3"/>
          <w:numId w:val="24"/>
        </w:numPr>
        <w:tabs>
          <w:tab w:val="clear" w:pos="2160"/>
        </w:tabs>
        <w:ind w:left="0" w:firstLine="0"/>
        <w:jc w:val="both"/>
        <w:rPr>
          <w:rFonts w:ascii="Arial" w:hAnsi="Arial" w:cs="Arial"/>
          <w:sz w:val="24"/>
          <w:szCs w:val="24"/>
        </w:rPr>
      </w:pPr>
      <w:r>
        <w:rPr>
          <w:rFonts w:ascii="Arial" w:hAnsi="Arial" w:cs="Arial"/>
          <w:sz w:val="24"/>
          <w:szCs w:val="24"/>
        </w:rPr>
        <w:tab/>
      </w:r>
      <w:r w:rsidR="00035F55" w:rsidRPr="00891918">
        <w:rPr>
          <w:rFonts w:ascii="Arial" w:hAnsi="Arial" w:cs="Arial"/>
          <w:sz w:val="24"/>
          <w:szCs w:val="24"/>
        </w:rPr>
        <w:t xml:space="preserve">Κατά το λειτουργικό έλεγχο το </w:t>
      </w:r>
      <w:r w:rsidR="0052267A">
        <w:rPr>
          <w:rFonts w:ascii="Arial" w:hAnsi="Arial" w:cs="Arial"/>
          <w:sz w:val="24"/>
          <w:szCs w:val="24"/>
        </w:rPr>
        <w:t>μηχάνημα</w:t>
      </w:r>
      <w:r w:rsidR="00035F55" w:rsidRPr="00891918">
        <w:rPr>
          <w:rFonts w:ascii="Arial" w:hAnsi="Arial" w:cs="Arial"/>
          <w:sz w:val="24"/>
          <w:szCs w:val="24"/>
        </w:rPr>
        <w:t xml:space="preserve"> θα υποστεί </w:t>
      </w:r>
      <w:r w:rsidR="00FD75E2" w:rsidRPr="00891918">
        <w:rPr>
          <w:rFonts w:ascii="Arial" w:hAnsi="Arial" w:cs="Arial"/>
          <w:sz w:val="24"/>
          <w:szCs w:val="24"/>
        </w:rPr>
        <w:t xml:space="preserve">δοκιμή </w:t>
      </w:r>
      <w:r w:rsidR="00035F55" w:rsidRPr="00891918">
        <w:rPr>
          <w:rFonts w:ascii="Arial" w:hAnsi="Arial" w:cs="Arial"/>
          <w:sz w:val="24"/>
          <w:szCs w:val="24"/>
        </w:rPr>
        <w:t>σε εργασία ρο</w:t>
      </w:r>
      <w:r w:rsidR="009341B2" w:rsidRPr="00891918">
        <w:rPr>
          <w:rFonts w:ascii="Arial" w:hAnsi="Arial" w:cs="Arial"/>
          <w:sz w:val="24"/>
          <w:szCs w:val="24"/>
        </w:rPr>
        <w:t xml:space="preserve">υτίνας για τουλάχιστον </w:t>
      </w:r>
      <w:r w:rsidR="006E5666" w:rsidRPr="006E5666">
        <w:rPr>
          <w:rFonts w:ascii="Arial" w:hAnsi="Arial" w:cs="Arial"/>
          <w:sz w:val="24"/>
          <w:szCs w:val="24"/>
        </w:rPr>
        <w:t>δεκαπέντε (15) εργάσιμες ημέρες</w:t>
      </w:r>
      <w:r w:rsidR="00035F55" w:rsidRPr="00891918">
        <w:rPr>
          <w:rFonts w:ascii="Arial" w:hAnsi="Arial" w:cs="Arial"/>
          <w:sz w:val="24"/>
          <w:szCs w:val="24"/>
        </w:rPr>
        <w:t xml:space="preserve"> εργάσιμες ημέρες. Μετά από αυτόν και εφόσον δεν παρατηρηθο</w:t>
      </w:r>
      <w:r w:rsidR="00795DF3" w:rsidRPr="00891918">
        <w:rPr>
          <w:rFonts w:ascii="Arial" w:hAnsi="Arial" w:cs="Arial"/>
          <w:sz w:val="24"/>
          <w:szCs w:val="24"/>
        </w:rPr>
        <w:t>ύν βλάβες ή αστοχίες και με την</w:t>
      </w:r>
      <w:r w:rsidR="00035F55" w:rsidRPr="00891918">
        <w:rPr>
          <w:rFonts w:ascii="Arial" w:hAnsi="Arial" w:cs="Arial"/>
          <w:sz w:val="24"/>
          <w:szCs w:val="24"/>
        </w:rPr>
        <w:t xml:space="preserve">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r w:rsidR="000E1B87" w:rsidRPr="00891918">
        <w:rPr>
          <w:rFonts w:ascii="Arial" w:hAnsi="Arial" w:cs="Arial"/>
          <w:sz w:val="24"/>
          <w:szCs w:val="24"/>
        </w:rPr>
        <w:t>.</w:t>
      </w:r>
    </w:p>
    <w:p w14:paraId="00182B65" w14:textId="77777777" w:rsidR="00035F55" w:rsidRPr="00891918" w:rsidRDefault="00035F55" w:rsidP="0063252E">
      <w:pPr>
        <w:jc w:val="both"/>
        <w:rPr>
          <w:rFonts w:ascii="Arial" w:hAnsi="Arial" w:cs="Arial"/>
          <w:sz w:val="24"/>
          <w:szCs w:val="24"/>
        </w:rPr>
      </w:pPr>
    </w:p>
    <w:p w14:paraId="3A457F6F" w14:textId="60A54425" w:rsidR="000A796B" w:rsidRPr="00891918" w:rsidRDefault="00B53868" w:rsidP="0063252E">
      <w:pPr>
        <w:pStyle w:val="af2"/>
        <w:numPr>
          <w:ilvl w:val="3"/>
          <w:numId w:val="24"/>
        </w:numPr>
        <w:tabs>
          <w:tab w:val="clear" w:pos="2160"/>
        </w:tabs>
        <w:ind w:left="0" w:firstLine="0"/>
        <w:jc w:val="both"/>
        <w:rPr>
          <w:rFonts w:ascii="Arial" w:hAnsi="Arial" w:cs="Arial"/>
          <w:sz w:val="24"/>
          <w:szCs w:val="24"/>
        </w:rPr>
      </w:pPr>
      <w:r>
        <w:rPr>
          <w:rFonts w:ascii="Arial" w:hAnsi="Arial" w:cs="Arial"/>
          <w:sz w:val="24"/>
          <w:szCs w:val="24"/>
        </w:rPr>
        <w:tab/>
      </w:r>
      <w:r w:rsidR="000A796B" w:rsidRPr="00891918">
        <w:rPr>
          <w:rFonts w:ascii="Arial" w:hAnsi="Arial" w:cs="Arial"/>
          <w:sz w:val="24"/>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14:paraId="17369294" w14:textId="77777777" w:rsidR="000A796B" w:rsidRPr="002304A5" w:rsidRDefault="000A796B" w:rsidP="0063252E">
      <w:pPr>
        <w:pStyle w:val="af2"/>
        <w:ind w:left="0"/>
        <w:jc w:val="both"/>
        <w:rPr>
          <w:rFonts w:ascii="Arial" w:hAnsi="Arial" w:cs="Arial"/>
          <w:sz w:val="24"/>
          <w:szCs w:val="24"/>
        </w:rPr>
      </w:pPr>
    </w:p>
    <w:p w14:paraId="23A2034C" w14:textId="77777777" w:rsidR="00035F55" w:rsidRPr="00891918" w:rsidRDefault="00035F55" w:rsidP="0063252E">
      <w:pPr>
        <w:pStyle w:val="3"/>
        <w:tabs>
          <w:tab w:val="clear" w:pos="2268"/>
        </w:tabs>
        <w:ind w:left="0" w:firstLine="0"/>
        <w:rPr>
          <w:rFonts w:ascii="Arial" w:hAnsi="Arial" w:cs="Arial"/>
          <w:lang w:val="en-US"/>
        </w:rPr>
      </w:pPr>
      <w:bookmarkStart w:id="48" w:name="_Toc219295655"/>
      <w:r w:rsidRPr="00891918">
        <w:rPr>
          <w:rFonts w:ascii="Arial" w:hAnsi="Arial" w:cs="Arial"/>
        </w:rPr>
        <w:t>Λοιποί Έλεγχοι</w:t>
      </w:r>
      <w:bookmarkEnd w:id="48"/>
    </w:p>
    <w:p w14:paraId="196531AF" w14:textId="77777777" w:rsidR="00035F55" w:rsidRPr="002304A5" w:rsidRDefault="00035F55" w:rsidP="0063252E">
      <w:pPr>
        <w:jc w:val="both"/>
        <w:rPr>
          <w:rFonts w:ascii="Arial" w:hAnsi="Arial" w:cs="Arial"/>
          <w:sz w:val="24"/>
          <w:szCs w:val="24"/>
          <w:lang w:val="en-US"/>
        </w:rPr>
      </w:pPr>
    </w:p>
    <w:p w14:paraId="5A2FCD75" w14:textId="5FDF0DAA" w:rsidR="009845A7" w:rsidRDefault="00872762" w:rsidP="0063252E">
      <w:pPr>
        <w:pStyle w:val="40"/>
        <w:tabs>
          <w:tab w:val="clear" w:pos="3402"/>
          <w:tab w:val="clear" w:pos="4536"/>
        </w:tabs>
        <w:ind w:firstLine="0"/>
        <w:rPr>
          <w:rFonts w:ascii="Arial" w:hAnsi="Arial" w:cs="Arial"/>
        </w:rPr>
      </w:pPr>
      <w:r w:rsidRPr="002304A5">
        <w:rPr>
          <w:rFonts w:ascii="Arial" w:hAnsi="Arial" w:cs="Arial"/>
        </w:rPr>
        <w:tab/>
      </w:r>
      <w:r w:rsidR="00B66864" w:rsidRPr="002304A5">
        <w:rPr>
          <w:rFonts w:ascii="Arial" w:hAnsi="Arial" w:cs="Arial"/>
        </w:rPr>
        <w:tab/>
      </w:r>
      <w:r w:rsidR="009A41FA" w:rsidRPr="002304A5">
        <w:rPr>
          <w:rFonts w:ascii="Arial" w:hAnsi="Arial" w:cs="Arial"/>
        </w:rPr>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14:paraId="0B1C1C69" w14:textId="77777777" w:rsidR="00542F33" w:rsidRPr="002304A5" w:rsidRDefault="00542F33" w:rsidP="0063252E">
      <w:pPr>
        <w:pStyle w:val="40"/>
        <w:tabs>
          <w:tab w:val="clear" w:pos="3402"/>
          <w:tab w:val="clear" w:pos="4536"/>
        </w:tabs>
        <w:ind w:firstLine="0"/>
        <w:rPr>
          <w:rFonts w:ascii="Arial" w:hAnsi="Arial" w:cs="Arial"/>
        </w:rPr>
      </w:pPr>
    </w:p>
    <w:p w14:paraId="76E9D4E5" w14:textId="77777777" w:rsidR="00BA19F3" w:rsidRPr="002304A5" w:rsidRDefault="00BA19F3" w:rsidP="0063252E">
      <w:pPr>
        <w:pStyle w:val="40"/>
        <w:tabs>
          <w:tab w:val="clear" w:pos="3402"/>
          <w:tab w:val="clear" w:pos="4536"/>
        </w:tabs>
        <w:ind w:firstLine="0"/>
        <w:rPr>
          <w:rFonts w:ascii="Arial" w:hAnsi="Arial" w:cs="Arial"/>
        </w:rPr>
      </w:pPr>
    </w:p>
    <w:p w14:paraId="69786FCE" w14:textId="58C30B27" w:rsidR="006671A3" w:rsidRDefault="00955242" w:rsidP="0042403F">
      <w:pPr>
        <w:pStyle w:val="1"/>
        <w:tabs>
          <w:tab w:val="clear" w:pos="567"/>
        </w:tabs>
        <w:spacing w:line="240" w:lineRule="auto"/>
        <w:ind w:left="0" w:firstLine="0"/>
      </w:pPr>
      <w:r>
        <w:lastRenderedPageBreak/>
        <w:tab/>
      </w:r>
      <w:bookmarkStart w:id="49" w:name="_Toc219295656"/>
      <w:r w:rsidR="00BA19F3" w:rsidRPr="002304A5">
        <w:t>ΥΠΗΡΕΣΙΕΣ</w:t>
      </w:r>
      <w:r w:rsidR="00DE5B30" w:rsidRPr="002304A5">
        <w:rPr>
          <w:lang w:val="en-US"/>
        </w:rPr>
        <w:t xml:space="preserve"> /</w:t>
      </w:r>
      <w:r w:rsidR="002942CC" w:rsidRPr="002304A5">
        <w:rPr>
          <w:lang w:val="en-US"/>
        </w:rPr>
        <w:t xml:space="preserve"> </w:t>
      </w:r>
      <w:r w:rsidR="009845A7" w:rsidRPr="002304A5">
        <w:t>ΥΠΟΣΤΗΡΙΞΗ</w:t>
      </w:r>
      <w:bookmarkStart w:id="50" w:name="_Ref451241108"/>
      <w:bookmarkEnd w:id="49"/>
    </w:p>
    <w:p w14:paraId="4D8FBF9E" w14:textId="77777777" w:rsidR="00EF3B8C" w:rsidRPr="00EF3B8C" w:rsidRDefault="00EF3B8C" w:rsidP="00EF3B8C">
      <w:pPr>
        <w:rPr>
          <w:rFonts w:ascii="Arial" w:hAnsi="Arial" w:cs="Arial"/>
          <w:sz w:val="24"/>
        </w:rPr>
      </w:pPr>
    </w:p>
    <w:p w14:paraId="745FB90E" w14:textId="3C77FCBD" w:rsidR="00EF3B8C" w:rsidRDefault="00EF3B8C" w:rsidP="00EF3B8C">
      <w:pPr>
        <w:numPr>
          <w:ilvl w:val="1"/>
          <w:numId w:val="19"/>
        </w:numPr>
        <w:tabs>
          <w:tab w:val="left" w:pos="851"/>
        </w:tabs>
        <w:autoSpaceDE/>
        <w:autoSpaceDN/>
        <w:adjustRightInd/>
        <w:ind w:left="0" w:firstLine="0"/>
        <w:jc w:val="both"/>
        <w:outlineLvl w:val="1"/>
        <w:rPr>
          <w:rFonts w:ascii="Arial" w:hAnsi="Arial"/>
          <w:b/>
          <w:sz w:val="24"/>
        </w:rPr>
      </w:pPr>
      <w:bookmarkStart w:id="51" w:name="_Toc219295657"/>
      <w:r w:rsidRPr="00EF3B8C">
        <w:rPr>
          <w:rFonts w:ascii="Arial" w:hAnsi="Arial"/>
          <w:b/>
          <w:sz w:val="24"/>
        </w:rPr>
        <w:t>Μεταφορά</w:t>
      </w:r>
      <w:bookmarkEnd w:id="51"/>
    </w:p>
    <w:p w14:paraId="6227AA56" w14:textId="77777777" w:rsidR="00EF3B8C" w:rsidRPr="00EF3B8C" w:rsidRDefault="00EF3B8C" w:rsidP="003431E3"/>
    <w:p w14:paraId="174B3231" w14:textId="025AED72" w:rsidR="00EF3B8C" w:rsidRDefault="00EF3B8C" w:rsidP="00EF3B8C">
      <w:pPr>
        <w:widowControl/>
        <w:autoSpaceDE/>
        <w:autoSpaceDN/>
        <w:adjustRightInd/>
        <w:jc w:val="both"/>
        <w:rPr>
          <w:rFonts w:ascii="Arial" w:hAnsi="Arial" w:cs="Arial"/>
          <w:sz w:val="24"/>
          <w:szCs w:val="24"/>
          <w:lang w:eastAsia="ar-SA"/>
        </w:rPr>
      </w:pPr>
      <w:r w:rsidRPr="00EF3B8C">
        <w:rPr>
          <w:rFonts w:ascii="Arial" w:hAnsi="Arial" w:cs="Arial"/>
          <w:sz w:val="24"/>
          <w:szCs w:val="24"/>
          <w:lang w:eastAsia="ar-SA"/>
        </w:rPr>
        <w:tab/>
      </w:r>
      <w:r>
        <w:rPr>
          <w:rFonts w:ascii="Arial" w:hAnsi="Arial" w:cs="Arial"/>
          <w:sz w:val="24"/>
          <w:szCs w:val="24"/>
          <w:lang w:eastAsia="ar-SA"/>
        </w:rPr>
        <w:tab/>
      </w:r>
      <w:r w:rsidRPr="00EF3B8C">
        <w:rPr>
          <w:rFonts w:ascii="Arial" w:hAnsi="Arial" w:cs="Arial"/>
          <w:sz w:val="24"/>
          <w:szCs w:val="24"/>
          <w:lang w:eastAsia="ar-SA"/>
        </w:rPr>
        <w:t>Η μεταφορά θα πραγματοποιηθεί με μέριμνα και έξοδα του προμηθευτή στην έδρα της Μονάδας, επ’ ωφελεία της οποίας γίνεται η προμήθεια.</w:t>
      </w:r>
    </w:p>
    <w:p w14:paraId="7553D945" w14:textId="77777777" w:rsidR="00EF3B8C" w:rsidRPr="00EF3B8C" w:rsidRDefault="00EF3B8C" w:rsidP="00EF3B8C">
      <w:pPr>
        <w:widowControl/>
        <w:autoSpaceDE/>
        <w:autoSpaceDN/>
        <w:adjustRightInd/>
        <w:jc w:val="both"/>
        <w:rPr>
          <w:rFonts w:ascii="Arial" w:hAnsi="Arial" w:cs="Arial"/>
          <w:sz w:val="24"/>
          <w:szCs w:val="24"/>
          <w:lang w:eastAsia="ar-SA"/>
        </w:rPr>
      </w:pPr>
    </w:p>
    <w:p w14:paraId="1A5B2E5B" w14:textId="23A8B876" w:rsidR="006F129E" w:rsidRPr="00EF3B8C" w:rsidRDefault="006F129E" w:rsidP="00EF3B8C">
      <w:pPr>
        <w:pStyle w:val="af2"/>
        <w:shd w:val="clear" w:color="auto" w:fill="FFFFFF"/>
        <w:tabs>
          <w:tab w:val="left" w:pos="-5387"/>
          <w:tab w:val="left" w:pos="-4820"/>
        </w:tabs>
        <w:spacing w:line="274" w:lineRule="exact"/>
        <w:ind w:left="360"/>
        <w:jc w:val="both"/>
        <w:rPr>
          <w:rFonts w:ascii="Arial" w:hAnsi="Arial" w:cs="Arial"/>
          <w:vanish/>
          <w:sz w:val="24"/>
          <w:szCs w:val="24"/>
        </w:rPr>
      </w:pPr>
    </w:p>
    <w:p w14:paraId="4556DD05" w14:textId="79670B39" w:rsidR="006F129E" w:rsidRDefault="00955242" w:rsidP="0063252E">
      <w:pPr>
        <w:pStyle w:val="2"/>
        <w:tabs>
          <w:tab w:val="clear" w:pos="567"/>
          <w:tab w:val="clear" w:pos="1418"/>
        </w:tabs>
      </w:pPr>
      <w:r>
        <w:rPr>
          <w:lang w:eastAsia="en-US"/>
        </w:rPr>
        <w:tab/>
      </w:r>
      <w:bookmarkStart w:id="52" w:name="_Toc219295658"/>
      <w:r w:rsidR="006F129E" w:rsidRPr="004330C3">
        <w:rPr>
          <w:lang w:eastAsia="en-US"/>
        </w:rPr>
        <w:t>Εγκατάσταση</w:t>
      </w:r>
      <w:bookmarkEnd w:id="52"/>
    </w:p>
    <w:p w14:paraId="3069CF66" w14:textId="77777777" w:rsidR="006F129E" w:rsidRDefault="006F129E" w:rsidP="0063252E">
      <w:pPr>
        <w:jc w:val="both"/>
        <w:rPr>
          <w:rFonts w:ascii="Arial" w:hAnsi="Arial" w:cs="Arial"/>
          <w:b/>
          <w:sz w:val="24"/>
          <w:szCs w:val="24"/>
        </w:rPr>
      </w:pPr>
    </w:p>
    <w:p w14:paraId="65E46122" w14:textId="77777777" w:rsidR="00EF3B8C" w:rsidRPr="00EF3B8C" w:rsidRDefault="00EF3B8C" w:rsidP="00EF3B8C">
      <w:pPr>
        <w:pStyle w:val="af2"/>
        <w:numPr>
          <w:ilvl w:val="0"/>
          <w:numId w:val="3"/>
        </w:numPr>
        <w:shd w:val="clear" w:color="auto" w:fill="FFFFFF"/>
        <w:tabs>
          <w:tab w:val="left" w:pos="-5387"/>
          <w:tab w:val="left" w:pos="-4820"/>
        </w:tabs>
        <w:spacing w:line="274" w:lineRule="exact"/>
        <w:jc w:val="both"/>
        <w:rPr>
          <w:rFonts w:ascii="Arial" w:hAnsi="Arial" w:cs="Arial"/>
          <w:vanish/>
          <w:sz w:val="24"/>
          <w:szCs w:val="24"/>
        </w:rPr>
      </w:pPr>
    </w:p>
    <w:p w14:paraId="1A37E583" w14:textId="77777777" w:rsidR="00EF3B8C" w:rsidRPr="00EF3B8C" w:rsidRDefault="00EF3B8C" w:rsidP="00EF3B8C">
      <w:pPr>
        <w:pStyle w:val="af2"/>
        <w:numPr>
          <w:ilvl w:val="1"/>
          <w:numId w:val="3"/>
        </w:numPr>
        <w:shd w:val="clear" w:color="auto" w:fill="FFFFFF"/>
        <w:tabs>
          <w:tab w:val="left" w:pos="-5387"/>
          <w:tab w:val="left" w:pos="-4820"/>
        </w:tabs>
        <w:spacing w:line="274" w:lineRule="exact"/>
        <w:jc w:val="both"/>
        <w:rPr>
          <w:rFonts w:ascii="Arial" w:hAnsi="Arial" w:cs="Arial"/>
          <w:vanish/>
          <w:sz w:val="24"/>
          <w:szCs w:val="24"/>
        </w:rPr>
      </w:pPr>
    </w:p>
    <w:p w14:paraId="794B95BB" w14:textId="77777777" w:rsidR="00EF3B8C" w:rsidRPr="00EF3B8C" w:rsidRDefault="00EF3B8C" w:rsidP="00EF3B8C">
      <w:pPr>
        <w:pStyle w:val="af2"/>
        <w:numPr>
          <w:ilvl w:val="1"/>
          <w:numId w:val="3"/>
        </w:numPr>
        <w:shd w:val="clear" w:color="auto" w:fill="FFFFFF"/>
        <w:tabs>
          <w:tab w:val="left" w:pos="-5387"/>
          <w:tab w:val="left" w:pos="-4820"/>
        </w:tabs>
        <w:spacing w:line="274" w:lineRule="exact"/>
        <w:jc w:val="both"/>
        <w:rPr>
          <w:rFonts w:ascii="Arial" w:hAnsi="Arial" w:cs="Arial"/>
          <w:vanish/>
          <w:sz w:val="24"/>
          <w:szCs w:val="24"/>
        </w:rPr>
      </w:pPr>
    </w:p>
    <w:p w14:paraId="36C81452" w14:textId="2F1C0F4F" w:rsidR="00EF3B8C" w:rsidRDefault="00EF3B8C" w:rsidP="00EF3B8C">
      <w:pPr>
        <w:numPr>
          <w:ilvl w:val="2"/>
          <w:numId w:val="3"/>
        </w:numPr>
        <w:shd w:val="clear" w:color="auto" w:fill="FFFFFF"/>
        <w:tabs>
          <w:tab w:val="clear" w:pos="1997"/>
          <w:tab w:val="left" w:pos="-5387"/>
          <w:tab w:val="left" w:pos="-4820"/>
        </w:tabs>
        <w:spacing w:line="274" w:lineRule="exact"/>
        <w:ind w:left="0" w:firstLine="0"/>
        <w:jc w:val="both"/>
        <w:rPr>
          <w:rFonts w:ascii="Arial" w:hAnsi="Arial" w:cs="Arial"/>
          <w:sz w:val="24"/>
          <w:szCs w:val="24"/>
        </w:rPr>
      </w:pPr>
      <w:r w:rsidRPr="00D429E5">
        <w:rPr>
          <w:rFonts w:ascii="Arial" w:hAnsi="Arial" w:cs="Arial"/>
          <w:sz w:val="24"/>
          <w:szCs w:val="24"/>
        </w:rPr>
        <w:t>Η πλήρης εγκατάσταση του</w:t>
      </w:r>
      <w:r w:rsidRPr="00D429E5">
        <w:rPr>
          <w:rFonts w:ascii="Arial" w:hAnsi="Arial" w:cs="Arial"/>
          <w:sz w:val="24"/>
        </w:rPr>
        <w:t xml:space="preserve"> </w:t>
      </w:r>
      <w:r w:rsidR="0052267A">
        <w:rPr>
          <w:rFonts w:ascii="Arial" w:hAnsi="Arial" w:cs="Arial"/>
          <w:sz w:val="24"/>
        </w:rPr>
        <w:t>μηχανήματος</w:t>
      </w:r>
      <w:r w:rsidRPr="00D429E5">
        <w:rPr>
          <w:rFonts w:ascii="Arial" w:hAnsi="Arial" w:cs="Arial"/>
          <w:sz w:val="24"/>
        </w:rPr>
        <w:t xml:space="preserve">, σύμφωνα με τα καθοριζόμενα στον </w:t>
      </w:r>
      <w:r w:rsidRPr="00D429E5">
        <w:rPr>
          <w:rFonts w:ascii="Arial" w:hAnsi="Arial" w:cs="Arial"/>
          <w:sz w:val="24"/>
          <w:szCs w:val="24"/>
          <w:lang w:eastAsia="en-US"/>
        </w:rPr>
        <w:t xml:space="preserve">ΕΛΟΤ </w:t>
      </w:r>
      <w:r w:rsidR="00884324">
        <w:rPr>
          <w:rFonts w:ascii="Arial" w:hAnsi="Arial" w:cs="Arial"/>
          <w:sz w:val="24"/>
          <w:szCs w:val="24"/>
          <w:lang w:val="en-US" w:eastAsia="en-US"/>
        </w:rPr>
        <w:t>HD</w:t>
      </w:r>
      <w:r w:rsidR="00884324" w:rsidRPr="00884324">
        <w:rPr>
          <w:rFonts w:ascii="Arial" w:hAnsi="Arial" w:cs="Arial"/>
          <w:sz w:val="24"/>
          <w:szCs w:val="24"/>
          <w:lang w:eastAsia="en-US"/>
        </w:rPr>
        <w:t>-384</w:t>
      </w:r>
      <w:r w:rsidRPr="00D429E5">
        <w:rPr>
          <w:rFonts w:ascii="Arial" w:hAnsi="Arial" w:cs="Arial"/>
          <w:sz w:val="24"/>
        </w:rPr>
        <w:t xml:space="preserve"> (Απαιτήσεις για ηλεκτρικές εγκαταστάσεις),</w:t>
      </w:r>
      <w:r w:rsidRPr="00D429E5">
        <w:rPr>
          <w:rFonts w:ascii="Arial" w:hAnsi="Arial" w:cs="Arial"/>
          <w:sz w:val="24"/>
          <w:szCs w:val="24"/>
        </w:rPr>
        <w:t xml:space="preserve"> να πραγματοποιηθεί με δαπάνη του προμηθευτή στην έδρα της Μονάδας επ’ ωφελεία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14:paraId="71EFE2ED" w14:textId="77777777" w:rsidR="0052267A" w:rsidRDefault="0052267A" w:rsidP="0052267A">
      <w:pPr>
        <w:shd w:val="clear" w:color="auto" w:fill="FFFFFF"/>
        <w:tabs>
          <w:tab w:val="left" w:pos="-5387"/>
          <w:tab w:val="left" w:pos="-4820"/>
        </w:tabs>
        <w:spacing w:line="274" w:lineRule="exact"/>
        <w:jc w:val="both"/>
        <w:rPr>
          <w:rFonts w:ascii="Arial" w:hAnsi="Arial" w:cs="Arial"/>
          <w:sz w:val="24"/>
          <w:szCs w:val="24"/>
        </w:rPr>
      </w:pPr>
    </w:p>
    <w:p w14:paraId="69591A07" w14:textId="25C6583B" w:rsidR="0052267A" w:rsidRPr="00D429E5" w:rsidRDefault="0052267A" w:rsidP="00EF3B8C">
      <w:pPr>
        <w:numPr>
          <w:ilvl w:val="2"/>
          <w:numId w:val="3"/>
        </w:numPr>
        <w:shd w:val="clear" w:color="auto" w:fill="FFFFFF"/>
        <w:tabs>
          <w:tab w:val="clear" w:pos="1997"/>
          <w:tab w:val="left" w:pos="-5387"/>
          <w:tab w:val="left" w:pos="-4820"/>
        </w:tabs>
        <w:spacing w:line="274" w:lineRule="exact"/>
        <w:ind w:left="0" w:firstLine="0"/>
        <w:jc w:val="both"/>
        <w:rPr>
          <w:rFonts w:ascii="Arial" w:hAnsi="Arial" w:cs="Arial"/>
          <w:sz w:val="24"/>
          <w:szCs w:val="24"/>
        </w:rPr>
      </w:pPr>
      <w:r>
        <w:rPr>
          <w:rFonts w:ascii="Arial" w:hAnsi="Arial" w:cs="Arial"/>
          <w:sz w:val="24"/>
          <w:szCs w:val="24"/>
        </w:rPr>
        <w:t>Το μηχάνημα θα</w:t>
      </w:r>
      <w:r w:rsidRPr="0052267A">
        <w:rPr>
          <w:rFonts w:ascii="Arial" w:hAnsi="Arial" w:cs="Arial"/>
          <w:sz w:val="24"/>
          <w:szCs w:val="24"/>
        </w:rPr>
        <w:t xml:space="preserve"> παραδ</w:t>
      </w:r>
      <w:r>
        <w:rPr>
          <w:rFonts w:ascii="Arial" w:hAnsi="Arial" w:cs="Arial"/>
          <w:sz w:val="24"/>
          <w:szCs w:val="24"/>
        </w:rPr>
        <w:t xml:space="preserve">οθεί πλήρες και </w:t>
      </w:r>
      <w:r w:rsidR="00771FDA">
        <w:rPr>
          <w:rFonts w:ascii="Arial" w:hAnsi="Arial" w:cs="Arial"/>
          <w:sz w:val="24"/>
          <w:szCs w:val="24"/>
        </w:rPr>
        <w:t xml:space="preserve">έτοιμο προς λειτουργία και θα </w:t>
      </w:r>
      <w:r w:rsidRPr="0052267A">
        <w:rPr>
          <w:rFonts w:ascii="Arial" w:hAnsi="Arial" w:cs="Arial"/>
          <w:sz w:val="24"/>
          <w:szCs w:val="24"/>
        </w:rPr>
        <w:t>εγκαταστ</w:t>
      </w:r>
      <w:r>
        <w:rPr>
          <w:rFonts w:ascii="Arial" w:hAnsi="Arial" w:cs="Arial"/>
          <w:sz w:val="24"/>
          <w:szCs w:val="24"/>
        </w:rPr>
        <w:t>αθεί</w:t>
      </w:r>
      <w:r w:rsidRPr="0052267A">
        <w:rPr>
          <w:rFonts w:ascii="Arial" w:hAnsi="Arial" w:cs="Arial"/>
          <w:sz w:val="24"/>
          <w:szCs w:val="24"/>
        </w:rPr>
        <w:t xml:space="preserve"> </w:t>
      </w:r>
      <w:r w:rsidR="00771FDA">
        <w:rPr>
          <w:rFonts w:ascii="Arial" w:hAnsi="Arial" w:cs="Arial"/>
          <w:sz w:val="24"/>
          <w:szCs w:val="24"/>
        </w:rPr>
        <w:t>οποιοδήποτε παρελκόμενο και σύστημα</w:t>
      </w:r>
      <w:r w:rsidRPr="0052267A">
        <w:rPr>
          <w:rFonts w:ascii="Arial" w:hAnsi="Arial" w:cs="Arial"/>
          <w:sz w:val="24"/>
          <w:szCs w:val="24"/>
        </w:rPr>
        <w:t xml:space="preserve"> </w:t>
      </w:r>
      <w:r>
        <w:rPr>
          <w:rFonts w:ascii="Arial" w:hAnsi="Arial" w:cs="Arial"/>
          <w:sz w:val="24"/>
          <w:szCs w:val="24"/>
        </w:rPr>
        <w:t>απαιτείτα</w:t>
      </w:r>
      <w:r w:rsidRPr="0052267A">
        <w:rPr>
          <w:rFonts w:ascii="Arial" w:hAnsi="Arial" w:cs="Arial"/>
          <w:sz w:val="24"/>
          <w:szCs w:val="24"/>
        </w:rPr>
        <w:t xml:space="preserve">ι, </w:t>
      </w:r>
      <w:r>
        <w:rPr>
          <w:rFonts w:ascii="Arial" w:hAnsi="Arial" w:cs="Arial"/>
          <w:sz w:val="24"/>
          <w:szCs w:val="24"/>
        </w:rPr>
        <w:t>με</w:t>
      </w:r>
      <w:r w:rsidRPr="0052267A">
        <w:rPr>
          <w:rFonts w:ascii="Arial" w:hAnsi="Arial" w:cs="Arial"/>
          <w:sz w:val="24"/>
          <w:szCs w:val="24"/>
        </w:rPr>
        <w:t xml:space="preserve"> πλήρη συμβατότητα με τον υπάρχοντα εγκατεστημένο εξοπλισμό και δίκτυα </w:t>
      </w:r>
      <w:r w:rsidR="00771FDA">
        <w:rPr>
          <w:rFonts w:ascii="Arial" w:hAnsi="Arial" w:cs="Arial"/>
          <w:sz w:val="24"/>
          <w:szCs w:val="24"/>
        </w:rPr>
        <w:t>(</w:t>
      </w:r>
      <w:r w:rsidRPr="0052267A">
        <w:rPr>
          <w:rFonts w:ascii="Arial" w:hAnsi="Arial" w:cs="Arial"/>
          <w:sz w:val="24"/>
          <w:szCs w:val="24"/>
        </w:rPr>
        <w:t>ηλεκτρική παροχή, αέρα κλπ)</w:t>
      </w:r>
      <w:r w:rsidR="00771FDA">
        <w:rPr>
          <w:rFonts w:ascii="Arial" w:hAnsi="Arial" w:cs="Arial"/>
          <w:sz w:val="24"/>
          <w:szCs w:val="24"/>
        </w:rPr>
        <w:t xml:space="preserve"> με μέριμνα του προμηθευτή</w:t>
      </w:r>
      <w:r>
        <w:rPr>
          <w:rFonts w:ascii="Arial" w:hAnsi="Arial" w:cs="Arial"/>
          <w:sz w:val="24"/>
          <w:szCs w:val="24"/>
        </w:rPr>
        <w:t>. Επιπλέον</w:t>
      </w:r>
      <w:r w:rsidRPr="0052267A">
        <w:rPr>
          <w:rFonts w:ascii="Arial" w:hAnsi="Arial" w:cs="Arial"/>
          <w:sz w:val="24"/>
          <w:szCs w:val="24"/>
        </w:rPr>
        <w:t xml:space="preserve"> </w:t>
      </w:r>
      <w:r>
        <w:rPr>
          <w:rFonts w:ascii="Arial" w:hAnsi="Arial" w:cs="Arial"/>
          <w:sz w:val="24"/>
          <w:szCs w:val="24"/>
        </w:rPr>
        <w:t>θα</w:t>
      </w:r>
      <w:r w:rsidRPr="0052267A">
        <w:rPr>
          <w:rFonts w:ascii="Arial" w:hAnsi="Arial" w:cs="Arial"/>
          <w:sz w:val="24"/>
          <w:szCs w:val="24"/>
        </w:rPr>
        <w:t xml:space="preserve"> διενεργ</w:t>
      </w:r>
      <w:r>
        <w:rPr>
          <w:rFonts w:ascii="Arial" w:hAnsi="Arial" w:cs="Arial"/>
          <w:sz w:val="24"/>
          <w:szCs w:val="24"/>
        </w:rPr>
        <w:t xml:space="preserve">ηθούν </w:t>
      </w:r>
      <w:r w:rsidRPr="0052267A">
        <w:rPr>
          <w:rFonts w:ascii="Arial" w:hAnsi="Arial" w:cs="Arial"/>
          <w:sz w:val="24"/>
          <w:szCs w:val="24"/>
        </w:rPr>
        <w:t xml:space="preserve">όλες τις απαραίτητες αρχικές ρυθμίσεις και </w:t>
      </w:r>
      <w:r w:rsidR="00771FDA">
        <w:rPr>
          <w:rFonts w:ascii="Arial" w:hAnsi="Arial" w:cs="Arial"/>
          <w:sz w:val="24"/>
          <w:szCs w:val="24"/>
        </w:rPr>
        <w:t xml:space="preserve">έλεγχοι από τον προμηθευτή, </w:t>
      </w:r>
      <w:r w:rsidR="00771FDA" w:rsidRPr="0052267A">
        <w:rPr>
          <w:rFonts w:ascii="Arial" w:hAnsi="Arial" w:cs="Arial"/>
          <w:sz w:val="24"/>
          <w:szCs w:val="24"/>
        </w:rPr>
        <w:t>με οικονομική επιβάρυνση του</w:t>
      </w:r>
      <w:r w:rsidR="00771FDA">
        <w:rPr>
          <w:rFonts w:ascii="Arial" w:hAnsi="Arial" w:cs="Arial"/>
          <w:sz w:val="24"/>
          <w:szCs w:val="24"/>
        </w:rPr>
        <w:t xml:space="preserve"> ίδιου για οποιαδήποτε σχετική δαπάνη</w:t>
      </w:r>
      <w:r w:rsidRPr="0052267A">
        <w:rPr>
          <w:rFonts w:ascii="Arial" w:hAnsi="Arial" w:cs="Arial"/>
          <w:sz w:val="24"/>
          <w:szCs w:val="24"/>
        </w:rPr>
        <w:t xml:space="preserve"> αναλωσίμων ή λοιπών υλικών που θα απαιτηθούν</w:t>
      </w:r>
      <w:r w:rsidR="00597CDF">
        <w:rPr>
          <w:rFonts w:ascii="Arial" w:hAnsi="Arial" w:cs="Arial"/>
          <w:sz w:val="24"/>
          <w:szCs w:val="24"/>
        </w:rPr>
        <w:t xml:space="preserve"> για τους παραπάνω σκοπούς</w:t>
      </w:r>
      <w:r w:rsidR="00771FDA">
        <w:rPr>
          <w:rFonts w:ascii="Arial" w:hAnsi="Arial" w:cs="Arial"/>
          <w:sz w:val="24"/>
          <w:szCs w:val="24"/>
        </w:rPr>
        <w:t>.</w:t>
      </w:r>
    </w:p>
    <w:p w14:paraId="34C04DA1" w14:textId="77777777" w:rsidR="00EF3B8C" w:rsidRPr="00D429E5" w:rsidRDefault="00EF3B8C" w:rsidP="00EF3B8C">
      <w:pPr>
        <w:shd w:val="clear" w:color="auto" w:fill="FFFFFF"/>
        <w:spacing w:line="274" w:lineRule="exact"/>
        <w:jc w:val="both"/>
        <w:rPr>
          <w:rFonts w:ascii="Arial" w:hAnsi="Arial" w:cs="Arial"/>
          <w:sz w:val="24"/>
          <w:szCs w:val="24"/>
        </w:rPr>
      </w:pPr>
    </w:p>
    <w:p w14:paraId="506EEA09" w14:textId="2BBDFF4E" w:rsidR="00EF3B8C" w:rsidRDefault="00EF3B8C" w:rsidP="00EF3B8C">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D429E5">
        <w:rPr>
          <w:rFonts w:ascii="Arial" w:hAnsi="Arial" w:cs="Arial"/>
          <w:sz w:val="24"/>
          <w:szCs w:val="24"/>
        </w:rPr>
        <w:t>Ο χώρος που θα τοποθετηθεί ο εξοπλισμός, θα υποδεχθεί από τη Μονάδα επ’ ωφελεία της οποίας γίνεται η προμήθεια.</w:t>
      </w:r>
    </w:p>
    <w:p w14:paraId="32F8101B" w14:textId="77777777" w:rsidR="00597CDF" w:rsidRDefault="00597CDF" w:rsidP="00597CDF">
      <w:pPr>
        <w:shd w:val="clear" w:color="auto" w:fill="FFFFFF"/>
        <w:spacing w:line="274" w:lineRule="exact"/>
        <w:jc w:val="both"/>
        <w:rPr>
          <w:rFonts w:ascii="Arial" w:hAnsi="Arial" w:cs="Arial"/>
          <w:sz w:val="24"/>
          <w:szCs w:val="24"/>
        </w:rPr>
      </w:pPr>
    </w:p>
    <w:p w14:paraId="47042DFB" w14:textId="4407B34F" w:rsidR="00597CDF" w:rsidRDefault="00597CDF" w:rsidP="00597CDF">
      <w:pPr>
        <w:numPr>
          <w:ilvl w:val="2"/>
          <w:numId w:val="3"/>
        </w:numPr>
        <w:shd w:val="clear" w:color="auto" w:fill="FFFFFF"/>
        <w:tabs>
          <w:tab w:val="clear" w:pos="1997"/>
        </w:tabs>
        <w:spacing w:line="274" w:lineRule="exact"/>
        <w:ind w:left="0" w:firstLine="0"/>
        <w:jc w:val="both"/>
        <w:rPr>
          <w:rFonts w:ascii="Arial" w:hAnsi="Arial" w:cs="Arial"/>
          <w:sz w:val="24"/>
          <w:szCs w:val="24"/>
        </w:rPr>
      </w:pPr>
      <w:r>
        <w:rPr>
          <w:rFonts w:ascii="Arial" w:hAnsi="Arial" w:cs="Arial"/>
          <w:sz w:val="24"/>
          <w:szCs w:val="24"/>
        </w:rPr>
        <w:t>Ο προμηθευτής</w:t>
      </w:r>
      <w:r w:rsidRPr="00597CDF">
        <w:rPr>
          <w:rFonts w:ascii="Arial" w:hAnsi="Arial" w:cs="Arial"/>
          <w:sz w:val="24"/>
          <w:szCs w:val="24"/>
        </w:rPr>
        <w:t xml:space="preserve"> να διαθέσει στον τόπο της εγκατάστασης, το κατάλληλο εξειδικευμένο τεχνικό προσωπικό, καθώς και τον απαραίτητο εξοπλισμό και μέσα (οχήματα, ανυψωτικά, εργαλεία, συσκευές κλπ), προκειμένου οι εργασίες εγκατάστασης να υλοποιηθούν με απόλυτη ασφάλεια, σύμφωνα με τους κανονισμούς </w:t>
      </w:r>
      <w:r>
        <w:rPr>
          <w:rFonts w:ascii="Arial" w:hAnsi="Arial" w:cs="Arial"/>
          <w:sz w:val="24"/>
          <w:szCs w:val="24"/>
        </w:rPr>
        <w:t xml:space="preserve">της παραγράφου 2.1 </w:t>
      </w:r>
      <w:r w:rsidRPr="00597CDF">
        <w:rPr>
          <w:rFonts w:ascii="Arial" w:hAnsi="Arial" w:cs="Arial"/>
          <w:sz w:val="24"/>
          <w:szCs w:val="24"/>
        </w:rPr>
        <w:t>και τα χρονοδιαγράμματα που θα συμφωνηθούν.</w:t>
      </w:r>
    </w:p>
    <w:p w14:paraId="5E9D8A1C" w14:textId="77777777" w:rsidR="00597CDF" w:rsidRPr="00597CDF" w:rsidRDefault="00597CDF" w:rsidP="00597CDF">
      <w:pPr>
        <w:shd w:val="clear" w:color="auto" w:fill="FFFFFF"/>
        <w:spacing w:line="274" w:lineRule="exact"/>
        <w:jc w:val="both"/>
        <w:rPr>
          <w:rFonts w:ascii="Arial" w:hAnsi="Arial" w:cs="Arial"/>
          <w:sz w:val="24"/>
          <w:szCs w:val="24"/>
        </w:rPr>
      </w:pPr>
    </w:p>
    <w:p w14:paraId="11649D18" w14:textId="2BE7D777" w:rsidR="00597CDF" w:rsidRPr="00597CDF" w:rsidRDefault="00597CDF" w:rsidP="00597CDF">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597CDF">
        <w:rPr>
          <w:rFonts w:ascii="Arial" w:hAnsi="Arial" w:cs="Arial"/>
          <w:sz w:val="24"/>
          <w:szCs w:val="24"/>
        </w:rPr>
        <w:t xml:space="preserve">Με ευθύνη του προμηθευτή, κατά το πέρας της εγκατάστασης του μηχανήματος, οι χώροι που εκτελέστηκαν εργασίες, θα πρέπει να παραδοθούν καθαροί, απαλλαγμένοι από τυχόν υπολείμματα συσκευασιών ή λοιπά απορρίμματα. Οποιαδήποτε βλάβη σημειωθεί κατά τη διάρκεια των εργασιών εγκατάστασης, θα πρέπει να αποκατασταθεί με ευθύνη και οικονομική επιβάρυνση του προμηθευτή. </w:t>
      </w:r>
    </w:p>
    <w:p w14:paraId="4A153F39" w14:textId="77777777" w:rsidR="00EF3B8C" w:rsidRPr="00D429E5" w:rsidRDefault="00EF3B8C" w:rsidP="00EF3B8C">
      <w:pPr>
        <w:shd w:val="clear" w:color="auto" w:fill="FFFFFF"/>
        <w:spacing w:line="274" w:lineRule="exact"/>
        <w:jc w:val="both"/>
        <w:rPr>
          <w:rFonts w:ascii="Arial" w:hAnsi="Arial" w:cs="Arial"/>
          <w:sz w:val="24"/>
          <w:szCs w:val="24"/>
        </w:rPr>
      </w:pPr>
    </w:p>
    <w:p w14:paraId="2C275363" w14:textId="77777777" w:rsidR="00EF3B8C" w:rsidRPr="00D429E5" w:rsidRDefault="00EF3B8C" w:rsidP="00EF3B8C">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D429E5">
        <w:rPr>
          <w:rFonts w:ascii="Arial" w:hAnsi="Arial" w:cs="Arial"/>
          <w:sz w:val="24"/>
          <w:szCs w:val="24"/>
        </w:rPr>
        <w:t>Τυχόν προεργασίες τοποθέτησης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14:paraId="252D17EB" w14:textId="454AC25A" w:rsidR="00597CDF" w:rsidRPr="002304A5" w:rsidRDefault="00597CDF" w:rsidP="0063252E">
      <w:pPr>
        <w:shd w:val="clear" w:color="auto" w:fill="FFFFFF"/>
        <w:spacing w:line="274" w:lineRule="exact"/>
        <w:jc w:val="both"/>
        <w:rPr>
          <w:rFonts w:ascii="Arial" w:hAnsi="Arial" w:cs="Arial"/>
          <w:sz w:val="24"/>
          <w:szCs w:val="24"/>
        </w:rPr>
      </w:pPr>
    </w:p>
    <w:bookmarkEnd w:id="50"/>
    <w:p w14:paraId="4D9ABDC9" w14:textId="47880BAC" w:rsidR="009845A7" w:rsidRPr="002304A5" w:rsidRDefault="00955242" w:rsidP="0063252E">
      <w:pPr>
        <w:pStyle w:val="2"/>
        <w:tabs>
          <w:tab w:val="clear" w:pos="567"/>
          <w:tab w:val="clear" w:pos="1418"/>
        </w:tabs>
        <w:ind w:left="0" w:firstLine="0"/>
      </w:pPr>
      <w:r>
        <w:tab/>
      </w:r>
      <w:bookmarkStart w:id="53" w:name="_Toc219295659"/>
      <w:r w:rsidR="009845A7" w:rsidRPr="002304A5">
        <w:t>Υπηρεσίες Υποστήριξης</w:t>
      </w:r>
      <w:bookmarkEnd w:id="53"/>
    </w:p>
    <w:p w14:paraId="446F99EB" w14:textId="77777777" w:rsidR="006671A3" w:rsidRPr="002304A5" w:rsidRDefault="006671A3" w:rsidP="0063252E">
      <w:pPr>
        <w:shd w:val="clear" w:color="auto" w:fill="FFFFFF"/>
        <w:spacing w:line="274" w:lineRule="exact"/>
        <w:jc w:val="both"/>
        <w:rPr>
          <w:rFonts w:ascii="Arial" w:hAnsi="Arial" w:cs="Arial"/>
          <w:b/>
          <w:bCs/>
          <w:sz w:val="24"/>
          <w:szCs w:val="24"/>
        </w:rPr>
      </w:pPr>
    </w:p>
    <w:p w14:paraId="0870944E" w14:textId="77777777" w:rsidR="009845A7" w:rsidRPr="00E34848" w:rsidRDefault="009845A7" w:rsidP="0063252E">
      <w:pPr>
        <w:pStyle w:val="3"/>
        <w:tabs>
          <w:tab w:val="clear" w:pos="2268"/>
        </w:tabs>
        <w:ind w:left="0" w:firstLine="0"/>
        <w:rPr>
          <w:rFonts w:ascii="Arial" w:hAnsi="Arial" w:cs="Arial"/>
          <w:bCs/>
          <w:color w:val="000000"/>
        </w:rPr>
      </w:pPr>
      <w:bookmarkStart w:id="54" w:name="_Toc219295660"/>
      <w:r w:rsidRPr="00E34848">
        <w:rPr>
          <w:rFonts w:ascii="Arial" w:hAnsi="Arial" w:cs="Arial"/>
        </w:rPr>
        <w:t xml:space="preserve">Εγγύηση Καλής Λειτουργίας </w:t>
      </w:r>
      <w:r w:rsidR="001462E5" w:rsidRPr="00E34848">
        <w:rPr>
          <w:rFonts w:ascii="Arial" w:hAnsi="Arial" w:cs="Arial"/>
        </w:rPr>
        <w:t>–</w:t>
      </w:r>
      <w:r w:rsidRPr="00E34848">
        <w:rPr>
          <w:rFonts w:ascii="Arial" w:hAnsi="Arial" w:cs="Arial"/>
        </w:rPr>
        <w:t xml:space="preserve"> Καθορισμός Χρόνου Εγγύησης</w:t>
      </w:r>
      <w:bookmarkEnd w:id="54"/>
    </w:p>
    <w:p w14:paraId="61F63632"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1A0A5C32" w14:textId="77777777" w:rsidR="006F129E" w:rsidRPr="006F129E" w:rsidRDefault="006F129E" w:rsidP="0063252E">
      <w:pPr>
        <w:pStyle w:val="af2"/>
        <w:numPr>
          <w:ilvl w:val="1"/>
          <w:numId w:val="3"/>
        </w:numPr>
        <w:shd w:val="clear" w:color="auto" w:fill="FFFFFF"/>
        <w:tabs>
          <w:tab w:val="clear" w:pos="1132"/>
        </w:tabs>
        <w:spacing w:line="274" w:lineRule="exact"/>
        <w:jc w:val="both"/>
        <w:rPr>
          <w:rFonts w:ascii="Arial" w:hAnsi="Arial" w:cs="Arial"/>
          <w:vanish/>
          <w:sz w:val="24"/>
          <w:szCs w:val="24"/>
        </w:rPr>
      </w:pPr>
    </w:p>
    <w:p w14:paraId="5A3CBB26" w14:textId="5B5C7860" w:rsidR="006F129E" w:rsidRPr="006F129E" w:rsidRDefault="006F129E" w:rsidP="00142AAF">
      <w:pPr>
        <w:pStyle w:val="af2"/>
        <w:shd w:val="clear" w:color="auto" w:fill="FFFFFF"/>
        <w:spacing w:line="274" w:lineRule="exact"/>
        <w:ind w:left="1132"/>
        <w:jc w:val="both"/>
        <w:rPr>
          <w:rFonts w:ascii="Arial" w:hAnsi="Arial" w:cs="Arial"/>
          <w:vanish/>
          <w:sz w:val="24"/>
          <w:szCs w:val="24"/>
        </w:rPr>
      </w:pPr>
    </w:p>
    <w:p w14:paraId="3D8A0F67" w14:textId="056B12C2" w:rsidR="009845A7"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0F0F18" w:rsidRPr="002304A5">
        <w:rPr>
          <w:rFonts w:ascii="Arial" w:hAnsi="Arial" w:cs="Arial"/>
          <w:sz w:val="24"/>
          <w:szCs w:val="24"/>
        </w:rPr>
        <w:t>Στην τεχνική προσφορά</w:t>
      </w:r>
      <w:r w:rsidR="009845A7" w:rsidRPr="002304A5">
        <w:rPr>
          <w:rFonts w:ascii="Arial" w:hAnsi="Arial" w:cs="Arial"/>
          <w:sz w:val="24"/>
          <w:szCs w:val="24"/>
        </w:rPr>
        <w:t xml:space="preserve"> να δηλώνεται ότι παρέχεται εγγύηση καλής λειτουργίας του </w:t>
      </w:r>
      <w:r w:rsidR="001F1714">
        <w:rPr>
          <w:rFonts w:ascii="Arial" w:hAnsi="Arial" w:cs="Arial"/>
          <w:sz w:val="24"/>
        </w:rPr>
        <w:t>μηχανήματος</w:t>
      </w:r>
      <w:r w:rsidR="00011863" w:rsidRPr="002304A5">
        <w:rPr>
          <w:rFonts w:ascii="Arial" w:hAnsi="Arial" w:cs="Arial"/>
          <w:sz w:val="24"/>
          <w:szCs w:val="24"/>
        </w:rPr>
        <w:t xml:space="preserve"> για τουλάχιστον </w:t>
      </w:r>
      <w:r w:rsidR="00B217FA" w:rsidRPr="002304A5">
        <w:rPr>
          <w:rFonts w:ascii="Arial" w:hAnsi="Arial" w:cs="Arial"/>
          <w:sz w:val="24"/>
          <w:szCs w:val="24"/>
        </w:rPr>
        <w:t>δύο</w:t>
      </w:r>
      <w:r w:rsidR="00011863" w:rsidRPr="002304A5">
        <w:rPr>
          <w:rFonts w:ascii="Arial" w:hAnsi="Arial" w:cs="Arial"/>
          <w:sz w:val="24"/>
          <w:szCs w:val="24"/>
        </w:rPr>
        <w:t xml:space="preserve"> (</w:t>
      </w:r>
      <w:r w:rsidR="00B217FA" w:rsidRPr="002304A5">
        <w:rPr>
          <w:rFonts w:ascii="Arial" w:hAnsi="Arial" w:cs="Arial"/>
          <w:sz w:val="24"/>
          <w:szCs w:val="24"/>
        </w:rPr>
        <w:t>2</w:t>
      </w:r>
      <w:r w:rsidR="009845A7" w:rsidRPr="002304A5">
        <w:rPr>
          <w:rFonts w:ascii="Arial" w:hAnsi="Arial" w:cs="Arial"/>
          <w:sz w:val="24"/>
          <w:szCs w:val="24"/>
        </w:rPr>
        <w:t xml:space="preserve">) </w:t>
      </w:r>
      <w:r w:rsidR="00DD2330" w:rsidRPr="002304A5">
        <w:rPr>
          <w:rFonts w:ascii="Arial" w:hAnsi="Arial" w:cs="Arial"/>
          <w:sz w:val="24"/>
          <w:szCs w:val="24"/>
        </w:rPr>
        <w:t>έτη</w:t>
      </w:r>
      <w:r w:rsidR="009845A7" w:rsidRPr="002304A5">
        <w:rPr>
          <w:rFonts w:ascii="Arial" w:hAnsi="Arial" w:cs="Arial"/>
          <w:sz w:val="24"/>
          <w:szCs w:val="24"/>
        </w:rPr>
        <w:t xml:space="preserve"> από την ημερομηνία οριστικής παραλαβής. Μέσα στα όρια του προαναφερθέντος χρονικού διαστήματος της εγγύησης καλής λειτουργίας ο κατασκευαστής </w:t>
      </w:r>
      <w:r w:rsidR="00A86F2F" w:rsidRPr="002304A5">
        <w:rPr>
          <w:rFonts w:ascii="Arial" w:hAnsi="Arial" w:cs="Arial"/>
          <w:sz w:val="24"/>
          <w:szCs w:val="24"/>
        </w:rPr>
        <w:t>–</w:t>
      </w:r>
      <w:r w:rsidR="009845A7" w:rsidRPr="002304A5">
        <w:rPr>
          <w:rFonts w:ascii="Arial" w:hAnsi="Arial" w:cs="Arial"/>
          <w:sz w:val="24"/>
          <w:szCs w:val="24"/>
        </w:rPr>
        <w:t xml:space="preserve"> προμηθευτής είναι υποχρεωμένος, να επισκευάσει ή </w:t>
      </w:r>
      <w:r w:rsidR="009845A7" w:rsidRPr="002304A5">
        <w:rPr>
          <w:rFonts w:ascii="Arial" w:hAnsi="Arial" w:cs="Arial"/>
          <w:sz w:val="24"/>
          <w:szCs w:val="24"/>
        </w:rPr>
        <w:lastRenderedPageBreak/>
        <w:t xml:space="preserve">να αντικαταστήσει </w:t>
      </w:r>
      <w:r w:rsidR="000F0F18" w:rsidRPr="002304A5">
        <w:rPr>
          <w:rFonts w:ascii="Arial" w:hAnsi="Arial" w:cs="Arial"/>
          <w:sz w:val="24"/>
          <w:szCs w:val="24"/>
        </w:rPr>
        <w:t>οποιοδήποτε εξάρτημα</w:t>
      </w:r>
      <w:r w:rsidR="009845A7" w:rsidRPr="002304A5">
        <w:rPr>
          <w:rFonts w:ascii="Arial" w:hAnsi="Arial" w:cs="Arial"/>
          <w:sz w:val="24"/>
          <w:szCs w:val="24"/>
        </w:rPr>
        <w:t xml:space="preserve"> παρουσιάζει πρόωρη φθορά ή συστηματική βλάβη με δική του δαπάνη (υλικά, εργατικά, μεταφορικά</w:t>
      </w:r>
      <w:r w:rsidR="00ED4F1C" w:rsidRPr="002304A5">
        <w:rPr>
          <w:rFonts w:ascii="Arial" w:hAnsi="Arial" w:cs="Arial"/>
          <w:sz w:val="24"/>
          <w:szCs w:val="24"/>
        </w:rPr>
        <w:t>,</w:t>
      </w:r>
      <w:r w:rsidR="009845A7" w:rsidRPr="002304A5">
        <w:rPr>
          <w:rFonts w:ascii="Arial" w:hAnsi="Arial" w:cs="Arial"/>
          <w:sz w:val="24"/>
          <w:szCs w:val="24"/>
        </w:rPr>
        <w:t xml:space="preserve"> κλπ.).</w:t>
      </w:r>
      <w:r w:rsidR="006F129E" w:rsidRPr="006F129E">
        <w:rPr>
          <w:b/>
          <w:sz w:val="24"/>
          <w:szCs w:val="24"/>
        </w:rPr>
        <w:t xml:space="preserve"> </w:t>
      </w:r>
      <w:r w:rsidR="006F129E" w:rsidRPr="006F129E">
        <w:rPr>
          <w:rFonts w:ascii="Arial" w:hAnsi="Arial" w:cs="Arial"/>
          <w:sz w:val="24"/>
          <w:szCs w:val="24"/>
        </w:rPr>
        <w:t>(</w:t>
      </w:r>
      <w:r w:rsidR="006F129E" w:rsidRPr="006F129E">
        <w:rPr>
          <w:rFonts w:ascii="Arial" w:hAnsi="Arial" w:cs="Arial"/>
          <w:b/>
          <w:sz w:val="24"/>
          <w:szCs w:val="24"/>
        </w:rPr>
        <w:t>βαθμολογούμενο κριτήριο</w:t>
      </w:r>
      <w:r w:rsidR="006F129E" w:rsidRPr="006F129E">
        <w:rPr>
          <w:rFonts w:ascii="Arial" w:hAnsi="Arial" w:cs="Arial"/>
          <w:sz w:val="24"/>
          <w:szCs w:val="24"/>
        </w:rPr>
        <w:t>)</w:t>
      </w:r>
    </w:p>
    <w:p w14:paraId="747DCA31"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18C2A999" w14:textId="3A180E1C" w:rsidR="009845A7"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9845A7" w:rsidRPr="002304A5">
        <w:rPr>
          <w:rFonts w:ascii="Arial" w:hAnsi="Arial" w:cs="Arial"/>
          <w:sz w:val="24"/>
          <w:szCs w:val="24"/>
        </w:rPr>
        <w:t>Σε περίπτωση μη λειτουργίας του</w:t>
      </w:r>
      <w:r w:rsidR="009845A7" w:rsidRPr="002304A5">
        <w:rPr>
          <w:rFonts w:ascii="Arial" w:hAnsi="Arial" w:cs="Arial"/>
          <w:sz w:val="24"/>
        </w:rPr>
        <w:t xml:space="preserve"> </w:t>
      </w:r>
      <w:r w:rsidR="001F1714" w:rsidRPr="001F1714">
        <w:rPr>
          <w:rFonts w:ascii="Arial" w:hAnsi="Arial" w:cs="Arial"/>
          <w:sz w:val="24"/>
        </w:rPr>
        <w:t>μηχανήματος</w:t>
      </w:r>
      <w:r w:rsidR="009845A7" w:rsidRPr="002304A5">
        <w:rPr>
          <w:rFonts w:ascii="Arial" w:hAnsi="Arial" w:cs="Arial"/>
          <w:sz w:val="24"/>
          <w:szCs w:val="24"/>
        </w:rPr>
        <w:t xml:space="preserve"> λόγω βλάβης, ο χρόνος ισχύος της εγγύησης καλής λειτουργίας να παρατείνεται ανάλογα. Οι επιπλέον ημέρες εγγύησης </w:t>
      </w:r>
      <w:r w:rsidR="002B0FC6" w:rsidRPr="002304A5">
        <w:rPr>
          <w:rFonts w:ascii="Arial" w:hAnsi="Arial" w:cs="Arial"/>
          <w:sz w:val="24"/>
          <w:szCs w:val="24"/>
        </w:rPr>
        <w:t>προσμετρώνται</w:t>
      </w:r>
      <w:r w:rsidR="009845A7" w:rsidRPr="002304A5">
        <w:rPr>
          <w:rFonts w:ascii="Arial" w:hAnsi="Arial" w:cs="Arial"/>
          <w:sz w:val="24"/>
          <w:szCs w:val="24"/>
        </w:rPr>
        <w:t xml:space="preserve"> μόνο μετά την παρέλευση πέντε (5) εργάσιμων ημερών από την έγγραφη ειδοποίηση του προμηθευτή για τη βλάβη.</w:t>
      </w:r>
    </w:p>
    <w:p w14:paraId="7EF1065B"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7F8DBE9A" w14:textId="37B3AB2A" w:rsidR="004A7C13"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1C3F0E" w:rsidRPr="002304A5">
        <w:rPr>
          <w:rFonts w:ascii="Arial" w:hAnsi="Arial" w:cs="Arial"/>
          <w:sz w:val="24"/>
          <w:szCs w:val="24"/>
        </w:rPr>
        <w:t>Όταν αποδεδειγμένα το</w:t>
      </w:r>
      <w:r w:rsidR="001C3F0E" w:rsidRPr="002304A5">
        <w:rPr>
          <w:rFonts w:ascii="Arial" w:hAnsi="Arial" w:cs="Arial"/>
          <w:sz w:val="24"/>
        </w:rPr>
        <w:t xml:space="preserve"> </w:t>
      </w:r>
      <w:r w:rsidR="001F1714">
        <w:rPr>
          <w:rFonts w:ascii="Arial" w:hAnsi="Arial" w:cs="Arial"/>
          <w:sz w:val="24"/>
        </w:rPr>
        <w:t>μηχάνημα</w:t>
      </w:r>
      <w:r w:rsidR="001C3F0E" w:rsidRPr="002304A5">
        <w:rPr>
          <w:rFonts w:ascii="Arial" w:hAnsi="Arial" w:cs="Arial"/>
          <w:sz w:val="24"/>
          <w:szCs w:val="24"/>
        </w:rPr>
        <w:t xml:space="preserve"> λόγω βλαβών παραμένει κατά το διάστημα των </w:t>
      </w:r>
      <w:r w:rsidR="00DD2330" w:rsidRPr="002304A5">
        <w:rPr>
          <w:rFonts w:ascii="Arial" w:hAnsi="Arial" w:cs="Arial"/>
          <w:sz w:val="24"/>
          <w:szCs w:val="24"/>
        </w:rPr>
        <w:t>δύο (2</w:t>
      </w:r>
      <w:r w:rsidR="001C3F0E" w:rsidRPr="002304A5">
        <w:rPr>
          <w:rFonts w:ascii="Arial" w:hAnsi="Arial" w:cs="Arial"/>
          <w:sz w:val="24"/>
          <w:szCs w:val="24"/>
        </w:rPr>
        <w:t xml:space="preserve">) </w:t>
      </w:r>
      <w:r w:rsidR="00DD2330" w:rsidRPr="002304A5">
        <w:rPr>
          <w:rFonts w:ascii="Arial" w:hAnsi="Arial" w:cs="Arial"/>
          <w:sz w:val="24"/>
          <w:szCs w:val="24"/>
        </w:rPr>
        <w:t>ετών</w:t>
      </w:r>
      <w:r w:rsidR="001C3F0E" w:rsidRPr="002304A5">
        <w:rPr>
          <w:rFonts w:ascii="Arial" w:hAnsi="Arial" w:cs="Arial"/>
          <w:sz w:val="24"/>
          <w:szCs w:val="24"/>
        </w:rPr>
        <w:t xml:space="preserve">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w:t>
      </w:r>
      <w:r w:rsidR="001C6151" w:rsidRPr="002304A5">
        <w:rPr>
          <w:rFonts w:ascii="Arial" w:hAnsi="Arial" w:cs="Arial"/>
          <w:sz w:val="24"/>
          <w:szCs w:val="24"/>
        </w:rPr>
        <w:t>Δ</w:t>
      </w:r>
      <w:r w:rsidR="001C3F0E" w:rsidRPr="002304A5">
        <w:rPr>
          <w:rFonts w:ascii="Arial" w:hAnsi="Arial" w:cs="Arial"/>
          <w:sz w:val="24"/>
          <w:szCs w:val="24"/>
        </w:rPr>
        <w:t>ικαιοσύνη.</w:t>
      </w:r>
    </w:p>
    <w:p w14:paraId="7BD6095C"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5D321285" w14:textId="1118AEDD" w:rsidR="009F41B9"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9F41B9" w:rsidRPr="002304A5">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w:t>
      </w:r>
      <w:r w:rsidR="00B410A6">
        <w:rPr>
          <w:rFonts w:ascii="Arial" w:hAnsi="Arial" w:cs="Arial"/>
          <w:sz w:val="24"/>
        </w:rPr>
        <w:t>μηχανήματος</w:t>
      </w:r>
      <w:r w:rsidR="009F41B9" w:rsidRPr="002304A5">
        <w:rPr>
          <w:rFonts w:ascii="Arial" w:hAnsi="Arial" w:cs="Arial"/>
          <w:sz w:val="24"/>
          <w:szCs w:val="24"/>
        </w:rPr>
        <w:t xml:space="preserve">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w:t>
      </w:r>
    </w:p>
    <w:p w14:paraId="64FD5B25" w14:textId="77777777" w:rsidR="006671A3" w:rsidRPr="002304A5" w:rsidRDefault="006671A3" w:rsidP="0063252E">
      <w:pPr>
        <w:shd w:val="clear" w:color="auto" w:fill="FFFFFF"/>
        <w:spacing w:line="274" w:lineRule="exact"/>
        <w:jc w:val="both"/>
        <w:rPr>
          <w:rFonts w:ascii="Arial" w:hAnsi="Arial" w:cs="Arial"/>
          <w:sz w:val="24"/>
          <w:szCs w:val="24"/>
        </w:rPr>
      </w:pPr>
    </w:p>
    <w:p w14:paraId="669E8AAF" w14:textId="159C52FF" w:rsidR="009845A7"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sz w:val="24"/>
          <w:szCs w:val="24"/>
        </w:rPr>
      </w:pPr>
      <w:r>
        <w:rPr>
          <w:rFonts w:ascii="Arial" w:hAnsi="Arial" w:cs="Arial"/>
          <w:sz w:val="24"/>
          <w:szCs w:val="24"/>
        </w:rPr>
        <w:tab/>
      </w:r>
      <w:r w:rsidR="009845A7" w:rsidRPr="002304A5">
        <w:rPr>
          <w:rFonts w:ascii="Arial" w:hAnsi="Arial" w:cs="Arial"/>
          <w:sz w:val="24"/>
          <w:szCs w:val="24"/>
        </w:rPr>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w:t>
      </w:r>
      <w:r w:rsidR="009845A7" w:rsidRPr="002304A5">
        <w:rPr>
          <w:rFonts w:ascii="Arial" w:hAnsi="Arial" w:cs="Arial"/>
          <w:sz w:val="24"/>
        </w:rPr>
        <w:t xml:space="preserve"> </w:t>
      </w:r>
      <w:r w:rsidR="00B410A6">
        <w:rPr>
          <w:rFonts w:ascii="Arial" w:hAnsi="Arial" w:cs="Arial"/>
          <w:sz w:val="24"/>
        </w:rPr>
        <w:t>μηχανήματος</w:t>
      </w:r>
      <w:r w:rsidR="009845A7" w:rsidRPr="002304A5">
        <w:rPr>
          <w:rFonts w:ascii="Arial" w:hAnsi="Arial" w:cs="Arial"/>
          <w:sz w:val="24"/>
          <w:szCs w:val="24"/>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6B3B3928" w14:textId="77777777" w:rsidR="006671A3" w:rsidRPr="002304A5" w:rsidRDefault="006671A3" w:rsidP="0063252E">
      <w:pPr>
        <w:shd w:val="clear" w:color="auto" w:fill="FFFFFF"/>
        <w:spacing w:line="274" w:lineRule="exact"/>
        <w:jc w:val="both"/>
        <w:rPr>
          <w:rFonts w:ascii="Arial" w:hAnsi="Arial" w:cs="Arial"/>
          <w:b/>
          <w:bCs/>
          <w:sz w:val="24"/>
          <w:szCs w:val="24"/>
        </w:rPr>
      </w:pPr>
    </w:p>
    <w:p w14:paraId="5A0CAEB6" w14:textId="05E1D72F" w:rsidR="00D1376F"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sz w:val="24"/>
          <w:szCs w:val="24"/>
        </w:rPr>
      </w:pPr>
      <w:r>
        <w:rPr>
          <w:rFonts w:ascii="Arial" w:hAnsi="Arial" w:cs="Arial"/>
          <w:sz w:val="24"/>
          <w:szCs w:val="24"/>
        </w:rPr>
        <w:tab/>
      </w:r>
      <w:r w:rsidR="00D1376F" w:rsidRPr="002304A5">
        <w:rPr>
          <w:rFonts w:ascii="Arial" w:hAnsi="Arial" w:cs="Arial"/>
          <w:sz w:val="24"/>
          <w:szCs w:val="24"/>
        </w:rPr>
        <w:t>Πρόσθετες απαιτήσεις εγγυήσεων μπορούν να καθορισθούν στη διακήρυξη του Διαγωνισμού, κατά την κρίση της Υπηρεσίας.</w:t>
      </w:r>
    </w:p>
    <w:p w14:paraId="33976DA2" w14:textId="77777777" w:rsidR="006671A3" w:rsidRPr="002304A5" w:rsidRDefault="006671A3" w:rsidP="0063252E">
      <w:pPr>
        <w:shd w:val="clear" w:color="auto" w:fill="FFFFFF"/>
        <w:spacing w:line="274" w:lineRule="exact"/>
        <w:jc w:val="both"/>
        <w:rPr>
          <w:rFonts w:ascii="Arial" w:hAnsi="Arial" w:cs="Arial"/>
          <w:b/>
          <w:bCs/>
          <w:sz w:val="24"/>
          <w:szCs w:val="24"/>
        </w:rPr>
      </w:pPr>
    </w:p>
    <w:p w14:paraId="5355C0CF" w14:textId="77777777" w:rsidR="009845A7" w:rsidRPr="00E34848" w:rsidRDefault="009845A7" w:rsidP="0063252E">
      <w:pPr>
        <w:pStyle w:val="3"/>
        <w:tabs>
          <w:tab w:val="clear" w:pos="2268"/>
        </w:tabs>
        <w:ind w:left="0" w:firstLine="0"/>
        <w:rPr>
          <w:rFonts w:ascii="Arial" w:hAnsi="Arial" w:cs="Arial"/>
        </w:rPr>
      </w:pPr>
      <w:bookmarkStart w:id="55" w:name="_Hlt450625862"/>
      <w:bookmarkStart w:id="56" w:name="_Ref449839157"/>
      <w:bookmarkStart w:id="57" w:name="_Toc219295661"/>
      <w:bookmarkEnd w:id="55"/>
      <w:r w:rsidRPr="00E34848">
        <w:rPr>
          <w:rFonts w:ascii="Arial" w:hAnsi="Arial" w:cs="Arial"/>
        </w:rPr>
        <w:t>Εγγύηση Δυνατότητας Εφοδιασμού με Ανταλλακτικά</w:t>
      </w:r>
      <w:bookmarkEnd w:id="56"/>
      <w:bookmarkEnd w:id="57"/>
    </w:p>
    <w:p w14:paraId="1BD2A0B0" w14:textId="77777777" w:rsidR="0088429C" w:rsidRPr="007C7987" w:rsidRDefault="0088429C" w:rsidP="007C7987">
      <w:pPr>
        <w:rPr>
          <w:rFonts w:ascii="Arial" w:hAnsi="Arial" w:cs="Arial"/>
          <w:sz w:val="24"/>
        </w:rPr>
      </w:pPr>
    </w:p>
    <w:p w14:paraId="7A6B5175" w14:textId="6B973DD2" w:rsidR="00090BB1" w:rsidRPr="00E34848" w:rsidRDefault="0088429C" w:rsidP="0063252E">
      <w:pPr>
        <w:jc w:val="both"/>
        <w:rPr>
          <w:rFonts w:ascii="Arial" w:hAnsi="Arial" w:cs="Arial"/>
          <w:b/>
        </w:rPr>
      </w:pPr>
      <w:r w:rsidRPr="002304A5">
        <w:tab/>
      </w:r>
      <w:r w:rsidR="00E34848">
        <w:tab/>
      </w:r>
      <w:r w:rsidR="00090BB1" w:rsidRPr="00E34848">
        <w:rPr>
          <w:rFonts w:ascii="Arial" w:hAnsi="Arial" w:cs="Arial"/>
          <w:sz w:val="24"/>
        </w:rPr>
        <w:t xml:space="preserve">Για την υποστήριξη σε ανταλλακτικά και αναλώσιμα της προμήθειας συνολικά ο προμηθευτής </w:t>
      </w:r>
      <w:r w:rsidR="009845A7" w:rsidRPr="00E34848">
        <w:rPr>
          <w:rFonts w:ascii="Arial" w:hAnsi="Arial" w:cs="Arial"/>
          <w:sz w:val="24"/>
        </w:rPr>
        <w:t>να εγγυηθεί τη</w:t>
      </w:r>
      <w:r w:rsidR="00090BB1" w:rsidRPr="00E34848">
        <w:rPr>
          <w:rFonts w:ascii="Arial" w:hAnsi="Arial" w:cs="Arial"/>
          <w:sz w:val="24"/>
        </w:rPr>
        <w:t xml:space="preserve"> διαθεσιμότητά τους για τουλάχιστον δέκα (10) χρόνια από την παράδοση. </w:t>
      </w:r>
      <w:r w:rsidR="0009657F" w:rsidRPr="00E34848">
        <w:rPr>
          <w:rFonts w:ascii="Arial" w:hAnsi="Arial" w:cs="Arial"/>
          <w:sz w:val="24"/>
        </w:rPr>
        <w:t xml:space="preserve">Οι αιτήσεις της Υπηρεσίας προς τον προμηθευτή για ανταλλακτικά και αναλώσιμα να ικανοποιούνται σε είκοσι (20) εργάσιμες ημέρες το αργότερο. </w:t>
      </w:r>
      <w:r w:rsidR="00090BB1" w:rsidRPr="00E34848">
        <w:rPr>
          <w:rFonts w:ascii="Arial" w:hAnsi="Arial" w:cs="Arial"/>
          <w:sz w:val="24"/>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r w:rsidR="00B06576" w:rsidRPr="00B06576">
        <w:rPr>
          <w:rFonts w:ascii="Arial" w:hAnsi="Arial" w:cs="Arial"/>
          <w:sz w:val="24"/>
          <w:szCs w:val="24"/>
        </w:rPr>
        <w:t xml:space="preserve"> </w:t>
      </w:r>
      <w:r w:rsidR="00B06576" w:rsidRPr="006F129E">
        <w:rPr>
          <w:rFonts w:ascii="Arial" w:hAnsi="Arial" w:cs="Arial"/>
          <w:sz w:val="24"/>
          <w:szCs w:val="24"/>
        </w:rPr>
        <w:t>(</w:t>
      </w:r>
      <w:r w:rsidR="00B06576" w:rsidRPr="006F129E">
        <w:rPr>
          <w:rFonts w:ascii="Arial" w:hAnsi="Arial" w:cs="Arial"/>
          <w:b/>
          <w:sz w:val="24"/>
          <w:szCs w:val="24"/>
        </w:rPr>
        <w:t>βαθμολογούμενο κριτήριο</w:t>
      </w:r>
      <w:r w:rsidR="00B06576" w:rsidRPr="006F129E">
        <w:rPr>
          <w:rFonts w:ascii="Arial" w:hAnsi="Arial" w:cs="Arial"/>
          <w:sz w:val="24"/>
          <w:szCs w:val="24"/>
        </w:rPr>
        <w:t>)</w:t>
      </w:r>
    </w:p>
    <w:p w14:paraId="0220E753" w14:textId="77777777" w:rsidR="00380E37" w:rsidRPr="002304A5" w:rsidRDefault="00380E37" w:rsidP="0063252E">
      <w:pPr>
        <w:jc w:val="both"/>
        <w:rPr>
          <w:rFonts w:ascii="Arial" w:hAnsi="Arial" w:cs="Arial"/>
          <w:sz w:val="24"/>
        </w:rPr>
      </w:pPr>
    </w:p>
    <w:p w14:paraId="43570B55" w14:textId="77777777" w:rsidR="00380E37" w:rsidRPr="00E34848" w:rsidRDefault="00380E37" w:rsidP="0063252E">
      <w:pPr>
        <w:pStyle w:val="3"/>
        <w:tabs>
          <w:tab w:val="clear" w:pos="2268"/>
        </w:tabs>
        <w:ind w:left="0" w:firstLine="0"/>
        <w:rPr>
          <w:rFonts w:ascii="Arial" w:hAnsi="Arial" w:cs="Arial"/>
        </w:rPr>
      </w:pPr>
      <w:bookmarkStart w:id="58" w:name="_Toc219295662"/>
      <w:r w:rsidRPr="00E34848">
        <w:rPr>
          <w:rFonts w:ascii="Arial" w:hAnsi="Arial" w:cs="Arial"/>
        </w:rPr>
        <w:t>Συντήρηση</w:t>
      </w:r>
      <w:bookmarkEnd w:id="58"/>
    </w:p>
    <w:p w14:paraId="7D5A8DD9" w14:textId="77777777" w:rsidR="0054520B" w:rsidRPr="002304A5" w:rsidRDefault="0054520B" w:rsidP="0063252E">
      <w:pPr>
        <w:shd w:val="clear" w:color="auto" w:fill="FFFFFF"/>
        <w:jc w:val="both"/>
        <w:rPr>
          <w:rFonts w:ascii="Arial" w:hAnsi="Arial" w:cs="Arial"/>
          <w:sz w:val="24"/>
          <w:szCs w:val="24"/>
        </w:rPr>
      </w:pPr>
    </w:p>
    <w:p w14:paraId="1600CA1A" w14:textId="45AFB757" w:rsidR="00237BCB" w:rsidRDefault="00E34848" w:rsidP="0063252E">
      <w:pPr>
        <w:shd w:val="clear" w:color="auto" w:fill="FFFFFF"/>
        <w:jc w:val="both"/>
        <w:rPr>
          <w:rFonts w:ascii="Arial" w:hAnsi="Arial" w:cs="Arial"/>
          <w:sz w:val="24"/>
          <w:szCs w:val="24"/>
        </w:rPr>
      </w:pPr>
      <w:r>
        <w:rPr>
          <w:rFonts w:ascii="Arial" w:hAnsi="Arial" w:cs="Arial"/>
          <w:sz w:val="24"/>
          <w:szCs w:val="24"/>
        </w:rPr>
        <w:tab/>
      </w:r>
      <w:r>
        <w:rPr>
          <w:rFonts w:ascii="Arial" w:hAnsi="Arial" w:cs="Arial"/>
          <w:sz w:val="24"/>
          <w:szCs w:val="24"/>
        </w:rPr>
        <w:tab/>
      </w:r>
      <w:r w:rsidR="007576F9" w:rsidRPr="002304A5">
        <w:rPr>
          <w:rFonts w:ascii="Arial" w:hAnsi="Arial" w:cs="Arial"/>
          <w:sz w:val="24"/>
          <w:szCs w:val="24"/>
        </w:rPr>
        <w:t>Η πρώτη προληπτική συντήρηση του μηχανήματος γίνεται από τον προμηθευτή</w:t>
      </w:r>
      <w:r w:rsidR="00486824">
        <w:rPr>
          <w:rFonts w:ascii="Arial" w:hAnsi="Arial" w:cs="Arial"/>
          <w:sz w:val="24"/>
          <w:szCs w:val="24"/>
        </w:rPr>
        <w:t xml:space="preserve"> χωρίς επιπλέον επιβάρυνση της Υπηρεσίας</w:t>
      </w:r>
      <w:r w:rsidR="007576F9" w:rsidRPr="002304A5">
        <w:rPr>
          <w:rFonts w:ascii="Arial" w:hAnsi="Arial" w:cs="Arial"/>
          <w:sz w:val="24"/>
          <w:szCs w:val="24"/>
        </w:rPr>
        <w:t>, μετά από τηλεφωνική ειδοποίησή του, με χρήση των ανταλλακτικών / αναλωσίμων της παραγράφου 4.7.</w:t>
      </w:r>
      <w:r w:rsidR="00AC2DC3">
        <w:rPr>
          <w:rFonts w:ascii="Arial" w:hAnsi="Arial" w:cs="Arial"/>
          <w:sz w:val="24"/>
          <w:szCs w:val="24"/>
        </w:rPr>
        <w:t>1</w:t>
      </w:r>
      <w:r w:rsidR="004D7EB3" w:rsidRPr="002304A5">
        <w:rPr>
          <w:rFonts w:ascii="Arial" w:hAnsi="Arial" w:cs="Arial"/>
          <w:sz w:val="24"/>
          <w:szCs w:val="24"/>
        </w:rPr>
        <w:t>.</w:t>
      </w:r>
      <w:r w:rsidR="00AC2DC3">
        <w:rPr>
          <w:rFonts w:ascii="Arial" w:hAnsi="Arial" w:cs="Arial"/>
          <w:sz w:val="24"/>
          <w:szCs w:val="24"/>
        </w:rPr>
        <w:t>3</w:t>
      </w:r>
      <w:r w:rsidR="007576F9" w:rsidRPr="002304A5">
        <w:rPr>
          <w:rFonts w:ascii="Arial" w:hAnsi="Arial" w:cs="Arial"/>
          <w:sz w:val="24"/>
          <w:szCs w:val="24"/>
        </w:rPr>
        <w:t>.</w:t>
      </w:r>
    </w:p>
    <w:p w14:paraId="01195B01" w14:textId="56AC293A" w:rsidR="00542F33" w:rsidRDefault="00542F33" w:rsidP="0063252E">
      <w:pPr>
        <w:shd w:val="clear" w:color="auto" w:fill="FFFFFF"/>
        <w:jc w:val="both"/>
        <w:rPr>
          <w:rFonts w:ascii="Arial" w:hAnsi="Arial" w:cs="Arial"/>
          <w:sz w:val="24"/>
          <w:szCs w:val="24"/>
        </w:rPr>
      </w:pPr>
    </w:p>
    <w:p w14:paraId="25B66C2A" w14:textId="77777777" w:rsidR="00542F33" w:rsidRPr="002304A5" w:rsidRDefault="00542F33" w:rsidP="0063252E">
      <w:pPr>
        <w:shd w:val="clear" w:color="auto" w:fill="FFFFFF"/>
        <w:jc w:val="both"/>
        <w:rPr>
          <w:rFonts w:ascii="Arial" w:hAnsi="Arial" w:cs="Arial"/>
          <w:sz w:val="24"/>
          <w:szCs w:val="24"/>
        </w:rPr>
      </w:pPr>
    </w:p>
    <w:p w14:paraId="3755FC1F" w14:textId="77777777" w:rsidR="00592019" w:rsidRPr="002304A5" w:rsidRDefault="00592019" w:rsidP="0063252E">
      <w:pPr>
        <w:shd w:val="clear" w:color="auto" w:fill="FFFFFF"/>
        <w:jc w:val="both"/>
        <w:rPr>
          <w:rFonts w:ascii="Arial" w:hAnsi="Arial" w:cs="Arial"/>
          <w:sz w:val="24"/>
          <w:szCs w:val="24"/>
        </w:rPr>
      </w:pPr>
    </w:p>
    <w:p w14:paraId="78B5FF55" w14:textId="59D360C3" w:rsidR="00592019" w:rsidRPr="002304A5" w:rsidRDefault="00955242" w:rsidP="0063252E">
      <w:pPr>
        <w:pStyle w:val="2"/>
        <w:tabs>
          <w:tab w:val="clear" w:pos="567"/>
          <w:tab w:val="clear" w:pos="1418"/>
        </w:tabs>
        <w:ind w:left="0" w:firstLine="0"/>
      </w:pPr>
      <w:r>
        <w:lastRenderedPageBreak/>
        <w:tab/>
      </w:r>
      <w:bookmarkStart w:id="59" w:name="_Toc219295663"/>
      <w:r w:rsidR="00592019" w:rsidRPr="002304A5">
        <w:t>Βιβλιογραφία</w:t>
      </w:r>
      <w:bookmarkStart w:id="60" w:name="_Hlt453119311"/>
      <w:bookmarkStart w:id="61" w:name="_Hlt450617732"/>
      <w:bookmarkEnd w:id="60"/>
      <w:bookmarkEnd w:id="61"/>
      <w:bookmarkEnd w:id="59"/>
    </w:p>
    <w:p w14:paraId="79116A6B" w14:textId="77777777" w:rsidR="00592019" w:rsidRPr="002304A5" w:rsidRDefault="00592019" w:rsidP="0063252E">
      <w:pPr>
        <w:jc w:val="both"/>
      </w:pPr>
    </w:p>
    <w:p w14:paraId="2C2C8588" w14:textId="5B4FB2E8" w:rsidR="00592019" w:rsidRPr="002304A5" w:rsidRDefault="00530B03" w:rsidP="0063252E">
      <w:pPr>
        <w:pStyle w:val="30"/>
        <w:tabs>
          <w:tab w:val="clear" w:pos="2268"/>
          <w:tab w:val="clear" w:pos="3402"/>
        </w:tabs>
        <w:ind w:firstLine="0"/>
        <w:rPr>
          <w:rFonts w:ascii="Arial" w:hAnsi="Arial" w:cs="Arial"/>
        </w:rPr>
      </w:pPr>
      <w:r w:rsidRPr="002304A5">
        <w:rPr>
          <w:rFonts w:ascii="Arial" w:hAnsi="Arial" w:cs="Arial"/>
        </w:rPr>
        <w:tab/>
      </w:r>
      <w:r w:rsidR="00B53868">
        <w:rPr>
          <w:rFonts w:ascii="Arial" w:hAnsi="Arial" w:cs="Arial"/>
        </w:rPr>
        <w:tab/>
      </w:r>
      <w:r w:rsidR="0049622A" w:rsidRPr="002304A5">
        <w:rPr>
          <w:rFonts w:ascii="Arial" w:hAnsi="Arial" w:cs="Arial"/>
        </w:rPr>
        <w:t xml:space="preserve">Κατά την παράδοση του </w:t>
      </w:r>
      <w:r w:rsidR="007E17E3">
        <w:rPr>
          <w:rFonts w:ascii="Arial" w:hAnsi="Arial" w:cs="Arial"/>
        </w:rPr>
        <w:t>μηχανήματος</w:t>
      </w:r>
      <w:r w:rsidR="007E17E3" w:rsidRPr="002304A5">
        <w:rPr>
          <w:rFonts w:ascii="Arial" w:hAnsi="Arial" w:cs="Arial"/>
        </w:rPr>
        <w:t xml:space="preserve"> </w:t>
      </w:r>
      <w:r w:rsidR="00592019" w:rsidRPr="002304A5">
        <w:rPr>
          <w:rFonts w:ascii="Arial" w:hAnsi="Arial" w:cs="Arial"/>
        </w:rPr>
        <w:t>ο προμηθευτής είναι υποχρεωμένος να παραδώσει τα παρακάτω:</w:t>
      </w:r>
    </w:p>
    <w:p w14:paraId="430B7338" w14:textId="77777777" w:rsidR="00592019" w:rsidRPr="002304A5" w:rsidRDefault="00592019" w:rsidP="0063252E">
      <w:pPr>
        <w:pStyle w:val="30"/>
        <w:tabs>
          <w:tab w:val="clear" w:pos="2268"/>
          <w:tab w:val="clear" w:pos="3402"/>
        </w:tabs>
        <w:ind w:firstLine="0"/>
        <w:rPr>
          <w:rFonts w:ascii="Arial" w:hAnsi="Arial" w:cs="Arial"/>
        </w:rPr>
      </w:pPr>
    </w:p>
    <w:p w14:paraId="331C1C40" w14:textId="77777777" w:rsidR="00142AAF" w:rsidRPr="00142AAF" w:rsidRDefault="00142AAF" w:rsidP="00142AAF">
      <w:pPr>
        <w:pStyle w:val="af2"/>
        <w:numPr>
          <w:ilvl w:val="1"/>
          <w:numId w:val="3"/>
        </w:numPr>
        <w:autoSpaceDE/>
        <w:autoSpaceDN/>
        <w:adjustRightInd/>
        <w:jc w:val="both"/>
        <w:rPr>
          <w:rFonts w:ascii="Arial" w:hAnsi="Arial" w:cs="Arial"/>
          <w:vanish/>
          <w:sz w:val="24"/>
        </w:rPr>
      </w:pPr>
      <w:bookmarkStart w:id="62" w:name="_Hlt450630937"/>
      <w:bookmarkStart w:id="63" w:name="_Ref449837408"/>
      <w:bookmarkEnd w:id="62"/>
    </w:p>
    <w:p w14:paraId="295009C1" w14:textId="42B5D1B3" w:rsidR="00592019" w:rsidRPr="002304A5" w:rsidRDefault="00DC6F6C" w:rsidP="00142AAF">
      <w:pPr>
        <w:pStyle w:val="30"/>
        <w:numPr>
          <w:ilvl w:val="2"/>
          <w:numId w:val="3"/>
        </w:numPr>
        <w:tabs>
          <w:tab w:val="clear" w:pos="1997"/>
          <w:tab w:val="clear" w:pos="2268"/>
          <w:tab w:val="clear" w:pos="3402"/>
        </w:tabs>
        <w:ind w:left="0" w:firstLine="0"/>
        <w:rPr>
          <w:rFonts w:ascii="Arial" w:hAnsi="Arial" w:cs="Arial"/>
          <w:color w:val="000000"/>
        </w:rPr>
      </w:pPr>
      <w:r>
        <w:rPr>
          <w:rFonts w:ascii="Arial" w:hAnsi="Arial" w:cs="Arial"/>
        </w:rPr>
        <w:t>Τρεις</w:t>
      </w:r>
      <w:r w:rsidR="00FF2000" w:rsidRPr="002304A5">
        <w:rPr>
          <w:rFonts w:ascii="Arial" w:hAnsi="Arial" w:cs="Arial"/>
        </w:rPr>
        <w:t xml:space="preserve"> (</w:t>
      </w:r>
      <w:r w:rsidR="009B1025">
        <w:rPr>
          <w:rFonts w:ascii="Arial" w:hAnsi="Arial" w:cs="Arial"/>
        </w:rPr>
        <w:t>3</w:t>
      </w:r>
      <w:r w:rsidR="00FF2000" w:rsidRPr="002304A5">
        <w:rPr>
          <w:rFonts w:ascii="Arial" w:hAnsi="Arial" w:cs="Arial"/>
        </w:rPr>
        <w:t>) πλήρεις σειρές τεχνικών εγχειριδίων λειτουργίας</w:t>
      </w:r>
      <w:r>
        <w:rPr>
          <w:rFonts w:ascii="Arial" w:hAnsi="Arial" w:cs="Arial"/>
        </w:rPr>
        <w:t xml:space="preserve"> </w:t>
      </w:r>
      <w:r w:rsidRPr="00DC6F6C">
        <w:rPr>
          <w:rFonts w:ascii="Arial" w:hAnsi="Arial" w:cs="Arial"/>
        </w:rPr>
        <w:t>(</w:t>
      </w:r>
      <w:r w:rsidRPr="00DC6F6C">
        <w:rPr>
          <w:rFonts w:ascii="Arial" w:hAnsi="Arial" w:cs="Arial"/>
          <w:lang w:val="en-US"/>
        </w:rPr>
        <w:t>Operation</w:t>
      </w:r>
      <w:r w:rsidRPr="00DC6F6C">
        <w:rPr>
          <w:rFonts w:ascii="Arial" w:hAnsi="Arial" w:cs="Arial"/>
        </w:rPr>
        <w:t xml:space="preserve"> </w:t>
      </w:r>
      <w:r w:rsidRPr="00DC6F6C">
        <w:rPr>
          <w:rFonts w:ascii="Arial" w:hAnsi="Arial" w:cs="Arial"/>
          <w:lang w:val="en-US"/>
        </w:rPr>
        <w:t>Instructions</w:t>
      </w:r>
      <w:r w:rsidRPr="00DC6F6C">
        <w:rPr>
          <w:rFonts w:ascii="Arial" w:hAnsi="Arial" w:cs="Arial"/>
        </w:rPr>
        <w:t xml:space="preserve"> </w:t>
      </w:r>
      <w:r w:rsidRPr="00DC6F6C">
        <w:rPr>
          <w:rFonts w:ascii="Arial" w:hAnsi="Arial" w:cs="Arial"/>
          <w:lang w:val="en-US"/>
        </w:rPr>
        <w:t>Manual</w:t>
      </w:r>
      <w:r w:rsidRPr="00DC6F6C">
        <w:rPr>
          <w:rFonts w:ascii="Arial" w:hAnsi="Arial" w:cs="Arial"/>
        </w:rPr>
        <w:t>)</w:t>
      </w:r>
      <w:r w:rsidR="00FF2000" w:rsidRPr="002304A5">
        <w:rPr>
          <w:rFonts w:ascii="Arial" w:hAnsi="Arial" w:cs="Arial"/>
        </w:rPr>
        <w:t>, συντήρησης και επισκευ</w:t>
      </w:r>
      <w:r>
        <w:rPr>
          <w:rFonts w:ascii="Arial" w:hAnsi="Arial" w:cs="Arial"/>
        </w:rPr>
        <w:t xml:space="preserve">ής </w:t>
      </w:r>
      <w:r w:rsidRPr="00DC6F6C">
        <w:rPr>
          <w:rFonts w:ascii="Arial" w:hAnsi="Arial" w:cs="Arial"/>
        </w:rPr>
        <w:t>(</w:t>
      </w:r>
      <w:r w:rsidRPr="00DC6F6C">
        <w:rPr>
          <w:rFonts w:ascii="Arial" w:hAnsi="Arial" w:cs="Arial"/>
          <w:lang w:val="en-US"/>
        </w:rPr>
        <w:t>Maintenance</w:t>
      </w:r>
      <w:r w:rsidRPr="00DC6F6C">
        <w:rPr>
          <w:rFonts w:ascii="Arial" w:hAnsi="Arial" w:cs="Arial"/>
        </w:rPr>
        <w:t xml:space="preserve"> </w:t>
      </w:r>
      <w:r w:rsidRPr="00DC6F6C">
        <w:rPr>
          <w:rFonts w:ascii="Arial" w:hAnsi="Arial" w:cs="Arial"/>
          <w:lang w:val="en-US"/>
        </w:rPr>
        <w:t>Instructions</w:t>
      </w:r>
      <w:r w:rsidRPr="00DC6F6C">
        <w:rPr>
          <w:rFonts w:ascii="Arial" w:hAnsi="Arial" w:cs="Arial"/>
        </w:rPr>
        <w:t xml:space="preserve"> </w:t>
      </w:r>
      <w:r w:rsidRPr="00DC6F6C">
        <w:rPr>
          <w:rFonts w:ascii="Arial" w:hAnsi="Arial" w:cs="Arial"/>
          <w:lang w:val="en-US"/>
        </w:rPr>
        <w:t>Manual</w:t>
      </w:r>
      <w:r w:rsidRPr="00DC6F6C">
        <w:rPr>
          <w:rFonts w:ascii="Arial" w:hAnsi="Arial" w:cs="Arial"/>
        </w:rPr>
        <w:t>)</w:t>
      </w:r>
      <w:r>
        <w:rPr>
          <w:rFonts w:ascii="Arial" w:hAnsi="Arial" w:cs="Arial"/>
        </w:rPr>
        <w:t xml:space="preserve">, καθώς και διερεύνησης βλαβών </w:t>
      </w:r>
      <w:r w:rsidRPr="00E451E3">
        <w:rPr>
          <w:rFonts w:ascii="Arial" w:hAnsi="Arial" w:cs="Arial"/>
        </w:rPr>
        <w:t>(</w:t>
      </w:r>
      <w:r w:rsidRPr="00DC6F6C">
        <w:rPr>
          <w:rFonts w:ascii="Arial" w:hAnsi="Arial" w:cs="Arial"/>
          <w:lang w:val="en-US"/>
        </w:rPr>
        <w:t>Troubleshooting</w:t>
      </w:r>
      <w:r w:rsidRPr="00E451E3">
        <w:rPr>
          <w:rFonts w:ascii="Arial" w:hAnsi="Arial" w:cs="Arial"/>
        </w:rPr>
        <w:t>)</w:t>
      </w:r>
      <w:r>
        <w:rPr>
          <w:rFonts w:ascii="Arial" w:hAnsi="Arial" w:cs="Arial"/>
        </w:rPr>
        <w:t xml:space="preserve"> </w:t>
      </w:r>
      <w:r w:rsidR="00FF2000" w:rsidRPr="002304A5">
        <w:rPr>
          <w:rFonts w:ascii="Arial" w:hAnsi="Arial" w:cs="Arial"/>
        </w:rPr>
        <w:t>του προσφερόμενου μηχανήματος στην ελληνική και αγγλική γλώσσα. Τα εγχειρίδια να παρασχεθούν επίσης σε ηλεκτρονική μορφή.</w:t>
      </w:r>
    </w:p>
    <w:p w14:paraId="7E9305DB" w14:textId="77777777" w:rsidR="00592019" w:rsidRPr="002304A5" w:rsidRDefault="00592019" w:rsidP="0063252E">
      <w:pPr>
        <w:pStyle w:val="30"/>
        <w:tabs>
          <w:tab w:val="clear" w:pos="2268"/>
          <w:tab w:val="clear" w:pos="3402"/>
        </w:tabs>
        <w:ind w:firstLine="0"/>
        <w:rPr>
          <w:rFonts w:ascii="Arial" w:hAnsi="Arial" w:cs="Arial"/>
        </w:rPr>
      </w:pPr>
    </w:p>
    <w:p w14:paraId="69548D1B" w14:textId="17990361" w:rsidR="00592019" w:rsidRPr="002304A5" w:rsidRDefault="00DC6F6C" w:rsidP="0063252E">
      <w:pPr>
        <w:pStyle w:val="30"/>
        <w:numPr>
          <w:ilvl w:val="2"/>
          <w:numId w:val="3"/>
        </w:numPr>
        <w:tabs>
          <w:tab w:val="clear" w:pos="1997"/>
          <w:tab w:val="clear" w:pos="2268"/>
          <w:tab w:val="clear" w:pos="3402"/>
        </w:tabs>
        <w:ind w:left="0" w:firstLine="0"/>
        <w:rPr>
          <w:rFonts w:ascii="Arial" w:hAnsi="Arial" w:cs="Arial"/>
        </w:rPr>
      </w:pPr>
      <w:bookmarkStart w:id="64" w:name="_Ref449837431"/>
      <w:r>
        <w:rPr>
          <w:rFonts w:ascii="Arial" w:hAnsi="Arial" w:cs="Arial"/>
        </w:rPr>
        <w:t>Τρεις</w:t>
      </w:r>
      <w:r w:rsidR="00592019" w:rsidRPr="002304A5">
        <w:rPr>
          <w:rFonts w:ascii="Arial" w:hAnsi="Arial" w:cs="Arial"/>
        </w:rPr>
        <w:t xml:space="preserve"> (</w:t>
      </w:r>
      <w:r w:rsidR="009B1025">
        <w:rPr>
          <w:rFonts w:ascii="Arial" w:hAnsi="Arial" w:cs="Arial"/>
        </w:rPr>
        <w:t>3</w:t>
      </w:r>
      <w:r w:rsidR="00592019" w:rsidRPr="002304A5">
        <w:rPr>
          <w:rFonts w:ascii="Arial" w:hAnsi="Arial" w:cs="Arial"/>
        </w:rPr>
        <w:t xml:space="preserve">) πλήρεις </w:t>
      </w:r>
      <w:r w:rsidR="006945B7" w:rsidRPr="002304A5">
        <w:rPr>
          <w:rFonts w:ascii="Arial" w:hAnsi="Arial" w:cs="Arial"/>
        </w:rPr>
        <w:t>καταλόγους</w:t>
      </w:r>
      <w:r w:rsidR="00592019" w:rsidRPr="002304A5">
        <w:rPr>
          <w:rFonts w:ascii="Arial" w:hAnsi="Arial" w:cs="Arial"/>
        </w:rPr>
        <w:t xml:space="preserve"> ανταλλακτικών </w:t>
      </w:r>
      <w:r w:rsidR="00660DB1" w:rsidRPr="002304A5">
        <w:rPr>
          <w:rFonts w:ascii="Arial" w:hAnsi="Arial" w:cs="Arial"/>
        </w:rPr>
        <w:t xml:space="preserve">στην ελληνική και αγγλική γλώσσα </w:t>
      </w:r>
      <w:r w:rsidR="00592019" w:rsidRPr="002304A5">
        <w:rPr>
          <w:rFonts w:ascii="Arial" w:hAnsi="Arial" w:cs="Arial"/>
        </w:rPr>
        <w:t>κατά αριθμό ονομαστικού, αριθμό κατ</w:t>
      </w:r>
      <w:r w:rsidR="00245132" w:rsidRPr="002304A5">
        <w:rPr>
          <w:rFonts w:ascii="Arial" w:hAnsi="Arial" w:cs="Arial"/>
        </w:rPr>
        <w:t>ασκευαστή, ονομασία του υλικού</w:t>
      </w:r>
      <w:r w:rsidR="00245132" w:rsidRPr="002304A5">
        <w:rPr>
          <w:rFonts w:ascii="Arial" w:hAnsi="Arial" w:cs="Arial"/>
          <w:szCs w:val="24"/>
        </w:rPr>
        <w:t xml:space="preserve"> – </w:t>
      </w:r>
      <w:r w:rsidR="00592019" w:rsidRPr="002304A5">
        <w:rPr>
          <w:rFonts w:ascii="Arial" w:hAnsi="Arial" w:cs="Arial"/>
        </w:rPr>
        <w:t>ανταλλακτικο</w:t>
      </w:r>
      <w:r w:rsidR="009D1957" w:rsidRPr="002304A5">
        <w:rPr>
          <w:rFonts w:ascii="Arial" w:hAnsi="Arial" w:cs="Arial"/>
        </w:rPr>
        <w:t>ύ</w:t>
      </w:r>
      <w:r w:rsidR="00592019" w:rsidRPr="002304A5">
        <w:rPr>
          <w:rFonts w:ascii="Arial" w:hAnsi="Arial" w:cs="Arial"/>
        </w:rPr>
        <w:t>, καθώς και την τιμή μονάδας, όπως έχουν δηλωθεί στην προσφορά.</w:t>
      </w:r>
      <w:bookmarkStart w:id="65" w:name="_Ref449837468"/>
      <w:bookmarkEnd w:id="64"/>
      <w:r w:rsidR="002E322A" w:rsidRPr="002304A5">
        <w:rPr>
          <w:rFonts w:ascii="Arial" w:hAnsi="Arial" w:cs="Arial"/>
        </w:rPr>
        <w:t xml:space="preserve"> Οι κατάλογοι να παρασχεθούν επίσης σε </w:t>
      </w:r>
      <w:r w:rsidR="00061DA6" w:rsidRPr="002304A5">
        <w:rPr>
          <w:rFonts w:ascii="Arial" w:hAnsi="Arial" w:cs="Arial"/>
        </w:rPr>
        <w:t>ηλεκτρονική</w:t>
      </w:r>
      <w:r w:rsidR="002E322A" w:rsidRPr="002304A5">
        <w:rPr>
          <w:rFonts w:ascii="Arial" w:hAnsi="Arial" w:cs="Arial"/>
        </w:rPr>
        <w:t xml:space="preserve"> μορφή</w:t>
      </w:r>
      <w:r>
        <w:rPr>
          <w:rFonts w:ascii="Arial" w:hAnsi="Arial" w:cs="Arial"/>
        </w:rPr>
        <w:t xml:space="preserve"> και </w:t>
      </w:r>
      <w:r w:rsidRPr="00DC6F6C">
        <w:rPr>
          <w:rFonts w:ascii="Arial" w:hAnsi="Arial" w:cs="Arial"/>
        </w:rPr>
        <w:t>αν είναι δυνατόν εικονογραφημένοι</w:t>
      </w:r>
      <w:r w:rsidR="002E322A" w:rsidRPr="002304A5">
        <w:rPr>
          <w:rFonts w:ascii="Arial" w:hAnsi="Arial" w:cs="Arial"/>
        </w:rPr>
        <w:t>.</w:t>
      </w:r>
    </w:p>
    <w:p w14:paraId="6BB62A09" w14:textId="77777777" w:rsidR="00A1795A" w:rsidRPr="002304A5" w:rsidRDefault="00A1795A" w:rsidP="0063252E">
      <w:pPr>
        <w:pStyle w:val="30"/>
        <w:tabs>
          <w:tab w:val="clear" w:pos="2268"/>
          <w:tab w:val="clear" w:pos="3402"/>
        </w:tabs>
        <w:ind w:firstLine="0"/>
        <w:rPr>
          <w:rFonts w:ascii="Arial" w:hAnsi="Arial" w:cs="Arial"/>
        </w:rPr>
      </w:pPr>
    </w:p>
    <w:p w14:paraId="46778452" w14:textId="27AF1A8E" w:rsidR="00A1795A" w:rsidRPr="009B1025" w:rsidRDefault="00AA36D7" w:rsidP="009B1025">
      <w:pPr>
        <w:pStyle w:val="30"/>
        <w:numPr>
          <w:ilvl w:val="2"/>
          <w:numId w:val="3"/>
        </w:numPr>
        <w:tabs>
          <w:tab w:val="clear" w:pos="1997"/>
          <w:tab w:val="clear" w:pos="2268"/>
          <w:tab w:val="clear" w:pos="3402"/>
        </w:tabs>
        <w:ind w:left="0" w:firstLine="0"/>
        <w:rPr>
          <w:rFonts w:ascii="Arial" w:hAnsi="Arial" w:cs="Arial"/>
          <w:bCs/>
          <w:iCs/>
        </w:rPr>
      </w:pPr>
      <w:r w:rsidRPr="002304A5">
        <w:rPr>
          <w:rFonts w:ascii="Arial" w:hAnsi="Arial" w:cs="Arial"/>
        </w:rPr>
        <w:t>Μηχανολογικά, η</w:t>
      </w:r>
      <w:r>
        <w:rPr>
          <w:rFonts w:ascii="Arial" w:hAnsi="Arial" w:cs="Arial"/>
        </w:rPr>
        <w:t>λεκτρικά και ηλεκτρονικά σχέδια</w:t>
      </w:r>
      <w:r w:rsidR="009B1025">
        <w:rPr>
          <w:rFonts w:ascii="Arial" w:hAnsi="Arial" w:cs="Arial"/>
        </w:rPr>
        <w:t xml:space="preserve"> και διαγράμματα</w:t>
      </w:r>
      <w:r w:rsidR="009B1025" w:rsidRPr="009B1025">
        <w:rPr>
          <w:rFonts w:ascii="Arial" w:hAnsi="Arial" w:cs="Arial"/>
          <w:bCs/>
          <w:iCs/>
        </w:rPr>
        <w:t>(</w:t>
      </w:r>
      <w:r w:rsidR="009B1025" w:rsidRPr="009B1025">
        <w:rPr>
          <w:rFonts w:ascii="Arial" w:hAnsi="Arial" w:cs="Arial"/>
          <w:bCs/>
          <w:iCs/>
          <w:lang w:val="en-US"/>
        </w:rPr>
        <w:t>Basic</w:t>
      </w:r>
      <w:r w:rsidR="009B1025" w:rsidRPr="009B1025">
        <w:rPr>
          <w:rFonts w:ascii="Arial" w:hAnsi="Arial" w:cs="Arial"/>
          <w:bCs/>
          <w:iCs/>
        </w:rPr>
        <w:t xml:space="preserve"> </w:t>
      </w:r>
      <w:r w:rsidR="009B1025" w:rsidRPr="009B1025">
        <w:rPr>
          <w:rFonts w:ascii="Arial" w:hAnsi="Arial" w:cs="Arial"/>
          <w:bCs/>
          <w:iCs/>
          <w:lang w:val="en-US"/>
        </w:rPr>
        <w:t>Electrical</w:t>
      </w:r>
      <w:r w:rsidR="009B1025" w:rsidRPr="009B1025">
        <w:rPr>
          <w:rFonts w:ascii="Arial" w:hAnsi="Arial" w:cs="Arial"/>
          <w:bCs/>
          <w:iCs/>
        </w:rPr>
        <w:t xml:space="preserve"> </w:t>
      </w:r>
      <w:r w:rsidR="009B1025" w:rsidRPr="009B1025">
        <w:rPr>
          <w:rFonts w:ascii="Arial" w:hAnsi="Arial" w:cs="Arial"/>
          <w:bCs/>
          <w:iCs/>
          <w:lang w:val="en-US"/>
        </w:rPr>
        <w:t>and</w:t>
      </w:r>
      <w:r w:rsidR="009B1025" w:rsidRPr="009B1025">
        <w:rPr>
          <w:rFonts w:ascii="Arial" w:hAnsi="Arial" w:cs="Arial"/>
          <w:bCs/>
          <w:iCs/>
        </w:rPr>
        <w:t xml:space="preserve"> </w:t>
      </w:r>
      <w:r w:rsidR="009B1025" w:rsidRPr="009B1025">
        <w:rPr>
          <w:rFonts w:ascii="Arial" w:hAnsi="Arial" w:cs="Arial"/>
          <w:bCs/>
          <w:iCs/>
          <w:lang w:val="en-US"/>
        </w:rPr>
        <w:t>Electronic</w:t>
      </w:r>
      <w:r w:rsidR="009B1025" w:rsidRPr="009B1025">
        <w:rPr>
          <w:rFonts w:ascii="Arial" w:hAnsi="Arial" w:cs="Arial"/>
          <w:bCs/>
          <w:iCs/>
        </w:rPr>
        <w:t xml:space="preserve"> </w:t>
      </w:r>
      <w:r w:rsidR="009B1025" w:rsidRPr="009B1025">
        <w:rPr>
          <w:rFonts w:ascii="Arial" w:hAnsi="Arial" w:cs="Arial"/>
          <w:bCs/>
          <w:iCs/>
          <w:lang w:val="en-US"/>
        </w:rPr>
        <w:t>Wiring</w:t>
      </w:r>
      <w:r w:rsidR="009B1025" w:rsidRPr="009B1025">
        <w:rPr>
          <w:rFonts w:ascii="Arial" w:hAnsi="Arial" w:cs="Arial"/>
          <w:bCs/>
          <w:iCs/>
        </w:rPr>
        <w:t xml:space="preserve"> </w:t>
      </w:r>
      <w:r w:rsidR="009B1025" w:rsidRPr="009B1025">
        <w:rPr>
          <w:rFonts w:ascii="Arial" w:hAnsi="Arial" w:cs="Arial"/>
          <w:bCs/>
          <w:iCs/>
          <w:lang w:val="en-US"/>
        </w:rPr>
        <w:t>Diagrams</w:t>
      </w:r>
      <w:r w:rsidR="009B1025">
        <w:rPr>
          <w:rFonts w:ascii="Arial" w:hAnsi="Arial" w:cs="Arial"/>
          <w:bCs/>
          <w:iCs/>
        </w:rPr>
        <w:t>)</w:t>
      </w:r>
      <w:r w:rsidRPr="009B1025">
        <w:rPr>
          <w:rFonts w:ascii="Arial" w:hAnsi="Arial" w:cs="Arial"/>
        </w:rPr>
        <w:t xml:space="preserve">, εφόσον διατίθενται, </w:t>
      </w:r>
      <w:r w:rsidR="00A1795A" w:rsidRPr="009B1025">
        <w:rPr>
          <w:rFonts w:ascii="Arial" w:hAnsi="Arial" w:cs="Arial"/>
        </w:rPr>
        <w:t xml:space="preserve">για το προσφερόμενο </w:t>
      </w:r>
      <w:r w:rsidR="006945B7" w:rsidRPr="009B1025">
        <w:rPr>
          <w:rFonts w:ascii="Arial" w:hAnsi="Arial" w:cs="Arial"/>
        </w:rPr>
        <w:t>μηχ</w:t>
      </w:r>
      <w:r w:rsidR="00047FA8" w:rsidRPr="009B1025">
        <w:rPr>
          <w:rFonts w:ascii="Arial" w:hAnsi="Arial" w:cs="Arial"/>
        </w:rPr>
        <w:t>άνημα</w:t>
      </w:r>
      <w:r w:rsidR="00A1795A" w:rsidRPr="009B1025">
        <w:rPr>
          <w:rFonts w:ascii="Arial" w:hAnsi="Arial" w:cs="Arial"/>
        </w:rPr>
        <w:t xml:space="preserve">, τα οποία θα επεκτείνονται σε όλα τα συγκροτήματα ή υποσυγκροτήματά του. Τα παραπάνω σχέδια να είναι εις διπλούν και να έχουν τέτοιες λεπτομέρειες, ώστε να είναι εύκολη η συντήρηση του </w:t>
      </w:r>
      <w:r w:rsidR="009B1025" w:rsidRPr="009B1025">
        <w:rPr>
          <w:rFonts w:ascii="Arial" w:hAnsi="Arial" w:cs="Arial"/>
        </w:rPr>
        <w:t>μηχανήματος</w:t>
      </w:r>
      <w:r w:rsidR="00A1795A" w:rsidRPr="009B1025">
        <w:rPr>
          <w:rFonts w:ascii="Arial" w:hAnsi="Arial" w:cs="Arial"/>
        </w:rPr>
        <w:t xml:space="preserve"> καθώς και των</w:t>
      </w:r>
      <w:r w:rsidR="00A1795A" w:rsidRPr="009B1025">
        <w:rPr>
          <w:rFonts w:ascii="Arial" w:hAnsi="Arial" w:cs="Arial"/>
          <w:sz w:val="30"/>
        </w:rPr>
        <w:t xml:space="preserve"> </w:t>
      </w:r>
      <w:r w:rsidR="006F01F3" w:rsidRPr="009B1025">
        <w:rPr>
          <w:rFonts w:ascii="Arial" w:hAnsi="Arial" w:cs="Arial"/>
        </w:rPr>
        <w:t>συγκροτημάτων ή υποσυγκροτημά</w:t>
      </w:r>
      <w:r w:rsidR="00A1795A" w:rsidRPr="009B1025">
        <w:rPr>
          <w:rFonts w:ascii="Arial" w:hAnsi="Arial" w:cs="Arial"/>
        </w:rPr>
        <w:t>των του.</w:t>
      </w:r>
    </w:p>
    <w:p w14:paraId="721C0ABD" w14:textId="77777777" w:rsidR="001E6B3E" w:rsidRPr="002304A5" w:rsidRDefault="001E6B3E" w:rsidP="0063252E">
      <w:pPr>
        <w:pStyle w:val="30"/>
        <w:tabs>
          <w:tab w:val="clear" w:pos="2268"/>
          <w:tab w:val="clear" w:pos="3402"/>
        </w:tabs>
        <w:ind w:firstLine="0"/>
        <w:rPr>
          <w:rFonts w:ascii="Arial" w:hAnsi="Arial" w:cs="Arial"/>
        </w:rPr>
      </w:pPr>
    </w:p>
    <w:p w14:paraId="38D4E368" w14:textId="77777777" w:rsidR="00C5530A" w:rsidRPr="002304A5" w:rsidRDefault="00892768" w:rsidP="0063252E">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Ο προμηθευτής να εγγυηθεί εγγράφως ότι οι όποιες διαφοροποιήσεις – αναθεωρήσεις μελλοντικά των υπόψη εγχειριδίων (</w:t>
      </w:r>
      <w:r w:rsidRPr="002304A5">
        <w:rPr>
          <w:rFonts w:ascii="Arial" w:hAnsi="Arial" w:cs="Arial"/>
          <w:lang w:val="en-US"/>
        </w:rPr>
        <w:t>Updates</w:t>
      </w:r>
      <w:r w:rsidRPr="002304A5">
        <w:rPr>
          <w:rFonts w:ascii="Arial" w:hAnsi="Arial" w:cs="Arial"/>
        </w:rPr>
        <w:t xml:space="preserve"> – </w:t>
      </w:r>
      <w:r w:rsidRPr="002304A5">
        <w:rPr>
          <w:rFonts w:ascii="Arial" w:hAnsi="Arial" w:cs="Arial"/>
          <w:lang w:val="en-US"/>
        </w:rPr>
        <w:t>Revisions</w:t>
      </w:r>
      <w:r w:rsidRPr="002304A5">
        <w:rPr>
          <w:rFonts w:ascii="Arial" w:hAnsi="Arial" w:cs="Arial"/>
        </w:rPr>
        <w:t>) θα αποστέλλονται δωρεάν στην Υπηρεσία σε ηλεκτρονική ή έντυπη μορφή.</w:t>
      </w:r>
    </w:p>
    <w:p w14:paraId="5A24D23D" w14:textId="77777777" w:rsidR="00790876" w:rsidRPr="002304A5" w:rsidRDefault="00790876" w:rsidP="0063252E">
      <w:pPr>
        <w:pStyle w:val="30"/>
        <w:tabs>
          <w:tab w:val="clear" w:pos="2268"/>
          <w:tab w:val="clear" w:pos="3402"/>
        </w:tabs>
        <w:ind w:firstLine="0"/>
        <w:rPr>
          <w:rFonts w:ascii="Arial" w:hAnsi="Arial" w:cs="Arial"/>
        </w:rPr>
      </w:pPr>
    </w:p>
    <w:p w14:paraId="51A2569C" w14:textId="5CBA68AA" w:rsidR="00C5530A" w:rsidRPr="002304A5" w:rsidRDefault="00955242" w:rsidP="0063252E">
      <w:pPr>
        <w:pStyle w:val="2"/>
        <w:tabs>
          <w:tab w:val="clear" w:pos="567"/>
          <w:tab w:val="clear" w:pos="1418"/>
        </w:tabs>
        <w:ind w:left="0" w:firstLine="0"/>
      </w:pPr>
      <w:r>
        <w:tab/>
      </w:r>
      <w:bookmarkStart w:id="66" w:name="_Toc219295664"/>
      <w:r w:rsidR="00C5530A" w:rsidRPr="002304A5">
        <w:t>Εκπαίδευ</w:t>
      </w:r>
      <w:r w:rsidR="00790876" w:rsidRPr="002304A5">
        <w:t>ση</w:t>
      </w:r>
      <w:bookmarkEnd w:id="66"/>
    </w:p>
    <w:p w14:paraId="5BE18074" w14:textId="77777777" w:rsidR="00790876" w:rsidRPr="002304A5" w:rsidRDefault="00790876" w:rsidP="0063252E">
      <w:pPr>
        <w:shd w:val="clear" w:color="auto" w:fill="FFFFFF"/>
        <w:spacing w:line="274" w:lineRule="exact"/>
        <w:jc w:val="both"/>
        <w:rPr>
          <w:rFonts w:ascii="Arial" w:hAnsi="Arial" w:cs="Arial"/>
          <w:b/>
          <w:sz w:val="24"/>
          <w:szCs w:val="24"/>
        </w:rPr>
      </w:pPr>
    </w:p>
    <w:p w14:paraId="66809E6F" w14:textId="77777777" w:rsidR="00E34848" w:rsidRPr="00E34848" w:rsidRDefault="00E34848" w:rsidP="0063252E">
      <w:pPr>
        <w:pStyle w:val="af2"/>
        <w:numPr>
          <w:ilvl w:val="1"/>
          <w:numId w:val="3"/>
        </w:numPr>
        <w:shd w:val="clear" w:color="auto" w:fill="FFFFFF"/>
        <w:tabs>
          <w:tab w:val="clear" w:pos="1132"/>
        </w:tabs>
        <w:spacing w:line="274" w:lineRule="exact"/>
        <w:jc w:val="both"/>
        <w:rPr>
          <w:rFonts w:ascii="Arial" w:hAnsi="Arial" w:cs="Arial"/>
          <w:vanish/>
          <w:sz w:val="24"/>
          <w:szCs w:val="24"/>
        </w:rPr>
      </w:pPr>
    </w:p>
    <w:p w14:paraId="7509BD8D" w14:textId="4B5A6925" w:rsidR="00C5530A" w:rsidRPr="002304A5" w:rsidRDefault="00C5530A" w:rsidP="0063252E">
      <w:pPr>
        <w:pStyle w:val="af2"/>
        <w:numPr>
          <w:ilvl w:val="2"/>
          <w:numId w:val="3"/>
        </w:numPr>
        <w:shd w:val="clear" w:color="auto" w:fill="FFFFFF"/>
        <w:tabs>
          <w:tab w:val="clear" w:pos="1997"/>
        </w:tabs>
        <w:spacing w:line="274" w:lineRule="exact"/>
        <w:ind w:left="0" w:firstLine="0"/>
        <w:jc w:val="both"/>
        <w:rPr>
          <w:rFonts w:ascii="Arial" w:hAnsi="Arial" w:cs="Arial"/>
          <w:sz w:val="24"/>
          <w:szCs w:val="24"/>
        </w:rPr>
      </w:pPr>
      <w:r w:rsidRPr="002304A5">
        <w:rPr>
          <w:rFonts w:ascii="Arial" w:hAnsi="Arial" w:cs="Arial"/>
          <w:sz w:val="24"/>
          <w:szCs w:val="24"/>
        </w:rPr>
        <w:t>Ο προμηθευτής είναι υποχρεωμένος να διαθέσει το παρακάτω προσωπικό χωρίς οικονομική επιβάρυνση:</w:t>
      </w:r>
    </w:p>
    <w:p w14:paraId="11B9BB25" w14:textId="77777777" w:rsidR="00385B18" w:rsidRPr="002304A5" w:rsidRDefault="00385B18" w:rsidP="0063252E">
      <w:pPr>
        <w:shd w:val="clear" w:color="auto" w:fill="FFFFFF"/>
        <w:spacing w:line="274" w:lineRule="exact"/>
        <w:jc w:val="both"/>
        <w:rPr>
          <w:rFonts w:ascii="Arial" w:hAnsi="Arial" w:cs="Arial"/>
          <w:sz w:val="24"/>
          <w:szCs w:val="24"/>
        </w:rPr>
      </w:pPr>
    </w:p>
    <w:p w14:paraId="1D4D23BB" w14:textId="4CB5DC9A" w:rsidR="00C5530A"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Pr>
          <w:rFonts w:ascii="Arial" w:hAnsi="Arial" w:cs="Arial"/>
          <w:sz w:val="24"/>
          <w:szCs w:val="24"/>
        </w:rPr>
        <w:tab/>
      </w:r>
      <w:r w:rsidR="00C5530A" w:rsidRPr="002304A5">
        <w:rPr>
          <w:rFonts w:ascii="Arial" w:hAnsi="Arial" w:cs="Arial"/>
          <w:sz w:val="24"/>
          <w:szCs w:val="24"/>
        </w:rPr>
        <w:t xml:space="preserve">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προς προμήθεια </w:t>
      </w:r>
      <w:r w:rsidR="00E451E3">
        <w:rPr>
          <w:rFonts w:ascii="Arial" w:hAnsi="Arial" w:cs="Arial"/>
          <w:sz w:val="24"/>
        </w:rPr>
        <w:t>μηχανήματος</w:t>
      </w:r>
      <w:r w:rsidR="00C5530A" w:rsidRPr="002304A5">
        <w:rPr>
          <w:rFonts w:ascii="Arial" w:hAnsi="Arial" w:cs="Arial"/>
          <w:sz w:val="24"/>
          <w:szCs w:val="24"/>
        </w:rPr>
        <w:t xml:space="preserve">. Η διάρκεια της επίδειξης αυτής θα είναι </w:t>
      </w:r>
      <w:r w:rsidR="00C5530A" w:rsidRPr="00E451E3">
        <w:rPr>
          <w:rFonts w:ascii="Arial" w:hAnsi="Arial" w:cs="Arial"/>
          <w:sz w:val="24"/>
          <w:szCs w:val="24"/>
        </w:rPr>
        <w:t xml:space="preserve">το λιγότερο μία (1) και το περισσότερο </w:t>
      </w:r>
      <w:r w:rsidR="00406C82" w:rsidRPr="00E451E3">
        <w:rPr>
          <w:rFonts w:ascii="Arial" w:hAnsi="Arial" w:cs="Arial"/>
          <w:sz w:val="24"/>
          <w:szCs w:val="24"/>
        </w:rPr>
        <w:t>τέσσερις (4</w:t>
      </w:r>
      <w:r w:rsidR="00C5530A" w:rsidRPr="00E451E3">
        <w:rPr>
          <w:rFonts w:ascii="Arial" w:hAnsi="Arial" w:cs="Arial"/>
          <w:sz w:val="24"/>
          <w:szCs w:val="24"/>
        </w:rPr>
        <w:t>) εργάσιμες ημέρες</w:t>
      </w:r>
      <w:r w:rsidR="00C5530A" w:rsidRPr="002304A5">
        <w:rPr>
          <w:rFonts w:ascii="Arial" w:hAnsi="Arial" w:cs="Arial"/>
          <w:sz w:val="24"/>
          <w:szCs w:val="24"/>
        </w:rPr>
        <w:t xml:space="preserve"> ανάλογα με την απαίτηση της επιτροπής.</w:t>
      </w:r>
    </w:p>
    <w:p w14:paraId="336073A2" w14:textId="77777777" w:rsidR="00385B18" w:rsidRPr="002304A5" w:rsidRDefault="00385B18" w:rsidP="0063252E">
      <w:pPr>
        <w:shd w:val="clear" w:color="auto" w:fill="FFFFFF"/>
        <w:spacing w:line="274" w:lineRule="exact"/>
        <w:jc w:val="both"/>
        <w:rPr>
          <w:rFonts w:ascii="Arial" w:hAnsi="Arial" w:cs="Arial"/>
          <w:b/>
          <w:sz w:val="24"/>
          <w:szCs w:val="24"/>
          <w:u w:val="single"/>
        </w:rPr>
      </w:pPr>
    </w:p>
    <w:p w14:paraId="1640D842" w14:textId="55281D73" w:rsidR="00C5530A"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Pr>
          <w:rFonts w:ascii="Arial" w:hAnsi="Arial" w:cs="Arial"/>
          <w:sz w:val="24"/>
          <w:szCs w:val="24"/>
        </w:rPr>
        <w:tab/>
      </w:r>
      <w:r w:rsidR="00F755A8" w:rsidRPr="002304A5">
        <w:rPr>
          <w:rFonts w:ascii="Arial" w:hAnsi="Arial" w:cs="Arial"/>
          <w:sz w:val="24"/>
          <w:szCs w:val="24"/>
        </w:rPr>
        <w:t xml:space="preserve">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μηχανήματος από το χειριστή. Ο χρόνος διάθεσης του προσωπικού θα </w:t>
      </w:r>
      <w:r w:rsidR="00933C08" w:rsidRPr="002304A5">
        <w:rPr>
          <w:rFonts w:ascii="Arial" w:hAnsi="Arial" w:cs="Arial"/>
          <w:sz w:val="24"/>
        </w:rPr>
        <w:t xml:space="preserve">είναι </w:t>
      </w:r>
      <w:r w:rsidR="00933C08" w:rsidRPr="00933C08">
        <w:rPr>
          <w:rFonts w:ascii="Arial" w:hAnsi="Arial" w:cs="Arial"/>
          <w:sz w:val="24"/>
        </w:rPr>
        <w:t>το ελάχιστο μία (1) και το μέγιστο</w:t>
      </w:r>
      <w:r w:rsidR="00933C08" w:rsidRPr="00933C08">
        <w:rPr>
          <w:rFonts w:ascii="Arial" w:hAnsi="Arial" w:cs="Arial"/>
          <w:sz w:val="24"/>
          <w:szCs w:val="16"/>
        </w:rPr>
        <w:t xml:space="preserve"> </w:t>
      </w:r>
      <w:r w:rsidR="00933C08" w:rsidRPr="00933C08">
        <w:rPr>
          <w:rFonts w:ascii="Arial" w:hAnsi="Arial" w:cs="Arial"/>
          <w:sz w:val="24"/>
        </w:rPr>
        <w:t>δύο (2) εργάσιμες ημέρες</w:t>
      </w:r>
      <w:r w:rsidR="00F755A8" w:rsidRPr="002304A5">
        <w:rPr>
          <w:rFonts w:ascii="Arial" w:hAnsi="Arial" w:cs="Arial"/>
          <w:sz w:val="24"/>
          <w:szCs w:val="24"/>
        </w:rPr>
        <w:t>, ανάλογα με τις απαιτήσεις της ενδιαφερόμενης Μονάδας, επ’ ωφελεία της οποίας γίνεται η προμήθεια</w:t>
      </w:r>
      <w:r w:rsidR="00C5530A" w:rsidRPr="002304A5">
        <w:rPr>
          <w:rFonts w:ascii="Arial" w:hAnsi="Arial" w:cs="Arial"/>
          <w:sz w:val="24"/>
          <w:szCs w:val="24"/>
        </w:rPr>
        <w:t>.</w:t>
      </w:r>
      <w:r w:rsidR="00237BCB" w:rsidRPr="002304A5">
        <w:rPr>
          <w:rFonts w:ascii="Arial" w:hAnsi="Arial" w:cs="Arial"/>
          <w:sz w:val="24"/>
          <w:szCs w:val="24"/>
        </w:rPr>
        <w:t xml:space="preserve"> Τα απαιτούμενα αναλώσιμα για τ</w:t>
      </w:r>
      <w:r w:rsidR="00B42119" w:rsidRPr="002304A5">
        <w:rPr>
          <w:rFonts w:ascii="Arial" w:hAnsi="Arial" w:cs="Arial"/>
          <w:sz w:val="24"/>
          <w:szCs w:val="24"/>
        </w:rPr>
        <w:t>ην λειτουργία του μηχανήματος</w:t>
      </w:r>
      <w:r w:rsidR="00237BCB" w:rsidRPr="002304A5">
        <w:rPr>
          <w:rFonts w:ascii="Arial" w:hAnsi="Arial" w:cs="Arial"/>
          <w:sz w:val="24"/>
          <w:szCs w:val="24"/>
        </w:rPr>
        <w:t xml:space="preserve"> </w:t>
      </w:r>
      <w:r w:rsidR="0039047E" w:rsidRPr="002304A5">
        <w:rPr>
          <w:rFonts w:ascii="Arial" w:hAnsi="Arial" w:cs="Arial"/>
          <w:sz w:val="24"/>
          <w:szCs w:val="24"/>
        </w:rPr>
        <w:t>θα επιβαρύνουν τον</w:t>
      </w:r>
      <w:r w:rsidR="00237BCB" w:rsidRPr="002304A5">
        <w:rPr>
          <w:rFonts w:ascii="Arial" w:hAnsi="Arial" w:cs="Arial"/>
          <w:sz w:val="24"/>
          <w:szCs w:val="24"/>
        </w:rPr>
        <w:t xml:space="preserve"> προμηθευτή.</w:t>
      </w:r>
    </w:p>
    <w:p w14:paraId="50B51D9D" w14:textId="77777777" w:rsidR="009E697A" w:rsidRPr="002304A5" w:rsidRDefault="009E697A" w:rsidP="0063252E">
      <w:pPr>
        <w:pStyle w:val="af2"/>
        <w:ind w:left="0"/>
        <w:jc w:val="both"/>
        <w:rPr>
          <w:rFonts w:ascii="Arial" w:hAnsi="Arial" w:cs="Arial"/>
          <w:b/>
          <w:sz w:val="24"/>
          <w:szCs w:val="24"/>
          <w:u w:val="single"/>
        </w:rPr>
      </w:pPr>
    </w:p>
    <w:p w14:paraId="4F3DEE5F" w14:textId="77C66A76" w:rsidR="009E697A"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Pr>
          <w:rFonts w:ascii="Arial" w:hAnsi="Arial" w:cs="Arial"/>
          <w:sz w:val="24"/>
          <w:szCs w:val="24"/>
        </w:rPr>
        <w:tab/>
      </w:r>
      <w:r w:rsidR="00F55B6E" w:rsidRPr="002304A5">
        <w:rPr>
          <w:rFonts w:ascii="Arial" w:hAnsi="Arial" w:cs="Arial"/>
          <w:sz w:val="24"/>
          <w:szCs w:val="24"/>
        </w:rPr>
        <w:t>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αφορά</w:t>
      </w:r>
      <w:r w:rsidR="00F55B6E" w:rsidRPr="002304A5">
        <w:t xml:space="preserve"> </w:t>
      </w:r>
      <w:r w:rsidR="00F55B6E" w:rsidRPr="002304A5">
        <w:rPr>
          <w:rFonts w:ascii="Arial" w:hAnsi="Arial" w:cs="Arial"/>
          <w:sz w:val="24"/>
          <w:szCs w:val="24"/>
        </w:rPr>
        <w:t xml:space="preserve">στον τρόπο λειτουργίας, χειρισμού και της συντήρησης του μηχανήματος. </w:t>
      </w:r>
      <w:r w:rsidR="00F55B6E" w:rsidRPr="002304A5">
        <w:rPr>
          <w:rFonts w:ascii="Arial" w:hAnsi="Arial" w:cs="Arial"/>
          <w:sz w:val="24"/>
        </w:rPr>
        <w:t xml:space="preserve">Ο χρόνος διάθεσης του προσωπικού θα είναι </w:t>
      </w:r>
      <w:r w:rsidR="00F55B6E" w:rsidRPr="00933C08">
        <w:rPr>
          <w:rFonts w:ascii="Arial" w:hAnsi="Arial" w:cs="Arial"/>
          <w:sz w:val="24"/>
        </w:rPr>
        <w:t>το ελάχιστο μία (1) και το μέγιστο</w:t>
      </w:r>
      <w:r w:rsidR="00F55B6E" w:rsidRPr="00933C08">
        <w:rPr>
          <w:rFonts w:ascii="Arial" w:hAnsi="Arial" w:cs="Arial"/>
          <w:sz w:val="24"/>
          <w:szCs w:val="16"/>
        </w:rPr>
        <w:t xml:space="preserve"> </w:t>
      </w:r>
      <w:r w:rsidR="00F55B6E" w:rsidRPr="00933C08">
        <w:rPr>
          <w:rFonts w:ascii="Arial" w:hAnsi="Arial" w:cs="Arial"/>
          <w:sz w:val="24"/>
        </w:rPr>
        <w:t>δύο (2) εργάσιμες ημέρες</w:t>
      </w:r>
      <w:r w:rsidR="00F55B6E" w:rsidRPr="002304A5">
        <w:rPr>
          <w:rFonts w:ascii="Arial" w:hAnsi="Arial" w:cs="Arial"/>
          <w:sz w:val="24"/>
        </w:rPr>
        <w:t>,</w:t>
      </w:r>
      <w:r w:rsidR="00F55B6E" w:rsidRPr="002304A5">
        <w:t xml:space="preserve"> </w:t>
      </w:r>
      <w:r w:rsidR="00F55B6E" w:rsidRPr="002304A5">
        <w:rPr>
          <w:rFonts w:ascii="Arial" w:hAnsi="Arial" w:cs="Arial"/>
          <w:sz w:val="24"/>
          <w:szCs w:val="24"/>
        </w:rPr>
        <w:t>ανάλογα με τις απαιτήσεις της ενδιαφερόμενης Μονάδας επ’ ωφελεία της οποίας γίνεται η προμήθεια.</w:t>
      </w:r>
    </w:p>
    <w:p w14:paraId="15EE804A" w14:textId="77777777" w:rsidR="009E697A" w:rsidRPr="002304A5" w:rsidRDefault="009E697A" w:rsidP="0063252E">
      <w:pPr>
        <w:shd w:val="clear" w:color="auto" w:fill="FFFFFF"/>
        <w:spacing w:line="274" w:lineRule="exact"/>
        <w:jc w:val="both"/>
        <w:rPr>
          <w:rFonts w:ascii="Arial" w:hAnsi="Arial" w:cs="Arial"/>
          <w:b/>
          <w:sz w:val="24"/>
          <w:szCs w:val="24"/>
          <w:u w:val="single"/>
        </w:rPr>
      </w:pPr>
    </w:p>
    <w:p w14:paraId="79BC5F2F" w14:textId="77777777" w:rsidR="001D6861" w:rsidRPr="002304A5" w:rsidRDefault="00895A55" w:rsidP="0063252E">
      <w:pPr>
        <w:numPr>
          <w:ilvl w:val="2"/>
          <w:numId w:val="3"/>
        </w:numPr>
        <w:shd w:val="clear" w:color="auto" w:fill="FFFFFF"/>
        <w:tabs>
          <w:tab w:val="clear" w:pos="1997"/>
        </w:tabs>
        <w:spacing w:line="274" w:lineRule="exact"/>
        <w:ind w:left="0" w:firstLine="0"/>
        <w:jc w:val="both"/>
        <w:rPr>
          <w:rFonts w:ascii="Arial" w:hAnsi="Arial" w:cs="Arial"/>
          <w:b/>
          <w:sz w:val="24"/>
          <w:szCs w:val="24"/>
          <w:u w:val="single"/>
        </w:rPr>
      </w:pPr>
      <w:r w:rsidRPr="002304A5">
        <w:rPr>
          <w:rFonts w:ascii="Arial" w:hAnsi="Arial" w:cs="Arial"/>
          <w:sz w:val="24"/>
          <w:szCs w:val="24"/>
        </w:rPr>
        <w:t xml:space="preserve">Σε κάθε εκπαιδευόμενο θα παραδίδεται μία (1) πλήρης σειρά εγχειριδίων, σε </w:t>
      </w:r>
      <w:r w:rsidRPr="002304A5">
        <w:rPr>
          <w:rFonts w:ascii="Arial" w:hAnsi="Arial" w:cs="Arial"/>
          <w:sz w:val="24"/>
          <w:szCs w:val="24"/>
        </w:rPr>
        <w:lastRenderedPageBreak/>
        <w:t>έντυπη ή ηλεκτρονική μορφή, σχετικών με τη λειτουργία, συντήρηση, επιθεώρηση και επισκευή του μηχανήματος.</w:t>
      </w:r>
    </w:p>
    <w:p w14:paraId="4A9C9924" w14:textId="77777777" w:rsidR="003A3F63" w:rsidRPr="002304A5" w:rsidRDefault="003A3F63" w:rsidP="0063252E">
      <w:pPr>
        <w:shd w:val="clear" w:color="auto" w:fill="FFFFFF"/>
        <w:spacing w:line="274" w:lineRule="exact"/>
        <w:jc w:val="both"/>
        <w:rPr>
          <w:rFonts w:ascii="Arial" w:hAnsi="Arial" w:cs="Arial"/>
          <w:b/>
          <w:sz w:val="24"/>
          <w:szCs w:val="24"/>
          <w:u w:val="single"/>
        </w:rPr>
      </w:pPr>
    </w:p>
    <w:p w14:paraId="74ABD8B6" w14:textId="77777777" w:rsidR="00895A55" w:rsidRPr="002304A5" w:rsidRDefault="00895A55" w:rsidP="0063252E">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2304A5">
        <w:rPr>
          <w:rFonts w:ascii="Arial" w:hAnsi="Arial" w:cs="Arial"/>
          <w:sz w:val="24"/>
          <w:szCs w:val="24"/>
        </w:rPr>
        <w:t>Για την οργάνωση της εκπαίδευσης, ο προμηθευτής είναι υποχρεωμένος να καταθέσει τα παρακάτω:</w:t>
      </w:r>
    </w:p>
    <w:p w14:paraId="7FA5A7C3" w14:textId="77777777" w:rsidR="003A3F63" w:rsidRPr="002304A5" w:rsidRDefault="003A3F63" w:rsidP="0063252E">
      <w:pPr>
        <w:shd w:val="clear" w:color="auto" w:fill="FFFFFF"/>
        <w:spacing w:line="274" w:lineRule="exact"/>
        <w:jc w:val="both"/>
        <w:rPr>
          <w:rFonts w:ascii="Arial" w:hAnsi="Arial" w:cs="Arial"/>
          <w:sz w:val="24"/>
          <w:szCs w:val="24"/>
        </w:rPr>
      </w:pPr>
    </w:p>
    <w:p w14:paraId="1121E88B" w14:textId="5D37444B" w:rsidR="003A3F63"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3A3F63" w:rsidRPr="002304A5">
        <w:rPr>
          <w:rFonts w:ascii="Arial" w:hAnsi="Arial" w:cs="Arial"/>
          <w:sz w:val="24"/>
          <w:szCs w:val="24"/>
        </w:rPr>
        <w:t>Αναλυτικό πρόγραμμα εκπαίδευσης.</w:t>
      </w:r>
    </w:p>
    <w:p w14:paraId="5CE2C3FB" w14:textId="77777777" w:rsidR="003A3F63" w:rsidRPr="002304A5" w:rsidRDefault="003A3F63" w:rsidP="0063252E">
      <w:pPr>
        <w:shd w:val="clear" w:color="auto" w:fill="FFFFFF"/>
        <w:spacing w:line="274" w:lineRule="exact"/>
        <w:jc w:val="both"/>
        <w:rPr>
          <w:rFonts w:ascii="Arial" w:hAnsi="Arial" w:cs="Arial"/>
          <w:sz w:val="24"/>
          <w:szCs w:val="24"/>
        </w:rPr>
      </w:pPr>
    </w:p>
    <w:p w14:paraId="028569D3" w14:textId="5CB4D3E7" w:rsidR="003A3F63" w:rsidRDefault="00B53868" w:rsidP="0063252E">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3A3F63" w:rsidRPr="002304A5">
        <w:rPr>
          <w:rFonts w:ascii="Arial" w:hAnsi="Arial" w:cs="Arial"/>
          <w:sz w:val="24"/>
          <w:szCs w:val="24"/>
        </w:rPr>
        <w:t>Εκπαιδευτικά βοηθήματα και μέσα που θα χρησιμοποιήσει.</w:t>
      </w:r>
    </w:p>
    <w:p w14:paraId="5F9EB306" w14:textId="48A4077C" w:rsidR="00B15BF8" w:rsidRPr="002304A5" w:rsidRDefault="00B15BF8" w:rsidP="0063252E">
      <w:pPr>
        <w:shd w:val="clear" w:color="auto" w:fill="FFFFFF"/>
        <w:spacing w:line="274" w:lineRule="exact"/>
        <w:jc w:val="both"/>
        <w:rPr>
          <w:rFonts w:ascii="Arial" w:hAnsi="Arial" w:cs="Arial"/>
          <w:b/>
          <w:sz w:val="24"/>
          <w:szCs w:val="24"/>
          <w:u w:val="single"/>
        </w:rPr>
      </w:pPr>
    </w:p>
    <w:p w14:paraId="43D801CA" w14:textId="6F5FFE82" w:rsidR="00F02D4D" w:rsidRDefault="00955242" w:rsidP="0063252E">
      <w:pPr>
        <w:pStyle w:val="1"/>
        <w:tabs>
          <w:tab w:val="clear" w:pos="567"/>
        </w:tabs>
        <w:ind w:left="0" w:firstLine="0"/>
      </w:pPr>
      <w:r>
        <w:tab/>
      </w:r>
      <w:bookmarkStart w:id="67" w:name="_Toc219295665"/>
      <w:r w:rsidR="00433A37" w:rsidRPr="002304A5">
        <w:t>ΛΟΙΠΕΣ ΑΠΑΙΤΗΣΕΙΣ</w:t>
      </w:r>
      <w:bookmarkEnd w:id="67"/>
    </w:p>
    <w:p w14:paraId="50B3A2EF" w14:textId="77777777" w:rsidR="00955242" w:rsidRPr="00955242" w:rsidRDefault="00955242" w:rsidP="00955242"/>
    <w:p w14:paraId="0C68681F" w14:textId="77777777" w:rsidR="00E34848" w:rsidRPr="00E34848" w:rsidRDefault="00E34848" w:rsidP="0063252E">
      <w:pPr>
        <w:pStyle w:val="af2"/>
        <w:numPr>
          <w:ilvl w:val="0"/>
          <w:numId w:val="3"/>
        </w:numPr>
        <w:shd w:val="clear" w:color="auto" w:fill="FFFFFF"/>
        <w:tabs>
          <w:tab w:val="clear" w:pos="360"/>
        </w:tabs>
        <w:spacing w:line="274" w:lineRule="exact"/>
        <w:jc w:val="both"/>
        <w:rPr>
          <w:rFonts w:ascii="Arial" w:hAnsi="Arial" w:cs="Arial"/>
          <w:b/>
          <w:vanish/>
          <w:sz w:val="24"/>
        </w:rPr>
      </w:pPr>
      <w:bookmarkStart w:id="68" w:name="_Ref451795533"/>
    </w:p>
    <w:p w14:paraId="658D4EA6" w14:textId="260A75C2" w:rsidR="00433A37" w:rsidRPr="00E34848" w:rsidRDefault="00955242" w:rsidP="0063252E">
      <w:pPr>
        <w:numPr>
          <w:ilvl w:val="1"/>
          <w:numId w:val="3"/>
        </w:numPr>
        <w:shd w:val="clear" w:color="auto" w:fill="FFFFFF"/>
        <w:tabs>
          <w:tab w:val="clear" w:pos="1132"/>
        </w:tabs>
        <w:spacing w:line="274" w:lineRule="exact"/>
        <w:ind w:left="0" w:firstLine="0"/>
        <w:jc w:val="both"/>
        <w:rPr>
          <w:rFonts w:ascii="Arial" w:hAnsi="Arial" w:cs="Arial"/>
          <w:sz w:val="24"/>
        </w:rPr>
      </w:pPr>
      <w:r>
        <w:rPr>
          <w:rFonts w:ascii="Arial" w:hAnsi="Arial" w:cs="Arial"/>
          <w:b/>
          <w:sz w:val="24"/>
        </w:rPr>
        <w:tab/>
      </w:r>
      <w:r w:rsidR="00433A37" w:rsidRPr="002304A5">
        <w:rPr>
          <w:rFonts w:ascii="Arial" w:hAnsi="Arial" w:cs="Arial"/>
          <w:b/>
          <w:sz w:val="24"/>
        </w:rPr>
        <w:t>Τόπος παράδοσης</w:t>
      </w:r>
      <w:r w:rsidR="00E34848" w:rsidRPr="00E34848">
        <w:rPr>
          <w:rFonts w:ascii="Arial" w:hAnsi="Arial" w:cs="Arial"/>
          <w:sz w:val="24"/>
        </w:rPr>
        <w:t xml:space="preserve">: </w:t>
      </w:r>
      <w:r w:rsidR="00433A37" w:rsidRPr="00E34848">
        <w:rPr>
          <w:rFonts w:ascii="Arial" w:hAnsi="Arial" w:cs="Arial"/>
          <w:sz w:val="24"/>
        </w:rPr>
        <w:t>Όπως ορίζεται στη Διακήρυξη του Διαγωνισμού.</w:t>
      </w:r>
    </w:p>
    <w:p w14:paraId="790F2977" w14:textId="77777777" w:rsidR="00F02D4D" w:rsidRPr="002304A5" w:rsidRDefault="00F02D4D" w:rsidP="0063252E">
      <w:pPr>
        <w:shd w:val="clear" w:color="auto" w:fill="FFFFFF"/>
        <w:spacing w:line="274" w:lineRule="exact"/>
        <w:jc w:val="both"/>
        <w:rPr>
          <w:rFonts w:ascii="Arial" w:hAnsi="Arial" w:cs="Arial"/>
          <w:sz w:val="24"/>
        </w:rPr>
      </w:pPr>
    </w:p>
    <w:p w14:paraId="5D5658DB" w14:textId="35761F79" w:rsidR="00591074" w:rsidRPr="00E34848" w:rsidRDefault="00955242" w:rsidP="0063252E">
      <w:pPr>
        <w:numPr>
          <w:ilvl w:val="1"/>
          <w:numId w:val="3"/>
        </w:numPr>
        <w:shd w:val="clear" w:color="auto" w:fill="FFFFFF"/>
        <w:tabs>
          <w:tab w:val="clear" w:pos="1132"/>
        </w:tabs>
        <w:spacing w:line="274" w:lineRule="exact"/>
        <w:ind w:left="0" w:firstLine="0"/>
        <w:jc w:val="both"/>
        <w:rPr>
          <w:rFonts w:ascii="Arial" w:hAnsi="Arial" w:cs="Arial"/>
          <w:sz w:val="24"/>
        </w:rPr>
      </w:pPr>
      <w:r>
        <w:rPr>
          <w:rFonts w:ascii="Arial" w:hAnsi="Arial" w:cs="Arial"/>
          <w:b/>
          <w:sz w:val="24"/>
        </w:rPr>
        <w:tab/>
      </w:r>
      <w:r w:rsidR="00433A37" w:rsidRPr="002304A5">
        <w:rPr>
          <w:rFonts w:ascii="Arial" w:hAnsi="Arial" w:cs="Arial"/>
          <w:b/>
          <w:sz w:val="24"/>
        </w:rPr>
        <w:t>Χρόνος Παράδοσης</w:t>
      </w:r>
      <w:r w:rsidR="00E34848" w:rsidRPr="00E34848">
        <w:rPr>
          <w:rFonts w:ascii="Arial" w:hAnsi="Arial" w:cs="Arial"/>
          <w:sz w:val="24"/>
        </w:rPr>
        <w:t xml:space="preserve">: </w:t>
      </w:r>
      <w:r w:rsidR="00433A37" w:rsidRPr="00E34848">
        <w:rPr>
          <w:rFonts w:ascii="Arial" w:hAnsi="Arial" w:cs="Arial"/>
          <w:sz w:val="24"/>
        </w:rPr>
        <w:t>Όπως ορίζεται στη Διακήρυξη του Διαγωνισμού.</w:t>
      </w:r>
    </w:p>
    <w:p w14:paraId="549BBAA0" w14:textId="77777777" w:rsidR="002B471E" w:rsidRPr="002304A5" w:rsidRDefault="002B471E" w:rsidP="0063252E">
      <w:pPr>
        <w:shd w:val="clear" w:color="auto" w:fill="FFFFFF"/>
        <w:spacing w:line="274" w:lineRule="exact"/>
        <w:jc w:val="both"/>
        <w:rPr>
          <w:rFonts w:ascii="Arial" w:hAnsi="Arial" w:cs="Arial"/>
          <w:sz w:val="24"/>
        </w:rPr>
      </w:pPr>
    </w:p>
    <w:p w14:paraId="1C086011" w14:textId="04BDEF2F" w:rsidR="00F02D4D" w:rsidRDefault="00955242" w:rsidP="00B95304">
      <w:pPr>
        <w:pStyle w:val="1"/>
        <w:tabs>
          <w:tab w:val="clear" w:pos="567"/>
        </w:tabs>
        <w:spacing w:line="240" w:lineRule="auto"/>
        <w:ind w:left="0" w:firstLine="0"/>
      </w:pPr>
      <w:r>
        <w:tab/>
      </w:r>
      <w:bookmarkStart w:id="69" w:name="_Toc219295666"/>
      <w:r w:rsidR="00591074" w:rsidRPr="002304A5">
        <w:t>ΠΕΡΙΕΧΟΜΕΝΟ ΠΡΟΣΦΟΡΑΣ</w:t>
      </w:r>
      <w:bookmarkEnd w:id="69"/>
    </w:p>
    <w:p w14:paraId="058D93CD" w14:textId="77777777" w:rsidR="00682272" w:rsidRPr="00682272" w:rsidRDefault="00682272" w:rsidP="00B95304">
      <w:pPr>
        <w:rPr>
          <w:rFonts w:ascii="Arial" w:hAnsi="Arial" w:cs="Arial"/>
          <w:sz w:val="24"/>
        </w:rPr>
      </w:pPr>
    </w:p>
    <w:p w14:paraId="085A3B87" w14:textId="3EBF17E5" w:rsidR="00591074" w:rsidRPr="002304A5" w:rsidRDefault="00CA5B00" w:rsidP="0063252E">
      <w:pPr>
        <w:shd w:val="clear" w:color="auto" w:fill="FFFFFF"/>
        <w:jc w:val="both"/>
        <w:rPr>
          <w:rFonts w:ascii="Arial" w:hAnsi="Arial" w:cs="Arial"/>
          <w:sz w:val="24"/>
          <w:szCs w:val="24"/>
        </w:rPr>
      </w:pPr>
      <w:r w:rsidRPr="002304A5">
        <w:rPr>
          <w:rFonts w:ascii="Arial" w:hAnsi="Arial" w:cs="Arial"/>
          <w:b/>
          <w:bCs/>
          <w:color w:val="000000"/>
          <w:sz w:val="24"/>
          <w:szCs w:val="24"/>
        </w:rPr>
        <w:tab/>
      </w:r>
      <w:r w:rsidR="00955242">
        <w:rPr>
          <w:rFonts w:ascii="Arial" w:hAnsi="Arial" w:cs="Arial"/>
          <w:b/>
          <w:bCs/>
          <w:color w:val="000000"/>
          <w:sz w:val="24"/>
          <w:szCs w:val="24"/>
        </w:rPr>
        <w:tab/>
      </w:r>
      <w:r w:rsidR="00DC74B8" w:rsidRPr="002304A5">
        <w:rPr>
          <w:rFonts w:ascii="Arial" w:hAnsi="Arial" w:cs="Arial"/>
          <w:bCs/>
          <w:color w:val="000000"/>
          <w:sz w:val="24"/>
          <w:szCs w:val="24"/>
        </w:rPr>
        <w:t>Στις προσφορές να κατατεθούν:</w:t>
      </w:r>
    </w:p>
    <w:p w14:paraId="08AA6B3C" w14:textId="77777777" w:rsidR="00591074" w:rsidRPr="002304A5" w:rsidRDefault="00591074" w:rsidP="0063252E">
      <w:pPr>
        <w:shd w:val="clear" w:color="auto" w:fill="FFFFFF"/>
        <w:jc w:val="both"/>
        <w:rPr>
          <w:rFonts w:ascii="Arial" w:hAnsi="Arial" w:cs="Arial"/>
          <w:b/>
          <w:bCs/>
          <w:color w:val="000000"/>
          <w:sz w:val="24"/>
          <w:szCs w:val="24"/>
        </w:rPr>
      </w:pPr>
    </w:p>
    <w:p w14:paraId="0CE09153" w14:textId="4B951190" w:rsidR="00591074" w:rsidRPr="002304A5" w:rsidRDefault="00955242" w:rsidP="0063252E">
      <w:pPr>
        <w:pStyle w:val="2"/>
        <w:tabs>
          <w:tab w:val="clear" w:pos="567"/>
          <w:tab w:val="clear" w:pos="1418"/>
        </w:tabs>
        <w:ind w:left="0" w:firstLine="0"/>
        <w:rPr>
          <w:bCs/>
          <w:color w:val="000000"/>
        </w:rPr>
      </w:pPr>
      <w:bookmarkStart w:id="70" w:name="_Ref449839428"/>
      <w:r>
        <w:tab/>
      </w:r>
      <w:bookmarkStart w:id="71" w:name="_Toc219295667"/>
      <w:r w:rsidR="00C11B5D" w:rsidRPr="002304A5">
        <w:t>Έντυπο</w:t>
      </w:r>
      <w:r w:rsidR="00591074" w:rsidRPr="002304A5">
        <w:t xml:space="preserve"> Συμμόρφωσης</w:t>
      </w:r>
      <w:bookmarkEnd w:id="71"/>
    </w:p>
    <w:p w14:paraId="1E33DD4B" w14:textId="77777777" w:rsidR="00591074" w:rsidRPr="002304A5" w:rsidRDefault="00591074" w:rsidP="0063252E">
      <w:pPr>
        <w:shd w:val="clear" w:color="auto" w:fill="FFFFFF"/>
        <w:jc w:val="both"/>
        <w:rPr>
          <w:rFonts w:ascii="Arial" w:hAnsi="Arial" w:cs="Arial"/>
          <w:b/>
          <w:bCs/>
          <w:color w:val="000000"/>
          <w:sz w:val="24"/>
          <w:szCs w:val="24"/>
          <w:u w:val="single"/>
        </w:rPr>
      </w:pPr>
    </w:p>
    <w:p w14:paraId="3EE47CEE" w14:textId="77777777" w:rsidR="00E34848" w:rsidRPr="00E34848" w:rsidRDefault="00E34848" w:rsidP="0063252E">
      <w:pPr>
        <w:pStyle w:val="af2"/>
        <w:numPr>
          <w:ilvl w:val="0"/>
          <w:numId w:val="3"/>
        </w:numPr>
        <w:tabs>
          <w:tab w:val="clear" w:pos="360"/>
        </w:tabs>
        <w:autoSpaceDE/>
        <w:autoSpaceDN/>
        <w:adjustRightInd/>
        <w:jc w:val="both"/>
        <w:rPr>
          <w:rFonts w:ascii="Arial" w:hAnsi="Arial" w:cs="Arial"/>
          <w:vanish/>
          <w:sz w:val="24"/>
        </w:rPr>
      </w:pPr>
    </w:p>
    <w:p w14:paraId="4383F42E" w14:textId="77777777" w:rsidR="00E34848" w:rsidRPr="00E34848" w:rsidRDefault="00E34848" w:rsidP="0063252E">
      <w:pPr>
        <w:pStyle w:val="af2"/>
        <w:numPr>
          <w:ilvl w:val="1"/>
          <w:numId w:val="3"/>
        </w:numPr>
        <w:tabs>
          <w:tab w:val="clear" w:pos="1132"/>
        </w:tabs>
        <w:autoSpaceDE/>
        <w:autoSpaceDN/>
        <w:adjustRightInd/>
        <w:jc w:val="both"/>
        <w:rPr>
          <w:rFonts w:ascii="Arial" w:hAnsi="Arial" w:cs="Arial"/>
          <w:vanish/>
          <w:sz w:val="24"/>
        </w:rPr>
      </w:pPr>
    </w:p>
    <w:p w14:paraId="46BD4C4E" w14:textId="5E998B5A" w:rsidR="007278B0" w:rsidRPr="002304A5" w:rsidRDefault="00C11B5D" w:rsidP="0063252E">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 xml:space="preserve">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w:t>
      </w:r>
      <w:r w:rsidR="00591074" w:rsidRPr="002304A5">
        <w:rPr>
          <w:rFonts w:ascii="Arial" w:hAnsi="Arial" w:cs="Arial"/>
        </w:rPr>
        <w:t xml:space="preserve">Ο προμηθευτής είναι υποχρεωμένος στην προσφορά του να επισυνάψει </w:t>
      </w:r>
      <w:r w:rsidRPr="002304A5">
        <w:rPr>
          <w:rFonts w:ascii="Arial" w:hAnsi="Arial" w:cs="Arial"/>
        </w:rPr>
        <w:t>το Έντυπο Συμμόρφωσης προς Προδιαγραφές Ενόπλων Δυνάμεων σύμφωνα με το υπόδειγμα που βρίσκεται αναρτημένο στη διαδικτυακή τοποθεσία (</w:t>
      </w:r>
      <w:hyperlink r:id="rId11" w:history="1">
        <w:r w:rsidRPr="002304A5">
          <w:rPr>
            <w:rStyle w:val="-"/>
            <w:rFonts w:ascii="Arial" w:hAnsi="Arial" w:cs="Arial"/>
            <w:lang w:val="en-US"/>
          </w:rPr>
          <w:t>http</w:t>
        </w:r>
        <w:r w:rsidRPr="002304A5">
          <w:rPr>
            <w:rStyle w:val="-"/>
            <w:rFonts w:ascii="Arial" w:hAnsi="Arial" w:cs="Arial"/>
          </w:rPr>
          <w:t>://</w:t>
        </w:r>
        <w:r w:rsidRPr="002304A5">
          <w:rPr>
            <w:rStyle w:val="-"/>
            <w:rFonts w:ascii="Arial" w:hAnsi="Arial" w:cs="Arial"/>
            <w:lang w:val="en-US"/>
          </w:rPr>
          <w:t>www</w:t>
        </w:r>
        <w:r w:rsidRPr="002304A5">
          <w:rPr>
            <w:rStyle w:val="-"/>
            <w:rFonts w:ascii="Arial" w:hAnsi="Arial" w:cs="Arial"/>
          </w:rPr>
          <w:t>.</w:t>
        </w:r>
        <w:r w:rsidRPr="002304A5">
          <w:rPr>
            <w:rStyle w:val="-"/>
            <w:rFonts w:ascii="Arial" w:hAnsi="Arial" w:cs="Arial"/>
            <w:lang w:val="en-US"/>
          </w:rPr>
          <w:t>geetha</w:t>
        </w:r>
        <w:r w:rsidRPr="002304A5">
          <w:rPr>
            <w:rStyle w:val="-"/>
            <w:rFonts w:ascii="Arial" w:hAnsi="Arial" w:cs="Arial"/>
          </w:rPr>
          <w:t>.</w:t>
        </w:r>
        <w:r w:rsidRPr="002304A5">
          <w:rPr>
            <w:rStyle w:val="-"/>
            <w:rFonts w:ascii="Arial" w:hAnsi="Arial" w:cs="Arial"/>
            <w:lang w:val="en-US"/>
          </w:rPr>
          <w:t>mil</w:t>
        </w:r>
        <w:r w:rsidRPr="002304A5">
          <w:rPr>
            <w:rStyle w:val="-"/>
            <w:rFonts w:ascii="Arial" w:hAnsi="Arial" w:cs="Arial"/>
          </w:rPr>
          <w:t>.</w:t>
        </w:r>
        <w:r w:rsidRPr="002304A5">
          <w:rPr>
            <w:rStyle w:val="-"/>
            <w:rFonts w:ascii="Arial" w:hAnsi="Arial" w:cs="Arial"/>
            <w:lang w:val="en-US"/>
          </w:rPr>
          <w:t>gr</w:t>
        </w:r>
        <w:r w:rsidRPr="002304A5">
          <w:rPr>
            <w:rStyle w:val="-"/>
            <w:rFonts w:ascii="Arial" w:hAnsi="Arial" w:cs="Arial"/>
          </w:rPr>
          <w:t>/</w:t>
        </w:r>
      </w:hyperlink>
      <w:r w:rsidRPr="002304A5">
        <w:rPr>
          <w:rFonts w:ascii="Arial" w:hAnsi="Arial" w:cs="Arial"/>
        </w:rPr>
        <w:t>), επιλέγοντας στη σχετική ηλεκτρονική εφαρμογή «ΝΟΜΟΘΕΣ</w:t>
      </w:r>
      <w:r w:rsidR="00245132" w:rsidRPr="002304A5">
        <w:rPr>
          <w:rFonts w:ascii="Arial" w:hAnsi="Arial" w:cs="Arial"/>
        </w:rPr>
        <w:t>ΙΑ – ΕΝΤΥΠΑ</w:t>
      </w:r>
      <w:r w:rsidR="00245132" w:rsidRPr="002304A5">
        <w:rPr>
          <w:rFonts w:ascii="Arial" w:hAnsi="Arial" w:cs="Arial"/>
          <w:szCs w:val="24"/>
        </w:rPr>
        <w:t xml:space="preserve"> – </w:t>
      </w:r>
      <w:r w:rsidRPr="002304A5">
        <w:rPr>
          <w:rFonts w:ascii="Arial" w:hAnsi="Arial" w:cs="Arial"/>
        </w:rPr>
        <w:t>ΥΠΟΔΕΙΓΜΑΤΑ»</w:t>
      </w:r>
      <w:r w:rsidR="001F4093" w:rsidRPr="002304A5">
        <w:rPr>
          <w:rFonts w:ascii="Arial" w:hAnsi="Arial" w:cs="Arial"/>
        </w:rPr>
        <w:t xml:space="preserve"> (</w:t>
      </w:r>
      <w:hyperlink r:id="rId12" w:history="1">
        <w:r w:rsidR="001F4093" w:rsidRPr="002304A5">
          <w:rPr>
            <w:rStyle w:val="-"/>
            <w:rFonts w:ascii="Arial" w:hAnsi="Arial" w:cs="Arial"/>
            <w:lang w:val="en-US"/>
          </w:rPr>
          <w:t>http</w:t>
        </w:r>
        <w:r w:rsidR="001F4093" w:rsidRPr="002304A5">
          <w:rPr>
            <w:rStyle w:val="-"/>
            <w:rFonts w:ascii="Arial" w:hAnsi="Arial" w:cs="Arial"/>
          </w:rPr>
          <w:t>://</w:t>
        </w:r>
        <w:r w:rsidR="001F4093" w:rsidRPr="002304A5">
          <w:rPr>
            <w:rStyle w:val="-"/>
            <w:rFonts w:ascii="Arial" w:hAnsi="Arial" w:cs="Arial"/>
            <w:lang w:val="en-US"/>
          </w:rPr>
          <w:t>prodiagrafes</w:t>
        </w:r>
        <w:r w:rsidR="001F4093" w:rsidRPr="002304A5">
          <w:rPr>
            <w:rStyle w:val="-"/>
            <w:rFonts w:ascii="Arial" w:hAnsi="Arial" w:cs="Arial"/>
          </w:rPr>
          <w:t>.</w:t>
        </w:r>
        <w:r w:rsidR="001F4093" w:rsidRPr="002304A5">
          <w:rPr>
            <w:rStyle w:val="-"/>
            <w:rFonts w:ascii="Arial" w:hAnsi="Arial" w:cs="Arial"/>
            <w:lang w:val="en-US"/>
          </w:rPr>
          <w:t>army</w:t>
        </w:r>
        <w:r w:rsidR="001F4093" w:rsidRPr="002304A5">
          <w:rPr>
            <w:rStyle w:val="-"/>
            <w:rFonts w:ascii="Arial" w:hAnsi="Arial" w:cs="Arial"/>
          </w:rPr>
          <w:t>.</w:t>
        </w:r>
        <w:r w:rsidR="001F4093" w:rsidRPr="002304A5">
          <w:rPr>
            <w:rStyle w:val="-"/>
            <w:rFonts w:ascii="Arial" w:hAnsi="Arial" w:cs="Arial"/>
            <w:lang w:val="en-US"/>
          </w:rPr>
          <w:t>gr</w:t>
        </w:r>
        <w:r w:rsidR="001F4093" w:rsidRPr="002304A5">
          <w:rPr>
            <w:rStyle w:val="-"/>
            <w:rFonts w:ascii="Arial" w:hAnsi="Arial" w:cs="Arial"/>
          </w:rPr>
          <w:t>/</w:t>
        </w:r>
      </w:hyperlink>
      <w:r w:rsidR="001F4093" w:rsidRPr="002304A5">
        <w:rPr>
          <w:rFonts w:ascii="Arial" w:hAnsi="Arial" w:cs="Arial"/>
        </w:rPr>
        <w:t xml:space="preserve">), και έπειτα «ΕΝΤΥΠΑ». Διευκρινίζεται ότι, η κατάθεση του εν λόγω εντύπου δεν </w:t>
      </w:r>
      <w:r w:rsidR="00472D6B" w:rsidRPr="002304A5">
        <w:rPr>
          <w:rFonts w:ascii="Arial" w:hAnsi="Arial" w:cs="Arial"/>
        </w:rPr>
        <w:t>απαλλάσσει</w:t>
      </w:r>
      <w:r w:rsidR="001F4093" w:rsidRPr="002304A5">
        <w:rPr>
          <w:rFonts w:ascii="Arial" w:hAnsi="Arial" w:cs="Arial"/>
        </w:rPr>
        <w:t xml:space="preserve"> τους προμηθευτές από την υποχρέωση υποβολής των κατά περίπτωση </w:t>
      </w:r>
      <w:r w:rsidR="00472D6B" w:rsidRPr="002304A5">
        <w:rPr>
          <w:rFonts w:ascii="Arial" w:hAnsi="Arial" w:cs="Arial"/>
        </w:rPr>
        <w:t>δικαιολογητικών</w:t>
      </w:r>
      <w:r w:rsidR="001F4093" w:rsidRPr="002304A5">
        <w:rPr>
          <w:rFonts w:ascii="Arial" w:hAnsi="Arial" w:cs="Arial"/>
        </w:rPr>
        <w:t>, που καθορίζονται με την παρούσα Προδια</w:t>
      </w:r>
      <w:r w:rsidR="00632412" w:rsidRPr="002304A5">
        <w:rPr>
          <w:rFonts w:ascii="Arial" w:hAnsi="Arial" w:cs="Arial"/>
        </w:rPr>
        <w:t>γραφή.</w:t>
      </w:r>
    </w:p>
    <w:p w14:paraId="67251FCE" w14:textId="77777777" w:rsidR="00063913" w:rsidRPr="002304A5" w:rsidRDefault="00063913" w:rsidP="0063252E">
      <w:pPr>
        <w:pStyle w:val="30"/>
        <w:tabs>
          <w:tab w:val="clear" w:pos="2268"/>
          <w:tab w:val="clear" w:pos="3402"/>
        </w:tabs>
        <w:ind w:firstLine="0"/>
        <w:rPr>
          <w:rFonts w:ascii="Arial" w:hAnsi="Arial" w:cs="Arial"/>
        </w:rPr>
      </w:pPr>
    </w:p>
    <w:p w14:paraId="16420904" w14:textId="77777777" w:rsidR="00A841AA" w:rsidRPr="002304A5" w:rsidRDefault="00A841AA" w:rsidP="0063252E">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w:t>
      </w:r>
      <w:r w:rsidR="00A9181D" w:rsidRPr="002304A5">
        <w:rPr>
          <w:rFonts w:ascii="Arial" w:hAnsi="Arial" w:cs="Arial"/>
        </w:rPr>
        <w:t>,</w:t>
      </w:r>
      <w:r w:rsidRPr="002304A5">
        <w:rPr>
          <w:rFonts w:ascii="Arial" w:hAnsi="Arial" w:cs="Arial"/>
        </w:rPr>
        <w:t xml:space="preserve"> κλπ.) στα τεχνικά φυλλάδια και λοιπά έντυπα και έγγραφα που συνυποβάλλει με την τεχνική προσφορά του.</w:t>
      </w:r>
    </w:p>
    <w:p w14:paraId="7E60967F" w14:textId="77777777" w:rsidR="00AA2B82" w:rsidRPr="002304A5" w:rsidRDefault="00AA2B82" w:rsidP="0063252E">
      <w:pPr>
        <w:pStyle w:val="30"/>
        <w:tabs>
          <w:tab w:val="clear" w:pos="2268"/>
          <w:tab w:val="clear" w:pos="3402"/>
        </w:tabs>
        <w:ind w:firstLine="0"/>
        <w:rPr>
          <w:rFonts w:ascii="Arial" w:hAnsi="Arial" w:cs="Arial"/>
        </w:rPr>
      </w:pPr>
    </w:p>
    <w:p w14:paraId="5A7A813E" w14:textId="682B2234" w:rsidR="009D05DF" w:rsidRPr="002304A5" w:rsidRDefault="00955242" w:rsidP="0063252E">
      <w:pPr>
        <w:pStyle w:val="2"/>
        <w:tabs>
          <w:tab w:val="clear" w:pos="567"/>
          <w:tab w:val="clear" w:pos="1418"/>
        </w:tabs>
        <w:ind w:left="0" w:firstLine="0"/>
      </w:pPr>
      <w:r>
        <w:tab/>
      </w:r>
      <w:bookmarkStart w:id="72" w:name="_Toc219295668"/>
      <w:r w:rsidR="009D05DF" w:rsidRPr="002304A5">
        <w:t>Πιστοποιητικά</w:t>
      </w:r>
      <w:r w:rsidR="00A54533" w:rsidRPr="002304A5">
        <w:t>, έντυπα</w:t>
      </w:r>
      <w:r w:rsidR="005163D2" w:rsidRPr="002304A5">
        <w:t>,</w:t>
      </w:r>
      <w:r w:rsidR="00A54533" w:rsidRPr="002304A5">
        <w:t xml:space="preserve"> κλπ.</w:t>
      </w:r>
      <w:bookmarkEnd w:id="72"/>
    </w:p>
    <w:p w14:paraId="28BD1226" w14:textId="77777777" w:rsidR="00F02D4D" w:rsidRPr="002304A5" w:rsidRDefault="00F02D4D" w:rsidP="0063252E">
      <w:pPr>
        <w:shd w:val="clear" w:color="auto" w:fill="FFFFFF"/>
        <w:spacing w:line="278" w:lineRule="exact"/>
        <w:ind w:right="1"/>
        <w:jc w:val="both"/>
        <w:rPr>
          <w:rFonts w:ascii="Arial" w:hAnsi="Arial" w:cs="Arial"/>
          <w:b/>
          <w:bCs/>
          <w:sz w:val="24"/>
          <w:szCs w:val="24"/>
        </w:rPr>
      </w:pPr>
    </w:p>
    <w:p w14:paraId="757F7F93" w14:textId="77777777" w:rsidR="00EF3B8C" w:rsidRPr="00EF3B8C" w:rsidRDefault="00EF3B8C" w:rsidP="00EF3B8C">
      <w:pPr>
        <w:pStyle w:val="af2"/>
        <w:numPr>
          <w:ilvl w:val="1"/>
          <w:numId w:val="3"/>
        </w:numPr>
        <w:shd w:val="clear" w:color="auto" w:fill="FFFFFF"/>
        <w:spacing w:line="278" w:lineRule="exact"/>
        <w:ind w:right="1"/>
        <w:jc w:val="both"/>
        <w:rPr>
          <w:rFonts w:ascii="Arial" w:hAnsi="Arial" w:cs="Arial"/>
          <w:vanish/>
          <w:sz w:val="24"/>
          <w:szCs w:val="24"/>
        </w:rPr>
      </w:pPr>
    </w:p>
    <w:p w14:paraId="49D14FFE" w14:textId="77777777" w:rsidR="00EF3B8C" w:rsidRPr="00EF3B8C" w:rsidRDefault="00EF3B8C" w:rsidP="00D47E87">
      <w:pPr>
        <w:pStyle w:val="af2"/>
        <w:shd w:val="clear" w:color="auto" w:fill="FFFFFF"/>
        <w:spacing w:line="278" w:lineRule="exact"/>
        <w:ind w:left="1132" w:right="1"/>
        <w:jc w:val="both"/>
        <w:rPr>
          <w:rFonts w:ascii="Arial" w:hAnsi="Arial" w:cs="Arial"/>
          <w:vanish/>
          <w:sz w:val="24"/>
          <w:szCs w:val="24"/>
        </w:rPr>
      </w:pPr>
    </w:p>
    <w:p w14:paraId="786E017C" w14:textId="05DA65D0" w:rsidR="00FD68C6" w:rsidRPr="00EF3B8C" w:rsidRDefault="00E5036D" w:rsidP="00D4191E">
      <w:pPr>
        <w:pStyle w:val="af2"/>
        <w:numPr>
          <w:ilvl w:val="2"/>
          <w:numId w:val="3"/>
        </w:numPr>
        <w:shd w:val="clear" w:color="auto" w:fill="FFFFFF"/>
        <w:tabs>
          <w:tab w:val="clear" w:pos="1997"/>
        </w:tabs>
        <w:spacing w:line="278" w:lineRule="exact"/>
        <w:ind w:left="0" w:right="1" w:firstLine="0"/>
        <w:jc w:val="both"/>
        <w:rPr>
          <w:rFonts w:ascii="Arial" w:hAnsi="Arial" w:cs="Arial"/>
          <w:sz w:val="24"/>
          <w:szCs w:val="24"/>
        </w:rPr>
      </w:pPr>
      <w:r w:rsidRPr="00EF3B8C">
        <w:rPr>
          <w:rFonts w:ascii="Arial" w:hAnsi="Arial" w:cs="Arial"/>
          <w:sz w:val="24"/>
          <w:szCs w:val="24"/>
        </w:rPr>
        <w:t>Τεχνικά φυλλάδια (</w:t>
      </w:r>
      <w:r w:rsidRPr="00EF3B8C">
        <w:rPr>
          <w:rFonts w:ascii="Arial" w:hAnsi="Arial" w:cs="Arial"/>
          <w:sz w:val="24"/>
          <w:szCs w:val="24"/>
          <w:lang w:val="en-US"/>
        </w:rPr>
        <w:t>prospectus</w:t>
      </w:r>
      <w:r w:rsidRPr="00EF3B8C">
        <w:rPr>
          <w:rFonts w:ascii="Arial" w:hAnsi="Arial" w:cs="Arial"/>
          <w:sz w:val="24"/>
          <w:szCs w:val="24"/>
        </w:rPr>
        <w:t xml:space="preserve">) καθώς και παραπομπή στην διαδικτυακή τοποθεσία του κατασκευαστή, που περιέχουν τεχνική περιγραφή, φωτογραφίες ή/και σχέδια για το </w:t>
      </w:r>
      <w:r w:rsidR="00180110" w:rsidRPr="00180110">
        <w:rPr>
          <w:rFonts w:ascii="Arial" w:hAnsi="Arial" w:cs="Arial"/>
          <w:sz w:val="24"/>
          <w:szCs w:val="24"/>
        </w:rPr>
        <w:t>μηχάνημα</w:t>
      </w:r>
      <w:r w:rsidRPr="00180110">
        <w:rPr>
          <w:rFonts w:ascii="Arial" w:hAnsi="Arial" w:cs="Arial"/>
          <w:sz w:val="24"/>
          <w:szCs w:val="24"/>
        </w:rPr>
        <w:t>.</w:t>
      </w:r>
      <w:bookmarkStart w:id="73" w:name="_Hlt452121719"/>
      <w:bookmarkStart w:id="74" w:name="_Hlt452007039"/>
      <w:bookmarkEnd w:id="63"/>
      <w:bookmarkEnd w:id="65"/>
      <w:bookmarkEnd w:id="68"/>
      <w:bookmarkEnd w:id="70"/>
      <w:bookmarkEnd w:id="73"/>
      <w:bookmarkEnd w:id="74"/>
    </w:p>
    <w:p w14:paraId="050573BD" w14:textId="77777777" w:rsidR="00EF3B8C" w:rsidRDefault="00EF3B8C" w:rsidP="00D4191E">
      <w:pPr>
        <w:widowControl/>
        <w:autoSpaceDE/>
        <w:autoSpaceDN/>
        <w:adjustRightInd/>
        <w:spacing w:line="20" w:lineRule="atLeast"/>
        <w:jc w:val="both"/>
        <w:rPr>
          <w:rFonts w:ascii="Arial" w:eastAsia="Calibri" w:hAnsi="Arial" w:cs="Arial"/>
          <w:sz w:val="24"/>
          <w:szCs w:val="24"/>
          <w:lang w:eastAsia="en-US"/>
        </w:rPr>
      </w:pPr>
    </w:p>
    <w:p w14:paraId="65E1A488" w14:textId="5C1DF9CF" w:rsidR="00EF3B8C" w:rsidRPr="00EF3B8C" w:rsidRDefault="00EF3B8C" w:rsidP="00D4191E">
      <w:pPr>
        <w:pStyle w:val="af2"/>
        <w:widowControl/>
        <w:numPr>
          <w:ilvl w:val="2"/>
          <w:numId w:val="3"/>
        </w:numPr>
        <w:tabs>
          <w:tab w:val="clear" w:pos="1997"/>
        </w:tabs>
        <w:autoSpaceDE/>
        <w:autoSpaceDN/>
        <w:adjustRightInd/>
        <w:spacing w:line="20" w:lineRule="atLeast"/>
        <w:ind w:left="0" w:firstLine="0"/>
        <w:jc w:val="both"/>
        <w:rPr>
          <w:rFonts w:ascii="Arial" w:eastAsia="Calibri" w:hAnsi="Arial" w:cs="Arial"/>
          <w:sz w:val="24"/>
          <w:szCs w:val="24"/>
          <w:lang w:eastAsia="en-US"/>
        </w:rPr>
      </w:pPr>
      <w:r w:rsidRPr="00EF3B8C">
        <w:rPr>
          <w:rFonts w:ascii="Arial" w:eastAsia="Calibri" w:hAnsi="Arial" w:cs="Arial"/>
          <w:sz w:val="24"/>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μηχανήματος. </w:t>
      </w:r>
    </w:p>
    <w:p w14:paraId="1C71E6ED" w14:textId="77777777" w:rsidR="00EF3B8C" w:rsidRPr="00EF3B8C" w:rsidRDefault="00EF3B8C" w:rsidP="00D4191E">
      <w:pPr>
        <w:widowControl/>
        <w:autoSpaceDE/>
        <w:autoSpaceDN/>
        <w:adjustRightInd/>
        <w:spacing w:line="20" w:lineRule="atLeast"/>
        <w:jc w:val="both"/>
        <w:rPr>
          <w:rFonts w:ascii="Arial" w:eastAsia="Calibri" w:hAnsi="Arial" w:cs="Arial"/>
          <w:sz w:val="24"/>
          <w:szCs w:val="24"/>
          <w:lang w:eastAsia="en-US"/>
        </w:rPr>
      </w:pPr>
    </w:p>
    <w:p w14:paraId="2F3BEF67" w14:textId="46807B01" w:rsidR="00F02D4D" w:rsidRPr="0096307C" w:rsidRDefault="00D4191E" w:rsidP="0096307C">
      <w:pPr>
        <w:pStyle w:val="af2"/>
        <w:numPr>
          <w:ilvl w:val="2"/>
          <w:numId w:val="3"/>
        </w:numPr>
        <w:shd w:val="clear" w:color="auto" w:fill="FFFFFF"/>
        <w:tabs>
          <w:tab w:val="clear" w:pos="1997"/>
        </w:tabs>
        <w:spacing w:line="278" w:lineRule="exact"/>
        <w:ind w:left="0" w:right="1" w:firstLine="0"/>
        <w:contextualSpacing/>
        <w:jc w:val="both"/>
        <w:rPr>
          <w:rFonts w:ascii="Arial" w:hAnsi="Arial" w:cs="Arial"/>
          <w:sz w:val="24"/>
          <w:szCs w:val="24"/>
        </w:rPr>
      </w:pPr>
      <w:r w:rsidRPr="0096307C">
        <w:rPr>
          <w:rFonts w:ascii="Arial" w:eastAsia="Calibri" w:hAnsi="Arial" w:cs="Arial"/>
          <w:sz w:val="24"/>
          <w:szCs w:val="24"/>
          <w:lang w:eastAsia="en-US"/>
        </w:rPr>
        <w:t>Τα έντυπα και τους καταλόγους των παραγράφων 4.7.2 έως 4.7.4</w:t>
      </w:r>
      <w:r w:rsidR="0096307C">
        <w:rPr>
          <w:rFonts w:ascii="Arial" w:eastAsia="Calibri" w:hAnsi="Arial" w:cs="Arial"/>
          <w:sz w:val="24"/>
          <w:szCs w:val="24"/>
          <w:lang w:eastAsia="en-US"/>
        </w:rPr>
        <w:t>.</w:t>
      </w:r>
    </w:p>
    <w:p w14:paraId="49FBA3BD" w14:textId="77777777" w:rsidR="0096307C" w:rsidRPr="0096307C" w:rsidRDefault="0096307C" w:rsidP="0096307C">
      <w:pPr>
        <w:pStyle w:val="af2"/>
        <w:shd w:val="clear" w:color="auto" w:fill="FFFFFF"/>
        <w:spacing w:line="278" w:lineRule="exact"/>
        <w:ind w:left="0" w:right="1"/>
        <w:contextualSpacing/>
        <w:jc w:val="both"/>
        <w:rPr>
          <w:rFonts w:ascii="Arial" w:hAnsi="Arial" w:cs="Arial"/>
          <w:sz w:val="24"/>
          <w:szCs w:val="24"/>
        </w:rPr>
      </w:pPr>
    </w:p>
    <w:p w14:paraId="4D0E2926" w14:textId="067EC5B7" w:rsidR="00B06423" w:rsidRDefault="00955242" w:rsidP="0063252E">
      <w:pPr>
        <w:pStyle w:val="1"/>
        <w:tabs>
          <w:tab w:val="clear" w:pos="567"/>
        </w:tabs>
        <w:ind w:left="0" w:firstLine="0"/>
      </w:pPr>
      <w:r>
        <w:tab/>
      </w:r>
      <w:bookmarkStart w:id="75" w:name="_Toc219295669"/>
      <w:r w:rsidR="00C056F8" w:rsidRPr="002304A5">
        <w:t>ΣΗΜΕΙΩΣΕΙΣ</w:t>
      </w:r>
      <w:bookmarkEnd w:id="75"/>
    </w:p>
    <w:p w14:paraId="4873C410" w14:textId="77777777" w:rsidR="00D47E87" w:rsidRPr="00D47E87" w:rsidRDefault="00D47E87" w:rsidP="00D47E87">
      <w:pPr>
        <w:rPr>
          <w:rFonts w:ascii="Arial" w:hAnsi="Arial" w:cs="Arial"/>
          <w:sz w:val="24"/>
        </w:rPr>
      </w:pPr>
    </w:p>
    <w:p w14:paraId="67AEFFA7" w14:textId="77777777" w:rsidR="00E853F2" w:rsidRPr="00E853F2" w:rsidRDefault="00E853F2" w:rsidP="0063252E">
      <w:pPr>
        <w:pStyle w:val="af2"/>
        <w:numPr>
          <w:ilvl w:val="0"/>
          <w:numId w:val="3"/>
        </w:numPr>
        <w:shd w:val="clear" w:color="auto" w:fill="FFFFFF"/>
        <w:tabs>
          <w:tab w:val="clear" w:pos="360"/>
        </w:tabs>
        <w:spacing w:line="278" w:lineRule="exact"/>
        <w:ind w:right="29"/>
        <w:jc w:val="both"/>
        <w:rPr>
          <w:rFonts w:ascii="Arial" w:hAnsi="Arial" w:cs="Arial"/>
          <w:bCs/>
          <w:vanish/>
          <w:sz w:val="24"/>
          <w:szCs w:val="24"/>
        </w:rPr>
      </w:pPr>
    </w:p>
    <w:p w14:paraId="334D7909" w14:textId="433709B8" w:rsidR="00EC1D4E" w:rsidRPr="002304A5" w:rsidRDefault="00B64C08" w:rsidP="0063252E">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bCs/>
          <w:sz w:val="24"/>
          <w:szCs w:val="24"/>
        </w:rPr>
        <w:t xml:space="preserve">Οτιδήποτε δεν αναφέρεται αναλυτικά στην παρούσα ΠΕΔ, σε σχέση με την </w:t>
      </w:r>
      <w:r w:rsidRPr="002304A5">
        <w:rPr>
          <w:rFonts w:ascii="Arial" w:hAnsi="Arial" w:cs="Arial"/>
          <w:bCs/>
          <w:sz w:val="24"/>
          <w:szCs w:val="24"/>
        </w:rPr>
        <w:lastRenderedPageBreak/>
        <w:t xml:space="preserve">κατασκευή του </w:t>
      </w:r>
      <w:r w:rsidR="00180110">
        <w:rPr>
          <w:rFonts w:ascii="Arial" w:hAnsi="Arial" w:cs="Arial"/>
          <w:bCs/>
          <w:sz w:val="24"/>
          <w:szCs w:val="24"/>
        </w:rPr>
        <w:t>μηχανήματος</w:t>
      </w:r>
      <w:r w:rsidRPr="002304A5">
        <w:rPr>
          <w:rFonts w:ascii="Arial" w:hAnsi="Arial" w:cs="Arial"/>
          <w:bCs/>
          <w:sz w:val="24"/>
          <w:szCs w:val="24"/>
        </w:rPr>
        <w:t>, να πραγματοποιηθεί σύμφωνα με τους κανόνες της Ε.Ε</w:t>
      </w:r>
      <w:r w:rsidR="006F19E0" w:rsidRPr="002304A5">
        <w:rPr>
          <w:rFonts w:ascii="Arial" w:hAnsi="Arial" w:cs="Arial"/>
          <w:bCs/>
          <w:sz w:val="24"/>
          <w:szCs w:val="24"/>
        </w:rPr>
        <w:t>.</w:t>
      </w:r>
      <w:r w:rsidRPr="002304A5">
        <w:rPr>
          <w:rFonts w:ascii="Arial" w:hAnsi="Arial" w:cs="Arial"/>
          <w:bCs/>
          <w:sz w:val="24"/>
          <w:szCs w:val="24"/>
        </w:rPr>
        <w:t xml:space="preserve"> που ισχύουν και με τις σύγχρονες εξελίξεις της τεχνολογίας, στη κατηγορία αυτή των μηχανημάτων.</w:t>
      </w:r>
    </w:p>
    <w:p w14:paraId="3E292D21" w14:textId="77777777" w:rsidR="00FF527E" w:rsidRPr="002304A5" w:rsidRDefault="00FF527E" w:rsidP="0063252E">
      <w:pPr>
        <w:shd w:val="clear" w:color="auto" w:fill="FFFFFF"/>
        <w:spacing w:line="278" w:lineRule="exact"/>
        <w:ind w:right="29"/>
        <w:jc w:val="both"/>
        <w:rPr>
          <w:rFonts w:ascii="Arial" w:hAnsi="Arial" w:cs="Arial"/>
          <w:sz w:val="24"/>
          <w:szCs w:val="24"/>
        </w:rPr>
      </w:pPr>
    </w:p>
    <w:p w14:paraId="4CB5232E" w14:textId="77777777" w:rsidR="00FF527E" w:rsidRPr="002304A5" w:rsidRDefault="00FF527E" w:rsidP="0063252E">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sz w:val="24"/>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14:paraId="5C136D88" w14:textId="77777777" w:rsidR="00FF527E" w:rsidRPr="002304A5" w:rsidRDefault="00FF527E" w:rsidP="0063252E">
      <w:pPr>
        <w:shd w:val="clear" w:color="auto" w:fill="FFFFFF"/>
        <w:spacing w:line="278" w:lineRule="exact"/>
        <w:ind w:right="29"/>
        <w:jc w:val="both"/>
        <w:rPr>
          <w:rFonts w:ascii="Arial" w:hAnsi="Arial" w:cs="Arial"/>
          <w:sz w:val="24"/>
          <w:szCs w:val="24"/>
        </w:rPr>
      </w:pPr>
    </w:p>
    <w:p w14:paraId="705DE1BB" w14:textId="113CF05C" w:rsidR="00FF527E" w:rsidRDefault="00FF527E" w:rsidP="0063252E">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sz w:val="24"/>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14:paraId="5CA9AF47" w14:textId="70DB32E1" w:rsidR="00F878DB" w:rsidRPr="002304A5" w:rsidRDefault="00F878DB" w:rsidP="0063252E">
      <w:pPr>
        <w:shd w:val="clear" w:color="auto" w:fill="FFFFFF"/>
        <w:spacing w:line="278" w:lineRule="exact"/>
        <w:ind w:right="29"/>
        <w:jc w:val="both"/>
        <w:rPr>
          <w:rFonts w:ascii="Arial" w:hAnsi="Arial" w:cs="Arial"/>
          <w:sz w:val="24"/>
          <w:szCs w:val="24"/>
        </w:rPr>
      </w:pPr>
    </w:p>
    <w:p w14:paraId="401EB337" w14:textId="77777777" w:rsidR="00E853F2" w:rsidRPr="00E853F2" w:rsidRDefault="00E853F2" w:rsidP="0063252E">
      <w:pPr>
        <w:pStyle w:val="af2"/>
        <w:numPr>
          <w:ilvl w:val="1"/>
          <w:numId w:val="19"/>
        </w:numPr>
        <w:autoSpaceDE/>
        <w:autoSpaceDN/>
        <w:adjustRightInd/>
        <w:jc w:val="both"/>
        <w:outlineLvl w:val="1"/>
        <w:rPr>
          <w:rFonts w:ascii="Arial" w:hAnsi="Arial"/>
          <w:b/>
          <w:vanish/>
          <w:sz w:val="24"/>
        </w:rPr>
      </w:pPr>
      <w:bookmarkStart w:id="76" w:name="_Toc217903860"/>
      <w:bookmarkStart w:id="77" w:name="_Toc217905882"/>
      <w:bookmarkStart w:id="78" w:name="_Toc217977566"/>
      <w:bookmarkStart w:id="79" w:name="_Toc217977970"/>
      <w:bookmarkStart w:id="80" w:name="_Toc217978219"/>
      <w:bookmarkStart w:id="81" w:name="_Toc217984658"/>
      <w:bookmarkStart w:id="82" w:name="_Toc217984700"/>
      <w:bookmarkStart w:id="83" w:name="_Toc218003258"/>
      <w:bookmarkStart w:id="84" w:name="_Toc219295670"/>
      <w:bookmarkEnd w:id="76"/>
      <w:bookmarkEnd w:id="77"/>
      <w:bookmarkEnd w:id="78"/>
      <w:bookmarkEnd w:id="79"/>
      <w:bookmarkEnd w:id="80"/>
      <w:bookmarkEnd w:id="81"/>
      <w:bookmarkEnd w:id="82"/>
      <w:bookmarkEnd w:id="83"/>
      <w:bookmarkEnd w:id="84"/>
    </w:p>
    <w:p w14:paraId="21535D8B" w14:textId="77777777" w:rsidR="00E853F2" w:rsidRPr="00E853F2" w:rsidRDefault="00E853F2" w:rsidP="0063252E">
      <w:pPr>
        <w:pStyle w:val="af2"/>
        <w:numPr>
          <w:ilvl w:val="1"/>
          <w:numId w:val="19"/>
        </w:numPr>
        <w:autoSpaceDE/>
        <w:autoSpaceDN/>
        <w:adjustRightInd/>
        <w:jc w:val="both"/>
        <w:outlineLvl w:val="1"/>
        <w:rPr>
          <w:rFonts w:ascii="Arial" w:hAnsi="Arial"/>
          <w:b/>
          <w:vanish/>
          <w:sz w:val="24"/>
        </w:rPr>
      </w:pPr>
      <w:bookmarkStart w:id="85" w:name="_Toc217903861"/>
      <w:bookmarkStart w:id="86" w:name="_Toc217905883"/>
      <w:bookmarkStart w:id="87" w:name="_Toc217977567"/>
      <w:bookmarkStart w:id="88" w:name="_Toc217977971"/>
      <w:bookmarkStart w:id="89" w:name="_Toc217978220"/>
      <w:bookmarkStart w:id="90" w:name="_Toc217984659"/>
      <w:bookmarkStart w:id="91" w:name="_Toc217984701"/>
      <w:bookmarkStart w:id="92" w:name="_Toc218003259"/>
      <w:bookmarkStart w:id="93" w:name="_Toc219295671"/>
      <w:bookmarkEnd w:id="85"/>
      <w:bookmarkEnd w:id="86"/>
      <w:bookmarkEnd w:id="87"/>
      <w:bookmarkEnd w:id="88"/>
      <w:bookmarkEnd w:id="89"/>
      <w:bookmarkEnd w:id="90"/>
      <w:bookmarkEnd w:id="91"/>
      <w:bookmarkEnd w:id="92"/>
      <w:bookmarkEnd w:id="93"/>
    </w:p>
    <w:p w14:paraId="0B13E049" w14:textId="77777777" w:rsidR="00E853F2" w:rsidRPr="00E853F2" w:rsidRDefault="00E853F2" w:rsidP="0063252E">
      <w:pPr>
        <w:pStyle w:val="af2"/>
        <w:numPr>
          <w:ilvl w:val="1"/>
          <w:numId w:val="19"/>
        </w:numPr>
        <w:autoSpaceDE/>
        <w:autoSpaceDN/>
        <w:adjustRightInd/>
        <w:jc w:val="both"/>
        <w:outlineLvl w:val="1"/>
        <w:rPr>
          <w:rFonts w:ascii="Arial" w:hAnsi="Arial"/>
          <w:b/>
          <w:vanish/>
          <w:sz w:val="24"/>
        </w:rPr>
      </w:pPr>
      <w:bookmarkStart w:id="94" w:name="_Toc217903862"/>
      <w:bookmarkStart w:id="95" w:name="_Toc217905884"/>
      <w:bookmarkStart w:id="96" w:name="_Toc217977568"/>
      <w:bookmarkStart w:id="97" w:name="_Toc217977972"/>
      <w:bookmarkStart w:id="98" w:name="_Toc217978221"/>
      <w:bookmarkStart w:id="99" w:name="_Toc217984660"/>
      <w:bookmarkStart w:id="100" w:name="_Toc217984702"/>
      <w:bookmarkStart w:id="101" w:name="_Toc218003260"/>
      <w:bookmarkStart w:id="102" w:name="_Toc219295672"/>
      <w:bookmarkEnd w:id="94"/>
      <w:bookmarkEnd w:id="95"/>
      <w:bookmarkEnd w:id="96"/>
      <w:bookmarkEnd w:id="97"/>
      <w:bookmarkEnd w:id="98"/>
      <w:bookmarkEnd w:id="99"/>
      <w:bookmarkEnd w:id="100"/>
      <w:bookmarkEnd w:id="101"/>
      <w:bookmarkEnd w:id="102"/>
    </w:p>
    <w:p w14:paraId="74B629CE" w14:textId="16385B51" w:rsidR="008902EA" w:rsidRPr="00E853F2" w:rsidRDefault="008902EA" w:rsidP="0063252E">
      <w:pPr>
        <w:pStyle w:val="2"/>
        <w:tabs>
          <w:tab w:val="clear" w:pos="567"/>
          <w:tab w:val="clear" w:pos="1418"/>
        </w:tabs>
        <w:ind w:left="0" w:firstLine="0"/>
      </w:pPr>
      <w:bookmarkStart w:id="103" w:name="_Toc219295673"/>
      <w:r w:rsidRPr="00E853F2">
        <w:t>Συντμήσεις</w:t>
      </w:r>
      <w:bookmarkEnd w:id="103"/>
    </w:p>
    <w:p w14:paraId="0B6EBD13" w14:textId="77777777" w:rsidR="00F529CD" w:rsidRPr="002304A5" w:rsidRDefault="00F529CD" w:rsidP="0063252E">
      <w:pPr>
        <w:shd w:val="clear" w:color="auto" w:fill="FFFFFF"/>
        <w:spacing w:line="278" w:lineRule="exact"/>
        <w:ind w:right="29"/>
        <w:jc w:val="both"/>
        <w:rPr>
          <w:rFonts w:ascii="Arial" w:hAnsi="Arial" w:cs="Arial"/>
          <w:b/>
          <w:sz w:val="24"/>
          <w:szCs w:val="24"/>
        </w:rPr>
      </w:pPr>
    </w:p>
    <w:p w14:paraId="32913C29" w14:textId="77777777" w:rsidR="00E853F2" w:rsidRPr="00E853F2" w:rsidRDefault="00E853F2" w:rsidP="0063252E">
      <w:pPr>
        <w:pStyle w:val="af2"/>
        <w:numPr>
          <w:ilvl w:val="1"/>
          <w:numId w:val="3"/>
        </w:numPr>
        <w:shd w:val="clear" w:color="auto" w:fill="FFFFFF"/>
        <w:tabs>
          <w:tab w:val="clear" w:pos="1132"/>
        </w:tabs>
        <w:spacing w:line="278" w:lineRule="exact"/>
        <w:ind w:right="29"/>
        <w:jc w:val="both"/>
        <w:rPr>
          <w:rFonts w:ascii="Arial" w:hAnsi="Arial" w:cs="Arial"/>
          <w:vanish/>
          <w:sz w:val="24"/>
          <w:szCs w:val="24"/>
        </w:rPr>
      </w:pPr>
    </w:p>
    <w:p w14:paraId="3258317C" w14:textId="77A93CDF" w:rsidR="00F529CD" w:rsidRPr="002304A5" w:rsidRDefault="00915252" w:rsidP="0063252E">
      <w:pPr>
        <w:numPr>
          <w:ilvl w:val="2"/>
          <w:numId w:val="3"/>
        </w:numPr>
        <w:shd w:val="clear" w:color="auto" w:fill="FFFFFF"/>
        <w:tabs>
          <w:tab w:val="clear" w:pos="1997"/>
        </w:tabs>
        <w:spacing w:line="278" w:lineRule="exact"/>
        <w:ind w:left="0" w:right="29" w:firstLine="0"/>
        <w:jc w:val="both"/>
        <w:rPr>
          <w:rFonts w:ascii="Arial" w:hAnsi="Arial" w:cs="Arial"/>
          <w:sz w:val="24"/>
          <w:szCs w:val="24"/>
        </w:rPr>
      </w:pPr>
      <w:r w:rsidRPr="002304A5">
        <w:rPr>
          <w:rFonts w:ascii="Arial" w:hAnsi="Arial" w:cs="Arial"/>
          <w:sz w:val="24"/>
          <w:szCs w:val="24"/>
        </w:rPr>
        <w:t>ΠΕΔ:</w:t>
      </w:r>
      <w:r w:rsidR="00545426" w:rsidRPr="002304A5">
        <w:rPr>
          <w:rFonts w:ascii="Arial" w:hAnsi="Arial" w:cs="Arial"/>
          <w:sz w:val="24"/>
          <w:szCs w:val="24"/>
        </w:rPr>
        <w:t xml:space="preserve"> Προδιαγραφή Ενόπλων Δυνάμεων</w:t>
      </w:r>
      <w:r w:rsidR="00DC6988" w:rsidRPr="002304A5">
        <w:rPr>
          <w:rFonts w:ascii="Arial" w:hAnsi="Arial" w:cs="Arial"/>
          <w:sz w:val="24"/>
          <w:szCs w:val="24"/>
          <w:lang w:val="en-US"/>
        </w:rPr>
        <w:t>.</w:t>
      </w:r>
    </w:p>
    <w:p w14:paraId="7C6F22A2" w14:textId="77777777" w:rsidR="00545426" w:rsidRPr="002304A5" w:rsidRDefault="00545426" w:rsidP="0063252E">
      <w:pPr>
        <w:shd w:val="clear" w:color="auto" w:fill="FFFFFF"/>
        <w:spacing w:line="278" w:lineRule="exact"/>
        <w:ind w:right="29"/>
        <w:jc w:val="both"/>
        <w:rPr>
          <w:rFonts w:ascii="Arial" w:hAnsi="Arial" w:cs="Arial"/>
          <w:sz w:val="24"/>
          <w:szCs w:val="24"/>
        </w:rPr>
      </w:pPr>
    </w:p>
    <w:p w14:paraId="4E9090B8" w14:textId="150BD923" w:rsidR="00FF527E" w:rsidRPr="00180110" w:rsidRDefault="00545426" w:rsidP="0063252E">
      <w:pPr>
        <w:numPr>
          <w:ilvl w:val="2"/>
          <w:numId w:val="3"/>
        </w:numPr>
        <w:shd w:val="clear" w:color="auto" w:fill="FFFFFF"/>
        <w:tabs>
          <w:tab w:val="clear" w:pos="1997"/>
        </w:tabs>
        <w:spacing w:line="278" w:lineRule="exact"/>
        <w:ind w:left="0" w:right="29" w:firstLine="0"/>
        <w:jc w:val="both"/>
        <w:rPr>
          <w:rFonts w:ascii="Arial" w:hAnsi="Arial" w:cs="Arial"/>
          <w:sz w:val="24"/>
          <w:szCs w:val="24"/>
        </w:rPr>
      </w:pPr>
      <w:r w:rsidRPr="002304A5">
        <w:rPr>
          <w:rFonts w:ascii="Arial" w:hAnsi="Arial" w:cs="Arial"/>
          <w:sz w:val="24"/>
          <w:szCs w:val="24"/>
        </w:rPr>
        <w:t>Φ.Σ: Φύλλο Συμμόρφωσης</w:t>
      </w:r>
      <w:r w:rsidR="00DC6988" w:rsidRPr="002304A5">
        <w:rPr>
          <w:rFonts w:ascii="Arial" w:hAnsi="Arial" w:cs="Arial"/>
          <w:sz w:val="24"/>
          <w:szCs w:val="24"/>
          <w:lang w:val="en-US"/>
        </w:rPr>
        <w:t>.</w:t>
      </w:r>
    </w:p>
    <w:p w14:paraId="0295CE2A" w14:textId="77777777" w:rsidR="00180110" w:rsidRPr="00180110" w:rsidRDefault="00180110" w:rsidP="00180110">
      <w:pPr>
        <w:shd w:val="clear" w:color="auto" w:fill="FFFFFF"/>
        <w:spacing w:line="278" w:lineRule="exact"/>
        <w:ind w:right="29"/>
        <w:jc w:val="both"/>
        <w:rPr>
          <w:rFonts w:ascii="Arial" w:hAnsi="Arial" w:cs="Arial"/>
          <w:sz w:val="24"/>
          <w:szCs w:val="24"/>
        </w:rPr>
      </w:pPr>
    </w:p>
    <w:p w14:paraId="5417B65C" w14:textId="00798CF1" w:rsidR="00180110" w:rsidRDefault="00180110" w:rsidP="00542F33">
      <w:pPr>
        <w:pStyle w:val="af6"/>
        <w:numPr>
          <w:ilvl w:val="2"/>
          <w:numId w:val="3"/>
        </w:numPr>
      </w:pPr>
      <w:r w:rsidRPr="003C7A0C">
        <w:t>CPV</w:t>
      </w:r>
      <w:r>
        <w:t xml:space="preserve">: </w:t>
      </w:r>
      <w:r w:rsidRPr="003C7A0C">
        <w:t xml:space="preserve">Common Procurement Vocabulary </w:t>
      </w:r>
    </w:p>
    <w:p w14:paraId="1B0CC407" w14:textId="1D2490D6" w:rsidR="00EA104F" w:rsidRPr="001B0162" w:rsidRDefault="00180110" w:rsidP="00542F33">
      <w:pPr>
        <w:pStyle w:val="af6"/>
        <w:numPr>
          <w:ilvl w:val="2"/>
          <w:numId w:val="3"/>
        </w:numPr>
      </w:pPr>
      <w:r>
        <w:t>CNC: Computer Numerical Control</w:t>
      </w:r>
    </w:p>
    <w:p w14:paraId="62A76E8F" w14:textId="528D6C66" w:rsidR="00DC6988" w:rsidRPr="00E853F2" w:rsidRDefault="00955242" w:rsidP="0063252E">
      <w:pPr>
        <w:pStyle w:val="1"/>
        <w:tabs>
          <w:tab w:val="clear" w:pos="567"/>
        </w:tabs>
        <w:ind w:left="0" w:firstLine="0"/>
      </w:pPr>
      <w:r>
        <w:tab/>
      </w:r>
      <w:bookmarkStart w:id="104" w:name="_Toc219295674"/>
      <w:r w:rsidR="00B949D0" w:rsidRPr="002304A5">
        <w:t xml:space="preserve">ΠΡΟΤΑΣΕΙΣ ΒΕΛΤΙΩΣΗΣ </w:t>
      </w:r>
      <w:r w:rsidR="00C056F8" w:rsidRPr="002304A5">
        <w:t>ΠΡΟΔΙΑΓΡΑΦΗΣ</w:t>
      </w:r>
      <w:r w:rsidR="00B949D0" w:rsidRPr="002304A5">
        <w:t xml:space="preserve"> ΕΝΟΠΛΩΝ ΔΥΝΑΜΕΩΝ</w:t>
      </w:r>
      <w:bookmarkEnd w:id="104"/>
    </w:p>
    <w:p w14:paraId="349734BB" w14:textId="14E2E896" w:rsidR="001F19FD" w:rsidRDefault="004902B6" w:rsidP="001B0162">
      <w:pPr>
        <w:shd w:val="clear" w:color="auto" w:fill="FFFFFF"/>
        <w:spacing w:line="274" w:lineRule="exact"/>
        <w:ind w:right="5"/>
        <w:jc w:val="both"/>
        <w:rPr>
          <w:rFonts w:ascii="Arial" w:hAnsi="Arial" w:cs="Arial"/>
          <w:sz w:val="24"/>
          <w:szCs w:val="24"/>
        </w:rPr>
      </w:pPr>
      <w:r w:rsidRPr="002304A5">
        <w:rPr>
          <w:rFonts w:ascii="Arial" w:hAnsi="Arial" w:cs="Arial"/>
          <w:color w:val="FF0000"/>
          <w:sz w:val="24"/>
          <w:szCs w:val="24"/>
        </w:rPr>
        <w:tab/>
      </w:r>
      <w:r w:rsidR="00961F51">
        <w:rPr>
          <w:rFonts w:ascii="Arial" w:hAnsi="Arial" w:cs="Arial"/>
          <w:color w:val="FF0000"/>
          <w:sz w:val="24"/>
          <w:szCs w:val="24"/>
        </w:rPr>
        <w:tab/>
      </w:r>
      <w:r w:rsidR="00A93E55" w:rsidRPr="002304A5">
        <w:rPr>
          <w:rFonts w:ascii="Arial" w:hAnsi="Arial" w:cs="Arial"/>
          <w:sz w:val="24"/>
          <w:szCs w:val="24"/>
        </w:rPr>
        <w:t>Σ</w:t>
      </w:r>
      <w:r w:rsidR="00925CE0" w:rsidRPr="002304A5">
        <w:rPr>
          <w:rFonts w:ascii="Arial" w:hAnsi="Arial" w:cs="Arial"/>
          <w:sz w:val="24"/>
          <w:szCs w:val="24"/>
        </w:rPr>
        <w:t xml:space="preserve">χολιασμός της παρούσης </w:t>
      </w:r>
      <w:r w:rsidR="00A178C0" w:rsidRPr="002304A5">
        <w:rPr>
          <w:rFonts w:ascii="Arial" w:hAnsi="Arial" w:cs="Arial"/>
          <w:sz w:val="24"/>
          <w:szCs w:val="24"/>
        </w:rPr>
        <w:t>Π</w:t>
      </w:r>
      <w:r w:rsidR="00925CE0" w:rsidRPr="002304A5">
        <w:rPr>
          <w:rFonts w:ascii="Arial" w:hAnsi="Arial" w:cs="Arial"/>
          <w:sz w:val="24"/>
          <w:szCs w:val="24"/>
        </w:rPr>
        <w:t>ροδιαγραφής από κάθ</w:t>
      </w:r>
      <w:r w:rsidR="00A178C0" w:rsidRPr="002304A5">
        <w:rPr>
          <w:rFonts w:ascii="Arial" w:hAnsi="Arial" w:cs="Arial"/>
          <w:sz w:val="24"/>
          <w:szCs w:val="24"/>
        </w:rPr>
        <w:t>ε ενδιαφερόμενο</w:t>
      </w:r>
      <w:r w:rsidR="00925CE0" w:rsidRPr="002304A5">
        <w:rPr>
          <w:rFonts w:ascii="Arial" w:hAnsi="Arial" w:cs="Arial"/>
          <w:sz w:val="24"/>
          <w:szCs w:val="24"/>
        </w:rPr>
        <w:t>,</w:t>
      </w:r>
      <w:r w:rsidR="008B1298" w:rsidRPr="002304A5">
        <w:rPr>
          <w:rFonts w:ascii="Arial" w:hAnsi="Arial" w:cs="Arial"/>
          <w:sz w:val="24"/>
          <w:szCs w:val="24"/>
        </w:rPr>
        <w:t xml:space="preserve"> για τη βελτίωση της, μπορεί να γίνει μέσω της ηλεκτρονικής εφαρμογής διαχείρισης</w:t>
      </w:r>
      <w:r w:rsidR="00D079D4" w:rsidRPr="002304A5">
        <w:rPr>
          <w:rFonts w:ascii="Arial" w:hAnsi="Arial" w:cs="Arial"/>
          <w:sz w:val="24"/>
          <w:szCs w:val="24"/>
        </w:rPr>
        <w:t xml:space="preserve"> ΠΕΔ, στη διαδικτυακή τοποθεσία</w:t>
      </w:r>
      <w:r w:rsidR="00A178C0" w:rsidRPr="002304A5">
        <w:rPr>
          <w:rFonts w:ascii="Arial" w:hAnsi="Arial" w:cs="Arial"/>
          <w:sz w:val="24"/>
          <w:szCs w:val="24"/>
        </w:rPr>
        <w:t xml:space="preserve"> </w:t>
      </w:r>
      <w:hyperlink r:id="rId13" w:history="1">
        <w:r w:rsidR="000F7C1D" w:rsidRPr="002304A5">
          <w:rPr>
            <w:rStyle w:val="-"/>
            <w:rFonts w:ascii="Arial" w:hAnsi="Arial" w:cs="Arial"/>
            <w:sz w:val="24"/>
            <w:szCs w:val="24"/>
            <w:lang w:val="en-US"/>
          </w:rPr>
          <w:t>http</w:t>
        </w:r>
        <w:r w:rsidR="000F7C1D" w:rsidRPr="002304A5">
          <w:rPr>
            <w:rStyle w:val="-"/>
            <w:rFonts w:ascii="Arial" w:hAnsi="Arial" w:cs="Arial"/>
            <w:sz w:val="24"/>
            <w:szCs w:val="24"/>
          </w:rPr>
          <w:t>://</w:t>
        </w:r>
        <w:r w:rsidR="000F7C1D" w:rsidRPr="002304A5">
          <w:rPr>
            <w:rStyle w:val="-"/>
            <w:rFonts w:ascii="Arial" w:hAnsi="Arial" w:cs="Arial"/>
            <w:sz w:val="24"/>
            <w:szCs w:val="24"/>
            <w:lang w:val="en-US"/>
          </w:rPr>
          <w:t>prodiagrafes</w:t>
        </w:r>
        <w:r w:rsidR="000F7C1D" w:rsidRPr="002304A5">
          <w:rPr>
            <w:rStyle w:val="-"/>
            <w:rFonts w:ascii="Arial" w:hAnsi="Arial" w:cs="Arial"/>
            <w:sz w:val="24"/>
            <w:szCs w:val="24"/>
          </w:rPr>
          <w:t>.</w:t>
        </w:r>
        <w:r w:rsidR="000F7C1D" w:rsidRPr="002304A5">
          <w:rPr>
            <w:rStyle w:val="-"/>
            <w:rFonts w:ascii="Arial" w:hAnsi="Arial" w:cs="Arial"/>
            <w:sz w:val="24"/>
            <w:szCs w:val="24"/>
            <w:lang w:val="en-US"/>
          </w:rPr>
          <w:t>army</w:t>
        </w:r>
        <w:r w:rsidR="000F7C1D" w:rsidRPr="002304A5">
          <w:rPr>
            <w:rStyle w:val="-"/>
            <w:rFonts w:ascii="Arial" w:hAnsi="Arial" w:cs="Arial"/>
            <w:sz w:val="24"/>
            <w:szCs w:val="24"/>
          </w:rPr>
          <w:t>.</w:t>
        </w:r>
        <w:r w:rsidR="000F7C1D" w:rsidRPr="002304A5">
          <w:rPr>
            <w:rStyle w:val="-"/>
            <w:rFonts w:ascii="Arial" w:hAnsi="Arial" w:cs="Arial"/>
            <w:sz w:val="24"/>
            <w:szCs w:val="24"/>
            <w:lang w:val="en-US"/>
          </w:rPr>
          <w:t>gr</w:t>
        </w:r>
        <w:r w:rsidR="000F7C1D" w:rsidRPr="002304A5">
          <w:rPr>
            <w:rStyle w:val="-"/>
            <w:rFonts w:ascii="Arial" w:hAnsi="Arial" w:cs="Arial"/>
            <w:sz w:val="24"/>
            <w:szCs w:val="24"/>
          </w:rPr>
          <w:t>/</w:t>
        </w:r>
      </w:hyperlink>
      <w:r w:rsidR="00BD7B4F" w:rsidRPr="002304A5">
        <w:rPr>
          <w:rFonts w:ascii="Arial" w:hAnsi="Arial" w:cs="Arial"/>
          <w:sz w:val="24"/>
          <w:szCs w:val="24"/>
        </w:rPr>
        <w:t>.</w:t>
      </w:r>
    </w:p>
    <w:p w14:paraId="600190CA" w14:textId="77777777" w:rsidR="001B0162" w:rsidRPr="001B0162" w:rsidRDefault="001B0162" w:rsidP="001B0162">
      <w:pPr>
        <w:shd w:val="clear" w:color="auto" w:fill="FFFFFF"/>
        <w:spacing w:line="274" w:lineRule="exact"/>
        <w:ind w:right="5"/>
        <w:jc w:val="both"/>
        <w:rPr>
          <w:rFonts w:ascii="Arial" w:hAnsi="Arial" w:cs="Arial"/>
          <w:sz w:val="24"/>
          <w:szCs w:val="24"/>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1"/>
        <w:gridCol w:w="6823"/>
      </w:tblGrid>
      <w:tr w:rsidR="00477098" w:rsidRPr="00477098" w14:paraId="7258E259" w14:textId="77777777" w:rsidTr="00E74580">
        <w:trPr>
          <w:trHeight w:val="2080"/>
          <w:jc w:val="center"/>
        </w:trPr>
        <w:tc>
          <w:tcPr>
            <w:tcW w:w="1538" w:type="pct"/>
            <w:vMerge w:val="restart"/>
          </w:tcPr>
          <w:p w14:paraId="6C7F8FB2"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rFonts w:ascii="Arial" w:hAnsi="Arial"/>
                <w:sz w:val="24"/>
                <w:szCs w:val="24"/>
              </w:rPr>
            </w:pPr>
          </w:p>
        </w:tc>
        <w:tc>
          <w:tcPr>
            <w:tcW w:w="3462" w:type="pct"/>
            <w:shd w:val="clear" w:color="auto" w:fill="auto"/>
          </w:tcPr>
          <w:p w14:paraId="74B8A389"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 xml:space="preserve">ΕΓΚΡΙΣΗ </w:t>
            </w:r>
          </w:p>
          <w:p w14:paraId="6A66B2FB"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ΤΕΧΝΙΚΗΣ ΠΡΟΔΙΑΓΡΑΦΗΣ</w:t>
            </w:r>
          </w:p>
          <w:p w14:paraId="00ED3CE6" w14:textId="77777777" w:rsidR="00477098" w:rsidRPr="00180110"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477098">
              <w:rPr>
                <w:rFonts w:ascii="Arial" w:hAnsi="Arial"/>
                <w:sz w:val="24"/>
                <w:szCs w:val="24"/>
              </w:rPr>
              <w:t xml:space="preserve">ΠΕΔ </w:t>
            </w:r>
            <w:r w:rsidRPr="00180110">
              <w:rPr>
                <w:rFonts w:ascii="Arial" w:hAnsi="Arial"/>
                <w:sz w:val="24"/>
                <w:szCs w:val="24"/>
              </w:rPr>
              <w:t xml:space="preserve">- Α - </w:t>
            </w:r>
          </w:p>
          <w:p w14:paraId="284604BE"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180110">
              <w:rPr>
                <w:rFonts w:ascii="Arial" w:hAnsi="Arial"/>
                <w:sz w:val="24"/>
                <w:szCs w:val="24"/>
              </w:rPr>
              <w:t>ΕΚΔΟΣΗ 1</w:t>
            </w:r>
            <w:r w:rsidRPr="00180110">
              <w:rPr>
                <w:rFonts w:ascii="Arial" w:hAnsi="Arial"/>
                <w:sz w:val="24"/>
                <w:szCs w:val="24"/>
                <w:vertAlign w:val="superscript"/>
              </w:rPr>
              <w:t>η</w:t>
            </w:r>
          </w:p>
          <w:p w14:paraId="2130C7EA"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 xml:space="preserve">ΣΥΝΤΑΞΗ </w:t>
            </w:r>
          </w:p>
          <w:p w14:paraId="677227A5" w14:textId="3F93F0E6" w:rsid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298D7CE6" w14:textId="48DF71C6" w:rsidR="00DF15DF" w:rsidRDefault="00DF15DF"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2909A703" w14:textId="27710769" w:rsidR="000A098B" w:rsidRDefault="000A098B"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p w14:paraId="5C1ABE93" w14:textId="77777777" w:rsidR="00477098" w:rsidRDefault="000A098B" w:rsidP="000A098B">
            <w:pPr>
              <w:jc w:val="center"/>
              <w:rPr>
                <w:rFonts w:ascii="Arial" w:hAnsi="Arial"/>
                <w:sz w:val="24"/>
                <w:szCs w:val="24"/>
              </w:rPr>
            </w:pPr>
            <w:r>
              <w:rPr>
                <w:rFonts w:ascii="Arial" w:hAnsi="Arial"/>
                <w:sz w:val="24"/>
                <w:szCs w:val="24"/>
              </w:rPr>
              <w:t>ΧΡΗΣΤΟΣ ΕΥΘΥΜΙΑΔΗΣ</w:t>
            </w:r>
          </w:p>
          <w:p w14:paraId="36360F00" w14:textId="7AB47519" w:rsidR="000A098B" w:rsidRPr="000A098B" w:rsidRDefault="000A098B" w:rsidP="00191824">
            <w:pPr>
              <w:jc w:val="center"/>
              <w:rPr>
                <w:rFonts w:ascii="Arial" w:hAnsi="Arial"/>
                <w:sz w:val="24"/>
                <w:szCs w:val="24"/>
              </w:rPr>
            </w:pPr>
            <w:r>
              <w:rPr>
                <w:rFonts w:ascii="Arial" w:hAnsi="Arial"/>
                <w:sz w:val="24"/>
                <w:szCs w:val="24"/>
              </w:rPr>
              <w:t>ΛΟΧΑΓΟΣ (</w:t>
            </w:r>
            <w:r w:rsidR="00191824">
              <w:rPr>
                <w:rFonts w:ascii="Arial" w:hAnsi="Arial"/>
                <w:sz w:val="24"/>
                <w:szCs w:val="24"/>
              </w:rPr>
              <w:t>ΤΧ</w:t>
            </w:r>
            <w:bookmarkStart w:id="105" w:name="_GoBack"/>
            <w:bookmarkEnd w:id="105"/>
            <w:r>
              <w:rPr>
                <w:rFonts w:ascii="Arial" w:hAnsi="Arial"/>
                <w:sz w:val="24"/>
                <w:szCs w:val="24"/>
              </w:rPr>
              <w:t>)</w:t>
            </w:r>
          </w:p>
        </w:tc>
      </w:tr>
      <w:tr w:rsidR="00477098" w:rsidRPr="00477098" w14:paraId="2C8420BE" w14:textId="77777777" w:rsidTr="00E74580">
        <w:trPr>
          <w:trHeight w:val="1168"/>
          <w:jc w:val="center"/>
        </w:trPr>
        <w:tc>
          <w:tcPr>
            <w:tcW w:w="1538" w:type="pct"/>
            <w:vMerge/>
          </w:tcPr>
          <w:p w14:paraId="56F05C61"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shd w:val="clear" w:color="auto" w:fill="auto"/>
          </w:tcPr>
          <w:p w14:paraId="151D9FB2" w14:textId="67EC3424" w:rsidR="00477098" w:rsidRPr="00477098" w:rsidRDefault="00477098" w:rsidP="00E74580">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ΕΛΕΓΧΟΣ</w:t>
            </w:r>
          </w:p>
        </w:tc>
      </w:tr>
      <w:tr w:rsidR="00477098" w:rsidRPr="00477098" w14:paraId="72B28488" w14:textId="77777777" w:rsidTr="00E74580">
        <w:trPr>
          <w:trHeight w:val="1248"/>
          <w:jc w:val="center"/>
        </w:trPr>
        <w:tc>
          <w:tcPr>
            <w:tcW w:w="1538" w:type="pct"/>
            <w:vMerge/>
          </w:tcPr>
          <w:p w14:paraId="63E8F1E3"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shd w:val="clear" w:color="auto" w:fill="auto"/>
          </w:tcPr>
          <w:p w14:paraId="7A947BA3"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ΘΕΩΡΗΣΗ</w:t>
            </w:r>
          </w:p>
          <w:p w14:paraId="2D5804D1"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49878A86" w14:textId="77777777" w:rsidR="00DF15DF" w:rsidRDefault="00DF15DF"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p w14:paraId="7063B1D1"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477098">
              <w:rPr>
                <w:rFonts w:ascii="Arial" w:hAnsi="Arial"/>
                <w:sz w:val="24"/>
                <w:szCs w:val="24"/>
              </w:rPr>
              <w:t>ΗΜΕΡΟΜΗΝΙΑ</w:t>
            </w:r>
          </w:p>
          <w:p w14:paraId="3BA98DD2" w14:textId="3856D71B" w:rsidR="00477098" w:rsidRPr="00477098" w:rsidRDefault="00633DFA" w:rsidP="00DF15DF">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180110">
              <w:rPr>
                <w:rFonts w:ascii="Arial" w:hAnsi="Arial"/>
                <w:sz w:val="24"/>
                <w:szCs w:val="24"/>
              </w:rPr>
              <w:t>/01/26</w:t>
            </w:r>
          </w:p>
        </w:tc>
      </w:tr>
    </w:tbl>
    <w:p w14:paraId="17C60B8F" w14:textId="324546A6" w:rsidR="00477098"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14:paraId="26B429A5" w14:textId="7C65E136" w:rsidR="00477098"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14:paraId="0189F5C5" w14:textId="77777777" w:rsidR="00477098" w:rsidRPr="00477098" w:rsidRDefault="00477098" w:rsidP="00477098">
      <w:pPr>
        <w:widowControl/>
        <w:tabs>
          <w:tab w:val="left" w:pos="1134"/>
        </w:tabs>
        <w:autoSpaceDE/>
        <w:autoSpaceDN/>
        <w:adjustRightInd/>
        <w:spacing w:line="20" w:lineRule="atLeast"/>
        <w:jc w:val="both"/>
        <w:rPr>
          <w:rFonts w:ascii="Arial" w:hAnsi="Arial" w:cs="Arial"/>
          <w:b/>
          <w:sz w:val="24"/>
          <w:szCs w:val="24"/>
          <w:u w:val="single"/>
        </w:rPr>
      </w:pPr>
      <w:r w:rsidRPr="00477098">
        <w:rPr>
          <w:rFonts w:ascii="Arial" w:hAnsi="Arial" w:cs="Arial"/>
          <w:b/>
          <w:sz w:val="24"/>
          <w:szCs w:val="24"/>
          <w:u w:val="single"/>
        </w:rPr>
        <w:t>ΠΡΟΣΘΗΚΗ</w:t>
      </w:r>
    </w:p>
    <w:p w14:paraId="545450BB" w14:textId="5D660C53" w:rsidR="00696625" w:rsidRPr="00B45D6D" w:rsidRDefault="00477098" w:rsidP="00477098">
      <w:pPr>
        <w:widowControl/>
        <w:tabs>
          <w:tab w:val="left" w:pos="567"/>
        </w:tabs>
        <w:autoSpaceDE/>
        <w:autoSpaceDN/>
        <w:adjustRightInd/>
        <w:spacing w:line="20" w:lineRule="atLeast"/>
        <w:jc w:val="both"/>
        <w:rPr>
          <w:rFonts w:ascii="Arial" w:hAnsi="Arial" w:cs="Arial"/>
          <w:sz w:val="24"/>
          <w:szCs w:val="24"/>
        </w:rPr>
        <w:sectPr w:rsidR="00696625" w:rsidRPr="00B45D6D" w:rsidSect="00542F33">
          <w:pgSz w:w="11906" w:h="16838" w:code="9"/>
          <w:pgMar w:top="1134" w:right="1134" w:bottom="993" w:left="1134" w:header="709" w:footer="709" w:gutter="0"/>
          <w:cols w:space="708"/>
          <w:docGrid w:linePitch="360"/>
        </w:sectPr>
      </w:pPr>
      <w:r w:rsidRPr="00477098">
        <w:rPr>
          <w:rFonts w:ascii="Arial" w:hAnsi="Arial" w:cs="Arial"/>
          <w:sz w:val="24"/>
          <w:szCs w:val="24"/>
        </w:rPr>
        <w:t>«Ι»</w:t>
      </w:r>
      <w:r w:rsidRPr="00477098">
        <w:rPr>
          <w:rFonts w:ascii="Arial" w:hAnsi="Arial" w:cs="Arial"/>
          <w:sz w:val="24"/>
          <w:szCs w:val="24"/>
        </w:rPr>
        <w:tab/>
        <w:t xml:space="preserve">Πίνακας </w:t>
      </w:r>
      <w:r w:rsidR="00696625">
        <w:rPr>
          <w:rFonts w:ascii="Arial" w:hAnsi="Arial" w:cs="Arial"/>
          <w:sz w:val="24"/>
          <w:szCs w:val="24"/>
        </w:rPr>
        <w:t>Κριτηρίων Αξιολόγηση</w:t>
      </w:r>
      <w:r w:rsidR="00B45D6D">
        <w:rPr>
          <w:rFonts w:ascii="Arial" w:hAnsi="Arial" w:cs="Arial"/>
          <w:sz w:val="24"/>
          <w:szCs w:val="24"/>
        </w:rPr>
        <w:t>ς</w:t>
      </w:r>
      <w:r w:rsidR="00B45D6D" w:rsidRPr="00B45D6D">
        <w:t xml:space="preserve"> </w:t>
      </w:r>
      <w:r w:rsidR="00B45D6D" w:rsidRPr="00B45D6D">
        <w:rPr>
          <w:rFonts w:ascii="Arial" w:hAnsi="Arial" w:cs="Arial"/>
          <w:sz w:val="24"/>
          <w:szCs w:val="24"/>
        </w:rPr>
        <w:t>Τεχνικής Προσφοράς</w:t>
      </w:r>
      <w:r w:rsidR="00B45D6D">
        <w:rPr>
          <w:rFonts w:ascii="Arial" w:hAnsi="Arial" w:cs="Arial"/>
          <w:sz w:val="24"/>
          <w:szCs w:val="24"/>
        </w:rPr>
        <w:t xml:space="preserve"> </w:t>
      </w:r>
    </w:p>
    <w:p w14:paraId="24A63972" w14:textId="2EE85A6F" w:rsidR="00477098" w:rsidRDefault="00477098" w:rsidP="00477098">
      <w:pPr>
        <w:widowControl/>
        <w:tabs>
          <w:tab w:val="left" w:pos="567"/>
        </w:tabs>
        <w:autoSpaceDE/>
        <w:autoSpaceDN/>
        <w:adjustRightInd/>
        <w:spacing w:line="20" w:lineRule="atLeast"/>
        <w:jc w:val="both"/>
        <w:rPr>
          <w:rFonts w:ascii="Arial" w:hAnsi="Arial" w:cs="Arial"/>
          <w:sz w:val="24"/>
          <w:szCs w:val="24"/>
        </w:rPr>
      </w:pPr>
    </w:p>
    <w:p w14:paraId="019DA5F0" w14:textId="77777777" w:rsidR="00696625" w:rsidRPr="00477098" w:rsidRDefault="00696625" w:rsidP="003D452A">
      <w:pPr>
        <w:pStyle w:val="1"/>
        <w:numPr>
          <w:ilvl w:val="0"/>
          <w:numId w:val="0"/>
        </w:numPr>
        <w:tabs>
          <w:tab w:val="clear" w:pos="567"/>
        </w:tabs>
        <w:rPr>
          <w:sz w:val="22"/>
          <w:szCs w:val="22"/>
        </w:rPr>
      </w:pPr>
      <w:bookmarkStart w:id="106" w:name="_Toc219295675"/>
      <w:r w:rsidRPr="002304A5">
        <w:t xml:space="preserve">ΠΡΟΣΘΗΚΗ Ι </w:t>
      </w:r>
      <w:r w:rsidRPr="00477098">
        <w:rPr>
          <w:sz w:val="22"/>
          <w:szCs w:val="22"/>
        </w:rPr>
        <w:t xml:space="preserve"> </w:t>
      </w:r>
      <w:r>
        <w:t xml:space="preserve">ΠΙΝΑΚΑΣ </w:t>
      </w:r>
      <w:r w:rsidRPr="002304A5">
        <w:t>ΚΡΙΤΗΡΙΩΝ ΑΞΙΟΛΟΓΗΣΗΣ ΤΕΧΝΙΚΗΣ ΠΡΟΣΦΟΡΑΣ</w:t>
      </w:r>
      <w:bookmarkEnd w:id="106"/>
    </w:p>
    <w:p w14:paraId="17F3AB40" w14:textId="77777777" w:rsidR="00696625" w:rsidRPr="002304A5" w:rsidRDefault="00696625" w:rsidP="00696625">
      <w:pPr>
        <w:tabs>
          <w:tab w:val="left" w:pos="-4820"/>
          <w:tab w:val="left" w:pos="2170"/>
        </w:tabs>
        <w:ind w:right="1"/>
        <w:rPr>
          <w:rFonts w:ascii="Arial" w:hAnsi="Arial" w:cs="Arial"/>
          <w:b/>
          <w:sz w:val="22"/>
          <w:szCs w:val="22"/>
          <w:u w:val="single"/>
        </w:rPr>
      </w:pPr>
    </w:p>
    <w:tbl>
      <w:tblPr>
        <w:tblW w:w="10329" w:type="dxa"/>
        <w:jc w:val="center"/>
        <w:tblLayout w:type="fixed"/>
        <w:tblLook w:val="0000" w:firstRow="0" w:lastRow="0" w:firstColumn="0" w:lastColumn="0" w:noHBand="0" w:noVBand="0"/>
      </w:tblPr>
      <w:tblGrid>
        <w:gridCol w:w="774"/>
        <w:gridCol w:w="4156"/>
        <w:gridCol w:w="1752"/>
        <w:gridCol w:w="1705"/>
        <w:gridCol w:w="1942"/>
      </w:tblGrid>
      <w:tr w:rsidR="00493E9F" w:rsidRPr="002304A5" w14:paraId="07A9177F" w14:textId="77777777" w:rsidTr="00CF507B">
        <w:trPr>
          <w:cantSplit/>
          <w:trHeight w:val="693"/>
          <w:tblHeader/>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79FD7F87" w14:textId="77777777" w:rsidR="00696625" w:rsidRPr="00493E9F" w:rsidRDefault="00696625" w:rsidP="00576C26">
            <w:pPr>
              <w:ind w:left="34"/>
              <w:jc w:val="center"/>
              <w:rPr>
                <w:rFonts w:ascii="Arial" w:hAnsi="Arial" w:cs="Arial"/>
                <w:b/>
                <w:lang w:val="en-US"/>
              </w:rPr>
            </w:pPr>
            <w:r w:rsidRPr="00493E9F">
              <w:rPr>
                <w:rFonts w:ascii="Arial" w:hAnsi="Arial" w:cs="Arial"/>
                <w:b/>
                <w:lang w:val="en-US"/>
              </w:rPr>
              <w:t>A</w:t>
            </w:r>
            <w:r w:rsidRPr="00493E9F">
              <w:rPr>
                <w:rFonts w:ascii="Arial" w:hAnsi="Arial" w:cs="Arial"/>
                <w:b/>
              </w:rPr>
              <w:t>/</w:t>
            </w:r>
            <w:r w:rsidRPr="00493E9F">
              <w:rPr>
                <w:rFonts w:ascii="Arial" w:hAnsi="Arial" w:cs="Arial"/>
                <w:b/>
                <w:lang w:val="en-US"/>
              </w:rPr>
              <w:t>A</w:t>
            </w:r>
          </w:p>
        </w:tc>
        <w:tc>
          <w:tcPr>
            <w:tcW w:w="4156" w:type="dxa"/>
            <w:tcBorders>
              <w:top w:val="single" w:sz="18" w:space="0" w:color="auto"/>
              <w:left w:val="single" w:sz="18" w:space="0" w:color="auto"/>
              <w:bottom w:val="single" w:sz="18" w:space="0" w:color="auto"/>
              <w:right w:val="single" w:sz="18" w:space="0" w:color="auto"/>
            </w:tcBorders>
            <w:vAlign w:val="center"/>
          </w:tcPr>
          <w:p w14:paraId="0D125C1D" w14:textId="77777777" w:rsidR="00696625" w:rsidRPr="00493E9F" w:rsidRDefault="00696625" w:rsidP="00576C26">
            <w:pPr>
              <w:ind w:left="34"/>
              <w:jc w:val="center"/>
              <w:rPr>
                <w:rFonts w:ascii="Arial" w:hAnsi="Arial" w:cs="Arial"/>
                <w:b/>
              </w:rPr>
            </w:pPr>
            <w:r w:rsidRPr="00493E9F">
              <w:rPr>
                <w:rFonts w:ascii="Arial" w:hAnsi="Arial" w:cs="Arial"/>
                <w:b/>
              </w:rPr>
              <w:t>ΚΡΙΤΗΡΙΟ ΑΞΙΟΛΟΓΗΣΗΣ</w:t>
            </w:r>
          </w:p>
        </w:tc>
        <w:tc>
          <w:tcPr>
            <w:tcW w:w="1751" w:type="dxa"/>
            <w:tcBorders>
              <w:top w:val="single" w:sz="18" w:space="0" w:color="auto"/>
              <w:left w:val="single" w:sz="18" w:space="0" w:color="auto"/>
              <w:bottom w:val="single" w:sz="18" w:space="0" w:color="auto"/>
              <w:right w:val="single" w:sz="18" w:space="0" w:color="auto"/>
            </w:tcBorders>
            <w:vAlign w:val="center"/>
          </w:tcPr>
          <w:p w14:paraId="14647C5C" w14:textId="77777777" w:rsidR="00696625" w:rsidRPr="00493E9F" w:rsidRDefault="00696625" w:rsidP="00576C26">
            <w:pPr>
              <w:ind w:left="34"/>
              <w:jc w:val="center"/>
              <w:rPr>
                <w:rFonts w:ascii="Arial" w:hAnsi="Arial" w:cs="Arial"/>
                <w:b/>
              </w:rPr>
            </w:pPr>
            <w:r w:rsidRPr="00493E9F">
              <w:rPr>
                <w:rFonts w:ascii="Arial" w:hAnsi="Arial" w:cs="Arial"/>
                <w:b/>
              </w:rPr>
              <w:t>ΠΑΡΑΓΡΑΦΟΣ</w:t>
            </w:r>
          </w:p>
        </w:tc>
        <w:tc>
          <w:tcPr>
            <w:tcW w:w="1705" w:type="dxa"/>
            <w:tcBorders>
              <w:top w:val="single" w:sz="18" w:space="0" w:color="auto"/>
              <w:left w:val="single" w:sz="18" w:space="0" w:color="auto"/>
              <w:bottom w:val="single" w:sz="18" w:space="0" w:color="auto"/>
              <w:right w:val="single" w:sz="18" w:space="0" w:color="auto"/>
            </w:tcBorders>
            <w:vAlign w:val="center"/>
          </w:tcPr>
          <w:p w14:paraId="6E039542" w14:textId="77777777" w:rsidR="00696625" w:rsidRPr="00493E9F" w:rsidRDefault="00696625" w:rsidP="00576C26">
            <w:pPr>
              <w:ind w:left="34" w:right="-57"/>
              <w:jc w:val="center"/>
              <w:rPr>
                <w:rFonts w:ascii="Arial" w:hAnsi="Arial" w:cs="Arial"/>
                <w:b/>
              </w:rPr>
            </w:pPr>
            <w:r w:rsidRPr="00493E9F">
              <w:rPr>
                <w:rFonts w:ascii="Arial" w:hAnsi="Arial" w:cs="Arial"/>
                <w:b/>
              </w:rPr>
              <w:t>ΒΑΘΜΟΛΟΓΙΑ</w:t>
            </w:r>
            <m:oMath>
              <m:r>
                <w:rPr>
                  <w:rFonts w:ascii="Cambria Math" w:hAnsi="Cambria Math" w:cs="Arial"/>
                </w:rPr>
                <m:t>(</m:t>
              </m:r>
              <m:r>
                <w:rPr>
                  <w:rFonts w:ascii="Cambria Math" w:hAnsi="Cambria Math" w:cs="Arial"/>
                  <w:lang w:val="en-US"/>
                </w:rPr>
                <m:t>X</m:t>
              </m:r>
              <m:r>
                <w:rPr>
                  <w:rFonts w:ascii="Cambria Math" w:hAnsi="Cambria Math" w:cs="Arial"/>
                </w:rPr>
                <m:t>)</m:t>
              </m:r>
            </m:oMath>
          </w:p>
        </w:tc>
        <w:tc>
          <w:tcPr>
            <w:tcW w:w="1941" w:type="dxa"/>
            <w:tcBorders>
              <w:top w:val="single" w:sz="18" w:space="0" w:color="auto"/>
              <w:left w:val="single" w:sz="18" w:space="0" w:color="auto"/>
              <w:bottom w:val="single" w:sz="18" w:space="0" w:color="auto"/>
              <w:right w:val="single" w:sz="18" w:space="0" w:color="auto"/>
            </w:tcBorders>
            <w:vAlign w:val="center"/>
          </w:tcPr>
          <w:p w14:paraId="1A81FBE4" w14:textId="77777777" w:rsidR="00696625" w:rsidRPr="00493E9F" w:rsidRDefault="00696625" w:rsidP="00576C26">
            <w:pPr>
              <w:ind w:left="34"/>
              <w:jc w:val="center"/>
              <w:rPr>
                <w:rFonts w:ascii="Arial" w:hAnsi="Arial" w:cs="Arial"/>
                <w:b/>
              </w:rPr>
            </w:pPr>
            <w:r w:rsidRPr="00493E9F">
              <w:rPr>
                <w:rFonts w:ascii="Arial" w:hAnsi="Arial" w:cs="Arial"/>
                <w:b/>
              </w:rPr>
              <w:t>ΠΑΡΑΤΗΡΗΣΕΙΣ</w:t>
            </w:r>
          </w:p>
        </w:tc>
      </w:tr>
      <w:tr w:rsidR="00696625" w:rsidRPr="002304A5" w14:paraId="30FCD63F" w14:textId="77777777" w:rsidTr="00572F24">
        <w:trPr>
          <w:cantSplit/>
          <w:trHeight w:val="271"/>
          <w:jc w:val="center"/>
        </w:trPr>
        <w:tc>
          <w:tcPr>
            <w:tcW w:w="10329" w:type="dxa"/>
            <w:gridSpan w:val="5"/>
            <w:tcBorders>
              <w:top w:val="single" w:sz="18" w:space="0" w:color="auto"/>
              <w:left w:val="single" w:sz="18" w:space="0" w:color="auto"/>
              <w:bottom w:val="single" w:sz="18" w:space="0" w:color="auto"/>
              <w:right w:val="single" w:sz="18" w:space="0" w:color="auto"/>
            </w:tcBorders>
          </w:tcPr>
          <w:p w14:paraId="7CF7296B" w14:textId="77777777" w:rsidR="00696625" w:rsidRPr="00493E9F" w:rsidRDefault="00696625" w:rsidP="00576C26">
            <w:pPr>
              <w:ind w:left="34"/>
              <w:rPr>
                <w:rFonts w:ascii="Arial" w:hAnsi="Arial" w:cs="Arial"/>
              </w:rPr>
            </w:pPr>
            <w:r w:rsidRPr="00493E9F">
              <w:rPr>
                <w:rFonts w:ascii="Arial" w:hAnsi="Arial" w:cs="Arial"/>
                <w:b/>
                <w:u w:val="single"/>
              </w:rPr>
              <w:t>ΟΜΑΔΑ Α΄</w:t>
            </w:r>
          </w:p>
        </w:tc>
      </w:tr>
      <w:tr w:rsidR="006920DC" w:rsidRPr="006920DC" w14:paraId="2E7449E4" w14:textId="77777777" w:rsidTr="00572F24">
        <w:trPr>
          <w:cantSplit/>
          <w:trHeight w:val="477"/>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6EB409C6" w14:textId="77777777" w:rsidR="006920DC" w:rsidRPr="006920DC" w:rsidRDefault="006920DC" w:rsidP="006920DC">
            <w:pPr>
              <w:ind w:left="34"/>
              <w:jc w:val="center"/>
              <w:rPr>
                <w:rFonts w:ascii="Arial" w:hAnsi="Arial" w:cs="Arial"/>
              </w:rPr>
            </w:pPr>
            <w:r w:rsidRPr="006920DC">
              <w:rPr>
                <w:rFonts w:ascii="Arial" w:hAnsi="Arial" w:cs="Arial"/>
              </w:rPr>
              <w:t>1</w:t>
            </w:r>
          </w:p>
        </w:tc>
        <w:tc>
          <w:tcPr>
            <w:tcW w:w="4156" w:type="dxa"/>
            <w:tcBorders>
              <w:top w:val="single" w:sz="18" w:space="0" w:color="auto"/>
              <w:left w:val="single" w:sz="18" w:space="0" w:color="auto"/>
              <w:bottom w:val="single" w:sz="18" w:space="0" w:color="auto"/>
              <w:right w:val="single" w:sz="18" w:space="0" w:color="auto"/>
            </w:tcBorders>
            <w:vAlign w:val="center"/>
          </w:tcPr>
          <w:p w14:paraId="0BE7D76F" w14:textId="0BA166AD" w:rsidR="006920DC" w:rsidRPr="006920DC" w:rsidRDefault="00432521" w:rsidP="006920DC">
            <w:pPr>
              <w:ind w:left="34"/>
              <w:jc w:val="both"/>
              <w:rPr>
                <w:rFonts w:ascii="Arial" w:hAnsi="Arial" w:cs="Arial"/>
                <w:highlight w:val="yellow"/>
              </w:rPr>
            </w:pPr>
            <w:r w:rsidRPr="00432521">
              <w:rPr>
                <w:rFonts w:ascii="Arial" w:eastAsia="Calibri" w:hAnsi="Arial" w:cs="Arial"/>
                <w:bCs/>
                <w:iCs/>
              </w:rPr>
              <w:t>Η διαδρομή κίνησης πάνω από το κρεβάτι να είναι τουλάχιστον 700mm</w:t>
            </w:r>
          </w:p>
        </w:tc>
        <w:tc>
          <w:tcPr>
            <w:tcW w:w="1751" w:type="dxa"/>
            <w:tcBorders>
              <w:top w:val="single" w:sz="18" w:space="0" w:color="auto"/>
              <w:left w:val="single" w:sz="18" w:space="0" w:color="auto"/>
              <w:bottom w:val="single" w:sz="18" w:space="0" w:color="auto"/>
              <w:right w:val="single" w:sz="18" w:space="0" w:color="auto"/>
            </w:tcBorders>
            <w:vAlign w:val="center"/>
          </w:tcPr>
          <w:p w14:paraId="58408362" w14:textId="0E487AB3" w:rsidR="006920DC" w:rsidRPr="006920DC" w:rsidRDefault="006920DC" w:rsidP="006920DC">
            <w:pPr>
              <w:ind w:left="34"/>
              <w:jc w:val="center"/>
              <w:rPr>
                <w:rFonts w:ascii="Arial" w:hAnsi="Arial" w:cs="Arial"/>
                <w:highlight w:val="yellow"/>
              </w:rPr>
            </w:pPr>
            <w:r w:rsidRPr="006920DC">
              <w:rPr>
                <w:rFonts w:ascii="Arial" w:hAnsi="Arial" w:cs="Arial"/>
              </w:rPr>
              <w:fldChar w:fldCharType="begin"/>
            </w:r>
            <w:r w:rsidRPr="006920DC">
              <w:rPr>
                <w:rFonts w:ascii="Arial" w:hAnsi="Arial" w:cs="Arial"/>
              </w:rPr>
              <w:instrText xml:space="preserve"> REF _Ref203988967 \r \h  \* MERGEFORMAT </w:instrText>
            </w:r>
            <w:r w:rsidRPr="006920DC">
              <w:rPr>
                <w:rFonts w:ascii="Arial" w:hAnsi="Arial" w:cs="Arial"/>
              </w:rPr>
            </w:r>
            <w:r w:rsidRPr="006920DC">
              <w:rPr>
                <w:rFonts w:ascii="Arial" w:hAnsi="Arial" w:cs="Arial"/>
              </w:rPr>
              <w:fldChar w:fldCharType="separate"/>
            </w:r>
            <w:r w:rsidRPr="006920DC">
              <w:rPr>
                <w:rFonts w:ascii="Arial" w:hAnsi="Arial" w:cs="Arial"/>
              </w:rPr>
              <w:t>4.2.4</w:t>
            </w:r>
            <w:r w:rsidRPr="006920DC">
              <w:rPr>
                <w:rFonts w:ascii="Arial" w:hAnsi="Arial" w:cs="Arial"/>
              </w:rPr>
              <w:fldChar w:fldCharType="end"/>
            </w:r>
          </w:p>
        </w:tc>
        <w:tc>
          <w:tcPr>
            <w:tcW w:w="1705" w:type="dxa"/>
            <w:tcBorders>
              <w:top w:val="single" w:sz="18" w:space="0" w:color="auto"/>
              <w:left w:val="single" w:sz="18" w:space="0" w:color="auto"/>
              <w:bottom w:val="single" w:sz="18" w:space="0" w:color="auto"/>
              <w:right w:val="single" w:sz="18" w:space="0" w:color="auto"/>
            </w:tcBorders>
            <w:vAlign w:val="center"/>
          </w:tcPr>
          <w:p w14:paraId="3DFD1A12" w14:textId="1830DDD2" w:rsidR="006920DC" w:rsidRPr="006920DC" w:rsidRDefault="006920DC" w:rsidP="006920DC">
            <w:pPr>
              <w:ind w:left="34"/>
              <w:jc w:val="center"/>
              <w:rPr>
                <w:rFonts w:ascii="Arial" w:hAnsi="Arial" w:cs="Arial"/>
                <w:highlight w:val="yellow"/>
              </w:rPr>
            </w:pPr>
            <w:r w:rsidRPr="006920DC">
              <w:rPr>
                <w:rFonts w:ascii="Arial" w:hAnsi="Arial" w:cs="Arial"/>
                <w:color w:val="000000"/>
              </w:rPr>
              <w:t>7</w:t>
            </w:r>
          </w:p>
        </w:tc>
        <w:tc>
          <w:tcPr>
            <w:tcW w:w="1941" w:type="dxa"/>
            <w:tcBorders>
              <w:top w:val="single" w:sz="18" w:space="0" w:color="auto"/>
              <w:left w:val="single" w:sz="18" w:space="0" w:color="auto"/>
              <w:bottom w:val="single" w:sz="18" w:space="0" w:color="auto"/>
              <w:right w:val="single" w:sz="18" w:space="0" w:color="auto"/>
            </w:tcBorders>
            <w:vAlign w:val="center"/>
          </w:tcPr>
          <w:p w14:paraId="31DE0BB7" w14:textId="7C07816B" w:rsidR="006920DC" w:rsidRPr="006920DC" w:rsidRDefault="006920DC" w:rsidP="006920DC">
            <w:pPr>
              <w:ind w:left="34"/>
              <w:jc w:val="center"/>
              <w:rPr>
                <w:rFonts w:ascii="Arial" w:hAnsi="Arial" w:cs="Arial"/>
              </w:rPr>
            </w:pPr>
            <w:r w:rsidRPr="006920DC">
              <w:rPr>
                <w:rFonts w:ascii="Arial" w:hAnsi="Arial" w:cs="Arial"/>
              </w:rPr>
              <w:t>(α)</w:t>
            </w:r>
          </w:p>
        </w:tc>
      </w:tr>
      <w:tr w:rsidR="006920DC" w:rsidRPr="006920DC" w14:paraId="5D0C36C0" w14:textId="77777777" w:rsidTr="00572F24">
        <w:trPr>
          <w:cantSplit/>
          <w:trHeight w:val="594"/>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3E438493" w14:textId="77777777" w:rsidR="006920DC" w:rsidRPr="006920DC" w:rsidRDefault="006920DC" w:rsidP="006920DC">
            <w:pPr>
              <w:ind w:left="34"/>
              <w:jc w:val="center"/>
              <w:rPr>
                <w:rFonts w:ascii="Arial" w:hAnsi="Arial" w:cs="Arial"/>
              </w:rPr>
            </w:pPr>
            <w:r w:rsidRPr="006920DC">
              <w:rPr>
                <w:rFonts w:ascii="Arial" w:hAnsi="Arial" w:cs="Arial"/>
              </w:rPr>
              <w:t>2</w:t>
            </w:r>
          </w:p>
        </w:tc>
        <w:tc>
          <w:tcPr>
            <w:tcW w:w="4156" w:type="dxa"/>
            <w:tcBorders>
              <w:top w:val="single" w:sz="18" w:space="0" w:color="auto"/>
              <w:left w:val="single" w:sz="18" w:space="0" w:color="auto"/>
              <w:bottom w:val="single" w:sz="18" w:space="0" w:color="auto"/>
              <w:right w:val="single" w:sz="18" w:space="0" w:color="auto"/>
            </w:tcBorders>
            <w:vAlign w:val="center"/>
          </w:tcPr>
          <w:p w14:paraId="3F41BF96" w14:textId="0B1BFABB" w:rsidR="006920DC" w:rsidRPr="006920DC" w:rsidRDefault="00432521" w:rsidP="006920DC">
            <w:pPr>
              <w:ind w:left="34"/>
              <w:jc w:val="both"/>
              <w:rPr>
                <w:rFonts w:ascii="Arial" w:hAnsi="Arial" w:cs="Arial"/>
                <w:highlight w:val="yellow"/>
              </w:rPr>
            </w:pPr>
            <w:r w:rsidRPr="00432521">
              <w:rPr>
                <w:rFonts w:ascii="Arial" w:eastAsia="Calibri" w:hAnsi="Arial" w:cs="Arial"/>
              </w:rPr>
              <w:t>Η διαδρομή κίνησης πάνω από την εγκάρσια ολίσθηση (swing diameter over cross slide) να είναι τουλάχιστον 360mm.</w:t>
            </w:r>
          </w:p>
        </w:tc>
        <w:tc>
          <w:tcPr>
            <w:tcW w:w="1751" w:type="dxa"/>
            <w:tcBorders>
              <w:top w:val="single" w:sz="18" w:space="0" w:color="auto"/>
              <w:left w:val="single" w:sz="18" w:space="0" w:color="auto"/>
              <w:bottom w:val="single" w:sz="18" w:space="0" w:color="auto"/>
              <w:right w:val="single" w:sz="18" w:space="0" w:color="auto"/>
            </w:tcBorders>
            <w:vAlign w:val="center"/>
          </w:tcPr>
          <w:p w14:paraId="585FC292" w14:textId="6B32A4AE" w:rsidR="006920DC" w:rsidRPr="006920DC" w:rsidRDefault="006920DC" w:rsidP="006920DC">
            <w:pPr>
              <w:ind w:left="34"/>
              <w:jc w:val="center"/>
              <w:rPr>
                <w:rFonts w:ascii="Arial" w:hAnsi="Arial" w:cs="Arial"/>
                <w:highlight w:val="yellow"/>
              </w:rPr>
            </w:pPr>
            <w:r w:rsidRPr="006920DC">
              <w:rPr>
                <w:rFonts w:ascii="Arial" w:hAnsi="Arial" w:cs="Arial"/>
              </w:rPr>
              <w:fldChar w:fldCharType="begin"/>
            </w:r>
            <w:r w:rsidRPr="006920DC">
              <w:rPr>
                <w:rFonts w:ascii="Arial" w:hAnsi="Arial" w:cs="Arial"/>
              </w:rPr>
              <w:instrText xml:space="preserve"> REF _Ref203988974 \r \h  \* MERGEFORMAT </w:instrText>
            </w:r>
            <w:r w:rsidRPr="006920DC">
              <w:rPr>
                <w:rFonts w:ascii="Arial" w:hAnsi="Arial" w:cs="Arial"/>
              </w:rPr>
            </w:r>
            <w:r w:rsidRPr="006920DC">
              <w:rPr>
                <w:rFonts w:ascii="Arial" w:hAnsi="Arial" w:cs="Arial"/>
              </w:rPr>
              <w:fldChar w:fldCharType="separate"/>
            </w:r>
            <w:r w:rsidRPr="006920DC">
              <w:rPr>
                <w:rFonts w:ascii="Arial" w:hAnsi="Arial" w:cs="Arial"/>
              </w:rPr>
              <w:t>4.2.5</w:t>
            </w:r>
            <w:r w:rsidRPr="006920DC">
              <w:rPr>
                <w:rFonts w:ascii="Arial" w:hAnsi="Arial" w:cs="Arial"/>
              </w:rPr>
              <w:fldChar w:fldCharType="end"/>
            </w:r>
          </w:p>
        </w:tc>
        <w:tc>
          <w:tcPr>
            <w:tcW w:w="1705" w:type="dxa"/>
            <w:tcBorders>
              <w:top w:val="single" w:sz="18" w:space="0" w:color="auto"/>
              <w:left w:val="single" w:sz="18" w:space="0" w:color="auto"/>
              <w:bottom w:val="single" w:sz="18" w:space="0" w:color="auto"/>
              <w:right w:val="single" w:sz="18" w:space="0" w:color="auto"/>
            </w:tcBorders>
            <w:vAlign w:val="center"/>
          </w:tcPr>
          <w:p w14:paraId="6CB83626" w14:textId="2DE08BE0" w:rsidR="006920DC" w:rsidRPr="006920DC" w:rsidRDefault="006920DC" w:rsidP="006920DC">
            <w:pPr>
              <w:ind w:left="34"/>
              <w:jc w:val="center"/>
              <w:rPr>
                <w:rFonts w:ascii="Arial" w:hAnsi="Arial" w:cs="Arial"/>
                <w:highlight w:val="yellow"/>
              </w:rPr>
            </w:pPr>
            <w:r w:rsidRPr="006920DC">
              <w:rPr>
                <w:rFonts w:ascii="Arial" w:hAnsi="Arial" w:cs="Arial"/>
                <w:color w:val="000000"/>
              </w:rPr>
              <w:t>7</w:t>
            </w:r>
          </w:p>
        </w:tc>
        <w:tc>
          <w:tcPr>
            <w:tcW w:w="1941" w:type="dxa"/>
            <w:tcBorders>
              <w:top w:val="single" w:sz="18" w:space="0" w:color="auto"/>
              <w:left w:val="single" w:sz="18" w:space="0" w:color="auto"/>
              <w:bottom w:val="single" w:sz="18" w:space="0" w:color="auto"/>
              <w:right w:val="single" w:sz="18" w:space="0" w:color="auto"/>
            </w:tcBorders>
            <w:vAlign w:val="center"/>
          </w:tcPr>
          <w:p w14:paraId="72024B35" w14:textId="5E6FC0C8" w:rsidR="006920DC" w:rsidRPr="006920DC" w:rsidRDefault="006920DC" w:rsidP="006920DC">
            <w:pPr>
              <w:ind w:left="34"/>
              <w:jc w:val="center"/>
              <w:rPr>
                <w:rFonts w:ascii="Arial" w:hAnsi="Arial" w:cs="Arial"/>
              </w:rPr>
            </w:pPr>
            <w:r w:rsidRPr="006920DC">
              <w:rPr>
                <w:rFonts w:ascii="Arial" w:hAnsi="Arial" w:cs="Arial"/>
              </w:rPr>
              <w:t>(α)</w:t>
            </w:r>
          </w:p>
        </w:tc>
      </w:tr>
      <w:tr w:rsidR="006920DC" w:rsidRPr="006920DC" w14:paraId="3D6123A1" w14:textId="77777777" w:rsidTr="00572F24">
        <w:trPr>
          <w:cantSplit/>
          <w:trHeight w:val="547"/>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389D3F63" w14:textId="77777777" w:rsidR="006920DC" w:rsidRPr="006920DC" w:rsidRDefault="006920DC" w:rsidP="006920DC">
            <w:pPr>
              <w:ind w:left="34"/>
              <w:jc w:val="center"/>
              <w:rPr>
                <w:rFonts w:ascii="Arial" w:hAnsi="Arial" w:cs="Arial"/>
              </w:rPr>
            </w:pPr>
            <w:r w:rsidRPr="006920DC">
              <w:rPr>
                <w:rFonts w:ascii="Arial" w:hAnsi="Arial" w:cs="Arial"/>
              </w:rPr>
              <w:t>3</w:t>
            </w:r>
          </w:p>
        </w:tc>
        <w:tc>
          <w:tcPr>
            <w:tcW w:w="4156" w:type="dxa"/>
            <w:tcBorders>
              <w:top w:val="single" w:sz="18" w:space="0" w:color="auto"/>
              <w:left w:val="single" w:sz="18" w:space="0" w:color="auto"/>
              <w:bottom w:val="single" w:sz="18" w:space="0" w:color="auto"/>
              <w:right w:val="single" w:sz="18" w:space="0" w:color="auto"/>
            </w:tcBorders>
            <w:vAlign w:val="center"/>
          </w:tcPr>
          <w:p w14:paraId="0395986D" w14:textId="5DD49932" w:rsidR="006920DC" w:rsidRPr="006920DC" w:rsidRDefault="00432521" w:rsidP="006920DC">
            <w:pPr>
              <w:ind w:left="34"/>
              <w:jc w:val="both"/>
              <w:rPr>
                <w:rFonts w:ascii="Arial" w:hAnsi="Arial" w:cs="Arial"/>
                <w:highlight w:val="yellow"/>
              </w:rPr>
            </w:pPr>
            <w:r w:rsidRPr="00432521">
              <w:rPr>
                <w:rFonts w:ascii="Arial" w:eastAsia="Calibri" w:hAnsi="Arial" w:cs="Arial"/>
              </w:rPr>
              <w:t>Η μέγιστη διάμετρος τόρνευσης (turning diameter) να είναι τουλάχιστον 450mm</w:t>
            </w:r>
          </w:p>
        </w:tc>
        <w:tc>
          <w:tcPr>
            <w:tcW w:w="1751" w:type="dxa"/>
            <w:tcBorders>
              <w:top w:val="single" w:sz="18" w:space="0" w:color="auto"/>
              <w:left w:val="single" w:sz="18" w:space="0" w:color="auto"/>
              <w:bottom w:val="single" w:sz="18" w:space="0" w:color="auto"/>
              <w:right w:val="single" w:sz="18" w:space="0" w:color="auto"/>
            </w:tcBorders>
            <w:vAlign w:val="center"/>
          </w:tcPr>
          <w:p w14:paraId="1D0550D0" w14:textId="0094A842" w:rsidR="006920DC" w:rsidRPr="006920DC" w:rsidRDefault="006920DC" w:rsidP="006920DC">
            <w:pPr>
              <w:ind w:left="34"/>
              <w:jc w:val="center"/>
              <w:rPr>
                <w:rFonts w:ascii="Arial" w:hAnsi="Arial" w:cs="Arial"/>
                <w:highlight w:val="yellow"/>
              </w:rPr>
            </w:pPr>
            <w:r w:rsidRPr="006920DC">
              <w:rPr>
                <w:rFonts w:ascii="Arial" w:hAnsi="Arial" w:cs="Arial"/>
              </w:rPr>
              <w:fldChar w:fldCharType="begin"/>
            </w:r>
            <w:r w:rsidRPr="006920DC">
              <w:rPr>
                <w:rFonts w:ascii="Arial" w:hAnsi="Arial" w:cs="Arial"/>
              </w:rPr>
              <w:instrText xml:space="preserve"> REF _Ref204067173 \r \h  \* MERGEFORMAT </w:instrText>
            </w:r>
            <w:r w:rsidRPr="006920DC">
              <w:rPr>
                <w:rFonts w:ascii="Arial" w:hAnsi="Arial" w:cs="Arial"/>
              </w:rPr>
            </w:r>
            <w:r w:rsidRPr="006920DC">
              <w:rPr>
                <w:rFonts w:ascii="Arial" w:hAnsi="Arial" w:cs="Arial"/>
              </w:rPr>
              <w:fldChar w:fldCharType="separate"/>
            </w:r>
            <w:r w:rsidRPr="006920DC">
              <w:rPr>
                <w:rFonts w:ascii="Arial" w:hAnsi="Arial" w:cs="Arial"/>
              </w:rPr>
              <w:t>4.2.6</w:t>
            </w:r>
            <w:r w:rsidRPr="006920DC">
              <w:rPr>
                <w:rFonts w:ascii="Arial" w:hAnsi="Arial" w:cs="Arial"/>
              </w:rPr>
              <w:fldChar w:fldCharType="end"/>
            </w:r>
          </w:p>
        </w:tc>
        <w:tc>
          <w:tcPr>
            <w:tcW w:w="1705" w:type="dxa"/>
            <w:tcBorders>
              <w:top w:val="single" w:sz="18" w:space="0" w:color="auto"/>
              <w:left w:val="single" w:sz="18" w:space="0" w:color="auto"/>
              <w:bottom w:val="single" w:sz="18" w:space="0" w:color="auto"/>
              <w:right w:val="single" w:sz="18" w:space="0" w:color="auto"/>
            </w:tcBorders>
            <w:vAlign w:val="center"/>
          </w:tcPr>
          <w:p w14:paraId="6FF9EC6A" w14:textId="5B7C9FCB" w:rsidR="006920DC" w:rsidRPr="006920DC" w:rsidRDefault="006920DC" w:rsidP="006920DC">
            <w:pPr>
              <w:ind w:left="34"/>
              <w:jc w:val="center"/>
              <w:rPr>
                <w:rFonts w:ascii="Arial" w:hAnsi="Arial" w:cs="Arial"/>
                <w:highlight w:val="yellow"/>
                <w:lang w:val="en-US"/>
              </w:rPr>
            </w:pPr>
            <w:r w:rsidRPr="006920DC">
              <w:rPr>
                <w:rFonts w:ascii="Arial" w:hAnsi="Arial" w:cs="Arial"/>
                <w:color w:val="000000"/>
              </w:rPr>
              <w:t>7</w:t>
            </w:r>
          </w:p>
        </w:tc>
        <w:tc>
          <w:tcPr>
            <w:tcW w:w="1941" w:type="dxa"/>
            <w:tcBorders>
              <w:top w:val="single" w:sz="18" w:space="0" w:color="auto"/>
              <w:left w:val="single" w:sz="18" w:space="0" w:color="auto"/>
              <w:bottom w:val="single" w:sz="18" w:space="0" w:color="auto"/>
              <w:right w:val="single" w:sz="18" w:space="0" w:color="auto"/>
            </w:tcBorders>
            <w:vAlign w:val="center"/>
          </w:tcPr>
          <w:p w14:paraId="61EF88D4" w14:textId="5E49892B" w:rsidR="006920DC" w:rsidRPr="006920DC" w:rsidRDefault="006920DC" w:rsidP="006920DC">
            <w:pPr>
              <w:ind w:left="34"/>
              <w:jc w:val="center"/>
              <w:rPr>
                <w:rFonts w:ascii="Arial" w:hAnsi="Arial" w:cs="Arial"/>
              </w:rPr>
            </w:pPr>
            <w:r w:rsidRPr="006920DC">
              <w:rPr>
                <w:rFonts w:ascii="Arial" w:hAnsi="Arial" w:cs="Arial"/>
              </w:rPr>
              <w:t>(α)</w:t>
            </w:r>
          </w:p>
        </w:tc>
      </w:tr>
      <w:tr w:rsidR="006920DC" w:rsidRPr="006920DC" w14:paraId="32C5DEF2" w14:textId="77777777" w:rsidTr="00572F24">
        <w:trPr>
          <w:cantSplit/>
          <w:trHeight w:val="468"/>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52A09F92" w14:textId="77777777" w:rsidR="006920DC" w:rsidRPr="006920DC" w:rsidRDefault="006920DC" w:rsidP="006920DC">
            <w:pPr>
              <w:ind w:left="34"/>
              <w:jc w:val="center"/>
              <w:rPr>
                <w:rFonts w:ascii="Arial" w:hAnsi="Arial" w:cs="Arial"/>
              </w:rPr>
            </w:pPr>
            <w:r w:rsidRPr="006920DC">
              <w:rPr>
                <w:rFonts w:ascii="Arial" w:hAnsi="Arial" w:cs="Arial"/>
              </w:rPr>
              <w:t>4</w:t>
            </w:r>
          </w:p>
        </w:tc>
        <w:tc>
          <w:tcPr>
            <w:tcW w:w="4156" w:type="dxa"/>
            <w:tcBorders>
              <w:top w:val="single" w:sz="18" w:space="0" w:color="auto"/>
              <w:left w:val="single" w:sz="18" w:space="0" w:color="auto"/>
              <w:bottom w:val="single" w:sz="18" w:space="0" w:color="auto"/>
              <w:right w:val="single" w:sz="18" w:space="0" w:color="auto"/>
            </w:tcBorders>
            <w:vAlign w:val="center"/>
          </w:tcPr>
          <w:p w14:paraId="771673D6" w14:textId="1F967BBA" w:rsidR="006920DC" w:rsidRPr="006920DC" w:rsidRDefault="00432521" w:rsidP="006920DC">
            <w:pPr>
              <w:ind w:left="34"/>
              <w:jc w:val="both"/>
              <w:rPr>
                <w:rFonts w:ascii="Arial" w:hAnsi="Arial" w:cs="Arial"/>
                <w:highlight w:val="yellow"/>
              </w:rPr>
            </w:pPr>
            <w:r w:rsidRPr="00432521">
              <w:rPr>
                <w:rFonts w:ascii="Arial" w:eastAsia="Calibri" w:hAnsi="Arial" w:cs="Arial"/>
              </w:rPr>
              <w:t>Το μέγιστο μήκος τόρνευσης (turning length) να είναι τουλάχιστον 1100mm.</w:t>
            </w:r>
          </w:p>
        </w:tc>
        <w:tc>
          <w:tcPr>
            <w:tcW w:w="1751" w:type="dxa"/>
            <w:tcBorders>
              <w:top w:val="single" w:sz="18" w:space="0" w:color="auto"/>
              <w:left w:val="single" w:sz="18" w:space="0" w:color="auto"/>
              <w:bottom w:val="single" w:sz="18" w:space="0" w:color="auto"/>
              <w:right w:val="single" w:sz="18" w:space="0" w:color="auto"/>
            </w:tcBorders>
            <w:vAlign w:val="center"/>
          </w:tcPr>
          <w:p w14:paraId="3366C3BE" w14:textId="02C946EC" w:rsidR="006920DC" w:rsidRPr="006920DC" w:rsidRDefault="006920DC" w:rsidP="006920DC">
            <w:pPr>
              <w:ind w:left="34"/>
              <w:jc w:val="center"/>
              <w:rPr>
                <w:rFonts w:ascii="Arial" w:hAnsi="Arial" w:cs="Arial"/>
                <w:highlight w:val="yellow"/>
              </w:rPr>
            </w:pPr>
            <w:r w:rsidRPr="006920DC">
              <w:rPr>
                <w:rFonts w:ascii="Arial" w:hAnsi="Arial" w:cs="Arial"/>
              </w:rPr>
              <w:fldChar w:fldCharType="begin"/>
            </w:r>
            <w:r w:rsidRPr="006920DC">
              <w:rPr>
                <w:rFonts w:ascii="Arial" w:hAnsi="Arial" w:cs="Arial"/>
              </w:rPr>
              <w:instrText xml:space="preserve"> REF _Ref204067179 \r \h  \* MERGEFORMAT </w:instrText>
            </w:r>
            <w:r w:rsidRPr="006920DC">
              <w:rPr>
                <w:rFonts w:ascii="Arial" w:hAnsi="Arial" w:cs="Arial"/>
              </w:rPr>
            </w:r>
            <w:r w:rsidRPr="006920DC">
              <w:rPr>
                <w:rFonts w:ascii="Arial" w:hAnsi="Arial" w:cs="Arial"/>
              </w:rPr>
              <w:fldChar w:fldCharType="separate"/>
            </w:r>
            <w:r w:rsidRPr="006920DC">
              <w:rPr>
                <w:rFonts w:ascii="Arial" w:hAnsi="Arial" w:cs="Arial"/>
              </w:rPr>
              <w:t>4.2.7</w:t>
            </w:r>
            <w:r w:rsidRPr="006920DC">
              <w:rPr>
                <w:rFonts w:ascii="Arial" w:hAnsi="Arial" w:cs="Arial"/>
              </w:rPr>
              <w:fldChar w:fldCharType="end"/>
            </w:r>
          </w:p>
        </w:tc>
        <w:tc>
          <w:tcPr>
            <w:tcW w:w="1705" w:type="dxa"/>
            <w:tcBorders>
              <w:top w:val="single" w:sz="18" w:space="0" w:color="auto"/>
              <w:left w:val="single" w:sz="18" w:space="0" w:color="auto"/>
              <w:bottom w:val="single" w:sz="18" w:space="0" w:color="auto"/>
              <w:right w:val="single" w:sz="18" w:space="0" w:color="auto"/>
            </w:tcBorders>
            <w:vAlign w:val="center"/>
          </w:tcPr>
          <w:p w14:paraId="08701230" w14:textId="22B2962E" w:rsidR="006920DC" w:rsidRPr="006920DC" w:rsidRDefault="006920DC" w:rsidP="006920DC">
            <w:pPr>
              <w:ind w:left="34"/>
              <w:jc w:val="center"/>
              <w:rPr>
                <w:rFonts w:ascii="Arial" w:hAnsi="Arial" w:cs="Arial"/>
                <w:highlight w:val="yellow"/>
              </w:rPr>
            </w:pPr>
            <w:r w:rsidRPr="006920DC">
              <w:rPr>
                <w:rFonts w:ascii="Arial" w:hAnsi="Arial" w:cs="Arial"/>
                <w:color w:val="000000"/>
              </w:rPr>
              <w:t>6</w:t>
            </w:r>
          </w:p>
        </w:tc>
        <w:tc>
          <w:tcPr>
            <w:tcW w:w="1941" w:type="dxa"/>
            <w:tcBorders>
              <w:top w:val="single" w:sz="18" w:space="0" w:color="auto"/>
              <w:left w:val="single" w:sz="18" w:space="0" w:color="auto"/>
              <w:bottom w:val="single" w:sz="18" w:space="0" w:color="auto"/>
              <w:right w:val="single" w:sz="18" w:space="0" w:color="auto"/>
            </w:tcBorders>
            <w:vAlign w:val="center"/>
          </w:tcPr>
          <w:p w14:paraId="4E767DD3" w14:textId="5BF9F2A0" w:rsidR="006920DC" w:rsidRPr="006920DC" w:rsidRDefault="006920DC" w:rsidP="006920DC">
            <w:pPr>
              <w:ind w:left="34"/>
              <w:jc w:val="center"/>
              <w:rPr>
                <w:rFonts w:ascii="Arial" w:hAnsi="Arial" w:cs="Arial"/>
              </w:rPr>
            </w:pPr>
            <w:r w:rsidRPr="006920DC">
              <w:rPr>
                <w:rFonts w:ascii="Arial" w:hAnsi="Arial" w:cs="Arial"/>
              </w:rPr>
              <w:t>(α)</w:t>
            </w:r>
          </w:p>
        </w:tc>
      </w:tr>
      <w:tr w:rsidR="006920DC" w:rsidRPr="006920DC" w14:paraId="215D3881" w14:textId="77777777" w:rsidTr="00572F24">
        <w:trPr>
          <w:cantSplit/>
          <w:trHeight w:val="651"/>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6C06B4D7" w14:textId="77777777" w:rsidR="006920DC" w:rsidRPr="006920DC" w:rsidRDefault="006920DC" w:rsidP="006920DC">
            <w:pPr>
              <w:ind w:left="34"/>
              <w:jc w:val="center"/>
              <w:rPr>
                <w:rFonts w:ascii="Arial" w:hAnsi="Arial" w:cs="Arial"/>
                <w:lang w:val="en-US"/>
              </w:rPr>
            </w:pPr>
            <w:r w:rsidRPr="006920DC">
              <w:rPr>
                <w:rFonts w:ascii="Arial" w:hAnsi="Arial" w:cs="Arial"/>
                <w:lang w:val="en-US"/>
              </w:rPr>
              <w:t>5</w:t>
            </w:r>
          </w:p>
        </w:tc>
        <w:tc>
          <w:tcPr>
            <w:tcW w:w="4156" w:type="dxa"/>
            <w:tcBorders>
              <w:top w:val="single" w:sz="18" w:space="0" w:color="auto"/>
              <w:left w:val="single" w:sz="18" w:space="0" w:color="auto"/>
              <w:bottom w:val="single" w:sz="18" w:space="0" w:color="auto"/>
              <w:right w:val="single" w:sz="18" w:space="0" w:color="auto"/>
            </w:tcBorders>
            <w:vAlign w:val="center"/>
          </w:tcPr>
          <w:p w14:paraId="58548E85" w14:textId="114EA1CA" w:rsidR="006920DC" w:rsidRPr="006920DC" w:rsidRDefault="00745C4B" w:rsidP="006920DC">
            <w:pPr>
              <w:ind w:left="34"/>
              <w:jc w:val="both"/>
              <w:rPr>
                <w:rFonts w:ascii="Arial" w:hAnsi="Arial" w:cs="Arial"/>
                <w:highlight w:val="yellow"/>
              </w:rPr>
            </w:pPr>
            <w:r w:rsidRPr="00745C4B">
              <w:rPr>
                <w:rFonts w:ascii="Arial" w:eastAsia="Calibri" w:hAnsi="Arial" w:cs="Arial"/>
              </w:rPr>
              <w:t>Η διαδρομή στον άξονα Χ (εγκάρσιος άξονας) να είναι τουλάχιστον 300mm.</w:t>
            </w:r>
          </w:p>
        </w:tc>
        <w:tc>
          <w:tcPr>
            <w:tcW w:w="1751" w:type="dxa"/>
            <w:tcBorders>
              <w:top w:val="single" w:sz="18" w:space="0" w:color="auto"/>
              <w:left w:val="single" w:sz="18" w:space="0" w:color="auto"/>
              <w:bottom w:val="single" w:sz="18" w:space="0" w:color="auto"/>
              <w:right w:val="single" w:sz="18" w:space="0" w:color="auto"/>
            </w:tcBorders>
            <w:vAlign w:val="center"/>
          </w:tcPr>
          <w:p w14:paraId="3EEC6C3E" w14:textId="0AF104F8" w:rsidR="006920DC" w:rsidRPr="006920DC" w:rsidRDefault="006920DC" w:rsidP="006920DC">
            <w:pPr>
              <w:ind w:left="34"/>
              <w:jc w:val="center"/>
              <w:rPr>
                <w:rFonts w:ascii="Arial" w:hAnsi="Arial" w:cs="Arial"/>
                <w:highlight w:val="yellow"/>
              </w:rPr>
            </w:pPr>
            <w:r w:rsidRPr="006920DC">
              <w:rPr>
                <w:rFonts w:ascii="Arial" w:hAnsi="Arial" w:cs="Arial"/>
              </w:rPr>
              <w:fldChar w:fldCharType="begin"/>
            </w:r>
            <w:r w:rsidRPr="006920DC">
              <w:rPr>
                <w:rFonts w:ascii="Arial" w:hAnsi="Arial" w:cs="Arial"/>
              </w:rPr>
              <w:instrText xml:space="preserve"> REF _Ref203990003 \r \h  \* MERGEFORMAT </w:instrText>
            </w:r>
            <w:r w:rsidRPr="006920DC">
              <w:rPr>
                <w:rFonts w:ascii="Arial" w:hAnsi="Arial" w:cs="Arial"/>
              </w:rPr>
            </w:r>
            <w:r w:rsidRPr="006920DC">
              <w:rPr>
                <w:rFonts w:ascii="Arial" w:hAnsi="Arial" w:cs="Arial"/>
              </w:rPr>
              <w:fldChar w:fldCharType="separate"/>
            </w:r>
            <w:r w:rsidRPr="006920DC">
              <w:rPr>
                <w:rFonts w:ascii="Arial" w:hAnsi="Arial" w:cs="Arial"/>
              </w:rPr>
              <w:t>4.2.8</w:t>
            </w:r>
            <w:r w:rsidRPr="006920DC">
              <w:rPr>
                <w:rFonts w:ascii="Arial" w:hAnsi="Arial" w:cs="Arial"/>
              </w:rPr>
              <w:fldChar w:fldCharType="end"/>
            </w:r>
          </w:p>
        </w:tc>
        <w:tc>
          <w:tcPr>
            <w:tcW w:w="1705" w:type="dxa"/>
            <w:tcBorders>
              <w:top w:val="single" w:sz="18" w:space="0" w:color="auto"/>
              <w:left w:val="single" w:sz="18" w:space="0" w:color="auto"/>
              <w:bottom w:val="single" w:sz="18" w:space="0" w:color="auto"/>
              <w:right w:val="single" w:sz="18" w:space="0" w:color="auto"/>
            </w:tcBorders>
            <w:vAlign w:val="center"/>
          </w:tcPr>
          <w:p w14:paraId="0F015DE5" w14:textId="399233F0" w:rsidR="006920DC" w:rsidRPr="006920DC" w:rsidRDefault="009203D6" w:rsidP="006920DC">
            <w:pPr>
              <w:ind w:left="34"/>
              <w:jc w:val="center"/>
              <w:rPr>
                <w:rFonts w:ascii="Arial" w:hAnsi="Arial" w:cs="Arial"/>
                <w:highlight w:val="yellow"/>
                <w:lang w:val="en-US"/>
              </w:rPr>
            </w:pPr>
            <w:r>
              <w:rPr>
                <w:rFonts w:ascii="Arial" w:hAnsi="Arial" w:cs="Arial"/>
                <w:color w:val="000000"/>
              </w:rPr>
              <w:t>3</w:t>
            </w:r>
          </w:p>
        </w:tc>
        <w:tc>
          <w:tcPr>
            <w:tcW w:w="1941" w:type="dxa"/>
            <w:tcBorders>
              <w:top w:val="single" w:sz="18" w:space="0" w:color="auto"/>
              <w:left w:val="single" w:sz="18" w:space="0" w:color="auto"/>
              <w:bottom w:val="single" w:sz="18" w:space="0" w:color="auto"/>
              <w:right w:val="single" w:sz="18" w:space="0" w:color="auto"/>
            </w:tcBorders>
            <w:vAlign w:val="center"/>
          </w:tcPr>
          <w:p w14:paraId="427BC5BA" w14:textId="66E71F5B" w:rsidR="006920DC" w:rsidRPr="006920DC" w:rsidRDefault="006920DC" w:rsidP="006920DC">
            <w:pPr>
              <w:ind w:left="34"/>
              <w:jc w:val="center"/>
              <w:rPr>
                <w:rFonts w:ascii="Arial" w:hAnsi="Arial" w:cs="Arial"/>
              </w:rPr>
            </w:pPr>
            <w:r w:rsidRPr="006920DC">
              <w:rPr>
                <w:rFonts w:ascii="Arial" w:hAnsi="Arial" w:cs="Arial"/>
              </w:rPr>
              <w:t>(α)</w:t>
            </w:r>
          </w:p>
        </w:tc>
      </w:tr>
      <w:tr w:rsidR="00745C4B" w:rsidRPr="006920DC" w14:paraId="280EDA45" w14:textId="77777777" w:rsidTr="00572F24">
        <w:trPr>
          <w:cantSplit/>
          <w:trHeight w:val="390"/>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799AC026" w14:textId="1265013E" w:rsidR="00745C4B" w:rsidRPr="00745C4B" w:rsidRDefault="00745C4B" w:rsidP="00745C4B">
            <w:pPr>
              <w:ind w:left="34"/>
              <w:jc w:val="center"/>
              <w:rPr>
                <w:rFonts w:ascii="Arial" w:hAnsi="Arial" w:cs="Arial"/>
              </w:rPr>
            </w:pPr>
            <w:r>
              <w:rPr>
                <w:rFonts w:ascii="Arial" w:hAnsi="Arial" w:cs="Arial"/>
              </w:rPr>
              <w:t>6</w:t>
            </w:r>
          </w:p>
        </w:tc>
        <w:tc>
          <w:tcPr>
            <w:tcW w:w="4156" w:type="dxa"/>
            <w:tcBorders>
              <w:top w:val="single" w:sz="18" w:space="0" w:color="auto"/>
              <w:left w:val="single" w:sz="18" w:space="0" w:color="auto"/>
              <w:bottom w:val="single" w:sz="18" w:space="0" w:color="auto"/>
              <w:right w:val="single" w:sz="18" w:space="0" w:color="auto"/>
            </w:tcBorders>
            <w:vAlign w:val="center"/>
          </w:tcPr>
          <w:p w14:paraId="40CA7873" w14:textId="0A89DE18" w:rsidR="00745C4B" w:rsidRPr="00432521" w:rsidRDefault="00236C02" w:rsidP="00745C4B">
            <w:pPr>
              <w:ind w:left="34"/>
              <w:jc w:val="both"/>
              <w:rPr>
                <w:rFonts w:ascii="Arial" w:eastAsia="Calibri" w:hAnsi="Arial" w:cs="Arial"/>
              </w:rPr>
            </w:pPr>
            <w:r w:rsidRPr="00236C02">
              <w:rPr>
                <w:rFonts w:ascii="Arial" w:eastAsia="Calibri" w:hAnsi="Arial" w:cs="Arial"/>
              </w:rPr>
              <w:t>Ο άξονας Χ (εγκάρσιος άξονας) να έχει πρόωση τουλάχιστον 30m/min.</w:t>
            </w:r>
          </w:p>
        </w:tc>
        <w:tc>
          <w:tcPr>
            <w:tcW w:w="1751" w:type="dxa"/>
            <w:tcBorders>
              <w:top w:val="single" w:sz="18" w:space="0" w:color="auto"/>
              <w:left w:val="single" w:sz="18" w:space="0" w:color="auto"/>
              <w:bottom w:val="single" w:sz="18" w:space="0" w:color="auto"/>
              <w:right w:val="single" w:sz="18" w:space="0" w:color="auto"/>
            </w:tcBorders>
            <w:vAlign w:val="center"/>
          </w:tcPr>
          <w:p w14:paraId="327BBD5A" w14:textId="592323F7" w:rsidR="00745C4B" w:rsidRPr="006920DC" w:rsidRDefault="00236C02" w:rsidP="00745C4B">
            <w:pPr>
              <w:ind w:left="34"/>
              <w:jc w:val="center"/>
              <w:rPr>
                <w:rFonts w:ascii="Arial" w:hAnsi="Arial" w:cs="Arial"/>
              </w:rPr>
            </w:pPr>
            <w:r w:rsidRPr="00236C02">
              <w:rPr>
                <w:rFonts w:ascii="Arial" w:hAnsi="Arial" w:cs="Arial"/>
              </w:rPr>
              <w:t>4.2.9</w:t>
            </w:r>
          </w:p>
        </w:tc>
        <w:tc>
          <w:tcPr>
            <w:tcW w:w="1705" w:type="dxa"/>
            <w:tcBorders>
              <w:top w:val="single" w:sz="18" w:space="0" w:color="auto"/>
              <w:left w:val="single" w:sz="18" w:space="0" w:color="auto"/>
              <w:bottom w:val="single" w:sz="18" w:space="0" w:color="auto"/>
              <w:right w:val="single" w:sz="18" w:space="0" w:color="auto"/>
            </w:tcBorders>
            <w:vAlign w:val="center"/>
          </w:tcPr>
          <w:p w14:paraId="501BFCE9" w14:textId="1ADA9DB9" w:rsidR="00745C4B" w:rsidRPr="006920DC" w:rsidRDefault="009203D6" w:rsidP="00745C4B">
            <w:pPr>
              <w:ind w:left="34"/>
              <w:jc w:val="center"/>
              <w:rPr>
                <w:rFonts w:ascii="Arial" w:hAnsi="Arial" w:cs="Arial"/>
                <w:color w:val="000000"/>
              </w:rPr>
            </w:pPr>
            <w:r w:rsidRPr="006920DC">
              <w:rPr>
                <w:rFonts w:ascii="Arial" w:hAnsi="Arial" w:cs="Arial"/>
                <w:color w:val="000000"/>
              </w:rPr>
              <w:t>2</w:t>
            </w:r>
          </w:p>
        </w:tc>
        <w:tc>
          <w:tcPr>
            <w:tcW w:w="1941" w:type="dxa"/>
            <w:tcBorders>
              <w:top w:val="single" w:sz="18" w:space="0" w:color="auto"/>
              <w:left w:val="single" w:sz="18" w:space="0" w:color="auto"/>
              <w:bottom w:val="single" w:sz="18" w:space="0" w:color="auto"/>
              <w:right w:val="single" w:sz="18" w:space="0" w:color="auto"/>
            </w:tcBorders>
            <w:vAlign w:val="center"/>
          </w:tcPr>
          <w:p w14:paraId="5CC260F7" w14:textId="4F6B5EA1" w:rsidR="00745C4B" w:rsidRPr="006920DC" w:rsidRDefault="00745C4B" w:rsidP="00745C4B">
            <w:pPr>
              <w:ind w:left="34"/>
              <w:jc w:val="center"/>
              <w:rPr>
                <w:rFonts w:ascii="Arial" w:hAnsi="Arial" w:cs="Arial"/>
              </w:rPr>
            </w:pPr>
            <w:r w:rsidRPr="006920DC">
              <w:rPr>
                <w:rFonts w:ascii="Arial" w:hAnsi="Arial" w:cs="Arial"/>
              </w:rPr>
              <w:t>(α)</w:t>
            </w:r>
          </w:p>
        </w:tc>
      </w:tr>
      <w:tr w:rsidR="00745C4B" w:rsidRPr="006920DC" w14:paraId="36AF8D24" w14:textId="77777777" w:rsidTr="00572F24">
        <w:trPr>
          <w:cantSplit/>
          <w:trHeight w:val="666"/>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2400C019" w14:textId="47ED7320" w:rsidR="00745C4B" w:rsidRPr="006920DC" w:rsidRDefault="00745C4B" w:rsidP="00745C4B">
            <w:pPr>
              <w:ind w:left="34"/>
              <w:jc w:val="center"/>
              <w:rPr>
                <w:rFonts w:ascii="Arial" w:hAnsi="Arial" w:cs="Arial"/>
                <w:lang w:val="en-US"/>
              </w:rPr>
            </w:pPr>
            <w:r>
              <w:rPr>
                <w:rFonts w:ascii="Arial" w:hAnsi="Arial" w:cs="Arial"/>
              </w:rPr>
              <w:t>7</w:t>
            </w:r>
          </w:p>
        </w:tc>
        <w:tc>
          <w:tcPr>
            <w:tcW w:w="4156" w:type="dxa"/>
            <w:tcBorders>
              <w:top w:val="single" w:sz="18" w:space="0" w:color="auto"/>
              <w:left w:val="single" w:sz="18" w:space="0" w:color="auto"/>
              <w:bottom w:val="single" w:sz="18" w:space="0" w:color="auto"/>
              <w:right w:val="single" w:sz="18" w:space="0" w:color="auto"/>
            </w:tcBorders>
            <w:vAlign w:val="center"/>
          </w:tcPr>
          <w:p w14:paraId="4BD63E19" w14:textId="64991739" w:rsidR="00745C4B" w:rsidRPr="00432521" w:rsidRDefault="00236C02" w:rsidP="00745C4B">
            <w:pPr>
              <w:ind w:left="34"/>
              <w:jc w:val="both"/>
              <w:rPr>
                <w:rFonts w:ascii="Arial" w:eastAsia="Calibri" w:hAnsi="Arial" w:cs="Arial"/>
              </w:rPr>
            </w:pPr>
            <w:r w:rsidRPr="00236C02">
              <w:rPr>
                <w:rFonts w:ascii="Arial" w:eastAsia="Calibri" w:hAnsi="Arial" w:cs="Arial"/>
              </w:rPr>
              <w:t>Η ακρίβεια τοποθέτησης του εγκάρσιου άξονα (σύμφωνα με το ISO 13041-4) να είν</w:t>
            </w:r>
            <w:r>
              <w:rPr>
                <w:rFonts w:ascii="Arial" w:eastAsia="Calibri" w:hAnsi="Arial" w:cs="Arial"/>
              </w:rPr>
              <w:t>αι μικρότερη ή ίση με 6μm.  (</w:t>
            </w:r>
            <w:r w:rsidRPr="00236C02">
              <w:rPr>
                <w:rFonts w:ascii="Arial" w:eastAsia="Calibri" w:hAnsi="Arial" w:cs="Arial"/>
              </w:rPr>
              <w:t>βέλτιστη τιμή η μικρότερη)</w:t>
            </w:r>
          </w:p>
        </w:tc>
        <w:tc>
          <w:tcPr>
            <w:tcW w:w="1751" w:type="dxa"/>
            <w:tcBorders>
              <w:top w:val="single" w:sz="18" w:space="0" w:color="auto"/>
              <w:left w:val="single" w:sz="18" w:space="0" w:color="auto"/>
              <w:bottom w:val="single" w:sz="18" w:space="0" w:color="auto"/>
              <w:right w:val="single" w:sz="18" w:space="0" w:color="auto"/>
            </w:tcBorders>
            <w:vAlign w:val="center"/>
          </w:tcPr>
          <w:p w14:paraId="751915B4" w14:textId="2F9F7AF3" w:rsidR="00745C4B" w:rsidRPr="006920DC" w:rsidRDefault="00236C02" w:rsidP="00745C4B">
            <w:pPr>
              <w:ind w:left="34"/>
              <w:jc w:val="center"/>
              <w:rPr>
                <w:rFonts w:ascii="Arial" w:hAnsi="Arial" w:cs="Arial"/>
              </w:rPr>
            </w:pPr>
            <w:r w:rsidRPr="006920DC">
              <w:rPr>
                <w:rFonts w:ascii="Arial" w:hAnsi="Arial" w:cs="Arial"/>
              </w:rPr>
              <w:fldChar w:fldCharType="begin"/>
            </w:r>
            <w:r w:rsidRPr="006920DC">
              <w:rPr>
                <w:rFonts w:ascii="Arial" w:hAnsi="Arial" w:cs="Arial"/>
              </w:rPr>
              <w:instrText xml:space="preserve"> REF _Ref203990502 \r \h  \* MERGEFORMAT </w:instrText>
            </w:r>
            <w:r w:rsidRPr="006920DC">
              <w:rPr>
                <w:rFonts w:ascii="Arial" w:hAnsi="Arial" w:cs="Arial"/>
              </w:rPr>
            </w:r>
            <w:r w:rsidRPr="006920DC">
              <w:rPr>
                <w:rFonts w:ascii="Arial" w:hAnsi="Arial" w:cs="Arial"/>
              </w:rPr>
              <w:fldChar w:fldCharType="separate"/>
            </w:r>
            <w:r w:rsidRPr="006920DC">
              <w:rPr>
                <w:rFonts w:ascii="Arial" w:hAnsi="Arial" w:cs="Arial"/>
              </w:rPr>
              <w:t>4.2.10</w:t>
            </w:r>
            <w:r w:rsidRPr="006920DC">
              <w:rPr>
                <w:rFonts w:ascii="Arial" w:hAnsi="Arial" w:cs="Arial"/>
              </w:rPr>
              <w:fldChar w:fldCharType="end"/>
            </w:r>
          </w:p>
        </w:tc>
        <w:tc>
          <w:tcPr>
            <w:tcW w:w="1705" w:type="dxa"/>
            <w:tcBorders>
              <w:top w:val="single" w:sz="18" w:space="0" w:color="auto"/>
              <w:left w:val="single" w:sz="18" w:space="0" w:color="auto"/>
              <w:bottom w:val="single" w:sz="18" w:space="0" w:color="auto"/>
              <w:right w:val="single" w:sz="18" w:space="0" w:color="auto"/>
            </w:tcBorders>
            <w:vAlign w:val="center"/>
          </w:tcPr>
          <w:p w14:paraId="5E628550" w14:textId="395A4344" w:rsidR="00745C4B" w:rsidRPr="006920DC" w:rsidRDefault="00BC60A1" w:rsidP="00745C4B">
            <w:pPr>
              <w:ind w:left="34"/>
              <w:jc w:val="center"/>
              <w:rPr>
                <w:rFonts w:ascii="Arial" w:hAnsi="Arial" w:cs="Arial"/>
                <w:color w:val="000000"/>
              </w:rPr>
            </w:pPr>
            <w:r w:rsidRPr="00BC60A1">
              <w:rPr>
                <w:rFonts w:ascii="Arial" w:hAnsi="Arial" w:cs="Arial"/>
                <w:color w:val="000000"/>
              </w:rPr>
              <w:t>2</w:t>
            </w:r>
          </w:p>
        </w:tc>
        <w:tc>
          <w:tcPr>
            <w:tcW w:w="1941" w:type="dxa"/>
            <w:tcBorders>
              <w:top w:val="single" w:sz="18" w:space="0" w:color="auto"/>
              <w:left w:val="single" w:sz="18" w:space="0" w:color="auto"/>
              <w:bottom w:val="single" w:sz="18" w:space="0" w:color="auto"/>
              <w:right w:val="single" w:sz="18" w:space="0" w:color="auto"/>
            </w:tcBorders>
            <w:vAlign w:val="center"/>
          </w:tcPr>
          <w:p w14:paraId="04A12FB3" w14:textId="26462BE2" w:rsidR="00745C4B" w:rsidRPr="006920DC" w:rsidRDefault="00745C4B" w:rsidP="00745C4B">
            <w:pPr>
              <w:ind w:left="34"/>
              <w:jc w:val="center"/>
              <w:rPr>
                <w:rFonts w:ascii="Arial" w:hAnsi="Arial" w:cs="Arial"/>
              </w:rPr>
            </w:pPr>
            <w:r w:rsidRPr="006920DC">
              <w:rPr>
                <w:rFonts w:ascii="Arial" w:hAnsi="Arial" w:cs="Arial"/>
              </w:rPr>
              <w:t>(α)</w:t>
            </w:r>
          </w:p>
        </w:tc>
      </w:tr>
      <w:tr w:rsidR="00745C4B" w:rsidRPr="006920DC" w14:paraId="32A824BF" w14:textId="77777777" w:rsidTr="00572F24">
        <w:trPr>
          <w:cantSplit/>
          <w:trHeight w:val="496"/>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0593985D" w14:textId="7B667707" w:rsidR="00745C4B" w:rsidRPr="006920DC" w:rsidRDefault="00745C4B" w:rsidP="00745C4B">
            <w:pPr>
              <w:ind w:left="34"/>
              <w:jc w:val="center"/>
              <w:rPr>
                <w:rFonts w:ascii="Arial" w:hAnsi="Arial" w:cs="Arial"/>
              </w:rPr>
            </w:pPr>
            <w:r>
              <w:rPr>
                <w:rFonts w:ascii="Arial" w:hAnsi="Arial" w:cs="Arial"/>
              </w:rPr>
              <w:t>8</w:t>
            </w:r>
          </w:p>
        </w:tc>
        <w:tc>
          <w:tcPr>
            <w:tcW w:w="4156" w:type="dxa"/>
            <w:tcBorders>
              <w:top w:val="single" w:sz="18" w:space="0" w:color="auto"/>
              <w:left w:val="single" w:sz="18" w:space="0" w:color="auto"/>
              <w:bottom w:val="single" w:sz="18" w:space="0" w:color="auto"/>
              <w:right w:val="single" w:sz="18" w:space="0" w:color="auto"/>
            </w:tcBorders>
            <w:vAlign w:val="center"/>
          </w:tcPr>
          <w:p w14:paraId="0A48D87E" w14:textId="568E8B7F" w:rsidR="00745C4B" w:rsidRPr="006920DC" w:rsidRDefault="00BC60A1" w:rsidP="00745C4B">
            <w:pPr>
              <w:ind w:left="34"/>
              <w:jc w:val="both"/>
              <w:rPr>
                <w:rFonts w:ascii="Arial" w:hAnsi="Arial" w:cs="Arial"/>
                <w:bCs/>
                <w:highlight w:val="yellow"/>
              </w:rPr>
            </w:pPr>
            <w:r w:rsidRPr="00BC60A1">
              <w:rPr>
                <w:rFonts w:ascii="Arial" w:eastAsia="Calibri" w:hAnsi="Arial" w:cs="Arial"/>
              </w:rPr>
              <w:t>Η διαδρομή στον άξονα Υ να είναι τουλάχιστον 130mm (±65mm).</w:t>
            </w:r>
          </w:p>
        </w:tc>
        <w:tc>
          <w:tcPr>
            <w:tcW w:w="1751" w:type="dxa"/>
            <w:tcBorders>
              <w:top w:val="single" w:sz="18" w:space="0" w:color="auto"/>
              <w:left w:val="single" w:sz="18" w:space="0" w:color="auto"/>
              <w:bottom w:val="single" w:sz="18" w:space="0" w:color="auto"/>
              <w:right w:val="single" w:sz="18" w:space="0" w:color="auto"/>
            </w:tcBorders>
            <w:vAlign w:val="center"/>
          </w:tcPr>
          <w:p w14:paraId="27A60FCC" w14:textId="7EEF792F" w:rsidR="00745C4B" w:rsidRPr="00BC60A1" w:rsidRDefault="00BC60A1" w:rsidP="00745C4B">
            <w:pPr>
              <w:ind w:left="34"/>
              <w:jc w:val="center"/>
              <w:rPr>
                <w:rFonts w:ascii="Arial" w:hAnsi="Arial" w:cs="Arial"/>
                <w:highlight w:val="yellow"/>
              </w:rPr>
            </w:pPr>
            <w:r w:rsidRPr="00BC60A1">
              <w:rPr>
                <w:rFonts w:ascii="Arial" w:hAnsi="Arial" w:cs="Arial"/>
              </w:rPr>
              <w:t>4.2.1</w:t>
            </w:r>
            <w:r>
              <w:rPr>
                <w:rFonts w:ascii="Arial" w:hAnsi="Arial" w:cs="Arial"/>
              </w:rPr>
              <w:t>1</w:t>
            </w:r>
          </w:p>
        </w:tc>
        <w:tc>
          <w:tcPr>
            <w:tcW w:w="1705" w:type="dxa"/>
            <w:tcBorders>
              <w:top w:val="single" w:sz="18" w:space="0" w:color="auto"/>
              <w:left w:val="single" w:sz="18" w:space="0" w:color="auto"/>
              <w:bottom w:val="single" w:sz="18" w:space="0" w:color="auto"/>
              <w:right w:val="single" w:sz="18" w:space="0" w:color="auto"/>
            </w:tcBorders>
            <w:vAlign w:val="center"/>
          </w:tcPr>
          <w:p w14:paraId="28B8DD87" w14:textId="7E260402" w:rsidR="00745C4B" w:rsidRPr="006920DC" w:rsidRDefault="00745C4B" w:rsidP="00745C4B">
            <w:pPr>
              <w:ind w:left="34"/>
              <w:jc w:val="center"/>
              <w:rPr>
                <w:rFonts w:ascii="Arial" w:hAnsi="Arial" w:cs="Arial"/>
                <w:highlight w:val="yellow"/>
                <w:lang w:val="en-US"/>
              </w:rPr>
            </w:pPr>
            <w:r w:rsidRPr="006920DC">
              <w:rPr>
                <w:rFonts w:ascii="Arial" w:hAnsi="Arial" w:cs="Arial"/>
                <w:color w:val="000000"/>
              </w:rPr>
              <w:t>3</w:t>
            </w:r>
          </w:p>
        </w:tc>
        <w:tc>
          <w:tcPr>
            <w:tcW w:w="1941" w:type="dxa"/>
            <w:tcBorders>
              <w:top w:val="single" w:sz="18" w:space="0" w:color="auto"/>
              <w:left w:val="single" w:sz="18" w:space="0" w:color="auto"/>
              <w:bottom w:val="single" w:sz="18" w:space="0" w:color="auto"/>
              <w:right w:val="single" w:sz="18" w:space="0" w:color="auto"/>
            </w:tcBorders>
            <w:vAlign w:val="center"/>
          </w:tcPr>
          <w:p w14:paraId="57174468" w14:textId="1374B026" w:rsidR="00745C4B" w:rsidRPr="006920DC" w:rsidRDefault="00745C4B" w:rsidP="00745C4B">
            <w:pPr>
              <w:ind w:left="34"/>
              <w:jc w:val="center"/>
              <w:rPr>
                <w:rFonts w:ascii="Arial" w:hAnsi="Arial" w:cs="Arial"/>
              </w:rPr>
            </w:pPr>
            <w:r w:rsidRPr="006920DC">
              <w:rPr>
                <w:rFonts w:ascii="Arial" w:hAnsi="Arial" w:cs="Arial"/>
              </w:rPr>
              <w:t>(α)</w:t>
            </w:r>
          </w:p>
        </w:tc>
      </w:tr>
      <w:tr w:rsidR="00745C4B" w:rsidRPr="006920DC" w14:paraId="66CAD7D5" w14:textId="77777777" w:rsidTr="00572F24">
        <w:trPr>
          <w:cantSplit/>
          <w:trHeight w:val="518"/>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0DFFCC5F" w14:textId="24F130AB" w:rsidR="00745C4B" w:rsidRPr="006920DC" w:rsidRDefault="00745C4B" w:rsidP="00745C4B">
            <w:pPr>
              <w:ind w:left="34"/>
              <w:jc w:val="center"/>
              <w:rPr>
                <w:rFonts w:ascii="Arial" w:hAnsi="Arial" w:cs="Arial"/>
              </w:rPr>
            </w:pPr>
            <w:r>
              <w:rPr>
                <w:rFonts w:ascii="Arial" w:hAnsi="Arial" w:cs="Arial"/>
              </w:rPr>
              <w:t>9</w:t>
            </w:r>
          </w:p>
        </w:tc>
        <w:tc>
          <w:tcPr>
            <w:tcW w:w="4156" w:type="dxa"/>
            <w:tcBorders>
              <w:top w:val="single" w:sz="18" w:space="0" w:color="auto"/>
              <w:left w:val="single" w:sz="18" w:space="0" w:color="auto"/>
              <w:bottom w:val="single" w:sz="18" w:space="0" w:color="auto"/>
              <w:right w:val="single" w:sz="18" w:space="0" w:color="auto"/>
            </w:tcBorders>
            <w:vAlign w:val="center"/>
          </w:tcPr>
          <w:p w14:paraId="29500C5D" w14:textId="45DFB1C2" w:rsidR="00745C4B" w:rsidRPr="006920DC" w:rsidRDefault="00BB0EA7" w:rsidP="00745C4B">
            <w:pPr>
              <w:ind w:left="34"/>
              <w:jc w:val="both"/>
              <w:rPr>
                <w:rFonts w:ascii="Arial" w:hAnsi="Arial" w:cs="Arial"/>
                <w:bCs/>
                <w:highlight w:val="yellow"/>
              </w:rPr>
            </w:pPr>
            <w:r w:rsidRPr="00BB0EA7">
              <w:rPr>
                <w:rFonts w:ascii="Arial" w:eastAsia="Calibri" w:hAnsi="Arial" w:cs="Arial"/>
              </w:rPr>
              <w:t>Ο άξονας Υ να έχει πρόωση τουλάχιστον 20m/min.</w:t>
            </w:r>
          </w:p>
        </w:tc>
        <w:tc>
          <w:tcPr>
            <w:tcW w:w="1751" w:type="dxa"/>
            <w:tcBorders>
              <w:top w:val="single" w:sz="18" w:space="0" w:color="auto"/>
              <w:left w:val="single" w:sz="18" w:space="0" w:color="auto"/>
              <w:bottom w:val="single" w:sz="18" w:space="0" w:color="auto"/>
              <w:right w:val="single" w:sz="18" w:space="0" w:color="auto"/>
            </w:tcBorders>
            <w:vAlign w:val="center"/>
          </w:tcPr>
          <w:p w14:paraId="7EF719EF" w14:textId="21A08E9B" w:rsidR="00745C4B" w:rsidRPr="006920DC" w:rsidRDefault="00BB0EA7" w:rsidP="00745C4B">
            <w:pPr>
              <w:ind w:left="34"/>
              <w:jc w:val="center"/>
              <w:rPr>
                <w:rFonts w:ascii="Arial" w:hAnsi="Arial" w:cs="Arial"/>
                <w:highlight w:val="yellow"/>
                <w:lang w:val="en-US"/>
              </w:rPr>
            </w:pPr>
            <w:r w:rsidRPr="00BB0EA7">
              <w:rPr>
                <w:rFonts w:ascii="Arial" w:hAnsi="Arial" w:cs="Arial"/>
                <w:lang w:val="en-US"/>
              </w:rPr>
              <w:t>4.2.1</w:t>
            </w:r>
            <w:r>
              <w:rPr>
                <w:rFonts w:ascii="Arial" w:hAnsi="Arial" w:cs="Arial"/>
                <w:lang w:val="en-US"/>
              </w:rPr>
              <w:t>2</w:t>
            </w:r>
          </w:p>
        </w:tc>
        <w:tc>
          <w:tcPr>
            <w:tcW w:w="1705" w:type="dxa"/>
            <w:tcBorders>
              <w:top w:val="single" w:sz="18" w:space="0" w:color="auto"/>
              <w:left w:val="single" w:sz="18" w:space="0" w:color="auto"/>
              <w:bottom w:val="single" w:sz="18" w:space="0" w:color="auto"/>
              <w:right w:val="single" w:sz="18" w:space="0" w:color="auto"/>
            </w:tcBorders>
            <w:vAlign w:val="center"/>
          </w:tcPr>
          <w:p w14:paraId="68AAD0F8" w14:textId="74156497" w:rsidR="00745C4B" w:rsidRPr="006920DC" w:rsidRDefault="00BB0EA7" w:rsidP="00745C4B">
            <w:pPr>
              <w:ind w:left="34"/>
              <w:jc w:val="center"/>
              <w:rPr>
                <w:rFonts w:ascii="Arial" w:hAnsi="Arial" w:cs="Arial"/>
                <w:highlight w:val="yellow"/>
                <w:lang w:val="en-US"/>
              </w:rPr>
            </w:pPr>
            <w:r w:rsidRPr="00BB0EA7">
              <w:rPr>
                <w:rFonts w:ascii="Arial" w:hAnsi="Arial" w:cs="Arial"/>
                <w:color w:val="000000"/>
              </w:rPr>
              <w:t>2</w:t>
            </w:r>
          </w:p>
        </w:tc>
        <w:tc>
          <w:tcPr>
            <w:tcW w:w="1941" w:type="dxa"/>
            <w:tcBorders>
              <w:top w:val="single" w:sz="18" w:space="0" w:color="auto"/>
              <w:left w:val="single" w:sz="18" w:space="0" w:color="auto"/>
              <w:bottom w:val="single" w:sz="18" w:space="0" w:color="auto"/>
              <w:right w:val="single" w:sz="18" w:space="0" w:color="auto"/>
            </w:tcBorders>
            <w:vAlign w:val="center"/>
          </w:tcPr>
          <w:p w14:paraId="7C1FB0B4" w14:textId="179B304B" w:rsidR="00745C4B" w:rsidRPr="006920DC" w:rsidRDefault="00745C4B" w:rsidP="00745C4B">
            <w:pPr>
              <w:ind w:left="34"/>
              <w:jc w:val="center"/>
              <w:rPr>
                <w:rFonts w:ascii="Arial" w:hAnsi="Arial" w:cs="Arial"/>
              </w:rPr>
            </w:pPr>
            <w:r w:rsidRPr="006920DC">
              <w:rPr>
                <w:rFonts w:ascii="Arial" w:hAnsi="Arial" w:cs="Arial"/>
              </w:rPr>
              <w:t>(α)</w:t>
            </w:r>
          </w:p>
        </w:tc>
      </w:tr>
      <w:tr w:rsidR="00745C4B" w:rsidRPr="006920DC" w14:paraId="2563F41B" w14:textId="77777777" w:rsidTr="00572F24">
        <w:trPr>
          <w:cantSplit/>
          <w:trHeight w:val="917"/>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04E23A05" w14:textId="53E4E3F7" w:rsidR="00745C4B" w:rsidRPr="006920DC" w:rsidRDefault="00745C4B" w:rsidP="00745C4B">
            <w:pPr>
              <w:ind w:left="34"/>
              <w:jc w:val="center"/>
              <w:rPr>
                <w:rFonts w:ascii="Arial" w:hAnsi="Arial" w:cs="Arial"/>
              </w:rPr>
            </w:pPr>
            <w:r>
              <w:rPr>
                <w:rFonts w:ascii="Arial" w:hAnsi="Arial" w:cs="Arial"/>
              </w:rPr>
              <w:t>10</w:t>
            </w:r>
          </w:p>
        </w:tc>
        <w:tc>
          <w:tcPr>
            <w:tcW w:w="4156" w:type="dxa"/>
            <w:tcBorders>
              <w:top w:val="single" w:sz="18" w:space="0" w:color="auto"/>
              <w:left w:val="single" w:sz="18" w:space="0" w:color="auto"/>
              <w:bottom w:val="single" w:sz="18" w:space="0" w:color="auto"/>
              <w:right w:val="single" w:sz="18" w:space="0" w:color="auto"/>
            </w:tcBorders>
            <w:vAlign w:val="center"/>
          </w:tcPr>
          <w:p w14:paraId="75D873E8" w14:textId="75C05836" w:rsidR="00745C4B" w:rsidRPr="006920DC" w:rsidRDefault="00BB0EA7" w:rsidP="00745C4B">
            <w:pPr>
              <w:ind w:left="34"/>
              <w:jc w:val="both"/>
              <w:rPr>
                <w:rFonts w:ascii="Arial" w:hAnsi="Arial" w:cs="Arial"/>
                <w:bCs/>
                <w:highlight w:val="yellow"/>
              </w:rPr>
            </w:pPr>
            <w:r w:rsidRPr="00BB0EA7">
              <w:rPr>
                <w:rFonts w:ascii="Arial" w:hAnsi="Arial" w:cs="Arial"/>
                <w:bCs/>
              </w:rPr>
              <w:t xml:space="preserve">Η ακρίβεια τοποθέτησης (σύμφωνα με το ISO 13041-4) του άξονα Υ να είναι μικρότερη ή ίση με </w:t>
            </w:r>
            <w:r>
              <w:rPr>
                <w:rFonts w:ascii="Arial" w:hAnsi="Arial" w:cs="Arial"/>
                <w:bCs/>
              </w:rPr>
              <w:t>8μm. (</w:t>
            </w:r>
            <w:r w:rsidRPr="00BB0EA7">
              <w:rPr>
                <w:rFonts w:ascii="Arial" w:hAnsi="Arial" w:cs="Arial"/>
                <w:bCs/>
              </w:rPr>
              <w:t>βέλτιστη τιμή η μικρότερη)</w:t>
            </w:r>
          </w:p>
        </w:tc>
        <w:tc>
          <w:tcPr>
            <w:tcW w:w="1751" w:type="dxa"/>
            <w:tcBorders>
              <w:top w:val="single" w:sz="18" w:space="0" w:color="auto"/>
              <w:left w:val="single" w:sz="18" w:space="0" w:color="auto"/>
              <w:bottom w:val="single" w:sz="18" w:space="0" w:color="auto"/>
              <w:right w:val="single" w:sz="18" w:space="0" w:color="auto"/>
            </w:tcBorders>
            <w:vAlign w:val="center"/>
          </w:tcPr>
          <w:p w14:paraId="0BE37DED" w14:textId="0F1BBE37" w:rsidR="00745C4B" w:rsidRPr="006920DC" w:rsidRDefault="00BB0EA7" w:rsidP="00745C4B">
            <w:pPr>
              <w:ind w:left="34"/>
              <w:jc w:val="center"/>
              <w:rPr>
                <w:rFonts w:ascii="Arial" w:hAnsi="Arial" w:cs="Arial"/>
                <w:highlight w:val="yellow"/>
                <w:lang w:val="en-US"/>
              </w:rPr>
            </w:pPr>
            <w:r w:rsidRPr="00BB0EA7">
              <w:rPr>
                <w:rFonts w:ascii="Arial" w:hAnsi="Arial" w:cs="Arial"/>
              </w:rPr>
              <w:t>4.2.1</w:t>
            </w:r>
            <w:r>
              <w:rPr>
                <w:rFonts w:ascii="Arial" w:hAnsi="Arial" w:cs="Arial"/>
              </w:rPr>
              <w:t>3</w:t>
            </w:r>
          </w:p>
        </w:tc>
        <w:tc>
          <w:tcPr>
            <w:tcW w:w="1705" w:type="dxa"/>
            <w:tcBorders>
              <w:top w:val="single" w:sz="18" w:space="0" w:color="auto"/>
              <w:left w:val="single" w:sz="18" w:space="0" w:color="auto"/>
              <w:bottom w:val="single" w:sz="18" w:space="0" w:color="auto"/>
              <w:right w:val="single" w:sz="18" w:space="0" w:color="auto"/>
            </w:tcBorders>
            <w:vAlign w:val="center"/>
          </w:tcPr>
          <w:p w14:paraId="31629D47" w14:textId="022A3621" w:rsidR="00745C4B" w:rsidRPr="006920DC" w:rsidRDefault="00BB0EA7" w:rsidP="00745C4B">
            <w:pPr>
              <w:ind w:left="34"/>
              <w:jc w:val="center"/>
              <w:rPr>
                <w:rFonts w:ascii="Arial" w:hAnsi="Arial" w:cs="Arial"/>
                <w:highlight w:val="yellow"/>
                <w:lang w:val="en-US"/>
              </w:rPr>
            </w:pPr>
            <w:r w:rsidRPr="006920DC">
              <w:rPr>
                <w:rFonts w:ascii="Arial" w:hAnsi="Arial" w:cs="Arial"/>
                <w:color w:val="000000"/>
              </w:rPr>
              <w:t>2</w:t>
            </w:r>
          </w:p>
        </w:tc>
        <w:tc>
          <w:tcPr>
            <w:tcW w:w="1941" w:type="dxa"/>
            <w:tcBorders>
              <w:top w:val="single" w:sz="18" w:space="0" w:color="auto"/>
              <w:left w:val="single" w:sz="18" w:space="0" w:color="auto"/>
              <w:bottom w:val="single" w:sz="18" w:space="0" w:color="auto"/>
              <w:right w:val="single" w:sz="18" w:space="0" w:color="auto"/>
            </w:tcBorders>
            <w:vAlign w:val="center"/>
          </w:tcPr>
          <w:p w14:paraId="2F387EC4" w14:textId="1C920A34" w:rsidR="00745C4B" w:rsidRPr="006920DC" w:rsidRDefault="00745C4B" w:rsidP="00745C4B">
            <w:pPr>
              <w:ind w:left="34"/>
              <w:jc w:val="center"/>
              <w:rPr>
                <w:rFonts w:ascii="Arial" w:hAnsi="Arial" w:cs="Arial"/>
              </w:rPr>
            </w:pPr>
            <w:r w:rsidRPr="006920DC">
              <w:rPr>
                <w:rFonts w:ascii="Arial" w:hAnsi="Arial" w:cs="Arial"/>
              </w:rPr>
              <w:t>(α)</w:t>
            </w:r>
          </w:p>
        </w:tc>
      </w:tr>
      <w:tr w:rsidR="00745C4B" w:rsidRPr="006920DC" w14:paraId="2EF61C0F" w14:textId="77777777" w:rsidTr="00572F24">
        <w:trPr>
          <w:cantSplit/>
          <w:trHeight w:val="609"/>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400F1B10" w14:textId="0F0A5E63" w:rsidR="00745C4B" w:rsidRPr="006920DC" w:rsidRDefault="00745C4B" w:rsidP="00745C4B">
            <w:pPr>
              <w:ind w:left="34"/>
              <w:jc w:val="center"/>
              <w:rPr>
                <w:rFonts w:ascii="Arial" w:hAnsi="Arial" w:cs="Arial"/>
              </w:rPr>
            </w:pPr>
            <w:r>
              <w:rPr>
                <w:rFonts w:ascii="Arial" w:hAnsi="Arial" w:cs="Arial"/>
              </w:rPr>
              <w:t>11</w:t>
            </w:r>
          </w:p>
        </w:tc>
        <w:tc>
          <w:tcPr>
            <w:tcW w:w="4156" w:type="dxa"/>
            <w:tcBorders>
              <w:top w:val="single" w:sz="18" w:space="0" w:color="auto"/>
              <w:left w:val="single" w:sz="18" w:space="0" w:color="auto"/>
              <w:bottom w:val="single" w:sz="18" w:space="0" w:color="auto"/>
              <w:right w:val="single" w:sz="18" w:space="0" w:color="auto"/>
            </w:tcBorders>
            <w:vAlign w:val="center"/>
          </w:tcPr>
          <w:p w14:paraId="1E8E037D" w14:textId="7E347282" w:rsidR="00745C4B" w:rsidRPr="006920DC" w:rsidRDefault="00BB0EA7" w:rsidP="00745C4B">
            <w:pPr>
              <w:ind w:left="34"/>
              <w:jc w:val="both"/>
              <w:rPr>
                <w:rFonts w:ascii="Arial" w:hAnsi="Arial" w:cs="Arial"/>
                <w:bCs/>
                <w:highlight w:val="yellow"/>
              </w:rPr>
            </w:pPr>
            <w:r w:rsidRPr="00BB0EA7">
              <w:rPr>
                <w:rFonts w:ascii="Arial" w:hAnsi="Arial" w:cs="Arial"/>
                <w:bCs/>
              </w:rPr>
              <w:t>Η διαδρομή στον άξονα Ζ (κατά μήκος) να είναι τουλάχιστον 1180mm.</w:t>
            </w:r>
          </w:p>
        </w:tc>
        <w:tc>
          <w:tcPr>
            <w:tcW w:w="1751" w:type="dxa"/>
            <w:tcBorders>
              <w:top w:val="single" w:sz="18" w:space="0" w:color="auto"/>
              <w:left w:val="single" w:sz="18" w:space="0" w:color="auto"/>
              <w:bottom w:val="single" w:sz="18" w:space="0" w:color="auto"/>
              <w:right w:val="single" w:sz="18" w:space="0" w:color="auto"/>
            </w:tcBorders>
            <w:vAlign w:val="center"/>
          </w:tcPr>
          <w:p w14:paraId="4928A19C" w14:textId="3DC1B1CC" w:rsidR="00745C4B" w:rsidRPr="00BB0EA7" w:rsidRDefault="00BB0EA7" w:rsidP="00745C4B">
            <w:pPr>
              <w:ind w:left="34"/>
              <w:jc w:val="center"/>
              <w:rPr>
                <w:rFonts w:ascii="Arial" w:hAnsi="Arial" w:cs="Arial"/>
                <w:highlight w:val="yellow"/>
              </w:rPr>
            </w:pPr>
            <w:r w:rsidRPr="00BB0EA7">
              <w:rPr>
                <w:rFonts w:ascii="Arial" w:hAnsi="Arial" w:cs="Arial"/>
              </w:rPr>
              <w:t>4.2.1</w:t>
            </w:r>
            <w:r>
              <w:rPr>
                <w:rFonts w:ascii="Arial" w:hAnsi="Arial" w:cs="Arial"/>
              </w:rPr>
              <w:t>4</w:t>
            </w:r>
          </w:p>
        </w:tc>
        <w:tc>
          <w:tcPr>
            <w:tcW w:w="1705" w:type="dxa"/>
            <w:tcBorders>
              <w:top w:val="single" w:sz="18" w:space="0" w:color="auto"/>
              <w:left w:val="single" w:sz="18" w:space="0" w:color="auto"/>
              <w:bottom w:val="single" w:sz="18" w:space="0" w:color="auto"/>
              <w:right w:val="single" w:sz="18" w:space="0" w:color="auto"/>
            </w:tcBorders>
            <w:vAlign w:val="center"/>
          </w:tcPr>
          <w:p w14:paraId="36CCB749" w14:textId="5C1AD1F0" w:rsidR="00745C4B" w:rsidRPr="00BB0EA7" w:rsidRDefault="00BB0EA7" w:rsidP="00745C4B">
            <w:pPr>
              <w:ind w:left="34"/>
              <w:jc w:val="center"/>
              <w:rPr>
                <w:rFonts w:ascii="Arial" w:hAnsi="Arial" w:cs="Arial"/>
                <w:highlight w:val="yellow"/>
              </w:rPr>
            </w:pPr>
            <w:r w:rsidRPr="00BB0EA7">
              <w:rPr>
                <w:rFonts w:ascii="Arial" w:hAnsi="Arial" w:cs="Arial"/>
              </w:rPr>
              <w:t>3</w:t>
            </w:r>
          </w:p>
        </w:tc>
        <w:tc>
          <w:tcPr>
            <w:tcW w:w="1941" w:type="dxa"/>
            <w:tcBorders>
              <w:top w:val="single" w:sz="18" w:space="0" w:color="auto"/>
              <w:left w:val="single" w:sz="18" w:space="0" w:color="auto"/>
              <w:bottom w:val="single" w:sz="18" w:space="0" w:color="auto"/>
              <w:right w:val="single" w:sz="18" w:space="0" w:color="auto"/>
            </w:tcBorders>
            <w:vAlign w:val="center"/>
          </w:tcPr>
          <w:p w14:paraId="66A04EA6" w14:textId="359EF393" w:rsidR="00745C4B" w:rsidRPr="006920DC" w:rsidRDefault="00745C4B" w:rsidP="00745C4B">
            <w:pPr>
              <w:ind w:left="34"/>
              <w:jc w:val="center"/>
              <w:rPr>
                <w:rFonts w:ascii="Arial" w:hAnsi="Arial" w:cs="Arial"/>
              </w:rPr>
            </w:pPr>
            <w:r w:rsidRPr="006920DC">
              <w:rPr>
                <w:rFonts w:ascii="Arial" w:hAnsi="Arial" w:cs="Arial"/>
              </w:rPr>
              <w:t>(α)</w:t>
            </w:r>
          </w:p>
        </w:tc>
      </w:tr>
      <w:tr w:rsidR="00745C4B" w:rsidRPr="006920DC" w14:paraId="3C298F11" w14:textId="77777777" w:rsidTr="00572F24">
        <w:trPr>
          <w:cantSplit/>
          <w:trHeight w:val="518"/>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598FA6BE" w14:textId="1BD3C5C6" w:rsidR="00745C4B" w:rsidRPr="006920DC" w:rsidRDefault="00745C4B" w:rsidP="00745C4B">
            <w:pPr>
              <w:ind w:left="34"/>
              <w:jc w:val="center"/>
              <w:rPr>
                <w:rFonts w:ascii="Arial" w:hAnsi="Arial" w:cs="Arial"/>
              </w:rPr>
            </w:pPr>
            <w:r>
              <w:rPr>
                <w:rFonts w:ascii="Arial" w:hAnsi="Arial" w:cs="Arial"/>
              </w:rPr>
              <w:t>12</w:t>
            </w:r>
          </w:p>
        </w:tc>
        <w:tc>
          <w:tcPr>
            <w:tcW w:w="4156" w:type="dxa"/>
            <w:tcBorders>
              <w:top w:val="single" w:sz="18" w:space="0" w:color="auto"/>
              <w:left w:val="single" w:sz="18" w:space="0" w:color="auto"/>
              <w:bottom w:val="single" w:sz="18" w:space="0" w:color="auto"/>
              <w:right w:val="single" w:sz="18" w:space="0" w:color="auto"/>
            </w:tcBorders>
            <w:vAlign w:val="center"/>
          </w:tcPr>
          <w:p w14:paraId="76FCAE46" w14:textId="549D29FC" w:rsidR="00745C4B" w:rsidRPr="006920DC" w:rsidRDefault="00BB0EA7" w:rsidP="00745C4B">
            <w:pPr>
              <w:ind w:left="34"/>
              <w:jc w:val="both"/>
              <w:rPr>
                <w:rFonts w:ascii="Arial" w:hAnsi="Arial" w:cs="Arial"/>
                <w:bCs/>
                <w:highlight w:val="yellow"/>
              </w:rPr>
            </w:pPr>
            <w:r w:rsidRPr="00BB0EA7">
              <w:rPr>
                <w:rFonts w:ascii="Arial" w:hAnsi="Arial" w:cs="Arial"/>
                <w:bCs/>
              </w:rPr>
              <w:t>Ο άξονας Ζ να έχει πρόωση τουλάχιστον 30m/min.</w:t>
            </w:r>
          </w:p>
        </w:tc>
        <w:tc>
          <w:tcPr>
            <w:tcW w:w="1751" w:type="dxa"/>
            <w:tcBorders>
              <w:top w:val="single" w:sz="18" w:space="0" w:color="auto"/>
              <w:left w:val="single" w:sz="18" w:space="0" w:color="auto"/>
              <w:bottom w:val="single" w:sz="18" w:space="0" w:color="auto"/>
              <w:right w:val="single" w:sz="18" w:space="0" w:color="auto"/>
            </w:tcBorders>
            <w:vAlign w:val="center"/>
          </w:tcPr>
          <w:p w14:paraId="56B698CE" w14:textId="70668DE0" w:rsidR="00745C4B" w:rsidRPr="006920DC" w:rsidRDefault="00BB0EA7" w:rsidP="00745C4B">
            <w:pPr>
              <w:ind w:left="34"/>
              <w:jc w:val="center"/>
              <w:rPr>
                <w:rFonts w:ascii="Arial" w:hAnsi="Arial" w:cs="Arial"/>
                <w:highlight w:val="yellow"/>
                <w:lang w:val="en-US"/>
              </w:rPr>
            </w:pPr>
            <w:r w:rsidRPr="00BB0EA7">
              <w:rPr>
                <w:rFonts w:ascii="Arial" w:hAnsi="Arial" w:cs="Arial"/>
              </w:rPr>
              <w:t>4.2.1</w:t>
            </w:r>
            <w:r>
              <w:rPr>
                <w:rFonts w:ascii="Arial" w:hAnsi="Arial" w:cs="Arial"/>
              </w:rPr>
              <w:t>5</w:t>
            </w:r>
          </w:p>
        </w:tc>
        <w:tc>
          <w:tcPr>
            <w:tcW w:w="1705" w:type="dxa"/>
            <w:tcBorders>
              <w:top w:val="single" w:sz="18" w:space="0" w:color="auto"/>
              <w:left w:val="single" w:sz="18" w:space="0" w:color="auto"/>
              <w:bottom w:val="single" w:sz="18" w:space="0" w:color="auto"/>
              <w:right w:val="single" w:sz="18" w:space="0" w:color="auto"/>
            </w:tcBorders>
            <w:vAlign w:val="center"/>
          </w:tcPr>
          <w:p w14:paraId="36110DE6" w14:textId="46F5FC0A" w:rsidR="00745C4B" w:rsidRPr="006920DC" w:rsidRDefault="00BB0EA7" w:rsidP="00745C4B">
            <w:pPr>
              <w:ind w:left="34"/>
              <w:jc w:val="center"/>
              <w:rPr>
                <w:rFonts w:ascii="Arial" w:hAnsi="Arial" w:cs="Arial"/>
                <w:highlight w:val="yellow"/>
                <w:lang w:val="en-US"/>
              </w:rPr>
            </w:pPr>
            <w:r w:rsidRPr="006920DC">
              <w:rPr>
                <w:rFonts w:ascii="Arial" w:hAnsi="Arial" w:cs="Arial"/>
                <w:color w:val="000000"/>
              </w:rPr>
              <w:t>2</w:t>
            </w:r>
          </w:p>
        </w:tc>
        <w:tc>
          <w:tcPr>
            <w:tcW w:w="1941" w:type="dxa"/>
            <w:tcBorders>
              <w:top w:val="single" w:sz="18" w:space="0" w:color="auto"/>
              <w:left w:val="single" w:sz="18" w:space="0" w:color="auto"/>
              <w:bottom w:val="single" w:sz="18" w:space="0" w:color="auto"/>
              <w:right w:val="single" w:sz="18" w:space="0" w:color="auto"/>
            </w:tcBorders>
            <w:vAlign w:val="center"/>
          </w:tcPr>
          <w:p w14:paraId="474EFC15" w14:textId="163F3197" w:rsidR="00745C4B" w:rsidRPr="006920DC" w:rsidRDefault="00745C4B" w:rsidP="00745C4B">
            <w:pPr>
              <w:ind w:left="34"/>
              <w:jc w:val="center"/>
              <w:rPr>
                <w:rFonts w:ascii="Arial" w:hAnsi="Arial" w:cs="Arial"/>
              </w:rPr>
            </w:pPr>
            <w:r w:rsidRPr="006920DC">
              <w:rPr>
                <w:rFonts w:ascii="Arial" w:hAnsi="Arial" w:cs="Arial"/>
              </w:rPr>
              <w:t>(α)</w:t>
            </w:r>
          </w:p>
        </w:tc>
      </w:tr>
      <w:tr w:rsidR="00745C4B" w:rsidRPr="006920DC" w14:paraId="61E82A16" w14:textId="77777777" w:rsidTr="00572F24">
        <w:trPr>
          <w:cantSplit/>
          <w:trHeight w:val="917"/>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7424595F" w14:textId="2656ED2F" w:rsidR="00745C4B" w:rsidRPr="006920DC" w:rsidRDefault="00745C4B" w:rsidP="00745C4B">
            <w:pPr>
              <w:ind w:left="34"/>
              <w:jc w:val="center"/>
              <w:rPr>
                <w:rFonts w:ascii="Arial" w:hAnsi="Arial" w:cs="Arial"/>
              </w:rPr>
            </w:pPr>
            <w:r>
              <w:rPr>
                <w:rFonts w:ascii="Arial" w:hAnsi="Arial" w:cs="Arial"/>
              </w:rPr>
              <w:t>13</w:t>
            </w:r>
          </w:p>
        </w:tc>
        <w:tc>
          <w:tcPr>
            <w:tcW w:w="4156" w:type="dxa"/>
            <w:tcBorders>
              <w:top w:val="single" w:sz="18" w:space="0" w:color="auto"/>
              <w:left w:val="single" w:sz="18" w:space="0" w:color="auto"/>
              <w:bottom w:val="single" w:sz="18" w:space="0" w:color="auto"/>
              <w:right w:val="single" w:sz="18" w:space="0" w:color="auto"/>
            </w:tcBorders>
            <w:vAlign w:val="center"/>
          </w:tcPr>
          <w:p w14:paraId="31859144" w14:textId="64FED9AE" w:rsidR="00745C4B" w:rsidRPr="006920DC" w:rsidRDefault="00BB0EA7" w:rsidP="00BB0EA7">
            <w:pPr>
              <w:ind w:left="34"/>
              <w:jc w:val="both"/>
              <w:rPr>
                <w:rFonts w:ascii="Arial" w:hAnsi="Arial" w:cs="Arial"/>
                <w:bCs/>
                <w:highlight w:val="yellow"/>
              </w:rPr>
            </w:pPr>
            <w:r w:rsidRPr="00BB0EA7">
              <w:rPr>
                <w:rFonts w:ascii="Arial" w:hAnsi="Arial" w:cs="Arial"/>
                <w:bCs/>
              </w:rPr>
              <w:t>Η ακρίβεια τοποθέτησης (σύμφωνα με το ISO 13041-4) του άξονα Ζ να είναι μικρότερη ή ίση με 14μm. (βέλτιστη τιμή η μικρότερη)</w:t>
            </w:r>
          </w:p>
        </w:tc>
        <w:tc>
          <w:tcPr>
            <w:tcW w:w="1751" w:type="dxa"/>
            <w:tcBorders>
              <w:top w:val="single" w:sz="18" w:space="0" w:color="auto"/>
              <w:left w:val="single" w:sz="18" w:space="0" w:color="auto"/>
              <w:bottom w:val="single" w:sz="18" w:space="0" w:color="auto"/>
              <w:right w:val="single" w:sz="18" w:space="0" w:color="auto"/>
            </w:tcBorders>
            <w:vAlign w:val="center"/>
          </w:tcPr>
          <w:p w14:paraId="6C22AC00" w14:textId="5DBDA1A9" w:rsidR="00745C4B" w:rsidRPr="006920DC" w:rsidRDefault="00BB0EA7" w:rsidP="00745C4B">
            <w:pPr>
              <w:ind w:left="34"/>
              <w:jc w:val="center"/>
              <w:rPr>
                <w:rFonts w:ascii="Arial" w:hAnsi="Arial" w:cs="Arial"/>
                <w:highlight w:val="yellow"/>
                <w:lang w:val="en-US"/>
              </w:rPr>
            </w:pPr>
            <w:r w:rsidRPr="00BB0EA7">
              <w:rPr>
                <w:rFonts w:ascii="Arial" w:hAnsi="Arial" w:cs="Arial"/>
              </w:rPr>
              <w:t>4.2.1</w:t>
            </w:r>
            <w:r>
              <w:rPr>
                <w:rFonts w:ascii="Arial" w:hAnsi="Arial" w:cs="Arial"/>
              </w:rPr>
              <w:t>6</w:t>
            </w:r>
          </w:p>
        </w:tc>
        <w:tc>
          <w:tcPr>
            <w:tcW w:w="1705" w:type="dxa"/>
            <w:tcBorders>
              <w:top w:val="single" w:sz="18" w:space="0" w:color="auto"/>
              <w:left w:val="single" w:sz="18" w:space="0" w:color="auto"/>
              <w:bottom w:val="single" w:sz="18" w:space="0" w:color="auto"/>
              <w:right w:val="single" w:sz="18" w:space="0" w:color="auto"/>
            </w:tcBorders>
            <w:vAlign w:val="center"/>
          </w:tcPr>
          <w:p w14:paraId="092D7516" w14:textId="30313EB8" w:rsidR="00745C4B" w:rsidRPr="00BB0EA7" w:rsidRDefault="00BB0EA7" w:rsidP="00745C4B">
            <w:pPr>
              <w:ind w:left="34"/>
              <w:jc w:val="center"/>
              <w:rPr>
                <w:rFonts w:ascii="Arial" w:hAnsi="Arial" w:cs="Arial"/>
                <w:highlight w:val="yellow"/>
              </w:rPr>
            </w:pPr>
            <w:r w:rsidRPr="00BB0EA7">
              <w:rPr>
                <w:rFonts w:ascii="Arial" w:hAnsi="Arial" w:cs="Arial"/>
              </w:rPr>
              <w:t>2</w:t>
            </w:r>
          </w:p>
        </w:tc>
        <w:tc>
          <w:tcPr>
            <w:tcW w:w="1941" w:type="dxa"/>
            <w:tcBorders>
              <w:top w:val="single" w:sz="18" w:space="0" w:color="auto"/>
              <w:left w:val="single" w:sz="18" w:space="0" w:color="auto"/>
              <w:bottom w:val="single" w:sz="18" w:space="0" w:color="auto"/>
              <w:right w:val="single" w:sz="18" w:space="0" w:color="auto"/>
            </w:tcBorders>
            <w:vAlign w:val="center"/>
          </w:tcPr>
          <w:p w14:paraId="2FF194DA" w14:textId="2E292AA6" w:rsidR="00745C4B" w:rsidRPr="006920DC" w:rsidRDefault="00745C4B" w:rsidP="00745C4B">
            <w:pPr>
              <w:ind w:left="34"/>
              <w:jc w:val="center"/>
              <w:rPr>
                <w:rFonts w:ascii="Arial" w:hAnsi="Arial" w:cs="Arial"/>
              </w:rPr>
            </w:pPr>
            <w:r w:rsidRPr="006920DC">
              <w:rPr>
                <w:rFonts w:ascii="Arial" w:hAnsi="Arial" w:cs="Arial"/>
              </w:rPr>
              <w:t>(α)</w:t>
            </w:r>
          </w:p>
        </w:tc>
      </w:tr>
      <w:tr w:rsidR="00745C4B" w:rsidRPr="006920DC" w14:paraId="38ACC0E0" w14:textId="77777777" w:rsidTr="00572F24">
        <w:trPr>
          <w:cantSplit/>
          <w:trHeight w:val="917"/>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2AB1479E" w14:textId="6FD5FD03" w:rsidR="00745C4B" w:rsidRPr="006920DC" w:rsidRDefault="00745C4B" w:rsidP="00745C4B">
            <w:pPr>
              <w:ind w:left="34"/>
              <w:jc w:val="center"/>
              <w:rPr>
                <w:rFonts w:ascii="Arial" w:hAnsi="Arial" w:cs="Arial"/>
              </w:rPr>
            </w:pPr>
            <w:r>
              <w:rPr>
                <w:rFonts w:ascii="Arial" w:hAnsi="Arial" w:cs="Arial"/>
              </w:rPr>
              <w:t>14</w:t>
            </w:r>
          </w:p>
        </w:tc>
        <w:tc>
          <w:tcPr>
            <w:tcW w:w="4156" w:type="dxa"/>
            <w:tcBorders>
              <w:top w:val="single" w:sz="18" w:space="0" w:color="auto"/>
              <w:left w:val="single" w:sz="18" w:space="0" w:color="auto"/>
              <w:bottom w:val="single" w:sz="18" w:space="0" w:color="auto"/>
              <w:right w:val="single" w:sz="18" w:space="0" w:color="auto"/>
            </w:tcBorders>
            <w:vAlign w:val="center"/>
          </w:tcPr>
          <w:p w14:paraId="6E1553F5" w14:textId="20F86E15" w:rsidR="00745C4B" w:rsidRPr="006920DC" w:rsidRDefault="00BB0EA7" w:rsidP="00745C4B">
            <w:pPr>
              <w:ind w:left="34"/>
              <w:jc w:val="both"/>
              <w:rPr>
                <w:rFonts w:ascii="Arial" w:hAnsi="Arial" w:cs="Arial"/>
                <w:bCs/>
                <w:highlight w:val="yellow"/>
              </w:rPr>
            </w:pPr>
            <w:r w:rsidRPr="00BB0EA7">
              <w:rPr>
                <w:rFonts w:ascii="Arial" w:hAnsi="Arial" w:cs="Arial"/>
                <w:bCs/>
              </w:rPr>
              <w:t>Η ακρίβεια τοποθέτησης στον άξονα C (σύμφωνα με το ISO 13041-4), να είναι μικρότερη ή ίση με 12arcsec</w:t>
            </w:r>
          </w:p>
        </w:tc>
        <w:tc>
          <w:tcPr>
            <w:tcW w:w="1751" w:type="dxa"/>
            <w:tcBorders>
              <w:top w:val="single" w:sz="18" w:space="0" w:color="auto"/>
              <w:left w:val="single" w:sz="18" w:space="0" w:color="auto"/>
              <w:bottom w:val="single" w:sz="18" w:space="0" w:color="auto"/>
              <w:right w:val="single" w:sz="18" w:space="0" w:color="auto"/>
            </w:tcBorders>
            <w:vAlign w:val="center"/>
          </w:tcPr>
          <w:p w14:paraId="4342DCDC" w14:textId="16A352DA" w:rsidR="00745C4B" w:rsidRPr="00BB0EA7" w:rsidRDefault="00BB0EA7" w:rsidP="00745C4B">
            <w:pPr>
              <w:ind w:left="34"/>
              <w:jc w:val="center"/>
              <w:rPr>
                <w:rFonts w:ascii="Arial" w:hAnsi="Arial" w:cs="Arial"/>
                <w:highlight w:val="yellow"/>
              </w:rPr>
            </w:pPr>
            <w:r w:rsidRPr="00BB0EA7">
              <w:rPr>
                <w:rFonts w:ascii="Arial" w:hAnsi="Arial" w:cs="Arial"/>
              </w:rPr>
              <w:t>4.2.1</w:t>
            </w:r>
            <w:r>
              <w:rPr>
                <w:rFonts w:ascii="Arial" w:hAnsi="Arial" w:cs="Arial"/>
              </w:rPr>
              <w:t>8</w:t>
            </w:r>
          </w:p>
        </w:tc>
        <w:tc>
          <w:tcPr>
            <w:tcW w:w="1705" w:type="dxa"/>
            <w:tcBorders>
              <w:top w:val="single" w:sz="18" w:space="0" w:color="auto"/>
              <w:left w:val="single" w:sz="18" w:space="0" w:color="auto"/>
              <w:bottom w:val="single" w:sz="18" w:space="0" w:color="auto"/>
              <w:right w:val="single" w:sz="18" w:space="0" w:color="auto"/>
            </w:tcBorders>
            <w:vAlign w:val="center"/>
          </w:tcPr>
          <w:p w14:paraId="771FAB53" w14:textId="4BAAB79A" w:rsidR="00745C4B" w:rsidRPr="00BB0EA7" w:rsidRDefault="00BB0EA7" w:rsidP="00745C4B">
            <w:pPr>
              <w:ind w:left="34"/>
              <w:jc w:val="center"/>
              <w:rPr>
                <w:rFonts w:ascii="Arial" w:hAnsi="Arial" w:cs="Arial"/>
                <w:highlight w:val="yellow"/>
              </w:rPr>
            </w:pPr>
            <w:r w:rsidRPr="006920DC">
              <w:rPr>
                <w:rFonts w:ascii="Arial" w:hAnsi="Arial" w:cs="Arial"/>
                <w:color w:val="000000"/>
              </w:rPr>
              <w:t>2</w:t>
            </w:r>
          </w:p>
        </w:tc>
        <w:tc>
          <w:tcPr>
            <w:tcW w:w="1941" w:type="dxa"/>
            <w:tcBorders>
              <w:top w:val="single" w:sz="18" w:space="0" w:color="auto"/>
              <w:left w:val="single" w:sz="18" w:space="0" w:color="auto"/>
              <w:bottom w:val="single" w:sz="18" w:space="0" w:color="auto"/>
              <w:right w:val="single" w:sz="18" w:space="0" w:color="auto"/>
            </w:tcBorders>
            <w:vAlign w:val="center"/>
          </w:tcPr>
          <w:p w14:paraId="14FC9354" w14:textId="06BE012D" w:rsidR="00745C4B" w:rsidRPr="006920DC" w:rsidRDefault="00745C4B" w:rsidP="00745C4B">
            <w:pPr>
              <w:ind w:left="34"/>
              <w:jc w:val="center"/>
              <w:rPr>
                <w:rFonts w:ascii="Arial" w:hAnsi="Arial" w:cs="Arial"/>
              </w:rPr>
            </w:pPr>
            <w:r w:rsidRPr="006920DC">
              <w:rPr>
                <w:rFonts w:ascii="Arial" w:hAnsi="Arial" w:cs="Arial"/>
              </w:rPr>
              <w:t>(α)</w:t>
            </w:r>
          </w:p>
        </w:tc>
      </w:tr>
      <w:tr w:rsidR="00745C4B" w:rsidRPr="006920DC" w14:paraId="72E418F9" w14:textId="77777777" w:rsidTr="00572F24">
        <w:trPr>
          <w:cantSplit/>
          <w:trHeight w:val="583"/>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0462B536" w14:textId="7F584D3A" w:rsidR="00745C4B" w:rsidRPr="006920DC" w:rsidRDefault="00745C4B" w:rsidP="00745C4B">
            <w:pPr>
              <w:ind w:left="34"/>
              <w:jc w:val="center"/>
              <w:rPr>
                <w:rFonts w:ascii="Arial" w:hAnsi="Arial" w:cs="Arial"/>
              </w:rPr>
            </w:pPr>
            <w:r>
              <w:rPr>
                <w:rFonts w:ascii="Arial" w:hAnsi="Arial" w:cs="Arial"/>
              </w:rPr>
              <w:t>15</w:t>
            </w:r>
          </w:p>
        </w:tc>
        <w:tc>
          <w:tcPr>
            <w:tcW w:w="4156" w:type="dxa"/>
            <w:tcBorders>
              <w:top w:val="single" w:sz="18" w:space="0" w:color="auto"/>
              <w:left w:val="single" w:sz="18" w:space="0" w:color="auto"/>
              <w:bottom w:val="single" w:sz="18" w:space="0" w:color="auto"/>
              <w:right w:val="single" w:sz="18" w:space="0" w:color="auto"/>
            </w:tcBorders>
            <w:vAlign w:val="center"/>
          </w:tcPr>
          <w:p w14:paraId="59CE8520" w14:textId="7EB5FA33" w:rsidR="00745C4B" w:rsidRPr="006920DC" w:rsidRDefault="00BB0EA7" w:rsidP="00745C4B">
            <w:pPr>
              <w:ind w:left="34"/>
              <w:jc w:val="both"/>
              <w:rPr>
                <w:rFonts w:ascii="Arial" w:hAnsi="Arial" w:cs="Arial"/>
                <w:bCs/>
                <w:highlight w:val="yellow"/>
              </w:rPr>
            </w:pPr>
            <w:r w:rsidRPr="00BB0EA7">
              <w:rPr>
                <w:rFonts w:ascii="Arial" w:hAnsi="Arial" w:cs="Arial"/>
                <w:bCs/>
              </w:rPr>
              <w:t>Η κύρια άτρακτος (main spindle) να έχει ταχύτητα περιστροφής τουλάχιστον 4000rpm.</w:t>
            </w:r>
          </w:p>
        </w:tc>
        <w:tc>
          <w:tcPr>
            <w:tcW w:w="1751" w:type="dxa"/>
            <w:tcBorders>
              <w:top w:val="single" w:sz="18" w:space="0" w:color="auto"/>
              <w:left w:val="single" w:sz="18" w:space="0" w:color="auto"/>
              <w:bottom w:val="single" w:sz="18" w:space="0" w:color="auto"/>
              <w:right w:val="single" w:sz="18" w:space="0" w:color="auto"/>
            </w:tcBorders>
            <w:vAlign w:val="center"/>
          </w:tcPr>
          <w:p w14:paraId="62D5F26B" w14:textId="3CDD9091" w:rsidR="00745C4B" w:rsidRPr="00BB0EA7" w:rsidRDefault="00BB0EA7" w:rsidP="00745C4B">
            <w:pPr>
              <w:ind w:left="34"/>
              <w:jc w:val="center"/>
              <w:rPr>
                <w:rFonts w:ascii="Arial" w:hAnsi="Arial" w:cs="Arial"/>
                <w:highlight w:val="yellow"/>
              </w:rPr>
            </w:pPr>
            <w:r w:rsidRPr="00BB0EA7">
              <w:rPr>
                <w:rFonts w:ascii="Arial" w:hAnsi="Arial" w:cs="Arial"/>
              </w:rPr>
              <w:t>4.2.1</w:t>
            </w:r>
            <w:r>
              <w:rPr>
                <w:rFonts w:ascii="Arial" w:hAnsi="Arial" w:cs="Arial"/>
              </w:rPr>
              <w:t>9</w:t>
            </w:r>
          </w:p>
        </w:tc>
        <w:tc>
          <w:tcPr>
            <w:tcW w:w="1705" w:type="dxa"/>
            <w:tcBorders>
              <w:top w:val="single" w:sz="18" w:space="0" w:color="auto"/>
              <w:left w:val="single" w:sz="18" w:space="0" w:color="auto"/>
              <w:bottom w:val="single" w:sz="18" w:space="0" w:color="auto"/>
              <w:right w:val="single" w:sz="18" w:space="0" w:color="auto"/>
            </w:tcBorders>
            <w:vAlign w:val="center"/>
          </w:tcPr>
          <w:p w14:paraId="44C1CBE3" w14:textId="68ED4991" w:rsidR="00745C4B" w:rsidRPr="00BB0EA7" w:rsidRDefault="00BB0EA7" w:rsidP="00745C4B">
            <w:pPr>
              <w:ind w:left="34"/>
              <w:jc w:val="center"/>
              <w:rPr>
                <w:rFonts w:ascii="Arial" w:hAnsi="Arial" w:cs="Arial"/>
                <w:highlight w:val="yellow"/>
              </w:rPr>
            </w:pPr>
            <w:r w:rsidRPr="006920DC">
              <w:rPr>
                <w:rFonts w:ascii="Arial" w:hAnsi="Arial" w:cs="Arial"/>
                <w:color w:val="000000"/>
              </w:rPr>
              <w:t>4</w:t>
            </w:r>
          </w:p>
        </w:tc>
        <w:tc>
          <w:tcPr>
            <w:tcW w:w="1941" w:type="dxa"/>
            <w:tcBorders>
              <w:top w:val="single" w:sz="18" w:space="0" w:color="auto"/>
              <w:left w:val="single" w:sz="18" w:space="0" w:color="auto"/>
              <w:bottom w:val="single" w:sz="18" w:space="0" w:color="auto"/>
              <w:right w:val="single" w:sz="18" w:space="0" w:color="auto"/>
            </w:tcBorders>
            <w:vAlign w:val="center"/>
          </w:tcPr>
          <w:p w14:paraId="59B79536" w14:textId="7D247C2D" w:rsidR="00745C4B" w:rsidRPr="006920DC" w:rsidRDefault="00BB0EA7" w:rsidP="00745C4B">
            <w:pPr>
              <w:ind w:left="34"/>
              <w:jc w:val="center"/>
              <w:rPr>
                <w:rFonts w:ascii="Arial" w:hAnsi="Arial" w:cs="Arial"/>
              </w:rPr>
            </w:pPr>
            <w:r w:rsidRPr="006920DC">
              <w:rPr>
                <w:rFonts w:ascii="Arial" w:hAnsi="Arial" w:cs="Arial"/>
              </w:rPr>
              <w:t>(α)</w:t>
            </w:r>
          </w:p>
        </w:tc>
      </w:tr>
      <w:tr w:rsidR="00745C4B" w:rsidRPr="006920DC" w14:paraId="644EB0B2" w14:textId="77777777" w:rsidTr="00572F24">
        <w:trPr>
          <w:cantSplit/>
          <w:trHeight w:val="917"/>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6C5921D1" w14:textId="7997B50F" w:rsidR="00745C4B" w:rsidRPr="006920DC" w:rsidRDefault="00745C4B" w:rsidP="00745C4B">
            <w:pPr>
              <w:ind w:left="34"/>
              <w:jc w:val="center"/>
              <w:rPr>
                <w:rFonts w:ascii="Arial" w:hAnsi="Arial" w:cs="Arial"/>
              </w:rPr>
            </w:pPr>
            <w:r>
              <w:rPr>
                <w:rFonts w:ascii="Arial" w:hAnsi="Arial" w:cs="Arial"/>
              </w:rPr>
              <w:t>16</w:t>
            </w:r>
          </w:p>
        </w:tc>
        <w:tc>
          <w:tcPr>
            <w:tcW w:w="4156" w:type="dxa"/>
            <w:tcBorders>
              <w:top w:val="single" w:sz="18" w:space="0" w:color="auto"/>
              <w:left w:val="single" w:sz="18" w:space="0" w:color="auto"/>
              <w:bottom w:val="single" w:sz="18" w:space="0" w:color="auto"/>
              <w:right w:val="single" w:sz="18" w:space="0" w:color="auto"/>
            </w:tcBorders>
            <w:vAlign w:val="center"/>
          </w:tcPr>
          <w:p w14:paraId="327350ED" w14:textId="792D9FAD" w:rsidR="00745C4B" w:rsidRPr="006920DC" w:rsidRDefault="00144869" w:rsidP="00745C4B">
            <w:pPr>
              <w:ind w:left="34"/>
              <w:jc w:val="both"/>
              <w:rPr>
                <w:rFonts w:ascii="Arial" w:hAnsi="Arial" w:cs="Arial"/>
                <w:bCs/>
                <w:highlight w:val="yellow"/>
              </w:rPr>
            </w:pPr>
            <w:r w:rsidRPr="00144869">
              <w:rPr>
                <w:rFonts w:ascii="Arial" w:eastAsia="Calibri" w:hAnsi="Arial" w:cs="Arial"/>
              </w:rPr>
              <w:t>Η κύρια άτρακτος (main spindle) να έχει ροπή μεγαλύτερη ή ίση από 360Nm</w:t>
            </w:r>
          </w:p>
        </w:tc>
        <w:tc>
          <w:tcPr>
            <w:tcW w:w="1751" w:type="dxa"/>
            <w:tcBorders>
              <w:top w:val="single" w:sz="18" w:space="0" w:color="auto"/>
              <w:left w:val="single" w:sz="18" w:space="0" w:color="auto"/>
              <w:bottom w:val="single" w:sz="18" w:space="0" w:color="auto"/>
              <w:right w:val="single" w:sz="18" w:space="0" w:color="auto"/>
            </w:tcBorders>
            <w:vAlign w:val="center"/>
          </w:tcPr>
          <w:p w14:paraId="0CF473A2" w14:textId="0BEBCA72" w:rsidR="00745C4B" w:rsidRPr="006920DC" w:rsidRDefault="00144869" w:rsidP="00745C4B">
            <w:pPr>
              <w:ind w:left="34"/>
              <w:jc w:val="center"/>
              <w:rPr>
                <w:rFonts w:ascii="Arial" w:hAnsi="Arial" w:cs="Arial"/>
                <w:highlight w:val="yellow"/>
                <w:lang w:val="en-US"/>
              </w:rPr>
            </w:pPr>
            <w:r>
              <w:rPr>
                <w:rFonts w:ascii="Arial" w:hAnsi="Arial" w:cs="Arial"/>
              </w:rPr>
              <w:t>4.2.21</w:t>
            </w:r>
          </w:p>
        </w:tc>
        <w:tc>
          <w:tcPr>
            <w:tcW w:w="1705" w:type="dxa"/>
            <w:tcBorders>
              <w:top w:val="single" w:sz="18" w:space="0" w:color="auto"/>
              <w:left w:val="single" w:sz="18" w:space="0" w:color="auto"/>
              <w:bottom w:val="single" w:sz="18" w:space="0" w:color="auto"/>
              <w:right w:val="single" w:sz="18" w:space="0" w:color="auto"/>
            </w:tcBorders>
            <w:vAlign w:val="center"/>
          </w:tcPr>
          <w:p w14:paraId="1904D809" w14:textId="1392D083" w:rsidR="00745C4B" w:rsidRPr="006920DC" w:rsidRDefault="00144869" w:rsidP="00745C4B">
            <w:pPr>
              <w:ind w:left="34"/>
              <w:jc w:val="center"/>
              <w:rPr>
                <w:rFonts w:ascii="Arial" w:hAnsi="Arial" w:cs="Arial"/>
                <w:highlight w:val="yellow"/>
                <w:lang w:val="en-US"/>
              </w:rPr>
            </w:pPr>
            <w:r w:rsidRPr="00144869">
              <w:rPr>
                <w:rFonts w:ascii="Arial" w:hAnsi="Arial" w:cs="Arial"/>
                <w:lang w:val="en-US"/>
              </w:rPr>
              <w:t>3</w:t>
            </w:r>
          </w:p>
        </w:tc>
        <w:tc>
          <w:tcPr>
            <w:tcW w:w="1941" w:type="dxa"/>
            <w:tcBorders>
              <w:top w:val="single" w:sz="18" w:space="0" w:color="auto"/>
              <w:left w:val="single" w:sz="18" w:space="0" w:color="auto"/>
              <w:bottom w:val="single" w:sz="18" w:space="0" w:color="auto"/>
              <w:right w:val="single" w:sz="18" w:space="0" w:color="auto"/>
            </w:tcBorders>
            <w:vAlign w:val="center"/>
          </w:tcPr>
          <w:p w14:paraId="69E07E00" w14:textId="1D13843D" w:rsidR="00745C4B" w:rsidRPr="006920DC" w:rsidRDefault="00144869" w:rsidP="00745C4B">
            <w:pPr>
              <w:ind w:left="34"/>
              <w:jc w:val="center"/>
              <w:rPr>
                <w:rFonts w:ascii="Arial" w:hAnsi="Arial" w:cs="Arial"/>
              </w:rPr>
            </w:pPr>
            <w:r w:rsidRPr="006920DC">
              <w:rPr>
                <w:rFonts w:ascii="Arial" w:hAnsi="Arial" w:cs="Arial"/>
              </w:rPr>
              <w:t>(α)</w:t>
            </w:r>
          </w:p>
        </w:tc>
      </w:tr>
      <w:tr w:rsidR="00745C4B" w:rsidRPr="006920DC" w14:paraId="59E6B8B0" w14:textId="77777777" w:rsidTr="00572F24">
        <w:trPr>
          <w:cantSplit/>
          <w:trHeight w:val="917"/>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37CF724F" w14:textId="4C09FE8E" w:rsidR="00745C4B" w:rsidRPr="006920DC" w:rsidRDefault="00745C4B" w:rsidP="00745C4B">
            <w:pPr>
              <w:ind w:left="34"/>
              <w:jc w:val="center"/>
              <w:rPr>
                <w:rFonts w:ascii="Arial" w:hAnsi="Arial" w:cs="Arial"/>
              </w:rPr>
            </w:pPr>
            <w:r>
              <w:rPr>
                <w:rFonts w:ascii="Arial" w:hAnsi="Arial" w:cs="Arial"/>
              </w:rPr>
              <w:lastRenderedPageBreak/>
              <w:t>17</w:t>
            </w:r>
          </w:p>
        </w:tc>
        <w:tc>
          <w:tcPr>
            <w:tcW w:w="4156" w:type="dxa"/>
            <w:tcBorders>
              <w:top w:val="single" w:sz="18" w:space="0" w:color="auto"/>
              <w:left w:val="single" w:sz="18" w:space="0" w:color="auto"/>
              <w:bottom w:val="single" w:sz="18" w:space="0" w:color="auto"/>
              <w:right w:val="single" w:sz="18" w:space="0" w:color="auto"/>
            </w:tcBorders>
            <w:vAlign w:val="center"/>
          </w:tcPr>
          <w:p w14:paraId="2C6122EF" w14:textId="24784339" w:rsidR="00745C4B" w:rsidRPr="006920DC" w:rsidRDefault="00401CB0" w:rsidP="00745C4B">
            <w:pPr>
              <w:ind w:left="34"/>
              <w:jc w:val="both"/>
              <w:rPr>
                <w:rFonts w:ascii="Arial" w:hAnsi="Arial" w:cs="Arial"/>
                <w:bCs/>
                <w:highlight w:val="yellow"/>
              </w:rPr>
            </w:pPr>
            <w:r w:rsidRPr="00401CB0">
              <w:rPr>
                <w:rFonts w:ascii="Arial" w:hAnsi="Arial" w:cs="Arial"/>
                <w:bCs/>
              </w:rPr>
              <w:t>Να διαθέτει εργαλειοφορέα, αυτόματης αλλαγής εργαλείων, δώδεκα (12) τουλάχιστον θέσεων διαφορετικών κοπτικών εργαλείων.</w:t>
            </w:r>
          </w:p>
        </w:tc>
        <w:tc>
          <w:tcPr>
            <w:tcW w:w="1751" w:type="dxa"/>
            <w:tcBorders>
              <w:top w:val="single" w:sz="18" w:space="0" w:color="auto"/>
              <w:left w:val="single" w:sz="18" w:space="0" w:color="auto"/>
              <w:bottom w:val="single" w:sz="18" w:space="0" w:color="auto"/>
              <w:right w:val="single" w:sz="18" w:space="0" w:color="auto"/>
            </w:tcBorders>
            <w:vAlign w:val="center"/>
          </w:tcPr>
          <w:p w14:paraId="2585E352" w14:textId="35FBD80D" w:rsidR="00745C4B" w:rsidRPr="00401CB0" w:rsidRDefault="00291E58" w:rsidP="00745C4B">
            <w:pPr>
              <w:ind w:left="34"/>
              <w:jc w:val="center"/>
              <w:rPr>
                <w:rFonts w:ascii="Arial" w:hAnsi="Arial" w:cs="Arial"/>
                <w:highlight w:val="yellow"/>
              </w:rPr>
            </w:pPr>
            <w:r>
              <w:rPr>
                <w:rFonts w:ascii="Arial" w:hAnsi="Arial" w:cs="Arial"/>
              </w:rPr>
              <w:t>4.2.2</w:t>
            </w:r>
            <w:r w:rsidR="00CE0688">
              <w:rPr>
                <w:rFonts w:ascii="Arial" w:hAnsi="Arial" w:cs="Arial"/>
              </w:rPr>
              <w:t>4</w:t>
            </w:r>
          </w:p>
        </w:tc>
        <w:tc>
          <w:tcPr>
            <w:tcW w:w="1705" w:type="dxa"/>
            <w:tcBorders>
              <w:top w:val="single" w:sz="18" w:space="0" w:color="auto"/>
              <w:left w:val="single" w:sz="18" w:space="0" w:color="auto"/>
              <w:bottom w:val="single" w:sz="18" w:space="0" w:color="auto"/>
              <w:right w:val="single" w:sz="18" w:space="0" w:color="auto"/>
            </w:tcBorders>
            <w:vAlign w:val="center"/>
          </w:tcPr>
          <w:p w14:paraId="1C6E98FB" w14:textId="233FD740" w:rsidR="00745C4B" w:rsidRPr="00401CB0" w:rsidRDefault="00401CB0" w:rsidP="00745C4B">
            <w:pPr>
              <w:ind w:left="34"/>
              <w:jc w:val="center"/>
              <w:rPr>
                <w:rFonts w:ascii="Arial" w:hAnsi="Arial" w:cs="Arial"/>
                <w:highlight w:val="yellow"/>
              </w:rPr>
            </w:pPr>
            <w:r w:rsidRPr="006920DC">
              <w:rPr>
                <w:rFonts w:ascii="Arial" w:hAnsi="Arial" w:cs="Arial"/>
                <w:color w:val="000000"/>
              </w:rPr>
              <w:t>5</w:t>
            </w:r>
          </w:p>
        </w:tc>
        <w:tc>
          <w:tcPr>
            <w:tcW w:w="1941" w:type="dxa"/>
            <w:tcBorders>
              <w:top w:val="single" w:sz="18" w:space="0" w:color="auto"/>
              <w:left w:val="single" w:sz="18" w:space="0" w:color="auto"/>
              <w:bottom w:val="single" w:sz="18" w:space="0" w:color="auto"/>
              <w:right w:val="single" w:sz="18" w:space="0" w:color="auto"/>
            </w:tcBorders>
            <w:vAlign w:val="center"/>
          </w:tcPr>
          <w:p w14:paraId="59EFA701" w14:textId="36CCFA79" w:rsidR="00745C4B" w:rsidRPr="006920DC" w:rsidRDefault="00745C4B" w:rsidP="00745C4B">
            <w:pPr>
              <w:ind w:left="34"/>
              <w:jc w:val="center"/>
              <w:rPr>
                <w:rFonts w:ascii="Arial" w:hAnsi="Arial" w:cs="Arial"/>
              </w:rPr>
            </w:pPr>
            <w:r w:rsidRPr="006920DC">
              <w:rPr>
                <w:rFonts w:ascii="Arial" w:hAnsi="Arial" w:cs="Arial"/>
              </w:rPr>
              <w:t>(α)</w:t>
            </w:r>
          </w:p>
        </w:tc>
      </w:tr>
      <w:tr w:rsidR="009F305F" w:rsidRPr="006920DC" w14:paraId="5A06A416" w14:textId="77777777" w:rsidTr="00572F24">
        <w:trPr>
          <w:cantSplit/>
          <w:trHeight w:val="917"/>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6DCB95DA" w14:textId="36775C09" w:rsidR="009F305F" w:rsidRPr="006920DC" w:rsidRDefault="009F305F" w:rsidP="009F305F">
            <w:pPr>
              <w:ind w:left="34"/>
              <w:jc w:val="center"/>
              <w:rPr>
                <w:rFonts w:ascii="Arial" w:hAnsi="Arial" w:cs="Arial"/>
              </w:rPr>
            </w:pPr>
            <w:r>
              <w:rPr>
                <w:rFonts w:ascii="Arial" w:hAnsi="Arial" w:cs="Arial"/>
              </w:rPr>
              <w:t>18</w:t>
            </w:r>
          </w:p>
        </w:tc>
        <w:tc>
          <w:tcPr>
            <w:tcW w:w="4156" w:type="dxa"/>
            <w:tcBorders>
              <w:top w:val="single" w:sz="18" w:space="0" w:color="auto"/>
              <w:left w:val="single" w:sz="18" w:space="0" w:color="auto"/>
              <w:bottom w:val="single" w:sz="18" w:space="0" w:color="auto"/>
              <w:right w:val="single" w:sz="18" w:space="0" w:color="auto"/>
            </w:tcBorders>
            <w:vAlign w:val="center"/>
          </w:tcPr>
          <w:p w14:paraId="3640C821" w14:textId="07FDB874" w:rsidR="009F305F" w:rsidRPr="006920DC" w:rsidRDefault="009F305F" w:rsidP="009F305F">
            <w:pPr>
              <w:ind w:left="34"/>
              <w:jc w:val="both"/>
              <w:rPr>
                <w:rFonts w:ascii="Arial" w:hAnsi="Arial" w:cs="Arial"/>
                <w:bCs/>
                <w:highlight w:val="yellow"/>
              </w:rPr>
            </w:pPr>
            <w:r w:rsidRPr="009F305F">
              <w:rPr>
                <w:rFonts w:ascii="Arial" w:hAnsi="Arial" w:cs="Arial"/>
                <w:bCs/>
              </w:rPr>
              <w:t>Το μηχάνημα να είναι εξοπλισμένο με υδραυλικό κοίλο κύλινδρο σύσφιξης με δυνατότητα συγκράτησης ράβδου διαμέτρου τουλάχιστον 100mm για την κύρια άτρακτο</w:t>
            </w:r>
          </w:p>
        </w:tc>
        <w:tc>
          <w:tcPr>
            <w:tcW w:w="1751" w:type="dxa"/>
            <w:tcBorders>
              <w:top w:val="single" w:sz="18" w:space="0" w:color="auto"/>
              <w:left w:val="single" w:sz="18" w:space="0" w:color="auto"/>
              <w:bottom w:val="single" w:sz="18" w:space="0" w:color="auto"/>
              <w:right w:val="single" w:sz="18" w:space="0" w:color="auto"/>
            </w:tcBorders>
            <w:vAlign w:val="center"/>
          </w:tcPr>
          <w:p w14:paraId="6E4A5E3F" w14:textId="0D9745D1" w:rsidR="009F305F" w:rsidRPr="009F305F" w:rsidRDefault="009F305F" w:rsidP="009F305F">
            <w:pPr>
              <w:ind w:left="34"/>
              <w:jc w:val="center"/>
              <w:rPr>
                <w:rFonts w:ascii="Arial" w:hAnsi="Arial" w:cs="Arial"/>
                <w:highlight w:val="yellow"/>
              </w:rPr>
            </w:pPr>
            <w:r>
              <w:rPr>
                <w:rFonts w:ascii="Arial" w:hAnsi="Arial" w:cs="Arial"/>
                <w:bCs/>
              </w:rPr>
              <w:t>4.2.27</w:t>
            </w:r>
          </w:p>
        </w:tc>
        <w:tc>
          <w:tcPr>
            <w:tcW w:w="1705" w:type="dxa"/>
            <w:tcBorders>
              <w:top w:val="single" w:sz="18" w:space="0" w:color="auto"/>
              <w:left w:val="single" w:sz="18" w:space="0" w:color="auto"/>
              <w:bottom w:val="single" w:sz="18" w:space="0" w:color="auto"/>
              <w:right w:val="single" w:sz="18" w:space="0" w:color="auto"/>
            </w:tcBorders>
            <w:vAlign w:val="center"/>
          </w:tcPr>
          <w:p w14:paraId="360E82EF" w14:textId="68740945" w:rsidR="009F305F" w:rsidRPr="009F305F" w:rsidRDefault="009F305F" w:rsidP="009F305F">
            <w:pPr>
              <w:ind w:left="34"/>
              <w:jc w:val="center"/>
              <w:rPr>
                <w:rFonts w:ascii="Arial" w:hAnsi="Arial" w:cs="Arial"/>
                <w:highlight w:val="yellow"/>
              </w:rPr>
            </w:pPr>
            <w:r w:rsidRPr="006920DC">
              <w:rPr>
                <w:rFonts w:ascii="Arial" w:hAnsi="Arial" w:cs="Arial"/>
                <w:color w:val="000000"/>
              </w:rPr>
              <w:t>3</w:t>
            </w:r>
          </w:p>
        </w:tc>
        <w:tc>
          <w:tcPr>
            <w:tcW w:w="1941" w:type="dxa"/>
            <w:tcBorders>
              <w:top w:val="single" w:sz="18" w:space="0" w:color="auto"/>
              <w:left w:val="single" w:sz="18" w:space="0" w:color="auto"/>
              <w:bottom w:val="single" w:sz="18" w:space="0" w:color="auto"/>
              <w:right w:val="single" w:sz="18" w:space="0" w:color="auto"/>
            </w:tcBorders>
            <w:vAlign w:val="center"/>
          </w:tcPr>
          <w:p w14:paraId="65C1E1F7" w14:textId="17DAC897" w:rsidR="009F305F" w:rsidRPr="006920DC" w:rsidRDefault="009F305F" w:rsidP="009F305F">
            <w:pPr>
              <w:ind w:left="34"/>
              <w:jc w:val="center"/>
              <w:rPr>
                <w:rFonts w:ascii="Arial" w:hAnsi="Arial" w:cs="Arial"/>
              </w:rPr>
            </w:pPr>
            <w:r w:rsidRPr="006920DC">
              <w:rPr>
                <w:rFonts w:ascii="Arial" w:hAnsi="Arial" w:cs="Arial"/>
              </w:rPr>
              <w:t>(α)</w:t>
            </w:r>
          </w:p>
        </w:tc>
      </w:tr>
      <w:tr w:rsidR="009F305F" w:rsidRPr="006920DC" w14:paraId="15D77F3B" w14:textId="77777777" w:rsidTr="00572F24">
        <w:trPr>
          <w:cantSplit/>
          <w:trHeight w:val="917"/>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0FC00DC9" w14:textId="1C12A5EE" w:rsidR="009F305F" w:rsidRPr="006920DC" w:rsidRDefault="009F305F" w:rsidP="009F305F">
            <w:pPr>
              <w:ind w:left="34"/>
              <w:jc w:val="center"/>
              <w:rPr>
                <w:rFonts w:ascii="Arial" w:hAnsi="Arial" w:cs="Arial"/>
              </w:rPr>
            </w:pPr>
            <w:r>
              <w:rPr>
                <w:rFonts w:ascii="Arial" w:hAnsi="Arial" w:cs="Arial"/>
              </w:rPr>
              <w:t>19</w:t>
            </w:r>
          </w:p>
        </w:tc>
        <w:tc>
          <w:tcPr>
            <w:tcW w:w="4156" w:type="dxa"/>
            <w:tcBorders>
              <w:top w:val="single" w:sz="18" w:space="0" w:color="auto"/>
              <w:left w:val="single" w:sz="18" w:space="0" w:color="auto"/>
              <w:bottom w:val="single" w:sz="18" w:space="0" w:color="auto"/>
              <w:right w:val="single" w:sz="18" w:space="0" w:color="auto"/>
            </w:tcBorders>
            <w:vAlign w:val="center"/>
          </w:tcPr>
          <w:p w14:paraId="55DD8BDE" w14:textId="3A9DA741" w:rsidR="009F305F" w:rsidRPr="006920DC" w:rsidRDefault="009F305F" w:rsidP="009F305F">
            <w:pPr>
              <w:ind w:left="34"/>
              <w:jc w:val="both"/>
              <w:rPr>
                <w:rFonts w:ascii="Arial" w:hAnsi="Arial" w:cs="Arial"/>
                <w:bCs/>
                <w:highlight w:val="yellow"/>
              </w:rPr>
            </w:pPr>
            <w:r w:rsidRPr="009F305F">
              <w:rPr>
                <w:rFonts w:ascii="Arial" w:eastAsia="Calibri" w:hAnsi="Arial" w:cs="Arial"/>
              </w:rPr>
              <w:t xml:space="preserve">Το μηχάνημα να είναι εξοπλισμένο με υδραυλικό κοίλο κύλινδρο σύσφιξης με δυνατότητα συγκράτησης ράβδου διαμέτρου τουλάχιστον 65mm για την υποάτρακτο.  </w:t>
            </w:r>
          </w:p>
        </w:tc>
        <w:tc>
          <w:tcPr>
            <w:tcW w:w="1751" w:type="dxa"/>
            <w:tcBorders>
              <w:top w:val="single" w:sz="18" w:space="0" w:color="auto"/>
              <w:left w:val="single" w:sz="18" w:space="0" w:color="auto"/>
              <w:bottom w:val="single" w:sz="18" w:space="0" w:color="auto"/>
              <w:right w:val="single" w:sz="18" w:space="0" w:color="auto"/>
            </w:tcBorders>
            <w:vAlign w:val="center"/>
          </w:tcPr>
          <w:p w14:paraId="2F4BB82A" w14:textId="166A04F5" w:rsidR="009F305F" w:rsidRPr="006920DC" w:rsidRDefault="009F305F" w:rsidP="009F305F">
            <w:pPr>
              <w:ind w:left="34"/>
              <w:jc w:val="center"/>
              <w:rPr>
                <w:rFonts w:ascii="Arial" w:hAnsi="Arial" w:cs="Arial"/>
                <w:highlight w:val="yellow"/>
                <w:lang w:val="en-US"/>
              </w:rPr>
            </w:pPr>
            <w:r w:rsidRPr="009F305F">
              <w:rPr>
                <w:rFonts w:ascii="Arial" w:eastAsia="Calibri" w:hAnsi="Arial" w:cs="Arial"/>
              </w:rPr>
              <w:t>4.2.28.</w:t>
            </w:r>
          </w:p>
        </w:tc>
        <w:tc>
          <w:tcPr>
            <w:tcW w:w="1705" w:type="dxa"/>
            <w:tcBorders>
              <w:top w:val="single" w:sz="18" w:space="0" w:color="auto"/>
              <w:left w:val="single" w:sz="18" w:space="0" w:color="auto"/>
              <w:bottom w:val="single" w:sz="18" w:space="0" w:color="auto"/>
              <w:right w:val="single" w:sz="18" w:space="0" w:color="auto"/>
            </w:tcBorders>
            <w:vAlign w:val="center"/>
          </w:tcPr>
          <w:p w14:paraId="06E4E80C" w14:textId="469483B1" w:rsidR="009F305F" w:rsidRPr="006920DC" w:rsidRDefault="009F305F" w:rsidP="009F305F">
            <w:pPr>
              <w:ind w:left="34"/>
              <w:jc w:val="center"/>
              <w:rPr>
                <w:rFonts w:ascii="Arial" w:hAnsi="Arial" w:cs="Arial"/>
                <w:highlight w:val="yellow"/>
                <w:lang w:val="en-US"/>
              </w:rPr>
            </w:pPr>
            <w:r w:rsidRPr="006920DC">
              <w:rPr>
                <w:rFonts w:ascii="Arial" w:hAnsi="Arial" w:cs="Arial"/>
              </w:rPr>
              <w:t>3</w:t>
            </w:r>
          </w:p>
        </w:tc>
        <w:tc>
          <w:tcPr>
            <w:tcW w:w="1941" w:type="dxa"/>
            <w:tcBorders>
              <w:top w:val="single" w:sz="18" w:space="0" w:color="auto"/>
              <w:left w:val="single" w:sz="18" w:space="0" w:color="auto"/>
              <w:bottom w:val="single" w:sz="18" w:space="0" w:color="auto"/>
              <w:right w:val="single" w:sz="18" w:space="0" w:color="auto"/>
            </w:tcBorders>
            <w:vAlign w:val="center"/>
          </w:tcPr>
          <w:p w14:paraId="16A6BE19" w14:textId="14FF0B91" w:rsidR="009F305F" w:rsidRPr="006920DC" w:rsidRDefault="009F305F" w:rsidP="009F305F">
            <w:pPr>
              <w:ind w:left="34"/>
              <w:jc w:val="center"/>
              <w:rPr>
                <w:rFonts w:ascii="Arial" w:hAnsi="Arial" w:cs="Arial"/>
              </w:rPr>
            </w:pPr>
            <w:r w:rsidRPr="006920DC">
              <w:rPr>
                <w:rFonts w:ascii="Arial" w:hAnsi="Arial" w:cs="Arial"/>
              </w:rPr>
              <w:t>(α)</w:t>
            </w:r>
          </w:p>
        </w:tc>
      </w:tr>
      <w:tr w:rsidR="009F305F" w:rsidRPr="006920DC" w14:paraId="02B5B209" w14:textId="77777777" w:rsidTr="00572F24">
        <w:trPr>
          <w:cantSplit/>
          <w:trHeight w:val="917"/>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26200476" w14:textId="12745B14" w:rsidR="009F305F" w:rsidRPr="006920DC" w:rsidRDefault="009F305F" w:rsidP="009F305F">
            <w:pPr>
              <w:ind w:left="34"/>
              <w:jc w:val="center"/>
              <w:rPr>
                <w:rFonts w:ascii="Arial" w:hAnsi="Arial" w:cs="Arial"/>
              </w:rPr>
            </w:pPr>
            <w:r>
              <w:rPr>
                <w:rFonts w:ascii="Arial" w:hAnsi="Arial" w:cs="Arial"/>
              </w:rPr>
              <w:t>20</w:t>
            </w:r>
          </w:p>
        </w:tc>
        <w:tc>
          <w:tcPr>
            <w:tcW w:w="4156" w:type="dxa"/>
            <w:tcBorders>
              <w:top w:val="single" w:sz="18" w:space="0" w:color="auto"/>
              <w:left w:val="single" w:sz="18" w:space="0" w:color="auto"/>
              <w:bottom w:val="single" w:sz="18" w:space="0" w:color="auto"/>
              <w:right w:val="single" w:sz="18" w:space="0" w:color="auto"/>
            </w:tcBorders>
            <w:vAlign w:val="center"/>
          </w:tcPr>
          <w:p w14:paraId="3557F417" w14:textId="1D750B21" w:rsidR="009F305F" w:rsidRPr="006920DC" w:rsidRDefault="009F305F" w:rsidP="009F305F">
            <w:pPr>
              <w:ind w:left="34"/>
              <w:jc w:val="both"/>
              <w:rPr>
                <w:rFonts w:ascii="Arial" w:hAnsi="Arial" w:cs="Arial"/>
                <w:bCs/>
                <w:highlight w:val="yellow"/>
              </w:rPr>
            </w:pPr>
            <w:r w:rsidRPr="009F305F">
              <w:rPr>
                <w:rFonts w:ascii="Arial" w:hAnsi="Arial" w:cs="Arial"/>
                <w:bCs/>
              </w:rPr>
              <w:t>Να διαθέτει υδραυλικό τσοκ 3 σιαγόνων με σκληρά μάγουλα, διαμέτρου τουλάχιστον 300mm για την κύρια άτρακτο και με πρόσθετο κόλετ τσοκ για την χρήση του τροφοδότη.</w:t>
            </w:r>
          </w:p>
        </w:tc>
        <w:tc>
          <w:tcPr>
            <w:tcW w:w="1751" w:type="dxa"/>
            <w:tcBorders>
              <w:top w:val="single" w:sz="18" w:space="0" w:color="auto"/>
              <w:left w:val="single" w:sz="18" w:space="0" w:color="auto"/>
              <w:bottom w:val="single" w:sz="18" w:space="0" w:color="auto"/>
              <w:right w:val="single" w:sz="18" w:space="0" w:color="auto"/>
            </w:tcBorders>
            <w:vAlign w:val="center"/>
          </w:tcPr>
          <w:p w14:paraId="0A3BEC4D" w14:textId="05F77AF8" w:rsidR="009F305F" w:rsidRPr="009F305F" w:rsidRDefault="009F305F" w:rsidP="009F305F">
            <w:pPr>
              <w:ind w:left="34"/>
              <w:jc w:val="center"/>
              <w:rPr>
                <w:rFonts w:ascii="Arial" w:hAnsi="Arial" w:cs="Arial"/>
                <w:highlight w:val="yellow"/>
              </w:rPr>
            </w:pPr>
            <w:r w:rsidRPr="009F305F">
              <w:rPr>
                <w:rFonts w:ascii="Arial" w:hAnsi="Arial" w:cs="Arial"/>
                <w:bCs/>
              </w:rPr>
              <w:t>4.2.30.</w:t>
            </w:r>
          </w:p>
        </w:tc>
        <w:tc>
          <w:tcPr>
            <w:tcW w:w="1705" w:type="dxa"/>
            <w:tcBorders>
              <w:top w:val="single" w:sz="18" w:space="0" w:color="auto"/>
              <w:left w:val="single" w:sz="18" w:space="0" w:color="auto"/>
              <w:bottom w:val="single" w:sz="18" w:space="0" w:color="auto"/>
              <w:right w:val="single" w:sz="18" w:space="0" w:color="auto"/>
            </w:tcBorders>
            <w:vAlign w:val="center"/>
          </w:tcPr>
          <w:p w14:paraId="37E50690" w14:textId="7303E610" w:rsidR="009F305F" w:rsidRPr="009F305F" w:rsidRDefault="009F305F" w:rsidP="009F305F">
            <w:pPr>
              <w:ind w:left="34"/>
              <w:jc w:val="center"/>
              <w:rPr>
                <w:rFonts w:ascii="Arial" w:hAnsi="Arial" w:cs="Arial"/>
                <w:highlight w:val="yellow"/>
              </w:rPr>
            </w:pPr>
            <w:r w:rsidRPr="006920DC">
              <w:rPr>
                <w:rFonts w:ascii="Arial" w:hAnsi="Arial" w:cs="Arial"/>
              </w:rPr>
              <w:t>2</w:t>
            </w:r>
          </w:p>
        </w:tc>
        <w:tc>
          <w:tcPr>
            <w:tcW w:w="1941" w:type="dxa"/>
            <w:tcBorders>
              <w:top w:val="single" w:sz="18" w:space="0" w:color="auto"/>
              <w:left w:val="single" w:sz="18" w:space="0" w:color="auto"/>
              <w:bottom w:val="single" w:sz="18" w:space="0" w:color="auto"/>
              <w:right w:val="single" w:sz="18" w:space="0" w:color="auto"/>
            </w:tcBorders>
            <w:vAlign w:val="center"/>
          </w:tcPr>
          <w:p w14:paraId="68398BD1" w14:textId="077324D0" w:rsidR="009F305F" w:rsidRPr="006920DC" w:rsidRDefault="009F305F" w:rsidP="009F305F">
            <w:pPr>
              <w:ind w:left="34"/>
              <w:jc w:val="center"/>
              <w:rPr>
                <w:rFonts w:ascii="Arial" w:hAnsi="Arial" w:cs="Arial"/>
              </w:rPr>
            </w:pPr>
            <w:r w:rsidRPr="006920DC">
              <w:rPr>
                <w:rFonts w:ascii="Arial" w:hAnsi="Arial" w:cs="Arial"/>
              </w:rPr>
              <w:t>(α)</w:t>
            </w:r>
          </w:p>
        </w:tc>
      </w:tr>
      <w:tr w:rsidR="005E29DC" w:rsidRPr="006920DC" w14:paraId="0C6384D6" w14:textId="77777777" w:rsidTr="00572F24">
        <w:trPr>
          <w:cantSplit/>
          <w:trHeight w:val="651"/>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5A5AF5C6" w14:textId="14D6C9E9" w:rsidR="005E29DC" w:rsidRPr="006920DC" w:rsidRDefault="005E29DC" w:rsidP="005E29DC">
            <w:pPr>
              <w:ind w:left="34"/>
              <w:jc w:val="center"/>
              <w:rPr>
                <w:rFonts w:ascii="Arial" w:hAnsi="Arial" w:cs="Arial"/>
              </w:rPr>
            </w:pPr>
            <w:r>
              <w:rPr>
                <w:rFonts w:ascii="Arial" w:hAnsi="Arial" w:cs="Arial"/>
              </w:rPr>
              <w:t>21</w:t>
            </w:r>
          </w:p>
        </w:tc>
        <w:tc>
          <w:tcPr>
            <w:tcW w:w="4156" w:type="dxa"/>
            <w:tcBorders>
              <w:top w:val="single" w:sz="18" w:space="0" w:color="auto"/>
              <w:left w:val="single" w:sz="18" w:space="0" w:color="auto"/>
              <w:bottom w:val="single" w:sz="18" w:space="0" w:color="auto"/>
              <w:right w:val="single" w:sz="18" w:space="0" w:color="auto"/>
            </w:tcBorders>
            <w:vAlign w:val="center"/>
          </w:tcPr>
          <w:p w14:paraId="6E93929B" w14:textId="2F8A71E4" w:rsidR="005E29DC" w:rsidRPr="006920DC" w:rsidRDefault="005E29DC" w:rsidP="005E29DC">
            <w:pPr>
              <w:ind w:left="34"/>
              <w:jc w:val="both"/>
              <w:rPr>
                <w:rFonts w:ascii="Arial" w:hAnsi="Arial" w:cs="Arial"/>
                <w:bCs/>
                <w:highlight w:val="yellow"/>
              </w:rPr>
            </w:pPr>
            <w:r w:rsidRPr="006120EA">
              <w:rPr>
                <w:rFonts w:ascii="Arial" w:hAnsi="Arial" w:cs="Arial"/>
                <w:bCs/>
              </w:rPr>
              <w:t>Να διαθέτει βοηθητική άτρακτο (sub-spindle) με ανεξάρτητο σερβοκινητήρα, με ταχύτητα περιστροφής τουλάχιστον 5500rpm.</w:t>
            </w:r>
          </w:p>
        </w:tc>
        <w:tc>
          <w:tcPr>
            <w:tcW w:w="1751" w:type="dxa"/>
            <w:tcBorders>
              <w:top w:val="single" w:sz="18" w:space="0" w:color="auto"/>
              <w:left w:val="single" w:sz="18" w:space="0" w:color="auto"/>
              <w:bottom w:val="single" w:sz="18" w:space="0" w:color="auto"/>
              <w:right w:val="single" w:sz="18" w:space="0" w:color="auto"/>
            </w:tcBorders>
            <w:vAlign w:val="center"/>
          </w:tcPr>
          <w:p w14:paraId="2E6C30CE" w14:textId="6D4005D3" w:rsidR="005E29DC" w:rsidRPr="006920DC" w:rsidRDefault="005E29DC" w:rsidP="005E29DC">
            <w:pPr>
              <w:ind w:left="34"/>
              <w:jc w:val="center"/>
              <w:rPr>
                <w:rFonts w:ascii="Arial" w:hAnsi="Arial" w:cs="Arial"/>
                <w:highlight w:val="yellow"/>
                <w:lang w:val="en-US"/>
              </w:rPr>
            </w:pPr>
            <w:r w:rsidRPr="006120EA">
              <w:rPr>
                <w:rFonts w:ascii="Arial" w:hAnsi="Arial" w:cs="Arial"/>
                <w:bCs/>
              </w:rPr>
              <w:t>4.2.33.</w:t>
            </w:r>
          </w:p>
        </w:tc>
        <w:tc>
          <w:tcPr>
            <w:tcW w:w="1705" w:type="dxa"/>
            <w:tcBorders>
              <w:top w:val="single" w:sz="18" w:space="0" w:color="auto"/>
              <w:left w:val="single" w:sz="18" w:space="0" w:color="auto"/>
              <w:bottom w:val="single" w:sz="18" w:space="0" w:color="auto"/>
              <w:right w:val="single" w:sz="18" w:space="0" w:color="auto"/>
            </w:tcBorders>
            <w:vAlign w:val="center"/>
          </w:tcPr>
          <w:p w14:paraId="07992947" w14:textId="4C2C733A" w:rsidR="005E29DC" w:rsidRPr="006920DC" w:rsidRDefault="005E29DC" w:rsidP="005E29DC">
            <w:pPr>
              <w:ind w:left="34"/>
              <w:jc w:val="center"/>
              <w:rPr>
                <w:rFonts w:ascii="Arial" w:hAnsi="Arial" w:cs="Arial"/>
                <w:highlight w:val="yellow"/>
                <w:lang w:val="en-US"/>
              </w:rPr>
            </w:pPr>
            <w:r w:rsidRPr="006920DC">
              <w:rPr>
                <w:rFonts w:ascii="Arial" w:hAnsi="Arial" w:cs="Arial"/>
              </w:rPr>
              <w:t>2</w:t>
            </w:r>
          </w:p>
        </w:tc>
        <w:tc>
          <w:tcPr>
            <w:tcW w:w="1941" w:type="dxa"/>
            <w:tcBorders>
              <w:top w:val="single" w:sz="18" w:space="0" w:color="auto"/>
              <w:left w:val="single" w:sz="18" w:space="0" w:color="auto"/>
              <w:bottom w:val="single" w:sz="18" w:space="0" w:color="auto"/>
              <w:right w:val="single" w:sz="18" w:space="0" w:color="auto"/>
            </w:tcBorders>
            <w:vAlign w:val="center"/>
          </w:tcPr>
          <w:p w14:paraId="19D1457D" w14:textId="604D5069" w:rsidR="005E29DC" w:rsidRPr="006920DC" w:rsidRDefault="005E29DC" w:rsidP="005E29DC">
            <w:pPr>
              <w:ind w:left="34"/>
              <w:jc w:val="center"/>
              <w:rPr>
                <w:rFonts w:ascii="Arial" w:hAnsi="Arial" w:cs="Arial"/>
              </w:rPr>
            </w:pPr>
            <w:r w:rsidRPr="006920DC">
              <w:rPr>
                <w:rFonts w:ascii="Arial" w:hAnsi="Arial" w:cs="Arial"/>
              </w:rPr>
              <w:t>(α)</w:t>
            </w:r>
          </w:p>
        </w:tc>
      </w:tr>
      <w:tr w:rsidR="005E29DC" w:rsidRPr="006920DC" w14:paraId="6E49B505" w14:textId="77777777" w:rsidTr="00572F24">
        <w:trPr>
          <w:cantSplit/>
          <w:trHeight w:val="679"/>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5C31881A" w14:textId="0F0CB99A" w:rsidR="005E29DC" w:rsidRPr="006920DC" w:rsidRDefault="005E29DC" w:rsidP="005E29DC">
            <w:pPr>
              <w:ind w:left="34"/>
              <w:jc w:val="center"/>
              <w:rPr>
                <w:rFonts w:ascii="Arial" w:hAnsi="Arial" w:cs="Arial"/>
              </w:rPr>
            </w:pPr>
            <w:r>
              <w:rPr>
                <w:rFonts w:ascii="Arial" w:hAnsi="Arial" w:cs="Arial"/>
              </w:rPr>
              <w:t>22</w:t>
            </w:r>
          </w:p>
        </w:tc>
        <w:tc>
          <w:tcPr>
            <w:tcW w:w="4156" w:type="dxa"/>
            <w:tcBorders>
              <w:top w:val="single" w:sz="18" w:space="0" w:color="auto"/>
              <w:left w:val="single" w:sz="18" w:space="0" w:color="auto"/>
              <w:bottom w:val="single" w:sz="18" w:space="0" w:color="auto"/>
              <w:right w:val="single" w:sz="18" w:space="0" w:color="auto"/>
            </w:tcBorders>
            <w:vAlign w:val="center"/>
          </w:tcPr>
          <w:p w14:paraId="733F343E" w14:textId="4B9C8EA8" w:rsidR="005E29DC" w:rsidRPr="006920DC" w:rsidRDefault="005E29DC" w:rsidP="005E29DC">
            <w:pPr>
              <w:ind w:left="34"/>
              <w:jc w:val="both"/>
              <w:rPr>
                <w:rFonts w:ascii="Arial" w:hAnsi="Arial" w:cs="Arial"/>
                <w:bCs/>
                <w:highlight w:val="yellow"/>
              </w:rPr>
            </w:pPr>
            <w:r w:rsidRPr="006120EA">
              <w:rPr>
                <w:rFonts w:ascii="Arial" w:eastAsia="Calibri" w:hAnsi="Arial" w:cs="Arial"/>
              </w:rPr>
              <w:t>Να διαθέτει βοηθητική άτρακτο (sub-spindle) με ανεξάρτητο σερβοκινητήρα, με ροπή μεγαλύτερη ή ίση των 190Nm</w:t>
            </w:r>
          </w:p>
        </w:tc>
        <w:tc>
          <w:tcPr>
            <w:tcW w:w="1751" w:type="dxa"/>
            <w:tcBorders>
              <w:top w:val="single" w:sz="18" w:space="0" w:color="auto"/>
              <w:left w:val="single" w:sz="18" w:space="0" w:color="auto"/>
              <w:bottom w:val="single" w:sz="18" w:space="0" w:color="auto"/>
              <w:right w:val="single" w:sz="18" w:space="0" w:color="auto"/>
            </w:tcBorders>
            <w:vAlign w:val="center"/>
          </w:tcPr>
          <w:p w14:paraId="5AC436D1" w14:textId="50199F6B" w:rsidR="005E29DC" w:rsidRPr="006120EA" w:rsidRDefault="005E29DC" w:rsidP="005E29DC">
            <w:pPr>
              <w:ind w:left="34"/>
              <w:jc w:val="center"/>
              <w:rPr>
                <w:rFonts w:ascii="Arial" w:hAnsi="Arial" w:cs="Arial"/>
                <w:highlight w:val="yellow"/>
              </w:rPr>
            </w:pPr>
            <w:r>
              <w:rPr>
                <w:rFonts w:ascii="Arial" w:eastAsia="Calibri" w:hAnsi="Arial" w:cs="Arial"/>
              </w:rPr>
              <w:t>4.2.35.</w:t>
            </w:r>
          </w:p>
        </w:tc>
        <w:tc>
          <w:tcPr>
            <w:tcW w:w="1705" w:type="dxa"/>
            <w:tcBorders>
              <w:top w:val="single" w:sz="18" w:space="0" w:color="auto"/>
              <w:left w:val="single" w:sz="18" w:space="0" w:color="auto"/>
              <w:bottom w:val="single" w:sz="18" w:space="0" w:color="auto"/>
              <w:right w:val="single" w:sz="18" w:space="0" w:color="auto"/>
            </w:tcBorders>
            <w:vAlign w:val="center"/>
          </w:tcPr>
          <w:p w14:paraId="3477D95A" w14:textId="0205A44A" w:rsidR="005E29DC" w:rsidRPr="006120EA" w:rsidRDefault="005E29DC" w:rsidP="005E29DC">
            <w:pPr>
              <w:ind w:left="34"/>
              <w:jc w:val="center"/>
              <w:rPr>
                <w:rFonts w:ascii="Arial" w:hAnsi="Arial" w:cs="Arial"/>
                <w:highlight w:val="yellow"/>
              </w:rPr>
            </w:pPr>
            <w:r w:rsidRPr="006920DC">
              <w:rPr>
                <w:rFonts w:ascii="Arial" w:hAnsi="Arial" w:cs="Arial"/>
              </w:rPr>
              <w:t>3</w:t>
            </w:r>
          </w:p>
        </w:tc>
        <w:tc>
          <w:tcPr>
            <w:tcW w:w="1941" w:type="dxa"/>
            <w:tcBorders>
              <w:top w:val="single" w:sz="18" w:space="0" w:color="auto"/>
              <w:left w:val="single" w:sz="18" w:space="0" w:color="auto"/>
              <w:bottom w:val="single" w:sz="18" w:space="0" w:color="auto"/>
              <w:right w:val="single" w:sz="18" w:space="0" w:color="auto"/>
            </w:tcBorders>
            <w:vAlign w:val="center"/>
          </w:tcPr>
          <w:p w14:paraId="74DA1AF9" w14:textId="2D7C6B3F" w:rsidR="005E29DC" w:rsidRPr="006920DC" w:rsidRDefault="005E29DC" w:rsidP="005E29DC">
            <w:pPr>
              <w:ind w:left="34"/>
              <w:jc w:val="center"/>
              <w:rPr>
                <w:rFonts w:ascii="Arial" w:hAnsi="Arial" w:cs="Arial"/>
              </w:rPr>
            </w:pPr>
            <w:r w:rsidRPr="006920DC">
              <w:rPr>
                <w:rFonts w:ascii="Arial" w:hAnsi="Arial" w:cs="Arial"/>
              </w:rPr>
              <w:t>(α)</w:t>
            </w:r>
          </w:p>
        </w:tc>
      </w:tr>
      <w:tr w:rsidR="005E29DC" w:rsidRPr="006920DC" w14:paraId="354640F5" w14:textId="77777777" w:rsidTr="00572F24">
        <w:trPr>
          <w:cantSplit/>
          <w:trHeight w:val="722"/>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276ABD45" w14:textId="710CB399" w:rsidR="005E29DC" w:rsidRPr="006920DC" w:rsidRDefault="005E29DC" w:rsidP="005E29DC">
            <w:pPr>
              <w:ind w:left="34"/>
              <w:jc w:val="center"/>
              <w:rPr>
                <w:rFonts w:ascii="Arial" w:hAnsi="Arial" w:cs="Arial"/>
              </w:rPr>
            </w:pPr>
            <w:r>
              <w:rPr>
                <w:rFonts w:ascii="Arial" w:hAnsi="Arial" w:cs="Arial"/>
              </w:rPr>
              <w:t>23</w:t>
            </w:r>
          </w:p>
        </w:tc>
        <w:tc>
          <w:tcPr>
            <w:tcW w:w="4156" w:type="dxa"/>
            <w:tcBorders>
              <w:top w:val="single" w:sz="18" w:space="0" w:color="auto"/>
              <w:left w:val="single" w:sz="18" w:space="0" w:color="auto"/>
              <w:bottom w:val="single" w:sz="18" w:space="0" w:color="auto"/>
              <w:right w:val="single" w:sz="18" w:space="0" w:color="auto"/>
            </w:tcBorders>
            <w:vAlign w:val="center"/>
          </w:tcPr>
          <w:p w14:paraId="44EBB8EB" w14:textId="66819499" w:rsidR="005E29DC" w:rsidRPr="006920DC" w:rsidRDefault="005E29DC" w:rsidP="005E29DC">
            <w:pPr>
              <w:ind w:left="34"/>
              <w:jc w:val="both"/>
              <w:rPr>
                <w:rFonts w:ascii="Arial" w:hAnsi="Arial" w:cs="Arial"/>
                <w:bCs/>
                <w:highlight w:val="yellow"/>
              </w:rPr>
            </w:pPr>
            <w:r w:rsidRPr="009F305F">
              <w:rPr>
                <w:rFonts w:ascii="Arial" w:hAnsi="Arial" w:cs="Arial"/>
                <w:bCs/>
              </w:rPr>
              <w:t xml:space="preserve">Να διαθέτει υδραυλικό τσοκ 3 σιαγόνων, με σκληρά μάγουλα, διαμέτρου τουλάχιστον 200mm για την υποάτρακτο.  </w:t>
            </w:r>
          </w:p>
        </w:tc>
        <w:tc>
          <w:tcPr>
            <w:tcW w:w="1751" w:type="dxa"/>
            <w:tcBorders>
              <w:top w:val="single" w:sz="18" w:space="0" w:color="auto"/>
              <w:left w:val="single" w:sz="18" w:space="0" w:color="auto"/>
              <w:bottom w:val="single" w:sz="18" w:space="0" w:color="auto"/>
              <w:right w:val="single" w:sz="18" w:space="0" w:color="auto"/>
            </w:tcBorders>
            <w:vAlign w:val="center"/>
          </w:tcPr>
          <w:p w14:paraId="2221EBE9" w14:textId="142EA426" w:rsidR="005E29DC" w:rsidRPr="006920DC" w:rsidRDefault="005E29DC" w:rsidP="005E29DC">
            <w:pPr>
              <w:ind w:left="34"/>
              <w:jc w:val="center"/>
              <w:rPr>
                <w:rFonts w:ascii="Arial" w:hAnsi="Arial" w:cs="Arial"/>
                <w:highlight w:val="yellow"/>
                <w:lang w:val="en-US"/>
              </w:rPr>
            </w:pPr>
            <w:r w:rsidRPr="009F305F">
              <w:rPr>
                <w:rFonts w:ascii="Arial" w:hAnsi="Arial" w:cs="Arial"/>
                <w:bCs/>
              </w:rPr>
              <w:t>4.2.3</w:t>
            </w:r>
            <w:r>
              <w:rPr>
                <w:rFonts w:ascii="Arial" w:hAnsi="Arial" w:cs="Arial"/>
                <w:bCs/>
              </w:rPr>
              <w:t>6</w:t>
            </w:r>
          </w:p>
        </w:tc>
        <w:tc>
          <w:tcPr>
            <w:tcW w:w="1705" w:type="dxa"/>
            <w:tcBorders>
              <w:top w:val="single" w:sz="18" w:space="0" w:color="auto"/>
              <w:left w:val="single" w:sz="18" w:space="0" w:color="auto"/>
              <w:bottom w:val="single" w:sz="18" w:space="0" w:color="auto"/>
              <w:right w:val="single" w:sz="18" w:space="0" w:color="auto"/>
            </w:tcBorders>
            <w:vAlign w:val="center"/>
          </w:tcPr>
          <w:p w14:paraId="0A6409A3" w14:textId="5C5C153A" w:rsidR="005E29DC" w:rsidRPr="006920DC" w:rsidRDefault="005E29DC" w:rsidP="005E29DC">
            <w:pPr>
              <w:ind w:left="34"/>
              <w:jc w:val="center"/>
              <w:rPr>
                <w:rFonts w:ascii="Arial" w:hAnsi="Arial" w:cs="Arial"/>
                <w:highlight w:val="yellow"/>
                <w:lang w:val="en-US"/>
              </w:rPr>
            </w:pPr>
            <w:r w:rsidRPr="006920DC">
              <w:rPr>
                <w:rFonts w:ascii="Arial" w:hAnsi="Arial" w:cs="Arial"/>
              </w:rPr>
              <w:t>2</w:t>
            </w:r>
          </w:p>
        </w:tc>
        <w:tc>
          <w:tcPr>
            <w:tcW w:w="1941" w:type="dxa"/>
            <w:tcBorders>
              <w:top w:val="single" w:sz="18" w:space="0" w:color="auto"/>
              <w:left w:val="single" w:sz="18" w:space="0" w:color="auto"/>
              <w:bottom w:val="single" w:sz="18" w:space="0" w:color="auto"/>
              <w:right w:val="single" w:sz="18" w:space="0" w:color="auto"/>
            </w:tcBorders>
            <w:vAlign w:val="center"/>
          </w:tcPr>
          <w:p w14:paraId="3AD26A56" w14:textId="53A74097" w:rsidR="005E29DC" w:rsidRPr="006920DC" w:rsidRDefault="005E29DC" w:rsidP="005E29DC">
            <w:pPr>
              <w:ind w:left="34"/>
              <w:jc w:val="center"/>
              <w:rPr>
                <w:rFonts w:ascii="Arial" w:hAnsi="Arial" w:cs="Arial"/>
              </w:rPr>
            </w:pPr>
            <w:r w:rsidRPr="006920DC">
              <w:rPr>
                <w:rFonts w:ascii="Arial" w:hAnsi="Arial" w:cs="Arial"/>
              </w:rPr>
              <w:t>(α)</w:t>
            </w:r>
          </w:p>
        </w:tc>
      </w:tr>
      <w:tr w:rsidR="005E29DC" w:rsidRPr="002304A5" w14:paraId="0FE53C3C" w14:textId="77777777" w:rsidTr="00572F24">
        <w:trPr>
          <w:cantSplit/>
          <w:trHeight w:val="294"/>
          <w:jc w:val="center"/>
        </w:trPr>
        <w:tc>
          <w:tcPr>
            <w:tcW w:w="6682" w:type="dxa"/>
            <w:gridSpan w:val="3"/>
            <w:tcBorders>
              <w:top w:val="single" w:sz="18" w:space="0" w:color="auto"/>
              <w:left w:val="single" w:sz="18" w:space="0" w:color="auto"/>
              <w:bottom w:val="single" w:sz="18" w:space="0" w:color="auto"/>
              <w:right w:val="single" w:sz="18" w:space="0" w:color="auto"/>
            </w:tcBorders>
            <w:vAlign w:val="center"/>
          </w:tcPr>
          <w:p w14:paraId="104D6EBA" w14:textId="77777777" w:rsidR="005E29DC" w:rsidRPr="00493E9F" w:rsidRDefault="005E29DC" w:rsidP="005E29DC">
            <w:pPr>
              <w:tabs>
                <w:tab w:val="left" w:pos="-4820"/>
              </w:tabs>
              <w:ind w:left="34"/>
              <w:jc w:val="right"/>
              <w:rPr>
                <w:rFonts w:ascii="Arial" w:hAnsi="Arial" w:cs="Arial"/>
                <w:b/>
              </w:rPr>
            </w:pPr>
            <w:r w:rsidRPr="00493E9F">
              <w:rPr>
                <w:rFonts w:ascii="Arial" w:hAnsi="Arial" w:cs="Arial"/>
                <w:b/>
              </w:rPr>
              <w:t>ΣΥΝΟΛΟ ΟΜΑΔΑΣ Α΄</w:t>
            </w:r>
          </w:p>
        </w:tc>
        <w:tc>
          <w:tcPr>
            <w:tcW w:w="1705" w:type="dxa"/>
            <w:tcBorders>
              <w:top w:val="single" w:sz="18" w:space="0" w:color="auto"/>
              <w:left w:val="single" w:sz="18" w:space="0" w:color="auto"/>
              <w:bottom w:val="single" w:sz="18" w:space="0" w:color="auto"/>
              <w:right w:val="single" w:sz="18" w:space="0" w:color="auto"/>
            </w:tcBorders>
            <w:vAlign w:val="center"/>
          </w:tcPr>
          <w:p w14:paraId="059DA273" w14:textId="77777777" w:rsidR="005E29DC" w:rsidRPr="00493E9F" w:rsidRDefault="005E29DC" w:rsidP="005E29DC">
            <w:pPr>
              <w:tabs>
                <w:tab w:val="left" w:pos="-4820"/>
              </w:tabs>
              <w:ind w:left="34"/>
              <w:jc w:val="center"/>
              <w:rPr>
                <w:rFonts w:ascii="Arial" w:hAnsi="Arial" w:cs="Arial"/>
                <w:b/>
              </w:rPr>
            </w:pPr>
            <w:r w:rsidRPr="00493E9F">
              <w:rPr>
                <w:rFonts w:ascii="Arial" w:hAnsi="Arial" w:cs="Arial"/>
                <w:b/>
                <w:lang w:val="en-US"/>
              </w:rPr>
              <w:t>7</w:t>
            </w:r>
            <w:r w:rsidRPr="00493E9F">
              <w:rPr>
                <w:rFonts w:ascii="Arial" w:hAnsi="Arial" w:cs="Arial"/>
                <w:b/>
              </w:rPr>
              <w:t>5</w:t>
            </w:r>
          </w:p>
        </w:tc>
        <w:tc>
          <w:tcPr>
            <w:tcW w:w="1941" w:type="dxa"/>
            <w:tcBorders>
              <w:top w:val="single" w:sz="18" w:space="0" w:color="auto"/>
              <w:left w:val="single" w:sz="18" w:space="0" w:color="auto"/>
              <w:bottom w:val="single" w:sz="18" w:space="0" w:color="auto"/>
              <w:right w:val="single" w:sz="18" w:space="0" w:color="auto"/>
            </w:tcBorders>
          </w:tcPr>
          <w:p w14:paraId="0B6DD731" w14:textId="77777777" w:rsidR="005E29DC" w:rsidRPr="00493E9F" w:rsidRDefault="005E29DC" w:rsidP="005E29DC">
            <w:pPr>
              <w:ind w:left="34"/>
              <w:jc w:val="center"/>
              <w:rPr>
                <w:rFonts w:ascii="Arial" w:hAnsi="Arial" w:cs="Arial"/>
              </w:rPr>
            </w:pPr>
          </w:p>
        </w:tc>
      </w:tr>
      <w:tr w:rsidR="005E29DC" w:rsidRPr="002304A5" w14:paraId="26923796" w14:textId="77777777" w:rsidTr="00572F24">
        <w:trPr>
          <w:cantSplit/>
          <w:trHeight w:val="246"/>
          <w:jc w:val="center"/>
        </w:trPr>
        <w:tc>
          <w:tcPr>
            <w:tcW w:w="10329" w:type="dxa"/>
            <w:gridSpan w:val="5"/>
            <w:tcBorders>
              <w:top w:val="single" w:sz="18" w:space="0" w:color="auto"/>
              <w:left w:val="single" w:sz="18" w:space="0" w:color="auto"/>
              <w:bottom w:val="single" w:sz="18" w:space="0" w:color="auto"/>
              <w:right w:val="single" w:sz="18" w:space="0" w:color="auto"/>
            </w:tcBorders>
          </w:tcPr>
          <w:p w14:paraId="68447D92" w14:textId="77777777" w:rsidR="005E29DC" w:rsidRPr="00493E9F" w:rsidRDefault="005E29DC" w:rsidP="005E29DC">
            <w:pPr>
              <w:ind w:left="34"/>
              <w:rPr>
                <w:rFonts w:ascii="Arial" w:hAnsi="Arial" w:cs="Arial"/>
              </w:rPr>
            </w:pPr>
            <w:r w:rsidRPr="00493E9F">
              <w:rPr>
                <w:rFonts w:ascii="Arial" w:hAnsi="Arial" w:cs="Arial"/>
                <w:b/>
                <w:u w:val="single"/>
              </w:rPr>
              <w:t>ΟΜΑΔΑ Β΄</w:t>
            </w:r>
          </w:p>
        </w:tc>
      </w:tr>
      <w:tr w:rsidR="005E29DC" w:rsidRPr="002304A5" w14:paraId="7DBC2BBA" w14:textId="77777777" w:rsidTr="00572F24">
        <w:trPr>
          <w:cantSplit/>
          <w:trHeight w:val="619"/>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526B3E66" w14:textId="2F4D21E0" w:rsidR="005E29DC" w:rsidRPr="00493E9F" w:rsidRDefault="005E29DC" w:rsidP="005E29DC">
            <w:pPr>
              <w:ind w:left="34"/>
              <w:jc w:val="center"/>
              <w:rPr>
                <w:rFonts w:ascii="Arial" w:hAnsi="Arial" w:cs="Arial"/>
              </w:rPr>
            </w:pPr>
            <w:r>
              <w:rPr>
                <w:rFonts w:ascii="Arial" w:hAnsi="Arial" w:cs="Arial"/>
              </w:rPr>
              <w:t>24</w:t>
            </w:r>
          </w:p>
        </w:tc>
        <w:tc>
          <w:tcPr>
            <w:tcW w:w="4156" w:type="dxa"/>
            <w:tcBorders>
              <w:top w:val="single" w:sz="18" w:space="0" w:color="auto"/>
              <w:left w:val="single" w:sz="18" w:space="0" w:color="auto"/>
              <w:bottom w:val="single" w:sz="18" w:space="0" w:color="auto"/>
              <w:right w:val="single" w:sz="18" w:space="0" w:color="auto"/>
            </w:tcBorders>
          </w:tcPr>
          <w:p w14:paraId="77459EC6" w14:textId="105D60DE" w:rsidR="005E29DC" w:rsidRPr="006920DC" w:rsidRDefault="005E29DC" w:rsidP="005E29DC">
            <w:pPr>
              <w:ind w:left="34"/>
              <w:jc w:val="both"/>
              <w:rPr>
                <w:rFonts w:ascii="Arial" w:hAnsi="Arial" w:cs="Arial"/>
              </w:rPr>
            </w:pPr>
            <w:r w:rsidRPr="006920DC">
              <w:rPr>
                <w:rFonts w:ascii="Arial" w:hAnsi="Arial" w:cs="Arial"/>
              </w:rPr>
              <w:t>Εγγύηση καλής λειτουργίας τουλάχιστον δύο (2) ετών.</w:t>
            </w:r>
          </w:p>
        </w:tc>
        <w:tc>
          <w:tcPr>
            <w:tcW w:w="1751" w:type="dxa"/>
            <w:tcBorders>
              <w:top w:val="single" w:sz="18" w:space="0" w:color="auto"/>
              <w:left w:val="single" w:sz="18" w:space="0" w:color="auto"/>
              <w:bottom w:val="single" w:sz="18" w:space="0" w:color="auto"/>
              <w:right w:val="single" w:sz="18" w:space="0" w:color="auto"/>
            </w:tcBorders>
            <w:vAlign w:val="center"/>
          </w:tcPr>
          <w:p w14:paraId="44E91C53" w14:textId="7602BB0E" w:rsidR="005E29DC" w:rsidRPr="006920DC" w:rsidRDefault="005E29DC" w:rsidP="005E29DC">
            <w:pPr>
              <w:ind w:left="34"/>
              <w:jc w:val="center"/>
              <w:rPr>
                <w:rFonts w:ascii="Arial" w:hAnsi="Arial" w:cs="Arial"/>
              </w:rPr>
            </w:pPr>
            <w:r w:rsidRPr="006920DC">
              <w:rPr>
                <w:rFonts w:ascii="Arial" w:hAnsi="Arial" w:cs="Arial"/>
              </w:rPr>
              <w:t>7.3.1.1</w:t>
            </w:r>
          </w:p>
        </w:tc>
        <w:tc>
          <w:tcPr>
            <w:tcW w:w="1705" w:type="dxa"/>
            <w:tcBorders>
              <w:top w:val="single" w:sz="18" w:space="0" w:color="auto"/>
              <w:left w:val="single" w:sz="18" w:space="0" w:color="auto"/>
              <w:bottom w:val="single" w:sz="18" w:space="0" w:color="auto"/>
              <w:right w:val="single" w:sz="18" w:space="0" w:color="auto"/>
            </w:tcBorders>
            <w:vAlign w:val="center"/>
          </w:tcPr>
          <w:p w14:paraId="3DF06283" w14:textId="77777777" w:rsidR="005E29DC" w:rsidRPr="006920DC" w:rsidRDefault="005E29DC" w:rsidP="005E29DC">
            <w:pPr>
              <w:ind w:left="34"/>
              <w:jc w:val="center"/>
              <w:rPr>
                <w:rFonts w:ascii="Arial" w:hAnsi="Arial" w:cs="Arial"/>
              </w:rPr>
            </w:pPr>
            <w:r w:rsidRPr="006920DC">
              <w:rPr>
                <w:rFonts w:ascii="Arial" w:hAnsi="Arial" w:cs="Arial"/>
              </w:rPr>
              <w:t>20</w:t>
            </w:r>
          </w:p>
        </w:tc>
        <w:tc>
          <w:tcPr>
            <w:tcW w:w="1941" w:type="dxa"/>
            <w:tcBorders>
              <w:top w:val="single" w:sz="18" w:space="0" w:color="auto"/>
              <w:left w:val="single" w:sz="18" w:space="0" w:color="auto"/>
              <w:bottom w:val="single" w:sz="18" w:space="0" w:color="auto"/>
              <w:right w:val="single" w:sz="18" w:space="0" w:color="auto"/>
            </w:tcBorders>
            <w:vAlign w:val="center"/>
          </w:tcPr>
          <w:p w14:paraId="4A000492" w14:textId="77777777" w:rsidR="005E29DC" w:rsidRPr="00493E9F" w:rsidRDefault="005E29DC" w:rsidP="005E29DC">
            <w:pPr>
              <w:ind w:left="34"/>
              <w:jc w:val="center"/>
              <w:rPr>
                <w:rFonts w:ascii="Arial" w:hAnsi="Arial" w:cs="Arial"/>
              </w:rPr>
            </w:pPr>
            <w:r w:rsidRPr="00493E9F">
              <w:rPr>
                <w:rFonts w:ascii="Arial" w:hAnsi="Arial" w:cs="Arial"/>
              </w:rPr>
              <w:t>(α)</w:t>
            </w:r>
          </w:p>
        </w:tc>
      </w:tr>
      <w:tr w:rsidR="005E29DC" w:rsidRPr="002304A5" w14:paraId="4ECAC59A" w14:textId="77777777" w:rsidTr="00572F24">
        <w:trPr>
          <w:cantSplit/>
          <w:trHeight w:val="917"/>
          <w:jc w:val="center"/>
        </w:trPr>
        <w:tc>
          <w:tcPr>
            <w:tcW w:w="774" w:type="dxa"/>
            <w:tcBorders>
              <w:top w:val="single" w:sz="18" w:space="0" w:color="auto"/>
              <w:left w:val="single" w:sz="18" w:space="0" w:color="auto"/>
              <w:bottom w:val="single" w:sz="18" w:space="0" w:color="auto"/>
              <w:right w:val="single" w:sz="18" w:space="0" w:color="auto"/>
            </w:tcBorders>
            <w:vAlign w:val="center"/>
          </w:tcPr>
          <w:p w14:paraId="36E684D8" w14:textId="631DF583" w:rsidR="005E29DC" w:rsidRPr="00493E9F" w:rsidRDefault="005E29DC" w:rsidP="005E29DC">
            <w:pPr>
              <w:ind w:left="34"/>
              <w:jc w:val="center"/>
              <w:rPr>
                <w:rFonts w:ascii="Arial" w:hAnsi="Arial" w:cs="Arial"/>
              </w:rPr>
            </w:pPr>
            <w:r>
              <w:rPr>
                <w:rFonts w:ascii="Arial" w:hAnsi="Arial" w:cs="Arial"/>
              </w:rPr>
              <w:t>25</w:t>
            </w:r>
          </w:p>
        </w:tc>
        <w:tc>
          <w:tcPr>
            <w:tcW w:w="4156" w:type="dxa"/>
            <w:tcBorders>
              <w:top w:val="single" w:sz="18" w:space="0" w:color="auto"/>
              <w:left w:val="single" w:sz="18" w:space="0" w:color="auto"/>
              <w:bottom w:val="single" w:sz="18" w:space="0" w:color="auto"/>
              <w:right w:val="single" w:sz="18" w:space="0" w:color="auto"/>
            </w:tcBorders>
            <w:vAlign w:val="center"/>
          </w:tcPr>
          <w:p w14:paraId="44831920" w14:textId="387721C5" w:rsidR="005E29DC" w:rsidRPr="006920DC" w:rsidRDefault="005E29DC" w:rsidP="005E29DC">
            <w:pPr>
              <w:ind w:left="34"/>
              <w:jc w:val="both"/>
              <w:rPr>
                <w:rFonts w:ascii="Arial" w:hAnsi="Arial" w:cs="Arial"/>
              </w:rPr>
            </w:pPr>
            <w:r w:rsidRPr="006920DC">
              <w:rPr>
                <w:rFonts w:ascii="Arial" w:hAnsi="Arial" w:cs="Arial"/>
              </w:rPr>
              <w:t>Εγγύηση δυνατότητας εφοδιασμού ανταλλακτικών τουλάχιστον δέκα (10) ετών.</w:t>
            </w:r>
          </w:p>
        </w:tc>
        <w:tc>
          <w:tcPr>
            <w:tcW w:w="1751" w:type="dxa"/>
            <w:tcBorders>
              <w:top w:val="single" w:sz="18" w:space="0" w:color="auto"/>
              <w:left w:val="single" w:sz="18" w:space="0" w:color="auto"/>
              <w:bottom w:val="single" w:sz="18" w:space="0" w:color="auto"/>
              <w:right w:val="single" w:sz="18" w:space="0" w:color="auto"/>
            </w:tcBorders>
            <w:vAlign w:val="center"/>
          </w:tcPr>
          <w:p w14:paraId="7467C57A" w14:textId="36FD8496" w:rsidR="005E29DC" w:rsidRPr="006920DC" w:rsidRDefault="005E29DC" w:rsidP="005E29DC">
            <w:pPr>
              <w:ind w:left="34"/>
              <w:jc w:val="center"/>
              <w:rPr>
                <w:rFonts w:ascii="Arial" w:hAnsi="Arial" w:cs="Arial"/>
              </w:rPr>
            </w:pPr>
            <w:r w:rsidRPr="006920DC">
              <w:rPr>
                <w:rFonts w:ascii="Arial" w:hAnsi="Arial" w:cs="Arial"/>
              </w:rPr>
              <w:t>7.3.2</w:t>
            </w:r>
          </w:p>
        </w:tc>
        <w:tc>
          <w:tcPr>
            <w:tcW w:w="1705" w:type="dxa"/>
            <w:tcBorders>
              <w:top w:val="single" w:sz="18" w:space="0" w:color="auto"/>
              <w:left w:val="single" w:sz="18" w:space="0" w:color="auto"/>
              <w:bottom w:val="single" w:sz="18" w:space="0" w:color="auto"/>
              <w:right w:val="single" w:sz="18" w:space="0" w:color="auto"/>
            </w:tcBorders>
            <w:vAlign w:val="center"/>
          </w:tcPr>
          <w:p w14:paraId="4C0FC5E4" w14:textId="77777777" w:rsidR="005E29DC" w:rsidRPr="006920DC" w:rsidRDefault="005E29DC" w:rsidP="005E29DC">
            <w:pPr>
              <w:ind w:left="34"/>
              <w:jc w:val="center"/>
              <w:rPr>
                <w:rFonts w:ascii="Arial" w:hAnsi="Arial" w:cs="Arial"/>
              </w:rPr>
            </w:pPr>
            <w:r w:rsidRPr="006920DC">
              <w:rPr>
                <w:rFonts w:ascii="Arial" w:hAnsi="Arial" w:cs="Arial"/>
              </w:rPr>
              <w:t>5</w:t>
            </w:r>
          </w:p>
        </w:tc>
        <w:tc>
          <w:tcPr>
            <w:tcW w:w="1941" w:type="dxa"/>
            <w:tcBorders>
              <w:top w:val="single" w:sz="18" w:space="0" w:color="auto"/>
              <w:left w:val="single" w:sz="18" w:space="0" w:color="auto"/>
              <w:bottom w:val="single" w:sz="18" w:space="0" w:color="auto"/>
              <w:right w:val="single" w:sz="18" w:space="0" w:color="auto"/>
            </w:tcBorders>
            <w:vAlign w:val="center"/>
          </w:tcPr>
          <w:p w14:paraId="14279D50" w14:textId="77777777" w:rsidR="005E29DC" w:rsidRPr="00493E9F" w:rsidRDefault="005E29DC" w:rsidP="005E29DC">
            <w:pPr>
              <w:ind w:left="34"/>
              <w:jc w:val="center"/>
              <w:rPr>
                <w:rFonts w:ascii="Arial" w:hAnsi="Arial" w:cs="Arial"/>
              </w:rPr>
            </w:pPr>
            <w:r w:rsidRPr="00493E9F">
              <w:rPr>
                <w:rFonts w:ascii="Arial" w:hAnsi="Arial" w:cs="Arial"/>
              </w:rPr>
              <w:t>(α)</w:t>
            </w:r>
          </w:p>
        </w:tc>
      </w:tr>
      <w:tr w:rsidR="005E29DC" w:rsidRPr="002304A5" w14:paraId="15E3C0C6" w14:textId="77777777" w:rsidTr="00572F24">
        <w:trPr>
          <w:cantSplit/>
          <w:trHeight w:val="294"/>
          <w:jc w:val="center"/>
        </w:trPr>
        <w:tc>
          <w:tcPr>
            <w:tcW w:w="6682" w:type="dxa"/>
            <w:gridSpan w:val="3"/>
            <w:tcBorders>
              <w:top w:val="single" w:sz="18" w:space="0" w:color="auto"/>
              <w:left w:val="single" w:sz="18" w:space="0" w:color="auto"/>
              <w:bottom w:val="single" w:sz="18" w:space="0" w:color="auto"/>
              <w:right w:val="single" w:sz="18" w:space="0" w:color="auto"/>
            </w:tcBorders>
            <w:vAlign w:val="center"/>
          </w:tcPr>
          <w:p w14:paraId="540B7FFB" w14:textId="77777777" w:rsidR="005E29DC" w:rsidRPr="00493E9F" w:rsidRDefault="005E29DC" w:rsidP="005E29DC">
            <w:pPr>
              <w:tabs>
                <w:tab w:val="left" w:pos="-4820"/>
              </w:tabs>
              <w:ind w:left="34"/>
              <w:jc w:val="right"/>
              <w:rPr>
                <w:rFonts w:ascii="Arial" w:hAnsi="Arial" w:cs="Arial"/>
                <w:b/>
              </w:rPr>
            </w:pPr>
            <w:r w:rsidRPr="00493E9F">
              <w:rPr>
                <w:rFonts w:ascii="Arial" w:hAnsi="Arial" w:cs="Arial"/>
                <w:b/>
              </w:rPr>
              <w:t>ΣΥΝΟΛΟ ΟΜΑΔΑΣ Β΄</w:t>
            </w:r>
          </w:p>
        </w:tc>
        <w:tc>
          <w:tcPr>
            <w:tcW w:w="1705" w:type="dxa"/>
            <w:tcBorders>
              <w:top w:val="single" w:sz="18" w:space="0" w:color="auto"/>
              <w:left w:val="single" w:sz="18" w:space="0" w:color="auto"/>
              <w:bottom w:val="single" w:sz="18" w:space="0" w:color="auto"/>
              <w:right w:val="single" w:sz="18" w:space="0" w:color="auto"/>
            </w:tcBorders>
          </w:tcPr>
          <w:p w14:paraId="5839B49F" w14:textId="77777777" w:rsidR="005E29DC" w:rsidRPr="00493E9F" w:rsidRDefault="005E29DC" w:rsidP="005E29DC">
            <w:pPr>
              <w:ind w:left="34"/>
              <w:jc w:val="center"/>
              <w:rPr>
                <w:rFonts w:ascii="Arial" w:hAnsi="Arial" w:cs="Arial"/>
                <w:b/>
              </w:rPr>
            </w:pPr>
            <w:r w:rsidRPr="00493E9F">
              <w:rPr>
                <w:rFonts w:ascii="Arial" w:hAnsi="Arial" w:cs="Arial"/>
                <w:b/>
              </w:rPr>
              <w:t>25</w:t>
            </w:r>
          </w:p>
        </w:tc>
        <w:tc>
          <w:tcPr>
            <w:tcW w:w="1941" w:type="dxa"/>
            <w:tcBorders>
              <w:top w:val="single" w:sz="18" w:space="0" w:color="auto"/>
              <w:left w:val="single" w:sz="18" w:space="0" w:color="auto"/>
              <w:bottom w:val="single" w:sz="18" w:space="0" w:color="auto"/>
              <w:right w:val="single" w:sz="18" w:space="0" w:color="auto"/>
            </w:tcBorders>
          </w:tcPr>
          <w:p w14:paraId="38D31BF1" w14:textId="77777777" w:rsidR="005E29DC" w:rsidRPr="00493E9F" w:rsidRDefault="005E29DC" w:rsidP="005E29DC">
            <w:pPr>
              <w:ind w:left="34"/>
              <w:rPr>
                <w:rFonts w:ascii="Arial" w:hAnsi="Arial" w:cs="Arial"/>
              </w:rPr>
            </w:pPr>
          </w:p>
        </w:tc>
      </w:tr>
      <w:tr w:rsidR="005E29DC" w:rsidRPr="002304A5" w14:paraId="117C69AB" w14:textId="77777777" w:rsidTr="00572F24">
        <w:trPr>
          <w:cantSplit/>
          <w:trHeight w:val="294"/>
          <w:jc w:val="center"/>
        </w:trPr>
        <w:tc>
          <w:tcPr>
            <w:tcW w:w="6682" w:type="dxa"/>
            <w:gridSpan w:val="3"/>
            <w:tcBorders>
              <w:top w:val="single" w:sz="18" w:space="0" w:color="auto"/>
              <w:left w:val="single" w:sz="18" w:space="0" w:color="auto"/>
              <w:bottom w:val="single" w:sz="18" w:space="0" w:color="auto"/>
              <w:right w:val="single" w:sz="18" w:space="0" w:color="auto"/>
            </w:tcBorders>
          </w:tcPr>
          <w:p w14:paraId="5D6725B3" w14:textId="77777777" w:rsidR="005E29DC" w:rsidRPr="00493E9F" w:rsidRDefault="005E29DC" w:rsidP="005E29DC">
            <w:pPr>
              <w:tabs>
                <w:tab w:val="left" w:pos="-4820"/>
              </w:tabs>
              <w:ind w:left="34"/>
              <w:jc w:val="right"/>
              <w:rPr>
                <w:rFonts w:ascii="Arial" w:hAnsi="Arial" w:cs="Arial"/>
              </w:rPr>
            </w:pPr>
            <w:r w:rsidRPr="00493E9F">
              <w:rPr>
                <w:rFonts w:ascii="Arial" w:hAnsi="Arial" w:cs="Arial"/>
                <w:b/>
              </w:rPr>
              <w:t>ΣΥΝΟΛΙΚΗ ΒΑΘΜΟΛΟΓΙΑ</w:t>
            </w:r>
          </w:p>
        </w:tc>
        <w:tc>
          <w:tcPr>
            <w:tcW w:w="1705" w:type="dxa"/>
            <w:tcBorders>
              <w:top w:val="single" w:sz="18" w:space="0" w:color="auto"/>
              <w:left w:val="single" w:sz="18" w:space="0" w:color="auto"/>
              <w:bottom w:val="single" w:sz="18" w:space="0" w:color="auto"/>
              <w:right w:val="single" w:sz="18" w:space="0" w:color="auto"/>
            </w:tcBorders>
          </w:tcPr>
          <w:p w14:paraId="591E1F97" w14:textId="77777777" w:rsidR="005E29DC" w:rsidRPr="00493E9F" w:rsidRDefault="005E29DC" w:rsidP="005E29DC">
            <w:pPr>
              <w:ind w:left="34"/>
              <w:jc w:val="center"/>
              <w:rPr>
                <w:rFonts w:ascii="Arial" w:hAnsi="Arial" w:cs="Arial"/>
                <w:b/>
              </w:rPr>
            </w:pPr>
            <w:r w:rsidRPr="00493E9F">
              <w:rPr>
                <w:rFonts w:ascii="Arial" w:hAnsi="Arial" w:cs="Arial"/>
                <w:b/>
              </w:rPr>
              <w:t>100</w:t>
            </w:r>
          </w:p>
        </w:tc>
        <w:tc>
          <w:tcPr>
            <w:tcW w:w="1941" w:type="dxa"/>
            <w:tcBorders>
              <w:top w:val="single" w:sz="18" w:space="0" w:color="auto"/>
              <w:left w:val="single" w:sz="18" w:space="0" w:color="auto"/>
              <w:bottom w:val="single" w:sz="18" w:space="0" w:color="auto"/>
              <w:right w:val="single" w:sz="18" w:space="0" w:color="auto"/>
            </w:tcBorders>
          </w:tcPr>
          <w:p w14:paraId="73AEBC58" w14:textId="77777777" w:rsidR="005E29DC" w:rsidRPr="00493E9F" w:rsidRDefault="005E29DC" w:rsidP="005E29DC">
            <w:pPr>
              <w:ind w:left="34"/>
              <w:rPr>
                <w:rFonts w:ascii="Arial" w:hAnsi="Arial" w:cs="Arial"/>
              </w:rPr>
            </w:pPr>
          </w:p>
        </w:tc>
      </w:tr>
    </w:tbl>
    <w:p w14:paraId="6CEE7599" w14:textId="77777777" w:rsidR="00696625" w:rsidRPr="002304A5" w:rsidRDefault="00696625" w:rsidP="00696625">
      <w:pPr>
        <w:tabs>
          <w:tab w:val="left" w:pos="2170"/>
        </w:tabs>
        <w:ind w:right="-284"/>
        <w:rPr>
          <w:rFonts w:ascii="Arial" w:hAnsi="Arial" w:cs="Arial"/>
          <w:b/>
          <w:sz w:val="22"/>
          <w:u w:val="single"/>
        </w:rPr>
      </w:pPr>
    </w:p>
    <w:p w14:paraId="13225C6E" w14:textId="77777777" w:rsidR="00696625" w:rsidRPr="002304A5" w:rsidRDefault="00696625" w:rsidP="00696625">
      <w:pPr>
        <w:widowControl/>
        <w:autoSpaceDE/>
        <w:autoSpaceDN/>
        <w:adjustRightInd/>
        <w:rPr>
          <w:rFonts w:ascii="Arial" w:eastAsiaTheme="minorEastAsia" w:hAnsi="Arial" w:cstheme="minorBidi"/>
          <w:b/>
          <w:sz w:val="24"/>
          <w:szCs w:val="22"/>
        </w:rPr>
      </w:pPr>
      <w:r w:rsidRPr="002304A5">
        <w:rPr>
          <w:rFonts w:ascii="Arial" w:eastAsiaTheme="minorEastAsia" w:hAnsi="Arial" w:cstheme="minorBidi"/>
          <w:b/>
          <w:sz w:val="24"/>
          <w:szCs w:val="22"/>
        </w:rPr>
        <w:t>ΓΕΝΙΚΕΣ ΠΑΡΑΤΗΡΗΣΕΙΣ:</w:t>
      </w:r>
    </w:p>
    <w:p w14:paraId="2840A687" w14:textId="77777777" w:rsidR="00696625" w:rsidRPr="002304A5" w:rsidRDefault="00696625" w:rsidP="00696625">
      <w:pPr>
        <w:widowControl/>
        <w:autoSpaceDE/>
        <w:autoSpaceDN/>
        <w:adjustRightInd/>
        <w:rPr>
          <w:rFonts w:ascii="Arial" w:eastAsiaTheme="minorEastAsia" w:hAnsi="Arial" w:cstheme="minorBidi"/>
          <w:sz w:val="24"/>
          <w:szCs w:val="22"/>
        </w:rPr>
      </w:pPr>
    </w:p>
    <w:p w14:paraId="53415638" w14:textId="77777777" w:rsidR="0069662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ab/>
        <w:t>α.</w:t>
      </w:r>
      <w:r w:rsidRPr="002304A5">
        <w:rPr>
          <w:rFonts w:ascii="Arial" w:eastAsiaTheme="minorEastAsia" w:hAnsi="Arial" w:cstheme="minorBidi"/>
          <w:sz w:val="24"/>
          <w:szCs w:val="22"/>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14:paraId="0C957FA2"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p>
    <w:p w14:paraId="5E4E22CC"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lastRenderedPageBreak/>
        <w:tab/>
      </w:r>
      <w:r w:rsidRPr="002304A5">
        <w:rPr>
          <w:rFonts w:ascii="Arial" w:eastAsiaTheme="minorEastAsia" w:hAnsi="Arial" w:cstheme="minorBidi"/>
          <w:sz w:val="24"/>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14:paraId="7699C7BE"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p>
    <w:p w14:paraId="0490C9D9" w14:textId="77777777" w:rsidR="00696625" w:rsidRPr="002304A5" w:rsidRDefault="00696625" w:rsidP="00696625">
      <w:pPr>
        <w:widowControl/>
        <w:autoSpaceDE/>
        <w:autoSpaceDN/>
        <w:adjustRightInd/>
        <w:jc w:val="center"/>
        <w:rPr>
          <w:rFonts w:ascii="Arial" w:eastAsiaTheme="minorEastAsia" w:hAnsi="Arial" w:cstheme="minorBidi"/>
          <w:sz w:val="28"/>
          <w:szCs w:val="28"/>
        </w:rPr>
      </w:pPr>
      <m:oMathPara>
        <m:oMath>
          <m:r>
            <w:rPr>
              <w:rFonts w:ascii="Cambria Math" w:eastAsiaTheme="minorEastAsia" w:hAnsi="Cambria Math" w:cstheme="minorBidi"/>
              <w:sz w:val="28"/>
              <w:szCs w:val="28"/>
            </w:rPr>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14:paraId="419C4D31" w14:textId="77777777" w:rsidR="0069662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Όπου:</w:t>
      </w:r>
    </w:p>
    <w:p w14:paraId="244A35F5"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p>
    <w:p w14:paraId="4E04B3B9" w14:textId="77777777" w:rsidR="00696625" w:rsidRPr="002304A5"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X</m:t>
        </m:r>
      </m:oMath>
      <w:r w:rsidRPr="002304A5">
        <w:rPr>
          <w:rFonts w:ascii="Arial" w:eastAsiaTheme="minorEastAsia" w:hAnsi="Arial" w:cstheme="minorBidi"/>
          <w:sz w:val="24"/>
          <w:szCs w:val="22"/>
        </w:rPr>
        <w:t>: η βαθμολογία που λαμβάνει η κάθε προσφορά για κάθε κριτήριο ξεχωριστά.</w:t>
      </w:r>
    </w:p>
    <w:p w14:paraId="256F9122" w14:textId="77777777" w:rsidR="00696625" w:rsidRPr="002304A5"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Π</m:t>
        </m:r>
      </m:oMath>
      <w:r w:rsidRPr="002304A5">
        <w:rPr>
          <w:rFonts w:ascii="Arial" w:eastAsiaTheme="minorEastAsia" w:hAnsi="Arial" w:cstheme="minorBidi"/>
          <w:sz w:val="24"/>
          <w:szCs w:val="22"/>
        </w:rPr>
        <w:t xml:space="preserve">: η προσφερόμενη τιμή για κάθε τεχνικό χαρακτηριστικό. </w:t>
      </w:r>
    </w:p>
    <w:p w14:paraId="441F7F6C" w14:textId="77777777" w:rsidR="00696625" w:rsidRPr="002304A5"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Α</m:t>
        </m:r>
      </m:oMath>
      <w:r w:rsidRPr="002304A5">
        <w:rPr>
          <w:rFonts w:ascii="Arial" w:eastAsiaTheme="minorEastAsia" w:hAnsi="Arial" w:cstheme="minorBidi"/>
          <w:sz w:val="24"/>
          <w:szCs w:val="22"/>
        </w:rPr>
        <w:t>: η απαιτούμενη τιμή για κάθε τεχνικό χαρακτηριστικό από την τεχνική προδιαγραφή</w:t>
      </w:r>
    </w:p>
    <w:p w14:paraId="07682350" w14:textId="77777777" w:rsidR="00696625" w:rsidRPr="002304A5"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Β</m:t>
        </m:r>
      </m:oMath>
      <w:r w:rsidRPr="002304A5">
        <w:rPr>
          <w:rFonts w:ascii="Arial" w:eastAsiaTheme="minorEastAsia" w:hAnsi="Arial" w:cstheme="minorBidi"/>
          <w:sz w:val="24"/>
          <w:szCs w:val="22"/>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14:paraId="411F55B5" w14:textId="77777777" w:rsidR="00696625" w:rsidRPr="002304A5" w:rsidRDefault="00696625" w:rsidP="00696625">
      <w:pPr>
        <w:widowControl/>
        <w:autoSpaceDE/>
        <w:autoSpaceDN/>
        <w:adjustRightInd/>
        <w:rPr>
          <w:rFonts w:ascii="Arial" w:eastAsiaTheme="minorEastAsia" w:hAnsi="Arial" w:cstheme="minorBidi"/>
          <w:sz w:val="24"/>
          <w:szCs w:val="22"/>
        </w:rPr>
      </w:pPr>
    </w:p>
    <w:p w14:paraId="6A27C995"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ab/>
        <w:t>β.</w:t>
      </w:r>
      <w:r w:rsidRPr="002304A5">
        <w:rPr>
          <w:rFonts w:ascii="Arial" w:eastAsiaTheme="minorEastAsia" w:hAnsi="Arial" w:cstheme="minorBidi"/>
          <w:sz w:val="24"/>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14:paraId="136D4840" w14:textId="77777777" w:rsidR="00696625" w:rsidRPr="002304A5" w:rsidRDefault="00696625" w:rsidP="00696625">
      <w:pPr>
        <w:widowControl/>
        <w:autoSpaceDE/>
        <w:autoSpaceDN/>
        <w:adjustRightInd/>
        <w:rPr>
          <w:rFonts w:ascii="Arial" w:eastAsiaTheme="minorEastAsia" w:hAnsi="Arial" w:cstheme="minorBidi"/>
          <w:sz w:val="24"/>
          <w:szCs w:val="22"/>
        </w:rPr>
      </w:pPr>
    </w:p>
    <w:p w14:paraId="62798109"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ab/>
        <w:t>γ.</w:t>
      </w:r>
      <w:r w:rsidRPr="002304A5">
        <w:rPr>
          <w:rFonts w:ascii="Arial" w:eastAsiaTheme="minorEastAsia" w:hAnsi="Arial" w:cstheme="minorBidi"/>
          <w:sz w:val="24"/>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14:paraId="6A58228A" w14:textId="77777777" w:rsidR="00696625" w:rsidRPr="002304A5" w:rsidRDefault="00696625" w:rsidP="00696625">
      <w:pPr>
        <w:widowControl/>
        <w:autoSpaceDE/>
        <w:autoSpaceDN/>
        <w:adjustRightInd/>
        <w:rPr>
          <w:rFonts w:ascii="Arial" w:eastAsiaTheme="minorEastAsia" w:hAnsi="Arial" w:cstheme="minorBidi"/>
          <w:sz w:val="24"/>
          <w:szCs w:val="22"/>
        </w:rPr>
      </w:pPr>
    </w:p>
    <w:p w14:paraId="5231F407" w14:textId="77777777" w:rsidR="00696625" w:rsidRPr="00BA5521" w:rsidRDefault="00696625" w:rsidP="00696625">
      <w:pPr>
        <w:widowControl/>
        <w:autoSpaceDE/>
        <w:autoSpaceDN/>
        <w:adjustRightInd/>
        <w:jc w:val="both"/>
        <w:rPr>
          <w:rFonts w:ascii="Arial" w:hAnsi="Arial"/>
          <w:sz w:val="24"/>
        </w:rPr>
      </w:pPr>
      <w:r w:rsidRPr="002304A5">
        <w:rPr>
          <w:rFonts w:ascii="Arial" w:eastAsiaTheme="minorEastAsia" w:hAnsi="Arial" w:cstheme="minorBidi"/>
          <w:sz w:val="24"/>
          <w:szCs w:val="22"/>
        </w:rPr>
        <w:tab/>
        <w:t>δ.</w:t>
      </w:r>
      <w:r w:rsidRPr="002304A5">
        <w:rPr>
          <w:rFonts w:ascii="Arial" w:eastAsiaTheme="minorEastAsia" w:hAnsi="Arial" w:cstheme="minorBidi"/>
          <w:sz w:val="24"/>
          <w:szCs w:val="22"/>
        </w:rPr>
        <w:tab/>
        <w:t xml:space="preserve">Η συνολική βαθμολογία εξάγεται από το άθροισμα της σταθμισμένης βαθμολογίας </w:t>
      </w:r>
      <w:r w:rsidRPr="002304A5">
        <w:rPr>
          <w:rFonts w:ascii="Arial" w:hAnsi="Arial"/>
          <w:sz w:val="24"/>
        </w:rPr>
        <w:t>όλων των κριτηρίων αξιολόγησης και κυμαίνεται από 100 έως 120 βαθμούς.</w:t>
      </w:r>
    </w:p>
    <w:p w14:paraId="616B9FF6" w14:textId="4BF34155" w:rsidR="00696625" w:rsidRDefault="00696625" w:rsidP="00696625">
      <w:pPr>
        <w:ind w:right="-284"/>
        <w:rPr>
          <w:rFonts w:ascii="Arial" w:hAnsi="Arial" w:cs="Arial"/>
          <w:sz w:val="24"/>
          <w:szCs w:val="24"/>
        </w:rPr>
      </w:pPr>
    </w:p>
    <w:p w14:paraId="4E1E379D" w14:textId="77777777" w:rsidR="00244A86" w:rsidRPr="00BA5521" w:rsidRDefault="00244A86" w:rsidP="00696625">
      <w:pPr>
        <w:ind w:right="-284"/>
        <w:rPr>
          <w:rFonts w:ascii="Arial" w:hAnsi="Arial" w:cs="Arial"/>
          <w:sz w:val="24"/>
          <w:szCs w:val="24"/>
        </w:rPr>
      </w:pPr>
    </w:p>
    <w:p w14:paraId="23CADD6E" w14:textId="3ED6DD26" w:rsidR="00696625" w:rsidRPr="00477098" w:rsidRDefault="00696625" w:rsidP="00477098">
      <w:pPr>
        <w:widowControl/>
        <w:tabs>
          <w:tab w:val="left" w:pos="567"/>
        </w:tabs>
        <w:autoSpaceDE/>
        <w:autoSpaceDN/>
        <w:adjustRightInd/>
        <w:spacing w:line="20" w:lineRule="atLeast"/>
        <w:jc w:val="both"/>
        <w:rPr>
          <w:rFonts w:ascii="Arial" w:hAnsi="Arial" w:cs="Arial"/>
          <w:sz w:val="24"/>
          <w:szCs w:val="24"/>
        </w:rPr>
        <w:sectPr w:rsidR="00696625" w:rsidRPr="00477098" w:rsidSect="00576C26">
          <w:pgSz w:w="11906" w:h="16838" w:code="9"/>
          <w:pgMar w:top="1701" w:right="1134" w:bottom="1134" w:left="1134" w:header="709" w:footer="709" w:gutter="0"/>
          <w:cols w:space="708"/>
          <w:docGrid w:linePitch="360"/>
        </w:sectPr>
      </w:pPr>
    </w:p>
    <w:p w14:paraId="27CEC3D9" w14:textId="3D338950" w:rsidR="001F19FD" w:rsidRPr="002304A5" w:rsidRDefault="001F19FD" w:rsidP="00696625">
      <w:pPr>
        <w:shd w:val="clear" w:color="auto" w:fill="FFFFFF"/>
        <w:tabs>
          <w:tab w:val="left" w:pos="-4820"/>
          <w:tab w:val="left" w:pos="2170"/>
        </w:tabs>
        <w:spacing w:line="274" w:lineRule="exact"/>
        <w:ind w:right="5"/>
        <w:jc w:val="both"/>
        <w:rPr>
          <w:rFonts w:ascii="Arial" w:hAnsi="Arial" w:cs="Arial"/>
          <w:bCs/>
          <w:sz w:val="24"/>
          <w:szCs w:val="24"/>
        </w:rPr>
      </w:pPr>
    </w:p>
    <w:sectPr w:rsidR="001F19FD" w:rsidRPr="002304A5" w:rsidSect="00BA5521">
      <w:headerReference w:type="default" r:id="rId14"/>
      <w:pgSz w:w="11909" w:h="16834"/>
      <w:pgMar w:top="1134" w:right="1134" w:bottom="1134" w:left="1134"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A820B" w14:textId="77777777" w:rsidR="005D3294" w:rsidRDefault="005D3294">
      <w:r>
        <w:separator/>
      </w:r>
    </w:p>
  </w:endnote>
  <w:endnote w:type="continuationSeparator" w:id="0">
    <w:p w14:paraId="226A0082" w14:textId="77777777" w:rsidR="005D3294" w:rsidRDefault="005D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04199" w14:textId="77777777" w:rsidR="005D3294" w:rsidRDefault="005D3294">
      <w:r>
        <w:separator/>
      </w:r>
    </w:p>
  </w:footnote>
  <w:footnote w:type="continuationSeparator" w:id="0">
    <w:p w14:paraId="49FBDEBC" w14:textId="77777777" w:rsidR="005D3294" w:rsidRDefault="005D3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318538"/>
      <w:docPartObj>
        <w:docPartGallery w:val="Page Numbers (Top of Page)"/>
        <w:docPartUnique/>
      </w:docPartObj>
    </w:sdtPr>
    <w:sdtEndPr>
      <w:rPr>
        <w:rFonts w:ascii="Arial" w:hAnsi="Arial" w:cs="Arial"/>
        <w:noProof/>
        <w:sz w:val="24"/>
      </w:rPr>
    </w:sdtEndPr>
    <w:sdtContent>
      <w:p w14:paraId="287C3366" w14:textId="40599A84" w:rsidR="005D3294" w:rsidRPr="000112B4" w:rsidRDefault="005D3294">
        <w:pPr>
          <w:pStyle w:val="a3"/>
          <w:jc w:val="center"/>
          <w:rPr>
            <w:rFonts w:ascii="Arial" w:hAnsi="Arial" w:cs="Arial"/>
            <w:sz w:val="24"/>
          </w:rPr>
        </w:pPr>
        <w:r>
          <w:t>Α-</w:t>
        </w:r>
        <w:r w:rsidRPr="000112B4">
          <w:rPr>
            <w:rFonts w:ascii="Arial" w:hAnsi="Arial" w:cs="Arial"/>
            <w:sz w:val="24"/>
          </w:rPr>
          <w:fldChar w:fldCharType="begin"/>
        </w:r>
        <w:r w:rsidRPr="000112B4">
          <w:rPr>
            <w:rFonts w:ascii="Arial" w:hAnsi="Arial" w:cs="Arial"/>
            <w:sz w:val="24"/>
          </w:rPr>
          <w:instrText xml:space="preserve"> PAGE   \* MERGEFORMAT </w:instrText>
        </w:r>
        <w:r w:rsidRPr="000112B4">
          <w:rPr>
            <w:rFonts w:ascii="Arial" w:hAnsi="Arial" w:cs="Arial"/>
            <w:sz w:val="24"/>
          </w:rPr>
          <w:fldChar w:fldCharType="separate"/>
        </w:r>
        <w:r>
          <w:rPr>
            <w:rFonts w:ascii="Arial" w:hAnsi="Arial" w:cs="Arial"/>
            <w:noProof/>
            <w:sz w:val="24"/>
          </w:rPr>
          <w:t>2</w:t>
        </w:r>
        <w:r w:rsidRPr="000112B4">
          <w:rPr>
            <w:rFonts w:ascii="Arial" w:hAnsi="Arial" w:cs="Arial"/>
            <w:noProof/>
            <w:sz w:val="24"/>
          </w:rPr>
          <w:fldChar w:fldCharType="end"/>
        </w:r>
      </w:p>
    </w:sdtContent>
  </w:sdt>
  <w:p w14:paraId="3FCCA7B9" w14:textId="77777777" w:rsidR="005D3294" w:rsidRDefault="005D329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07F37" w14:textId="77777777" w:rsidR="005D3294" w:rsidRDefault="005D3294" w:rsidP="00696625">
    <w:pPr>
      <w:pStyle w:val="a3"/>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03D8" w14:textId="401480F8" w:rsidR="005D3294" w:rsidRPr="000112B4" w:rsidRDefault="00191824">
    <w:pPr>
      <w:pStyle w:val="a3"/>
      <w:jc w:val="center"/>
      <w:rPr>
        <w:rFonts w:ascii="Arial" w:hAnsi="Arial" w:cs="Arial"/>
        <w:sz w:val="24"/>
      </w:rPr>
    </w:pPr>
    <w:sdt>
      <w:sdtPr>
        <w:id w:val="-2083976428"/>
        <w:docPartObj>
          <w:docPartGallery w:val="Page Numbers (Top of Page)"/>
          <w:docPartUnique/>
        </w:docPartObj>
      </w:sdtPr>
      <w:sdtEndPr>
        <w:rPr>
          <w:rFonts w:ascii="Arial" w:hAnsi="Arial" w:cs="Arial"/>
          <w:noProof/>
          <w:sz w:val="24"/>
        </w:rPr>
      </w:sdtEndPr>
      <w:sdtContent>
        <w:r w:rsidR="005D3294">
          <w:t>-</w:t>
        </w:r>
        <w:r w:rsidR="005D3294" w:rsidRPr="000112B4">
          <w:rPr>
            <w:rFonts w:ascii="Arial" w:hAnsi="Arial" w:cs="Arial"/>
            <w:sz w:val="24"/>
          </w:rPr>
          <w:fldChar w:fldCharType="begin"/>
        </w:r>
        <w:r w:rsidR="005D3294" w:rsidRPr="000112B4">
          <w:rPr>
            <w:rFonts w:ascii="Arial" w:hAnsi="Arial" w:cs="Arial"/>
            <w:sz w:val="24"/>
          </w:rPr>
          <w:instrText xml:space="preserve"> PAGE   \* MERGEFORMAT </w:instrText>
        </w:r>
        <w:r w:rsidR="005D3294" w:rsidRPr="000112B4">
          <w:rPr>
            <w:rFonts w:ascii="Arial" w:hAnsi="Arial" w:cs="Arial"/>
            <w:sz w:val="24"/>
          </w:rPr>
          <w:fldChar w:fldCharType="separate"/>
        </w:r>
        <w:r>
          <w:rPr>
            <w:rFonts w:ascii="Arial" w:hAnsi="Arial" w:cs="Arial"/>
            <w:noProof/>
            <w:sz w:val="24"/>
          </w:rPr>
          <w:t>18</w:t>
        </w:r>
        <w:r w:rsidR="005D3294" w:rsidRPr="000112B4">
          <w:rPr>
            <w:rFonts w:ascii="Arial" w:hAnsi="Arial" w:cs="Arial"/>
            <w:noProof/>
            <w:sz w:val="24"/>
          </w:rPr>
          <w:fldChar w:fldCharType="end"/>
        </w:r>
      </w:sdtContent>
    </w:sdt>
    <w:r w:rsidR="005D3294">
      <w:rPr>
        <w:rFonts w:ascii="Arial" w:hAnsi="Arial" w:cs="Arial"/>
        <w:noProof/>
        <w:sz w:val="24"/>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1E21D" w14:textId="6AD20F0F" w:rsidR="005D3294" w:rsidRPr="00696625" w:rsidRDefault="005D3294">
    <w:pPr>
      <w:pStyle w:val="a3"/>
      <w:jc w:val="center"/>
      <w:rPr>
        <w:rFonts w:ascii="Arial" w:hAnsi="Arial" w:cs="Arial"/>
        <w:sz w:val="24"/>
        <w:lang w:val="en-US"/>
      </w:rPr>
    </w:pPr>
    <w:r>
      <w:rPr>
        <w:rFonts w:ascii="Arial" w:hAnsi="Arial" w:cs="Arial"/>
        <w:sz w:val="24"/>
        <w:lang w:val="en-US"/>
      </w:rPr>
      <w:t>17</w:t>
    </w:r>
  </w:p>
  <w:p w14:paraId="5CE4114A" w14:textId="77777777" w:rsidR="005D3294" w:rsidRDefault="005D329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0890"/>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717C4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0D625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1E95CB7"/>
    <w:multiLevelType w:val="hybridMultilevel"/>
    <w:tmpl w:val="5B8226E0"/>
    <w:lvl w:ilvl="0" w:tplc="0408000F">
      <w:start w:val="1"/>
      <w:numFmt w:val="decimal"/>
      <w:lvlText w:val="%1."/>
      <w:lvlJc w:val="lef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4" w15:restartNumberingAfterBreak="0">
    <w:nsid w:val="123F2102"/>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7B3660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9063AA3"/>
    <w:multiLevelType w:val="singleLevel"/>
    <w:tmpl w:val="907EC920"/>
    <w:lvl w:ilvl="0">
      <w:start w:val="1"/>
      <w:numFmt w:val="decimal"/>
      <w:lvlText w:val="%1."/>
      <w:lvlJc w:val="left"/>
      <w:pPr>
        <w:tabs>
          <w:tab w:val="num" w:pos="1778"/>
        </w:tabs>
        <w:ind w:left="1778" w:hanging="360"/>
      </w:pPr>
      <w:rPr>
        <w:rFonts w:hint="default"/>
      </w:rPr>
    </w:lvl>
  </w:abstractNum>
  <w:abstractNum w:abstractNumId="7" w15:restartNumberingAfterBreak="0">
    <w:nsid w:val="1A1F3ED4"/>
    <w:multiLevelType w:val="multilevel"/>
    <w:tmpl w:val="B4DCFF5E"/>
    <w:lvl w:ilvl="0">
      <w:start w:val="1"/>
      <w:numFmt w:val="decimal"/>
      <w:lvlText w:val="%1."/>
      <w:lvlJc w:val="left"/>
      <w:pPr>
        <w:tabs>
          <w:tab w:val="num" w:pos="360"/>
        </w:tabs>
        <w:ind w:left="0" w:firstLine="0"/>
      </w:pPr>
      <w:rPr>
        <w:rFonts w:ascii="Arial" w:hAnsi="Arial" w:cs="Arial" w:hint="default"/>
        <w:b/>
        <w:i w:val="0"/>
        <w:caps w:val="0"/>
        <w:strike w:val="0"/>
        <w:dstrike w:val="0"/>
        <w:outline w:val="0"/>
        <w:shadow w:val="0"/>
        <w:emboss w:val="0"/>
        <w:imprint w:val="0"/>
        <w:vanish w:val="0"/>
        <w:sz w:val="24"/>
        <w:szCs w:val="24"/>
        <w:u w:val="none"/>
        <w:vertAlign w:val="base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AB53A1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E9B46F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7EC33A7"/>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360064F6"/>
    <w:multiLevelType w:val="hybridMultilevel"/>
    <w:tmpl w:val="13D056B4"/>
    <w:lvl w:ilvl="0" w:tplc="0409000F">
      <w:start w:val="1"/>
      <w:numFmt w:val="decimal"/>
      <w:lvlText w:val="%1."/>
      <w:lvlJc w:val="left"/>
      <w:pPr>
        <w:ind w:left="1988" w:hanging="360"/>
      </w:p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12" w15:restartNumberingAfterBreak="0">
    <w:nsid w:val="39B218E3"/>
    <w:multiLevelType w:val="hybridMultilevel"/>
    <w:tmpl w:val="BFE8D33A"/>
    <w:lvl w:ilvl="0" w:tplc="0409000F">
      <w:start w:val="1"/>
      <w:numFmt w:val="decimal"/>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13" w15:restartNumberingAfterBreak="0">
    <w:nsid w:val="3D24604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2847D62"/>
    <w:multiLevelType w:val="hybridMultilevel"/>
    <w:tmpl w:val="C726A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A50640"/>
    <w:multiLevelType w:val="singleLevel"/>
    <w:tmpl w:val="FEA48F36"/>
    <w:lvl w:ilvl="0">
      <w:start w:val="1"/>
      <w:numFmt w:val="decimal"/>
      <w:lvlText w:val="%1"/>
      <w:legacy w:legacy="1" w:legacySpace="0" w:legacyIndent="201"/>
      <w:lvlJc w:val="left"/>
      <w:rPr>
        <w:rFonts w:ascii="Arial" w:hAnsi="Arial" w:cs="Arial" w:hint="default"/>
      </w:rPr>
    </w:lvl>
  </w:abstractNum>
  <w:abstractNum w:abstractNumId="16"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6666D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87A2F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94927CD"/>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A6553C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4FC02D16"/>
    <w:multiLevelType w:val="multilevel"/>
    <w:tmpl w:val="91FAA846"/>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518935BF"/>
    <w:multiLevelType w:val="hybridMultilevel"/>
    <w:tmpl w:val="49EA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938C5"/>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55EE658B"/>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5D8E59F4"/>
    <w:multiLevelType w:val="hybridMultilevel"/>
    <w:tmpl w:val="77B01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649D5"/>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2911EA2"/>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62C8510F"/>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5F22F76"/>
    <w:multiLevelType w:val="hybridMultilevel"/>
    <w:tmpl w:val="FCD65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734E3BFA"/>
    <w:multiLevelType w:val="hybridMultilevel"/>
    <w:tmpl w:val="6AACBE4C"/>
    <w:lvl w:ilvl="0" w:tplc="0409000F">
      <w:start w:val="1"/>
      <w:numFmt w:val="decimal"/>
      <w:lvlText w:val="%1."/>
      <w:lvlJc w:val="left"/>
      <w:pPr>
        <w:ind w:left="1993" w:hanging="360"/>
      </w:pPr>
    </w:lvl>
    <w:lvl w:ilvl="1" w:tplc="04090019" w:tentative="1">
      <w:start w:val="1"/>
      <w:numFmt w:val="lowerLetter"/>
      <w:lvlText w:val="%2."/>
      <w:lvlJc w:val="left"/>
      <w:pPr>
        <w:ind w:left="2713" w:hanging="360"/>
      </w:pPr>
    </w:lvl>
    <w:lvl w:ilvl="2" w:tplc="0409001B" w:tentative="1">
      <w:start w:val="1"/>
      <w:numFmt w:val="lowerRoman"/>
      <w:lvlText w:val="%3."/>
      <w:lvlJc w:val="right"/>
      <w:pPr>
        <w:ind w:left="3433" w:hanging="180"/>
      </w:pPr>
    </w:lvl>
    <w:lvl w:ilvl="3" w:tplc="0409000F" w:tentative="1">
      <w:start w:val="1"/>
      <w:numFmt w:val="decimal"/>
      <w:lvlText w:val="%4."/>
      <w:lvlJc w:val="left"/>
      <w:pPr>
        <w:ind w:left="4153" w:hanging="360"/>
      </w:pPr>
    </w:lvl>
    <w:lvl w:ilvl="4" w:tplc="04090019" w:tentative="1">
      <w:start w:val="1"/>
      <w:numFmt w:val="lowerLetter"/>
      <w:lvlText w:val="%5."/>
      <w:lvlJc w:val="left"/>
      <w:pPr>
        <w:ind w:left="4873" w:hanging="360"/>
      </w:pPr>
    </w:lvl>
    <w:lvl w:ilvl="5" w:tplc="0409001B" w:tentative="1">
      <w:start w:val="1"/>
      <w:numFmt w:val="lowerRoman"/>
      <w:lvlText w:val="%6."/>
      <w:lvlJc w:val="right"/>
      <w:pPr>
        <w:ind w:left="5593" w:hanging="180"/>
      </w:pPr>
    </w:lvl>
    <w:lvl w:ilvl="6" w:tplc="0409000F" w:tentative="1">
      <w:start w:val="1"/>
      <w:numFmt w:val="decimal"/>
      <w:lvlText w:val="%7."/>
      <w:lvlJc w:val="left"/>
      <w:pPr>
        <w:ind w:left="6313" w:hanging="360"/>
      </w:pPr>
    </w:lvl>
    <w:lvl w:ilvl="7" w:tplc="04090019" w:tentative="1">
      <w:start w:val="1"/>
      <w:numFmt w:val="lowerLetter"/>
      <w:lvlText w:val="%8."/>
      <w:lvlJc w:val="left"/>
      <w:pPr>
        <w:ind w:left="7033" w:hanging="360"/>
      </w:pPr>
    </w:lvl>
    <w:lvl w:ilvl="8" w:tplc="0409001B" w:tentative="1">
      <w:start w:val="1"/>
      <w:numFmt w:val="lowerRoman"/>
      <w:lvlText w:val="%9."/>
      <w:lvlJc w:val="right"/>
      <w:pPr>
        <w:ind w:left="7753" w:hanging="180"/>
      </w:pPr>
    </w:lvl>
  </w:abstractNum>
  <w:abstractNum w:abstractNumId="33" w15:restartNumberingAfterBreak="0">
    <w:nsid w:val="784C5EE8"/>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7FB22E02"/>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5"/>
  </w:num>
  <w:num w:numId="2">
    <w:abstractNumId w:val="7"/>
  </w:num>
  <w:num w:numId="3">
    <w:abstractNumId w:val="0"/>
  </w:num>
  <w:num w:numId="4">
    <w:abstractNumId w:val="6"/>
  </w:num>
  <w:num w:numId="5">
    <w:abstractNumId w:val="23"/>
  </w:num>
  <w:num w:numId="6">
    <w:abstractNumId w:val="18"/>
  </w:num>
  <w:num w:numId="7">
    <w:abstractNumId w:val="19"/>
  </w:num>
  <w:num w:numId="8">
    <w:abstractNumId w:val="5"/>
  </w:num>
  <w:num w:numId="9">
    <w:abstractNumId w:val="1"/>
  </w:num>
  <w:num w:numId="10">
    <w:abstractNumId w:val="2"/>
  </w:num>
  <w:num w:numId="11">
    <w:abstractNumId w:val="3"/>
  </w:num>
  <w:num w:numId="12">
    <w:abstractNumId w:val="9"/>
  </w:num>
  <w:num w:numId="13">
    <w:abstractNumId w:val="8"/>
  </w:num>
  <w:num w:numId="14">
    <w:abstractNumId w:val="11"/>
  </w:num>
  <w:num w:numId="15">
    <w:abstractNumId w:val="14"/>
  </w:num>
  <w:num w:numId="16">
    <w:abstractNumId w:val="31"/>
  </w:num>
  <w:num w:numId="17">
    <w:abstractNumId w:val="12"/>
  </w:num>
  <w:num w:numId="18">
    <w:abstractNumId w:val="32"/>
  </w:num>
  <w:num w:numId="19">
    <w:abstractNumId w:val="21"/>
  </w:num>
  <w:num w:numId="20">
    <w:abstractNumId w:val="30"/>
  </w:num>
  <w:num w:numId="21">
    <w:abstractNumId w:val="22"/>
  </w:num>
  <w:num w:numId="22">
    <w:abstractNumId w:val="26"/>
  </w:num>
  <w:num w:numId="23">
    <w:abstractNumId w:val="28"/>
  </w:num>
  <w:num w:numId="24">
    <w:abstractNumId w:val="17"/>
  </w:num>
  <w:num w:numId="25">
    <w:abstractNumId w:val="20"/>
  </w:num>
  <w:num w:numId="26">
    <w:abstractNumId w:val="13"/>
  </w:num>
  <w:num w:numId="27">
    <w:abstractNumId w:val="16"/>
  </w:num>
  <w:num w:numId="28">
    <w:abstractNumId w:val="24"/>
  </w:num>
  <w:num w:numId="29">
    <w:abstractNumId w:val="10"/>
  </w:num>
  <w:num w:numId="30">
    <w:abstractNumId w:val="25"/>
  </w:num>
  <w:num w:numId="31">
    <w:abstractNumId w:val="4"/>
  </w:num>
  <w:num w:numId="32">
    <w:abstractNumId w:val="29"/>
  </w:num>
  <w:num w:numId="33">
    <w:abstractNumId w:val="27"/>
  </w:num>
  <w:num w:numId="34">
    <w:abstractNumId w:val="34"/>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334971"/>
    <w:rsid w:val="0000048E"/>
    <w:rsid w:val="00000573"/>
    <w:rsid w:val="00000F72"/>
    <w:rsid w:val="000026F3"/>
    <w:rsid w:val="0000312D"/>
    <w:rsid w:val="00003341"/>
    <w:rsid w:val="00004217"/>
    <w:rsid w:val="000042CA"/>
    <w:rsid w:val="00004877"/>
    <w:rsid w:val="00005555"/>
    <w:rsid w:val="00005752"/>
    <w:rsid w:val="00007C6E"/>
    <w:rsid w:val="00007D87"/>
    <w:rsid w:val="000102EF"/>
    <w:rsid w:val="000106B7"/>
    <w:rsid w:val="00010D53"/>
    <w:rsid w:val="000112B4"/>
    <w:rsid w:val="00011863"/>
    <w:rsid w:val="0001236E"/>
    <w:rsid w:val="0001241B"/>
    <w:rsid w:val="00012711"/>
    <w:rsid w:val="0001322D"/>
    <w:rsid w:val="0001349C"/>
    <w:rsid w:val="00014548"/>
    <w:rsid w:val="00014C29"/>
    <w:rsid w:val="00014C7E"/>
    <w:rsid w:val="000152E0"/>
    <w:rsid w:val="00015AA6"/>
    <w:rsid w:val="00015BC4"/>
    <w:rsid w:val="00017999"/>
    <w:rsid w:val="00017C53"/>
    <w:rsid w:val="0002006A"/>
    <w:rsid w:val="00020796"/>
    <w:rsid w:val="00022679"/>
    <w:rsid w:val="000227F4"/>
    <w:rsid w:val="0002290A"/>
    <w:rsid w:val="000231D3"/>
    <w:rsid w:val="000237A2"/>
    <w:rsid w:val="0002472E"/>
    <w:rsid w:val="000261A2"/>
    <w:rsid w:val="00027067"/>
    <w:rsid w:val="00027FEA"/>
    <w:rsid w:val="00030696"/>
    <w:rsid w:val="00030F6D"/>
    <w:rsid w:val="0003115A"/>
    <w:rsid w:val="0003141B"/>
    <w:rsid w:val="000327E4"/>
    <w:rsid w:val="000329DE"/>
    <w:rsid w:val="00032A95"/>
    <w:rsid w:val="00032AD3"/>
    <w:rsid w:val="00032E92"/>
    <w:rsid w:val="00033E23"/>
    <w:rsid w:val="000341C5"/>
    <w:rsid w:val="00034320"/>
    <w:rsid w:val="000347E0"/>
    <w:rsid w:val="00034CDB"/>
    <w:rsid w:val="00035292"/>
    <w:rsid w:val="000356F6"/>
    <w:rsid w:val="00035CB5"/>
    <w:rsid w:val="00035CC7"/>
    <w:rsid w:val="00035F55"/>
    <w:rsid w:val="0003767F"/>
    <w:rsid w:val="00037D45"/>
    <w:rsid w:val="00037F40"/>
    <w:rsid w:val="0004007F"/>
    <w:rsid w:val="00041C87"/>
    <w:rsid w:val="0004278C"/>
    <w:rsid w:val="000428CA"/>
    <w:rsid w:val="000446D5"/>
    <w:rsid w:val="0004564E"/>
    <w:rsid w:val="00045C23"/>
    <w:rsid w:val="00046D18"/>
    <w:rsid w:val="000475F8"/>
    <w:rsid w:val="00047FA8"/>
    <w:rsid w:val="00050384"/>
    <w:rsid w:val="00051E53"/>
    <w:rsid w:val="000520D8"/>
    <w:rsid w:val="0005279F"/>
    <w:rsid w:val="00052B85"/>
    <w:rsid w:val="00054918"/>
    <w:rsid w:val="00054DB7"/>
    <w:rsid w:val="000564B9"/>
    <w:rsid w:val="000569DD"/>
    <w:rsid w:val="000601D1"/>
    <w:rsid w:val="0006195A"/>
    <w:rsid w:val="00061DA6"/>
    <w:rsid w:val="00061FD3"/>
    <w:rsid w:val="0006207B"/>
    <w:rsid w:val="000620C1"/>
    <w:rsid w:val="000621D6"/>
    <w:rsid w:val="000625A9"/>
    <w:rsid w:val="00063215"/>
    <w:rsid w:val="00063252"/>
    <w:rsid w:val="00063913"/>
    <w:rsid w:val="00063D16"/>
    <w:rsid w:val="00063D24"/>
    <w:rsid w:val="00064622"/>
    <w:rsid w:val="0006496A"/>
    <w:rsid w:val="00065B4A"/>
    <w:rsid w:val="00066A86"/>
    <w:rsid w:val="00066B1C"/>
    <w:rsid w:val="00067E12"/>
    <w:rsid w:val="00070C6B"/>
    <w:rsid w:val="00070CAC"/>
    <w:rsid w:val="00070E06"/>
    <w:rsid w:val="00071581"/>
    <w:rsid w:val="00071F7C"/>
    <w:rsid w:val="0007283F"/>
    <w:rsid w:val="000735C3"/>
    <w:rsid w:val="00073D2A"/>
    <w:rsid w:val="00073EA1"/>
    <w:rsid w:val="0007459A"/>
    <w:rsid w:val="00074A3C"/>
    <w:rsid w:val="00075469"/>
    <w:rsid w:val="00077956"/>
    <w:rsid w:val="00077D79"/>
    <w:rsid w:val="0008005A"/>
    <w:rsid w:val="00080160"/>
    <w:rsid w:val="00080813"/>
    <w:rsid w:val="00080A5A"/>
    <w:rsid w:val="0008166F"/>
    <w:rsid w:val="000819AE"/>
    <w:rsid w:val="00081A5B"/>
    <w:rsid w:val="00081D44"/>
    <w:rsid w:val="0008221F"/>
    <w:rsid w:val="00085EA1"/>
    <w:rsid w:val="00087EBA"/>
    <w:rsid w:val="00087F77"/>
    <w:rsid w:val="00090B5C"/>
    <w:rsid w:val="00090BB1"/>
    <w:rsid w:val="00091E95"/>
    <w:rsid w:val="00093687"/>
    <w:rsid w:val="000938CB"/>
    <w:rsid w:val="00094273"/>
    <w:rsid w:val="00094A44"/>
    <w:rsid w:val="0009657F"/>
    <w:rsid w:val="000974C9"/>
    <w:rsid w:val="00097BF1"/>
    <w:rsid w:val="000A068C"/>
    <w:rsid w:val="000A098B"/>
    <w:rsid w:val="000A09E2"/>
    <w:rsid w:val="000A0A7E"/>
    <w:rsid w:val="000A0B4E"/>
    <w:rsid w:val="000A13F2"/>
    <w:rsid w:val="000A1413"/>
    <w:rsid w:val="000A225E"/>
    <w:rsid w:val="000A34CA"/>
    <w:rsid w:val="000A3FF4"/>
    <w:rsid w:val="000A46E2"/>
    <w:rsid w:val="000A47D9"/>
    <w:rsid w:val="000A48AE"/>
    <w:rsid w:val="000A4AF2"/>
    <w:rsid w:val="000A58AD"/>
    <w:rsid w:val="000A60BF"/>
    <w:rsid w:val="000A6783"/>
    <w:rsid w:val="000A6A32"/>
    <w:rsid w:val="000A6AB6"/>
    <w:rsid w:val="000A73D5"/>
    <w:rsid w:val="000A7568"/>
    <w:rsid w:val="000A76CC"/>
    <w:rsid w:val="000A78F4"/>
    <w:rsid w:val="000A796B"/>
    <w:rsid w:val="000B02A5"/>
    <w:rsid w:val="000B03B5"/>
    <w:rsid w:val="000B0CF1"/>
    <w:rsid w:val="000B2169"/>
    <w:rsid w:val="000B2B68"/>
    <w:rsid w:val="000B2B78"/>
    <w:rsid w:val="000B2D21"/>
    <w:rsid w:val="000B2FF6"/>
    <w:rsid w:val="000B48A8"/>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B8F"/>
    <w:rsid w:val="000C7E90"/>
    <w:rsid w:val="000D0903"/>
    <w:rsid w:val="000D0C46"/>
    <w:rsid w:val="000D1B73"/>
    <w:rsid w:val="000D2079"/>
    <w:rsid w:val="000D4D2E"/>
    <w:rsid w:val="000D55B5"/>
    <w:rsid w:val="000D591F"/>
    <w:rsid w:val="000D75F1"/>
    <w:rsid w:val="000E128D"/>
    <w:rsid w:val="000E134F"/>
    <w:rsid w:val="000E1B87"/>
    <w:rsid w:val="000E2CD8"/>
    <w:rsid w:val="000E3BE2"/>
    <w:rsid w:val="000E5541"/>
    <w:rsid w:val="000E65F8"/>
    <w:rsid w:val="000E6F3B"/>
    <w:rsid w:val="000E717C"/>
    <w:rsid w:val="000E7C97"/>
    <w:rsid w:val="000F050B"/>
    <w:rsid w:val="000F0F18"/>
    <w:rsid w:val="000F1124"/>
    <w:rsid w:val="000F1140"/>
    <w:rsid w:val="000F1767"/>
    <w:rsid w:val="000F18A7"/>
    <w:rsid w:val="000F1B31"/>
    <w:rsid w:val="000F426F"/>
    <w:rsid w:val="000F53A5"/>
    <w:rsid w:val="000F5698"/>
    <w:rsid w:val="000F56CE"/>
    <w:rsid w:val="000F5C7B"/>
    <w:rsid w:val="000F642E"/>
    <w:rsid w:val="000F64EF"/>
    <w:rsid w:val="000F7676"/>
    <w:rsid w:val="000F7B84"/>
    <w:rsid w:val="000F7C1D"/>
    <w:rsid w:val="00101621"/>
    <w:rsid w:val="00103B9E"/>
    <w:rsid w:val="001045A7"/>
    <w:rsid w:val="00104894"/>
    <w:rsid w:val="001048AC"/>
    <w:rsid w:val="0010589D"/>
    <w:rsid w:val="001064A5"/>
    <w:rsid w:val="00106B3B"/>
    <w:rsid w:val="0010783D"/>
    <w:rsid w:val="001101DB"/>
    <w:rsid w:val="00111310"/>
    <w:rsid w:val="0011138D"/>
    <w:rsid w:val="00111E57"/>
    <w:rsid w:val="00112F10"/>
    <w:rsid w:val="001145A6"/>
    <w:rsid w:val="00114E80"/>
    <w:rsid w:val="00114E82"/>
    <w:rsid w:val="00116B70"/>
    <w:rsid w:val="00117133"/>
    <w:rsid w:val="00117369"/>
    <w:rsid w:val="001176DC"/>
    <w:rsid w:val="00120664"/>
    <w:rsid w:val="00122690"/>
    <w:rsid w:val="00123B34"/>
    <w:rsid w:val="00123E4B"/>
    <w:rsid w:val="00124D41"/>
    <w:rsid w:val="001254D8"/>
    <w:rsid w:val="00125900"/>
    <w:rsid w:val="00127097"/>
    <w:rsid w:val="001302AE"/>
    <w:rsid w:val="0013089E"/>
    <w:rsid w:val="00130AA6"/>
    <w:rsid w:val="00131775"/>
    <w:rsid w:val="00131906"/>
    <w:rsid w:val="001322AC"/>
    <w:rsid w:val="00132B6B"/>
    <w:rsid w:val="00132E52"/>
    <w:rsid w:val="00132F76"/>
    <w:rsid w:val="001331BA"/>
    <w:rsid w:val="00133A08"/>
    <w:rsid w:val="00134231"/>
    <w:rsid w:val="00136283"/>
    <w:rsid w:val="00137936"/>
    <w:rsid w:val="0014114F"/>
    <w:rsid w:val="00141400"/>
    <w:rsid w:val="00141482"/>
    <w:rsid w:val="0014183C"/>
    <w:rsid w:val="00142735"/>
    <w:rsid w:val="00142AAF"/>
    <w:rsid w:val="001433CF"/>
    <w:rsid w:val="00144869"/>
    <w:rsid w:val="00145794"/>
    <w:rsid w:val="001462E5"/>
    <w:rsid w:val="0014643F"/>
    <w:rsid w:val="00146AA1"/>
    <w:rsid w:val="00146C93"/>
    <w:rsid w:val="00146D47"/>
    <w:rsid w:val="001479F4"/>
    <w:rsid w:val="00147A59"/>
    <w:rsid w:val="00150027"/>
    <w:rsid w:val="00150045"/>
    <w:rsid w:val="00151422"/>
    <w:rsid w:val="001514E4"/>
    <w:rsid w:val="0015208F"/>
    <w:rsid w:val="0015227F"/>
    <w:rsid w:val="001548BF"/>
    <w:rsid w:val="00156116"/>
    <w:rsid w:val="001574DB"/>
    <w:rsid w:val="001578F5"/>
    <w:rsid w:val="00160107"/>
    <w:rsid w:val="00160259"/>
    <w:rsid w:val="00160585"/>
    <w:rsid w:val="00161445"/>
    <w:rsid w:val="001619C8"/>
    <w:rsid w:val="00161B1D"/>
    <w:rsid w:val="00161CBD"/>
    <w:rsid w:val="0016371D"/>
    <w:rsid w:val="001639B5"/>
    <w:rsid w:val="001640FB"/>
    <w:rsid w:val="00164899"/>
    <w:rsid w:val="00164974"/>
    <w:rsid w:val="00165D25"/>
    <w:rsid w:val="001663BC"/>
    <w:rsid w:val="0016686D"/>
    <w:rsid w:val="00166955"/>
    <w:rsid w:val="00167307"/>
    <w:rsid w:val="00170507"/>
    <w:rsid w:val="0017074D"/>
    <w:rsid w:val="00170C82"/>
    <w:rsid w:val="00170F8E"/>
    <w:rsid w:val="001711D0"/>
    <w:rsid w:val="00171273"/>
    <w:rsid w:val="00172C6B"/>
    <w:rsid w:val="00172E3A"/>
    <w:rsid w:val="001738A8"/>
    <w:rsid w:val="00173CBB"/>
    <w:rsid w:val="00174F4C"/>
    <w:rsid w:val="0017576E"/>
    <w:rsid w:val="00175AA8"/>
    <w:rsid w:val="001762E9"/>
    <w:rsid w:val="00177529"/>
    <w:rsid w:val="00180110"/>
    <w:rsid w:val="001801B7"/>
    <w:rsid w:val="0018027B"/>
    <w:rsid w:val="001819F8"/>
    <w:rsid w:val="0018224A"/>
    <w:rsid w:val="00182407"/>
    <w:rsid w:val="0018316B"/>
    <w:rsid w:val="00183B6E"/>
    <w:rsid w:val="001848B0"/>
    <w:rsid w:val="00184EEC"/>
    <w:rsid w:val="001864B8"/>
    <w:rsid w:val="00186708"/>
    <w:rsid w:val="001869FD"/>
    <w:rsid w:val="00186D42"/>
    <w:rsid w:val="00186E2F"/>
    <w:rsid w:val="0018716B"/>
    <w:rsid w:val="001879B8"/>
    <w:rsid w:val="0019092D"/>
    <w:rsid w:val="00190C39"/>
    <w:rsid w:val="001912BD"/>
    <w:rsid w:val="00191824"/>
    <w:rsid w:val="00191DDB"/>
    <w:rsid w:val="00193DE8"/>
    <w:rsid w:val="00194F74"/>
    <w:rsid w:val="0019793E"/>
    <w:rsid w:val="001A0507"/>
    <w:rsid w:val="001A0BCB"/>
    <w:rsid w:val="001A1B22"/>
    <w:rsid w:val="001A1BF8"/>
    <w:rsid w:val="001A25A7"/>
    <w:rsid w:val="001A2698"/>
    <w:rsid w:val="001A29D5"/>
    <w:rsid w:val="001A3AE6"/>
    <w:rsid w:val="001A576F"/>
    <w:rsid w:val="001A5D59"/>
    <w:rsid w:val="001A6D06"/>
    <w:rsid w:val="001A75DB"/>
    <w:rsid w:val="001A7C77"/>
    <w:rsid w:val="001B0162"/>
    <w:rsid w:val="001B054D"/>
    <w:rsid w:val="001B1640"/>
    <w:rsid w:val="001B1ED4"/>
    <w:rsid w:val="001B242A"/>
    <w:rsid w:val="001B27C3"/>
    <w:rsid w:val="001B2BE7"/>
    <w:rsid w:val="001B3485"/>
    <w:rsid w:val="001B3932"/>
    <w:rsid w:val="001B42BA"/>
    <w:rsid w:val="001B4453"/>
    <w:rsid w:val="001B445D"/>
    <w:rsid w:val="001B4D54"/>
    <w:rsid w:val="001B6EAC"/>
    <w:rsid w:val="001B75DE"/>
    <w:rsid w:val="001B75E5"/>
    <w:rsid w:val="001B797D"/>
    <w:rsid w:val="001C0CB3"/>
    <w:rsid w:val="001C1E13"/>
    <w:rsid w:val="001C2228"/>
    <w:rsid w:val="001C2388"/>
    <w:rsid w:val="001C26D1"/>
    <w:rsid w:val="001C3335"/>
    <w:rsid w:val="001C383C"/>
    <w:rsid w:val="001C3DAF"/>
    <w:rsid w:val="001C3F0E"/>
    <w:rsid w:val="001C3F1B"/>
    <w:rsid w:val="001C41A9"/>
    <w:rsid w:val="001C42FF"/>
    <w:rsid w:val="001C4755"/>
    <w:rsid w:val="001C4AD0"/>
    <w:rsid w:val="001C4F27"/>
    <w:rsid w:val="001C5168"/>
    <w:rsid w:val="001C5173"/>
    <w:rsid w:val="001C599D"/>
    <w:rsid w:val="001C6151"/>
    <w:rsid w:val="001C7C02"/>
    <w:rsid w:val="001C7DFE"/>
    <w:rsid w:val="001D00C4"/>
    <w:rsid w:val="001D0FFE"/>
    <w:rsid w:val="001D3524"/>
    <w:rsid w:val="001D38D8"/>
    <w:rsid w:val="001D4230"/>
    <w:rsid w:val="001D4784"/>
    <w:rsid w:val="001D5C6D"/>
    <w:rsid w:val="001D6861"/>
    <w:rsid w:val="001D72A4"/>
    <w:rsid w:val="001E0541"/>
    <w:rsid w:val="001E054F"/>
    <w:rsid w:val="001E0FB1"/>
    <w:rsid w:val="001E19A9"/>
    <w:rsid w:val="001E1BAD"/>
    <w:rsid w:val="001E3BD1"/>
    <w:rsid w:val="001E46EF"/>
    <w:rsid w:val="001E4C36"/>
    <w:rsid w:val="001E4D33"/>
    <w:rsid w:val="001E57C6"/>
    <w:rsid w:val="001E66F9"/>
    <w:rsid w:val="001E6B3E"/>
    <w:rsid w:val="001E6EDD"/>
    <w:rsid w:val="001E724E"/>
    <w:rsid w:val="001F1079"/>
    <w:rsid w:val="001F15FF"/>
    <w:rsid w:val="001F1714"/>
    <w:rsid w:val="001F19FD"/>
    <w:rsid w:val="001F3295"/>
    <w:rsid w:val="001F4093"/>
    <w:rsid w:val="001F4A38"/>
    <w:rsid w:val="001F53C1"/>
    <w:rsid w:val="001F59FF"/>
    <w:rsid w:val="001F5A1F"/>
    <w:rsid w:val="001F609C"/>
    <w:rsid w:val="001F6604"/>
    <w:rsid w:val="001F6B5F"/>
    <w:rsid w:val="001F79AE"/>
    <w:rsid w:val="00200E42"/>
    <w:rsid w:val="00201061"/>
    <w:rsid w:val="00202665"/>
    <w:rsid w:val="0020288F"/>
    <w:rsid w:val="00203123"/>
    <w:rsid w:val="00203C0F"/>
    <w:rsid w:val="0020474A"/>
    <w:rsid w:val="00205A33"/>
    <w:rsid w:val="00205AAE"/>
    <w:rsid w:val="002062D9"/>
    <w:rsid w:val="002063DA"/>
    <w:rsid w:val="00206AF1"/>
    <w:rsid w:val="00207033"/>
    <w:rsid w:val="00210BDE"/>
    <w:rsid w:val="00211FB8"/>
    <w:rsid w:val="002122B8"/>
    <w:rsid w:val="002129BA"/>
    <w:rsid w:val="00212C9A"/>
    <w:rsid w:val="002139AE"/>
    <w:rsid w:val="00214054"/>
    <w:rsid w:val="00214057"/>
    <w:rsid w:val="00216153"/>
    <w:rsid w:val="00216257"/>
    <w:rsid w:val="002166A6"/>
    <w:rsid w:val="00216A8D"/>
    <w:rsid w:val="0022087D"/>
    <w:rsid w:val="00220EA6"/>
    <w:rsid w:val="00221F70"/>
    <w:rsid w:val="00222BE5"/>
    <w:rsid w:val="00222F7D"/>
    <w:rsid w:val="00223042"/>
    <w:rsid w:val="00223875"/>
    <w:rsid w:val="00224391"/>
    <w:rsid w:val="00225BA4"/>
    <w:rsid w:val="00225EAF"/>
    <w:rsid w:val="00226174"/>
    <w:rsid w:val="00226965"/>
    <w:rsid w:val="002275B8"/>
    <w:rsid w:val="00227F91"/>
    <w:rsid w:val="0023038C"/>
    <w:rsid w:val="002304A5"/>
    <w:rsid w:val="0023140F"/>
    <w:rsid w:val="00234B0B"/>
    <w:rsid w:val="00236309"/>
    <w:rsid w:val="00236C02"/>
    <w:rsid w:val="00237320"/>
    <w:rsid w:val="002375F8"/>
    <w:rsid w:val="00237BCB"/>
    <w:rsid w:val="00240CC4"/>
    <w:rsid w:val="00240DA7"/>
    <w:rsid w:val="002415F4"/>
    <w:rsid w:val="0024188E"/>
    <w:rsid w:val="00241C71"/>
    <w:rsid w:val="00242D4C"/>
    <w:rsid w:val="00242DE9"/>
    <w:rsid w:val="002431C2"/>
    <w:rsid w:val="0024435E"/>
    <w:rsid w:val="00244952"/>
    <w:rsid w:val="00244A86"/>
    <w:rsid w:val="00244C8B"/>
    <w:rsid w:val="00244CD4"/>
    <w:rsid w:val="00245132"/>
    <w:rsid w:val="002475FB"/>
    <w:rsid w:val="00247886"/>
    <w:rsid w:val="00247E88"/>
    <w:rsid w:val="00250C17"/>
    <w:rsid w:val="00250C1F"/>
    <w:rsid w:val="00251746"/>
    <w:rsid w:val="00252648"/>
    <w:rsid w:val="00252A12"/>
    <w:rsid w:val="00253D3D"/>
    <w:rsid w:val="002546F0"/>
    <w:rsid w:val="00254731"/>
    <w:rsid w:val="002549D3"/>
    <w:rsid w:val="00254EF2"/>
    <w:rsid w:val="00256DAC"/>
    <w:rsid w:val="00257ABA"/>
    <w:rsid w:val="00257D89"/>
    <w:rsid w:val="00257EFA"/>
    <w:rsid w:val="002611BE"/>
    <w:rsid w:val="00262552"/>
    <w:rsid w:val="00262BAF"/>
    <w:rsid w:val="00262F63"/>
    <w:rsid w:val="00263C19"/>
    <w:rsid w:val="00264859"/>
    <w:rsid w:val="00265EEA"/>
    <w:rsid w:val="00266523"/>
    <w:rsid w:val="00266AC0"/>
    <w:rsid w:val="00266AE7"/>
    <w:rsid w:val="00267240"/>
    <w:rsid w:val="002676D2"/>
    <w:rsid w:val="00270D62"/>
    <w:rsid w:val="00271DFF"/>
    <w:rsid w:val="0027276F"/>
    <w:rsid w:val="002730C4"/>
    <w:rsid w:val="002740AC"/>
    <w:rsid w:val="00275096"/>
    <w:rsid w:val="002750C5"/>
    <w:rsid w:val="0027608F"/>
    <w:rsid w:val="002760A9"/>
    <w:rsid w:val="002768E5"/>
    <w:rsid w:val="00276B61"/>
    <w:rsid w:val="00276E84"/>
    <w:rsid w:val="002774B9"/>
    <w:rsid w:val="002775A8"/>
    <w:rsid w:val="00277673"/>
    <w:rsid w:val="00277E1D"/>
    <w:rsid w:val="0028043F"/>
    <w:rsid w:val="00281BB1"/>
    <w:rsid w:val="00281DC4"/>
    <w:rsid w:val="002822E4"/>
    <w:rsid w:val="00282BCF"/>
    <w:rsid w:val="00283DA2"/>
    <w:rsid w:val="002842C3"/>
    <w:rsid w:val="00285056"/>
    <w:rsid w:val="0028535D"/>
    <w:rsid w:val="002860FC"/>
    <w:rsid w:val="002868D5"/>
    <w:rsid w:val="0028700E"/>
    <w:rsid w:val="0028711B"/>
    <w:rsid w:val="002878A0"/>
    <w:rsid w:val="00290304"/>
    <w:rsid w:val="002914E2"/>
    <w:rsid w:val="00291E58"/>
    <w:rsid w:val="00291EA0"/>
    <w:rsid w:val="00292CE1"/>
    <w:rsid w:val="00292D4B"/>
    <w:rsid w:val="002933E4"/>
    <w:rsid w:val="00293B2A"/>
    <w:rsid w:val="002942CC"/>
    <w:rsid w:val="00294C5D"/>
    <w:rsid w:val="00295062"/>
    <w:rsid w:val="00295168"/>
    <w:rsid w:val="00295393"/>
    <w:rsid w:val="002957A8"/>
    <w:rsid w:val="00295E67"/>
    <w:rsid w:val="0029690C"/>
    <w:rsid w:val="00297C5F"/>
    <w:rsid w:val="002A0870"/>
    <w:rsid w:val="002A0EEC"/>
    <w:rsid w:val="002A17FA"/>
    <w:rsid w:val="002A2D2E"/>
    <w:rsid w:val="002A3ACF"/>
    <w:rsid w:val="002A469E"/>
    <w:rsid w:val="002A50FC"/>
    <w:rsid w:val="002A54A2"/>
    <w:rsid w:val="002A5E9C"/>
    <w:rsid w:val="002A5F6C"/>
    <w:rsid w:val="002A61A5"/>
    <w:rsid w:val="002A6E3F"/>
    <w:rsid w:val="002B0C34"/>
    <w:rsid w:val="002B0FC6"/>
    <w:rsid w:val="002B16A4"/>
    <w:rsid w:val="002B25F0"/>
    <w:rsid w:val="002B2B2D"/>
    <w:rsid w:val="002B362E"/>
    <w:rsid w:val="002B44F9"/>
    <w:rsid w:val="002B4588"/>
    <w:rsid w:val="002B471E"/>
    <w:rsid w:val="002B48A3"/>
    <w:rsid w:val="002B5313"/>
    <w:rsid w:val="002B66B2"/>
    <w:rsid w:val="002B7163"/>
    <w:rsid w:val="002C018A"/>
    <w:rsid w:val="002C0E26"/>
    <w:rsid w:val="002C2B35"/>
    <w:rsid w:val="002C3435"/>
    <w:rsid w:val="002C3F73"/>
    <w:rsid w:val="002C52DA"/>
    <w:rsid w:val="002C5536"/>
    <w:rsid w:val="002C57BA"/>
    <w:rsid w:val="002D042B"/>
    <w:rsid w:val="002D0A01"/>
    <w:rsid w:val="002D0C23"/>
    <w:rsid w:val="002D2174"/>
    <w:rsid w:val="002D2A01"/>
    <w:rsid w:val="002D2D34"/>
    <w:rsid w:val="002D43D7"/>
    <w:rsid w:val="002D50E9"/>
    <w:rsid w:val="002D5217"/>
    <w:rsid w:val="002D6E6D"/>
    <w:rsid w:val="002D78AB"/>
    <w:rsid w:val="002D7C2D"/>
    <w:rsid w:val="002E05BF"/>
    <w:rsid w:val="002E0792"/>
    <w:rsid w:val="002E07AA"/>
    <w:rsid w:val="002E245E"/>
    <w:rsid w:val="002E322A"/>
    <w:rsid w:val="002E3CA6"/>
    <w:rsid w:val="002E3F5B"/>
    <w:rsid w:val="002E480A"/>
    <w:rsid w:val="002E4901"/>
    <w:rsid w:val="002E51DC"/>
    <w:rsid w:val="002E64E1"/>
    <w:rsid w:val="002E6D09"/>
    <w:rsid w:val="002F054A"/>
    <w:rsid w:val="002F176C"/>
    <w:rsid w:val="002F1C57"/>
    <w:rsid w:val="002F1F86"/>
    <w:rsid w:val="002F20C3"/>
    <w:rsid w:val="002F2C86"/>
    <w:rsid w:val="002F347D"/>
    <w:rsid w:val="002F45C2"/>
    <w:rsid w:val="002F4D9D"/>
    <w:rsid w:val="002F52B2"/>
    <w:rsid w:val="002F59AD"/>
    <w:rsid w:val="002F6162"/>
    <w:rsid w:val="002F7575"/>
    <w:rsid w:val="002F7BCC"/>
    <w:rsid w:val="00301044"/>
    <w:rsid w:val="00301A70"/>
    <w:rsid w:val="00301ADF"/>
    <w:rsid w:val="00301CE2"/>
    <w:rsid w:val="00302A98"/>
    <w:rsid w:val="00303F85"/>
    <w:rsid w:val="003052F0"/>
    <w:rsid w:val="0030575F"/>
    <w:rsid w:val="00305F12"/>
    <w:rsid w:val="00306B2F"/>
    <w:rsid w:val="00310597"/>
    <w:rsid w:val="00310880"/>
    <w:rsid w:val="0031117B"/>
    <w:rsid w:val="00311481"/>
    <w:rsid w:val="00311F6F"/>
    <w:rsid w:val="0031278B"/>
    <w:rsid w:val="00314A63"/>
    <w:rsid w:val="00316B50"/>
    <w:rsid w:val="00317062"/>
    <w:rsid w:val="00317427"/>
    <w:rsid w:val="00317508"/>
    <w:rsid w:val="003178C0"/>
    <w:rsid w:val="00321593"/>
    <w:rsid w:val="00322C12"/>
    <w:rsid w:val="00322D8B"/>
    <w:rsid w:val="00325FB5"/>
    <w:rsid w:val="00327244"/>
    <w:rsid w:val="0032749E"/>
    <w:rsid w:val="00327CFF"/>
    <w:rsid w:val="00331670"/>
    <w:rsid w:val="00331789"/>
    <w:rsid w:val="003321CC"/>
    <w:rsid w:val="00333403"/>
    <w:rsid w:val="00333447"/>
    <w:rsid w:val="00334311"/>
    <w:rsid w:val="003347F6"/>
    <w:rsid w:val="00334971"/>
    <w:rsid w:val="00335953"/>
    <w:rsid w:val="003360C7"/>
    <w:rsid w:val="00337755"/>
    <w:rsid w:val="00340F6A"/>
    <w:rsid w:val="003414A3"/>
    <w:rsid w:val="00341740"/>
    <w:rsid w:val="003427B1"/>
    <w:rsid w:val="003429E7"/>
    <w:rsid w:val="003431E3"/>
    <w:rsid w:val="003433EA"/>
    <w:rsid w:val="00343B2F"/>
    <w:rsid w:val="00344208"/>
    <w:rsid w:val="003449BE"/>
    <w:rsid w:val="003451A7"/>
    <w:rsid w:val="0034547D"/>
    <w:rsid w:val="00345BC3"/>
    <w:rsid w:val="00347121"/>
    <w:rsid w:val="003503CC"/>
    <w:rsid w:val="003505B5"/>
    <w:rsid w:val="00350E59"/>
    <w:rsid w:val="0035134F"/>
    <w:rsid w:val="00351725"/>
    <w:rsid w:val="003520E9"/>
    <w:rsid w:val="00353358"/>
    <w:rsid w:val="003542F0"/>
    <w:rsid w:val="00354557"/>
    <w:rsid w:val="00354942"/>
    <w:rsid w:val="003556A0"/>
    <w:rsid w:val="00356875"/>
    <w:rsid w:val="00356B1E"/>
    <w:rsid w:val="00357865"/>
    <w:rsid w:val="00363961"/>
    <w:rsid w:val="00363E36"/>
    <w:rsid w:val="00364389"/>
    <w:rsid w:val="0036473B"/>
    <w:rsid w:val="003654A2"/>
    <w:rsid w:val="003676FE"/>
    <w:rsid w:val="00370105"/>
    <w:rsid w:val="00371300"/>
    <w:rsid w:val="003723E6"/>
    <w:rsid w:val="00373230"/>
    <w:rsid w:val="00375CFC"/>
    <w:rsid w:val="003774E7"/>
    <w:rsid w:val="00377A31"/>
    <w:rsid w:val="00377AB3"/>
    <w:rsid w:val="00377F41"/>
    <w:rsid w:val="00380680"/>
    <w:rsid w:val="00380E37"/>
    <w:rsid w:val="00382548"/>
    <w:rsid w:val="00382BEC"/>
    <w:rsid w:val="003859A7"/>
    <w:rsid w:val="00385B18"/>
    <w:rsid w:val="00385D53"/>
    <w:rsid w:val="0038618D"/>
    <w:rsid w:val="00387F05"/>
    <w:rsid w:val="00390198"/>
    <w:rsid w:val="003902E3"/>
    <w:rsid w:val="0039047E"/>
    <w:rsid w:val="00390C9F"/>
    <w:rsid w:val="00392203"/>
    <w:rsid w:val="00392419"/>
    <w:rsid w:val="00392B67"/>
    <w:rsid w:val="00394878"/>
    <w:rsid w:val="0039499A"/>
    <w:rsid w:val="003949D3"/>
    <w:rsid w:val="0039531E"/>
    <w:rsid w:val="003955F5"/>
    <w:rsid w:val="00395A5C"/>
    <w:rsid w:val="00396182"/>
    <w:rsid w:val="003971CD"/>
    <w:rsid w:val="003A06FD"/>
    <w:rsid w:val="003A0781"/>
    <w:rsid w:val="003A12F7"/>
    <w:rsid w:val="003A1684"/>
    <w:rsid w:val="003A1CFB"/>
    <w:rsid w:val="003A29C1"/>
    <w:rsid w:val="003A2DFE"/>
    <w:rsid w:val="003A2E4C"/>
    <w:rsid w:val="003A3209"/>
    <w:rsid w:val="003A3F63"/>
    <w:rsid w:val="003A4029"/>
    <w:rsid w:val="003A428B"/>
    <w:rsid w:val="003A4DBC"/>
    <w:rsid w:val="003A5D6D"/>
    <w:rsid w:val="003A67DB"/>
    <w:rsid w:val="003A6AD9"/>
    <w:rsid w:val="003A7FD7"/>
    <w:rsid w:val="003B0654"/>
    <w:rsid w:val="003B14EB"/>
    <w:rsid w:val="003B1589"/>
    <w:rsid w:val="003B173F"/>
    <w:rsid w:val="003B1DDC"/>
    <w:rsid w:val="003B3C11"/>
    <w:rsid w:val="003B41B6"/>
    <w:rsid w:val="003B4547"/>
    <w:rsid w:val="003B4860"/>
    <w:rsid w:val="003B5401"/>
    <w:rsid w:val="003B5530"/>
    <w:rsid w:val="003B6F02"/>
    <w:rsid w:val="003B70B7"/>
    <w:rsid w:val="003C0126"/>
    <w:rsid w:val="003C0531"/>
    <w:rsid w:val="003C1F39"/>
    <w:rsid w:val="003C33AC"/>
    <w:rsid w:val="003C36A0"/>
    <w:rsid w:val="003C3A66"/>
    <w:rsid w:val="003C3BD7"/>
    <w:rsid w:val="003C4035"/>
    <w:rsid w:val="003C4C13"/>
    <w:rsid w:val="003C5736"/>
    <w:rsid w:val="003C5BF6"/>
    <w:rsid w:val="003C641F"/>
    <w:rsid w:val="003C7880"/>
    <w:rsid w:val="003D0335"/>
    <w:rsid w:val="003D0E56"/>
    <w:rsid w:val="003D1F6B"/>
    <w:rsid w:val="003D2DE2"/>
    <w:rsid w:val="003D2E32"/>
    <w:rsid w:val="003D3BF3"/>
    <w:rsid w:val="003D3BFE"/>
    <w:rsid w:val="003D4254"/>
    <w:rsid w:val="003D452A"/>
    <w:rsid w:val="003D495B"/>
    <w:rsid w:val="003D504B"/>
    <w:rsid w:val="003D66CF"/>
    <w:rsid w:val="003E06F3"/>
    <w:rsid w:val="003E1838"/>
    <w:rsid w:val="003E1873"/>
    <w:rsid w:val="003E3509"/>
    <w:rsid w:val="003E4F4C"/>
    <w:rsid w:val="003E79AA"/>
    <w:rsid w:val="003E7D45"/>
    <w:rsid w:val="003F135E"/>
    <w:rsid w:val="003F1979"/>
    <w:rsid w:val="003F1EEC"/>
    <w:rsid w:val="003F497A"/>
    <w:rsid w:val="003F4E73"/>
    <w:rsid w:val="003F50FA"/>
    <w:rsid w:val="003F5823"/>
    <w:rsid w:val="003F7AE1"/>
    <w:rsid w:val="004000CD"/>
    <w:rsid w:val="00401B10"/>
    <w:rsid w:val="00401CB0"/>
    <w:rsid w:val="00403B38"/>
    <w:rsid w:val="00404726"/>
    <w:rsid w:val="00404806"/>
    <w:rsid w:val="00404C8B"/>
    <w:rsid w:val="00406C82"/>
    <w:rsid w:val="00406E95"/>
    <w:rsid w:val="00407945"/>
    <w:rsid w:val="004107FD"/>
    <w:rsid w:val="00410BA1"/>
    <w:rsid w:val="00410CF3"/>
    <w:rsid w:val="00410E1D"/>
    <w:rsid w:val="00412744"/>
    <w:rsid w:val="004134AC"/>
    <w:rsid w:val="00413534"/>
    <w:rsid w:val="0041356E"/>
    <w:rsid w:val="004142CE"/>
    <w:rsid w:val="004149AA"/>
    <w:rsid w:val="00414C04"/>
    <w:rsid w:val="00415585"/>
    <w:rsid w:val="00417289"/>
    <w:rsid w:val="00417A0C"/>
    <w:rsid w:val="004216ED"/>
    <w:rsid w:val="00421C0B"/>
    <w:rsid w:val="00422C19"/>
    <w:rsid w:val="0042403F"/>
    <w:rsid w:val="0042429C"/>
    <w:rsid w:val="00424775"/>
    <w:rsid w:val="00424C4B"/>
    <w:rsid w:val="00425875"/>
    <w:rsid w:val="00425B08"/>
    <w:rsid w:val="00425CA9"/>
    <w:rsid w:val="00425E0A"/>
    <w:rsid w:val="0043036A"/>
    <w:rsid w:val="0043077A"/>
    <w:rsid w:val="00430BE9"/>
    <w:rsid w:val="0043136A"/>
    <w:rsid w:val="0043219D"/>
    <w:rsid w:val="00432521"/>
    <w:rsid w:val="00432616"/>
    <w:rsid w:val="00432836"/>
    <w:rsid w:val="00432E4C"/>
    <w:rsid w:val="00433A37"/>
    <w:rsid w:val="00435737"/>
    <w:rsid w:val="00436188"/>
    <w:rsid w:val="004365D1"/>
    <w:rsid w:val="0043781E"/>
    <w:rsid w:val="00440169"/>
    <w:rsid w:val="00440CAE"/>
    <w:rsid w:val="00441AF2"/>
    <w:rsid w:val="00441E11"/>
    <w:rsid w:val="0044252C"/>
    <w:rsid w:val="00442BAD"/>
    <w:rsid w:val="0044379D"/>
    <w:rsid w:val="004438C9"/>
    <w:rsid w:val="004442DD"/>
    <w:rsid w:val="00447B06"/>
    <w:rsid w:val="004507B3"/>
    <w:rsid w:val="004514FA"/>
    <w:rsid w:val="00451949"/>
    <w:rsid w:val="0045285A"/>
    <w:rsid w:val="00452CB6"/>
    <w:rsid w:val="00452D09"/>
    <w:rsid w:val="00454120"/>
    <w:rsid w:val="00454142"/>
    <w:rsid w:val="0045419B"/>
    <w:rsid w:val="00454547"/>
    <w:rsid w:val="00454A58"/>
    <w:rsid w:val="00455DBC"/>
    <w:rsid w:val="00456404"/>
    <w:rsid w:val="00456A69"/>
    <w:rsid w:val="00457631"/>
    <w:rsid w:val="00457648"/>
    <w:rsid w:val="00457DD7"/>
    <w:rsid w:val="00460BA9"/>
    <w:rsid w:val="004617B1"/>
    <w:rsid w:val="00461A4E"/>
    <w:rsid w:val="00461C4C"/>
    <w:rsid w:val="00461DC3"/>
    <w:rsid w:val="004636B2"/>
    <w:rsid w:val="00463FBB"/>
    <w:rsid w:val="0046482C"/>
    <w:rsid w:val="00465103"/>
    <w:rsid w:val="004651DA"/>
    <w:rsid w:val="00465D3C"/>
    <w:rsid w:val="00466963"/>
    <w:rsid w:val="004673C9"/>
    <w:rsid w:val="0046742A"/>
    <w:rsid w:val="0046778F"/>
    <w:rsid w:val="00467B6C"/>
    <w:rsid w:val="00470EE9"/>
    <w:rsid w:val="00471D0B"/>
    <w:rsid w:val="00472461"/>
    <w:rsid w:val="00472D6B"/>
    <w:rsid w:val="0047321C"/>
    <w:rsid w:val="004746B4"/>
    <w:rsid w:val="00474C64"/>
    <w:rsid w:val="00474F7C"/>
    <w:rsid w:val="00475631"/>
    <w:rsid w:val="00477098"/>
    <w:rsid w:val="0047790B"/>
    <w:rsid w:val="0048090F"/>
    <w:rsid w:val="00480972"/>
    <w:rsid w:val="00480A11"/>
    <w:rsid w:val="004813F1"/>
    <w:rsid w:val="00481F07"/>
    <w:rsid w:val="00482544"/>
    <w:rsid w:val="00482D9A"/>
    <w:rsid w:val="00483530"/>
    <w:rsid w:val="00483F95"/>
    <w:rsid w:val="0048422C"/>
    <w:rsid w:val="00484B81"/>
    <w:rsid w:val="00484F49"/>
    <w:rsid w:val="00484F53"/>
    <w:rsid w:val="0048522C"/>
    <w:rsid w:val="00485943"/>
    <w:rsid w:val="00486824"/>
    <w:rsid w:val="004869F2"/>
    <w:rsid w:val="00486CA1"/>
    <w:rsid w:val="0048709E"/>
    <w:rsid w:val="00487FA2"/>
    <w:rsid w:val="004902B6"/>
    <w:rsid w:val="00490607"/>
    <w:rsid w:val="00490C01"/>
    <w:rsid w:val="00490F79"/>
    <w:rsid w:val="004928CE"/>
    <w:rsid w:val="00492BD5"/>
    <w:rsid w:val="0049356E"/>
    <w:rsid w:val="00493E9F"/>
    <w:rsid w:val="00495DDE"/>
    <w:rsid w:val="0049622A"/>
    <w:rsid w:val="004967D1"/>
    <w:rsid w:val="00496F6C"/>
    <w:rsid w:val="004972D7"/>
    <w:rsid w:val="00497643"/>
    <w:rsid w:val="00497FAE"/>
    <w:rsid w:val="004A160E"/>
    <w:rsid w:val="004A1D8D"/>
    <w:rsid w:val="004A3F1E"/>
    <w:rsid w:val="004A46F6"/>
    <w:rsid w:val="004A4BE2"/>
    <w:rsid w:val="004A5291"/>
    <w:rsid w:val="004A53D7"/>
    <w:rsid w:val="004A5A3B"/>
    <w:rsid w:val="004A6D73"/>
    <w:rsid w:val="004A7C13"/>
    <w:rsid w:val="004B01E6"/>
    <w:rsid w:val="004B2ADF"/>
    <w:rsid w:val="004B2F94"/>
    <w:rsid w:val="004B33CC"/>
    <w:rsid w:val="004B5632"/>
    <w:rsid w:val="004B5D12"/>
    <w:rsid w:val="004B72E9"/>
    <w:rsid w:val="004C0E0F"/>
    <w:rsid w:val="004C2115"/>
    <w:rsid w:val="004C23B3"/>
    <w:rsid w:val="004C2952"/>
    <w:rsid w:val="004C2A7C"/>
    <w:rsid w:val="004C2B00"/>
    <w:rsid w:val="004C311B"/>
    <w:rsid w:val="004C421D"/>
    <w:rsid w:val="004C4943"/>
    <w:rsid w:val="004C52B3"/>
    <w:rsid w:val="004D0FE7"/>
    <w:rsid w:val="004D1118"/>
    <w:rsid w:val="004D1AFC"/>
    <w:rsid w:val="004D2044"/>
    <w:rsid w:val="004D45C6"/>
    <w:rsid w:val="004D5823"/>
    <w:rsid w:val="004D7208"/>
    <w:rsid w:val="004D738A"/>
    <w:rsid w:val="004D7EB3"/>
    <w:rsid w:val="004E0787"/>
    <w:rsid w:val="004E1096"/>
    <w:rsid w:val="004E10C5"/>
    <w:rsid w:val="004E14BD"/>
    <w:rsid w:val="004E1C4E"/>
    <w:rsid w:val="004E1FFF"/>
    <w:rsid w:val="004E22BC"/>
    <w:rsid w:val="004E3534"/>
    <w:rsid w:val="004E3BB2"/>
    <w:rsid w:val="004E4FD6"/>
    <w:rsid w:val="004E68BE"/>
    <w:rsid w:val="004E7DC5"/>
    <w:rsid w:val="004F0790"/>
    <w:rsid w:val="004F0CF4"/>
    <w:rsid w:val="004F18A3"/>
    <w:rsid w:val="004F238E"/>
    <w:rsid w:val="004F2D94"/>
    <w:rsid w:val="004F2DCD"/>
    <w:rsid w:val="004F34AF"/>
    <w:rsid w:val="004F3AB5"/>
    <w:rsid w:val="004F3B88"/>
    <w:rsid w:val="004F4234"/>
    <w:rsid w:val="004F4F96"/>
    <w:rsid w:val="004F54A8"/>
    <w:rsid w:val="004F5E4B"/>
    <w:rsid w:val="004F5FD1"/>
    <w:rsid w:val="004F6378"/>
    <w:rsid w:val="004F6E29"/>
    <w:rsid w:val="004F7565"/>
    <w:rsid w:val="004F7BC1"/>
    <w:rsid w:val="004F7E93"/>
    <w:rsid w:val="00500434"/>
    <w:rsid w:val="00500C42"/>
    <w:rsid w:val="005027A4"/>
    <w:rsid w:val="00503747"/>
    <w:rsid w:val="00503CD8"/>
    <w:rsid w:val="005047F0"/>
    <w:rsid w:val="00505D79"/>
    <w:rsid w:val="0050653A"/>
    <w:rsid w:val="005073BE"/>
    <w:rsid w:val="005074FA"/>
    <w:rsid w:val="00507CD6"/>
    <w:rsid w:val="00510508"/>
    <w:rsid w:val="005107DC"/>
    <w:rsid w:val="00510B36"/>
    <w:rsid w:val="005116DA"/>
    <w:rsid w:val="00511D9B"/>
    <w:rsid w:val="00511ED9"/>
    <w:rsid w:val="0051289A"/>
    <w:rsid w:val="00513750"/>
    <w:rsid w:val="00515395"/>
    <w:rsid w:val="00515C93"/>
    <w:rsid w:val="005163D2"/>
    <w:rsid w:val="005172AD"/>
    <w:rsid w:val="00517627"/>
    <w:rsid w:val="00517877"/>
    <w:rsid w:val="00517D29"/>
    <w:rsid w:val="005201C2"/>
    <w:rsid w:val="00521581"/>
    <w:rsid w:val="005219F0"/>
    <w:rsid w:val="0052231C"/>
    <w:rsid w:val="0052267A"/>
    <w:rsid w:val="00522B8F"/>
    <w:rsid w:val="00523DE7"/>
    <w:rsid w:val="00524A5C"/>
    <w:rsid w:val="00524F81"/>
    <w:rsid w:val="005250EA"/>
    <w:rsid w:val="005277E4"/>
    <w:rsid w:val="00530736"/>
    <w:rsid w:val="00530B03"/>
    <w:rsid w:val="00530CD1"/>
    <w:rsid w:val="005316CF"/>
    <w:rsid w:val="00531C8D"/>
    <w:rsid w:val="00531F47"/>
    <w:rsid w:val="0053206E"/>
    <w:rsid w:val="005326BC"/>
    <w:rsid w:val="00532EA9"/>
    <w:rsid w:val="005337D6"/>
    <w:rsid w:val="00533E58"/>
    <w:rsid w:val="00534FFA"/>
    <w:rsid w:val="00536005"/>
    <w:rsid w:val="00536132"/>
    <w:rsid w:val="0053686E"/>
    <w:rsid w:val="0053764F"/>
    <w:rsid w:val="00537B68"/>
    <w:rsid w:val="00540100"/>
    <w:rsid w:val="00540347"/>
    <w:rsid w:val="00540D49"/>
    <w:rsid w:val="00541708"/>
    <w:rsid w:val="00542420"/>
    <w:rsid w:val="0054286A"/>
    <w:rsid w:val="00542F33"/>
    <w:rsid w:val="00543028"/>
    <w:rsid w:val="00543827"/>
    <w:rsid w:val="00543C1C"/>
    <w:rsid w:val="005440CA"/>
    <w:rsid w:val="005442F4"/>
    <w:rsid w:val="005444BA"/>
    <w:rsid w:val="005451E5"/>
    <w:rsid w:val="0054520B"/>
    <w:rsid w:val="00545426"/>
    <w:rsid w:val="00546382"/>
    <w:rsid w:val="00546632"/>
    <w:rsid w:val="00547518"/>
    <w:rsid w:val="00550702"/>
    <w:rsid w:val="00550979"/>
    <w:rsid w:val="00551152"/>
    <w:rsid w:val="005514C4"/>
    <w:rsid w:val="00552503"/>
    <w:rsid w:val="00552C6C"/>
    <w:rsid w:val="00553E00"/>
    <w:rsid w:val="005566C0"/>
    <w:rsid w:val="00561598"/>
    <w:rsid w:val="005617E6"/>
    <w:rsid w:val="00563453"/>
    <w:rsid w:val="00563B0A"/>
    <w:rsid w:val="005669B3"/>
    <w:rsid w:val="00566F76"/>
    <w:rsid w:val="005721BE"/>
    <w:rsid w:val="00572455"/>
    <w:rsid w:val="00572B89"/>
    <w:rsid w:val="00572F24"/>
    <w:rsid w:val="00573115"/>
    <w:rsid w:val="00573298"/>
    <w:rsid w:val="0057330F"/>
    <w:rsid w:val="005738B4"/>
    <w:rsid w:val="005742B0"/>
    <w:rsid w:val="00574950"/>
    <w:rsid w:val="00575900"/>
    <w:rsid w:val="00575B63"/>
    <w:rsid w:val="00575EC6"/>
    <w:rsid w:val="005766B0"/>
    <w:rsid w:val="00576C26"/>
    <w:rsid w:val="00577146"/>
    <w:rsid w:val="0057787E"/>
    <w:rsid w:val="00577DC5"/>
    <w:rsid w:val="00584258"/>
    <w:rsid w:val="00584EEF"/>
    <w:rsid w:val="00586E05"/>
    <w:rsid w:val="00590249"/>
    <w:rsid w:val="00590577"/>
    <w:rsid w:val="00590786"/>
    <w:rsid w:val="0059086E"/>
    <w:rsid w:val="00591074"/>
    <w:rsid w:val="00591135"/>
    <w:rsid w:val="005914EE"/>
    <w:rsid w:val="00592019"/>
    <w:rsid w:val="00592BD9"/>
    <w:rsid w:val="005938A4"/>
    <w:rsid w:val="005939E3"/>
    <w:rsid w:val="00594465"/>
    <w:rsid w:val="00594919"/>
    <w:rsid w:val="00594A26"/>
    <w:rsid w:val="00594C9C"/>
    <w:rsid w:val="00595147"/>
    <w:rsid w:val="005956CC"/>
    <w:rsid w:val="00595F1C"/>
    <w:rsid w:val="00596070"/>
    <w:rsid w:val="005969F3"/>
    <w:rsid w:val="00597CDF"/>
    <w:rsid w:val="005A1379"/>
    <w:rsid w:val="005A1FEC"/>
    <w:rsid w:val="005A3183"/>
    <w:rsid w:val="005A3913"/>
    <w:rsid w:val="005A399E"/>
    <w:rsid w:val="005A40E4"/>
    <w:rsid w:val="005A5B45"/>
    <w:rsid w:val="005A6392"/>
    <w:rsid w:val="005B0777"/>
    <w:rsid w:val="005B0EC3"/>
    <w:rsid w:val="005B15AD"/>
    <w:rsid w:val="005B1FB6"/>
    <w:rsid w:val="005B2EDA"/>
    <w:rsid w:val="005B4F27"/>
    <w:rsid w:val="005B5757"/>
    <w:rsid w:val="005B5B95"/>
    <w:rsid w:val="005B6459"/>
    <w:rsid w:val="005B7669"/>
    <w:rsid w:val="005C0A51"/>
    <w:rsid w:val="005C1D13"/>
    <w:rsid w:val="005C3002"/>
    <w:rsid w:val="005C41EB"/>
    <w:rsid w:val="005C67E2"/>
    <w:rsid w:val="005C6F50"/>
    <w:rsid w:val="005C7453"/>
    <w:rsid w:val="005D0337"/>
    <w:rsid w:val="005D04A1"/>
    <w:rsid w:val="005D07DF"/>
    <w:rsid w:val="005D1A23"/>
    <w:rsid w:val="005D1AFE"/>
    <w:rsid w:val="005D2B2E"/>
    <w:rsid w:val="005D3277"/>
    <w:rsid w:val="005D3294"/>
    <w:rsid w:val="005D48B5"/>
    <w:rsid w:val="005D5788"/>
    <w:rsid w:val="005D5E9C"/>
    <w:rsid w:val="005D6339"/>
    <w:rsid w:val="005D6AF4"/>
    <w:rsid w:val="005D77B3"/>
    <w:rsid w:val="005E0044"/>
    <w:rsid w:val="005E014A"/>
    <w:rsid w:val="005E03BF"/>
    <w:rsid w:val="005E0C98"/>
    <w:rsid w:val="005E14D1"/>
    <w:rsid w:val="005E17F2"/>
    <w:rsid w:val="005E19A2"/>
    <w:rsid w:val="005E2222"/>
    <w:rsid w:val="005E29DC"/>
    <w:rsid w:val="005E3068"/>
    <w:rsid w:val="005E3211"/>
    <w:rsid w:val="005E34DC"/>
    <w:rsid w:val="005E45B6"/>
    <w:rsid w:val="005E5003"/>
    <w:rsid w:val="005E507C"/>
    <w:rsid w:val="005E51F9"/>
    <w:rsid w:val="005E7C1E"/>
    <w:rsid w:val="005E7CF2"/>
    <w:rsid w:val="005F0710"/>
    <w:rsid w:val="005F0C53"/>
    <w:rsid w:val="005F2394"/>
    <w:rsid w:val="005F2487"/>
    <w:rsid w:val="005F2971"/>
    <w:rsid w:val="005F3976"/>
    <w:rsid w:val="005F3B5C"/>
    <w:rsid w:val="005F3C9C"/>
    <w:rsid w:val="005F3CCC"/>
    <w:rsid w:val="005F45AA"/>
    <w:rsid w:val="005F56C3"/>
    <w:rsid w:val="005F7636"/>
    <w:rsid w:val="00600173"/>
    <w:rsid w:val="00601507"/>
    <w:rsid w:val="00601638"/>
    <w:rsid w:val="006021C8"/>
    <w:rsid w:val="00602A0B"/>
    <w:rsid w:val="00604255"/>
    <w:rsid w:val="00604891"/>
    <w:rsid w:val="00604B93"/>
    <w:rsid w:val="006056A7"/>
    <w:rsid w:val="00606975"/>
    <w:rsid w:val="00606BAB"/>
    <w:rsid w:val="006074DE"/>
    <w:rsid w:val="00610D1C"/>
    <w:rsid w:val="00610D83"/>
    <w:rsid w:val="00610E90"/>
    <w:rsid w:val="00611412"/>
    <w:rsid w:val="00611557"/>
    <w:rsid w:val="00611C6E"/>
    <w:rsid w:val="006120EA"/>
    <w:rsid w:val="00614691"/>
    <w:rsid w:val="00614CA4"/>
    <w:rsid w:val="00614EE2"/>
    <w:rsid w:val="0061634B"/>
    <w:rsid w:val="0061688E"/>
    <w:rsid w:val="00616981"/>
    <w:rsid w:val="0061764E"/>
    <w:rsid w:val="0061781F"/>
    <w:rsid w:val="006178D4"/>
    <w:rsid w:val="00620C16"/>
    <w:rsid w:val="006212A6"/>
    <w:rsid w:val="00622752"/>
    <w:rsid w:val="00622B49"/>
    <w:rsid w:val="00624458"/>
    <w:rsid w:val="006246C9"/>
    <w:rsid w:val="00624771"/>
    <w:rsid w:val="00625543"/>
    <w:rsid w:val="00625BB0"/>
    <w:rsid w:val="00625E8D"/>
    <w:rsid w:val="00625EF2"/>
    <w:rsid w:val="00626A03"/>
    <w:rsid w:val="006270C0"/>
    <w:rsid w:val="006272C1"/>
    <w:rsid w:val="006279D8"/>
    <w:rsid w:val="00627C03"/>
    <w:rsid w:val="00630282"/>
    <w:rsid w:val="00630533"/>
    <w:rsid w:val="00631210"/>
    <w:rsid w:val="00632412"/>
    <w:rsid w:val="0063252E"/>
    <w:rsid w:val="00633DFA"/>
    <w:rsid w:val="00634D85"/>
    <w:rsid w:val="00634E7E"/>
    <w:rsid w:val="00636241"/>
    <w:rsid w:val="00636A9C"/>
    <w:rsid w:val="00636EE2"/>
    <w:rsid w:val="00637B80"/>
    <w:rsid w:val="00640301"/>
    <w:rsid w:val="00640756"/>
    <w:rsid w:val="00640F44"/>
    <w:rsid w:val="00641269"/>
    <w:rsid w:val="00642192"/>
    <w:rsid w:val="00642C38"/>
    <w:rsid w:val="006431C8"/>
    <w:rsid w:val="00643786"/>
    <w:rsid w:val="006454B6"/>
    <w:rsid w:val="00645738"/>
    <w:rsid w:val="00645ADD"/>
    <w:rsid w:val="006461DC"/>
    <w:rsid w:val="006467BC"/>
    <w:rsid w:val="00646F7B"/>
    <w:rsid w:val="00647334"/>
    <w:rsid w:val="00650205"/>
    <w:rsid w:val="006502C5"/>
    <w:rsid w:val="006504F9"/>
    <w:rsid w:val="00650C0F"/>
    <w:rsid w:val="00650F33"/>
    <w:rsid w:val="00651418"/>
    <w:rsid w:val="006515E9"/>
    <w:rsid w:val="00652450"/>
    <w:rsid w:val="00652A77"/>
    <w:rsid w:val="00653251"/>
    <w:rsid w:val="00653BA4"/>
    <w:rsid w:val="00653BC7"/>
    <w:rsid w:val="00653D65"/>
    <w:rsid w:val="00653F0A"/>
    <w:rsid w:val="00654B2D"/>
    <w:rsid w:val="00656185"/>
    <w:rsid w:val="006563B5"/>
    <w:rsid w:val="00656411"/>
    <w:rsid w:val="006566AD"/>
    <w:rsid w:val="00656865"/>
    <w:rsid w:val="006577BB"/>
    <w:rsid w:val="00657975"/>
    <w:rsid w:val="00660251"/>
    <w:rsid w:val="00660DB1"/>
    <w:rsid w:val="006614AB"/>
    <w:rsid w:val="006614B0"/>
    <w:rsid w:val="0066168F"/>
    <w:rsid w:val="0066191E"/>
    <w:rsid w:val="006621B3"/>
    <w:rsid w:val="00662ABE"/>
    <w:rsid w:val="00662D1A"/>
    <w:rsid w:val="006634D5"/>
    <w:rsid w:val="006634D8"/>
    <w:rsid w:val="00663830"/>
    <w:rsid w:val="006641A3"/>
    <w:rsid w:val="00666180"/>
    <w:rsid w:val="00666DE2"/>
    <w:rsid w:val="00667197"/>
    <w:rsid w:val="006671A3"/>
    <w:rsid w:val="0067184D"/>
    <w:rsid w:val="00671C72"/>
    <w:rsid w:val="006731DC"/>
    <w:rsid w:val="00673E95"/>
    <w:rsid w:val="00674D86"/>
    <w:rsid w:val="00675021"/>
    <w:rsid w:val="00675695"/>
    <w:rsid w:val="006758CA"/>
    <w:rsid w:val="00675AC4"/>
    <w:rsid w:val="00675AE6"/>
    <w:rsid w:val="00677C53"/>
    <w:rsid w:val="00680965"/>
    <w:rsid w:val="006809FE"/>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AA0"/>
    <w:rsid w:val="006876AE"/>
    <w:rsid w:val="006917CA"/>
    <w:rsid w:val="00691837"/>
    <w:rsid w:val="006918A1"/>
    <w:rsid w:val="006920DC"/>
    <w:rsid w:val="0069244B"/>
    <w:rsid w:val="0069287C"/>
    <w:rsid w:val="00692967"/>
    <w:rsid w:val="00693B7A"/>
    <w:rsid w:val="006945B7"/>
    <w:rsid w:val="00694D9B"/>
    <w:rsid w:val="00695B2A"/>
    <w:rsid w:val="0069653B"/>
    <w:rsid w:val="0069661A"/>
    <w:rsid w:val="00696625"/>
    <w:rsid w:val="00696C17"/>
    <w:rsid w:val="006A19D4"/>
    <w:rsid w:val="006A1A11"/>
    <w:rsid w:val="006A20AA"/>
    <w:rsid w:val="006A21DC"/>
    <w:rsid w:val="006A3177"/>
    <w:rsid w:val="006A46B3"/>
    <w:rsid w:val="006A555A"/>
    <w:rsid w:val="006A5A07"/>
    <w:rsid w:val="006A6A2A"/>
    <w:rsid w:val="006A7792"/>
    <w:rsid w:val="006B061E"/>
    <w:rsid w:val="006B068C"/>
    <w:rsid w:val="006B0B10"/>
    <w:rsid w:val="006B0E00"/>
    <w:rsid w:val="006B11EC"/>
    <w:rsid w:val="006B1458"/>
    <w:rsid w:val="006B15AE"/>
    <w:rsid w:val="006B3AE5"/>
    <w:rsid w:val="006B3B64"/>
    <w:rsid w:val="006B3EEF"/>
    <w:rsid w:val="006B4A52"/>
    <w:rsid w:val="006B4DE5"/>
    <w:rsid w:val="006B6116"/>
    <w:rsid w:val="006B61F6"/>
    <w:rsid w:val="006B73A7"/>
    <w:rsid w:val="006B7572"/>
    <w:rsid w:val="006B7941"/>
    <w:rsid w:val="006C05C2"/>
    <w:rsid w:val="006C0984"/>
    <w:rsid w:val="006C0DAD"/>
    <w:rsid w:val="006C11A5"/>
    <w:rsid w:val="006C18D2"/>
    <w:rsid w:val="006C2022"/>
    <w:rsid w:val="006C2ACA"/>
    <w:rsid w:val="006C2DCC"/>
    <w:rsid w:val="006C342B"/>
    <w:rsid w:val="006C3B2D"/>
    <w:rsid w:val="006C4B5A"/>
    <w:rsid w:val="006C4DB0"/>
    <w:rsid w:val="006C5C65"/>
    <w:rsid w:val="006C6369"/>
    <w:rsid w:val="006C74FD"/>
    <w:rsid w:val="006C7A7B"/>
    <w:rsid w:val="006D0661"/>
    <w:rsid w:val="006D1529"/>
    <w:rsid w:val="006D15D0"/>
    <w:rsid w:val="006D2333"/>
    <w:rsid w:val="006D3692"/>
    <w:rsid w:val="006D47A4"/>
    <w:rsid w:val="006D61E5"/>
    <w:rsid w:val="006D6BB8"/>
    <w:rsid w:val="006D7716"/>
    <w:rsid w:val="006D7C75"/>
    <w:rsid w:val="006E18F6"/>
    <w:rsid w:val="006E1A49"/>
    <w:rsid w:val="006E2C79"/>
    <w:rsid w:val="006E2D1C"/>
    <w:rsid w:val="006E2DA7"/>
    <w:rsid w:val="006E49E2"/>
    <w:rsid w:val="006E4A4F"/>
    <w:rsid w:val="006E55AD"/>
    <w:rsid w:val="006E5666"/>
    <w:rsid w:val="006E62DA"/>
    <w:rsid w:val="006E70FE"/>
    <w:rsid w:val="006E75AB"/>
    <w:rsid w:val="006F00B1"/>
    <w:rsid w:val="006F01F3"/>
    <w:rsid w:val="006F0E45"/>
    <w:rsid w:val="006F129E"/>
    <w:rsid w:val="006F12C0"/>
    <w:rsid w:val="006F1360"/>
    <w:rsid w:val="006F19E0"/>
    <w:rsid w:val="006F23CB"/>
    <w:rsid w:val="006F2796"/>
    <w:rsid w:val="006F32C3"/>
    <w:rsid w:val="006F3BDC"/>
    <w:rsid w:val="006F3F41"/>
    <w:rsid w:val="006F3FFC"/>
    <w:rsid w:val="006F5031"/>
    <w:rsid w:val="006F515C"/>
    <w:rsid w:val="006F51C1"/>
    <w:rsid w:val="006F582A"/>
    <w:rsid w:val="006F5B1A"/>
    <w:rsid w:val="006F66AC"/>
    <w:rsid w:val="006F6BA0"/>
    <w:rsid w:val="006F7570"/>
    <w:rsid w:val="007020D4"/>
    <w:rsid w:val="007026B3"/>
    <w:rsid w:val="007026BF"/>
    <w:rsid w:val="00702838"/>
    <w:rsid w:val="00702B3D"/>
    <w:rsid w:val="00703067"/>
    <w:rsid w:val="00704A73"/>
    <w:rsid w:val="00704ECF"/>
    <w:rsid w:val="007057ED"/>
    <w:rsid w:val="00705A9A"/>
    <w:rsid w:val="0070647C"/>
    <w:rsid w:val="0070683E"/>
    <w:rsid w:val="00706BD0"/>
    <w:rsid w:val="007070FB"/>
    <w:rsid w:val="0070711B"/>
    <w:rsid w:val="0070722A"/>
    <w:rsid w:val="007073FA"/>
    <w:rsid w:val="00707B94"/>
    <w:rsid w:val="00707EA3"/>
    <w:rsid w:val="00707F0E"/>
    <w:rsid w:val="00712009"/>
    <w:rsid w:val="00712269"/>
    <w:rsid w:val="00713E9C"/>
    <w:rsid w:val="00714701"/>
    <w:rsid w:val="00714DFF"/>
    <w:rsid w:val="007152D4"/>
    <w:rsid w:val="00715620"/>
    <w:rsid w:val="00715633"/>
    <w:rsid w:val="00715FCF"/>
    <w:rsid w:val="00716C3E"/>
    <w:rsid w:val="0072016E"/>
    <w:rsid w:val="00722CA1"/>
    <w:rsid w:val="00722CA6"/>
    <w:rsid w:val="00723268"/>
    <w:rsid w:val="00723689"/>
    <w:rsid w:val="00724FBE"/>
    <w:rsid w:val="007251B2"/>
    <w:rsid w:val="00725D93"/>
    <w:rsid w:val="007274B4"/>
    <w:rsid w:val="007278B0"/>
    <w:rsid w:val="007306D7"/>
    <w:rsid w:val="007306F7"/>
    <w:rsid w:val="00730A41"/>
    <w:rsid w:val="00730BA7"/>
    <w:rsid w:val="0073168D"/>
    <w:rsid w:val="00731724"/>
    <w:rsid w:val="00733150"/>
    <w:rsid w:val="0073454A"/>
    <w:rsid w:val="00735B4B"/>
    <w:rsid w:val="00736250"/>
    <w:rsid w:val="00736306"/>
    <w:rsid w:val="00737EE6"/>
    <w:rsid w:val="007407B6"/>
    <w:rsid w:val="007407BC"/>
    <w:rsid w:val="00740E1D"/>
    <w:rsid w:val="00740FB2"/>
    <w:rsid w:val="00741B74"/>
    <w:rsid w:val="007424DB"/>
    <w:rsid w:val="00742BDB"/>
    <w:rsid w:val="007449D3"/>
    <w:rsid w:val="00744AB4"/>
    <w:rsid w:val="00744F91"/>
    <w:rsid w:val="00745560"/>
    <w:rsid w:val="00745C4B"/>
    <w:rsid w:val="00745FAD"/>
    <w:rsid w:val="00747076"/>
    <w:rsid w:val="0074783B"/>
    <w:rsid w:val="007478F5"/>
    <w:rsid w:val="0075005C"/>
    <w:rsid w:val="00750384"/>
    <w:rsid w:val="00751319"/>
    <w:rsid w:val="0075153F"/>
    <w:rsid w:val="007520F6"/>
    <w:rsid w:val="0075223C"/>
    <w:rsid w:val="00752A15"/>
    <w:rsid w:val="00752C52"/>
    <w:rsid w:val="00753688"/>
    <w:rsid w:val="0075427B"/>
    <w:rsid w:val="007546FA"/>
    <w:rsid w:val="0075475D"/>
    <w:rsid w:val="00755819"/>
    <w:rsid w:val="007561EF"/>
    <w:rsid w:val="00756275"/>
    <w:rsid w:val="0075640F"/>
    <w:rsid w:val="00756B8E"/>
    <w:rsid w:val="007575C3"/>
    <w:rsid w:val="007576F9"/>
    <w:rsid w:val="00766408"/>
    <w:rsid w:val="00767961"/>
    <w:rsid w:val="00767ACE"/>
    <w:rsid w:val="00767CBA"/>
    <w:rsid w:val="007708C1"/>
    <w:rsid w:val="0077127A"/>
    <w:rsid w:val="00771FDA"/>
    <w:rsid w:val="00773458"/>
    <w:rsid w:val="007744C8"/>
    <w:rsid w:val="00774B43"/>
    <w:rsid w:val="00775911"/>
    <w:rsid w:val="00775C03"/>
    <w:rsid w:val="007762EE"/>
    <w:rsid w:val="007768BC"/>
    <w:rsid w:val="00777143"/>
    <w:rsid w:val="00777735"/>
    <w:rsid w:val="00781016"/>
    <w:rsid w:val="00781302"/>
    <w:rsid w:val="007815FD"/>
    <w:rsid w:val="00781EB9"/>
    <w:rsid w:val="007824D4"/>
    <w:rsid w:val="00783025"/>
    <w:rsid w:val="007834E5"/>
    <w:rsid w:val="00783C34"/>
    <w:rsid w:val="00783CED"/>
    <w:rsid w:val="007841E7"/>
    <w:rsid w:val="007841FC"/>
    <w:rsid w:val="007845FF"/>
    <w:rsid w:val="00784B60"/>
    <w:rsid w:val="00784DD2"/>
    <w:rsid w:val="0078511F"/>
    <w:rsid w:val="007857E4"/>
    <w:rsid w:val="00785805"/>
    <w:rsid w:val="00790876"/>
    <w:rsid w:val="0079202D"/>
    <w:rsid w:val="00792B5B"/>
    <w:rsid w:val="00792BC8"/>
    <w:rsid w:val="00793104"/>
    <w:rsid w:val="00794499"/>
    <w:rsid w:val="00795DF3"/>
    <w:rsid w:val="007969E6"/>
    <w:rsid w:val="007A01B1"/>
    <w:rsid w:val="007A0431"/>
    <w:rsid w:val="007A0817"/>
    <w:rsid w:val="007A0AA3"/>
    <w:rsid w:val="007A1031"/>
    <w:rsid w:val="007A1740"/>
    <w:rsid w:val="007A18FE"/>
    <w:rsid w:val="007A3DB5"/>
    <w:rsid w:val="007A41A0"/>
    <w:rsid w:val="007A4337"/>
    <w:rsid w:val="007A477C"/>
    <w:rsid w:val="007A4E46"/>
    <w:rsid w:val="007A5188"/>
    <w:rsid w:val="007A5F7A"/>
    <w:rsid w:val="007A6BA0"/>
    <w:rsid w:val="007A6C97"/>
    <w:rsid w:val="007A7D1B"/>
    <w:rsid w:val="007A7FF6"/>
    <w:rsid w:val="007B0467"/>
    <w:rsid w:val="007B0E66"/>
    <w:rsid w:val="007B1F91"/>
    <w:rsid w:val="007B2D01"/>
    <w:rsid w:val="007B2F82"/>
    <w:rsid w:val="007B3549"/>
    <w:rsid w:val="007B4014"/>
    <w:rsid w:val="007B530B"/>
    <w:rsid w:val="007B5457"/>
    <w:rsid w:val="007B6498"/>
    <w:rsid w:val="007B6F72"/>
    <w:rsid w:val="007B7652"/>
    <w:rsid w:val="007B7850"/>
    <w:rsid w:val="007C0529"/>
    <w:rsid w:val="007C07D8"/>
    <w:rsid w:val="007C3A03"/>
    <w:rsid w:val="007C3FBE"/>
    <w:rsid w:val="007C5489"/>
    <w:rsid w:val="007C5BCE"/>
    <w:rsid w:val="007C7987"/>
    <w:rsid w:val="007D0C22"/>
    <w:rsid w:val="007D0FB8"/>
    <w:rsid w:val="007D10B9"/>
    <w:rsid w:val="007D17A2"/>
    <w:rsid w:val="007D229C"/>
    <w:rsid w:val="007D22D4"/>
    <w:rsid w:val="007D2402"/>
    <w:rsid w:val="007D302A"/>
    <w:rsid w:val="007D467F"/>
    <w:rsid w:val="007D4C81"/>
    <w:rsid w:val="007D6357"/>
    <w:rsid w:val="007D6E18"/>
    <w:rsid w:val="007E03A1"/>
    <w:rsid w:val="007E08E8"/>
    <w:rsid w:val="007E155E"/>
    <w:rsid w:val="007E17E3"/>
    <w:rsid w:val="007E1C80"/>
    <w:rsid w:val="007E2492"/>
    <w:rsid w:val="007E253D"/>
    <w:rsid w:val="007E2CD7"/>
    <w:rsid w:val="007E2F4A"/>
    <w:rsid w:val="007E3D31"/>
    <w:rsid w:val="007E3E5C"/>
    <w:rsid w:val="007E4F66"/>
    <w:rsid w:val="007E5380"/>
    <w:rsid w:val="007E5DDB"/>
    <w:rsid w:val="007E649F"/>
    <w:rsid w:val="007E6CAB"/>
    <w:rsid w:val="007E77A2"/>
    <w:rsid w:val="007E7B64"/>
    <w:rsid w:val="007F0263"/>
    <w:rsid w:val="007F07FB"/>
    <w:rsid w:val="007F0943"/>
    <w:rsid w:val="007F0A24"/>
    <w:rsid w:val="007F0B36"/>
    <w:rsid w:val="007F0B97"/>
    <w:rsid w:val="007F182C"/>
    <w:rsid w:val="007F1EEB"/>
    <w:rsid w:val="007F3470"/>
    <w:rsid w:val="007F4AE0"/>
    <w:rsid w:val="007F4C1A"/>
    <w:rsid w:val="007F580B"/>
    <w:rsid w:val="007F72A4"/>
    <w:rsid w:val="007F77CD"/>
    <w:rsid w:val="0080091A"/>
    <w:rsid w:val="00801008"/>
    <w:rsid w:val="00801B23"/>
    <w:rsid w:val="00801F37"/>
    <w:rsid w:val="008025B6"/>
    <w:rsid w:val="00803BC9"/>
    <w:rsid w:val="00804073"/>
    <w:rsid w:val="008047E6"/>
    <w:rsid w:val="00804FFB"/>
    <w:rsid w:val="00806118"/>
    <w:rsid w:val="00806289"/>
    <w:rsid w:val="008063DB"/>
    <w:rsid w:val="00806E59"/>
    <w:rsid w:val="00807068"/>
    <w:rsid w:val="00807AB0"/>
    <w:rsid w:val="00807E4D"/>
    <w:rsid w:val="00812EE9"/>
    <w:rsid w:val="0081345C"/>
    <w:rsid w:val="008144F0"/>
    <w:rsid w:val="008153DC"/>
    <w:rsid w:val="008162F3"/>
    <w:rsid w:val="00817155"/>
    <w:rsid w:val="00817D2F"/>
    <w:rsid w:val="00817F91"/>
    <w:rsid w:val="008200CD"/>
    <w:rsid w:val="00820F04"/>
    <w:rsid w:val="00822B9C"/>
    <w:rsid w:val="00824A55"/>
    <w:rsid w:val="00824B2C"/>
    <w:rsid w:val="00824BE1"/>
    <w:rsid w:val="00826381"/>
    <w:rsid w:val="00826484"/>
    <w:rsid w:val="008264D1"/>
    <w:rsid w:val="008279A7"/>
    <w:rsid w:val="00827ED1"/>
    <w:rsid w:val="008311B8"/>
    <w:rsid w:val="008325F5"/>
    <w:rsid w:val="00832F20"/>
    <w:rsid w:val="008349E5"/>
    <w:rsid w:val="0083573A"/>
    <w:rsid w:val="008371C5"/>
    <w:rsid w:val="0084006D"/>
    <w:rsid w:val="0084028A"/>
    <w:rsid w:val="008405E3"/>
    <w:rsid w:val="00840D6C"/>
    <w:rsid w:val="0084107F"/>
    <w:rsid w:val="0084177F"/>
    <w:rsid w:val="00842933"/>
    <w:rsid w:val="0084439D"/>
    <w:rsid w:val="0084494B"/>
    <w:rsid w:val="008454CE"/>
    <w:rsid w:val="00845752"/>
    <w:rsid w:val="008462F7"/>
    <w:rsid w:val="0084678D"/>
    <w:rsid w:val="008467F3"/>
    <w:rsid w:val="00846B71"/>
    <w:rsid w:val="00846C6F"/>
    <w:rsid w:val="00846E15"/>
    <w:rsid w:val="00847E77"/>
    <w:rsid w:val="00850F23"/>
    <w:rsid w:val="008510C9"/>
    <w:rsid w:val="00851648"/>
    <w:rsid w:val="00851DA0"/>
    <w:rsid w:val="00852126"/>
    <w:rsid w:val="00852410"/>
    <w:rsid w:val="00852982"/>
    <w:rsid w:val="00853AEF"/>
    <w:rsid w:val="00853B9E"/>
    <w:rsid w:val="00854A63"/>
    <w:rsid w:val="00854CB7"/>
    <w:rsid w:val="00855847"/>
    <w:rsid w:val="00855C14"/>
    <w:rsid w:val="00856306"/>
    <w:rsid w:val="00856347"/>
    <w:rsid w:val="0086170D"/>
    <w:rsid w:val="00862391"/>
    <w:rsid w:val="00862469"/>
    <w:rsid w:val="008624AB"/>
    <w:rsid w:val="0086294E"/>
    <w:rsid w:val="008635CD"/>
    <w:rsid w:val="008635DF"/>
    <w:rsid w:val="00863990"/>
    <w:rsid w:val="00863C73"/>
    <w:rsid w:val="00864205"/>
    <w:rsid w:val="0086568F"/>
    <w:rsid w:val="00866F0A"/>
    <w:rsid w:val="0086755E"/>
    <w:rsid w:val="0087058E"/>
    <w:rsid w:val="00870A89"/>
    <w:rsid w:val="00870FD6"/>
    <w:rsid w:val="0087161C"/>
    <w:rsid w:val="008716D5"/>
    <w:rsid w:val="0087252B"/>
    <w:rsid w:val="00872762"/>
    <w:rsid w:val="00872C00"/>
    <w:rsid w:val="00872C5E"/>
    <w:rsid w:val="008730DD"/>
    <w:rsid w:val="008738EC"/>
    <w:rsid w:val="00873D33"/>
    <w:rsid w:val="00874C77"/>
    <w:rsid w:val="0087624B"/>
    <w:rsid w:val="00876EBE"/>
    <w:rsid w:val="008773B6"/>
    <w:rsid w:val="0087760A"/>
    <w:rsid w:val="008779BD"/>
    <w:rsid w:val="00881B0C"/>
    <w:rsid w:val="00882650"/>
    <w:rsid w:val="00882CD1"/>
    <w:rsid w:val="0088429C"/>
    <w:rsid w:val="00884324"/>
    <w:rsid w:val="00884ED5"/>
    <w:rsid w:val="00885D64"/>
    <w:rsid w:val="008861D1"/>
    <w:rsid w:val="008902EA"/>
    <w:rsid w:val="008906E4"/>
    <w:rsid w:val="00891918"/>
    <w:rsid w:val="00891F41"/>
    <w:rsid w:val="00891F75"/>
    <w:rsid w:val="00892768"/>
    <w:rsid w:val="0089281B"/>
    <w:rsid w:val="00892BA1"/>
    <w:rsid w:val="008932BE"/>
    <w:rsid w:val="0089385C"/>
    <w:rsid w:val="00893D59"/>
    <w:rsid w:val="00895A55"/>
    <w:rsid w:val="00895FD1"/>
    <w:rsid w:val="0089620E"/>
    <w:rsid w:val="00896DB3"/>
    <w:rsid w:val="00897093"/>
    <w:rsid w:val="00897231"/>
    <w:rsid w:val="008978B0"/>
    <w:rsid w:val="008A05D5"/>
    <w:rsid w:val="008A11AF"/>
    <w:rsid w:val="008A156C"/>
    <w:rsid w:val="008A23F6"/>
    <w:rsid w:val="008A3BD8"/>
    <w:rsid w:val="008A40A1"/>
    <w:rsid w:val="008A4BD6"/>
    <w:rsid w:val="008A4E15"/>
    <w:rsid w:val="008A52A1"/>
    <w:rsid w:val="008A5F0E"/>
    <w:rsid w:val="008A7135"/>
    <w:rsid w:val="008A71D0"/>
    <w:rsid w:val="008A751A"/>
    <w:rsid w:val="008A7808"/>
    <w:rsid w:val="008A7AA1"/>
    <w:rsid w:val="008A7C4D"/>
    <w:rsid w:val="008B0641"/>
    <w:rsid w:val="008B0E31"/>
    <w:rsid w:val="008B1298"/>
    <w:rsid w:val="008B2210"/>
    <w:rsid w:val="008B232F"/>
    <w:rsid w:val="008B3421"/>
    <w:rsid w:val="008B3C69"/>
    <w:rsid w:val="008B3DC2"/>
    <w:rsid w:val="008B3FFE"/>
    <w:rsid w:val="008B53BE"/>
    <w:rsid w:val="008B5C1D"/>
    <w:rsid w:val="008B7885"/>
    <w:rsid w:val="008B7B75"/>
    <w:rsid w:val="008C1066"/>
    <w:rsid w:val="008C19D1"/>
    <w:rsid w:val="008C2271"/>
    <w:rsid w:val="008C25A8"/>
    <w:rsid w:val="008C2A16"/>
    <w:rsid w:val="008C3CB2"/>
    <w:rsid w:val="008C466D"/>
    <w:rsid w:val="008C5889"/>
    <w:rsid w:val="008C67A2"/>
    <w:rsid w:val="008C7BA9"/>
    <w:rsid w:val="008C7DB9"/>
    <w:rsid w:val="008D0E2F"/>
    <w:rsid w:val="008D156E"/>
    <w:rsid w:val="008D1876"/>
    <w:rsid w:val="008D1DBF"/>
    <w:rsid w:val="008D2CA0"/>
    <w:rsid w:val="008D48CA"/>
    <w:rsid w:val="008D4C11"/>
    <w:rsid w:val="008D5D5F"/>
    <w:rsid w:val="008D64CC"/>
    <w:rsid w:val="008D7502"/>
    <w:rsid w:val="008D7BB2"/>
    <w:rsid w:val="008D7CD4"/>
    <w:rsid w:val="008E0EBD"/>
    <w:rsid w:val="008E1C48"/>
    <w:rsid w:val="008E2E32"/>
    <w:rsid w:val="008E3FAE"/>
    <w:rsid w:val="008E3FC6"/>
    <w:rsid w:val="008E49FF"/>
    <w:rsid w:val="008E69A9"/>
    <w:rsid w:val="008E71B1"/>
    <w:rsid w:val="008E7567"/>
    <w:rsid w:val="008E7CDA"/>
    <w:rsid w:val="008F0B4A"/>
    <w:rsid w:val="008F0CAA"/>
    <w:rsid w:val="008F0F93"/>
    <w:rsid w:val="008F1691"/>
    <w:rsid w:val="008F17E5"/>
    <w:rsid w:val="008F1941"/>
    <w:rsid w:val="008F1CE4"/>
    <w:rsid w:val="008F1E03"/>
    <w:rsid w:val="008F237B"/>
    <w:rsid w:val="008F25AE"/>
    <w:rsid w:val="008F3184"/>
    <w:rsid w:val="008F43AE"/>
    <w:rsid w:val="008F45E5"/>
    <w:rsid w:val="008F4BE8"/>
    <w:rsid w:val="008F56DB"/>
    <w:rsid w:val="008F689F"/>
    <w:rsid w:val="008F7032"/>
    <w:rsid w:val="008F7F1B"/>
    <w:rsid w:val="009003E3"/>
    <w:rsid w:val="00901CED"/>
    <w:rsid w:val="00902A1C"/>
    <w:rsid w:val="00903695"/>
    <w:rsid w:val="0090495A"/>
    <w:rsid w:val="009049D4"/>
    <w:rsid w:val="00904E0B"/>
    <w:rsid w:val="00905A53"/>
    <w:rsid w:val="00905C11"/>
    <w:rsid w:val="009064BF"/>
    <w:rsid w:val="009077BC"/>
    <w:rsid w:val="00907883"/>
    <w:rsid w:val="00907F71"/>
    <w:rsid w:val="009102E7"/>
    <w:rsid w:val="00910360"/>
    <w:rsid w:val="00910D99"/>
    <w:rsid w:val="009111B9"/>
    <w:rsid w:val="00911BCF"/>
    <w:rsid w:val="00911CB9"/>
    <w:rsid w:val="00911D28"/>
    <w:rsid w:val="0091212B"/>
    <w:rsid w:val="00912621"/>
    <w:rsid w:val="00912B54"/>
    <w:rsid w:val="0091352D"/>
    <w:rsid w:val="00914064"/>
    <w:rsid w:val="00914180"/>
    <w:rsid w:val="0091468A"/>
    <w:rsid w:val="00915120"/>
    <w:rsid w:val="00915195"/>
    <w:rsid w:val="00915252"/>
    <w:rsid w:val="00915DF2"/>
    <w:rsid w:val="0091619B"/>
    <w:rsid w:val="0091665D"/>
    <w:rsid w:val="0091697B"/>
    <w:rsid w:val="00917583"/>
    <w:rsid w:val="009203D6"/>
    <w:rsid w:val="00921FE3"/>
    <w:rsid w:val="009221AF"/>
    <w:rsid w:val="00922675"/>
    <w:rsid w:val="00924605"/>
    <w:rsid w:val="009247A5"/>
    <w:rsid w:val="00925145"/>
    <w:rsid w:val="00925942"/>
    <w:rsid w:val="00925CE0"/>
    <w:rsid w:val="009270AB"/>
    <w:rsid w:val="00927757"/>
    <w:rsid w:val="009315A0"/>
    <w:rsid w:val="00931860"/>
    <w:rsid w:val="00931AAF"/>
    <w:rsid w:val="00932392"/>
    <w:rsid w:val="009325C0"/>
    <w:rsid w:val="00933BCF"/>
    <w:rsid w:val="00933C08"/>
    <w:rsid w:val="009341B2"/>
    <w:rsid w:val="00934FD7"/>
    <w:rsid w:val="00935272"/>
    <w:rsid w:val="00937859"/>
    <w:rsid w:val="0094005C"/>
    <w:rsid w:val="00940907"/>
    <w:rsid w:val="00941C51"/>
    <w:rsid w:val="00941F4E"/>
    <w:rsid w:val="00941FE4"/>
    <w:rsid w:val="009429CE"/>
    <w:rsid w:val="0094565C"/>
    <w:rsid w:val="009459AB"/>
    <w:rsid w:val="00946DAF"/>
    <w:rsid w:val="009517C5"/>
    <w:rsid w:val="00952327"/>
    <w:rsid w:val="00952A85"/>
    <w:rsid w:val="00952E92"/>
    <w:rsid w:val="00953AA1"/>
    <w:rsid w:val="00954406"/>
    <w:rsid w:val="00954652"/>
    <w:rsid w:val="00954F2C"/>
    <w:rsid w:val="0095512E"/>
    <w:rsid w:val="00955242"/>
    <w:rsid w:val="00955C40"/>
    <w:rsid w:val="00956667"/>
    <w:rsid w:val="00956747"/>
    <w:rsid w:val="00956B2C"/>
    <w:rsid w:val="00957A6A"/>
    <w:rsid w:val="0096068C"/>
    <w:rsid w:val="00961F51"/>
    <w:rsid w:val="00962672"/>
    <w:rsid w:val="0096307C"/>
    <w:rsid w:val="00963288"/>
    <w:rsid w:val="0096465E"/>
    <w:rsid w:val="009662D7"/>
    <w:rsid w:val="00966349"/>
    <w:rsid w:val="00966793"/>
    <w:rsid w:val="0096733D"/>
    <w:rsid w:val="009673AF"/>
    <w:rsid w:val="009677C8"/>
    <w:rsid w:val="009677CA"/>
    <w:rsid w:val="0096790E"/>
    <w:rsid w:val="00970633"/>
    <w:rsid w:val="009709B4"/>
    <w:rsid w:val="00970A80"/>
    <w:rsid w:val="0097474E"/>
    <w:rsid w:val="00975201"/>
    <w:rsid w:val="0097669F"/>
    <w:rsid w:val="00976ACD"/>
    <w:rsid w:val="00976B06"/>
    <w:rsid w:val="00981AEC"/>
    <w:rsid w:val="00981D93"/>
    <w:rsid w:val="009828C3"/>
    <w:rsid w:val="00982C37"/>
    <w:rsid w:val="009845A7"/>
    <w:rsid w:val="00984DEE"/>
    <w:rsid w:val="00985045"/>
    <w:rsid w:val="009850B5"/>
    <w:rsid w:val="009860AD"/>
    <w:rsid w:val="009860D0"/>
    <w:rsid w:val="00986AD7"/>
    <w:rsid w:val="00986F10"/>
    <w:rsid w:val="00987C33"/>
    <w:rsid w:val="00991D44"/>
    <w:rsid w:val="009923E2"/>
    <w:rsid w:val="009928E3"/>
    <w:rsid w:val="00993793"/>
    <w:rsid w:val="0099546E"/>
    <w:rsid w:val="00995635"/>
    <w:rsid w:val="00995BE0"/>
    <w:rsid w:val="00996BEE"/>
    <w:rsid w:val="009975B2"/>
    <w:rsid w:val="009A0CB6"/>
    <w:rsid w:val="009A1083"/>
    <w:rsid w:val="009A1A8E"/>
    <w:rsid w:val="009A1B1E"/>
    <w:rsid w:val="009A2477"/>
    <w:rsid w:val="009A35DD"/>
    <w:rsid w:val="009A3798"/>
    <w:rsid w:val="009A3EF0"/>
    <w:rsid w:val="009A41FA"/>
    <w:rsid w:val="009A4400"/>
    <w:rsid w:val="009A4961"/>
    <w:rsid w:val="009A5328"/>
    <w:rsid w:val="009A5D32"/>
    <w:rsid w:val="009B03AC"/>
    <w:rsid w:val="009B0B09"/>
    <w:rsid w:val="009B0BCA"/>
    <w:rsid w:val="009B1025"/>
    <w:rsid w:val="009B1D35"/>
    <w:rsid w:val="009B2075"/>
    <w:rsid w:val="009B23CB"/>
    <w:rsid w:val="009B2716"/>
    <w:rsid w:val="009B2A5F"/>
    <w:rsid w:val="009B2ABC"/>
    <w:rsid w:val="009B387C"/>
    <w:rsid w:val="009B43C4"/>
    <w:rsid w:val="009B45F7"/>
    <w:rsid w:val="009B46D3"/>
    <w:rsid w:val="009B4A90"/>
    <w:rsid w:val="009B4F88"/>
    <w:rsid w:val="009B53E2"/>
    <w:rsid w:val="009B5665"/>
    <w:rsid w:val="009B56C6"/>
    <w:rsid w:val="009B6587"/>
    <w:rsid w:val="009B6995"/>
    <w:rsid w:val="009B6CE3"/>
    <w:rsid w:val="009B77AC"/>
    <w:rsid w:val="009C0D67"/>
    <w:rsid w:val="009C1281"/>
    <w:rsid w:val="009C2CCE"/>
    <w:rsid w:val="009C4192"/>
    <w:rsid w:val="009C4E52"/>
    <w:rsid w:val="009C5D87"/>
    <w:rsid w:val="009C61FF"/>
    <w:rsid w:val="009C6612"/>
    <w:rsid w:val="009C66A2"/>
    <w:rsid w:val="009C6C7C"/>
    <w:rsid w:val="009C7B4D"/>
    <w:rsid w:val="009D05DF"/>
    <w:rsid w:val="009D10B4"/>
    <w:rsid w:val="009D1323"/>
    <w:rsid w:val="009D1957"/>
    <w:rsid w:val="009D2315"/>
    <w:rsid w:val="009D4128"/>
    <w:rsid w:val="009D449F"/>
    <w:rsid w:val="009D4E6B"/>
    <w:rsid w:val="009D575E"/>
    <w:rsid w:val="009D64B7"/>
    <w:rsid w:val="009D6916"/>
    <w:rsid w:val="009D7AF5"/>
    <w:rsid w:val="009E01B7"/>
    <w:rsid w:val="009E0C38"/>
    <w:rsid w:val="009E27A4"/>
    <w:rsid w:val="009E3580"/>
    <w:rsid w:val="009E3797"/>
    <w:rsid w:val="009E3AD2"/>
    <w:rsid w:val="009E405B"/>
    <w:rsid w:val="009E5A54"/>
    <w:rsid w:val="009E5DC2"/>
    <w:rsid w:val="009E6384"/>
    <w:rsid w:val="009E697A"/>
    <w:rsid w:val="009E6BD4"/>
    <w:rsid w:val="009E6C30"/>
    <w:rsid w:val="009F052B"/>
    <w:rsid w:val="009F0EB9"/>
    <w:rsid w:val="009F104C"/>
    <w:rsid w:val="009F28BB"/>
    <w:rsid w:val="009F2FEF"/>
    <w:rsid w:val="009F305F"/>
    <w:rsid w:val="009F32A6"/>
    <w:rsid w:val="009F3783"/>
    <w:rsid w:val="009F3829"/>
    <w:rsid w:val="009F41B9"/>
    <w:rsid w:val="009F4806"/>
    <w:rsid w:val="009F6081"/>
    <w:rsid w:val="009F679E"/>
    <w:rsid w:val="009F6D43"/>
    <w:rsid w:val="009F774B"/>
    <w:rsid w:val="009F7FF2"/>
    <w:rsid w:val="00A004CD"/>
    <w:rsid w:val="00A01046"/>
    <w:rsid w:val="00A02859"/>
    <w:rsid w:val="00A029D2"/>
    <w:rsid w:val="00A04D75"/>
    <w:rsid w:val="00A05292"/>
    <w:rsid w:val="00A05CDD"/>
    <w:rsid w:val="00A06D2A"/>
    <w:rsid w:val="00A070C7"/>
    <w:rsid w:val="00A07D1A"/>
    <w:rsid w:val="00A10C7C"/>
    <w:rsid w:val="00A10FFA"/>
    <w:rsid w:val="00A11C66"/>
    <w:rsid w:val="00A12102"/>
    <w:rsid w:val="00A128F8"/>
    <w:rsid w:val="00A1300C"/>
    <w:rsid w:val="00A134FB"/>
    <w:rsid w:val="00A141FA"/>
    <w:rsid w:val="00A14E4D"/>
    <w:rsid w:val="00A15516"/>
    <w:rsid w:val="00A16BAA"/>
    <w:rsid w:val="00A178C0"/>
    <w:rsid w:val="00A1795A"/>
    <w:rsid w:val="00A21501"/>
    <w:rsid w:val="00A21C19"/>
    <w:rsid w:val="00A21D89"/>
    <w:rsid w:val="00A2250D"/>
    <w:rsid w:val="00A22610"/>
    <w:rsid w:val="00A23531"/>
    <w:rsid w:val="00A2433F"/>
    <w:rsid w:val="00A24767"/>
    <w:rsid w:val="00A24B35"/>
    <w:rsid w:val="00A254D5"/>
    <w:rsid w:val="00A257EF"/>
    <w:rsid w:val="00A2738F"/>
    <w:rsid w:val="00A31696"/>
    <w:rsid w:val="00A31716"/>
    <w:rsid w:val="00A3258C"/>
    <w:rsid w:val="00A33352"/>
    <w:rsid w:val="00A33B95"/>
    <w:rsid w:val="00A34B09"/>
    <w:rsid w:val="00A352DD"/>
    <w:rsid w:val="00A35301"/>
    <w:rsid w:val="00A365B6"/>
    <w:rsid w:val="00A3681C"/>
    <w:rsid w:val="00A36CC7"/>
    <w:rsid w:val="00A370CE"/>
    <w:rsid w:val="00A37666"/>
    <w:rsid w:val="00A37770"/>
    <w:rsid w:val="00A3782C"/>
    <w:rsid w:val="00A40303"/>
    <w:rsid w:val="00A40811"/>
    <w:rsid w:val="00A40969"/>
    <w:rsid w:val="00A40A97"/>
    <w:rsid w:val="00A4101B"/>
    <w:rsid w:val="00A42F8D"/>
    <w:rsid w:val="00A43389"/>
    <w:rsid w:val="00A46D84"/>
    <w:rsid w:val="00A46FCE"/>
    <w:rsid w:val="00A471DF"/>
    <w:rsid w:val="00A50B46"/>
    <w:rsid w:val="00A518B4"/>
    <w:rsid w:val="00A52C92"/>
    <w:rsid w:val="00A530CE"/>
    <w:rsid w:val="00A533BC"/>
    <w:rsid w:val="00A5355D"/>
    <w:rsid w:val="00A53792"/>
    <w:rsid w:val="00A54533"/>
    <w:rsid w:val="00A54C94"/>
    <w:rsid w:val="00A55973"/>
    <w:rsid w:val="00A57D2F"/>
    <w:rsid w:val="00A600B7"/>
    <w:rsid w:val="00A62E12"/>
    <w:rsid w:val="00A63219"/>
    <w:rsid w:val="00A636D9"/>
    <w:rsid w:val="00A63A6A"/>
    <w:rsid w:val="00A63B18"/>
    <w:rsid w:val="00A64237"/>
    <w:rsid w:val="00A64F74"/>
    <w:rsid w:val="00A654D4"/>
    <w:rsid w:val="00A65BC6"/>
    <w:rsid w:val="00A65F7A"/>
    <w:rsid w:val="00A66346"/>
    <w:rsid w:val="00A70ABD"/>
    <w:rsid w:val="00A70BF8"/>
    <w:rsid w:val="00A72E24"/>
    <w:rsid w:val="00A73825"/>
    <w:rsid w:val="00A739AA"/>
    <w:rsid w:val="00A73EB6"/>
    <w:rsid w:val="00A7413C"/>
    <w:rsid w:val="00A75054"/>
    <w:rsid w:val="00A753C9"/>
    <w:rsid w:val="00A75B4F"/>
    <w:rsid w:val="00A75C9B"/>
    <w:rsid w:val="00A75F7D"/>
    <w:rsid w:val="00A76D49"/>
    <w:rsid w:val="00A776B4"/>
    <w:rsid w:val="00A77C81"/>
    <w:rsid w:val="00A77F33"/>
    <w:rsid w:val="00A81CC4"/>
    <w:rsid w:val="00A82521"/>
    <w:rsid w:val="00A835DD"/>
    <w:rsid w:val="00A83C3C"/>
    <w:rsid w:val="00A841AA"/>
    <w:rsid w:val="00A8452F"/>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82D"/>
    <w:rsid w:val="00A94D76"/>
    <w:rsid w:val="00A950E0"/>
    <w:rsid w:val="00A9679C"/>
    <w:rsid w:val="00A9737D"/>
    <w:rsid w:val="00AA0CB4"/>
    <w:rsid w:val="00AA0E0C"/>
    <w:rsid w:val="00AA22A9"/>
    <w:rsid w:val="00AA24DC"/>
    <w:rsid w:val="00AA255B"/>
    <w:rsid w:val="00AA2714"/>
    <w:rsid w:val="00AA2B82"/>
    <w:rsid w:val="00AA31C9"/>
    <w:rsid w:val="00AA346A"/>
    <w:rsid w:val="00AA36D7"/>
    <w:rsid w:val="00AA38D4"/>
    <w:rsid w:val="00AA3A26"/>
    <w:rsid w:val="00AA501B"/>
    <w:rsid w:val="00AA585D"/>
    <w:rsid w:val="00AA681C"/>
    <w:rsid w:val="00AA6971"/>
    <w:rsid w:val="00AA6B0D"/>
    <w:rsid w:val="00AA6CD9"/>
    <w:rsid w:val="00AA6F33"/>
    <w:rsid w:val="00AA7625"/>
    <w:rsid w:val="00AA78A2"/>
    <w:rsid w:val="00AB05FD"/>
    <w:rsid w:val="00AB0610"/>
    <w:rsid w:val="00AB0BA0"/>
    <w:rsid w:val="00AB0FED"/>
    <w:rsid w:val="00AB2E5E"/>
    <w:rsid w:val="00AB4B4E"/>
    <w:rsid w:val="00AB50F4"/>
    <w:rsid w:val="00AB630F"/>
    <w:rsid w:val="00AB693E"/>
    <w:rsid w:val="00AB6CCC"/>
    <w:rsid w:val="00AB6CE9"/>
    <w:rsid w:val="00AB6E81"/>
    <w:rsid w:val="00AB73E6"/>
    <w:rsid w:val="00AB7830"/>
    <w:rsid w:val="00AC1743"/>
    <w:rsid w:val="00AC2307"/>
    <w:rsid w:val="00AC26F1"/>
    <w:rsid w:val="00AC2DC3"/>
    <w:rsid w:val="00AC34BB"/>
    <w:rsid w:val="00AC3521"/>
    <w:rsid w:val="00AC380D"/>
    <w:rsid w:val="00AC4280"/>
    <w:rsid w:val="00AC6E5A"/>
    <w:rsid w:val="00AC7FBC"/>
    <w:rsid w:val="00AD06B4"/>
    <w:rsid w:val="00AD082B"/>
    <w:rsid w:val="00AD0C06"/>
    <w:rsid w:val="00AD0D2B"/>
    <w:rsid w:val="00AD138D"/>
    <w:rsid w:val="00AD1D41"/>
    <w:rsid w:val="00AD209A"/>
    <w:rsid w:val="00AD26B7"/>
    <w:rsid w:val="00AD317E"/>
    <w:rsid w:val="00AD3CE3"/>
    <w:rsid w:val="00AD45CA"/>
    <w:rsid w:val="00AD701C"/>
    <w:rsid w:val="00AD7586"/>
    <w:rsid w:val="00AE0889"/>
    <w:rsid w:val="00AE0E0E"/>
    <w:rsid w:val="00AE255B"/>
    <w:rsid w:val="00AE28E4"/>
    <w:rsid w:val="00AE39E2"/>
    <w:rsid w:val="00AE3CD9"/>
    <w:rsid w:val="00AE40B3"/>
    <w:rsid w:val="00AE4147"/>
    <w:rsid w:val="00AF1780"/>
    <w:rsid w:val="00AF180C"/>
    <w:rsid w:val="00AF197F"/>
    <w:rsid w:val="00AF1ECE"/>
    <w:rsid w:val="00AF2255"/>
    <w:rsid w:val="00AF239B"/>
    <w:rsid w:val="00AF24F1"/>
    <w:rsid w:val="00AF27B1"/>
    <w:rsid w:val="00AF27B4"/>
    <w:rsid w:val="00AF2C90"/>
    <w:rsid w:val="00AF3F9F"/>
    <w:rsid w:val="00AF43E6"/>
    <w:rsid w:val="00AF5C54"/>
    <w:rsid w:val="00AF6514"/>
    <w:rsid w:val="00AF6605"/>
    <w:rsid w:val="00AF7A7C"/>
    <w:rsid w:val="00AF7AC6"/>
    <w:rsid w:val="00AF7C9F"/>
    <w:rsid w:val="00AF7F7C"/>
    <w:rsid w:val="00B00EA1"/>
    <w:rsid w:val="00B01E38"/>
    <w:rsid w:val="00B02AAA"/>
    <w:rsid w:val="00B0308C"/>
    <w:rsid w:val="00B037A2"/>
    <w:rsid w:val="00B03E59"/>
    <w:rsid w:val="00B0413A"/>
    <w:rsid w:val="00B0471F"/>
    <w:rsid w:val="00B053C5"/>
    <w:rsid w:val="00B06423"/>
    <w:rsid w:val="00B06576"/>
    <w:rsid w:val="00B06950"/>
    <w:rsid w:val="00B10024"/>
    <w:rsid w:val="00B106F2"/>
    <w:rsid w:val="00B1172C"/>
    <w:rsid w:val="00B1208A"/>
    <w:rsid w:val="00B12149"/>
    <w:rsid w:val="00B130A3"/>
    <w:rsid w:val="00B1373E"/>
    <w:rsid w:val="00B1386C"/>
    <w:rsid w:val="00B14BC8"/>
    <w:rsid w:val="00B14EF2"/>
    <w:rsid w:val="00B15BF8"/>
    <w:rsid w:val="00B1660A"/>
    <w:rsid w:val="00B217FA"/>
    <w:rsid w:val="00B21CDE"/>
    <w:rsid w:val="00B22996"/>
    <w:rsid w:val="00B229D7"/>
    <w:rsid w:val="00B22D7C"/>
    <w:rsid w:val="00B23895"/>
    <w:rsid w:val="00B2419C"/>
    <w:rsid w:val="00B2457B"/>
    <w:rsid w:val="00B25597"/>
    <w:rsid w:val="00B25C18"/>
    <w:rsid w:val="00B26D89"/>
    <w:rsid w:val="00B26F6F"/>
    <w:rsid w:val="00B27AB6"/>
    <w:rsid w:val="00B307CD"/>
    <w:rsid w:val="00B314D4"/>
    <w:rsid w:val="00B32E8A"/>
    <w:rsid w:val="00B32EFC"/>
    <w:rsid w:val="00B330F8"/>
    <w:rsid w:val="00B331EC"/>
    <w:rsid w:val="00B34243"/>
    <w:rsid w:val="00B342E2"/>
    <w:rsid w:val="00B36DCF"/>
    <w:rsid w:val="00B37851"/>
    <w:rsid w:val="00B37E21"/>
    <w:rsid w:val="00B40035"/>
    <w:rsid w:val="00B40C77"/>
    <w:rsid w:val="00B410A6"/>
    <w:rsid w:val="00B41A1F"/>
    <w:rsid w:val="00B42119"/>
    <w:rsid w:val="00B428E7"/>
    <w:rsid w:val="00B431D2"/>
    <w:rsid w:val="00B43879"/>
    <w:rsid w:val="00B43B66"/>
    <w:rsid w:val="00B43C69"/>
    <w:rsid w:val="00B44FA7"/>
    <w:rsid w:val="00B459A6"/>
    <w:rsid w:val="00B45D6D"/>
    <w:rsid w:val="00B46A6F"/>
    <w:rsid w:val="00B4768D"/>
    <w:rsid w:val="00B50DC9"/>
    <w:rsid w:val="00B50E35"/>
    <w:rsid w:val="00B5138F"/>
    <w:rsid w:val="00B52AE8"/>
    <w:rsid w:val="00B52B46"/>
    <w:rsid w:val="00B52EC4"/>
    <w:rsid w:val="00B53721"/>
    <w:rsid w:val="00B53868"/>
    <w:rsid w:val="00B54F65"/>
    <w:rsid w:val="00B55237"/>
    <w:rsid w:val="00B55509"/>
    <w:rsid w:val="00B55773"/>
    <w:rsid w:val="00B5796E"/>
    <w:rsid w:val="00B6073B"/>
    <w:rsid w:val="00B61F35"/>
    <w:rsid w:val="00B6237C"/>
    <w:rsid w:val="00B63834"/>
    <w:rsid w:val="00B63F84"/>
    <w:rsid w:val="00B64BB4"/>
    <w:rsid w:val="00B64C08"/>
    <w:rsid w:val="00B65476"/>
    <w:rsid w:val="00B657CE"/>
    <w:rsid w:val="00B659E9"/>
    <w:rsid w:val="00B66531"/>
    <w:rsid w:val="00B66864"/>
    <w:rsid w:val="00B669D8"/>
    <w:rsid w:val="00B66A8C"/>
    <w:rsid w:val="00B66C08"/>
    <w:rsid w:val="00B70021"/>
    <w:rsid w:val="00B708D4"/>
    <w:rsid w:val="00B70EBF"/>
    <w:rsid w:val="00B714F6"/>
    <w:rsid w:val="00B72467"/>
    <w:rsid w:val="00B72806"/>
    <w:rsid w:val="00B7287F"/>
    <w:rsid w:val="00B73011"/>
    <w:rsid w:val="00B73BA6"/>
    <w:rsid w:val="00B763DE"/>
    <w:rsid w:val="00B765E6"/>
    <w:rsid w:val="00B76B50"/>
    <w:rsid w:val="00B76D8C"/>
    <w:rsid w:val="00B810B0"/>
    <w:rsid w:val="00B82D75"/>
    <w:rsid w:val="00B83C27"/>
    <w:rsid w:val="00B84B5A"/>
    <w:rsid w:val="00B85CB0"/>
    <w:rsid w:val="00B91867"/>
    <w:rsid w:val="00B92734"/>
    <w:rsid w:val="00B93C27"/>
    <w:rsid w:val="00B949D0"/>
    <w:rsid w:val="00B94F19"/>
    <w:rsid w:val="00B95304"/>
    <w:rsid w:val="00B96111"/>
    <w:rsid w:val="00B9682A"/>
    <w:rsid w:val="00B973A9"/>
    <w:rsid w:val="00BA0F34"/>
    <w:rsid w:val="00BA1002"/>
    <w:rsid w:val="00BA12D7"/>
    <w:rsid w:val="00BA1549"/>
    <w:rsid w:val="00BA19F3"/>
    <w:rsid w:val="00BA20EA"/>
    <w:rsid w:val="00BA3786"/>
    <w:rsid w:val="00BA3B25"/>
    <w:rsid w:val="00BA3F7F"/>
    <w:rsid w:val="00BA5521"/>
    <w:rsid w:val="00BA6379"/>
    <w:rsid w:val="00BA6397"/>
    <w:rsid w:val="00BA6A15"/>
    <w:rsid w:val="00BA6F69"/>
    <w:rsid w:val="00BB03B3"/>
    <w:rsid w:val="00BB08B9"/>
    <w:rsid w:val="00BB09D5"/>
    <w:rsid w:val="00BB0AD0"/>
    <w:rsid w:val="00BB0EA7"/>
    <w:rsid w:val="00BB11C9"/>
    <w:rsid w:val="00BB1B44"/>
    <w:rsid w:val="00BB2665"/>
    <w:rsid w:val="00BB4341"/>
    <w:rsid w:val="00BB57CD"/>
    <w:rsid w:val="00BB5D4A"/>
    <w:rsid w:val="00BB74DC"/>
    <w:rsid w:val="00BB7B39"/>
    <w:rsid w:val="00BC001B"/>
    <w:rsid w:val="00BC0DA9"/>
    <w:rsid w:val="00BC15FD"/>
    <w:rsid w:val="00BC293F"/>
    <w:rsid w:val="00BC3071"/>
    <w:rsid w:val="00BC371C"/>
    <w:rsid w:val="00BC3A63"/>
    <w:rsid w:val="00BC4129"/>
    <w:rsid w:val="00BC4C0A"/>
    <w:rsid w:val="00BC53A0"/>
    <w:rsid w:val="00BC5B7E"/>
    <w:rsid w:val="00BC6049"/>
    <w:rsid w:val="00BC60A1"/>
    <w:rsid w:val="00BC6B5B"/>
    <w:rsid w:val="00BC75E0"/>
    <w:rsid w:val="00BC77FB"/>
    <w:rsid w:val="00BD018A"/>
    <w:rsid w:val="00BD0946"/>
    <w:rsid w:val="00BD0C8E"/>
    <w:rsid w:val="00BD12D1"/>
    <w:rsid w:val="00BD1BAC"/>
    <w:rsid w:val="00BD1F5D"/>
    <w:rsid w:val="00BD22CE"/>
    <w:rsid w:val="00BD3201"/>
    <w:rsid w:val="00BD4652"/>
    <w:rsid w:val="00BD4C71"/>
    <w:rsid w:val="00BD4E06"/>
    <w:rsid w:val="00BD6E8C"/>
    <w:rsid w:val="00BD7467"/>
    <w:rsid w:val="00BD7B4F"/>
    <w:rsid w:val="00BD7CF1"/>
    <w:rsid w:val="00BE0B68"/>
    <w:rsid w:val="00BE0C83"/>
    <w:rsid w:val="00BE0DCD"/>
    <w:rsid w:val="00BE1EAA"/>
    <w:rsid w:val="00BE2ED3"/>
    <w:rsid w:val="00BE3463"/>
    <w:rsid w:val="00BE40EA"/>
    <w:rsid w:val="00BE43F5"/>
    <w:rsid w:val="00BE4573"/>
    <w:rsid w:val="00BE6823"/>
    <w:rsid w:val="00BE6851"/>
    <w:rsid w:val="00BF05F4"/>
    <w:rsid w:val="00BF1190"/>
    <w:rsid w:val="00BF15BD"/>
    <w:rsid w:val="00BF167A"/>
    <w:rsid w:val="00BF221E"/>
    <w:rsid w:val="00BF2916"/>
    <w:rsid w:val="00BF35C5"/>
    <w:rsid w:val="00BF55F9"/>
    <w:rsid w:val="00BF57D7"/>
    <w:rsid w:val="00BF6BB9"/>
    <w:rsid w:val="00BF6D7F"/>
    <w:rsid w:val="00BF6F56"/>
    <w:rsid w:val="00BF7B2D"/>
    <w:rsid w:val="00C006A1"/>
    <w:rsid w:val="00C00C20"/>
    <w:rsid w:val="00C01F22"/>
    <w:rsid w:val="00C02294"/>
    <w:rsid w:val="00C03215"/>
    <w:rsid w:val="00C03E79"/>
    <w:rsid w:val="00C05537"/>
    <w:rsid w:val="00C056F8"/>
    <w:rsid w:val="00C05D2B"/>
    <w:rsid w:val="00C06295"/>
    <w:rsid w:val="00C06955"/>
    <w:rsid w:val="00C07CE0"/>
    <w:rsid w:val="00C108CC"/>
    <w:rsid w:val="00C10E02"/>
    <w:rsid w:val="00C112EE"/>
    <w:rsid w:val="00C114E6"/>
    <w:rsid w:val="00C11844"/>
    <w:rsid w:val="00C11B5D"/>
    <w:rsid w:val="00C126D0"/>
    <w:rsid w:val="00C1368F"/>
    <w:rsid w:val="00C137CA"/>
    <w:rsid w:val="00C13C8D"/>
    <w:rsid w:val="00C140A7"/>
    <w:rsid w:val="00C14D54"/>
    <w:rsid w:val="00C16190"/>
    <w:rsid w:val="00C20B3B"/>
    <w:rsid w:val="00C21281"/>
    <w:rsid w:val="00C217B7"/>
    <w:rsid w:val="00C21B98"/>
    <w:rsid w:val="00C227E7"/>
    <w:rsid w:val="00C22AC6"/>
    <w:rsid w:val="00C23159"/>
    <w:rsid w:val="00C2380D"/>
    <w:rsid w:val="00C25EC5"/>
    <w:rsid w:val="00C2671A"/>
    <w:rsid w:val="00C26990"/>
    <w:rsid w:val="00C27482"/>
    <w:rsid w:val="00C27B4A"/>
    <w:rsid w:val="00C30384"/>
    <w:rsid w:val="00C318FB"/>
    <w:rsid w:val="00C31A55"/>
    <w:rsid w:val="00C32418"/>
    <w:rsid w:val="00C34875"/>
    <w:rsid w:val="00C3595B"/>
    <w:rsid w:val="00C36235"/>
    <w:rsid w:val="00C40FC0"/>
    <w:rsid w:val="00C41D69"/>
    <w:rsid w:val="00C4364C"/>
    <w:rsid w:val="00C43897"/>
    <w:rsid w:val="00C4401F"/>
    <w:rsid w:val="00C4404C"/>
    <w:rsid w:val="00C44254"/>
    <w:rsid w:val="00C4466A"/>
    <w:rsid w:val="00C460FC"/>
    <w:rsid w:val="00C465B3"/>
    <w:rsid w:val="00C46640"/>
    <w:rsid w:val="00C47330"/>
    <w:rsid w:val="00C50121"/>
    <w:rsid w:val="00C503F5"/>
    <w:rsid w:val="00C50472"/>
    <w:rsid w:val="00C50576"/>
    <w:rsid w:val="00C508B0"/>
    <w:rsid w:val="00C52DD6"/>
    <w:rsid w:val="00C52EB6"/>
    <w:rsid w:val="00C53048"/>
    <w:rsid w:val="00C539EC"/>
    <w:rsid w:val="00C53BB5"/>
    <w:rsid w:val="00C54871"/>
    <w:rsid w:val="00C5530A"/>
    <w:rsid w:val="00C55D7C"/>
    <w:rsid w:val="00C56192"/>
    <w:rsid w:val="00C56E6D"/>
    <w:rsid w:val="00C57786"/>
    <w:rsid w:val="00C57B55"/>
    <w:rsid w:val="00C57D21"/>
    <w:rsid w:val="00C57F2B"/>
    <w:rsid w:val="00C619D0"/>
    <w:rsid w:val="00C62304"/>
    <w:rsid w:val="00C625B5"/>
    <w:rsid w:val="00C63924"/>
    <w:rsid w:val="00C639D5"/>
    <w:rsid w:val="00C64072"/>
    <w:rsid w:val="00C6637E"/>
    <w:rsid w:val="00C7030D"/>
    <w:rsid w:val="00C70DA2"/>
    <w:rsid w:val="00C72393"/>
    <w:rsid w:val="00C72ADC"/>
    <w:rsid w:val="00C72B30"/>
    <w:rsid w:val="00C72C88"/>
    <w:rsid w:val="00C737EE"/>
    <w:rsid w:val="00C73D00"/>
    <w:rsid w:val="00C73E93"/>
    <w:rsid w:val="00C74DB7"/>
    <w:rsid w:val="00C75110"/>
    <w:rsid w:val="00C7524C"/>
    <w:rsid w:val="00C75DEC"/>
    <w:rsid w:val="00C768D6"/>
    <w:rsid w:val="00C8056B"/>
    <w:rsid w:val="00C807C9"/>
    <w:rsid w:val="00C8149E"/>
    <w:rsid w:val="00C81CA7"/>
    <w:rsid w:val="00C81F93"/>
    <w:rsid w:val="00C81FBE"/>
    <w:rsid w:val="00C824D9"/>
    <w:rsid w:val="00C826E0"/>
    <w:rsid w:val="00C8291C"/>
    <w:rsid w:val="00C82C40"/>
    <w:rsid w:val="00C848EF"/>
    <w:rsid w:val="00C85243"/>
    <w:rsid w:val="00C85488"/>
    <w:rsid w:val="00C85A5F"/>
    <w:rsid w:val="00C86441"/>
    <w:rsid w:val="00C864F1"/>
    <w:rsid w:val="00C87252"/>
    <w:rsid w:val="00C872A3"/>
    <w:rsid w:val="00C87C8E"/>
    <w:rsid w:val="00C90508"/>
    <w:rsid w:val="00C90B72"/>
    <w:rsid w:val="00C90BD3"/>
    <w:rsid w:val="00C919EA"/>
    <w:rsid w:val="00C91CF9"/>
    <w:rsid w:val="00C91E28"/>
    <w:rsid w:val="00C92DA7"/>
    <w:rsid w:val="00C94574"/>
    <w:rsid w:val="00C965EC"/>
    <w:rsid w:val="00C97B0D"/>
    <w:rsid w:val="00C97BE6"/>
    <w:rsid w:val="00CA03D5"/>
    <w:rsid w:val="00CA2103"/>
    <w:rsid w:val="00CA2113"/>
    <w:rsid w:val="00CA27DA"/>
    <w:rsid w:val="00CA2DF6"/>
    <w:rsid w:val="00CA3294"/>
    <w:rsid w:val="00CA354B"/>
    <w:rsid w:val="00CA37E7"/>
    <w:rsid w:val="00CA5B00"/>
    <w:rsid w:val="00CA5C8C"/>
    <w:rsid w:val="00CA5E73"/>
    <w:rsid w:val="00CA63B6"/>
    <w:rsid w:val="00CA6B02"/>
    <w:rsid w:val="00CA76A7"/>
    <w:rsid w:val="00CB0016"/>
    <w:rsid w:val="00CB1028"/>
    <w:rsid w:val="00CB16A6"/>
    <w:rsid w:val="00CB1EE8"/>
    <w:rsid w:val="00CB2442"/>
    <w:rsid w:val="00CB39CA"/>
    <w:rsid w:val="00CB3A48"/>
    <w:rsid w:val="00CB4AC1"/>
    <w:rsid w:val="00CB6A7A"/>
    <w:rsid w:val="00CB6E34"/>
    <w:rsid w:val="00CB753F"/>
    <w:rsid w:val="00CB778D"/>
    <w:rsid w:val="00CB7A4A"/>
    <w:rsid w:val="00CB7AD3"/>
    <w:rsid w:val="00CB7AE6"/>
    <w:rsid w:val="00CB7B68"/>
    <w:rsid w:val="00CB7E09"/>
    <w:rsid w:val="00CC0705"/>
    <w:rsid w:val="00CC0E2A"/>
    <w:rsid w:val="00CC1C51"/>
    <w:rsid w:val="00CC2089"/>
    <w:rsid w:val="00CC216E"/>
    <w:rsid w:val="00CC2CC0"/>
    <w:rsid w:val="00CC2DE7"/>
    <w:rsid w:val="00CC458A"/>
    <w:rsid w:val="00CC50B1"/>
    <w:rsid w:val="00CC55B5"/>
    <w:rsid w:val="00CC5F99"/>
    <w:rsid w:val="00CC615A"/>
    <w:rsid w:val="00CC648C"/>
    <w:rsid w:val="00CC6C36"/>
    <w:rsid w:val="00CC6C41"/>
    <w:rsid w:val="00CC7C76"/>
    <w:rsid w:val="00CD0754"/>
    <w:rsid w:val="00CD0A80"/>
    <w:rsid w:val="00CD114A"/>
    <w:rsid w:val="00CD1E29"/>
    <w:rsid w:val="00CD26DF"/>
    <w:rsid w:val="00CD2EC2"/>
    <w:rsid w:val="00CD3D8E"/>
    <w:rsid w:val="00CD3F74"/>
    <w:rsid w:val="00CD4630"/>
    <w:rsid w:val="00CD495B"/>
    <w:rsid w:val="00CD6A5D"/>
    <w:rsid w:val="00CD6B77"/>
    <w:rsid w:val="00CD77D4"/>
    <w:rsid w:val="00CD78BB"/>
    <w:rsid w:val="00CE0688"/>
    <w:rsid w:val="00CE0A3B"/>
    <w:rsid w:val="00CE0D21"/>
    <w:rsid w:val="00CE1091"/>
    <w:rsid w:val="00CE2304"/>
    <w:rsid w:val="00CE2B92"/>
    <w:rsid w:val="00CE2D92"/>
    <w:rsid w:val="00CE46CF"/>
    <w:rsid w:val="00CE49E9"/>
    <w:rsid w:val="00CE59F6"/>
    <w:rsid w:val="00CE72D2"/>
    <w:rsid w:val="00CE774C"/>
    <w:rsid w:val="00CE7FF8"/>
    <w:rsid w:val="00CF0B16"/>
    <w:rsid w:val="00CF0E9C"/>
    <w:rsid w:val="00CF127D"/>
    <w:rsid w:val="00CF1C8E"/>
    <w:rsid w:val="00CF2202"/>
    <w:rsid w:val="00CF27C8"/>
    <w:rsid w:val="00CF3ECE"/>
    <w:rsid w:val="00CF4728"/>
    <w:rsid w:val="00CF4C1D"/>
    <w:rsid w:val="00CF4E11"/>
    <w:rsid w:val="00CF507B"/>
    <w:rsid w:val="00CF52D6"/>
    <w:rsid w:val="00CF53B1"/>
    <w:rsid w:val="00CF6ACD"/>
    <w:rsid w:val="00CF7C8D"/>
    <w:rsid w:val="00D00166"/>
    <w:rsid w:val="00D00762"/>
    <w:rsid w:val="00D00839"/>
    <w:rsid w:val="00D012C9"/>
    <w:rsid w:val="00D01C01"/>
    <w:rsid w:val="00D02050"/>
    <w:rsid w:val="00D02A42"/>
    <w:rsid w:val="00D031DC"/>
    <w:rsid w:val="00D03307"/>
    <w:rsid w:val="00D0431E"/>
    <w:rsid w:val="00D04EFF"/>
    <w:rsid w:val="00D05BD7"/>
    <w:rsid w:val="00D06966"/>
    <w:rsid w:val="00D06A8F"/>
    <w:rsid w:val="00D079D4"/>
    <w:rsid w:val="00D07C0A"/>
    <w:rsid w:val="00D07DC1"/>
    <w:rsid w:val="00D07DC6"/>
    <w:rsid w:val="00D12EB5"/>
    <w:rsid w:val="00D1376F"/>
    <w:rsid w:val="00D1410E"/>
    <w:rsid w:val="00D151CE"/>
    <w:rsid w:val="00D1529E"/>
    <w:rsid w:val="00D15E1D"/>
    <w:rsid w:val="00D16168"/>
    <w:rsid w:val="00D16409"/>
    <w:rsid w:val="00D16FEC"/>
    <w:rsid w:val="00D21834"/>
    <w:rsid w:val="00D22EF8"/>
    <w:rsid w:val="00D23B1B"/>
    <w:rsid w:val="00D24A47"/>
    <w:rsid w:val="00D255A2"/>
    <w:rsid w:val="00D255DA"/>
    <w:rsid w:val="00D2577B"/>
    <w:rsid w:val="00D2639D"/>
    <w:rsid w:val="00D2685F"/>
    <w:rsid w:val="00D268F6"/>
    <w:rsid w:val="00D26B63"/>
    <w:rsid w:val="00D2721E"/>
    <w:rsid w:val="00D3098F"/>
    <w:rsid w:val="00D30A0D"/>
    <w:rsid w:val="00D30AFC"/>
    <w:rsid w:val="00D33677"/>
    <w:rsid w:val="00D33B81"/>
    <w:rsid w:val="00D34706"/>
    <w:rsid w:val="00D347F3"/>
    <w:rsid w:val="00D358BC"/>
    <w:rsid w:val="00D3590F"/>
    <w:rsid w:val="00D36155"/>
    <w:rsid w:val="00D37671"/>
    <w:rsid w:val="00D4191E"/>
    <w:rsid w:val="00D41DDE"/>
    <w:rsid w:val="00D434F5"/>
    <w:rsid w:val="00D4614C"/>
    <w:rsid w:val="00D465A3"/>
    <w:rsid w:val="00D46E04"/>
    <w:rsid w:val="00D47449"/>
    <w:rsid w:val="00D47E1A"/>
    <w:rsid w:val="00D47E87"/>
    <w:rsid w:val="00D508B4"/>
    <w:rsid w:val="00D50AB0"/>
    <w:rsid w:val="00D51041"/>
    <w:rsid w:val="00D5222F"/>
    <w:rsid w:val="00D523FF"/>
    <w:rsid w:val="00D52B0E"/>
    <w:rsid w:val="00D52E8F"/>
    <w:rsid w:val="00D5303E"/>
    <w:rsid w:val="00D534EB"/>
    <w:rsid w:val="00D574D5"/>
    <w:rsid w:val="00D57AF9"/>
    <w:rsid w:val="00D60D5D"/>
    <w:rsid w:val="00D620EB"/>
    <w:rsid w:val="00D63096"/>
    <w:rsid w:val="00D6388E"/>
    <w:rsid w:val="00D642D1"/>
    <w:rsid w:val="00D65BAC"/>
    <w:rsid w:val="00D66AA7"/>
    <w:rsid w:val="00D676E4"/>
    <w:rsid w:val="00D67A75"/>
    <w:rsid w:val="00D70CC1"/>
    <w:rsid w:val="00D71235"/>
    <w:rsid w:val="00D71EFC"/>
    <w:rsid w:val="00D72565"/>
    <w:rsid w:val="00D72588"/>
    <w:rsid w:val="00D7382A"/>
    <w:rsid w:val="00D73926"/>
    <w:rsid w:val="00D7417A"/>
    <w:rsid w:val="00D753AB"/>
    <w:rsid w:val="00D76916"/>
    <w:rsid w:val="00D76ADD"/>
    <w:rsid w:val="00D76C85"/>
    <w:rsid w:val="00D76CEE"/>
    <w:rsid w:val="00D773B1"/>
    <w:rsid w:val="00D77B7C"/>
    <w:rsid w:val="00D80D9D"/>
    <w:rsid w:val="00D80F53"/>
    <w:rsid w:val="00D81823"/>
    <w:rsid w:val="00D81A05"/>
    <w:rsid w:val="00D81D5B"/>
    <w:rsid w:val="00D8205C"/>
    <w:rsid w:val="00D824A1"/>
    <w:rsid w:val="00D8251D"/>
    <w:rsid w:val="00D83176"/>
    <w:rsid w:val="00D834CC"/>
    <w:rsid w:val="00D85751"/>
    <w:rsid w:val="00D858A4"/>
    <w:rsid w:val="00D8618D"/>
    <w:rsid w:val="00D865FF"/>
    <w:rsid w:val="00D8691A"/>
    <w:rsid w:val="00D90032"/>
    <w:rsid w:val="00D90A2A"/>
    <w:rsid w:val="00D91150"/>
    <w:rsid w:val="00D914CD"/>
    <w:rsid w:val="00D91599"/>
    <w:rsid w:val="00D952F5"/>
    <w:rsid w:val="00D9556B"/>
    <w:rsid w:val="00D95672"/>
    <w:rsid w:val="00D956C4"/>
    <w:rsid w:val="00D96722"/>
    <w:rsid w:val="00D96B9C"/>
    <w:rsid w:val="00D96C1C"/>
    <w:rsid w:val="00DA04B9"/>
    <w:rsid w:val="00DA07F2"/>
    <w:rsid w:val="00DA081D"/>
    <w:rsid w:val="00DA2D9B"/>
    <w:rsid w:val="00DA3148"/>
    <w:rsid w:val="00DA416C"/>
    <w:rsid w:val="00DA4B73"/>
    <w:rsid w:val="00DA4E86"/>
    <w:rsid w:val="00DA504E"/>
    <w:rsid w:val="00DA58FE"/>
    <w:rsid w:val="00DA5984"/>
    <w:rsid w:val="00DA5B87"/>
    <w:rsid w:val="00DA630B"/>
    <w:rsid w:val="00DA69AB"/>
    <w:rsid w:val="00DA69AD"/>
    <w:rsid w:val="00DA6A30"/>
    <w:rsid w:val="00DB06A4"/>
    <w:rsid w:val="00DB0B61"/>
    <w:rsid w:val="00DB0DBC"/>
    <w:rsid w:val="00DB1B6D"/>
    <w:rsid w:val="00DB29CC"/>
    <w:rsid w:val="00DB39C5"/>
    <w:rsid w:val="00DB5042"/>
    <w:rsid w:val="00DB5080"/>
    <w:rsid w:val="00DB55D1"/>
    <w:rsid w:val="00DB5CC9"/>
    <w:rsid w:val="00DB5F76"/>
    <w:rsid w:val="00DB6873"/>
    <w:rsid w:val="00DB6F34"/>
    <w:rsid w:val="00DB7424"/>
    <w:rsid w:val="00DC0DB0"/>
    <w:rsid w:val="00DC1441"/>
    <w:rsid w:val="00DC1643"/>
    <w:rsid w:val="00DC2361"/>
    <w:rsid w:val="00DC31B6"/>
    <w:rsid w:val="00DC34B6"/>
    <w:rsid w:val="00DC3A49"/>
    <w:rsid w:val="00DC40CE"/>
    <w:rsid w:val="00DC5F76"/>
    <w:rsid w:val="00DC67DA"/>
    <w:rsid w:val="00DC6988"/>
    <w:rsid w:val="00DC6F6C"/>
    <w:rsid w:val="00DC7276"/>
    <w:rsid w:val="00DC74B8"/>
    <w:rsid w:val="00DD0A2E"/>
    <w:rsid w:val="00DD0F56"/>
    <w:rsid w:val="00DD16A0"/>
    <w:rsid w:val="00DD2330"/>
    <w:rsid w:val="00DD28B2"/>
    <w:rsid w:val="00DD32CB"/>
    <w:rsid w:val="00DD36E4"/>
    <w:rsid w:val="00DD3E89"/>
    <w:rsid w:val="00DD4DBD"/>
    <w:rsid w:val="00DD4F6C"/>
    <w:rsid w:val="00DD5887"/>
    <w:rsid w:val="00DD6185"/>
    <w:rsid w:val="00DD61D8"/>
    <w:rsid w:val="00DD65D3"/>
    <w:rsid w:val="00DD6727"/>
    <w:rsid w:val="00DD734A"/>
    <w:rsid w:val="00DD7AE3"/>
    <w:rsid w:val="00DE0E39"/>
    <w:rsid w:val="00DE15E9"/>
    <w:rsid w:val="00DE1F1E"/>
    <w:rsid w:val="00DE2AE9"/>
    <w:rsid w:val="00DE33D8"/>
    <w:rsid w:val="00DE43AC"/>
    <w:rsid w:val="00DE475D"/>
    <w:rsid w:val="00DE4D5D"/>
    <w:rsid w:val="00DE53CF"/>
    <w:rsid w:val="00DE5B30"/>
    <w:rsid w:val="00DE5F23"/>
    <w:rsid w:val="00DE6F0C"/>
    <w:rsid w:val="00DE7263"/>
    <w:rsid w:val="00DE76A7"/>
    <w:rsid w:val="00DE76DC"/>
    <w:rsid w:val="00DE7CC5"/>
    <w:rsid w:val="00DF00FF"/>
    <w:rsid w:val="00DF0684"/>
    <w:rsid w:val="00DF0A27"/>
    <w:rsid w:val="00DF0B9E"/>
    <w:rsid w:val="00DF0C44"/>
    <w:rsid w:val="00DF1297"/>
    <w:rsid w:val="00DF15DF"/>
    <w:rsid w:val="00DF279F"/>
    <w:rsid w:val="00DF27C9"/>
    <w:rsid w:val="00DF2E8A"/>
    <w:rsid w:val="00DF50E1"/>
    <w:rsid w:val="00DF5314"/>
    <w:rsid w:val="00DF5C83"/>
    <w:rsid w:val="00DF67C5"/>
    <w:rsid w:val="00DF69AD"/>
    <w:rsid w:val="00E01219"/>
    <w:rsid w:val="00E015AB"/>
    <w:rsid w:val="00E01B00"/>
    <w:rsid w:val="00E02075"/>
    <w:rsid w:val="00E037F7"/>
    <w:rsid w:val="00E03AAB"/>
    <w:rsid w:val="00E0565B"/>
    <w:rsid w:val="00E0712B"/>
    <w:rsid w:val="00E106CE"/>
    <w:rsid w:val="00E115EF"/>
    <w:rsid w:val="00E117EB"/>
    <w:rsid w:val="00E12450"/>
    <w:rsid w:val="00E13520"/>
    <w:rsid w:val="00E154EC"/>
    <w:rsid w:val="00E15A92"/>
    <w:rsid w:val="00E1668E"/>
    <w:rsid w:val="00E17745"/>
    <w:rsid w:val="00E17AC4"/>
    <w:rsid w:val="00E20EBD"/>
    <w:rsid w:val="00E220D8"/>
    <w:rsid w:val="00E2342B"/>
    <w:rsid w:val="00E2351E"/>
    <w:rsid w:val="00E249EE"/>
    <w:rsid w:val="00E254C2"/>
    <w:rsid w:val="00E257EF"/>
    <w:rsid w:val="00E26FF4"/>
    <w:rsid w:val="00E27717"/>
    <w:rsid w:val="00E27BC4"/>
    <w:rsid w:val="00E316C4"/>
    <w:rsid w:val="00E31B2E"/>
    <w:rsid w:val="00E32C6A"/>
    <w:rsid w:val="00E32E8E"/>
    <w:rsid w:val="00E33565"/>
    <w:rsid w:val="00E34848"/>
    <w:rsid w:val="00E34BB7"/>
    <w:rsid w:val="00E3526E"/>
    <w:rsid w:val="00E3529D"/>
    <w:rsid w:val="00E35B2C"/>
    <w:rsid w:val="00E35FE5"/>
    <w:rsid w:val="00E36840"/>
    <w:rsid w:val="00E373DF"/>
    <w:rsid w:val="00E376D1"/>
    <w:rsid w:val="00E402E9"/>
    <w:rsid w:val="00E41EB3"/>
    <w:rsid w:val="00E42514"/>
    <w:rsid w:val="00E43509"/>
    <w:rsid w:val="00E43E74"/>
    <w:rsid w:val="00E442D7"/>
    <w:rsid w:val="00E44798"/>
    <w:rsid w:val="00E451E3"/>
    <w:rsid w:val="00E453B2"/>
    <w:rsid w:val="00E45B6F"/>
    <w:rsid w:val="00E45DE7"/>
    <w:rsid w:val="00E469DA"/>
    <w:rsid w:val="00E501B4"/>
    <w:rsid w:val="00E5036D"/>
    <w:rsid w:val="00E50E27"/>
    <w:rsid w:val="00E514D8"/>
    <w:rsid w:val="00E51CD9"/>
    <w:rsid w:val="00E526FD"/>
    <w:rsid w:val="00E52C08"/>
    <w:rsid w:val="00E52F34"/>
    <w:rsid w:val="00E54A27"/>
    <w:rsid w:val="00E55A5A"/>
    <w:rsid w:val="00E5674F"/>
    <w:rsid w:val="00E568CB"/>
    <w:rsid w:val="00E56A08"/>
    <w:rsid w:val="00E60EFB"/>
    <w:rsid w:val="00E617ED"/>
    <w:rsid w:val="00E61897"/>
    <w:rsid w:val="00E62696"/>
    <w:rsid w:val="00E62B39"/>
    <w:rsid w:val="00E62F6B"/>
    <w:rsid w:val="00E64025"/>
    <w:rsid w:val="00E64107"/>
    <w:rsid w:val="00E64401"/>
    <w:rsid w:val="00E64CC5"/>
    <w:rsid w:val="00E65752"/>
    <w:rsid w:val="00E664F3"/>
    <w:rsid w:val="00E66AB5"/>
    <w:rsid w:val="00E66DDA"/>
    <w:rsid w:val="00E674B0"/>
    <w:rsid w:val="00E70036"/>
    <w:rsid w:val="00E700D3"/>
    <w:rsid w:val="00E714A7"/>
    <w:rsid w:val="00E715AE"/>
    <w:rsid w:val="00E72C1D"/>
    <w:rsid w:val="00E7379F"/>
    <w:rsid w:val="00E73E4F"/>
    <w:rsid w:val="00E74580"/>
    <w:rsid w:val="00E74582"/>
    <w:rsid w:val="00E7553C"/>
    <w:rsid w:val="00E75C61"/>
    <w:rsid w:val="00E76056"/>
    <w:rsid w:val="00E76803"/>
    <w:rsid w:val="00E773DC"/>
    <w:rsid w:val="00E773EC"/>
    <w:rsid w:val="00E8164E"/>
    <w:rsid w:val="00E81F13"/>
    <w:rsid w:val="00E82FCC"/>
    <w:rsid w:val="00E8507E"/>
    <w:rsid w:val="00E85385"/>
    <w:rsid w:val="00E853F2"/>
    <w:rsid w:val="00E85DFE"/>
    <w:rsid w:val="00E87D1C"/>
    <w:rsid w:val="00E90F4A"/>
    <w:rsid w:val="00E91BAB"/>
    <w:rsid w:val="00E91F75"/>
    <w:rsid w:val="00E93669"/>
    <w:rsid w:val="00E9409A"/>
    <w:rsid w:val="00E9426E"/>
    <w:rsid w:val="00E94574"/>
    <w:rsid w:val="00E946FD"/>
    <w:rsid w:val="00E94A0C"/>
    <w:rsid w:val="00E96504"/>
    <w:rsid w:val="00E96583"/>
    <w:rsid w:val="00E97568"/>
    <w:rsid w:val="00E97E10"/>
    <w:rsid w:val="00EA0931"/>
    <w:rsid w:val="00EA0AFC"/>
    <w:rsid w:val="00EA104F"/>
    <w:rsid w:val="00EA143F"/>
    <w:rsid w:val="00EA19C8"/>
    <w:rsid w:val="00EA24A9"/>
    <w:rsid w:val="00EA2CD5"/>
    <w:rsid w:val="00EA34B9"/>
    <w:rsid w:val="00EA547D"/>
    <w:rsid w:val="00EA5AAB"/>
    <w:rsid w:val="00EA5BBF"/>
    <w:rsid w:val="00EA63CF"/>
    <w:rsid w:val="00EA6847"/>
    <w:rsid w:val="00EA7C53"/>
    <w:rsid w:val="00EB11F7"/>
    <w:rsid w:val="00EB2930"/>
    <w:rsid w:val="00EB2C85"/>
    <w:rsid w:val="00EB32F9"/>
    <w:rsid w:val="00EB3413"/>
    <w:rsid w:val="00EB3947"/>
    <w:rsid w:val="00EB3A2B"/>
    <w:rsid w:val="00EB3D5E"/>
    <w:rsid w:val="00EB4701"/>
    <w:rsid w:val="00EB4A1B"/>
    <w:rsid w:val="00EB4A2D"/>
    <w:rsid w:val="00EB536F"/>
    <w:rsid w:val="00EB64FA"/>
    <w:rsid w:val="00EB730F"/>
    <w:rsid w:val="00EB7809"/>
    <w:rsid w:val="00EB7C44"/>
    <w:rsid w:val="00EB7DAC"/>
    <w:rsid w:val="00EB7EAA"/>
    <w:rsid w:val="00EB7F18"/>
    <w:rsid w:val="00EC0C4B"/>
    <w:rsid w:val="00EC11C1"/>
    <w:rsid w:val="00EC1D4E"/>
    <w:rsid w:val="00EC33D5"/>
    <w:rsid w:val="00EC41FD"/>
    <w:rsid w:val="00EC428A"/>
    <w:rsid w:val="00EC4576"/>
    <w:rsid w:val="00EC5ABC"/>
    <w:rsid w:val="00EC61A4"/>
    <w:rsid w:val="00EC6477"/>
    <w:rsid w:val="00EC6827"/>
    <w:rsid w:val="00EC72BE"/>
    <w:rsid w:val="00EC72F7"/>
    <w:rsid w:val="00ED0384"/>
    <w:rsid w:val="00ED048C"/>
    <w:rsid w:val="00ED0830"/>
    <w:rsid w:val="00ED331F"/>
    <w:rsid w:val="00ED3655"/>
    <w:rsid w:val="00ED4F1C"/>
    <w:rsid w:val="00ED584B"/>
    <w:rsid w:val="00ED665F"/>
    <w:rsid w:val="00ED6C3D"/>
    <w:rsid w:val="00ED7615"/>
    <w:rsid w:val="00ED7F1F"/>
    <w:rsid w:val="00EE0069"/>
    <w:rsid w:val="00EE06D9"/>
    <w:rsid w:val="00EE0BF8"/>
    <w:rsid w:val="00EE1689"/>
    <w:rsid w:val="00EE2F10"/>
    <w:rsid w:val="00EE38D9"/>
    <w:rsid w:val="00EE3F30"/>
    <w:rsid w:val="00EE4376"/>
    <w:rsid w:val="00EE4D82"/>
    <w:rsid w:val="00EE5880"/>
    <w:rsid w:val="00EE6624"/>
    <w:rsid w:val="00EE6647"/>
    <w:rsid w:val="00EE664F"/>
    <w:rsid w:val="00EE68F7"/>
    <w:rsid w:val="00EE6B11"/>
    <w:rsid w:val="00EE733C"/>
    <w:rsid w:val="00EE78D7"/>
    <w:rsid w:val="00EF02CB"/>
    <w:rsid w:val="00EF0CF9"/>
    <w:rsid w:val="00EF1154"/>
    <w:rsid w:val="00EF190E"/>
    <w:rsid w:val="00EF3A0C"/>
    <w:rsid w:val="00EF3B8C"/>
    <w:rsid w:val="00EF4622"/>
    <w:rsid w:val="00EF4E8F"/>
    <w:rsid w:val="00EF51C6"/>
    <w:rsid w:val="00EF695E"/>
    <w:rsid w:val="00EF6EC5"/>
    <w:rsid w:val="00EF6F89"/>
    <w:rsid w:val="00EF70B2"/>
    <w:rsid w:val="00EF7575"/>
    <w:rsid w:val="00EF7771"/>
    <w:rsid w:val="00EF7D43"/>
    <w:rsid w:val="00F00307"/>
    <w:rsid w:val="00F0083C"/>
    <w:rsid w:val="00F01B4A"/>
    <w:rsid w:val="00F01C7B"/>
    <w:rsid w:val="00F023A5"/>
    <w:rsid w:val="00F02768"/>
    <w:rsid w:val="00F0276F"/>
    <w:rsid w:val="00F02D4D"/>
    <w:rsid w:val="00F02D95"/>
    <w:rsid w:val="00F039D1"/>
    <w:rsid w:val="00F0651F"/>
    <w:rsid w:val="00F06FBD"/>
    <w:rsid w:val="00F07E61"/>
    <w:rsid w:val="00F07ED1"/>
    <w:rsid w:val="00F100ED"/>
    <w:rsid w:val="00F10B5C"/>
    <w:rsid w:val="00F11838"/>
    <w:rsid w:val="00F13947"/>
    <w:rsid w:val="00F13DAB"/>
    <w:rsid w:val="00F14017"/>
    <w:rsid w:val="00F15359"/>
    <w:rsid w:val="00F154FD"/>
    <w:rsid w:val="00F15568"/>
    <w:rsid w:val="00F1658D"/>
    <w:rsid w:val="00F16B30"/>
    <w:rsid w:val="00F171C1"/>
    <w:rsid w:val="00F172A9"/>
    <w:rsid w:val="00F207D2"/>
    <w:rsid w:val="00F20E1E"/>
    <w:rsid w:val="00F2208C"/>
    <w:rsid w:val="00F22303"/>
    <w:rsid w:val="00F22837"/>
    <w:rsid w:val="00F2389A"/>
    <w:rsid w:val="00F23DFE"/>
    <w:rsid w:val="00F256AF"/>
    <w:rsid w:val="00F261C7"/>
    <w:rsid w:val="00F26AF5"/>
    <w:rsid w:val="00F2756C"/>
    <w:rsid w:val="00F308AC"/>
    <w:rsid w:val="00F312D9"/>
    <w:rsid w:val="00F315A8"/>
    <w:rsid w:val="00F315B8"/>
    <w:rsid w:val="00F3415E"/>
    <w:rsid w:val="00F3465E"/>
    <w:rsid w:val="00F35103"/>
    <w:rsid w:val="00F35642"/>
    <w:rsid w:val="00F3668A"/>
    <w:rsid w:val="00F37E32"/>
    <w:rsid w:val="00F40ED0"/>
    <w:rsid w:val="00F410D1"/>
    <w:rsid w:val="00F42358"/>
    <w:rsid w:val="00F42ABA"/>
    <w:rsid w:val="00F42B29"/>
    <w:rsid w:val="00F42F67"/>
    <w:rsid w:val="00F43EC1"/>
    <w:rsid w:val="00F44632"/>
    <w:rsid w:val="00F448F5"/>
    <w:rsid w:val="00F453C9"/>
    <w:rsid w:val="00F455D3"/>
    <w:rsid w:val="00F47234"/>
    <w:rsid w:val="00F47C3B"/>
    <w:rsid w:val="00F50303"/>
    <w:rsid w:val="00F5143B"/>
    <w:rsid w:val="00F529CD"/>
    <w:rsid w:val="00F5346D"/>
    <w:rsid w:val="00F55461"/>
    <w:rsid w:val="00F55B6E"/>
    <w:rsid w:val="00F5628E"/>
    <w:rsid w:val="00F564E1"/>
    <w:rsid w:val="00F56E55"/>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6BD"/>
    <w:rsid w:val="00F66558"/>
    <w:rsid w:val="00F6675C"/>
    <w:rsid w:val="00F70483"/>
    <w:rsid w:val="00F70BBA"/>
    <w:rsid w:val="00F70C6A"/>
    <w:rsid w:val="00F70C84"/>
    <w:rsid w:val="00F7197F"/>
    <w:rsid w:val="00F728F6"/>
    <w:rsid w:val="00F731DC"/>
    <w:rsid w:val="00F73987"/>
    <w:rsid w:val="00F73AD9"/>
    <w:rsid w:val="00F74045"/>
    <w:rsid w:val="00F740D8"/>
    <w:rsid w:val="00F755A8"/>
    <w:rsid w:val="00F76288"/>
    <w:rsid w:val="00F7688E"/>
    <w:rsid w:val="00F76F9C"/>
    <w:rsid w:val="00F77E07"/>
    <w:rsid w:val="00F8123B"/>
    <w:rsid w:val="00F81A1A"/>
    <w:rsid w:val="00F81D11"/>
    <w:rsid w:val="00F82803"/>
    <w:rsid w:val="00F82EE1"/>
    <w:rsid w:val="00F837D7"/>
    <w:rsid w:val="00F83CDF"/>
    <w:rsid w:val="00F83DC1"/>
    <w:rsid w:val="00F84ADB"/>
    <w:rsid w:val="00F850D0"/>
    <w:rsid w:val="00F8517A"/>
    <w:rsid w:val="00F8538F"/>
    <w:rsid w:val="00F85FEC"/>
    <w:rsid w:val="00F861F5"/>
    <w:rsid w:val="00F867D3"/>
    <w:rsid w:val="00F870C6"/>
    <w:rsid w:val="00F878BD"/>
    <w:rsid w:val="00F878DB"/>
    <w:rsid w:val="00F90520"/>
    <w:rsid w:val="00F9110F"/>
    <w:rsid w:val="00F9115B"/>
    <w:rsid w:val="00F91532"/>
    <w:rsid w:val="00F91B50"/>
    <w:rsid w:val="00F91DE5"/>
    <w:rsid w:val="00F92176"/>
    <w:rsid w:val="00F92728"/>
    <w:rsid w:val="00F9305F"/>
    <w:rsid w:val="00F932C7"/>
    <w:rsid w:val="00F937C6"/>
    <w:rsid w:val="00F943BA"/>
    <w:rsid w:val="00F944A1"/>
    <w:rsid w:val="00F94A00"/>
    <w:rsid w:val="00F94D34"/>
    <w:rsid w:val="00F962AF"/>
    <w:rsid w:val="00F96688"/>
    <w:rsid w:val="00F96E3B"/>
    <w:rsid w:val="00F97077"/>
    <w:rsid w:val="00F9744A"/>
    <w:rsid w:val="00F97FB7"/>
    <w:rsid w:val="00FA087D"/>
    <w:rsid w:val="00FA10B2"/>
    <w:rsid w:val="00FA2030"/>
    <w:rsid w:val="00FA2706"/>
    <w:rsid w:val="00FA369D"/>
    <w:rsid w:val="00FA4903"/>
    <w:rsid w:val="00FA4D83"/>
    <w:rsid w:val="00FA5997"/>
    <w:rsid w:val="00FA6788"/>
    <w:rsid w:val="00FA67A7"/>
    <w:rsid w:val="00FA72EF"/>
    <w:rsid w:val="00FB0675"/>
    <w:rsid w:val="00FB315B"/>
    <w:rsid w:val="00FB487B"/>
    <w:rsid w:val="00FB4A96"/>
    <w:rsid w:val="00FB50E6"/>
    <w:rsid w:val="00FB51F6"/>
    <w:rsid w:val="00FB58E4"/>
    <w:rsid w:val="00FB59BD"/>
    <w:rsid w:val="00FB5D0C"/>
    <w:rsid w:val="00FB5FAC"/>
    <w:rsid w:val="00FC01B7"/>
    <w:rsid w:val="00FC0DE0"/>
    <w:rsid w:val="00FC0E39"/>
    <w:rsid w:val="00FC0FC9"/>
    <w:rsid w:val="00FC1298"/>
    <w:rsid w:val="00FC1361"/>
    <w:rsid w:val="00FC19B5"/>
    <w:rsid w:val="00FC1ACD"/>
    <w:rsid w:val="00FC26E6"/>
    <w:rsid w:val="00FC2F6E"/>
    <w:rsid w:val="00FC3459"/>
    <w:rsid w:val="00FC3BD5"/>
    <w:rsid w:val="00FC410A"/>
    <w:rsid w:val="00FC46ED"/>
    <w:rsid w:val="00FC4C02"/>
    <w:rsid w:val="00FC572A"/>
    <w:rsid w:val="00FC5735"/>
    <w:rsid w:val="00FC5E9C"/>
    <w:rsid w:val="00FC60A7"/>
    <w:rsid w:val="00FC6361"/>
    <w:rsid w:val="00FC7113"/>
    <w:rsid w:val="00FC7B2F"/>
    <w:rsid w:val="00FC7CE2"/>
    <w:rsid w:val="00FC7FA1"/>
    <w:rsid w:val="00FD1120"/>
    <w:rsid w:val="00FD1F3F"/>
    <w:rsid w:val="00FD2B40"/>
    <w:rsid w:val="00FD2CD8"/>
    <w:rsid w:val="00FD2DD3"/>
    <w:rsid w:val="00FD3986"/>
    <w:rsid w:val="00FD3C39"/>
    <w:rsid w:val="00FD5BA1"/>
    <w:rsid w:val="00FD6171"/>
    <w:rsid w:val="00FD68C6"/>
    <w:rsid w:val="00FD75E2"/>
    <w:rsid w:val="00FD7746"/>
    <w:rsid w:val="00FD7A05"/>
    <w:rsid w:val="00FE0370"/>
    <w:rsid w:val="00FE1597"/>
    <w:rsid w:val="00FE243F"/>
    <w:rsid w:val="00FE3972"/>
    <w:rsid w:val="00FE3E9C"/>
    <w:rsid w:val="00FE5FBD"/>
    <w:rsid w:val="00FE5FF8"/>
    <w:rsid w:val="00FE78EF"/>
    <w:rsid w:val="00FE7C51"/>
    <w:rsid w:val="00FF0C75"/>
    <w:rsid w:val="00FF2000"/>
    <w:rsid w:val="00FF24A6"/>
    <w:rsid w:val="00FF26CB"/>
    <w:rsid w:val="00FF3464"/>
    <w:rsid w:val="00FF3474"/>
    <w:rsid w:val="00FF35FD"/>
    <w:rsid w:val="00FF45F3"/>
    <w:rsid w:val="00FF48AA"/>
    <w:rsid w:val="00FF4D25"/>
    <w:rsid w:val="00FF527E"/>
    <w:rsid w:val="00FF5319"/>
    <w:rsid w:val="00FF5E93"/>
    <w:rsid w:val="00FF6D8C"/>
    <w:rsid w:val="00FF73A5"/>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F18DCF6"/>
  <w15:docId w15:val="{B9369010-BC61-492D-A938-0A16646B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43F"/>
    <w:pPr>
      <w:widowControl w:val="0"/>
      <w:autoSpaceDE w:val="0"/>
      <w:autoSpaceDN w:val="0"/>
      <w:adjustRightInd w:val="0"/>
    </w:pPr>
  </w:style>
  <w:style w:type="paragraph" w:styleId="1">
    <w:name w:val="heading 1"/>
    <w:basedOn w:val="a"/>
    <w:next w:val="a"/>
    <w:qFormat/>
    <w:rsid w:val="00882CD1"/>
    <w:pPr>
      <w:numPr>
        <w:numId w:val="19"/>
      </w:numPr>
      <w:tabs>
        <w:tab w:val="left" w:pos="567"/>
      </w:tabs>
      <w:autoSpaceDE/>
      <w:autoSpaceDN/>
      <w:adjustRightInd/>
      <w:spacing w:line="360" w:lineRule="auto"/>
      <w:jc w:val="both"/>
      <w:outlineLvl w:val="0"/>
    </w:pPr>
    <w:rPr>
      <w:rFonts w:ascii="Arial" w:hAnsi="Arial"/>
      <w:b/>
      <w:sz w:val="24"/>
    </w:rPr>
  </w:style>
  <w:style w:type="paragraph" w:styleId="2">
    <w:name w:val="heading 2"/>
    <w:basedOn w:val="a"/>
    <w:next w:val="a"/>
    <w:qFormat/>
    <w:rsid w:val="00882CD1"/>
    <w:pPr>
      <w:numPr>
        <w:ilvl w:val="1"/>
        <w:numId w:val="19"/>
      </w:numPr>
      <w:tabs>
        <w:tab w:val="left" w:pos="567"/>
        <w:tab w:val="left" w:pos="1418"/>
      </w:tabs>
      <w:autoSpaceDE/>
      <w:autoSpaceDN/>
      <w:adjustRightInd/>
      <w:jc w:val="both"/>
      <w:outlineLvl w:val="1"/>
    </w:pPr>
    <w:rPr>
      <w:rFonts w:ascii="Arial" w:hAnsi="Arial"/>
      <w:b/>
      <w:sz w:val="24"/>
    </w:rPr>
  </w:style>
  <w:style w:type="paragraph" w:styleId="3">
    <w:name w:val="heading 3"/>
    <w:aliases w:val="Επικεφαλίδα 3 Char Char,Επικεφαλίδα 3 Char Char Char Char"/>
    <w:basedOn w:val="a"/>
    <w:next w:val="a"/>
    <w:link w:val="3Char"/>
    <w:qFormat/>
    <w:rsid w:val="0001236E"/>
    <w:pPr>
      <w:numPr>
        <w:ilvl w:val="2"/>
        <w:numId w:val="19"/>
      </w:numPr>
      <w:tabs>
        <w:tab w:val="left" w:pos="2268"/>
      </w:tabs>
      <w:autoSpaceDE/>
      <w:autoSpaceDN/>
      <w:adjustRightInd/>
      <w:jc w:val="both"/>
      <w:outlineLvl w:val="2"/>
    </w:pPr>
    <w:rPr>
      <w:b/>
      <w:sz w:val="24"/>
    </w:rPr>
  </w:style>
  <w:style w:type="paragraph" w:styleId="4">
    <w:name w:val="heading 4"/>
    <w:basedOn w:val="3"/>
    <w:next w:val="a"/>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19"/>
      </w:numPr>
      <w:spacing w:before="240" w:after="60"/>
      <w:outlineLvl w:val="6"/>
    </w:pPr>
    <w:rPr>
      <w:rFonts w:ascii="Calibri" w:hAnsi="Calibri"/>
      <w:sz w:val="24"/>
      <w:szCs w:val="24"/>
    </w:rPr>
  </w:style>
  <w:style w:type="paragraph" w:styleId="8">
    <w:name w:val="heading 8"/>
    <w:basedOn w:val="a"/>
    <w:next w:val="a"/>
    <w:link w:val="8Char"/>
    <w:uiPriority w:val="9"/>
    <w:semiHidden/>
    <w:unhideWhenUsed/>
    <w:qFormat/>
    <w:rsid w:val="00C81FBE"/>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b/>
      <w:sz w:val="24"/>
    </w:rPr>
  </w:style>
  <w:style w:type="character" w:customStyle="1" w:styleId="7Char">
    <w:name w:val="Επικεφαλίδα 7 Char"/>
    <w:aliases w:val=" Char Char4,Επικεφαλίδα 7 Char Char Char Char Char Char"/>
    <w:link w:val="7"/>
    <w:uiPriority w:val="9"/>
    <w:semiHidden/>
    <w:rsid w:val="004134AC"/>
    <w:rPr>
      <w:rFonts w:ascii="Calibri" w:eastAsia="Times New Roman" w:hAnsi="Calibri" w:cs="Times New Roman"/>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D15E1D"/>
    <w:rPr>
      <w:color w:val="0000FF"/>
      <w:u w:val="singl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rPr>
      <w:sz w:val="24"/>
    </w:r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rPr>
      <w:sz w:val="24"/>
    </w:rPr>
  </w:style>
  <w:style w:type="paragraph" w:customStyle="1" w:styleId="p1">
    <w:name w:val="p1"/>
    <w:basedOn w:val="a"/>
    <w:rsid w:val="00CF6ACD"/>
    <w:pPr>
      <w:widowControl/>
      <w:tabs>
        <w:tab w:val="left" w:pos="-284"/>
        <w:tab w:val="left" w:pos="993"/>
      </w:tabs>
      <w:autoSpaceDE/>
      <w:autoSpaceDN/>
      <w:adjustRightInd/>
      <w:ind w:firstLine="567"/>
      <w:jc w:val="both"/>
    </w:pPr>
    <w:rPr>
      <w:rFonts w:ascii="Arial" w:hAnsi="Arial"/>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rFonts w:ascii="Arial" w:hAnsi="Arial"/>
      <w:b/>
      <w:sz w:val="24"/>
      <w:u w:val="single"/>
    </w:rPr>
  </w:style>
  <w:style w:type="paragraph" w:customStyle="1" w:styleId="10">
    <w:name w:val="Αναθεώρηση1"/>
    <w:hidden/>
    <w:uiPriority w:val="99"/>
    <w:semiHidden/>
    <w:rsid w:val="007F580B"/>
  </w:style>
  <w:style w:type="paragraph" w:styleId="af2">
    <w:name w:val="List Paragraph"/>
    <w:basedOn w:val="a"/>
    <w:uiPriority w:val="99"/>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Next/>
      <w:keepLines/>
      <w:widowControl/>
      <w:numPr>
        <w:numId w:val="0"/>
      </w:numPr>
      <w:tabs>
        <w:tab w:val="clear" w:pos="567"/>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jc w:val="both"/>
    </w:pPr>
    <w:rPr>
      <w:rFonts w:ascii="Arial" w:eastAsia="Lucida Sans Unicode" w:hAnsi="Arial" w:cs="Lucida Sans"/>
      <w:kern w:val="1"/>
      <w:sz w:val="24"/>
      <w:szCs w:val="24"/>
      <w:lang w:eastAsia="hi-IN" w:bidi="hi-IN"/>
    </w:rPr>
  </w:style>
  <w:style w:type="numbering" w:customStyle="1" w:styleId="WWNum5">
    <w:name w:val="WWNum5"/>
    <w:basedOn w:val="a2"/>
    <w:rsid w:val="005C67E2"/>
    <w:pPr>
      <w:numPr>
        <w:numId w:val="16"/>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0"/>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jc w:val="both"/>
    </w:pPr>
    <w:rPr>
      <w:rFonts w:ascii="Arial" w:hAnsi="Arial"/>
      <w:sz w:val="24"/>
    </w:r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jc w:val="both"/>
    </w:pPr>
    <w:rPr>
      <w:rFonts w:ascii="Arial" w:hAnsi="Arial" w:cs="Arial"/>
      <w:sz w:val="22"/>
      <w:lang w:eastAsia="ar-SA"/>
    </w:rPr>
  </w:style>
  <w:style w:type="paragraph" w:customStyle="1" w:styleId="af6">
    <w:name w:val="κειμενο α."/>
    <w:basedOn w:val="a"/>
    <w:autoRedefine/>
    <w:qFormat/>
    <w:rsid w:val="00542F33"/>
    <w:pPr>
      <w:tabs>
        <w:tab w:val="left" w:pos="1560"/>
      </w:tabs>
      <w:autoSpaceDE/>
      <w:autoSpaceDN/>
      <w:adjustRightInd/>
      <w:spacing w:after="120" w:line="276" w:lineRule="auto"/>
      <w:jc w:val="both"/>
    </w:pPr>
    <w:rPr>
      <w:rFonts w:ascii="Arial" w:eastAsia="Trebuchet M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rodiagrafes.army.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diagrafes.army.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tha.mil.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883E5-2209-488E-88FD-0BAB37111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23</Pages>
  <Words>6615</Words>
  <Characters>37707</Characters>
  <Application>Microsoft Office Word</Application>
  <DocSecurity>0</DocSecurity>
  <Lines>314</Lines>
  <Paragraphs>88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ΠΙΝΑΚΑΣ ΠΕΡΙΕΧΟΜΕΝΩΝ</vt:lpstr>
      <vt:lpstr>ΠΙΝΑΚΑΣ ΠΕΡΙΕΧΟΜΕΝΩΝ</vt:lpstr>
    </vt:vector>
  </TitlesOfParts>
  <Company/>
  <LinksUpToDate>false</LinksUpToDate>
  <CharactersWithSpaces>44234</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ΠΙΝΑΚΑΣ ΠΕΡΙΕΧΟΜΕΝΩΝ</dc:title>
  <dc:subject/>
  <dc:creator>alekos</dc:creator>
  <cp:keywords/>
  <cp:lastModifiedBy>ch.efthimiadis</cp:lastModifiedBy>
  <cp:revision>636</cp:revision>
  <cp:lastPrinted>2026-01-14T06:03:00Z</cp:lastPrinted>
  <dcterms:created xsi:type="dcterms:W3CDTF">2025-07-30T10:54:00Z</dcterms:created>
  <dcterms:modified xsi:type="dcterms:W3CDTF">2026-01-23T09:34:00Z</dcterms:modified>
</cp:coreProperties>
</file>