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72C90" w:rsidRPr="00772C90" w:rsidRDefault="00772C90" w:rsidP="00772C90">
            <w:pPr>
              <w:jc w:val="center"/>
              <w:rPr>
                <w:rFonts w:cs="Arial"/>
                <w:bCs/>
                <w:color w:val="000000"/>
              </w:rPr>
            </w:pPr>
            <w:r w:rsidRPr="00772C90">
              <w:rPr>
                <w:rFonts w:cs="Arial"/>
                <w:bCs/>
                <w:color w:val="000000"/>
              </w:rPr>
              <w:t>ΝΤΟΥΜΠΛΑΡΙΣΤΙΚΗ ΜΗΧΑΝΗ ΜΕ ΤΑΠΗΤΑ</w:t>
            </w:r>
          </w:p>
          <w:p w:rsidR="00CE07BF" w:rsidRPr="000775DF" w:rsidRDefault="00772C90" w:rsidP="00772C90">
            <w:pPr>
              <w:jc w:val="center"/>
              <w:rPr>
                <w:rFonts w:cs="Arial"/>
                <w:color w:val="000000"/>
              </w:rPr>
            </w:pPr>
            <w:r w:rsidRPr="00772C90">
              <w:rPr>
                <w:rFonts w:cs="Arial"/>
                <w:bCs/>
                <w:color w:val="000000"/>
              </w:rPr>
              <w:t>(ΕΙΔΩΝ ΥΠΟΔΗΣΗ)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proofErr w:type="spellStart"/>
            <w:r w:rsidR="00772C90" w:rsidRPr="00772C90">
              <w:rPr>
                <w:bCs/>
                <w:sz w:val="20"/>
              </w:rPr>
              <w:t>Ντουμπλαριστικής</w:t>
            </w:r>
            <w:proofErr w:type="spellEnd"/>
            <w:r w:rsidR="00772C90" w:rsidRPr="00772C90">
              <w:rPr>
                <w:bCs/>
                <w:sz w:val="20"/>
              </w:rPr>
              <w:t xml:space="preserve"> Μηχανής με Τάπητα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E31BCE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31BCE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E31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E31BCE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E31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E31BCE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E31B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31BCE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21</cp:revision>
  <dcterms:created xsi:type="dcterms:W3CDTF">2025-11-18T08:34:00Z</dcterms:created>
  <dcterms:modified xsi:type="dcterms:W3CDTF">2025-11-28T06:58:00Z</dcterms:modified>
</cp:coreProperties>
</file>