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BF13EF" w:rsidP="00BF13EF">
            <w:pPr>
              <w:jc w:val="center"/>
              <w:rPr>
                <w:rFonts w:cs="Arial"/>
                <w:color w:val="000000"/>
              </w:rPr>
            </w:pPr>
            <w:r w:rsidRPr="00BF13EF">
              <w:rPr>
                <w:rFonts w:cs="Arial"/>
                <w:bCs/>
                <w:color w:val="000000"/>
              </w:rPr>
              <w:t xml:space="preserve">ΠΙΣΤΑΡΙΣΤΙΚΟ ΣΦΥΡΙ ΕΙΔΩΝ ΥΠΟΔΗΣΗΣ 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proofErr w:type="spellStart"/>
            <w:r w:rsidR="00BF13EF" w:rsidRPr="00BF13EF">
              <w:rPr>
                <w:bCs/>
                <w:sz w:val="20"/>
              </w:rPr>
              <w:t>Πισταριστικού</w:t>
            </w:r>
            <w:proofErr w:type="spellEnd"/>
            <w:r w:rsidR="00BF13EF" w:rsidRPr="00BF13EF">
              <w:rPr>
                <w:bCs/>
                <w:sz w:val="20"/>
              </w:rPr>
              <w:t xml:space="preserve"> Σφυριού Ειδών Υπόδησης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3F31E9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F31E9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3F3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3F31E9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3F3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3F31E9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3F31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C54"/>
    <w:rsid w:val="000775DF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A2394"/>
    <w:rsid w:val="002F3C4D"/>
    <w:rsid w:val="00300DA8"/>
    <w:rsid w:val="00323092"/>
    <w:rsid w:val="00331225"/>
    <w:rsid w:val="00342B17"/>
    <w:rsid w:val="00350E5B"/>
    <w:rsid w:val="003558EE"/>
    <w:rsid w:val="003F31E9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817DF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BF13EF"/>
    <w:rsid w:val="00C35668"/>
    <w:rsid w:val="00C3685D"/>
    <w:rsid w:val="00C96F32"/>
    <w:rsid w:val="00CB2A9B"/>
    <w:rsid w:val="00CC15F7"/>
    <w:rsid w:val="00CE07BF"/>
    <w:rsid w:val="00CE1B16"/>
    <w:rsid w:val="00D00F0F"/>
    <w:rsid w:val="00D04D5A"/>
    <w:rsid w:val="00D17BE4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22</cp:revision>
  <dcterms:created xsi:type="dcterms:W3CDTF">2025-11-18T08:34:00Z</dcterms:created>
  <dcterms:modified xsi:type="dcterms:W3CDTF">2025-11-28T07:02:00Z</dcterms:modified>
</cp:coreProperties>
</file>