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CE2906" w:rsidRDefault="00420538" w:rsidP="009824CF">
      <w:pPr>
        <w:jc w:val="both"/>
        <w:rPr>
          <w:rFonts w:ascii="Arial" w:hAnsi="Arial" w:cs="Arial"/>
          <w:strike/>
          <w:sz w:val="24"/>
        </w:rPr>
      </w:pPr>
    </w:p>
    <w:p w14:paraId="52727DA1" w14:textId="39315BA5" w:rsidR="00CE2906" w:rsidRPr="005D3243" w:rsidRDefault="00DE78ED" w:rsidP="00420538">
      <w:pPr>
        <w:jc w:val="center"/>
        <w:rPr>
          <w:rFonts w:ascii="Arial" w:hAnsi="Arial" w:cs="Arial"/>
          <w:sz w:val="24"/>
        </w:rPr>
      </w:pPr>
      <w:r w:rsidRPr="005D3243">
        <w:rPr>
          <w:rFonts w:ascii="Arial" w:hAnsi="Arial" w:cs="Arial"/>
          <w:sz w:val="24"/>
        </w:rPr>
        <w:t>ΦΟΥΡΝΟΣ ΑΝΑΖΩΟΓΟΝΗΣΗΣ</w:t>
      </w:r>
    </w:p>
    <w:p w14:paraId="36175C01" w14:textId="4F001012" w:rsidR="00DE78ED" w:rsidRPr="005D3243" w:rsidRDefault="00D1019C" w:rsidP="00420538">
      <w:pPr>
        <w:jc w:val="center"/>
        <w:rPr>
          <w:rFonts w:ascii="Arial" w:hAnsi="Arial" w:cs="Arial"/>
          <w:sz w:val="24"/>
        </w:rPr>
      </w:pPr>
      <w:r w:rsidRPr="005D3243">
        <w:rPr>
          <w:rFonts w:ascii="Arial" w:hAnsi="Arial" w:cs="Arial"/>
          <w:sz w:val="24"/>
        </w:rPr>
        <w:t>(</w:t>
      </w:r>
      <w:r w:rsidR="00DE78ED" w:rsidRPr="005D3243">
        <w:rPr>
          <w:rFonts w:ascii="Arial" w:hAnsi="Arial" w:cs="Arial"/>
          <w:sz w:val="24"/>
        </w:rPr>
        <w:t>ΕΙΔΩΝ ΥΠΟΔΗΣΗΣ</w:t>
      </w:r>
      <w:r w:rsidRPr="005D3243">
        <w:rPr>
          <w:rFonts w:ascii="Arial" w:hAnsi="Arial" w:cs="Arial"/>
          <w:sz w:val="24"/>
        </w:rPr>
        <w:t>)</w:t>
      </w:r>
    </w:p>
    <w:p w14:paraId="10739A09" w14:textId="15303B07" w:rsidR="00356444" w:rsidRPr="00CE2906"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jc w:val="center"/>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5D3243">
        <w:trPr>
          <w:trHeight w:val="309"/>
          <w:jc w:val="center"/>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D3243">
        <w:trPr>
          <w:trHeight w:val="397"/>
          <w:jc w:val="center"/>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EC0702"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D7327A6" w:rsidR="00356444" w:rsidRPr="00F21C20" w:rsidRDefault="00356444" w:rsidP="00F21C20">
            <w:pPr>
              <w:jc w:val="center"/>
              <w:rPr>
                <w:rFonts w:ascii="Arial" w:hAnsi="Arial" w:cs="Arial"/>
                <w:sz w:val="24"/>
                <w:szCs w:val="24"/>
              </w:rPr>
            </w:pPr>
          </w:p>
        </w:tc>
      </w:tr>
      <w:tr w:rsidR="00AA3707" w:rsidRPr="00F21C20" w14:paraId="688B8678" w14:textId="77777777" w:rsidTr="005D3243">
        <w:trPr>
          <w:trHeight w:val="397"/>
          <w:jc w:val="center"/>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EC0702"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55C4E12C" w:rsidR="00AA3707" w:rsidRPr="00F21C20" w:rsidRDefault="00AA3707" w:rsidP="00F21C20">
            <w:pPr>
              <w:jc w:val="center"/>
              <w:rPr>
                <w:rFonts w:ascii="Arial" w:hAnsi="Arial" w:cs="Arial"/>
                <w:sz w:val="24"/>
                <w:szCs w:val="24"/>
              </w:rPr>
            </w:pPr>
          </w:p>
        </w:tc>
      </w:tr>
      <w:tr w:rsidR="00AA3707" w:rsidRPr="00F21C20" w14:paraId="04F8140F" w14:textId="77777777" w:rsidTr="005D3243">
        <w:trPr>
          <w:trHeight w:val="397"/>
          <w:jc w:val="center"/>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EC0702"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7CFF34F7" w:rsidR="00AA3707" w:rsidRPr="00F21C20" w:rsidRDefault="00AA3707" w:rsidP="00F21C20">
            <w:pPr>
              <w:jc w:val="center"/>
              <w:rPr>
                <w:rFonts w:ascii="Arial" w:hAnsi="Arial" w:cs="Arial"/>
                <w:sz w:val="24"/>
                <w:szCs w:val="24"/>
              </w:rPr>
            </w:pPr>
          </w:p>
        </w:tc>
      </w:tr>
      <w:tr w:rsidR="00AA3707" w:rsidRPr="00F21C20" w14:paraId="10602059" w14:textId="77777777" w:rsidTr="005D3243">
        <w:trPr>
          <w:trHeight w:val="397"/>
          <w:jc w:val="center"/>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EC0702"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659FDBB8" w:rsidR="00AA3707" w:rsidRPr="00F21C20" w:rsidRDefault="00AA3707" w:rsidP="00F21C20">
            <w:pPr>
              <w:jc w:val="center"/>
              <w:rPr>
                <w:rFonts w:ascii="Arial" w:hAnsi="Arial" w:cs="Arial"/>
                <w:sz w:val="24"/>
                <w:szCs w:val="24"/>
              </w:rPr>
            </w:pPr>
          </w:p>
        </w:tc>
      </w:tr>
      <w:tr w:rsidR="00356444" w:rsidRPr="00F21C20" w14:paraId="636F620A" w14:textId="77777777" w:rsidTr="005D3243">
        <w:trPr>
          <w:trHeight w:val="397"/>
          <w:jc w:val="center"/>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EC0702"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40BD0294" w:rsidR="00356444" w:rsidRPr="00F21C20" w:rsidRDefault="00356444" w:rsidP="00F21C20">
            <w:pPr>
              <w:jc w:val="center"/>
              <w:rPr>
                <w:rFonts w:ascii="Arial" w:hAnsi="Arial" w:cs="Arial"/>
                <w:sz w:val="24"/>
                <w:szCs w:val="24"/>
              </w:rPr>
            </w:pPr>
          </w:p>
        </w:tc>
      </w:tr>
      <w:tr w:rsidR="00356444" w:rsidRPr="00F21C20" w14:paraId="330393AD" w14:textId="77777777" w:rsidTr="005D3243">
        <w:trPr>
          <w:trHeight w:val="397"/>
          <w:jc w:val="center"/>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EC0702"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2E18AE59" w:rsidR="00356444" w:rsidRPr="00F21C20" w:rsidRDefault="00356444" w:rsidP="00F21C20">
            <w:pPr>
              <w:jc w:val="center"/>
              <w:rPr>
                <w:rFonts w:ascii="Arial" w:hAnsi="Arial" w:cs="Arial"/>
                <w:sz w:val="24"/>
                <w:szCs w:val="24"/>
              </w:rPr>
            </w:pPr>
          </w:p>
        </w:tc>
      </w:tr>
      <w:tr w:rsidR="00356444" w:rsidRPr="00F21C20" w14:paraId="29ACB104" w14:textId="77777777" w:rsidTr="005D3243">
        <w:trPr>
          <w:trHeight w:val="397"/>
          <w:jc w:val="center"/>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EC0702"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03E56A39" w:rsidR="00356444" w:rsidRPr="00F21C20" w:rsidRDefault="00356444" w:rsidP="00F21C20">
            <w:pPr>
              <w:jc w:val="center"/>
              <w:rPr>
                <w:rFonts w:ascii="Arial" w:hAnsi="Arial" w:cs="Arial"/>
                <w:sz w:val="24"/>
                <w:szCs w:val="24"/>
              </w:rPr>
            </w:pPr>
          </w:p>
        </w:tc>
      </w:tr>
      <w:tr w:rsidR="00356444" w:rsidRPr="00F21C20" w14:paraId="20274E9E" w14:textId="77777777" w:rsidTr="005D3243">
        <w:trPr>
          <w:trHeight w:val="397"/>
          <w:jc w:val="center"/>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EC0702"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1328B0AD" w:rsidR="00356444" w:rsidRPr="00F21C20" w:rsidRDefault="00356444" w:rsidP="00F21C20">
            <w:pPr>
              <w:jc w:val="center"/>
              <w:rPr>
                <w:rFonts w:ascii="Arial" w:hAnsi="Arial" w:cs="Arial"/>
                <w:sz w:val="24"/>
                <w:szCs w:val="24"/>
              </w:rPr>
            </w:pPr>
          </w:p>
        </w:tc>
      </w:tr>
      <w:tr w:rsidR="00AA3707" w:rsidRPr="00F21C20" w14:paraId="4EBA83C1" w14:textId="77777777" w:rsidTr="005D3243">
        <w:trPr>
          <w:trHeight w:val="397"/>
          <w:jc w:val="center"/>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EC0702"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1B0E9785" w:rsidR="00AA3707" w:rsidRPr="00F21C20" w:rsidRDefault="00AA3707" w:rsidP="00F21C20">
            <w:pPr>
              <w:jc w:val="center"/>
              <w:rPr>
                <w:rFonts w:ascii="Arial" w:hAnsi="Arial" w:cs="Arial"/>
                <w:sz w:val="24"/>
                <w:szCs w:val="24"/>
              </w:rPr>
            </w:pPr>
          </w:p>
        </w:tc>
      </w:tr>
      <w:tr w:rsidR="00AA3707" w:rsidRPr="00F21C20" w14:paraId="22E4628D" w14:textId="77777777" w:rsidTr="005D3243">
        <w:trPr>
          <w:trHeight w:val="397"/>
          <w:jc w:val="center"/>
        </w:trPr>
        <w:tc>
          <w:tcPr>
            <w:tcW w:w="567" w:type="dxa"/>
            <w:vAlign w:val="center"/>
          </w:tcPr>
          <w:p w14:paraId="01DF63D3" w14:textId="77C90E9A" w:rsidR="00AA3707" w:rsidRPr="002900EE" w:rsidRDefault="002900EE" w:rsidP="00F21C20">
            <w:pPr>
              <w:rPr>
                <w:rFonts w:ascii="Arial" w:hAnsi="Arial" w:cs="Arial"/>
                <w:sz w:val="24"/>
                <w:szCs w:val="24"/>
                <w:lang w:val="en-US"/>
              </w:rPr>
            </w:pPr>
            <w:r>
              <w:rPr>
                <w:rFonts w:ascii="Arial" w:hAnsi="Arial" w:cs="Arial"/>
                <w:spacing w:val="-5"/>
                <w:sz w:val="24"/>
                <w:szCs w:val="24"/>
              </w:rPr>
              <w:t>4.</w:t>
            </w:r>
            <w:r>
              <w:rPr>
                <w:rFonts w:ascii="Arial" w:hAnsi="Arial" w:cs="Arial"/>
                <w:spacing w:val="-5"/>
                <w:sz w:val="24"/>
                <w:szCs w:val="24"/>
                <w:lang w:val="en-US"/>
              </w:rPr>
              <w:t>3</w:t>
            </w:r>
          </w:p>
        </w:tc>
        <w:tc>
          <w:tcPr>
            <w:tcW w:w="8086" w:type="dxa"/>
            <w:vAlign w:val="center"/>
          </w:tcPr>
          <w:p w14:paraId="72054A06" w14:textId="77777777" w:rsidR="00AA3707" w:rsidRPr="00F21C20" w:rsidRDefault="00EC0702"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19D78569" w:rsidR="00AA3707" w:rsidRPr="00F21C20" w:rsidRDefault="00AA3707" w:rsidP="00F21C20">
            <w:pPr>
              <w:jc w:val="center"/>
              <w:rPr>
                <w:rFonts w:ascii="Arial" w:hAnsi="Arial" w:cs="Arial"/>
                <w:sz w:val="24"/>
                <w:szCs w:val="24"/>
              </w:rPr>
            </w:pPr>
          </w:p>
        </w:tc>
      </w:tr>
      <w:tr w:rsidR="00356444" w:rsidRPr="00F21C20" w14:paraId="57DC9705" w14:textId="77777777" w:rsidTr="005D3243">
        <w:trPr>
          <w:trHeight w:val="397"/>
          <w:jc w:val="center"/>
        </w:trPr>
        <w:tc>
          <w:tcPr>
            <w:tcW w:w="567" w:type="dxa"/>
            <w:vAlign w:val="center"/>
          </w:tcPr>
          <w:p w14:paraId="4A269030" w14:textId="3E2FDE62"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2900EE">
              <w:rPr>
                <w:rFonts w:ascii="Arial" w:hAnsi="Arial" w:cs="Arial"/>
                <w:spacing w:val="-5"/>
                <w:sz w:val="24"/>
                <w:szCs w:val="24"/>
              </w:rPr>
              <w:t>4</w:t>
            </w:r>
          </w:p>
        </w:tc>
        <w:tc>
          <w:tcPr>
            <w:tcW w:w="8086" w:type="dxa"/>
            <w:vAlign w:val="center"/>
          </w:tcPr>
          <w:p w14:paraId="4476500A" w14:textId="52462DDA" w:rsidR="00356444" w:rsidRPr="00F21C20" w:rsidRDefault="00EC0702"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7C25DA8B" w:rsidR="00356444" w:rsidRPr="00F21C20" w:rsidRDefault="00356444" w:rsidP="00F21C20">
            <w:pPr>
              <w:jc w:val="center"/>
              <w:rPr>
                <w:rFonts w:ascii="Arial" w:hAnsi="Arial" w:cs="Arial"/>
                <w:sz w:val="24"/>
                <w:szCs w:val="24"/>
              </w:rPr>
            </w:pPr>
          </w:p>
        </w:tc>
      </w:tr>
      <w:tr w:rsidR="00356444" w:rsidRPr="00F21C20" w14:paraId="67460B02" w14:textId="77777777" w:rsidTr="005D3243">
        <w:trPr>
          <w:trHeight w:val="397"/>
          <w:jc w:val="center"/>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EC0702"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533DF8B0" w:rsidR="00356444" w:rsidRPr="00F21C20" w:rsidRDefault="00356444" w:rsidP="00F21C20">
            <w:pPr>
              <w:jc w:val="center"/>
              <w:rPr>
                <w:rFonts w:ascii="Arial" w:hAnsi="Arial" w:cs="Arial"/>
                <w:sz w:val="24"/>
                <w:szCs w:val="24"/>
              </w:rPr>
            </w:pPr>
          </w:p>
        </w:tc>
      </w:tr>
      <w:tr w:rsidR="00356444" w:rsidRPr="00F21C20" w14:paraId="44E4F909" w14:textId="77777777" w:rsidTr="005D3243">
        <w:trPr>
          <w:trHeight w:val="397"/>
          <w:jc w:val="center"/>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EC0702"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0B7A4AE3" w:rsidR="00356444" w:rsidRPr="00F21C20" w:rsidRDefault="00356444" w:rsidP="00F21C20">
            <w:pPr>
              <w:jc w:val="center"/>
              <w:rPr>
                <w:rFonts w:ascii="Arial" w:hAnsi="Arial" w:cs="Arial"/>
                <w:sz w:val="24"/>
                <w:szCs w:val="24"/>
              </w:rPr>
            </w:pPr>
          </w:p>
        </w:tc>
      </w:tr>
      <w:tr w:rsidR="00356444" w:rsidRPr="00F21C20" w14:paraId="70FA3462" w14:textId="77777777" w:rsidTr="005D3243">
        <w:trPr>
          <w:trHeight w:val="397"/>
          <w:jc w:val="center"/>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73CEB1EF" w:rsidR="00356444" w:rsidRPr="00F21C20" w:rsidRDefault="00EC0702" w:rsidP="00F301F6">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hyperlink>
          </w:p>
        </w:tc>
        <w:tc>
          <w:tcPr>
            <w:tcW w:w="946" w:type="dxa"/>
            <w:vAlign w:val="center"/>
          </w:tcPr>
          <w:p w14:paraId="3156FB7A" w14:textId="6D979CDC" w:rsidR="00356444" w:rsidRPr="00F21C20" w:rsidRDefault="00356444" w:rsidP="00F21C20">
            <w:pPr>
              <w:jc w:val="center"/>
              <w:rPr>
                <w:rFonts w:ascii="Arial" w:hAnsi="Arial" w:cs="Arial"/>
                <w:sz w:val="24"/>
                <w:szCs w:val="24"/>
              </w:rPr>
            </w:pPr>
          </w:p>
        </w:tc>
      </w:tr>
      <w:tr w:rsidR="00356444" w:rsidRPr="00F21C20" w14:paraId="1041D643" w14:textId="77777777" w:rsidTr="005D3243">
        <w:trPr>
          <w:trHeight w:val="397"/>
          <w:jc w:val="center"/>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EC0702"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6C699F2D" w:rsidR="00356444" w:rsidRPr="00F21C20" w:rsidRDefault="00356444" w:rsidP="00F21C20">
            <w:pPr>
              <w:jc w:val="center"/>
              <w:rPr>
                <w:rFonts w:ascii="Arial" w:hAnsi="Arial" w:cs="Arial"/>
                <w:sz w:val="24"/>
                <w:szCs w:val="24"/>
              </w:rPr>
            </w:pPr>
          </w:p>
        </w:tc>
      </w:tr>
      <w:tr w:rsidR="00356444" w:rsidRPr="00F21C20" w14:paraId="4C50855B" w14:textId="77777777" w:rsidTr="005D3243">
        <w:trPr>
          <w:trHeight w:val="397"/>
          <w:jc w:val="center"/>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EC0702"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2B0C79E9" w:rsidR="00356444" w:rsidRPr="00F21C20" w:rsidRDefault="00356444" w:rsidP="00F21C20">
            <w:pPr>
              <w:jc w:val="center"/>
              <w:rPr>
                <w:rFonts w:ascii="Arial" w:hAnsi="Arial" w:cs="Arial"/>
                <w:sz w:val="24"/>
                <w:szCs w:val="24"/>
              </w:rPr>
            </w:pPr>
          </w:p>
        </w:tc>
      </w:tr>
      <w:tr w:rsidR="00356444" w:rsidRPr="00F21C20" w14:paraId="2807C22A" w14:textId="77777777" w:rsidTr="005D3243">
        <w:trPr>
          <w:trHeight w:val="397"/>
          <w:jc w:val="center"/>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EC0702"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8AD9D2A" w:rsidR="00356444" w:rsidRPr="00F21C20" w:rsidRDefault="00356444" w:rsidP="00F21C20">
            <w:pPr>
              <w:jc w:val="center"/>
              <w:rPr>
                <w:rFonts w:ascii="Arial" w:hAnsi="Arial" w:cs="Arial"/>
                <w:sz w:val="24"/>
                <w:szCs w:val="24"/>
              </w:rPr>
            </w:pPr>
          </w:p>
        </w:tc>
      </w:tr>
      <w:tr w:rsidR="00356444" w:rsidRPr="00F21C20" w14:paraId="0BE8368A" w14:textId="77777777" w:rsidTr="005D3243">
        <w:trPr>
          <w:trHeight w:val="397"/>
          <w:jc w:val="center"/>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EC0702"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57730C9A" w:rsidR="00356444" w:rsidRPr="00F21C20" w:rsidRDefault="00356444" w:rsidP="00F21C20">
            <w:pPr>
              <w:jc w:val="center"/>
              <w:rPr>
                <w:rFonts w:ascii="Arial" w:hAnsi="Arial" w:cs="Arial"/>
                <w:sz w:val="24"/>
                <w:szCs w:val="24"/>
              </w:rPr>
            </w:pPr>
          </w:p>
        </w:tc>
      </w:tr>
      <w:tr w:rsidR="00356444" w:rsidRPr="00F21C20" w14:paraId="0EC6D8EA" w14:textId="77777777" w:rsidTr="005D3243">
        <w:trPr>
          <w:trHeight w:val="397"/>
          <w:jc w:val="center"/>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EC0702"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3B7608F" w:rsidR="00356444" w:rsidRPr="00F21C20" w:rsidRDefault="00356444" w:rsidP="00F21C20">
            <w:pPr>
              <w:jc w:val="center"/>
              <w:rPr>
                <w:rFonts w:ascii="Arial" w:hAnsi="Arial" w:cs="Arial"/>
                <w:sz w:val="24"/>
                <w:szCs w:val="24"/>
              </w:rPr>
            </w:pPr>
          </w:p>
        </w:tc>
      </w:tr>
      <w:tr w:rsidR="00356444" w:rsidRPr="00F21C20" w14:paraId="35CB4CC0" w14:textId="77777777" w:rsidTr="005D3243">
        <w:trPr>
          <w:trHeight w:val="397"/>
          <w:jc w:val="center"/>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EC0702"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5D004E60" w:rsidR="00356444" w:rsidRPr="00F21C20" w:rsidRDefault="00356444" w:rsidP="00F21C20">
            <w:pPr>
              <w:jc w:val="center"/>
              <w:rPr>
                <w:rFonts w:ascii="Arial" w:hAnsi="Arial" w:cs="Arial"/>
                <w:sz w:val="24"/>
                <w:szCs w:val="24"/>
              </w:rPr>
            </w:pPr>
          </w:p>
        </w:tc>
      </w:tr>
      <w:tr w:rsidR="00356444" w:rsidRPr="00F21C20" w14:paraId="22E37C56" w14:textId="77777777" w:rsidTr="005D3243">
        <w:trPr>
          <w:trHeight w:val="397"/>
          <w:jc w:val="center"/>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EC0702"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6FCB9F99" w:rsidR="00356444" w:rsidRPr="00F21C20" w:rsidRDefault="00356444" w:rsidP="00F21C20">
            <w:pPr>
              <w:jc w:val="center"/>
              <w:rPr>
                <w:rFonts w:ascii="Arial" w:hAnsi="Arial" w:cs="Arial"/>
                <w:sz w:val="24"/>
                <w:szCs w:val="24"/>
              </w:rPr>
            </w:pPr>
          </w:p>
        </w:tc>
      </w:tr>
      <w:tr w:rsidR="00356444" w:rsidRPr="00F21C20" w14:paraId="6DB69C40" w14:textId="77777777" w:rsidTr="005D3243">
        <w:trPr>
          <w:trHeight w:val="397"/>
          <w:jc w:val="center"/>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EC0702"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1B6B1E8" w:rsidR="00356444" w:rsidRPr="00F21C20" w:rsidRDefault="00356444" w:rsidP="00F21C20">
            <w:pPr>
              <w:jc w:val="center"/>
              <w:rPr>
                <w:rFonts w:ascii="Arial" w:hAnsi="Arial" w:cs="Arial"/>
                <w:sz w:val="24"/>
                <w:szCs w:val="24"/>
              </w:rPr>
            </w:pPr>
          </w:p>
        </w:tc>
      </w:tr>
      <w:tr w:rsidR="00356444" w:rsidRPr="00F21C20" w14:paraId="48453729" w14:textId="77777777" w:rsidTr="005D3243">
        <w:trPr>
          <w:trHeight w:val="397"/>
          <w:jc w:val="center"/>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EC0702"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08D3FEE8" w:rsidR="00356444" w:rsidRPr="00F21C20" w:rsidRDefault="00356444" w:rsidP="00F21C20">
            <w:pPr>
              <w:jc w:val="center"/>
              <w:rPr>
                <w:rFonts w:ascii="Arial" w:hAnsi="Arial" w:cs="Arial"/>
                <w:sz w:val="24"/>
                <w:szCs w:val="24"/>
              </w:rPr>
            </w:pPr>
          </w:p>
        </w:tc>
      </w:tr>
      <w:tr w:rsidR="000B2B75" w:rsidRPr="00F21C20" w14:paraId="45000D74" w14:textId="77777777" w:rsidTr="005D3243">
        <w:trPr>
          <w:trHeight w:val="397"/>
          <w:jc w:val="center"/>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EC0702"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47E6B3DE" w:rsidR="000B2B75" w:rsidRPr="00F21C20" w:rsidRDefault="000B2B75" w:rsidP="00F21C20">
            <w:pPr>
              <w:jc w:val="center"/>
              <w:rPr>
                <w:rFonts w:ascii="Arial" w:hAnsi="Arial" w:cs="Arial"/>
                <w:sz w:val="24"/>
                <w:szCs w:val="24"/>
              </w:rPr>
            </w:pPr>
          </w:p>
        </w:tc>
      </w:tr>
      <w:tr w:rsidR="00356444" w:rsidRPr="00F21C20" w14:paraId="3A339BEC" w14:textId="77777777" w:rsidTr="005D3243">
        <w:trPr>
          <w:trHeight w:val="397"/>
          <w:jc w:val="center"/>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EC0702"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788F1E37" w:rsidR="00356444" w:rsidRPr="00F21C20" w:rsidRDefault="00356444" w:rsidP="00F21C20">
            <w:pPr>
              <w:jc w:val="center"/>
              <w:rPr>
                <w:rFonts w:ascii="Arial" w:hAnsi="Arial" w:cs="Arial"/>
                <w:sz w:val="24"/>
                <w:szCs w:val="24"/>
              </w:rPr>
            </w:pPr>
          </w:p>
        </w:tc>
      </w:tr>
      <w:tr w:rsidR="00356444" w:rsidRPr="00F21C20" w14:paraId="496E6AC2" w14:textId="77777777" w:rsidTr="005D3243">
        <w:trPr>
          <w:trHeight w:val="397"/>
          <w:jc w:val="center"/>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EC0702"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25872AA1" w:rsidR="00356444" w:rsidRPr="00F21C20" w:rsidRDefault="00356444" w:rsidP="00F21C20">
            <w:pPr>
              <w:jc w:val="center"/>
              <w:rPr>
                <w:rFonts w:ascii="Arial" w:hAnsi="Arial" w:cs="Arial"/>
                <w:sz w:val="24"/>
                <w:szCs w:val="24"/>
              </w:rPr>
            </w:pPr>
          </w:p>
        </w:tc>
      </w:tr>
      <w:tr w:rsidR="00356444" w:rsidRPr="00F21C20" w14:paraId="69AD8514" w14:textId="77777777" w:rsidTr="005D3243">
        <w:trPr>
          <w:trHeight w:val="397"/>
          <w:jc w:val="center"/>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EC0702"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5D3243">
        <w:trPr>
          <w:trHeight w:val="397"/>
          <w:jc w:val="center"/>
        </w:trPr>
        <w:tc>
          <w:tcPr>
            <w:tcW w:w="8653" w:type="dxa"/>
            <w:gridSpan w:val="2"/>
            <w:vAlign w:val="center"/>
          </w:tcPr>
          <w:p w14:paraId="40D7429B" w14:textId="0BB9E854" w:rsidR="00356444" w:rsidRPr="00F21C20" w:rsidRDefault="00EC0702"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D3243">
        <w:trPr>
          <w:trHeight w:val="397"/>
          <w:jc w:val="center"/>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D3243">
        <w:trPr>
          <w:trHeight w:val="397"/>
          <w:jc w:val="center"/>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D3243">
        <w:trPr>
          <w:trHeight w:val="397"/>
          <w:jc w:val="center"/>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D3243">
        <w:trPr>
          <w:trHeight w:val="397"/>
          <w:jc w:val="center"/>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D3243">
        <w:trPr>
          <w:trHeight w:val="397"/>
          <w:jc w:val="center"/>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lastRenderedPageBreak/>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D3243">
        <w:trPr>
          <w:trHeight w:val="397"/>
          <w:jc w:val="center"/>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5D3243">
        <w:trPr>
          <w:trHeight w:val="397"/>
          <w:jc w:val="center"/>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D3243">
        <w:trPr>
          <w:trHeight w:val="397"/>
          <w:jc w:val="center"/>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D3243">
        <w:trPr>
          <w:trHeight w:val="397"/>
          <w:jc w:val="center"/>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5D3243">
        <w:trPr>
          <w:trHeight w:val="397"/>
          <w:jc w:val="center"/>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587C05CE"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w:t>
      </w:r>
      <w:r w:rsidR="00DE78ED" w:rsidRPr="00DE78ED">
        <w:t xml:space="preserve"> </w:t>
      </w:r>
      <w:r w:rsidR="00DE78ED" w:rsidRPr="00DE78ED">
        <w:rPr>
          <w:rFonts w:ascii="Arial" w:eastAsia="Arial" w:hAnsi="Arial" w:cs="Arial"/>
          <w:bCs/>
          <w:sz w:val="24"/>
          <w:szCs w:val="24"/>
        </w:rPr>
        <w:t>μηχανής</w:t>
      </w:r>
      <w:r w:rsidR="00DE78ED">
        <w:rPr>
          <w:rFonts w:ascii="Arial" w:eastAsia="Arial" w:hAnsi="Arial" w:cs="Arial"/>
          <w:bCs/>
          <w:sz w:val="24"/>
          <w:szCs w:val="24"/>
        </w:rPr>
        <w:t>,</w:t>
      </w:r>
      <w:r w:rsidR="00DE78ED" w:rsidRPr="00DE78ED">
        <w:rPr>
          <w:rFonts w:ascii="Arial" w:eastAsia="Arial" w:hAnsi="Arial" w:cs="Arial"/>
          <w:bCs/>
          <w:sz w:val="24"/>
          <w:szCs w:val="24"/>
        </w:rPr>
        <w:t xml:space="preserve"> «Φούρνος Αναζωογόνησης</w:t>
      </w:r>
      <w:r w:rsidR="005D3243">
        <w:rPr>
          <w:rFonts w:ascii="Arial" w:eastAsia="Arial" w:hAnsi="Arial" w:cs="Arial"/>
          <w:bCs/>
          <w:sz w:val="24"/>
          <w:szCs w:val="24"/>
        </w:rPr>
        <w:t xml:space="preserve"> (Ειδών Υπόδησης)</w:t>
      </w:r>
      <w:r w:rsidR="00DE78ED" w:rsidRPr="00DE78ED">
        <w:rPr>
          <w:rFonts w:ascii="Arial" w:eastAsia="Arial" w:hAnsi="Arial" w:cs="Arial"/>
          <w:bCs/>
          <w:sz w:val="24"/>
          <w:szCs w:val="24"/>
        </w:rPr>
        <w:t>»</w:t>
      </w:r>
      <w:r w:rsidRPr="00CB1326">
        <w:rPr>
          <w:rFonts w:ascii="Arial" w:eastAsia="Arial" w:hAnsi="Arial" w:cs="Arial"/>
          <w:bCs/>
          <w:sz w:val="24"/>
          <w:szCs w:val="24"/>
        </w:rPr>
        <w:t xml:space="preserve"> που προορίζεται για χρήση στην κατασκευή ειδών υπόδησης σ</w:t>
      </w:r>
      <w:r w:rsidR="00A4036F">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7F54C03" w14:textId="77777777" w:rsidR="00BF5462" w:rsidRPr="00CB1326" w:rsidRDefault="00BF546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w:t>
      </w:r>
      <w:bookmarkStart w:id="3" w:name="_GoBack"/>
      <w:bookmarkEnd w:id="3"/>
      <w:r w:rsidRPr="00CB1326">
        <w:rPr>
          <w:rFonts w:ascii="Arial" w:eastAsia="Arial" w:hAnsi="Arial" w:cs="Arial"/>
          <w:bCs/>
          <w:sz w:val="24"/>
          <w:szCs w:val="24"/>
        </w:rPr>
        <w:t>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4" w:name="_bookmark2"/>
      <w:bookmarkEnd w:id="4"/>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53FC270F"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DE78ED">
        <w:rPr>
          <w:rFonts w:ascii="Arial" w:hAnsi="Arial" w:cs="Arial"/>
          <w:spacing w:val="-5"/>
        </w:rPr>
        <w:t xml:space="preserve"> μηχανή </w:t>
      </w:r>
      <w:r w:rsidR="00DE78ED" w:rsidRPr="00DE78ED">
        <w:rPr>
          <w:rFonts w:ascii="Arial" w:hAnsi="Arial" w:cs="Arial"/>
          <w:spacing w:val="-5"/>
        </w:rPr>
        <w:t>«Φούρνος Αναζωογόνησης</w:t>
      </w:r>
      <w:r w:rsidR="005D3243">
        <w:rPr>
          <w:rFonts w:ascii="Arial" w:hAnsi="Arial" w:cs="Arial"/>
          <w:spacing w:val="-5"/>
        </w:rPr>
        <w:t xml:space="preserve"> </w:t>
      </w:r>
      <w:r w:rsidR="005D3243">
        <w:rPr>
          <w:rFonts w:ascii="Arial" w:eastAsia="Arial" w:hAnsi="Arial" w:cs="Arial"/>
          <w:bCs/>
        </w:rPr>
        <w:t>(Ειδών Υπόδησης)</w:t>
      </w:r>
      <w:r w:rsidR="00DE78ED" w:rsidRPr="00DE78ED">
        <w:rPr>
          <w:rFonts w:ascii="Arial" w:hAnsi="Arial" w:cs="Arial"/>
          <w:spacing w:val="-5"/>
        </w:rPr>
        <w:t xml:space="preserve">» </w:t>
      </w:r>
      <w:r w:rsidR="0014223A" w:rsidRPr="00CB1326">
        <w:rPr>
          <w:rFonts w:ascii="Arial" w:hAnsi="Arial" w:cs="Arial"/>
          <w:spacing w:val="-4"/>
        </w:rPr>
        <w:t xml:space="preserve">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76DACE9F" w:rsidR="00356444" w:rsidRPr="00CB1326" w:rsidRDefault="005823E6" w:rsidP="00DE78ED">
      <w:pPr>
        <w:pStyle w:val="1"/>
        <w:tabs>
          <w:tab w:val="left" w:pos="680"/>
          <w:tab w:val="left" w:pos="1134"/>
          <w:tab w:val="left" w:pos="1588"/>
          <w:tab w:val="left" w:pos="2041"/>
          <w:tab w:val="left" w:pos="2495"/>
          <w:tab w:val="left" w:pos="5565"/>
        </w:tabs>
        <w:ind w:left="0"/>
        <w:jc w:val="both"/>
      </w:pPr>
      <w:bookmarkStart w:id="5" w:name="_bookmark4"/>
      <w:bookmarkEnd w:id="5"/>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r w:rsidR="00DE78ED">
        <w:rPr>
          <w:spacing w:val="-2"/>
        </w:rPr>
        <w:tab/>
      </w:r>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5D5DECEA" w:rsidR="00356444" w:rsidRPr="00CB1326"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DE78ED" w:rsidRPr="00DE78ED">
        <w:rPr>
          <w:b w:val="0"/>
        </w:rPr>
        <w:t>Η μηχανή «Φούρνος Αναζωογόνησης (</w:t>
      </w:r>
      <w:r w:rsidR="00901B1B" w:rsidRPr="00901B1B">
        <w:rPr>
          <w:b w:val="0"/>
        </w:rPr>
        <w:t>Ειδών Υπόδησης</w:t>
      </w:r>
      <w:r w:rsidR="00DE78ED" w:rsidRPr="00DE78ED">
        <w:rPr>
          <w:b w:val="0"/>
        </w:rPr>
        <w:t>)» χρησιμοποιείται στην βιομηχανική παραγωγή υποδημάτων</w:t>
      </w:r>
      <w:r w:rsidR="00901B1B">
        <w:rPr>
          <w:b w:val="0"/>
        </w:rPr>
        <w:t xml:space="preserve"> ως</w:t>
      </w:r>
      <w:r w:rsidR="00DE78ED" w:rsidRPr="00DE78ED">
        <w:rPr>
          <w:b w:val="0"/>
        </w:rPr>
        <w:t xml:space="preserve"> </w:t>
      </w:r>
      <w:r w:rsidR="00901B1B">
        <w:rPr>
          <w:b w:val="0"/>
        </w:rPr>
        <w:t>μηχανή θερμικής σ</w:t>
      </w:r>
      <w:r w:rsidR="00901B1B" w:rsidRPr="00DE78ED">
        <w:rPr>
          <w:b w:val="0"/>
        </w:rPr>
        <w:t xml:space="preserve">ταθεροποίησης </w:t>
      </w:r>
      <w:r w:rsidR="00DE78ED" w:rsidRPr="00DE78ED">
        <w:rPr>
          <w:b w:val="0"/>
        </w:rPr>
        <w:t>και συγκεκριμένα είναι ηλεκτρικός φούρνος αναζωογόνησης κόλλας σε παπούτσι και σόλα.</w:t>
      </w:r>
    </w:p>
    <w:p w14:paraId="5763B8B9" w14:textId="77777777" w:rsidR="001D7CFB" w:rsidRPr="00CB1326"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6" w:name="_bookmark5"/>
      <w:bookmarkEnd w:id="6"/>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506FCC9" w14:textId="2A73F568" w:rsidR="001C2D54" w:rsidRPr="002C2380" w:rsidRDefault="001C2D54" w:rsidP="001C2D54">
      <w:pPr>
        <w:pStyle w:val="a5"/>
        <w:tabs>
          <w:tab w:val="left" w:pos="680"/>
          <w:tab w:val="left" w:pos="1134"/>
          <w:tab w:val="left" w:pos="1588"/>
          <w:tab w:val="left" w:pos="2041"/>
          <w:tab w:val="left" w:pos="2495"/>
        </w:tabs>
        <w:ind w:left="0"/>
        <w:rPr>
          <w:rFonts w:ascii="Arial" w:hAnsi="Arial" w:cs="Arial"/>
          <w:sz w:val="24"/>
          <w:szCs w:val="24"/>
        </w:rPr>
      </w:pPr>
      <w:r w:rsidRPr="001C2D54">
        <w:rPr>
          <w:rFonts w:ascii="Arial" w:hAnsi="Arial" w:cs="Arial"/>
          <w:sz w:val="24"/>
          <w:szCs w:val="24"/>
        </w:rPr>
        <w:t>4.2.1</w:t>
      </w:r>
      <w:r w:rsidRPr="001C2D54">
        <w:rPr>
          <w:rFonts w:ascii="Arial" w:hAnsi="Arial" w:cs="Arial"/>
          <w:sz w:val="24"/>
          <w:szCs w:val="24"/>
        </w:rPr>
        <w:tab/>
        <w:t xml:space="preserve">Ο υπό προμήθεια εξοπλισμός (με τα επιμέρους εξαρτήματα) πρέπει να είναι αμεταχείριστος, να ανταποκρίνεται στο σύγχρονο επίπεδο τεχνολογικής 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57/2010 και να φέρει τη σήμανση </w:t>
      </w:r>
      <w:r w:rsidRPr="001C2D54">
        <w:rPr>
          <w:rFonts w:ascii="Arial" w:hAnsi="Arial" w:cs="Arial"/>
          <w:sz w:val="24"/>
          <w:szCs w:val="24"/>
          <w:lang w:val="en-US"/>
        </w:rPr>
        <w:t>CE</w:t>
      </w:r>
      <w:r w:rsidRPr="001C2D54">
        <w:rPr>
          <w:rFonts w:ascii="Arial" w:hAnsi="Arial" w:cs="Arial"/>
          <w:sz w:val="24"/>
          <w:szCs w:val="24"/>
        </w:rPr>
        <w:t xml:space="preserve"> (παράγραφος 2.1.3) και να είναι </w:t>
      </w:r>
      <w:r w:rsidR="00CC3C3E" w:rsidRPr="001C2D54">
        <w:rPr>
          <w:rFonts w:ascii="Arial" w:hAnsi="Arial" w:cs="Arial"/>
          <w:sz w:val="24"/>
          <w:szCs w:val="24"/>
        </w:rPr>
        <w:t>καινούριος,</w:t>
      </w:r>
      <w:r w:rsidR="00CC3C3E">
        <w:rPr>
          <w:rFonts w:ascii="Arial" w:hAnsi="Arial" w:cs="Arial"/>
          <w:sz w:val="24"/>
          <w:szCs w:val="24"/>
        </w:rPr>
        <w:t xml:space="preserve"> </w:t>
      </w:r>
      <w:r w:rsidRPr="001C2D54">
        <w:rPr>
          <w:rFonts w:ascii="Arial" w:hAnsi="Arial" w:cs="Arial"/>
          <w:sz w:val="24"/>
          <w:szCs w:val="24"/>
        </w:rPr>
        <w:t>κατασκευασμένος εντός 18 μηνών από υπογραφής της σύμβασης</w:t>
      </w:r>
      <w:r w:rsidRPr="00862841">
        <w:rPr>
          <w:rFonts w:ascii="Arial" w:hAnsi="Arial" w:cs="Arial"/>
          <w:sz w:val="24"/>
          <w:szCs w:val="24"/>
        </w:rPr>
        <w:t xml:space="preserve"> </w:t>
      </w:r>
      <w:r w:rsidRPr="002C2380">
        <w:rPr>
          <w:rFonts w:ascii="Arial" w:hAnsi="Arial" w:cs="Arial"/>
          <w:sz w:val="24"/>
          <w:szCs w:val="24"/>
        </w:rPr>
        <w:t>(</w:t>
      </w:r>
      <w:r w:rsidR="00FE1C1B">
        <w:rPr>
          <w:rFonts w:ascii="Arial" w:hAnsi="Arial" w:cs="Arial"/>
          <w:b/>
          <w:sz w:val="24"/>
          <w:szCs w:val="24"/>
        </w:rPr>
        <w:t>β</w:t>
      </w:r>
      <w:r w:rsidRPr="00B06A2E">
        <w:rPr>
          <w:rFonts w:ascii="Arial" w:hAnsi="Arial" w:cs="Arial"/>
          <w:b/>
          <w:sz w:val="24"/>
          <w:szCs w:val="24"/>
        </w:rPr>
        <w:t>αθμολογούμενο κριτήριο</w:t>
      </w:r>
      <w:r w:rsidRPr="002C2380">
        <w:rPr>
          <w:rFonts w:ascii="Arial" w:hAnsi="Arial" w:cs="Arial"/>
          <w:sz w:val="24"/>
          <w:szCs w:val="24"/>
        </w:rPr>
        <w:t>)</w:t>
      </w:r>
      <w:r w:rsidR="00694B79">
        <w:rPr>
          <w:rFonts w:ascii="Arial" w:hAnsi="Arial" w:cs="Arial"/>
          <w:sz w:val="24"/>
          <w:szCs w:val="24"/>
        </w:rPr>
        <w:t>.</w:t>
      </w:r>
    </w:p>
    <w:p w14:paraId="6D10E2F0" w14:textId="77777777" w:rsidR="00340DB3" w:rsidRPr="00CB1326" w:rsidRDefault="00340DB3" w:rsidP="00CB1326">
      <w:pPr>
        <w:pStyle w:val="a5"/>
        <w:tabs>
          <w:tab w:val="left" w:pos="680"/>
          <w:tab w:val="left" w:pos="1134"/>
          <w:tab w:val="left" w:pos="1588"/>
          <w:tab w:val="left" w:pos="2041"/>
          <w:tab w:val="left" w:pos="2495"/>
        </w:tabs>
        <w:ind w:left="0"/>
        <w:rPr>
          <w:rFonts w:ascii="Arial" w:hAnsi="Arial" w:cs="Arial"/>
          <w:sz w:val="24"/>
          <w:szCs w:val="24"/>
        </w:rPr>
      </w:pPr>
    </w:p>
    <w:p w14:paraId="67738A2A" w14:textId="7509AB01" w:rsidR="00A33B8E" w:rsidRPr="00A33B8E" w:rsidRDefault="00A33B8E" w:rsidP="00A33B8E">
      <w:pPr>
        <w:pStyle w:val="a3"/>
        <w:tabs>
          <w:tab w:val="left" w:pos="680"/>
          <w:tab w:val="left" w:pos="1134"/>
          <w:tab w:val="left" w:pos="1588"/>
          <w:tab w:val="left" w:pos="2041"/>
          <w:tab w:val="left" w:pos="2495"/>
        </w:tabs>
        <w:jc w:val="both"/>
        <w:rPr>
          <w:rFonts w:ascii="Arial" w:hAnsi="Arial" w:cs="Arial"/>
        </w:rPr>
      </w:pPr>
      <w:r w:rsidRPr="00A33B8E">
        <w:rPr>
          <w:rFonts w:ascii="Arial" w:hAnsi="Arial" w:cs="Arial"/>
        </w:rPr>
        <w:t>4.2.2</w:t>
      </w:r>
      <w:r w:rsidRPr="00A33B8E">
        <w:rPr>
          <w:rFonts w:ascii="Arial" w:hAnsi="Arial" w:cs="Arial"/>
        </w:rPr>
        <w:tab/>
      </w:r>
      <w:r w:rsidRPr="00A33B8E">
        <w:rPr>
          <w:rFonts w:ascii="Arial" w:hAnsi="Arial" w:cs="Arial"/>
        </w:rPr>
        <w:tab/>
        <w:t xml:space="preserve">Δυνατότητα Παραγωγής: </w:t>
      </w:r>
      <w:r w:rsidRPr="00FE1C1B">
        <w:rPr>
          <w:rFonts w:ascii="Arial" w:hAnsi="Arial" w:cs="Arial"/>
        </w:rPr>
        <w:t>Τουλάχιστον 600 ζευγάρια/8ωρο</w:t>
      </w:r>
      <w:r w:rsidR="00FE1C1B">
        <w:rPr>
          <w:rFonts w:ascii="Arial" w:hAnsi="Arial" w:cs="Arial"/>
        </w:rPr>
        <w:t xml:space="preserve"> </w:t>
      </w:r>
      <w:r w:rsidR="00FE1C1B" w:rsidRPr="004D5C32">
        <w:rPr>
          <w:rFonts w:ascii="Arial" w:hAnsi="Arial" w:cs="Arial"/>
        </w:rPr>
        <w:t>(</w:t>
      </w:r>
      <w:r w:rsidR="00FE1C1B" w:rsidRPr="00B06A2E">
        <w:rPr>
          <w:rFonts w:ascii="Arial" w:hAnsi="Arial" w:cs="Arial"/>
          <w:b/>
        </w:rPr>
        <w:t>βαθμολογούμενο κριτήριο</w:t>
      </w:r>
      <w:r w:rsidR="00FE1C1B" w:rsidRPr="004D5C32">
        <w:rPr>
          <w:rFonts w:ascii="Arial" w:hAnsi="Arial" w:cs="Arial"/>
        </w:rPr>
        <w:t>)</w:t>
      </w:r>
      <w:r w:rsidR="00FE1C1B">
        <w:rPr>
          <w:rFonts w:ascii="Arial" w:hAnsi="Arial" w:cs="Arial"/>
        </w:rPr>
        <w:t>.</w:t>
      </w:r>
    </w:p>
    <w:p w14:paraId="56885914" w14:textId="77777777" w:rsidR="00A33B8E" w:rsidRPr="00A33B8E" w:rsidRDefault="00A33B8E" w:rsidP="00A33B8E">
      <w:pPr>
        <w:pStyle w:val="a3"/>
        <w:tabs>
          <w:tab w:val="left" w:pos="680"/>
          <w:tab w:val="left" w:pos="1134"/>
          <w:tab w:val="left" w:pos="1588"/>
          <w:tab w:val="left" w:pos="2041"/>
          <w:tab w:val="left" w:pos="2495"/>
        </w:tabs>
        <w:jc w:val="both"/>
        <w:rPr>
          <w:rFonts w:ascii="Arial" w:hAnsi="Arial" w:cs="Arial"/>
        </w:rPr>
      </w:pPr>
    </w:p>
    <w:p w14:paraId="47CE3CB7" w14:textId="680C44B6" w:rsidR="00A33B8E" w:rsidRPr="00A33B8E" w:rsidRDefault="004F1609" w:rsidP="00A33B8E">
      <w:pPr>
        <w:pStyle w:val="a3"/>
        <w:tabs>
          <w:tab w:val="left" w:pos="680"/>
          <w:tab w:val="left" w:pos="1134"/>
          <w:tab w:val="left" w:pos="1588"/>
          <w:tab w:val="left" w:pos="2041"/>
          <w:tab w:val="left" w:pos="2495"/>
        </w:tabs>
        <w:jc w:val="both"/>
        <w:rPr>
          <w:rFonts w:ascii="Arial" w:hAnsi="Arial" w:cs="Arial"/>
        </w:rPr>
      </w:pPr>
      <w:r>
        <w:rPr>
          <w:rFonts w:ascii="Arial" w:hAnsi="Arial" w:cs="Arial"/>
        </w:rPr>
        <w:t>4.2.3</w:t>
      </w:r>
      <w:r>
        <w:rPr>
          <w:rFonts w:ascii="Arial" w:hAnsi="Arial" w:cs="Arial"/>
        </w:rPr>
        <w:tab/>
      </w:r>
      <w:r>
        <w:rPr>
          <w:rFonts w:ascii="Arial" w:hAnsi="Arial" w:cs="Arial"/>
        </w:rPr>
        <w:tab/>
      </w:r>
      <w:r w:rsidR="00A33B8E" w:rsidRPr="00A33B8E">
        <w:rPr>
          <w:rFonts w:ascii="Arial" w:hAnsi="Arial" w:cs="Arial"/>
        </w:rPr>
        <w:t>Ρεύμ</w:t>
      </w:r>
      <w:r w:rsidR="004970C8">
        <w:rPr>
          <w:rFonts w:ascii="Arial" w:hAnsi="Arial" w:cs="Arial"/>
        </w:rPr>
        <w:t>α: Τριφασικό με τάση 400V, 50Hz.</w:t>
      </w:r>
    </w:p>
    <w:p w14:paraId="4DFC1A43" w14:textId="77777777" w:rsidR="00A33B8E" w:rsidRPr="00A33B8E" w:rsidRDefault="00A33B8E" w:rsidP="00A33B8E">
      <w:pPr>
        <w:pStyle w:val="a3"/>
        <w:tabs>
          <w:tab w:val="left" w:pos="680"/>
          <w:tab w:val="left" w:pos="1134"/>
          <w:tab w:val="left" w:pos="1588"/>
          <w:tab w:val="left" w:pos="2041"/>
          <w:tab w:val="left" w:pos="2495"/>
        </w:tabs>
        <w:jc w:val="both"/>
        <w:rPr>
          <w:rFonts w:ascii="Arial" w:hAnsi="Arial" w:cs="Arial"/>
        </w:rPr>
      </w:pPr>
    </w:p>
    <w:p w14:paraId="5B8857C0" w14:textId="77777777" w:rsidR="00A33B8E" w:rsidRPr="00A33B8E" w:rsidRDefault="00A33B8E" w:rsidP="00A33B8E">
      <w:pPr>
        <w:pStyle w:val="a3"/>
        <w:tabs>
          <w:tab w:val="left" w:pos="680"/>
          <w:tab w:val="left" w:pos="1134"/>
          <w:tab w:val="left" w:pos="1588"/>
          <w:tab w:val="left" w:pos="2041"/>
          <w:tab w:val="left" w:pos="2495"/>
        </w:tabs>
        <w:jc w:val="both"/>
        <w:rPr>
          <w:rFonts w:ascii="Arial" w:hAnsi="Arial" w:cs="Arial"/>
        </w:rPr>
      </w:pPr>
      <w:r w:rsidRPr="00A33B8E">
        <w:rPr>
          <w:rFonts w:ascii="Arial" w:hAnsi="Arial" w:cs="Arial"/>
        </w:rPr>
        <w:t>4.2.4</w:t>
      </w:r>
      <w:r w:rsidRPr="00A33B8E">
        <w:rPr>
          <w:rFonts w:ascii="Arial" w:hAnsi="Arial" w:cs="Arial"/>
        </w:rPr>
        <w:tab/>
      </w:r>
      <w:r w:rsidRPr="00A33B8E">
        <w:rPr>
          <w:rFonts w:ascii="Arial" w:hAnsi="Arial" w:cs="Arial"/>
        </w:rPr>
        <w:tab/>
        <w:t xml:space="preserve">Λειτουργικά Χαρακτηριστικά: </w:t>
      </w:r>
    </w:p>
    <w:p w14:paraId="189B51AB" w14:textId="77777777" w:rsidR="00A33B8E" w:rsidRPr="00A33B8E" w:rsidRDefault="00A33B8E" w:rsidP="00A33B8E">
      <w:pPr>
        <w:pStyle w:val="a3"/>
        <w:tabs>
          <w:tab w:val="left" w:pos="680"/>
          <w:tab w:val="left" w:pos="1134"/>
          <w:tab w:val="left" w:pos="1588"/>
          <w:tab w:val="left" w:pos="2041"/>
          <w:tab w:val="left" w:pos="2495"/>
        </w:tabs>
        <w:jc w:val="both"/>
        <w:rPr>
          <w:rFonts w:ascii="Arial" w:hAnsi="Arial" w:cs="Arial"/>
        </w:rPr>
      </w:pPr>
    </w:p>
    <w:p w14:paraId="1998DCB3" w14:textId="77777777" w:rsidR="00A33B8E" w:rsidRPr="00A33B8E" w:rsidRDefault="00A33B8E" w:rsidP="00A33B8E">
      <w:pPr>
        <w:pStyle w:val="a3"/>
        <w:tabs>
          <w:tab w:val="left" w:pos="680"/>
          <w:tab w:val="left" w:pos="1134"/>
          <w:tab w:val="left" w:pos="1588"/>
          <w:tab w:val="left" w:pos="2041"/>
          <w:tab w:val="left" w:pos="2495"/>
        </w:tabs>
        <w:jc w:val="both"/>
        <w:rPr>
          <w:rFonts w:ascii="Arial" w:hAnsi="Arial" w:cs="Arial"/>
        </w:rPr>
      </w:pPr>
      <w:r w:rsidRPr="00A33B8E">
        <w:rPr>
          <w:rFonts w:ascii="Arial" w:hAnsi="Arial" w:cs="Arial"/>
        </w:rPr>
        <w:t>4.2.4.1</w:t>
      </w:r>
      <w:r w:rsidRPr="00A33B8E">
        <w:rPr>
          <w:rFonts w:ascii="Arial" w:hAnsi="Arial" w:cs="Arial"/>
        </w:rPr>
        <w:tab/>
        <w:t xml:space="preserve">Θάλαμο και ταινία μεταφοράς από ανοξείδωτο χάλυβα (ανθεκτικό σε υψηλές θερμοκρασίες). </w:t>
      </w:r>
    </w:p>
    <w:p w14:paraId="18576EC2" w14:textId="77777777" w:rsidR="00A33B8E" w:rsidRPr="00A33B8E" w:rsidRDefault="00A33B8E" w:rsidP="00A33B8E">
      <w:pPr>
        <w:pStyle w:val="a3"/>
        <w:tabs>
          <w:tab w:val="left" w:pos="680"/>
          <w:tab w:val="left" w:pos="1134"/>
          <w:tab w:val="left" w:pos="1588"/>
          <w:tab w:val="left" w:pos="2041"/>
          <w:tab w:val="left" w:pos="2495"/>
        </w:tabs>
        <w:jc w:val="both"/>
        <w:rPr>
          <w:rFonts w:ascii="Arial" w:hAnsi="Arial" w:cs="Arial"/>
        </w:rPr>
      </w:pPr>
    </w:p>
    <w:p w14:paraId="6D40D700" w14:textId="77777777" w:rsidR="00A33B8E" w:rsidRPr="00A33B8E" w:rsidRDefault="00A33B8E" w:rsidP="00A33B8E">
      <w:pPr>
        <w:pStyle w:val="a3"/>
        <w:tabs>
          <w:tab w:val="left" w:pos="680"/>
          <w:tab w:val="left" w:pos="1134"/>
          <w:tab w:val="left" w:pos="1588"/>
          <w:tab w:val="left" w:pos="2041"/>
          <w:tab w:val="left" w:pos="2495"/>
        </w:tabs>
        <w:jc w:val="both"/>
        <w:rPr>
          <w:rFonts w:ascii="Arial" w:hAnsi="Arial" w:cs="Arial"/>
        </w:rPr>
      </w:pPr>
      <w:r w:rsidRPr="00A33B8E">
        <w:rPr>
          <w:rFonts w:ascii="Arial" w:hAnsi="Arial" w:cs="Arial"/>
        </w:rPr>
        <w:t>4.2.4.2</w:t>
      </w:r>
      <w:r w:rsidRPr="00A33B8E">
        <w:rPr>
          <w:rFonts w:ascii="Arial" w:hAnsi="Arial" w:cs="Arial"/>
        </w:rPr>
        <w:tab/>
        <w:t xml:space="preserve">Ρυθμιζόμενη ταχύτητα μεταφορικής ταινίας για συνεχή ροή παραγωγής (προσαρμογή σε διαφορετικούς τύπους υποδημάτων)  </w:t>
      </w:r>
    </w:p>
    <w:p w14:paraId="6B8502A0" w14:textId="77777777" w:rsidR="00A33B8E" w:rsidRPr="00A33B8E" w:rsidRDefault="00A33B8E" w:rsidP="00A33B8E">
      <w:pPr>
        <w:pStyle w:val="a3"/>
        <w:tabs>
          <w:tab w:val="left" w:pos="680"/>
          <w:tab w:val="left" w:pos="1134"/>
          <w:tab w:val="left" w:pos="1588"/>
          <w:tab w:val="left" w:pos="2041"/>
          <w:tab w:val="left" w:pos="2495"/>
        </w:tabs>
        <w:jc w:val="both"/>
        <w:rPr>
          <w:rFonts w:ascii="Arial" w:hAnsi="Arial" w:cs="Arial"/>
        </w:rPr>
      </w:pPr>
    </w:p>
    <w:p w14:paraId="68C2960E" w14:textId="70B8D2FD" w:rsidR="00A33B8E" w:rsidRPr="00A33B8E" w:rsidRDefault="00A33B8E" w:rsidP="00A33B8E">
      <w:pPr>
        <w:pStyle w:val="a3"/>
        <w:tabs>
          <w:tab w:val="left" w:pos="680"/>
          <w:tab w:val="left" w:pos="1134"/>
          <w:tab w:val="left" w:pos="1588"/>
          <w:tab w:val="left" w:pos="2041"/>
          <w:tab w:val="left" w:pos="2495"/>
        </w:tabs>
        <w:jc w:val="both"/>
        <w:rPr>
          <w:rFonts w:ascii="Arial" w:hAnsi="Arial" w:cs="Arial"/>
        </w:rPr>
      </w:pPr>
      <w:r w:rsidRPr="00A33B8E">
        <w:rPr>
          <w:rFonts w:ascii="Arial" w:hAnsi="Arial" w:cs="Arial"/>
        </w:rPr>
        <w:t>4.2.4.3</w:t>
      </w:r>
      <w:r w:rsidRPr="00A33B8E">
        <w:rPr>
          <w:rFonts w:ascii="Arial" w:hAnsi="Arial" w:cs="Arial"/>
        </w:rPr>
        <w:tab/>
        <w:t>Ρυθμιζόμενη παραγωγή ατμού</w:t>
      </w:r>
      <w:r w:rsidR="004970C8">
        <w:rPr>
          <w:rFonts w:ascii="Arial" w:hAnsi="Arial" w:cs="Arial"/>
        </w:rPr>
        <w:t xml:space="preserve"> </w:t>
      </w:r>
      <w:r w:rsidRPr="00E87798">
        <w:rPr>
          <w:rFonts w:ascii="Arial" w:hAnsi="Arial" w:cs="Arial"/>
        </w:rPr>
        <w:t>έως 3.000 cm</w:t>
      </w:r>
      <w:r w:rsidRPr="00E87798">
        <w:rPr>
          <w:rFonts w:ascii="Arial" w:hAnsi="Arial" w:cs="Arial"/>
          <w:vertAlign w:val="superscript"/>
        </w:rPr>
        <w:t>3</w:t>
      </w:r>
      <w:r w:rsidRPr="00E87798">
        <w:rPr>
          <w:rFonts w:ascii="Arial" w:hAnsi="Arial" w:cs="Arial"/>
        </w:rPr>
        <w:t>/h</w:t>
      </w:r>
      <w:r w:rsidRPr="00A33B8E">
        <w:rPr>
          <w:rFonts w:ascii="Arial" w:hAnsi="Arial" w:cs="Arial"/>
        </w:rPr>
        <w:t xml:space="preserve"> με σύστημα ατμοποίησης υψηλής απόδοσης (για σιδέρωμα, μορφοποίηση σταθεροποίηση δερμάτων και υφασμάτων επάνω σε καλαπόδι).</w:t>
      </w:r>
    </w:p>
    <w:p w14:paraId="0C038083" w14:textId="77777777" w:rsidR="00A33B8E" w:rsidRPr="00A33B8E" w:rsidRDefault="00A33B8E" w:rsidP="00A33B8E">
      <w:pPr>
        <w:pStyle w:val="a3"/>
        <w:tabs>
          <w:tab w:val="left" w:pos="680"/>
          <w:tab w:val="left" w:pos="1134"/>
          <w:tab w:val="left" w:pos="1588"/>
          <w:tab w:val="left" w:pos="2041"/>
          <w:tab w:val="left" w:pos="2495"/>
        </w:tabs>
        <w:jc w:val="both"/>
        <w:rPr>
          <w:rFonts w:ascii="Arial" w:hAnsi="Arial" w:cs="Arial"/>
        </w:rPr>
      </w:pPr>
    </w:p>
    <w:p w14:paraId="7D65EADE" w14:textId="5DC69C47" w:rsidR="00A33B8E" w:rsidRPr="00A33B8E" w:rsidRDefault="00A33B8E" w:rsidP="00A33B8E">
      <w:pPr>
        <w:pStyle w:val="a3"/>
        <w:tabs>
          <w:tab w:val="left" w:pos="680"/>
          <w:tab w:val="left" w:pos="1134"/>
          <w:tab w:val="left" w:pos="1588"/>
          <w:tab w:val="left" w:pos="2041"/>
          <w:tab w:val="left" w:pos="2495"/>
        </w:tabs>
        <w:jc w:val="both"/>
        <w:rPr>
          <w:rFonts w:ascii="Arial" w:hAnsi="Arial" w:cs="Arial"/>
        </w:rPr>
      </w:pPr>
      <w:r w:rsidRPr="00A33B8E">
        <w:rPr>
          <w:rFonts w:ascii="Arial" w:hAnsi="Arial" w:cs="Arial"/>
        </w:rPr>
        <w:t>4.2.5</w:t>
      </w:r>
      <w:r w:rsidRPr="00A33B8E">
        <w:rPr>
          <w:rFonts w:ascii="Arial" w:hAnsi="Arial" w:cs="Arial"/>
        </w:rPr>
        <w:tab/>
      </w:r>
      <w:r w:rsidRPr="00A33B8E">
        <w:rPr>
          <w:rFonts w:ascii="Arial" w:hAnsi="Arial" w:cs="Arial"/>
        </w:rPr>
        <w:tab/>
        <w:t>Έ</w:t>
      </w:r>
      <w:r w:rsidR="00B06A2E">
        <w:rPr>
          <w:rFonts w:ascii="Arial" w:hAnsi="Arial" w:cs="Arial"/>
        </w:rPr>
        <w:t xml:space="preserve">λεγχοι: </w:t>
      </w:r>
      <w:r w:rsidR="008C7838">
        <w:rPr>
          <w:rFonts w:ascii="Arial" w:hAnsi="Arial" w:cs="Arial"/>
        </w:rPr>
        <w:t>Μέγιστη θ</w:t>
      </w:r>
      <w:r w:rsidR="006A4D55" w:rsidRPr="00503523">
        <w:rPr>
          <w:rFonts w:ascii="Arial" w:hAnsi="Arial" w:cs="Arial"/>
        </w:rPr>
        <w:t>ερμοκρασία</w:t>
      </w:r>
      <w:r w:rsidR="008C7838">
        <w:rPr>
          <w:rFonts w:ascii="Arial" w:hAnsi="Arial" w:cs="Arial"/>
        </w:rPr>
        <w:t xml:space="preserve"> τουλάχιστον</w:t>
      </w:r>
      <w:r w:rsidR="006A4D55" w:rsidRPr="006A4D55">
        <w:rPr>
          <w:rFonts w:ascii="Arial" w:hAnsi="Arial" w:cs="Arial"/>
          <w:color w:val="FF0000"/>
        </w:rPr>
        <w:t xml:space="preserve"> </w:t>
      </w:r>
      <w:r w:rsidR="00B06A2E" w:rsidRPr="00503523">
        <w:rPr>
          <w:rFonts w:ascii="Arial" w:hAnsi="Arial" w:cs="Arial"/>
        </w:rPr>
        <w:t>μέχρι 200</w:t>
      </w:r>
      <w:r w:rsidR="00B06A2E" w:rsidRPr="00503523">
        <w:rPr>
          <w:rFonts w:ascii="Arial" w:hAnsi="Arial" w:cs="Arial"/>
          <w:vertAlign w:val="superscript"/>
        </w:rPr>
        <w:t>o</w:t>
      </w:r>
      <w:r w:rsidR="00B06A2E" w:rsidRPr="00503523">
        <w:rPr>
          <w:rFonts w:ascii="Arial" w:hAnsi="Arial" w:cs="Arial"/>
        </w:rPr>
        <w:t>C</w:t>
      </w:r>
      <w:r w:rsidR="00B06A2E">
        <w:rPr>
          <w:rFonts w:ascii="Arial" w:hAnsi="Arial" w:cs="Arial"/>
        </w:rPr>
        <w:t xml:space="preserve"> (</w:t>
      </w:r>
      <w:r w:rsidRPr="00A33B8E">
        <w:rPr>
          <w:rFonts w:ascii="Arial" w:hAnsi="Arial" w:cs="Arial"/>
        </w:rPr>
        <w:t>μέσω θερμοστάτη δι</w:t>
      </w:r>
      <w:r w:rsidR="00EC0702">
        <w:rPr>
          <w:rFonts w:ascii="Arial" w:hAnsi="Arial" w:cs="Arial"/>
        </w:rPr>
        <w:t>αφορετικό σε παπούτσι και σόλα)</w:t>
      </w:r>
      <w:r w:rsidRPr="00A33B8E">
        <w:rPr>
          <w:rFonts w:ascii="Arial" w:hAnsi="Arial" w:cs="Arial"/>
        </w:rPr>
        <w:t>.</w:t>
      </w:r>
    </w:p>
    <w:p w14:paraId="307FD03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630E5E" w14:textId="458A1723"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7" w:name="_bookmark7"/>
      <w:bookmarkEnd w:id="7"/>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52036F1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293F99">
        <w:rPr>
          <w:rFonts w:ascii="Arial" w:hAnsi="Arial" w:cs="Arial"/>
          <w:sz w:val="24"/>
          <w:szCs w:val="24"/>
        </w:rPr>
        <w:t xml:space="preserve"> (υποδή</w:t>
      </w:r>
      <w:r w:rsidR="00885D4B" w:rsidRPr="00CB1326">
        <w:rPr>
          <w:rFonts w:ascii="Arial" w:hAnsi="Arial" w:cs="Arial"/>
          <w:sz w:val="24"/>
          <w:szCs w:val="24"/>
        </w:rPr>
        <w:t>μα</w:t>
      </w:r>
      <w:r w:rsidR="000914B0" w:rsidRPr="00CB1326">
        <w:rPr>
          <w:rFonts w:ascii="Arial" w:hAnsi="Arial" w:cs="Arial"/>
          <w:sz w:val="24"/>
          <w:szCs w:val="24"/>
        </w:rPr>
        <w:t>τος</w:t>
      </w:r>
      <w:r w:rsidR="00885D4B" w:rsidRPr="00CB1326">
        <w:rPr>
          <w:rFonts w:ascii="Arial" w:hAnsi="Arial" w:cs="Arial"/>
          <w:sz w:val="24"/>
          <w:szCs w:val="24"/>
        </w:rPr>
        <w:t>)</w:t>
      </w:r>
      <w:r w:rsidRPr="00CB1326">
        <w:rPr>
          <w:rFonts w:ascii="Arial" w:hAnsi="Arial" w:cs="Arial"/>
          <w:sz w:val="24"/>
          <w:szCs w:val="24"/>
        </w:rPr>
        <w:t xml:space="preserve">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594D8E31"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2C2380">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459ACC4C"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2C2380">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2FD85A2C"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2C2380">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45F9DFD3"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2C2380">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5E85F27B"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2C2380">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w:t>
      </w:r>
      <w:r w:rsidR="00AC7CDC" w:rsidRPr="0028482A">
        <w:rPr>
          <w:rFonts w:ascii="Arial" w:hAnsi="Arial" w:cs="Arial"/>
          <w:b/>
          <w:sz w:val="24"/>
          <w:szCs w:val="24"/>
        </w:rPr>
        <w:t>4.3.1</w:t>
      </w:r>
      <w:r w:rsidR="00AC7CDC" w:rsidRPr="00CB1326">
        <w:rPr>
          <w:rFonts w:ascii="Arial" w:hAnsi="Arial" w:cs="Arial"/>
          <w:sz w:val="24"/>
          <w:szCs w:val="24"/>
        </w:rPr>
        <w:t xml:space="preserve">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44C93BEB"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2C2380">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35B66841" w:rsidR="00A460AE" w:rsidRPr="00CB1326" w:rsidRDefault="002C2380"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3C802E05"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2C2380">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2B68D919" w14:textId="77777777" w:rsidR="001C2D54" w:rsidRPr="002C23D1" w:rsidRDefault="001C2D54" w:rsidP="001C2D54">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4.4.1</w:t>
      </w:r>
      <w:r w:rsidRPr="00CB1326">
        <w:rPr>
          <w:rFonts w:ascii="Arial" w:hAnsi="Arial" w:cs="Arial"/>
          <w:sz w:val="24"/>
          <w:szCs w:val="24"/>
        </w:rPr>
        <w:tab/>
      </w:r>
      <w:r w:rsidRPr="001C2D54">
        <w:rPr>
          <w:rFonts w:ascii="Arial" w:hAnsi="Arial" w:cs="Arial"/>
          <w:sz w:val="24"/>
          <w:szCs w:val="24"/>
        </w:rPr>
        <w:t xml:space="preserve">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w:t>
      </w:r>
      <w:r w:rsidRPr="00B06A2E">
        <w:rPr>
          <w:rFonts w:ascii="Arial" w:hAnsi="Arial" w:cs="Arial"/>
          <w:b/>
          <w:sz w:val="24"/>
          <w:szCs w:val="24"/>
        </w:rPr>
        <w:t>Προσθήκης ΙΧ</w:t>
      </w:r>
      <w:r w:rsidRPr="001C2D54">
        <w:rPr>
          <w:rFonts w:ascii="Arial" w:hAnsi="Arial" w:cs="Arial"/>
          <w:sz w:val="24"/>
          <w:szCs w:val="24"/>
        </w:rPr>
        <w:t xml:space="preserve">). Η κατανάλωση ηλεκτρικής ενέργειας του υπό προμήθεια εξοπλισμού θα είναι η ελάχιστη δυνατή και τουλάχιστον ενεργειακής κλάσης Α ή ισοδύναμου </w:t>
      </w:r>
      <w:r w:rsidRPr="002C23D1">
        <w:rPr>
          <w:rFonts w:ascii="Arial" w:hAnsi="Arial" w:cs="Arial"/>
          <w:sz w:val="24"/>
          <w:szCs w:val="24"/>
        </w:rPr>
        <w:t>(</w:t>
      </w:r>
      <w:r w:rsidRPr="00B06A2E">
        <w:rPr>
          <w:rFonts w:ascii="Arial" w:hAnsi="Arial" w:cs="Arial"/>
          <w:b/>
          <w:sz w:val="24"/>
          <w:szCs w:val="24"/>
        </w:rPr>
        <w:t>βαθμολογούμενο κριτήριο</w:t>
      </w:r>
      <w:r w:rsidRPr="002C23D1">
        <w:rPr>
          <w:rFonts w:ascii="Arial" w:hAnsi="Arial" w:cs="Arial"/>
          <w:sz w:val="24"/>
          <w:szCs w:val="24"/>
        </w:rPr>
        <w:t>).</w:t>
      </w:r>
    </w:p>
    <w:p w14:paraId="5B10D4BD" w14:textId="77777777" w:rsidR="00501D40" w:rsidRPr="002C23D1"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8" w:name="_bookmark8"/>
      <w:bookmarkEnd w:id="8"/>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9" w:name="_bookmark9"/>
      <w:bookmarkEnd w:id="9"/>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2DAF0754" w14:textId="77777777" w:rsidR="00E41963" w:rsidRDefault="00E41963" w:rsidP="00CB1326">
      <w:pPr>
        <w:pStyle w:val="a3"/>
        <w:tabs>
          <w:tab w:val="left" w:pos="680"/>
          <w:tab w:val="left" w:pos="1134"/>
          <w:tab w:val="left" w:pos="1588"/>
          <w:tab w:val="left" w:pos="2041"/>
          <w:tab w:val="left" w:pos="2495"/>
        </w:tabs>
        <w:jc w:val="both"/>
        <w:rPr>
          <w:rFonts w:ascii="Arial" w:hAnsi="Arial" w:cs="Arial"/>
        </w:rPr>
      </w:pPr>
    </w:p>
    <w:p w14:paraId="04C71AD4" w14:textId="77777777" w:rsidR="00E41963" w:rsidRPr="005525AF" w:rsidRDefault="00E41963" w:rsidP="00E41963">
      <w:pPr>
        <w:pStyle w:val="2"/>
        <w:tabs>
          <w:tab w:val="left" w:pos="680"/>
          <w:tab w:val="left" w:pos="1134"/>
          <w:tab w:val="left" w:pos="1588"/>
          <w:tab w:val="left" w:pos="2041"/>
          <w:tab w:val="left" w:pos="2495"/>
        </w:tabs>
        <w:ind w:left="0" w:firstLine="0"/>
        <w:jc w:val="both"/>
        <w:rPr>
          <w:b w:val="0"/>
        </w:rPr>
      </w:pPr>
      <w:r w:rsidRPr="005525AF">
        <w:rPr>
          <w:b w:val="0"/>
        </w:rPr>
        <w:t>5.2</w:t>
      </w:r>
      <w:r w:rsidRPr="005525AF">
        <w:rPr>
          <w:b w:val="0"/>
        </w:rPr>
        <w:tab/>
        <w:t>Επισημάνσεις</w:t>
      </w:r>
    </w:p>
    <w:p w14:paraId="655CE0E6" w14:textId="77777777" w:rsidR="00E41963" w:rsidRPr="005525AF" w:rsidRDefault="00E41963" w:rsidP="00E41963">
      <w:pPr>
        <w:pStyle w:val="a3"/>
        <w:tabs>
          <w:tab w:val="left" w:pos="680"/>
          <w:tab w:val="left" w:pos="1134"/>
          <w:tab w:val="left" w:pos="1588"/>
          <w:tab w:val="left" w:pos="2041"/>
          <w:tab w:val="left" w:pos="2495"/>
        </w:tabs>
        <w:jc w:val="both"/>
        <w:rPr>
          <w:rFonts w:ascii="Arial" w:hAnsi="Arial" w:cs="Arial"/>
        </w:rPr>
      </w:pPr>
    </w:p>
    <w:p w14:paraId="372CC600" w14:textId="00580A87" w:rsidR="00E41963" w:rsidRPr="005525AF" w:rsidRDefault="00B06A2E" w:rsidP="00E41963">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ab/>
      </w:r>
      <w:r w:rsidR="00E41963" w:rsidRPr="00F34BC3">
        <w:rPr>
          <w:rFonts w:ascii="Arial" w:hAnsi="Arial" w:cs="Arial"/>
          <w:sz w:val="24"/>
          <w:szCs w:val="24"/>
        </w:rPr>
        <w:t xml:space="preserve">Επί </w:t>
      </w:r>
      <w:r w:rsidR="00E41963" w:rsidRPr="00F34BC3">
        <w:rPr>
          <w:rFonts w:ascii="Arial" w:hAnsi="Arial" w:cs="Arial"/>
          <w:sz w:val="24"/>
          <w:szCs w:val="24"/>
          <w:u w:val="single"/>
        </w:rPr>
        <w:t>της συσκευασίας και του υλικού</w:t>
      </w:r>
      <w:r w:rsidR="00E41963" w:rsidRPr="00F34BC3">
        <w:rPr>
          <w:rFonts w:ascii="Arial" w:hAnsi="Arial" w:cs="Arial"/>
          <w:sz w:val="24"/>
          <w:szCs w:val="24"/>
        </w:rPr>
        <w:t xml:space="preserve"> </w:t>
      </w:r>
      <w:r w:rsidR="00E41963">
        <w:rPr>
          <w:rFonts w:ascii="Arial" w:hAnsi="Arial" w:cs="Arial"/>
          <w:sz w:val="24"/>
          <w:szCs w:val="24"/>
        </w:rPr>
        <w:t>να αναρτηθούν/προσαρτηθούν</w:t>
      </w:r>
      <w:r w:rsidR="00E41963" w:rsidRPr="00F34BC3">
        <w:rPr>
          <w:rFonts w:ascii="Arial" w:hAnsi="Arial" w:cs="Arial"/>
          <w:sz w:val="24"/>
          <w:szCs w:val="24"/>
        </w:rPr>
        <w:t xml:space="preserve"> μόνιμα</w:t>
      </w:r>
      <w:r w:rsidR="00E41963">
        <w:rPr>
          <w:rFonts w:ascii="Arial" w:hAnsi="Arial" w:cs="Arial"/>
          <w:sz w:val="24"/>
          <w:szCs w:val="24"/>
        </w:rPr>
        <w:t xml:space="preserve"> σε κατάλληλες θέσεις</w:t>
      </w:r>
      <w:r w:rsidR="00E41963" w:rsidRPr="00F34BC3">
        <w:rPr>
          <w:rFonts w:ascii="Arial" w:hAnsi="Arial" w:cs="Arial"/>
          <w:sz w:val="24"/>
          <w:szCs w:val="24"/>
        </w:rPr>
        <w:t>, με μέριμνα του προμηθευτή ή του κατασκευαστή, πινακίδες</w:t>
      </w:r>
      <w:r w:rsidR="00E41963">
        <w:rPr>
          <w:rFonts w:ascii="Arial" w:hAnsi="Arial" w:cs="Arial"/>
          <w:sz w:val="24"/>
          <w:szCs w:val="24"/>
        </w:rPr>
        <w:t xml:space="preserve"> σήμανσης ευανάγνωστες και ανθεκτικές</w:t>
      </w:r>
      <w:r w:rsidR="00E41963" w:rsidRPr="00F34BC3">
        <w:rPr>
          <w:rFonts w:ascii="Arial" w:hAnsi="Arial" w:cs="Arial"/>
          <w:sz w:val="24"/>
          <w:szCs w:val="24"/>
        </w:rPr>
        <w:t xml:space="preserve"> στις συνθήκες χρήσης</w:t>
      </w:r>
      <w:r w:rsidR="00E41963">
        <w:rPr>
          <w:rFonts w:ascii="Arial" w:hAnsi="Arial" w:cs="Arial"/>
          <w:sz w:val="24"/>
          <w:szCs w:val="24"/>
        </w:rPr>
        <w:t>, στις οποίες</w:t>
      </w:r>
      <w:r w:rsidR="00E41963" w:rsidRPr="00F34BC3">
        <w:rPr>
          <w:rFonts w:ascii="Arial" w:hAnsi="Arial" w:cs="Arial"/>
          <w:sz w:val="24"/>
          <w:szCs w:val="24"/>
        </w:rPr>
        <w:t xml:space="preserve"> να αναγράφονται ανεξίτηλα τα παρακάτω:</w:t>
      </w:r>
    </w:p>
    <w:p w14:paraId="4BB4BDCC" w14:textId="77777777" w:rsidR="00E41963" w:rsidRPr="005525AF" w:rsidRDefault="00E41963" w:rsidP="00E41963">
      <w:pPr>
        <w:pStyle w:val="a3"/>
        <w:tabs>
          <w:tab w:val="left" w:pos="680"/>
          <w:tab w:val="left" w:pos="1134"/>
          <w:tab w:val="left" w:pos="1588"/>
          <w:tab w:val="left" w:pos="2041"/>
          <w:tab w:val="left" w:pos="2495"/>
        </w:tabs>
        <w:jc w:val="both"/>
        <w:rPr>
          <w:rFonts w:ascii="Arial" w:hAnsi="Arial" w:cs="Arial"/>
        </w:rPr>
      </w:pPr>
    </w:p>
    <w:p w14:paraId="6FE2261B" w14:textId="77777777" w:rsidR="00E41963" w:rsidRPr="005525AF" w:rsidRDefault="00E41963" w:rsidP="00E41963">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5.2.1</w:t>
      </w:r>
      <w:r w:rsidRPr="005525AF">
        <w:rPr>
          <w:rFonts w:ascii="Arial" w:hAnsi="Arial" w:cs="Arial"/>
          <w:sz w:val="24"/>
          <w:szCs w:val="24"/>
        </w:rPr>
        <w:tab/>
        <w:t>Η</w:t>
      </w:r>
      <w:r w:rsidRPr="005525AF">
        <w:rPr>
          <w:rFonts w:ascii="Arial" w:hAnsi="Arial" w:cs="Arial"/>
          <w:spacing w:val="-3"/>
          <w:sz w:val="24"/>
          <w:szCs w:val="24"/>
        </w:rPr>
        <w:t xml:space="preserve"> </w:t>
      </w:r>
      <w:r w:rsidRPr="005525AF">
        <w:rPr>
          <w:rFonts w:ascii="Arial" w:hAnsi="Arial" w:cs="Arial"/>
          <w:sz w:val="24"/>
          <w:szCs w:val="24"/>
        </w:rPr>
        <w:t>φράση</w:t>
      </w:r>
      <w:r w:rsidRPr="005525AF">
        <w:rPr>
          <w:rFonts w:ascii="Arial" w:hAnsi="Arial" w:cs="Arial"/>
          <w:spacing w:val="-1"/>
          <w:sz w:val="24"/>
          <w:szCs w:val="24"/>
        </w:rPr>
        <w:t xml:space="preserve"> </w:t>
      </w:r>
      <w:r w:rsidRPr="005525AF">
        <w:rPr>
          <w:rFonts w:ascii="Arial" w:hAnsi="Arial" w:cs="Arial"/>
          <w:sz w:val="24"/>
          <w:szCs w:val="24"/>
        </w:rPr>
        <w:t>«ΥΛΙΚΟ ΙΔΙΟΚΤΗΣΙΑΣ</w:t>
      </w:r>
      <w:r w:rsidRPr="005525AF">
        <w:rPr>
          <w:rFonts w:ascii="Arial" w:hAnsi="Arial" w:cs="Arial"/>
          <w:spacing w:val="-1"/>
          <w:sz w:val="24"/>
          <w:szCs w:val="24"/>
        </w:rPr>
        <w:t xml:space="preserve"> </w:t>
      </w:r>
      <w:r w:rsidRPr="005525AF">
        <w:rPr>
          <w:rFonts w:ascii="Arial" w:hAnsi="Arial" w:cs="Arial"/>
          <w:sz w:val="24"/>
          <w:szCs w:val="24"/>
        </w:rPr>
        <w:t>ΕΛΛΗΝΙΚΟΥ</w:t>
      </w:r>
      <w:r w:rsidRPr="005525AF">
        <w:rPr>
          <w:rFonts w:ascii="Arial" w:hAnsi="Arial" w:cs="Arial"/>
          <w:spacing w:val="-2"/>
          <w:sz w:val="24"/>
          <w:szCs w:val="24"/>
        </w:rPr>
        <w:t xml:space="preserve"> ΣΤΡΑΤΟΥ».</w:t>
      </w:r>
    </w:p>
    <w:p w14:paraId="51DCC255" w14:textId="77777777" w:rsidR="00E41963" w:rsidRPr="005525AF" w:rsidRDefault="00E41963" w:rsidP="00E41963">
      <w:pPr>
        <w:pStyle w:val="a3"/>
        <w:tabs>
          <w:tab w:val="left" w:pos="680"/>
          <w:tab w:val="left" w:pos="1134"/>
          <w:tab w:val="left" w:pos="1588"/>
          <w:tab w:val="left" w:pos="2041"/>
          <w:tab w:val="left" w:pos="2495"/>
        </w:tabs>
        <w:jc w:val="both"/>
        <w:rPr>
          <w:rFonts w:ascii="Arial" w:hAnsi="Arial" w:cs="Arial"/>
        </w:rPr>
      </w:pPr>
    </w:p>
    <w:p w14:paraId="1D181FB5" w14:textId="77777777" w:rsidR="00E41963" w:rsidRPr="005525AF" w:rsidRDefault="00E41963" w:rsidP="00E41963">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z w:val="24"/>
          <w:szCs w:val="24"/>
        </w:rPr>
        <w:t>5.2.2</w:t>
      </w:r>
      <w:r w:rsidRPr="005525AF">
        <w:rPr>
          <w:rFonts w:ascii="Arial" w:hAnsi="Arial" w:cs="Arial"/>
          <w:sz w:val="24"/>
          <w:szCs w:val="24"/>
        </w:rPr>
        <w:tab/>
        <w:t xml:space="preserve">Η ονομασία (στην αγγλική και ελληνική γλώσσα) και ο εργοστασιακός σειριακός αριθμός «SERIAL </w:t>
      </w:r>
      <w:r w:rsidRPr="005525AF">
        <w:rPr>
          <w:rFonts w:ascii="Arial" w:hAnsi="Arial" w:cs="Arial"/>
          <w:spacing w:val="-2"/>
          <w:sz w:val="24"/>
          <w:szCs w:val="24"/>
        </w:rPr>
        <w:t>NUMBER».</w:t>
      </w:r>
    </w:p>
    <w:p w14:paraId="41851AA7" w14:textId="77777777" w:rsidR="00E41963" w:rsidRPr="005525AF" w:rsidRDefault="00E41963" w:rsidP="00E41963">
      <w:pPr>
        <w:pStyle w:val="a3"/>
        <w:tabs>
          <w:tab w:val="left" w:pos="680"/>
          <w:tab w:val="left" w:pos="1134"/>
          <w:tab w:val="left" w:pos="1588"/>
          <w:tab w:val="left" w:pos="2041"/>
          <w:tab w:val="left" w:pos="2495"/>
        </w:tabs>
        <w:jc w:val="both"/>
        <w:rPr>
          <w:rFonts w:ascii="Arial" w:hAnsi="Arial" w:cs="Arial"/>
        </w:rPr>
      </w:pPr>
    </w:p>
    <w:p w14:paraId="2A5C3F7A" w14:textId="77777777" w:rsidR="00E41963" w:rsidRPr="005525AF" w:rsidRDefault="00E41963" w:rsidP="00E41963">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pacing w:val="-4"/>
          <w:sz w:val="24"/>
          <w:szCs w:val="24"/>
        </w:rPr>
        <w:t>5.2.3</w:t>
      </w:r>
      <w:r w:rsidRPr="005525AF">
        <w:rPr>
          <w:rFonts w:ascii="Arial" w:hAnsi="Arial" w:cs="Arial"/>
          <w:spacing w:val="-4"/>
          <w:sz w:val="24"/>
          <w:szCs w:val="24"/>
        </w:rPr>
        <w:tab/>
        <w:t>Τα</w:t>
      </w:r>
      <w:r w:rsidRPr="005525AF">
        <w:rPr>
          <w:rFonts w:ascii="Arial" w:hAnsi="Arial" w:cs="Arial"/>
          <w:spacing w:val="-7"/>
          <w:sz w:val="24"/>
          <w:szCs w:val="24"/>
        </w:rPr>
        <w:t xml:space="preserve"> </w:t>
      </w:r>
      <w:r w:rsidRPr="005525AF">
        <w:rPr>
          <w:rFonts w:ascii="Arial" w:hAnsi="Arial" w:cs="Arial"/>
          <w:spacing w:val="-4"/>
          <w:sz w:val="24"/>
          <w:szCs w:val="24"/>
        </w:rPr>
        <w:t>στοιχεία</w:t>
      </w:r>
      <w:r w:rsidRPr="005525AF">
        <w:rPr>
          <w:rFonts w:ascii="Arial" w:hAnsi="Arial" w:cs="Arial"/>
          <w:spacing w:val="-6"/>
          <w:sz w:val="24"/>
          <w:szCs w:val="24"/>
        </w:rPr>
        <w:t xml:space="preserve"> </w:t>
      </w:r>
      <w:r w:rsidRPr="005525AF">
        <w:rPr>
          <w:rFonts w:ascii="Arial" w:hAnsi="Arial" w:cs="Arial"/>
          <w:spacing w:val="-4"/>
          <w:sz w:val="24"/>
          <w:szCs w:val="24"/>
        </w:rPr>
        <w:t>του</w:t>
      </w:r>
      <w:r w:rsidRPr="005525AF">
        <w:rPr>
          <w:rFonts w:ascii="Arial" w:hAnsi="Arial" w:cs="Arial"/>
          <w:spacing w:val="-5"/>
          <w:sz w:val="24"/>
          <w:szCs w:val="24"/>
        </w:rPr>
        <w:t xml:space="preserve"> </w:t>
      </w:r>
      <w:r w:rsidRPr="005525AF">
        <w:rPr>
          <w:rFonts w:ascii="Arial" w:hAnsi="Arial" w:cs="Arial"/>
          <w:spacing w:val="-4"/>
          <w:sz w:val="24"/>
          <w:szCs w:val="24"/>
        </w:rPr>
        <w:t>κατασκευαστή</w:t>
      </w:r>
      <w:r w:rsidRPr="005525AF">
        <w:rPr>
          <w:rFonts w:ascii="Arial" w:hAnsi="Arial" w:cs="Arial"/>
          <w:spacing w:val="-6"/>
          <w:sz w:val="24"/>
          <w:szCs w:val="24"/>
        </w:rPr>
        <w:t xml:space="preserve"> </w:t>
      </w:r>
      <w:r w:rsidRPr="005525AF">
        <w:rPr>
          <w:rFonts w:ascii="Arial" w:hAnsi="Arial" w:cs="Arial"/>
          <w:spacing w:val="-4"/>
          <w:sz w:val="24"/>
          <w:szCs w:val="24"/>
        </w:rPr>
        <w:t>και του</w:t>
      </w:r>
      <w:r w:rsidRPr="005525AF">
        <w:rPr>
          <w:rFonts w:ascii="Arial" w:hAnsi="Arial" w:cs="Arial"/>
          <w:spacing w:val="-7"/>
          <w:sz w:val="24"/>
          <w:szCs w:val="24"/>
        </w:rPr>
        <w:t xml:space="preserve"> </w:t>
      </w:r>
      <w:r w:rsidRPr="005525AF">
        <w:rPr>
          <w:rFonts w:ascii="Arial" w:hAnsi="Arial" w:cs="Arial"/>
          <w:spacing w:val="-4"/>
          <w:sz w:val="24"/>
          <w:szCs w:val="24"/>
        </w:rPr>
        <w:t>προμηθευτή.</w:t>
      </w:r>
    </w:p>
    <w:p w14:paraId="2FFBF7C0" w14:textId="77777777" w:rsidR="00E41963" w:rsidRPr="005525AF" w:rsidRDefault="00E41963" w:rsidP="00E41963">
      <w:pPr>
        <w:pStyle w:val="a3"/>
        <w:tabs>
          <w:tab w:val="left" w:pos="680"/>
          <w:tab w:val="left" w:pos="1134"/>
          <w:tab w:val="left" w:pos="1588"/>
          <w:tab w:val="left" w:pos="2041"/>
          <w:tab w:val="left" w:pos="2495"/>
        </w:tabs>
        <w:jc w:val="both"/>
        <w:rPr>
          <w:rFonts w:ascii="Arial" w:hAnsi="Arial" w:cs="Arial"/>
        </w:rPr>
      </w:pPr>
    </w:p>
    <w:p w14:paraId="705C3EB7" w14:textId="77777777" w:rsidR="00E41963" w:rsidRPr="005525AF" w:rsidRDefault="00E41963" w:rsidP="00E41963">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z w:val="24"/>
          <w:szCs w:val="24"/>
        </w:rPr>
        <w:t>5.2.4</w:t>
      </w:r>
      <w:r w:rsidRPr="005525AF">
        <w:rPr>
          <w:rFonts w:ascii="Arial" w:hAnsi="Arial" w:cs="Arial"/>
          <w:sz w:val="24"/>
          <w:szCs w:val="24"/>
        </w:rPr>
        <w:tab/>
        <w:t>Ο</w:t>
      </w:r>
      <w:r w:rsidRPr="005525AF">
        <w:rPr>
          <w:rFonts w:ascii="Arial" w:hAnsi="Arial" w:cs="Arial"/>
          <w:spacing w:val="-15"/>
          <w:sz w:val="24"/>
          <w:szCs w:val="24"/>
        </w:rPr>
        <w:t xml:space="preserve"> </w:t>
      </w:r>
      <w:r w:rsidRPr="005525AF">
        <w:rPr>
          <w:rFonts w:ascii="Arial" w:hAnsi="Arial" w:cs="Arial"/>
          <w:sz w:val="24"/>
          <w:szCs w:val="24"/>
        </w:rPr>
        <w:t>αριθμός</w:t>
      </w:r>
      <w:r w:rsidRPr="005525AF">
        <w:rPr>
          <w:rFonts w:ascii="Arial" w:hAnsi="Arial" w:cs="Arial"/>
          <w:spacing w:val="-14"/>
          <w:sz w:val="24"/>
          <w:szCs w:val="24"/>
        </w:rPr>
        <w:t xml:space="preserve"> </w:t>
      </w:r>
      <w:r w:rsidRPr="005525AF">
        <w:rPr>
          <w:rFonts w:ascii="Arial" w:hAnsi="Arial" w:cs="Arial"/>
          <w:sz w:val="24"/>
          <w:szCs w:val="24"/>
        </w:rPr>
        <w:t>σύμβασης</w:t>
      </w:r>
      <w:r w:rsidRPr="005525AF">
        <w:rPr>
          <w:rFonts w:ascii="Arial" w:hAnsi="Arial" w:cs="Arial"/>
          <w:spacing w:val="-13"/>
          <w:sz w:val="24"/>
          <w:szCs w:val="24"/>
        </w:rPr>
        <w:t xml:space="preserve"> </w:t>
      </w:r>
      <w:r w:rsidRPr="005525AF">
        <w:rPr>
          <w:rFonts w:ascii="Arial" w:hAnsi="Arial" w:cs="Arial"/>
          <w:sz w:val="24"/>
          <w:szCs w:val="24"/>
        </w:rPr>
        <w:t>και</w:t>
      </w:r>
      <w:r w:rsidRPr="005525AF">
        <w:rPr>
          <w:rFonts w:ascii="Arial" w:hAnsi="Arial" w:cs="Arial"/>
          <w:spacing w:val="-15"/>
          <w:sz w:val="24"/>
          <w:szCs w:val="24"/>
        </w:rPr>
        <w:t xml:space="preserve"> </w:t>
      </w:r>
      <w:r w:rsidRPr="005525AF">
        <w:rPr>
          <w:rFonts w:ascii="Arial" w:hAnsi="Arial" w:cs="Arial"/>
          <w:sz w:val="24"/>
          <w:szCs w:val="24"/>
        </w:rPr>
        <w:t>το</w:t>
      </w:r>
      <w:r w:rsidRPr="005525AF">
        <w:rPr>
          <w:rFonts w:ascii="Arial" w:hAnsi="Arial" w:cs="Arial"/>
          <w:spacing w:val="-16"/>
          <w:sz w:val="24"/>
          <w:szCs w:val="24"/>
        </w:rPr>
        <w:t xml:space="preserve"> </w:t>
      </w:r>
      <w:r w:rsidRPr="005525AF">
        <w:rPr>
          <w:rFonts w:ascii="Arial" w:hAnsi="Arial" w:cs="Arial"/>
          <w:sz w:val="24"/>
          <w:szCs w:val="24"/>
        </w:rPr>
        <w:t>έτος</w:t>
      </w:r>
      <w:r w:rsidRPr="005525AF">
        <w:rPr>
          <w:rFonts w:ascii="Arial" w:hAnsi="Arial" w:cs="Arial"/>
          <w:spacing w:val="-15"/>
          <w:sz w:val="24"/>
          <w:szCs w:val="24"/>
        </w:rPr>
        <w:t xml:space="preserve"> </w:t>
      </w:r>
      <w:r w:rsidRPr="005525AF">
        <w:rPr>
          <w:rFonts w:ascii="Arial" w:hAnsi="Arial" w:cs="Arial"/>
          <w:spacing w:val="-2"/>
          <w:sz w:val="24"/>
          <w:szCs w:val="24"/>
        </w:rPr>
        <w:t>υπογραφής αυτής.</w:t>
      </w:r>
    </w:p>
    <w:p w14:paraId="1DDED4A4" w14:textId="77777777" w:rsidR="00E41963" w:rsidRPr="005525AF" w:rsidRDefault="00E41963" w:rsidP="00E41963">
      <w:pPr>
        <w:pStyle w:val="a3"/>
        <w:tabs>
          <w:tab w:val="left" w:pos="680"/>
          <w:tab w:val="left" w:pos="1134"/>
          <w:tab w:val="left" w:pos="1588"/>
          <w:tab w:val="left" w:pos="2041"/>
          <w:tab w:val="left" w:pos="2495"/>
        </w:tabs>
        <w:jc w:val="both"/>
        <w:rPr>
          <w:rFonts w:ascii="Arial" w:hAnsi="Arial" w:cs="Arial"/>
        </w:rPr>
      </w:pPr>
    </w:p>
    <w:p w14:paraId="08904942" w14:textId="77777777" w:rsidR="00E41963" w:rsidRPr="005525AF" w:rsidRDefault="00E41963" w:rsidP="00E41963">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pacing w:val="-2"/>
          <w:sz w:val="24"/>
          <w:szCs w:val="24"/>
        </w:rPr>
        <w:t>5.2.5</w:t>
      </w:r>
      <w:r w:rsidRPr="005525AF">
        <w:rPr>
          <w:rFonts w:ascii="Arial" w:hAnsi="Arial" w:cs="Arial"/>
          <w:spacing w:val="-2"/>
          <w:sz w:val="24"/>
          <w:szCs w:val="24"/>
        </w:rPr>
        <w:tab/>
        <w:t>Πληροφορίες</w:t>
      </w:r>
      <w:r w:rsidRPr="005525AF">
        <w:rPr>
          <w:rFonts w:ascii="Arial" w:hAnsi="Arial" w:cs="Arial"/>
          <w:spacing w:val="-7"/>
          <w:sz w:val="24"/>
          <w:szCs w:val="24"/>
        </w:rPr>
        <w:t xml:space="preserve"> </w:t>
      </w:r>
      <w:r w:rsidRPr="005525AF">
        <w:rPr>
          <w:rFonts w:ascii="Arial" w:hAnsi="Arial" w:cs="Arial"/>
          <w:spacing w:val="-2"/>
          <w:sz w:val="24"/>
          <w:szCs w:val="24"/>
        </w:rPr>
        <w:t>χειρισμού</w:t>
      </w:r>
      <w:r w:rsidRPr="005525AF">
        <w:rPr>
          <w:rFonts w:ascii="Arial" w:hAnsi="Arial" w:cs="Arial"/>
          <w:spacing w:val="-8"/>
          <w:sz w:val="24"/>
          <w:szCs w:val="24"/>
        </w:rPr>
        <w:t xml:space="preserve"> </w:t>
      </w:r>
      <w:r w:rsidRPr="005525AF">
        <w:rPr>
          <w:rFonts w:ascii="Arial" w:hAnsi="Arial" w:cs="Arial"/>
          <w:spacing w:val="-2"/>
          <w:sz w:val="24"/>
          <w:szCs w:val="24"/>
        </w:rPr>
        <w:t>κι</w:t>
      </w:r>
      <w:r w:rsidRPr="005525AF">
        <w:rPr>
          <w:rFonts w:ascii="Arial" w:hAnsi="Arial" w:cs="Arial"/>
          <w:spacing w:val="-6"/>
          <w:sz w:val="24"/>
          <w:szCs w:val="24"/>
        </w:rPr>
        <w:t xml:space="preserve"> </w:t>
      </w:r>
      <w:r w:rsidRPr="005525AF">
        <w:rPr>
          <w:rFonts w:ascii="Arial" w:hAnsi="Arial" w:cs="Arial"/>
          <w:spacing w:val="-2"/>
          <w:sz w:val="24"/>
          <w:szCs w:val="24"/>
        </w:rPr>
        <w:t>ενδείξεων</w:t>
      </w:r>
      <w:r>
        <w:rPr>
          <w:rFonts w:ascii="Arial" w:hAnsi="Arial" w:cs="Arial"/>
          <w:spacing w:val="-2"/>
          <w:sz w:val="24"/>
          <w:szCs w:val="24"/>
        </w:rPr>
        <w:t xml:space="preserve"> (αφορά μόνο το υλικό)</w:t>
      </w:r>
      <w:r w:rsidRPr="005525AF">
        <w:rPr>
          <w:rFonts w:ascii="Arial" w:hAnsi="Arial" w:cs="Arial"/>
          <w:spacing w:val="-2"/>
          <w:sz w:val="24"/>
          <w:szCs w:val="24"/>
        </w:rPr>
        <w:t>.</w:t>
      </w:r>
    </w:p>
    <w:p w14:paraId="22572CDD" w14:textId="77777777" w:rsidR="00E41963" w:rsidRPr="005525AF" w:rsidRDefault="00E41963" w:rsidP="00E41963">
      <w:pPr>
        <w:pStyle w:val="a3"/>
        <w:tabs>
          <w:tab w:val="left" w:pos="680"/>
          <w:tab w:val="left" w:pos="1134"/>
          <w:tab w:val="left" w:pos="1588"/>
          <w:tab w:val="left" w:pos="2041"/>
          <w:tab w:val="left" w:pos="2495"/>
        </w:tabs>
        <w:jc w:val="both"/>
        <w:rPr>
          <w:rFonts w:ascii="Arial" w:hAnsi="Arial" w:cs="Arial"/>
        </w:rPr>
      </w:pPr>
    </w:p>
    <w:p w14:paraId="0560E37E" w14:textId="77777777" w:rsidR="00E41963" w:rsidRPr="005525AF" w:rsidRDefault="00E41963" w:rsidP="00E41963">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5.2.6</w:t>
      </w:r>
      <w:r w:rsidRPr="005525AF">
        <w:rPr>
          <w:rFonts w:ascii="Arial" w:hAnsi="Arial" w:cs="Arial"/>
          <w:sz w:val="24"/>
          <w:szCs w:val="24"/>
        </w:rPr>
        <w:tab/>
        <w:t xml:space="preserve">Η σήμανση CE, σε εμφανές σημείο, σύμφωνα με το ΠΔ 57/2010 (παράγραφος </w:t>
      </w:r>
      <w:r w:rsidRPr="0028482A">
        <w:rPr>
          <w:rFonts w:ascii="Arial" w:hAnsi="Arial" w:cs="Arial"/>
          <w:b/>
          <w:sz w:val="24"/>
          <w:szCs w:val="24"/>
        </w:rPr>
        <w:t>2.1.3</w:t>
      </w:r>
      <w:r w:rsidRPr="005525AF">
        <w:rPr>
          <w:rFonts w:ascii="Arial" w:hAnsi="Arial" w:cs="Arial"/>
          <w:sz w:val="24"/>
          <w:szCs w:val="24"/>
        </w:rPr>
        <w:t>).</w:t>
      </w:r>
    </w:p>
    <w:p w14:paraId="71041E01" w14:textId="77777777" w:rsidR="00E41963" w:rsidRDefault="00E41963" w:rsidP="00E41963"/>
    <w:p w14:paraId="3A2BF869" w14:textId="050DE3CF"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006A4D55" w:rsidRPr="0028482A">
        <w:t>.</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721B72B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14223A" w:rsidRPr="00036327">
        <w:rPr>
          <w:rFonts w:ascii="Arial" w:hAnsi="Arial" w:cs="Arial"/>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776532BA"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r w:rsidR="00B06A2E">
        <w:rPr>
          <w:rFonts w:ascii="Arial" w:hAnsi="Arial" w:cs="Arial"/>
          <w:spacing w:val="-4"/>
          <w:sz w:val="24"/>
          <w:szCs w:val="24"/>
        </w:rPr>
        <w:t>.</w:t>
      </w:r>
    </w:p>
    <w:p w14:paraId="3A66F4D7" w14:textId="77777777" w:rsidR="00990B10" w:rsidRPr="00CB1326"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xml:space="preserve">, στις παραγράφους </w:t>
      </w:r>
      <w:r w:rsidRPr="0028482A">
        <w:rPr>
          <w:rFonts w:ascii="Arial" w:hAnsi="Arial" w:cs="Arial"/>
          <w:b/>
          <w:sz w:val="24"/>
          <w:szCs w:val="24"/>
        </w:rPr>
        <w:t>7.1.4</w:t>
      </w:r>
      <w:r w:rsidRPr="00CB1326">
        <w:rPr>
          <w:rFonts w:ascii="Arial" w:hAnsi="Arial" w:cs="Arial"/>
          <w:sz w:val="24"/>
          <w:szCs w:val="24"/>
        </w:rPr>
        <w:t xml:space="preserve"> και </w:t>
      </w:r>
      <w:r w:rsidRPr="0028482A">
        <w:rPr>
          <w:rFonts w:ascii="Arial" w:hAnsi="Arial" w:cs="Arial"/>
          <w:b/>
          <w:sz w:val="24"/>
          <w:szCs w:val="24"/>
        </w:rPr>
        <w:t>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DBC1BC6" w14:textId="479F9469" w:rsidR="007B0DE2"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555E6503" w14:textId="77777777" w:rsidR="007B0DE2" w:rsidRPr="00CB1326" w:rsidRDefault="007B0DE2"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54E0FC0F"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2.2.4, 2.2.5</w:t>
      </w:r>
      <w:r w:rsidR="00036327">
        <w:rPr>
          <w:rFonts w:ascii="Arial" w:hAnsi="Arial" w:cs="Arial"/>
          <w:sz w:val="24"/>
          <w:szCs w:val="24"/>
        </w:rPr>
        <w:t>)</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7533F5C7" w:rsidR="00356444" w:rsidRPr="00CB1326" w:rsidRDefault="00B7713B"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436DAA90" w:rsidR="007332C1" w:rsidRPr="009711A8"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D5C32">
        <w:rPr>
          <w:b w:val="0"/>
        </w:rPr>
        <w:t>(</w:t>
      </w:r>
      <w:r w:rsidR="004E2AA6" w:rsidRPr="009711A8">
        <w:t>βαθμολογούμενο κριτήριο</w:t>
      </w:r>
      <w:r w:rsidR="009711A8">
        <w:rPr>
          <w:b w:val="0"/>
        </w:rPr>
        <w:t xml:space="preserve">). </w:t>
      </w:r>
      <w:r w:rsidRPr="00CB1326">
        <w:rPr>
          <w:b w:val="0"/>
        </w:rPr>
        <w:t>Μέσα στα όρια του προαναφερθέντος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04FBB6C7"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9711A8">
        <w:rPr>
          <w:b w:val="0"/>
        </w:rPr>
        <w:t xml:space="preserve"> </w:t>
      </w:r>
      <w:r w:rsidR="00814618" w:rsidRPr="00CB1326">
        <w:rPr>
          <w:b w:val="0"/>
        </w:rPr>
        <w:t>(Σάββατο-</w:t>
      </w:r>
      <w:proofErr w:type="spellStart"/>
      <w:r w:rsidR="00814618" w:rsidRPr="00CB1326">
        <w:rPr>
          <w:b w:val="0"/>
        </w:rPr>
        <w:t>Κυριακ</w:t>
      </w:r>
      <w:proofErr w:type="spellEnd"/>
      <w:r w:rsidR="00814618" w:rsidRPr="00CB1326">
        <w:rPr>
          <w:b w:val="0"/>
        </w:rPr>
        <w:t>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4D5C32"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συνεργείο</w:t>
      </w:r>
      <w:r w:rsidR="00BE0259" w:rsidRPr="004D5C32">
        <w:rPr>
          <w:rFonts w:ascii="Arial" w:hAnsi="Arial" w:cs="Arial"/>
          <w:sz w:val="24"/>
          <w:szCs w:val="24"/>
        </w:rPr>
        <w:t>.</w:t>
      </w:r>
      <w:r w:rsidR="00D80FE4" w:rsidRPr="004D5C32">
        <w:rPr>
          <w:rFonts w:ascii="Arial" w:hAnsi="Arial" w:cs="Arial"/>
          <w:sz w:val="24"/>
          <w:szCs w:val="24"/>
        </w:rPr>
        <w:t xml:space="preserve"> (</w:t>
      </w:r>
      <w:r w:rsidR="00D80FE4" w:rsidRPr="00B06A2E">
        <w:rPr>
          <w:rFonts w:ascii="Arial" w:hAnsi="Arial" w:cs="Arial"/>
          <w:b/>
          <w:sz w:val="24"/>
          <w:szCs w:val="24"/>
        </w:rPr>
        <w:t>βαθμολογούμενο κριτήριο</w:t>
      </w:r>
      <w:r w:rsidR="00D80FE4" w:rsidRPr="004D5C32">
        <w:rPr>
          <w:rFonts w:ascii="Arial" w:hAnsi="Arial" w:cs="Arial"/>
          <w:sz w:val="24"/>
          <w:szCs w:val="24"/>
        </w:rPr>
        <w:t>)</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A64323B" w14:textId="77777777" w:rsidR="001C2D54" w:rsidRPr="001C2D54" w:rsidRDefault="001C2D54" w:rsidP="001C2D54">
      <w:pPr>
        <w:pStyle w:val="a5"/>
        <w:tabs>
          <w:tab w:val="left" w:pos="680"/>
          <w:tab w:val="left" w:pos="1134"/>
          <w:tab w:val="left" w:pos="1588"/>
          <w:tab w:val="left" w:pos="2041"/>
          <w:tab w:val="left" w:pos="2495"/>
        </w:tabs>
        <w:ind w:left="0"/>
        <w:rPr>
          <w:rFonts w:ascii="Arial" w:hAnsi="Arial" w:cs="Arial"/>
          <w:sz w:val="24"/>
          <w:szCs w:val="24"/>
        </w:rPr>
      </w:pPr>
      <w:r w:rsidRPr="001C2D54">
        <w:rPr>
          <w:rFonts w:ascii="Arial" w:hAnsi="Arial" w:cs="Arial"/>
          <w:sz w:val="24"/>
          <w:szCs w:val="24"/>
        </w:rPr>
        <w:t>7.2.2.3</w:t>
      </w:r>
      <w:r w:rsidRPr="001C2D54">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1C2D54">
        <w:rPr>
          <w:rFonts w:ascii="Arial" w:hAnsi="Arial" w:cs="Arial"/>
          <w:sz w:val="24"/>
          <w:szCs w:val="24"/>
        </w:rPr>
        <w:t>after</w:t>
      </w:r>
      <w:proofErr w:type="spellEnd"/>
      <w:r w:rsidRPr="001C2D54">
        <w:rPr>
          <w:rFonts w:ascii="Arial" w:hAnsi="Arial" w:cs="Arial"/>
          <w:sz w:val="24"/>
          <w:szCs w:val="24"/>
        </w:rPr>
        <w:t xml:space="preserve"> </w:t>
      </w:r>
      <w:proofErr w:type="spellStart"/>
      <w:r w:rsidRPr="001C2D54">
        <w:rPr>
          <w:rFonts w:ascii="Arial" w:hAnsi="Arial" w:cs="Arial"/>
          <w:sz w:val="24"/>
          <w:szCs w:val="24"/>
        </w:rPr>
        <w:t>sales</w:t>
      </w:r>
      <w:proofErr w:type="spellEnd"/>
      <w:r w:rsidRPr="001C2D54">
        <w:rPr>
          <w:rFonts w:ascii="Arial" w:hAnsi="Arial" w:cs="Arial"/>
          <w:sz w:val="24"/>
          <w:szCs w:val="24"/>
        </w:rPr>
        <w:t xml:space="preserve"> </w:t>
      </w:r>
      <w:proofErr w:type="spellStart"/>
      <w:r w:rsidRPr="001C2D54">
        <w:rPr>
          <w:rFonts w:ascii="Arial" w:hAnsi="Arial" w:cs="Arial"/>
          <w:sz w:val="24"/>
          <w:szCs w:val="24"/>
        </w:rPr>
        <w:t>service</w:t>
      </w:r>
      <w:proofErr w:type="spellEnd"/>
      <w:r w:rsidRPr="001C2D54">
        <w:rPr>
          <w:rFonts w:ascii="Arial" w:hAnsi="Arial" w:cs="Arial"/>
          <w:sz w:val="24"/>
          <w:szCs w:val="24"/>
        </w:rPr>
        <w:t>). (</w:t>
      </w:r>
      <w:r w:rsidRPr="00B06A2E">
        <w:rPr>
          <w:rFonts w:ascii="Arial" w:hAnsi="Arial" w:cs="Arial"/>
          <w:b/>
          <w:sz w:val="24"/>
          <w:szCs w:val="24"/>
        </w:rPr>
        <w:t>βαθμολογούμενο κριτήριο</w:t>
      </w:r>
      <w:r w:rsidRPr="001C2D54">
        <w:rPr>
          <w:rFonts w:ascii="Arial" w:hAnsi="Arial" w:cs="Arial"/>
          <w:sz w:val="24"/>
          <w:szCs w:val="24"/>
        </w:rPr>
        <w:t>)</w:t>
      </w:r>
    </w:p>
    <w:p w14:paraId="10E7C94B" w14:textId="77777777" w:rsidR="001C2D54" w:rsidRPr="001C2D54" w:rsidRDefault="001C2D54" w:rsidP="001C2D54">
      <w:pPr>
        <w:pStyle w:val="a5"/>
        <w:tabs>
          <w:tab w:val="left" w:pos="680"/>
          <w:tab w:val="left" w:pos="1134"/>
          <w:tab w:val="left" w:pos="1588"/>
          <w:tab w:val="left" w:pos="2041"/>
          <w:tab w:val="left" w:pos="2495"/>
        </w:tabs>
        <w:ind w:left="0" w:firstLine="720"/>
        <w:rPr>
          <w:rFonts w:ascii="Arial" w:hAnsi="Arial" w:cs="Arial"/>
          <w:sz w:val="24"/>
          <w:szCs w:val="24"/>
        </w:rPr>
      </w:pPr>
    </w:p>
    <w:p w14:paraId="2721FD24" w14:textId="77777777" w:rsidR="001C2D54" w:rsidRPr="001C2D54" w:rsidRDefault="001C2D54" w:rsidP="001C2D54">
      <w:pPr>
        <w:pStyle w:val="a5"/>
        <w:tabs>
          <w:tab w:val="left" w:pos="680"/>
          <w:tab w:val="left" w:pos="1134"/>
          <w:tab w:val="left" w:pos="1588"/>
          <w:tab w:val="left" w:pos="2041"/>
          <w:tab w:val="left" w:pos="2495"/>
        </w:tabs>
        <w:ind w:left="0"/>
        <w:rPr>
          <w:rFonts w:ascii="Arial" w:hAnsi="Arial" w:cs="Arial"/>
          <w:sz w:val="24"/>
          <w:szCs w:val="24"/>
        </w:rPr>
      </w:pPr>
      <w:r w:rsidRPr="001C2D54">
        <w:rPr>
          <w:rFonts w:ascii="Arial" w:hAnsi="Arial" w:cs="Arial"/>
          <w:sz w:val="24"/>
          <w:szCs w:val="24"/>
        </w:rPr>
        <w:t>7.2.3</w:t>
      </w:r>
      <w:r w:rsidRPr="001C2D54">
        <w:rPr>
          <w:rFonts w:ascii="Arial" w:hAnsi="Arial" w:cs="Arial"/>
          <w:sz w:val="24"/>
          <w:szCs w:val="24"/>
        </w:rPr>
        <w:tab/>
        <w:t>Εγγύηση Δυνατότητας Εφοδιασμού με Ανταλλακτικά</w:t>
      </w:r>
    </w:p>
    <w:p w14:paraId="5DF91F13" w14:textId="77777777" w:rsidR="001C2D54" w:rsidRPr="001C2D54" w:rsidRDefault="001C2D54" w:rsidP="001C2D54">
      <w:pPr>
        <w:pStyle w:val="a5"/>
        <w:tabs>
          <w:tab w:val="left" w:pos="680"/>
          <w:tab w:val="left" w:pos="1134"/>
          <w:tab w:val="left" w:pos="1588"/>
          <w:tab w:val="left" w:pos="2041"/>
          <w:tab w:val="left" w:pos="2495"/>
        </w:tabs>
        <w:ind w:left="0"/>
        <w:rPr>
          <w:rFonts w:ascii="Arial" w:hAnsi="Arial" w:cs="Arial"/>
          <w:sz w:val="24"/>
          <w:szCs w:val="24"/>
        </w:rPr>
      </w:pPr>
    </w:p>
    <w:p w14:paraId="392A034E" w14:textId="5B92015C" w:rsidR="001C2D54" w:rsidRPr="004D5C32" w:rsidRDefault="001C2D54" w:rsidP="001C2D54">
      <w:pPr>
        <w:pStyle w:val="a5"/>
        <w:tabs>
          <w:tab w:val="left" w:pos="680"/>
          <w:tab w:val="left" w:pos="1134"/>
          <w:tab w:val="left" w:pos="1588"/>
          <w:tab w:val="left" w:pos="2041"/>
          <w:tab w:val="left" w:pos="2495"/>
        </w:tabs>
        <w:ind w:left="0"/>
        <w:rPr>
          <w:rFonts w:ascii="Arial" w:hAnsi="Arial" w:cs="Arial"/>
          <w:sz w:val="24"/>
          <w:szCs w:val="24"/>
        </w:rPr>
      </w:pPr>
      <w:r w:rsidRPr="001C2D54">
        <w:rPr>
          <w:rFonts w:ascii="Arial" w:hAnsi="Arial" w:cs="Arial"/>
          <w:sz w:val="24"/>
          <w:szCs w:val="24"/>
        </w:rPr>
        <w:tab/>
        <w:t xml:space="preserve">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w:t>
      </w:r>
      <w:r w:rsidRPr="004D5C32">
        <w:rPr>
          <w:rFonts w:ascii="Arial" w:hAnsi="Arial" w:cs="Arial"/>
          <w:sz w:val="24"/>
          <w:szCs w:val="24"/>
        </w:rPr>
        <w:t>να αναφέρονται τα χρόνια εφοδιασμο</w:t>
      </w:r>
      <w:r w:rsidR="00FE1C1B">
        <w:rPr>
          <w:rFonts w:ascii="Arial" w:hAnsi="Arial" w:cs="Arial"/>
          <w:sz w:val="24"/>
          <w:szCs w:val="24"/>
        </w:rPr>
        <w:t>ύ της Υπηρεσίας με ανταλλακτικά</w:t>
      </w:r>
      <w:r w:rsidRPr="004D5C32">
        <w:rPr>
          <w:rFonts w:ascii="Arial" w:hAnsi="Arial" w:cs="Arial"/>
          <w:sz w:val="24"/>
          <w:szCs w:val="24"/>
        </w:rPr>
        <w:t xml:space="preserve"> (</w:t>
      </w:r>
      <w:r w:rsidRPr="00B06A2E">
        <w:rPr>
          <w:rFonts w:ascii="Arial" w:hAnsi="Arial" w:cs="Arial"/>
          <w:b/>
          <w:sz w:val="24"/>
          <w:szCs w:val="24"/>
        </w:rPr>
        <w:t>βαθμολογούμενο κριτήριο</w:t>
      </w:r>
      <w:r w:rsidRPr="004D5C32">
        <w:rPr>
          <w:rFonts w:ascii="Arial" w:hAnsi="Arial" w:cs="Arial"/>
          <w:sz w:val="24"/>
          <w:szCs w:val="24"/>
        </w:rPr>
        <w:t>)</w:t>
      </w:r>
      <w:r w:rsidR="00FE1C1B">
        <w:rPr>
          <w:rFonts w:ascii="Arial" w:hAnsi="Arial" w:cs="Arial"/>
          <w:sz w:val="24"/>
          <w:szCs w:val="24"/>
        </w:rPr>
        <w:t>.</w:t>
      </w:r>
    </w:p>
    <w:p w14:paraId="2A221E83" w14:textId="77777777" w:rsidR="00E4378A" w:rsidRPr="004D5C32"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4D5C32"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8.1.2</w:t>
      </w:r>
      <w:r w:rsidR="000714DE" w:rsidRPr="00CB1326">
        <w:rPr>
          <w:rFonts w:ascii="Arial" w:hAnsi="Arial" w:cs="Arial"/>
          <w:sz w:val="24"/>
          <w:szCs w:val="24"/>
        </w:rPr>
        <w:tab/>
      </w:r>
      <w:r w:rsidR="0014223A" w:rsidRPr="00CB1326">
        <w:rPr>
          <w:rFonts w:ascii="Arial" w:hAnsi="Arial" w:cs="Arial"/>
          <w:sz w:val="24"/>
          <w:szCs w:val="24"/>
        </w:rPr>
        <w:t>Χρόνος παράδοσης</w:t>
      </w:r>
      <w:r w:rsidR="00B14635" w:rsidRPr="00CB1326">
        <w:rPr>
          <w:rFonts w:ascii="Arial" w:hAnsi="Arial" w:cs="Arial"/>
          <w:sz w:val="24"/>
          <w:szCs w:val="24"/>
        </w:rPr>
        <w:t>/εγκατάστασης</w:t>
      </w:r>
      <w:r w:rsidR="0014223A" w:rsidRPr="00CB1326">
        <w:rPr>
          <w:rFonts w:ascii="Arial" w:hAnsi="Arial" w:cs="Arial"/>
          <w:sz w:val="24"/>
          <w:szCs w:val="24"/>
        </w:rPr>
        <w:t xml:space="preserve">: </w:t>
      </w:r>
      <w:r w:rsidR="0014223A" w:rsidRPr="004D5C32">
        <w:rPr>
          <w:rFonts w:ascii="Arial" w:hAnsi="Arial" w:cs="Arial"/>
          <w:sz w:val="24"/>
          <w:szCs w:val="24"/>
        </w:rPr>
        <w:t xml:space="preserve">Το μέγιστο </w:t>
      </w:r>
      <w:r w:rsidR="00B14635" w:rsidRPr="004D5C32">
        <w:rPr>
          <w:rFonts w:ascii="Arial" w:hAnsi="Arial" w:cs="Arial"/>
          <w:sz w:val="24"/>
          <w:szCs w:val="24"/>
        </w:rPr>
        <w:t>τρεις (3</w:t>
      </w:r>
      <w:r w:rsidR="0014223A" w:rsidRPr="004D5C32">
        <w:rPr>
          <w:rFonts w:ascii="Arial" w:hAnsi="Arial" w:cs="Arial"/>
          <w:sz w:val="24"/>
          <w:szCs w:val="24"/>
        </w:rPr>
        <w:t>) μήνες από την υπογραφή</w:t>
      </w:r>
      <w:r w:rsidR="00001BDA" w:rsidRPr="004D5C32">
        <w:rPr>
          <w:rFonts w:ascii="Arial" w:hAnsi="Arial" w:cs="Arial"/>
          <w:sz w:val="24"/>
          <w:szCs w:val="24"/>
        </w:rPr>
        <w:t xml:space="preserve"> </w:t>
      </w:r>
      <w:r w:rsidR="0014223A" w:rsidRPr="004D5C32">
        <w:rPr>
          <w:rFonts w:ascii="Arial" w:hAnsi="Arial" w:cs="Arial"/>
          <w:sz w:val="24"/>
          <w:szCs w:val="24"/>
        </w:rPr>
        <w:t xml:space="preserve">της </w:t>
      </w:r>
      <w:r w:rsidR="0014223A" w:rsidRPr="004D5C32">
        <w:rPr>
          <w:rFonts w:ascii="Arial" w:hAnsi="Arial" w:cs="Arial"/>
          <w:spacing w:val="-2"/>
          <w:sz w:val="24"/>
          <w:szCs w:val="24"/>
        </w:rPr>
        <w:t>σύμβασης.</w:t>
      </w:r>
      <w:r w:rsidR="005E53B5" w:rsidRPr="004D5C32">
        <w:rPr>
          <w:rFonts w:ascii="Arial" w:hAnsi="Arial" w:cs="Arial"/>
          <w:spacing w:val="-2"/>
          <w:sz w:val="24"/>
          <w:szCs w:val="24"/>
        </w:rPr>
        <w:t xml:space="preserve"> (χρόνος παράδοσης –εγκατάστασης)</w:t>
      </w:r>
      <w:r w:rsidR="0025226D" w:rsidRPr="004D5C32">
        <w:rPr>
          <w:rFonts w:ascii="Arial" w:hAnsi="Arial" w:cs="Arial"/>
          <w:spacing w:val="-2"/>
          <w:sz w:val="24"/>
          <w:szCs w:val="24"/>
        </w:rPr>
        <w:t>. (</w:t>
      </w:r>
      <w:r w:rsidR="0025226D" w:rsidRPr="00B06A2E">
        <w:rPr>
          <w:rFonts w:ascii="Arial" w:hAnsi="Arial" w:cs="Arial"/>
          <w:b/>
          <w:spacing w:val="-2"/>
          <w:sz w:val="24"/>
          <w:szCs w:val="24"/>
        </w:rPr>
        <w:t>βαθμολογούμενο κριτήριο</w:t>
      </w:r>
      <w:r w:rsidR="0025226D" w:rsidRPr="00B06A2E">
        <w:rPr>
          <w:rFonts w:ascii="Arial" w:hAnsi="Arial" w:cs="Arial"/>
          <w:spacing w:val="-2"/>
          <w:sz w:val="24"/>
          <w:szCs w:val="24"/>
        </w:rPr>
        <w:t>)</w:t>
      </w:r>
    </w:p>
    <w:p w14:paraId="3E7FFDBB" w14:textId="47761FA9" w:rsidR="00356444" w:rsidRPr="004D5C32" w:rsidRDefault="00356444" w:rsidP="00CB1326">
      <w:pPr>
        <w:pStyle w:val="a3"/>
        <w:tabs>
          <w:tab w:val="left" w:pos="720"/>
          <w:tab w:val="left" w:pos="1440"/>
          <w:tab w:val="left" w:pos="2160"/>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w:t>
      </w:r>
      <w:r w:rsidR="00710AB7" w:rsidRPr="006A4D55">
        <w:rPr>
          <w:rFonts w:ascii="Arial" w:hAnsi="Arial" w:cs="Arial"/>
          <w:b/>
          <w:spacing w:val="-2"/>
        </w:rPr>
        <w:t xml:space="preserve">Προσθήκης </w:t>
      </w:r>
      <w:r w:rsidR="00710AB7" w:rsidRPr="006A4D55">
        <w:rPr>
          <w:rFonts w:ascii="Arial" w:hAnsi="Arial" w:cs="Arial"/>
          <w:b/>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450783E0" w14:textId="77777777" w:rsidR="00BF5462" w:rsidRDefault="00BF5462"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4C5AF986" w14:textId="77777777" w:rsidR="00BF5462" w:rsidRPr="00CB1326" w:rsidRDefault="00BF5462"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871E913" w14:textId="77777777" w:rsidR="00BF5462" w:rsidRPr="00CB1326" w:rsidRDefault="00BF5462"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w:t>
      </w:r>
      <w:r w:rsidR="00710AB7" w:rsidRPr="006A4D55">
        <w:rPr>
          <w:rFonts w:ascii="Arial" w:hAnsi="Arial" w:cs="Arial"/>
          <w:b/>
          <w:spacing w:val="-2"/>
        </w:rPr>
        <w:t xml:space="preserve">Προσθήκης </w:t>
      </w:r>
      <w:r w:rsidR="00710AB7" w:rsidRPr="006A4D55">
        <w:rPr>
          <w:rFonts w:ascii="Arial" w:hAnsi="Arial" w:cs="Arial"/>
          <w:b/>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0E750CC5" w14:textId="77777777" w:rsidR="00861665" w:rsidRDefault="00861665"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(Προσθήκη </w:t>
      </w:r>
      <w:r w:rsidR="0048463C" w:rsidRPr="00CB1326">
        <w:rPr>
          <w:rFonts w:ascii="Arial" w:hAnsi="Arial" w:cs="Arial"/>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558C8A1C" w:rsidR="00356444" w:rsidRPr="00CB1326" w:rsidRDefault="00242F58"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w:t>
      </w:r>
      <w:r w:rsidRPr="00242F58">
        <w:rPr>
          <w:rFonts w:ascii="Arial" w:hAnsi="Arial" w:cs="Arial"/>
          <w:sz w:val="24"/>
          <w:szCs w:val="24"/>
        </w:rPr>
        <w:t>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5A46E603" w:rsidR="00356444" w:rsidRPr="00CB1326" w:rsidRDefault="00242F58"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592358A7" w14:textId="77777777" w:rsidR="00BF5462" w:rsidRPr="00CB1326" w:rsidRDefault="00BF5462"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762323AD"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w:t>
      </w:r>
      <w:r w:rsidR="004D5C32">
        <w:rPr>
          <w:rFonts w:ascii="Arial" w:hAnsi="Arial" w:cs="Arial"/>
        </w:rPr>
        <w:t>οι της</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0123044D"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45972389"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343A3" w:rsidRDefault="00FC00CD" w:rsidP="00BC71F2">
      <w:pPr>
        <w:ind w:left="-851"/>
        <w:jc w:val="center"/>
        <w:rPr>
          <w:rFonts w:ascii="Arial" w:hAnsi="Arial" w:cs="Arial"/>
          <w:b/>
          <w:spacing w:val="-10"/>
          <w:sz w:val="24"/>
          <w:szCs w:val="24"/>
          <w:u w:val="single"/>
        </w:rPr>
      </w:pPr>
      <w:r w:rsidRPr="007343A3">
        <w:rPr>
          <w:rFonts w:ascii="Arial" w:hAnsi="Arial" w:cs="Arial"/>
          <w:sz w:val="24"/>
          <w:szCs w:val="24"/>
          <w:u w:val="single"/>
        </w:rPr>
        <w:fldChar w:fldCharType="begin"/>
      </w:r>
      <w:r w:rsidRPr="007343A3">
        <w:rPr>
          <w:rFonts w:ascii="Arial" w:hAnsi="Arial" w:cs="Arial"/>
          <w:sz w:val="24"/>
          <w:szCs w:val="24"/>
          <w:u w:val="single"/>
        </w:rPr>
        <w:instrText xml:space="preserve"> HYPERLINK \l "_bookmark0" </w:instrText>
      </w:r>
      <w:r w:rsidRPr="007343A3">
        <w:rPr>
          <w:rFonts w:ascii="Arial" w:hAnsi="Arial" w:cs="Arial"/>
          <w:sz w:val="24"/>
          <w:szCs w:val="24"/>
          <w:u w:val="single"/>
        </w:rPr>
        <w:fldChar w:fldCharType="separate"/>
      </w:r>
      <w:r w:rsidR="0014223A" w:rsidRPr="007343A3">
        <w:rPr>
          <w:rFonts w:ascii="Arial" w:hAnsi="Arial" w:cs="Arial"/>
          <w:b/>
          <w:sz w:val="24"/>
          <w:szCs w:val="24"/>
          <w:u w:val="single"/>
        </w:rPr>
        <w:t xml:space="preserve">ΠΡΟΣΘΗΚΗ </w:t>
      </w:r>
      <w:r w:rsidR="0014223A" w:rsidRPr="007343A3">
        <w:rPr>
          <w:rFonts w:ascii="Arial" w:hAnsi="Arial" w:cs="Arial"/>
          <w:b/>
          <w:spacing w:val="-10"/>
          <w:sz w:val="24"/>
          <w:szCs w:val="24"/>
          <w:u w:val="single"/>
        </w:rPr>
        <w:t>Ι</w:t>
      </w:r>
      <w:r w:rsidRPr="007343A3">
        <w:rPr>
          <w:rFonts w:ascii="Arial" w:hAnsi="Arial" w:cs="Arial"/>
          <w:b/>
          <w:spacing w:val="-10"/>
          <w:sz w:val="24"/>
          <w:szCs w:val="24"/>
          <w:u w:val="single"/>
        </w:rPr>
        <w:fldChar w:fldCharType="end"/>
      </w:r>
    </w:p>
    <w:p w14:paraId="333DD193" w14:textId="77777777" w:rsidR="007922FA" w:rsidRPr="001D44DC" w:rsidRDefault="007922FA" w:rsidP="003A05E1">
      <w:pPr>
        <w:ind w:left="-851"/>
        <w:jc w:val="both"/>
        <w:rPr>
          <w:rFonts w:ascii="Arial" w:hAnsi="Arial" w:cs="Arial"/>
          <w:b/>
          <w:sz w:val="24"/>
          <w:szCs w:val="24"/>
        </w:rPr>
      </w:pPr>
    </w:p>
    <w:p w14:paraId="26425224" w14:textId="502324C6" w:rsidR="007343A3" w:rsidRDefault="007343A3" w:rsidP="002018B5">
      <w:pPr>
        <w:ind w:left="-851"/>
        <w:jc w:val="center"/>
        <w:rPr>
          <w:rFonts w:ascii="Arial" w:hAnsi="Arial" w:cs="Arial"/>
          <w:b/>
          <w:sz w:val="24"/>
          <w:szCs w:val="24"/>
          <w:u w:val="single"/>
        </w:rPr>
      </w:pPr>
      <w:r>
        <w:rPr>
          <w:rFonts w:ascii="Arial" w:hAnsi="Arial" w:cs="Arial"/>
          <w:b/>
          <w:sz w:val="24"/>
          <w:szCs w:val="24"/>
          <w:u w:val="single"/>
        </w:rPr>
        <w:t>ΠΙΝΑΚΑΣ</w:t>
      </w:r>
    </w:p>
    <w:p w14:paraId="186834CA" w14:textId="5955EAF2" w:rsidR="002018B5"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ΚΡΙΤΗΡΙΩΝ ΑΞΙΟΛΟΓΗΣΗΣ ΤΕΧΝΙΚΗΣ ΠΡΟΣΦΟΡΑΣ</w:t>
      </w:r>
    </w:p>
    <w:p w14:paraId="2CDA0A93" w14:textId="70BDF6A2" w:rsidR="00E0574A"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1C2D54" w:rsidRPr="00CE2906" w14:paraId="334463AF" w14:textId="77777777" w:rsidTr="00B06A2E">
        <w:tc>
          <w:tcPr>
            <w:tcW w:w="709" w:type="dxa"/>
            <w:vAlign w:val="center"/>
          </w:tcPr>
          <w:p w14:paraId="189FB9EC"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42AC4469"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65C95A64"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789D9DE5"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51BF45CA"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1E529EE"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3F86573E"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1FCDBFD0"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1C2D54" w:rsidRPr="00CE2906" w14:paraId="5C2381A2" w14:textId="77777777" w:rsidTr="00B06A2E">
        <w:tc>
          <w:tcPr>
            <w:tcW w:w="9544" w:type="dxa"/>
            <w:gridSpan w:val="6"/>
          </w:tcPr>
          <w:p w14:paraId="61B0F13C" w14:textId="77777777" w:rsidR="001C2D54" w:rsidRPr="00CE2906" w:rsidRDefault="001C2D54" w:rsidP="00B06A2E">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1C2D54" w:rsidRPr="00CE2906" w14:paraId="3A182505" w14:textId="77777777" w:rsidTr="00B06A2E">
        <w:tc>
          <w:tcPr>
            <w:tcW w:w="709" w:type="dxa"/>
            <w:vAlign w:val="center"/>
          </w:tcPr>
          <w:p w14:paraId="593100D6"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47F9FB8A" w14:textId="77777777" w:rsidR="001C2D54" w:rsidRPr="001C2D54"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1C2D54">
              <w:rPr>
                <w:rFonts w:ascii="Arial" w:hAnsi="Arial" w:cs="Arial"/>
                <w:bCs/>
                <w:color w:val="000000" w:themeColor="text1"/>
              </w:rPr>
              <w:t>Χρονολογία κατασκευής</w:t>
            </w:r>
          </w:p>
          <w:p w14:paraId="5C33C941" w14:textId="77777777" w:rsidR="001C2D54" w:rsidRPr="001C2D54"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sz w:val="20"/>
              </w:rPr>
            </w:pPr>
            <w:r w:rsidRPr="00DB7C0C">
              <w:rPr>
                <w:rFonts w:ascii="Arial" w:hAnsi="Arial" w:cs="Arial"/>
                <w:bCs/>
                <w:color w:val="000000" w:themeColor="text1"/>
              </w:rPr>
              <w:t>(Μέγιστο 18 μήνες)</w:t>
            </w:r>
          </w:p>
        </w:tc>
        <w:tc>
          <w:tcPr>
            <w:tcW w:w="1787" w:type="dxa"/>
            <w:gridSpan w:val="2"/>
            <w:vAlign w:val="center"/>
          </w:tcPr>
          <w:p w14:paraId="49BCA093"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6468F8B3" w14:textId="6B0AE907" w:rsidR="001C2D54" w:rsidRPr="00E06213" w:rsidRDefault="00050A9A"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2</w:t>
            </w:r>
            <w:r w:rsidR="001C2D54">
              <w:rPr>
                <w:rFonts w:ascii="Arial" w:hAnsi="Arial" w:cs="Arial"/>
                <w:bCs/>
                <w:color w:val="000000"/>
              </w:rPr>
              <w:t>0</w:t>
            </w:r>
          </w:p>
        </w:tc>
        <w:tc>
          <w:tcPr>
            <w:tcW w:w="2739" w:type="dxa"/>
            <w:vAlign w:val="center"/>
          </w:tcPr>
          <w:p w14:paraId="2A19C7F1" w14:textId="77777777" w:rsidR="001C2D54" w:rsidRPr="00E06213"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1C2D54" w:rsidRPr="00CE2906" w14:paraId="44508777" w14:textId="77777777" w:rsidTr="00B06A2E">
        <w:tc>
          <w:tcPr>
            <w:tcW w:w="709" w:type="dxa"/>
            <w:vAlign w:val="center"/>
          </w:tcPr>
          <w:p w14:paraId="4B50FAB2"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7CB2FDD" w14:textId="77777777" w:rsidR="006A4D55" w:rsidRPr="0028482A"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color w:val="000000" w:themeColor="text1"/>
                <w:lang w:eastAsia="el-GR"/>
              </w:rPr>
            </w:pPr>
            <w:r w:rsidRPr="001C2D54">
              <w:rPr>
                <w:rFonts w:ascii="Arial" w:eastAsia="Times New Roman" w:hAnsi="Arial" w:cs="Arial"/>
                <w:bCs/>
                <w:color w:val="000000" w:themeColor="text1"/>
                <w:lang w:eastAsia="el-GR"/>
              </w:rPr>
              <w:t xml:space="preserve">Ενεργειακή Αποδοτικότητα &amp; Περιβαλλοντική Συμμόρφωση </w:t>
            </w:r>
          </w:p>
          <w:p w14:paraId="7CAE5C3F" w14:textId="78F8141D" w:rsidR="001C2D54" w:rsidRPr="001C2D54"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1C2D54">
              <w:rPr>
                <w:rFonts w:ascii="Arial" w:eastAsia="Times New Roman" w:hAnsi="Arial" w:cs="Arial"/>
                <w:bCs/>
                <w:color w:val="000000" w:themeColor="text1"/>
                <w:lang w:eastAsia="el-GR"/>
              </w:rPr>
              <w:t>(ISO 14001)</w:t>
            </w:r>
          </w:p>
        </w:tc>
        <w:tc>
          <w:tcPr>
            <w:tcW w:w="1787" w:type="dxa"/>
            <w:gridSpan w:val="2"/>
            <w:vAlign w:val="center"/>
          </w:tcPr>
          <w:p w14:paraId="4815D812"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4.4.1</w:t>
            </w:r>
          </w:p>
        </w:tc>
        <w:tc>
          <w:tcPr>
            <w:tcW w:w="1939" w:type="dxa"/>
            <w:vAlign w:val="center"/>
          </w:tcPr>
          <w:p w14:paraId="090EF5B2" w14:textId="661C0A67" w:rsidR="001C2D54" w:rsidRPr="00E06213" w:rsidRDefault="00FE1C1B"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1DF46843"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D1B46" w:rsidRPr="00CE2906" w14:paraId="0A20D18D" w14:textId="77777777" w:rsidTr="00B06A2E">
        <w:tc>
          <w:tcPr>
            <w:tcW w:w="709" w:type="dxa"/>
            <w:vAlign w:val="center"/>
          </w:tcPr>
          <w:p w14:paraId="1CF31CDA" w14:textId="1A176BE4" w:rsidR="004D1B46" w:rsidRPr="00CE2906" w:rsidRDefault="004D1B46"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Α3</w:t>
            </w:r>
          </w:p>
        </w:tc>
        <w:tc>
          <w:tcPr>
            <w:tcW w:w="2370" w:type="dxa"/>
            <w:vAlign w:val="center"/>
          </w:tcPr>
          <w:p w14:paraId="6737F339" w14:textId="77777777" w:rsidR="00694B79" w:rsidRDefault="00694B79"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Pr>
                <w:rFonts w:ascii="Arial" w:hAnsi="Arial" w:cs="Arial"/>
              </w:rPr>
              <w:t>Δυνατότητα Παραγωγής</w:t>
            </w:r>
          </w:p>
          <w:p w14:paraId="35A68B92" w14:textId="687ABFED" w:rsidR="004D1B46" w:rsidRPr="001C2D54" w:rsidRDefault="00BD46FD" w:rsidP="00B06A2E">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color w:val="000000" w:themeColor="text1"/>
                <w:lang w:eastAsia="el-GR"/>
              </w:rPr>
            </w:pPr>
            <w:r>
              <w:rPr>
                <w:rFonts w:ascii="Arial" w:hAnsi="Arial" w:cs="Arial"/>
              </w:rPr>
              <w:t>(</w:t>
            </w:r>
            <w:r w:rsidRPr="00FE1C1B">
              <w:rPr>
                <w:rFonts w:ascii="Arial" w:hAnsi="Arial" w:cs="Arial"/>
              </w:rPr>
              <w:t>Τουλάχιστον 600 ζευγάρια/8ωρο</w:t>
            </w:r>
            <w:r>
              <w:rPr>
                <w:rFonts w:ascii="Arial" w:hAnsi="Arial" w:cs="Arial"/>
              </w:rPr>
              <w:t>)</w:t>
            </w:r>
          </w:p>
        </w:tc>
        <w:tc>
          <w:tcPr>
            <w:tcW w:w="1787" w:type="dxa"/>
            <w:gridSpan w:val="2"/>
            <w:vAlign w:val="center"/>
          </w:tcPr>
          <w:p w14:paraId="5145389B" w14:textId="2451FCC0" w:rsidR="004D1B46" w:rsidRPr="00BD46FD" w:rsidRDefault="00BD46FD"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4.2.2</w:t>
            </w:r>
          </w:p>
        </w:tc>
        <w:tc>
          <w:tcPr>
            <w:tcW w:w="1939" w:type="dxa"/>
            <w:vAlign w:val="center"/>
          </w:tcPr>
          <w:p w14:paraId="6799609B" w14:textId="5CC7F8AB" w:rsidR="004D1B46" w:rsidRDefault="00FE1C1B"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021C1366" w14:textId="32F60820" w:rsidR="004D1B46" w:rsidRDefault="00FE1C1B" w:rsidP="00B06A2E">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1C2D54" w:rsidRPr="00CE2906" w14:paraId="5297799A" w14:textId="77777777" w:rsidTr="00DB7C0C">
        <w:trPr>
          <w:trHeight w:val="355"/>
        </w:trPr>
        <w:tc>
          <w:tcPr>
            <w:tcW w:w="4866" w:type="dxa"/>
            <w:gridSpan w:val="4"/>
            <w:vAlign w:val="center"/>
          </w:tcPr>
          <w:p w14:paraId="10F5ECC1" w14:textId="77777777" w:rsidR="001C2D54" w:rsidRPr="001C2D54" w:rsidRDefault="001C2D54" w:rsidP="00DB7C0C">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1C2D54">
              <w:rPr>
                <w:rFonts w:ascii="Arial" w:hAnsi="Arial" w:cs="Arial"/>
                <w:b/>
                <w:bCs/>
                <w:color w:val="000000" w:themeColor="text1"/>
              </w:rPr>
              <w:t>ΣΥΝΤΕΛΕΣΤΗΣ ΣΤΑΘΜΙΣΗΣ ΟΜΑΔΑΣ Α</w:t>
            </w:r>
          </w:p>
        </w:tc>
        <w:tc>
          <w:tcPr>
            <w:tcW w:w="1939" w:type="dxa"/>
            <w:vAlign w:val="center"/>
          </w:tcPr>
          <w:p w14:paraId="4588549F" w14:textId="15033BBB" w:rsidR="001C2D54" w:rsidRPr="00CE2906" w:rsidRDefault="00BE6864" w:rsidP="00DB7C0C">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1C2D54" w:rsidRPr="00CE2906">
              <w:rPr>
                <w:rFonts w:ascii="Arial" w:hAnsi="Arial" w:cs="Arial"/>
                <w:b/>
                <w:bCs/>
                <w:color w:val="000000"/>
              </w:rPr>
              <w:t>%</w:t>
            </w:r>
          </w:p>
        </w:tc>
        <w:tc>
          <w:tcPr>
            <w:tcW w:w="2739" w:type="dxa"/>
          </w:tcPr>
          <w:p w14:paraId="1A232D8F"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1C2D54" w:rsidRPr="00CE2906" w14:paraId="3F7298A9" w14:textId="77777777" w:rsidTr="005A7692">
        <w:trPr>
          <w:trHeight w:val="408"/>
        </w:trPr>
        <w:tc>
          <w:tcPr>
            <w:tcW w:w="9544" w:type="dxa"/>
            <w:gridSpan w:val="6"/>
            <w:vAlign w:val="center"/>
          </w:tcPr>
          <w:p w14:paraId="1820DAB2" w14:textId="77777777" w:rsidR="001C2D54" w:rsidRPr="001C2D54" w:rsidRDefault="001C2D54" w:rsidP="005A7692">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1C2D54">
              <w:rPr>
                <w:rFonts w:ascii="Arial" w:hAnsi="Arial" w:cs="Arial"/>
                <w:b/>
                <w:color w:val="000000" w:themeColor="text1"/>
                <w:spacing w:val="-2"/>
                <w:u w:color="000000"/>
              </w:rPr>
              <w:t>ΟΜΑΔΑ Β: ΠΑΡΑΔΟΣΗΣ ΤΕΧΝΙΚΗΣ ΥΠΟΣΤΗΡΙΞΗΣ ΚΑΙ ΚΑΛΥΨΗΣ</w:t>
            </w:r>
          </w:p>
        </w:tc>
      </w:tr>
      <w:tr w:rsidR="001C2D54" w:rsidRPr="00CE2906" w14:paraId="53C8453D" w14:textId="77777777" w:rsidTr="00B06A2E">
        <w:tc>
          <w:tcPr>
            <w:tcW w:w="709" w:type="dxa"/>
            <w:vAlign w:val="center"/>
          </w:tcPr>
          <w:p w14:paraId="2A575580"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tcPr>
          <w:p w14:paraId="7377DBA0" w14:textId="77777777" w:rsidR="001C2D54" w:rsidRPr="001C2D54"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1C2D54">
              <w:rPr>
                <w:rFonts w:ascii="Arial" w:hAnsi="Arial" w:cs="Arial"/>
                <w:color w:val="000000" w:themeColor="text1"/>
                <w:u w:color="000000"/>
              </w:rPr>
              <w:t>Χρόνος παράδοσης-εγκατάστασης</w:t>
            </w:r>
          </w:p>
        </w:tc>
        <w:tc>
          <w:tcPr>
            <w:tcW w:w="1741" w:type="dxa"/>
            <w:vAlign w:val="center"/>
          </w:tcPr>
          <w:p w14:paraId="583177F1"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8.1.2</w:t>
            </w:r>
          </w:p>
        </w:tc>
        <w:tc>
          <w:tcPr>
            <w:tcW w:w="1985" w:type="dxa"/>
            <w:gridSpan w:val="2"/>
            <w:vAlign w:val="center"/>
          </w:tcPr>
          <w:p w14:paraId="7CD34B43" w14:textId="552CEA94" w:rsidR="001C2D54" w:rsidRPr="00CE2906" w:rsidRDefault="00BE686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10</w:t>
            </w:r>
          </w:p>
        </w:tc>
        <w:tc>
          <w:tcPr>
            <w:tcW w:w="2739" w:type="dxa"/>
            <w:vAlign w:val="center"/>
          </w:tcPr>
          <w:p w14:paraId="50FB4D10"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1C2D54" w:rsidRPr="00CE2906" w14:paraId="57A796ED" w14:textId="77777777" w:rsidTr="00B06A2E">
        <w:tc>
          <w:tcPr>
            <w:tcW w:w="709" w:type="dxa"/>
            <w:vAlign w:val="center"/>
          </w:tcPr>
          <w:p w14:paraId="45151A9D"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Β2</w:t>
            </w:r>
          </w:p>
        </w:tc>
        <w:tc>
          <w:tcPr>
            <w:tcW w:w="2370" w:type="dxa"/>
          </w:tcPr>
          <w:p w14:paraId="55AAD0A0" w14:textId="77777777" w:rsidR="001C2D54" w:rsidRPr="001C2D54"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1C2D54">
              <w:rPr>
                <w:rFonts w:ascii="Arial" w:hAnsi="Arial" w:cs="Arial"/>
                <w:color w:val="000000" w:themeColor="text1"/>
              </w:rPr>
              <w:t xml:space="preserve">Εγγύηση καλής λειτουργίας </w:t>
            </w:r>
          </w:p>
          <w:p w14:paraId="151270EE" w14:textId="77777777" w:rsidR="001C2D54" w:rsidRPr="001C2D54"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1C2D54">
              <w:rPr>
                <w:rFonts w:ascii="Arial" w:hAnsi="Arial" w:cs="Arial"/>
                <w:color w:val="000000" w:themeColor="text1"/>
              </w:rPr>
              <w:t>(Ελάχιστο 2 έτη)</w:t>
            </w:r>
          </w:p>
        </w:tc>
        <w:tc>
          <w:tcPr>
            <w:tcW w:w="1741" w:type="dxa"/>
            <w:vAlign w:val="center"/>
          </w:tcPr>
          <w:p w14:paraId="7F831606"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w:t>
            </w:r>
            <w:r>
              <w:rPr>
                <w:rFonts w:ascii="Arial" w:hAnsi="Arial" w:cs="Arial"/>
                <w:bCs/>
                <w:color w:val="000000"/>
              </w:rPr>
              <w:t>1</w:t>
            </w:r>
            <w:r>
              <w:rPr>
                <w:rFonts w:ascii="Arial" w:hAnsi="Arial" w:cs="Arial"/>
                <w:bCs/>
                <w:color w:val="000000"/>
                <w:lang w:val="en-US"/>
              </w:rPr>
              <w:t>.1</w:t>
            </w:r>
          </w:p>
        </w:tc>
        <w:tc>
          <w:tcPr>
            <w:tcW w:w="1985" w:type="dxa"/>
            <w:gridSpan w:val="2"/>
            <w:vAlign w:val="center"/>
          </w:tcPr>
          <w:p w14:paraId="62F0F3E4" w14:textId="6AEEFBE4" w:rsidR="001C2D54" w:rsidRPr="00CE2906" w:rsidRDefault="00BE686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50C95AA7"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1C2D54" w:rsidRPr="00CE2906" w14:paraId="20822A89" w14:textId="77777777" w:rsidTr="00B06A2E">
        <w:tc>
          <w:tcPr>
            <w:tcW w:w="709" w:type="dxa"/>
            <w:vAlign w:val="center"/>
          </w:tcPr>
          <w:p w14:paraId="5355EF44"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Β3</w:t>
            </w:r>
          </w:p>
        </w:tc>
        <w:tc>
          <w:tcPr>
            <w:tcW w:w="2370" w:type="dxa"/>
          </w:tcPr>
          <w:p w14:paraId="22C8F67F" w14:textId="77777777" w:rsidR="001C2D54" w:rsidRPr="001C2D54"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1C2D54">
              <w:rPr>
                <w:rFonts w:ascii="Arial" w:hAnsi="Arial" w:cs="Arial"/>
                <w:color w:val="000000" w:themeColor="text1"/>
              </w:rPr>
              <w:t>Εγγύηση δυνατότητας εφοδιασμού ανταλλακτικών</w:t>
            </w:r>
          </w:p>
          <w:p w14:paraId="12A5241B" w14:textId="77777777" w:rsidR="001C2D54" w:rsidRPr="001C2D54"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1C2D54">
              <w:rPr>
                <w:rFonts w:ascii="Arial" w:hAnsi="Arial" w:cs="Arial"/>
                <w:color w:val="000000" w:themeColor="text1"/>
              </w:rPr>
              <w:t>(Ελάχιστο 10 έτη)</w:t>
            </w:r>
          </w:p>
        </w:tc>
        <w:tc>
          <w:tcPr>
            <w:tcW w:w="1741" w:type="dxa"/>
            <w:vAlign w:val="center"/>
          </w:tcPr>
          <w:p w14:paraId="6466DB99"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7.2.3</w:t>
            </w:r>
          </w:p>
        </w:tc>
        <w:tc>
          <w:tcPr>
            <w:tcW w:w="1985" w:type="dxa"/>
            <w:gridSpan w:val="2"/>
            <w:vAlign w:val="center"/>
          </w:tcPr>
          <w:p w14:paraId="59037AD6" w14:textId="640C53A7" w:rsidR="001C2D54" w:rsidRPr="00CE2906" w:rsidRDefault="002F1CFA"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10</w:t>
            </w:r>
          </w:p>
        </w:tc>
        <w:tc>
          <w:tcPr>
            <w:tcW w:w="2739" w:type="dxa"/>
            <w:vAlign w:val="center"/>
          </w:tcPr>
          <w:p w14:paraId="758C400D"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1C2D54" w:rsidRPr="00CE2906" w14:paraId="420E969D" w14:textId="77777777" w:rsidTr="00B06A2E">
        <w:tc>
          <w:tcPr>
            <w:tcW w:w="709" w:type="dxa"/>
            <w:vAlign w:val="center"/>
          </w:tcPr>
          <w:p w14:paraId="3CA68E54"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Β4</w:t>
            </w:r>
          </w:p>
        </w:tc>
        <w:tc>
          <w:tcPr>
            <w:tcW w:w="2370" w:type="dxa"/>
          </w:tcPr>
          <w:p w14:paraId="5CAF0E12" w14:textId="77777777" w:rsidR="001C2D54" w:rsidRPr="001C2D54"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1C2D54">
              <w:rPr>
                <w:rFonts w:ascii="Arial" w:hAnsi="Arial" w:cs="Arial"/>
                <w:color w:val="000000" w:themeColor="text1"/>
              </w:rPr>
              <w:t>Αξιολόγηση ετήσιου κόστους &amp; σχεδίου συντήρησης</w:t>
            </w:r>
          </w:p>
          <w:p w14:paraId="42BBB569" w14:textId="77777777" w:rsidR="001C2D54" w:rsidRPr="001C2D54"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themeColor="text1"/>
              </w:rPr>
            </w:pPr>
            <w:r w:rsidRPr="001C2D54">
              <w:rPr>
                <w:rFonts w:ascii="Arial" w:hAnsi="Arial" w:cs="Arial"/>
                <w:color w:val="000000" w:themeColor="text1"/>
              </w:rPr>
              <w:t>(Ελάχιστο ετήσιο κόστος)</w:t>
            </w:r>
          </w:p>
        </w:tc>
        <w:tc>
          <w:tcPr>
            <w:tcW w:w="1741" w:type="dxa"/>
            <w:vAlign w:val="center"/>
          </w:tcPr>
          <w:p w14:paraId="362B5410"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7.2.2.3</w:t>
            </w:r>
          </w:p>
        </w:tc>
        <w:tc>
          <w:tcPr>
            <w:tcW w:w="1985" w:type="dxa"/>
            <w:gridSpan w:val="2"/>
            <w:vAlign w:val="center"/>
          </w:tcPr>
          <w:p w14:paraId="3744B843"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625DC2FF"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eastAsia="Times New Roman" w:hAnsi="Arial" w:cs="Arial"/>
                <w:lang w:eastAsia="el-GR"/>
              </w:rPr>
              <w:t>(α)</w:t>
            </w:r>
          </w:p>
        </w:tc>
      </w:tr>
      <w:tr w:rsidR="001C2D54" w:rsidRPr="00CE2906" w14:paraId="58D4FAD5" w14:textId="77777777" w:rsidTr="00B06A2E">
        <w:tc>
          <w:tcPr>
            <w:tcW w:w="709" w:type="dxa"/>
            <w:vAlign w:val="center"/>
          </w:tcPr>
          <w:p w14:paraId="44B4E70B"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Β5</w:t>
            </w:r>
          </w:p>
        </w:tc>
        <w:tc>
          <w:tcPr>
            <w:tcW w:w="2370" w:type="dxa"/>
          </w:tcPr>
          <w:p w14:paraId="6B105AF3"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CE2906">
              <w:rPr>
                <w:rFonts w:ascii="Arial" w:eastAsia="Times New Roman" w:hAnsi="Arial" w:cs="Arial"/>
                <w:bCs/>
                <w:lang w:eastAsia="el-GR"/>
              </w:rPr>
              <w:t xml:space="preserve">Χρόνος απόκρισης </w:t>
            </w:r>
            <w:proofErr w:type="spellStart"/>
            <w:r w:rsidRPr="00CE2906">
              <w:rPr>
                <w:rFonts w:ascii="Arial" w:eastAsia="Times New Roman" w:hAnsi="Arial" w:cs="Arial"/>
                <w:bCs/>
                <w:lang w:eastAsia="el-GR"/>
              </w:rPr>
              <w:t>service</w:t>
            </w:r>
            <w:proofErr w:type="spellEnd"/>
          </w:p>
        </w:tc>
        <w:tc>
          <w:tcPr>
            <w:tcW w:w="1741" w:type="dxa"/>
            <w:vAlign w:val="center"/>
          </w:tcPr>
          <w:p w14:paraId="6D7E00D4"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7.2.2.1</w:t>
            </w:r>
          </w:p>
        </w:tc>
        <w:tc>
          <w:tcPr>
            <w:tcW w:w="1985" w:type="dxa"/>
            <w:gridSpan w:val="2"/>
            <w:vAlign w:val="center"/>
          </w:tcPr>
          <w:p w14:paraId="15F2BC3B"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1C2BD69D"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1C2D54" w:rsidRPr="00CE2906" w14:paraId="3D89FB16" w14:textId="77777777" w:rsidTr="00DB7C0C">
        <w:trPr>
          <w:trHeight w:val="452"/>
        </w:trPr>
        <w:tc>
          <w:tcPr>
            <w:tcW w:w="4820" w:type="dxa"/>
            <w:gridSpan w:val="3"/>
            <w:vAlign w:val="center"/>
          </w:tcPr>
          <w:p w14:paraId="7DA7A740" w14:textId="77777777" w:rsidR="001C2D54" w:rsidRPr="00CE2906" w:rsidRDefault="001C2D54" w:rsidP="00DB7C0C">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vAlign w:val="center"/>
          </w:tcPr>
          <w:p w14:paraId="23C83558" w14:textId="4857D7B5" w:rsidR="001C2D54" w:rsidRPr="00CE2906" w:rsidRDefault="00BE6864" w:rsidP="00DB7C0C">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1C2D54" w:rsidRPr="00CE2906">
              <w:rPr>
                <w:rFonts w:ascii="Arial" w:hAnsi="Arial" w:cs="Arial"/>
                <w:b/>
                <w:bCs/>
                <w:color w:val="000000"/>
              </w:rPr>
              <w:t>%</w:t>
            </w:r>
          </w:p>
        </w:tc>
        <w:tc>
          <w:tcPr>
            <w:tcW w:w="2739" w:type="dxa"/>
          </w:tcPr>
          <w:p w14:paraId="52B32472" w14:textId="77777777" w:rsidR="001C2D54" w:rsidRPr="00CE2906" w:rsidRDefault="001C2D54" w:rsidP="00B06A2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1C2D54" w:rsidRPr="00CE2906" w14:paraId="2F7EEDC5" w14:textId="77777777" w:rsidTr="004D1B46">
        <w:trPr>
          <w:trHeight w:val="419"/>
        </w:trPr>
        <w:tc>
          <w:tcPr>
            <w:tcW w:w="4820" w:type="dxa"/>
            <w:gridSpan w:val="3"/>
            <w:vAlign w:val="center"/>
          </w:tcPr>
          <w:p w14:paraId="71725461" w14:textId="77777777" w:rsidR="001C2D54" w:rsidRPr="00CE2906" w:rsidRDefault="001C2D54" w:rsidP="004D1B4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vAlign w:val="center"/>
          </w:tcPr>
          <w:p w14:paraId="4A1C01D4" w14:textId="77777777" w:rsidR="001C2D54" w:rsidRPr="00CE2906" w:rsidRDefault="001C2D54" w:rsidP="004D1B4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4A00D5D8" w14:textId="77777777" w:rsidR="00BF5462" w:rsidRDefault="00BF5462"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25CCBF5E" w14:textId="512D36D1" w:rsidR="00963F1B" w:rsidRPr="00CE2906" w:rsidRDefault="00CD469E"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w:t>
      </w:r>
      <w:r w:rsidR="006D169D" w:rsidRPr="00CE2906">
        <w:rPr>
          <w:rFonts w:ascii="Arial" w:hAnsi="Arial" w:cs="Arial"/>
          <w:sz w:val="24"/>
          <w:szCs w:val="24"/>
        </w:rPr>
        <w:t>Κάθε κριτήριο της κάθε Ομάδας βαθμολογείται από 100 έως 120 μόρια</w:t>
      </w:r>
      <w:r w:rsidRPr="00CE2906">
        <w:rPr>
          <w:rFonts w:ascii="Arial" w:hAnsi="Arial" w:cs="Arial"/>
          <w:sz w:val="24"/>
          <w:szCs w:val="24"/>
        </w:rPr>
        <w:t>,</w:t>
      </w:r>
      <w:r w:rsidR="006D169D" w:rsidRPr="00CE2906">
        <w:rPr>
          <w:rFonts w:ascii="Arial" w:hAnsi="Arial" w:cs="Arial"/>
          <w:sz w:val="24"/>
          <w:szCs w:val="24"/>
        </w:rPr>
        <w:t xml:space="preserve"> ανάλογα με το αν η τεχνική προσφορά του οικονομικού φορέα πληροί επακριβώς ή υπερκαλύπτει την απαίτηση της </w:t>
      </w:r>
      <w:r w:rsidRPr="00CE2906">
        <w:rPr>
          <w:rFonts w:ascii="Arial" w:hAnsi="Arial" w:cs="Arial"/>
          <w:sz w:val="24"/>
          <w:szCs w:val="24"/>
        </w:rPr>
        <w:t>ΠΕΔ</w:t>
      </w:r>
      <w:r w:rsidR="006D169D" w:rsidRPr="00CE2906">
        <w:rPr>
          <w:rFonts w:ascii="Arial" w:hAnsi="Arial" w:cs="Arial"/>
          <w:sz w:val="24"/>
          <w:szCs w:val="24"/>
        </w:rPr>
        <w:t xml:space="preserve"> αντίστοιχα. </w:t>
      </w:r>
      <w:r w:rsidR="00D42E39"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42E39" w:rsidRPr="00CE2906">
        <w:rPr>
          <w:rFonts w:ascii="Arial" w:hAnsi="Arial" w:cs="Arial"/>
          <w:color w:val="000000"/>
          <w:spacing w:val="62"/>
          <w:sz w:val="24"/>
          <w:szCs w:val="24"/>
        </w:rPr>
        <w:t xml:space="preserve"> </w:t>
      </w:r>
      <w:r w:rsidR="00D42E39" w:rsidRPr="00CE2906">
        <w:rPr>
          <w:rFonts w:ascii="Arial" w:hAnsi="Arial" w:cs="Arial"/>
          <w:color w:val="000000"/>
          <w:sz w:val="24"/>
          <w:szCs w:val="24"/>
        </w:rPr>
        <w:t>ενδιάμεσες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προσφερόμενες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τιμές</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λαμβάνουν</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αναλογικά</w:t>
      </w:r>
      <w:r w:rsidR="00D42E39" w:rsidRPr="00CE2906">
        <w:rPr>
          <w:rFonts w:ascii="Arial" w:hAnsi="Arial" w:cs="Arial"/>
          <w:color w:val="000000"/>
          <w:spacing w:val="70"/>
          <w:sz w:val="24"/>
          <w:szCs w:val="24"/>
        </w:rPr>
        <w:t xml:space="preserve"> </w:t>
      </w:r>
      <w:r w:rsidR="00D42E39" w:rsidRPr="00CE2906">
        <w:rPr>
          <w:rFonts w:ascii="Arial" w:hAnsi="Arial" w:cs="Arial"/>
          <w:color w:val="000000"/>
          <w:sz w:val="24"/>
          <w:szCs w:val="24"/>
        </w:rPr>
        <w:t>βαθμολογία</w:t>
      </w:r>
      <w:r w:rsidR="00D42E39" w:rsidRPr="00CE2906">
        <w:rPr>
          <w:rFonts w:ascii="Arial" w:hAnsi="Arial" w:cs="Arial"/>
          <w:color w:val="000000"/>
          <w:spacing w:val="62"/>
          <w:sz w:val="24"/>
          <w:szCs w:val="24"/>
        </w:rPr>
        <w:t xml:space="preserve"> </w:t>
      </w:r>
      <w:r w:rsidR="00D42E39" w:rsidRPr="00CE2906">
        <w:rPr>
          <w:rFonts w:ascii="Arial" w:hAnsi="Arial" w:cs="Arial"/>
          <w:color w:val="000000"/>
          <w:spacing w:val="-5"/>
          <w:sz w:val="24"/>
          <w:szCs w:val="24"/>
        </w:rPr>
        <w:t xml:space="preserve">από </w:t>
      </w:r>
      <w:r w:rsidR="00D42E39" w:rsidRPr="00CE2906">
        <w:rPr>
          <w:rFonts w:ascii="Arial" w:hAnsi="Arial" w:cs="Arial"/>
          <w:color w:val="000000"/>
          <w:sz w:val="24"/>
          <w:szCs w:val="24"/>
        </w:rPr>
        <w:t>100 έως 120, από την εφαρμογή του τύπου:</w:t>
      </w:r>
    </w:p>
    <w:p w14:paraId="23EB7559"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3DF06288" w14:textId="77777777" w:rsidR="00BF5462" w:rsidRDefault="00BF5462"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p>
    <w:p w14:paraId="1B019586" w14:textId="77777777" w:rsidR="00D42E39" w:rsidRPr="00CE2906" w:rsidRDefault="00D42E39" w:rsidP="00861665">
      <w:pPr>
        <w:tabs>
          <w:tab w:val="left" w:pos="680"/>
          <w:tab w:val="left" w:pos="1134"/>
          <w:tab w:val="left" w:pos="1588"/>
          <w:tab w:val="left" w:pos="2041"/>
          <w:tab w:val="left" w:pos="2495"/>
        </w:tabs>
        <w:adjustRightInd w:val="0"/>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t>Όπου:</w:t>
      </w:r>
    </w:p>
    <w:p w14:paraId="26D20661" w14:textId="32B66E2B" w:rsidR="00D42E39" w:rsidRPr="00CE2906" w:rsidRDefault="00D42E39" w:rsidP="00861665">
      <w:pPr>
        <w:tabs>
          <w:tab w:val="left" w:pos="680"/>
          <w:tab w:val="left" w:pos="1134"/>
          <w:tab w:val="left" w:pos="1588"/>
          <w:tab w:val="left" w:pos="2041"/>
          <w:tab w:val="left" w:pos="2495"/>
        </w:tabs>
        <w:adjustRightInd w:val="0"/>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624B82C4" w14:textId="7283AA32" w:rsidR="00D42E39" w:rsidRPr="00CE2906" w:rsidRDefault="00D42E39" w:rsidP="00861665">
      <w:pPr>
        <w:tabs>
          <w:tab w:val="left" w:pos="680"/>
          <w:tab w:val="left" w:pos="1134"/>
          <w:tab w:val="left" w:pos="1588"/>
          <w:tab w:val="left" w:pos="2041"/>
          <w:tab w:val="left" w:pos="2495"/>
        </w:tabs>
        <w:adjustRightInd w:val="0"/>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05E476A4" w14:textId="11FFB811" w:rsidR="00D42E39" w:rsidRPr="00CE2906" w:rsidRDefault="00D42E39" w:rsidP="00861665">
      <w:pPr>
        <w:tabs>
          <w:tab w:val="left" w:pos="680"/>
          <w:tab w:val="left" w:pos="1134"/>
          <w:tab w:val="left" w:pos="1588"/>
          <w:tab w:val="left" w:pos="2041"/>
          <w:tab w:val="left" w:pos="2495"/>
        </w:tabs>
        <w:adjustRightInd w:val="0"/>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8A83876" w14:textId="1E0AD9B0" w:rsidR="00D42E39" w:rsidRPr="00CE2906" w:rsidRDefault="00D42E39" w:rsidP="00861665">
      <w:pPr>
        <w:tabs>
          <w:tab w:val="left" w:pos="680"/>
          <w:tab w:val="left" w:pos="1134"/>
          <w:tab w:val="left" w:pos="1588"/>
          <w:tab w:val="left" w:pos="2041"/>
          <w:tab w:val="left" w:pos="2495"/>
        </w:tabs>
        <w:adjustRightInd w:val="0"/>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Β:</w:t>
      </w:r>
      <w:r w:rsidR="00BC71F2">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23CB263F" w14:textId="03F5618D" w:rsidR="00172747" w:rsidRPr="00CE2906" w:rsidRDefault="00172747" w:rsidP="00861665">
      <w:pPr>
        <w:tabs>
          <w:tab w:val="left" w:pos="680"/>
          <w:tab w:val="left" w:pos="1134"/>
          <w:tab w:val="left" w:pos="1588"/>
          <w:tab w:val="left" w:pos="2041"/>
          <w:tab w:val="left" w:pos="2495"/>
        </w:tabs>
        <w:adjustRightInd w:val="0"/>
        <w:ind w:right="-1"/>
        <w:jc w:val="both"/>
        <w:textAlignment w:val="baseline"/>
        <w:rPr>
          <w:rFonts w:ascii="Arial" w:hAnsi="Arial" w:cs="Arial"/>
          <w:sz w:val="24"/>
          <w:szCs w:val="24"/>
        </w:rPr>
      </w:pPr>
    </w:p>
    <w:p w14:paraId="3079DA19" w14:textId="19EE3D9C" w:rsidR="00861665" w:rsidRPr="00CE2906" w:rsidRDefault="00861665" w:rsidP="00861665">
      <w:pPr>
        <w:tabs>
          <w:tab w:val="left" w:pos="567"/>
          <w:tab w:val="left" w:pos="680"/>
          <w:tab w:val="left" w:pos="1134"/>
          <w:tab w:val="left" w:pos="1160"/>
          <w:tab w:val="left" w:pos="1800"/>
          <w:tab w:val="left" w:pos="2600"/>
          <w:tab w:val="left" w:pos="3660"/>
          <w:tab w:val="right" w:pos="9040"/>
        </w:tabs>
        <w:adjustRightInd w:val="0"/>
        <w:ind w:right="713"/>
        <w:jc w:val="both"/>
        <w:textAlignment w:val="baseline"/>
        <w:rPr>
          <w:rFonts w:ascii="Arial" w:hAnsi="Arial" w:cs="Arial"/>
          <w:sz w:val="24"/>
          <w:szCs w:val="24"/>
        </w:rPr>
      </w:pPr>
      <w:r>
        <w:rPr>
          <w:rFonts w:ascii="Arial" w:hAnsi="Arial" w:cs="Arial"/>
          <w:sz w:val="24"/>
          <w:szCs w:val="24"/>
        </w:rPr>
        <w:tab/>
      </w:r>
      <w:r w:rsidRPr="00CE2906">
        <w:rPr>
          <w:rFonts w:ascii="Arial" w:hAnsi="Arial" w:cs="Arial"/>
          <w:sz w:val="24"/>
          <w:szCs w:val="24"/>
        </w:rPr>
        <w:t>β.</w:t>
      </w:r>
      <w:r w:rsidRPr="00CE2906">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4DB0AD79" w14:textId="77777777" w:rsidR="00861665" w:rsidRPr="00CE2906" w:rsidRDefault="00861665" w:rsidP="00861665">
      <w:pPr>
        <w:tabs>
          <w:tab w:val="left" w:pos="567"/>
          <w:tab w:val="left" w:pos="680"/>
          <w:tab w:val="left" w:pos="1134"/>
          <w:tab w:val="left" w:pos="1160"/>
          <w:tab w:val="left" w:pos="1800"/>
          <w:tab w:val="left" w:pos="2600"/>
          <w:tab w:val="left" w:pos="3660"/>
          <w:tab w:val="right" w:pos="9040"/>
        </w:tabs>
        <w:adjustRightInd w:val="0"/>
        <w:ind w:right="713"/>
        <w:jc w:val="both"/>
        <w:textAlignment w:val="baseline"/>
        <w:rPr>
          <w:rFonts w:ascii="Arial" w:hAnsi="Arial" w:cs="Arial"/>
        </w:rPr>
      </w:pPr>
      <w:r w:rsidRPr="00CE2906">
        <w:rPr>
          <w:rFonts w:ascii="Arial" w:hAnsi="Arial" w:cs="Arial"/>
          <w:noProof/>
          <w:lang w:eastAsia="el-GR"/>
        </w:rPr>
        <w:drawing>
          <wp:inline distT="0" distB="0" distL="0" distR="0" wp14:anchorId="4C6C73E5" wp14:editId="77A6FDB7">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0DFBE43C" w14:textId="63BE4011" w:rsidR="00861665" w:rsidRPr="00CE2906" w:rsidRDefault="00861665" w:rsidP="00861665">
      <w:pPr>
        <w:tabs>
          <w:tab w:val="left" w:pos="567"/>
          <w:tab w:val="left" w:pos="680"/>
          <w:tab w:val="left" w:pos="1134"/>
          <w:tab w:val="left" w:pos="1160"/>
          <w:tab w:val="left" w:pos="1800"/>
          <w:tab w:val="left" w:pos="2600"/>
          <w:tab w:val="left" w:pos="3660"/>
          <w:tab w:val="right" w:pos="9040"/>
        </w:tabs>
        <w:adjustRightInd w:val="0"/>
        <w:ind w:right="714"/>
        <w:jc w:val="both"/>
        <w:textAlignment w:val="baseline"/>
        <w:rPr>
          <w:rFonts w:ascii="Arial" w:hAnsi="Arial" w:cs="Arial"/>
          <w:sz w:val="24"/>
          <w:szCs w:val="24"/>
        </w:rPr>
      </w:pPr>
      <w:r>
        <w:rPr>
          <w:rFonts w:ascii="Arial" w:eastAsiaTheme="minorEastAsia" w:hAnsi="Arial" w:cs="Arial"/>
        </w:rPr>
        <w:tab/>
      </w:r>
      <w:r w:rsidRPr="00CE2906">
        <w:rPr>
          <w:rFonts w:ascii="Arial" w:eastAsiaTheme="minorEastAsia" w:hAnsi="Arial" w:cs="Arial"/>
        </w:rPr>
        <w:t xml:space="preserve">γ. </w:t>
      </w:r>
      <w:r w:rsidRPr="00CE2906">
        <w:rPr>
          <w:rFonts w:ascii="Arial" w:eastAsiaTheme="minorEastAsia" w:hAnsi="Arial" w:cs="Arial"/>
        </w:rPr>
        <w:tab/>
      </w:r>
      <w:r w:rsidRPr="00CE2906">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Pr="00CE2906">
        <w:rPr>
          <w:rFonts w:ascii="Arial" w:hAnsi="Arial" w:cs="Arial"/>
          <w:sz w:val="24"/>
          <w:szCs w:val="24"/>
        </w:rPr>
        <w:t>της ομάδας Α και της ομάδας Β και κυμαίνεται από 100 έως 120 βαθμούς.</w:t>
      </w:r>
    </w:p>
    <w:p w14:paraId="136F8D25" w14:textId="374F8D7E" w:rsidR="00861665" w:rsidRPr="00CE2906" w:rsidRDefault="008015FF" w:rsidP="008015FF">
      <w:pPr>
        <w:tabs>
          <w:tab w:val="left" w:pos="4710"/>
        </w:tabs>
        <w:adjustRightInd w:val="0"/>
        <w:ind w:right="714"/>
        <w:jc w:val="both"/>
        <w:textAlignment w:val="baseline"/>
        <w:rPr>
          <w:rFonts w:ascii="Arial" w:hAnsi="Arial" w:cs="Arial"/>
          <w:b/>
          <w:color w:val="000000"/>
          <w:sz w:val="24"/>
          <w:szCs w:val="24"/>
        </w:rPr>
      </w:pPr>
      <w:r>
        <w:rPr>
          <w:rFonts w:ascii="Arial" w:hAnsi="Arial" w:cs="Arial"/>
          <w:b/>
          <w:color w:val="000000"/>
          <w:sz w:val="24"/>
          <w:szCs w:val="24"/>
        </w:rPr>
        <w:tab/>
      </w:r>
    </w:p>
    <w:p w14:paraId="39867286" w14:textId="408406F7" w:rsidR="00861665" w:rsidRPr="00CE2906" w:rsidRDefault="00861665" w:rsidP="00861665">
      <w:pPr>
        <w:tabs>
          <w:tab w:val="left" w:pos="680"/>
          <w:tab w:val="left" w:pos="1134"/>
        </w:tabs>
        <w:ind w:right="714"/>
        <w:jc w:val="both"/>
        <w:rPr>
          <w:rFonts w:ascii="Arial" w:hAnsi="Arial" w:cs="Arial"/>
          <w:color w:val="000000"/>
          <w:sz w:val="24"/>
          <w:szCs w:val="24"/>
        </w:rPr>
      </w:pPr>
      <w:r>
        <w:rPr>
          <w:rFonts w:ascii="Arial" w:hAnsi="Arial" w:cs="Arial"/>
          <w:color w:val="000000"/>
          <w:sz w:val="24"/>
          <w:szCs w:val="24"/>
        </w:rPr>
        <w:tab/>
      </w:r>
      <w:r w:rsidRPr="00CE2906">
        <w:rPr>
          <w:rFonts w:ascii="Arial" w:hAnsi="Arial" w:cs="Arial"/>
          <w:color w:val="000000"/>
          <w:sz w:val="24"/>
          <w:szCs w:val="24"/>
        </w:rPr>
        <w:t>δ.</w:t>
      </w:r>
      <w:r w:rsidRPr="00CE2906">
        <w:rPr>
          <w:rFonts w:ascii="Arial" w:hAnsi="Arial" w:cs="Arial"/>
          <w:color w:val="000000"/>
          <w:sz w:val="24"/>
          <w:szCs w:val="24"/>
        </w:rPr>
        <w:tab/>
        <w:t>Ως πλέον συμφέρουσα από οικονομική άποψη προσφορά, προκύπτει εκείνη που παρουσιάζει το μικρότερο λόγο της τιμής προσφοράς προς τη συνολική βαθμολογία της, σύμφωνα με την παράγραφο 13 του Άρθρου 86 του Ν.4412/2016.</w:t>
      </w:r>
    </w:p>
    <w:p w14:paraId="75E44D5A" w14:textId="77777777" w:rsidR="00861665" w:rsidRPr="00CE2906" w:rsidRDefault="00861665" w:rsidP="00861665">
      <w:pPr>
        <w:tabs>
          <w:tab w:val="left" w:pos="567"/>
          <w:tab w:val="left" w:pos="680"/>
          <w:tab w:val="left" w:pos="1134"/>
          <w:tab w:val="left" w:pos="1160"/>
          <w:tab w:val="left" w:pos="1800"/>
          <w:tab w:val="left" w:pos="2600"/>
          <w:tab w:val="left" w:pos="3660"/>
          <w:tab w:val="right" w:pos="9040"/>
        </w:tabs>
        <w:adjustRightInd w:val="0"/>
        <w:ind w:right="713"/>
        <w:jc w:val="both"/>
        <w:textAlignment w:val="baseline"/>
        <w:rPr>
          <w:rFonts w:ascii="Arial" w:hAnsi="Arial" w:cs="Arial"/>
          <w:color w:val="000000"/>
          <w:spacing w:val="-2"/>
          <w:sz w:val="24"/>
          <w:szCs w:val="24"/>
        </w:rPr>
      </w:pPr>
    </w:p>
    <w:p w14:paraId="4FB6F72F" w14:textId="3768C1EF" w:rsidR="00D861C6" w:rsidRDefault="00861665" w:rsidP="002F1CFA">
      <w:pPr>
        <w:tabs>
          <w:tab w:val="left" w:pos="567"/>
          <w:tab w:val="left" w:pos="680"/>
          <w:tab w:val="left" w:pos="1134"/>
          <w:tab w:val="left" w:pos="1160"/>
          <w:tab w:val="left" w:pos="1800"/>
          <w:tab w:val="left" w:pos="2600"/>
          <w:tab w:val="left" w:pos="3660"/>
          <w:tab w:val="right" w:pos="9040"/>
        </w:tabs>
        <w:adjustRightInd w:val="0"/>
        <w:ind w:right="713"/>
        <w:jc w:val="both"/>
        <w:textAlignment w:val="baseline"/>
        <w:rPr>
          <w:rFonts w:ascii="Arial" w:hAnsi="Arial" w:cs="Arial"/>
          <w:sz w:val="24"/>
          <w:szCs w:val="24"/>
        </w:rPr>
        <w:sectPr w:rsidR="00D861C6" w:rsidSect="0033769E">
          <w:headerReference w:type="default" r:id="rId16"/>
          <w:headerReference w:type="first" r:id="rId17"/>
          <w:pgSz w:w="11907" w:h="16840" w:code="9"/>
          <w:pgMar w:top="1701" w:right="1134" w:bottom="1134" w:left="1985" w:header="850" w:footer="567" w:gutter="0"/>
          <w:pgNumType w:start="1" w:chapStyle="1"/>
          <w:cols w:space="720"/>
          <w:titlePg/>
          <w:docGrid w:linePitch="360"/>
        </w:sectPr>
      </w:pPr>
      <w:r>
        <w:rPr>
          <w:rFonts w:ascii="Arial" w:hAnsi="Arial" w:cs="Arial"/>
          <w:color w:val="000000"/>
          <w:sz w:val="24"/>
          <w:szCs w:val="24"/>
        </w:rPr>
        <w:tab/>
      </w: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headerReference w:type="first" r:id="rId18"/>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headerReference w:type="first" r:id="rId19"/>
          <w:footerReference w:type="first" r:id="rId20"/>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BF5462">
          <w:headerReference w:type="default" r:id="rId21"/>
          <w:footerReference w:type="default" r:id="rId22"/>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BF5462">
          <w:headerReference w:type="default" r:id="rId23"/>
          <w:footerReference w:type="default" r:id="rId24"/>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BF5462">
          <w:headerReference w:type="default" r:id="rId25"/>
          <w:footerReference w:type="default" r:id="rId26"/>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BF5462">
          <w:headerReference w:type="default" r:id="rId27"/>
          <w:footerReference w:type="default" r:id="rId28"/>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EC0702"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BF5462">
          <w:headerReference w:type="default" r:id="rId29"/>
          <w:footerReference w:type="default" r:id="rId30"/>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BF5462">
          <w:headerReference w:type="default" r:id="rId31"/>
          <w:footerReference w:type="default" r:id="rId32"/>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DE78ED"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BF5462">
      <w:headerReference w:type="default" r:id="rId34"/>
      <w:footerReference w:type="default" r:id="rId35"/>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A2913" w14:textId="77777777" w:rsidR="00EC0702" w:rsidRDefault="00EC0702">
      <w:r>
        <w:separator/>
      </w:r>
    </w:p>
  </w:endnote>
  <w:endnote w:type="continuationSeparator" w:id="0">
    <w:p w14:paraId="1706DA3F" w14:textId="77777777" w:rsidR="00EC0702" w:rsidRDefault="00EC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EC0702" w:rsidRPr="009824CF" w:rsidRDefault="00EC0702"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77559" w14:textId="77777777" w:rsidR="00EC0702" w:rsidRPr="009824CF" w:rsidRDefault="00EC0702"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EC0702" w:rsidRPr="00E8309B" w:rsidRDefault="00EC0702"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2D6EB" w14:textId="77777777" w:rsidR="00EC0702" w:rsidRPr="00E8309B" w:rsidRDefault="00EC0702" w:rsidP="00E8309B">
    <w:pPr>
      <w:pStyle w:val="ab"/>
      <w:jc w:val="center"/>
      <w:rPr>
        <w:rFonts w:ascii="Arial" w:hAnsi="Arial" w:cs="Arial"/>
        <w:sz w:val="24"/>
        <w:lang w:val="en-US"/>
      </w:rPr>
    </w:pPr>
    <w:r w:rsidRPr="00E8309B">
      <w:rPr>
        <w:rFonts w:ascii="Arial" w:hAnsi="Arial" w:cs="Arial"/>
        <w:sz w:val="24"/>
        <w:lang w:val="en-US"/>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B7729" w14:textId="77777777" w:rsidR="00EC0702" w:rsidRPr="009824CF" w:rsidRDefault="00EC0702"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33EF7" w14:textId="77777777" w:rsidR="00EC0702" w:rsidRPr="009824CF" w:rsidRDefault="00EC0702"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3ECFE" w14:textId="77777777" w:rsidR="00EC0702" w:rsidRPr="009824CF" w:rsidRDefault="00EC0702"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FC480" w14:textId="77777777" w:rsidR="00EC0702" w:rsidRPr="009824CF" w:rsidRDefault="00EC0702"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CDC85" w14:textId="77777777" w:rsidR="00EC0702" w:rsidRPr="009824CF" w:rsidRDefault="00EC0702"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3B879" w14:textId="77777777" w:rsidR="00EC0702" w:rsidRPr="009824CF" w:rsidRDefault="00EC0702"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CA7D2" w14:textId="77777777" w:rsidR="00EC0702" w:rsidRDefault="00EC0702">
      <w:r>
        <w:separator/>
      </w:r>
    </w:p>
  </w:footnote>
  <w:footnote w:type="continuationSeparator" w:id="0">
    <w:p w14:paraId="52D5346B" w14:textId="77777777" w:rsidR="00EC0702" w:rsidRDefault="00EC0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EC0702" w:rsidRPr="009824CF" w:rsidRDefault="00EC0702"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651951">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EE774" w14:textId="77777777" w:rsidR="00EC0702" w:rsidRPr="00BF5462" w:rsidRDefault="00EC0702">
    <w:pPr>
      <w:pStyle w:val="aa"/>
      <w:jc w:val="center"/>
      <w:rPr>
        <w:rFonts w:ascii="Arial" w:hAnsi="Arial" w:cs="Arial"/>
        <w:sz w:val="24"/>
      </w:rPr>
    </w:pPr>
  </w:p>
  <w:p w14:paraId="11D24C26" w14:textId="77777777" w:rsidR="00EC0702" w:rsidRDefault="00EC0702">
    <w:pPr>
      <w:pStyle w:val="a3"/>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2B5D6" w14:textId="77777777" w:rsidR="00EC0702" w:rsidRPr="00BF5462" w:rsidRDefault="00EC0702">
    <w:pPr>
      <w:pStyle w:val="aa"/>
      <w:jc w:val="center"/>
      <w:rPr>
        <w:rFonts w:ascii="Arial" w:hAnsi="Arial" w:cs="Arial"/>
        <w:sz w:val="24"/>
      </w:rPr>
    </w:pPr>
  </w:p>
  <w:p w14:paraId="37E6D857" w14:textId="77777777" w:rsidR="00EC0702" w:rsidRDefault="00EC0702">
    <w:pPr>
      <w:pStyle w:val="a3"/>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EC70B" w14:textId="50E0B7BA" w:rsidR="00EC0702" w:rsidRPr="00BF5462" w:rsidRDefault="00EC0702">
    <w:pPr>
      <w:pStyle w:val="aa"/>
      <w:jc w:val="center"/>
      <w:rPr>
        <w:rFonts w:ascii="Arial" w:hAnsi="Arial" w:cs="Arial"/>
        <w:sz w:val="24"/>
        <w:lang w:val="en-US"/>
      </w:rPr>
    </w:pPr>
    <w:r>
      <w:rPr>
        <w:rFonts w:ascii="Arial" w:hAnsi="Arial" w:cs="Arial"/>
        <w:sz w:val="24"/>
        <w:lang w:val="en-US"/>
      </w:rPr>
      <w:t>VIII-2</w:t>
    </w:r>
  </w:p>
  <w:p w14:paraId="56D69FAD" w14:textId="77777777" w:rsidR="00EC0702" w:rsidRDefault="00EC0702">
    <w:pPr>
      <w:pStyle w:val="a3"/>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74C93" w14:textId="77777777" w:rsidR="00EC0702" w:rsidRPr="00BF5462" w:rsidRDefault="00EC0702">
    <w:pPr>
      <w:pStyle w:val="aa"/>
      <w:jc w:val="center"/>
      <w:rPr>
        <w:rFonts w:ascii="Arial" w:hAnsi="Arial" w:cs="Arial"/>
        <w:sz w:val="24"/>
      </w:rPr>
    </w:pPr>
  </w:p>
  <w:p w14:paraId="7A815D9E" w14:textId="77777777" w:rsidR="00EC0702" w:rsidRDefault="00EC0702">
    <w:pPr>
      <w:pStyle w:val="a3"/>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C7ABF" w14:textId="279F2C5E" w:rsidR="00EC0702" w:rsidRPr="00BF5462" w:rsidRDefault="00EC0702">
    <w:pPr>
      <w:pStyle w:val="aa"/>
      <w:jc w:val="center"/>
      <w:rPr>
        <w:rFonts w:ascii="Arial" w:hAnsi="Arial" w:cs="Arial"/>
        <w:sz w:val="24"/>
      </w:rPr>
    </w:pPr>
    <w:r>
      <w:rPr>
        <w:rFonts w:ascii="Arial" w:hAnsi="Arial" w:cs="Arial"/>
        <w:sz w:val="24"/>
      </w:rPr>
      <w:t>Χ-2</w:t>
    </w:r>
  </w:p>
  <w:p w14:paraId="64CDE4A0" w14:textId="77777777" w:rsidR="00EC0702" w:rsidRDefault="00EC0702">
    <w:pPr>
      <w:pStyle w:val="a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803014"/>
      <w:docPartObj>
        <w:docPartGallery w:val="Page Numbers (Top of Page)"/>
        <w:docPartUnique/>
      </w:docPartObj>
    </w:sdtPr>
    <w:sdtContent>
      <w:p w14:paraId="4AAE8891" w14:textId="102FCD93" w:rsidR="00EC0702" w:rsidRDefault="00EC0702">
        <w:pPr>
          <w:pStyle w:val="aa"/>
          <w:jc w:val="center"/>
        </w:pPr>
        <w:r>
          <w:fldChar w:fldCharType="begin"/>
        </w:r>
        <w:r>
          <w:instrText>PAGE   \* MERGEFORMAT</w:instrText>
        </w:r>
        <w:r>
          <w:fldChar w:fldCharType="separate"/>
        </w:r>
        <w:r w:rsidR="00651951">
          <w:rPr>
            <w:noProof/>
          </w:rPr>
          <w:t>1</w:t>
        </w:r>
        <w:r>
          <w:fldChar w:fldCharType="end"/>
        </w:r>
      </w:p>
    </w:sdtContent>
  </w:sdt>
  <w:p w14:paraId="5ECE4685" w14:textId="77777777" w:rsidR="00EC0702" w:rsidRDefault="00EC0702">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31DE8900" w:rsidR="00EC0702" w:rsidRPr="00E8309B" w:rsidRDefault="00EC0702"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651951">
          <w:rPr>
            <w:rFonts w:ascii="Arial" w:hAnsi="Arial" w:cs="Arial"/>
            <w:noProof/>
            <w:sz w:val="24"/>
            <w:szCs w:val="24"/>
          </w:rPr>
          <w:t>5</w:t>
        </w:r>
        <w:r w:rsidRPr="00E8309B">
          <w:rPr>
            <w:rFonts w:ascii="Arial" w:hAnsi="Arial" w:cs="Arial"/>
            <w:sz w:val="24"/>
            <w:szCs w:val="24"/>
          </w:rPr>
          <w:fldChar w:fldCharType="end"/>
        </w:r>
        <w:r>
          <w:rPr>
            <w:rFonts w:ascii="Arial" w:hAnsi="Arial" w:cs="Arial"/>
            <w:sz w:val="24"/>
            <w:szCs w:val="24"/>
          </w:rPr>
          <w:t>-</w:t>
        </w:r>
      </w:sdtContent>
    </w:sdt>
  </w:p>
  <w:p w14:paraId="36491596" w14:textId="6E7DC823" w:rsidR="00EC0702" w:rsidRDefault="00EC0702">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E826B" w14:textId="77777777" w:rsidR="00EC0702" w:rsidRPr="00E8309B" w:rsidRDefault="00EC0702"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1577398490"/>
        <w:docPartObj>
          <w:docPartGallery w:val="Page Numbers (Top of Page)"/>
          <w:docPartUnique/>
        </w:docPartObj>
      </w:sdtPr>
      <w:sdtContent>
        <w:r>
          <w:rPr>
            <w:rFonts w:ascii="Arial" w:hAnsi="Arial" w:cs="Arial"/>
            <w:sz w:val="24"/>
            <w:szCs w:val="24"/>
          </w:rPr>
          <w:t>Ι</w:t>
        </w:r>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651951">
          <w:rPr>
            <w:rFonts w:ascii="Arial" w:hAnsi="Arial" w:cs="Arial"/>
            <w:noProof/>
            <w:sz w:val="24"/>
            <w:szCs w:val="24"/>
          </w:rPr>
          <w:t>2</w:t>
        </w:r>
        <w:r w:rsidRPr="00E8309B">
          <w:rPr>
            <w:rFonts w:ascii="Arial" w:hAnsi="Arial" w:cs="Arial"/>
            <w:sz w:val="24"/>
            <w:szCs w:val="24"/>
          </w:rPr>
          <w:fldChar w:fldCharType="end"/>
        </w:r>
      </w:sdtContent>
    </w:sdt>
  </w:p>
  <w:p w14:paraId="7FCE185C" w14:textId="77777777" w:rsidR="00EC0702" w:rsidRDefault="00EC0702">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D0CC7" w14:textId="77777777" w:rsidR="00EC0702" w:rsidRPr="00BF5462" w:rsidRDefault="00EC0702" w:rsidP="00BF5462">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30F21" w14:textId="77777777" w:rsidR="00EC0702" w:rsidRPr="00BF5462" w:rsidRDefault="00EC0702" w:rsidP="00BF5462">
    <w:pPr>
      <w:pStyle w:val="aa"/>
      <w:jc w:val="center"/>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0E2B" w14:textId="77777777" w:rsidR="00EC0702" w:rsidRPr="00BF5462" w:rsidRDefault="00EC0702" w:rsidP="00BF5462">
    <w:pPr>
      <w:pStyle w:val="aa"/>
      <w:jc w:val="center"/>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856B9" w14:textId="3EF1721A" w:rsidR="00EC0702" w:rsidRDefault="00EC0702">
    <w:pPr>
      <w:pStyle w:val="aa"/>
      <w:jc w:val="center"/>
    </w:pPr>
  </w:p>
  <w:p w14:paraId="73104B48" w14:textId="0DF7403F" w:rsidR="00EC0702" w:rsidRDefault="00EC0702">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F078A" w14:textId="77777777" w:rsidR="00EC0702" w:rsidRDefault="00EC0702">
    <w:pPr>
      <w:pStyle w:val="aa"/>
      <w:jc w:val="center"/>
    </w:pPr>
  </w:p>
  <w:p w14:paraId="3711058F" w14:textId="77777777" w:rsidR="00EC0702" w:rsidRDefault="00EC0702">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1BDA"/>
    <w:rsid w:val="00014C77"/>
    <w:rsid w:val="0002399F"/>
    <w:rsid w:val="0003463A"/>
    <w:rsid w:val="0003522F"/>
    <w:rsid w:val="00036217"/>
    <w:rsid w:val="00036327"/>
    <w:rsid w:val="00050A9A"/>
    <w:rsid w:val="00051241"/>
    <w:rsid w:val="000714DE"/>
    <w:rsid w:val="00073CBD"/>
    <w:rsid w:val="000750DA"/>
    <w:rsid w:val="00077DD3"/>
    <w:rsid w:val="0008016E"/>
    <w:rsid w:val="00080266"/>
    <w:rsid w:val="000914B0"/>
    <w:rsid w:val="000A4A34"/>
    <w:rsid w:val="000B2B75"/>
    <w:rsid w:val="000B7B93"/>
    <w:rsid w:val="000C0E53"/>
    <w:rsid w:val="000C38E1"/>
    <w:rsid w:val="000C566F"/>
    <w:rsid w:val="000D60ED"/>
    <w:rsid w:val="00100799"/>
    <w:rsid w:val="001209B7"/>
    <w:rsid w:val="00121471"/>
    <w:rsid w:val="001223C6"/>
    <w:rsid w:val="00122856"/>
    <w:rsid w:val="00126777"/>
    <w:rsid w:val="00130BE7"/>
    <w:rsid w:val="0014223A"/>
    <w:rsid w:val="001538C3"/>
    <w:rsid w:val="00172747"/>
    <w:rsid w:val="001728C4"/>
    <w:rsid w:val="001741E9"/>
    <w:rsid w:val="0018366C"/>
    <w:rsid w:val="0018624A"/>
    <w:rsid w:val="001946F8"/>
    <w:rsid w:val="00195BF0"/>
    <w:rsid w:val="001A4134"/>
    <w:rsid w:val="001B7A69"/>
    <w:rsid w:val="001C2D54"/>
    <w:rsid w:val="001D0FD0"/>
    <w:rsid w:val="001D44DC"/>
    <w:rsid w:val="001D7A78"/>
    <w:rsid w:val="001D7CFB"/>
    <w:rsid w:val="001D7E8E"/>
    <w:rsid w:val="001F0D42"/>
    <w:rsid w:val="001F1670"/>
    <w:rsid w:val="001F2463"/>
    <w:rsid w:val="001F6DC8"/>
    <w:rsid w:val="002018B5"/>
    <w:rsid w:val="00203B4C"/>
    <w:rsid w:val="00212455"/>
    <w:rsid w:val="0021593B"/>
    <w:rsid w:val="002251A5"/>
    <w:rsid w:val="002352CC"/>
    <w:rsid w:val="00242F58"/>
    <w:rsid w:val="002458B8"/>
    <w:rsid w:val="0025226D"/>
    <w:rsid w:val="00253504"/>
    <w:rsid w:val="00255991"/>
    <w:rsid w:val="002678C1"/>
    <w:rsid w:val="00271DC7"/>
    <w:rsid w:val="002754F7"/>
    <w:rsid w:val="00282F82"/>
    <w:rsid w:val="0028482A"/>
    <w:rsid w:val="00285173"/>
    <w:rsid w:val="002860CF"/>
    <w:rsid w:val="002900EE"/>
    <w:rsid w:val="00293F99"/>
    <w:rsid w:val="002B02B4"/>
    <w:rsid w:val="002B0BCA"/>
    <w:rsid w:val="002B3DC4"/>
    <w:rsid w:val="002B50AC"/>
    <w:rsid w:val="002C11A8"/>
    <w:rsid w:val="002C2380"/>
    <w:rsid w:val="002C23D1"/>
    <w:rsid w:val="002C35E0"/>
    <w:rsid w:val="002C64CA"/>
    <w:rsid w:val="002D1385"/>
    <w:rsid w:val="002D4724"/>
    <w:rsid w:val="002D47B7"/>
    <w:rsid w:val="002D4A09"/>
    <w:rsid w:val="002E153F"/>
    <w:rsid w:val="002E1773"/>
    <w:rsid w:val="002E4929"/>
    <w:rsid w:val="002F1CFA"/>
    <w:rsid w:val="00314544"/>
    <w:rsid w:val="00314E44"/>
    <w:rsid w:val="0032097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72A13"/>
    <w:rsid w:val="00373030"/>
    <w:rsid w:val="00374C55"/>
    <w:rsid w:val="003802C2"/>
    <w:rsid w:val="00381AC8"/>
    <w:rsid w:val="00381C94"/>
    <w:rsid w:val="003823B1"/>
    <w:rsid w:val="00393FED"/>
    <w:rsid w:val="0039551C"/>
    <w:rsid w:val="003A05E1"/>
    <w:rsid w:val="003A6607"/>
    <w:rsid w:val="003F1069"/>
    <w:rsid w:val="003F3090"/>
    <w:rsid w:val="0040156D"/>
    <w:rsid w:val="00404AC0"/>
    <w:rsid w:val="00406C9C"/>
    <w:rsid w:val="00407334"/>
    <w:rsid w:val="00413012"/>
    <w:rsid w:val="004138A9"/>
    <w:rsid w:val="00416CCE"/>
    <w:rsid w:val="00420538"/>
    <w:rsid w:val="00422FF8"/>
    <w:rsid w:val="00427A51"/>
    <w:rsid w:val="0043407D"/>
    <w:rsid w:val="004605F9"/>
    <w:rsid w:val="004660B1"/>
    <w:rsid w:val="00477CA2"/>
    <w:rsid w:val="0048463C"/>
    <w:rsid w:val="00484FB3"/>
    <w:rsid w:val="00485603"/>
    <w:rsid w:val="00492046"/>
    <w:rsid w:val="004970C8"/>
    <w:rsid w:val="004A42EB"/>
    <w:rsid w:val="004A56C8"/>
    <w:rsid w:val="004A7F97"/>
    <w:rsid w:val="004B333D"/>
    <w:rsid w:val="004C3708"/>
    <w:rsid w:val="004D1B46"/>
    <w:rsid w:val="004D3F65"/>
    <w:rsid w:val="004D5C32"/>
    <w:rsid w:val="004E2AA6"/>
    <w:rsid w:val="004E46E1"/>
    <w:rsid w:val="004E7562"/>
    <w:rsid w:val="004F11B5"/>
    <w:rsid w:val="004F1609"/>
    <w:rsid w:val="00500B40"/>
    <w:rsid w:val="00501D40"/>
    <w:rsid w:val="00503523"/>
    <w:rsid w:val="0051111B"/>
    <w:rsid w:val="005242DB"/>
    <w:rsid w:val="00525339"/>
    <w:rsid w:val="00534A68"/>
    <w:rsid w:val="00537CBB"/>
    <w:rsid w:val="00541B73"/>
    <w:rsid w:val="005456EE"/>
    <w:rsid w:val="00553E39"/>
    <w:rsid w:val="005600EA"/>
    <w:rsid w:val="00565149"/>
    <w:rsid w:val="005674B7"/>
    <w:rsid w:val="00571CDC"/>
    <w:rsid w:val="0057391A"/>
    <w:rsid w:val="00575004"/>
    <w:rsid w:val="005823E6"/>
    <w:rsid w:val="00582CD8"/>
    <w:rsid w:val="00584636"/>
    <w:rsid w:val="00591196"/>
    <w:rsid w:val="005A7692"/>
    <w:rsid w:val="005C7F55"/>
    <w:rsid w:val="005D3243"/>
    <w:rsid w:val="005E0FA4"/>
    <w:rsid w:val="005E4681"/>
    <w:rsid w:val="005E50F5"/>
    <w:rsid w:val="005E53B5"/>
    <w:rsid w:val="005E7589"/>
    <w:rsid w:val="005E76C1"/>
    <w:rsid w:val="005F2236"/>
    <w:rsid w:val="005F22A5"/>
    <w:rsid w:val="005F4925"/>
    <w:rsid w:val="005F560A"/>
    <w:rsid w:val="006216C2"/>
    <w:rsid w:val="00625B3B"/>
    <w:rsid w:val="00634D2B"/>
    <w:rsid w:val="006376DC"/>
    <w:rsid w:val="006446A7"/>
    <w:rsid w:val="006500D1"/>
    <w:rsid w:val="00651951"/>
    <w:rsid w:val="00651A7B"/>
    <w:rsid w:val="0066315A"/>
    <w:rsid w:val="00663244"/>
    <w:rsid w:val="00665C32"/>
    <w:rsid w:val="0067147E"/>
    <w:rsid w:val="00673091"/>
    <w:rsid w:val="00676C07"/>
    <w:rsid w:val="006923C1"/>
    <w:rsid w:val="00693C0D"/>
    <w:rsid w:val="00694B79"/>
    <w:rsid w:val="006A4D55"/>
    <w:rsid w:val="006C3A15"/>
    <w:rsid w:val="006C6D36"/>
    <w:rsid w:val="006D169D"/>
    <w:rsid w:val="006D6D87"/>
    <w:rsid w:val="006F225E"/>
    <w:rsid w:val="00704721"/>
    <w:rsid w:val="0070711A"/>
    <w:rsid w:val="00710AB7"/>
    <w:rsid w:val="00710C30"/>
    <w:rsid w:val="007168CC"/>
    <w:rsid w:val="00727D12"/>
    <w:rsid w:val="00730D0E"/>
    <w:rsid w:val="007332C1"/>
    <w:rsid w:val="007343A3"/>
    <w:rsid w:val="007358EA"/>
    <w:rsid w:val="00745C97"/>
    <w:rsid w:val="007515F6"/>
    <w:rsid w:val="007629BC"/>
    <w:rsid w:val="00765F9A"/>
    <w:rsid w:val="00766B25"/>
    <w:rsid w:val="00770514"/>
    <w:rsid w:val="007706E4"/>
    <w:rsid w:val="00770BA5"/>
    <w:rsid w:val="00770BDD"/>
    <w:rsid w:val="007922FA"/>
    <w:rsid w:val="00794E1D"/>
    <w:rsid w:val="007A2248"/>
    <w:rsid w:val="007B0DE2"/>
    <w:rsid w:val="007B240F"/>
    <w:rsid w:val="007B6504"/>
    <w:rsid w:val="007C1715"/>
    <w:rsid w:val="007D3EB5"/>
    <w:rsid w:val="007E78FA"/>
    <w:rsid w:val="007F0913"/>
    <w:rsid w:val="007F3189"/>
    <w:rsid w:val="007F524B"/>
    <w:rsid w:val="007F5673"/>
    <w:rsid w:val="007F5702"/>
    <w:rsid w:val="008015FF"/>
    <w:rsid w:val="00805936"/>
    <w:rsid w:val="008106B8"/>
    <w:rsid w:val="00814351"/>
    <w:rsid w:val="00814618"/>
    <w:rsid w:val="00820B8F"/>
    <w:rsid w:val="00831D7F"/>
    <w:rsid w:val="008353EC"/>
    <w:rsid w:val="00837D6D"/>
    <w:rsid w:val="00845357"/>
    <w:rsid w:val="008539EE"/>
    <w:rsid w:val="00854B24"/>
    <w:rsid w:val="00855697"/>
    <w:rsid w:val="00861665"/>
    <w:rsid w:val="00865850"/>
    <w:rsid w:val="00884BA6"/>
    <w:rsid w:val="00885D4B"/>
    <w:rsid w:val="00886110"/>
    <w:rsid w:val="00887260"/>
    <w:rsid w:val="008963F8"/>
    <w:rsid w:val="008A1028"/>
    <w:rsid w:val="008A4150"/>
    <w:rsid w:val="008A5B8E"/>
    <w:rsid w:val="008C4EAC"/>
    <w:rsid w:val="008C7838"/>
    <w:rsid w:val="008D57E0"/>
    <w:rsid w:val="008D6325"/>
    <w:rsid w:val="008E59DF"/>
    <w:rsid w:val="00901B1B"/>
    <w:rsid w:val="009071ED"/>
    <w:rsid w:val="009208EA"/>
    <w:rsid w:val="009257B5"/>
    <w:rsid w:val="00932B00"/>
    <w:rsid w:val="0094002F"/>
    <w:rsid w:val="009406CA"/>
    <w:rsid w:val="00943D92"/>
    <w:rsid w:val="009475D7"/>
    <w:rsid w:val="009476AC"/>
    <w:rsid w:val="00963F1B"/>
    <w:rsid w:val="00970AE6"/>
    <w:rsid w:val="009711A8"/>
    <w:rsid w:val="009824CF"/>
    <w:rsid w:val="009837C9"/>
    <w:rsid w:val="00983F64"/>
    <w:rsid w:val="00990B10"/>
    <w:rsid w:val="00990B5B"/>
    <w:rsid w:val="00992373"/>
    <w:rsid w:val="0099627F"/>
    <w:rsid w:val="009A29D5"/>
    <w:rsid w:val="009B2B9D"/>
    <w:rsid w:val="009B39D3"/>
    <w:rsid w:val="009C3DCD"/>
    <w:rsid w:val="009C79C3"/>
    <w:rsid w:val="009D09BF"/>
    <w:rsid w:val="009D32BB"/>
    <w:rsid w:val="009D4C02"/>
    <w:rsid w:val="009D6976"/>
    <w:rsid w:val="009E128A"/>
    <w:rsid w:val="009E3556"/>
    <w:rsid w:val="009F5E35"/>
    <w:rsid w:val="00A046BE"/>
    <w:rsid w:val="00A074D8"/>
    <w:rsid w:val="00A210C4"/>
    <w:rsid w:val="00A27A74"/>
    <w:rsid w:val="00A27E17"/>
    <w:rsid w:val="00A335E9"/>
    <w:rsid w:val="00A33B8E"/>
    <w:rsid w:val="00A36979"/>
    <w:rsid w:val="00A36C21"/>
    <w:rsid w:val="00A377B7"/>
    <w:rsid w:val="00A402C2"/>
    <w:rsid w:val="00A4036F"/>
    <w:rsid w:val="00A42668"/>
    <w:rsid w:val="00A460AE"/>
    <w:rsid w:val="00A47183"/>
    <w:rsid w:val="00A514D7"/>
    <w:rsid w:val="00A65FD0"/>
    <w:rsid w:val="00A7752F"/>
    <w:rsid w:val="00A803CC"/>
    <w:rsid w:val="00A866AA"/>
    <w:rsid w:val="00A9780F"/>
    <w:rsid w:val="00AA0758"/>
    <w:rsid w:val="00AA3707"/>
    <w:rsid w:val="00AA4229"/>
    <w:rsid w:val="00AA5B30"/>
    <w:rsid w:val="00AA76A1"/>
    <w:rsid w:val="00AC7CDC"/>
    <w:rsid w:val="00AD393C"/>
    <w:rsid w:val="00AE0B05"/>
    <w:rsid w:val="00AE207B"/>
    <w:rsid w:val="00AE30E3"/>
    <w:rsid w:val="00AE4E80"/>
    <w:rsid w:val="00AF142D"/>
    <w:rsid w:val="00AF5A06"/>
    <w:rsid w:val="00AF6DA9"/>
    <w:rsid w:val="00B01F4F"/>
    <w:rsid w:val="00B06A2E"/>
    <w:rsid w:val="00B11213"/>
    <w:rsid w:val="00B1425B"/>
    <w:rsid w:val="00B14635"/>
    <w:rsid w:val="00B14FCE"/>
    <w:rsid w:val="00B312BA"/>
    <w:rsid w:val="00B3496B"/>
    <w:rsid w:val="00B40205"/>
    <w:rsid w:val="00B47C57"/>
    <w:rsid w:val="00B5537B"/>
    <w:rsid w:val="00B611A1"/>
    <w:rsid w:val="00B70860"/>
    <w:rsid w:val="00B7713B"/>
    <w:rsid w:val="00B84417"/>
    <w:rsid w:val="00B872EB"/>
    <w:rsid w:val="00BB3D79"/>
    <w:rsid w:val="00BB4856"/>
    <w:rsid w:val="00BC592E"/>
    <w:rsid w:val="00BC71F2"/>
    <w:rsid w:val="00BD1492"/>
    <w:rsid w:val="00BD2629"/>
    <w:rsid w:val="00BD46FD"/>
    <w:rsid w:val="00BE0259"/>
    <w:rsid w:val="00BE0719"/>
    <w:rsid w:val="00BE5288"/>
    <w:rsid w:val="00BE6864"/>
    <w:rsid w:val="00BF38DE"/>
    <w:rsid w:val="00BF5462"/>
    <w:rsid w:val="00BF5916"/>
    <w:rsid w:val="00BF7146"/>
    <w:rsid w:val="00C01664"/>
    <w:rsid w:val="00C0375B"/>
    <w:rsid w:val="00C2147F"/>
    <w:rsid w:val="00C33DFE"/>
    <w:rsid w:val="00C3535F"/>
    <w:rsid w:val="00C407C0"/>
    <w:rsid w:val="00C543EA"/>
    <w:rsid w:val="00C54532"/>
    <w:rsid w:val="00C636FB"/>
    <w:rsid w:val="00C8006E"/>
    <w:rsid w:val="00C81FB0"/>
    <w:rsid w:val="00C83943"/>
    <w:rsid w:val="00C93455"/>
    <w:rsid w:val="00C93925"/>
    <w:rsid w:val="00C974AD"/>
    <w:rsid w:val="00CA254B"/>
    <w:rsid w:val="00CB1326"/>
    <w:rsid w:val="00CB13DB"/>
    <w:rsid w:val="00CB4DFE"/>
    <w:rsid w:val="00CC0C83"/>
    <w:rsid w:val="00CC3C3E"/>
    <w:rsid w:val="00CD3116"/>
    <w:rsid w:val="00CD3673"/>
    <w:rsid w:val="00CD469E"/>
    <w:rsid w:val="00CE2906"/>
    <w:rsid w:val="00CE3FFE"/>
    <w:rsid w:val="00CE742B"/>
    <w:rsid w:val="00CF3076"/>
    <w:rsid w:val="00CF743B"/>
    <w:rsid w:val="00D060B0"/>
    <w:rsid w:val="00D06573"/>
    <w:rsid w:val="00D1019C"/>
    <w:rsid w:val="00D202B0"/>
    <w:rsid w:val="00D21EC4"/>
    <w:rsid w:val="00D230D6"/>
    <w:rsid w:val="00D357AF"/>
    <w:rsid w:val="00D414F5"/>
    <w:rsid w:val="00D4215B"/>
    <w:rsid w:val="00D42E39"/>
    <w:rsid w:val="00D80FE4"/>
    <w:rsid w:val="00D81550"/>
    <w:rsid w:val="00D861C6"/>
    <w:rsid w:val="00D90304"/>
    <w:rsid w:val="00D9544B"/>
    <w:rsid w:val="00D970FE"/>
    <w:rsid w:val="00D97501"/>
    <w:rsid w:val="00D976A0"/>
    <w:rsid w:val="00DB08B4"/>
    <w:rsid w:val="00DB7C0C"/>
    <w:rsid w:val="00DC5D2C"/>
    <w:rsid w:val="00DD1815"/>
    <w:rsid w:val="00DD5190"/>
    <w:rsid w:val="00DE4CEE"/>
    <w:rsid w:val="00DE4ECF"/>
    <w:rsid w:val="00DE5B91"/>
    <w:rsid w:val="00DE7750"/>
    <w:rsid w:val="00DE78ED"/>
    <w:rsid w:val="00DE7D5E"/>
    <w:rsid w:val="00DF0CF3"/>
    <w:rsid w:val="00DF2A3D"/>
    <w:rsid w:val="00E0031C"/>
    <w:rsid w:val="00E00419"/>
    <w:rsid w:val="00E0574A"/>
    <w:rsid w:val="00E0597E"/>
    <w:rsid w:val="00E06213"/>
    <w:rsid w:val="00E0714E"/>
    <w:rsid w:val="00E12FC3"/>
    <w:rsid w:val="00E206FD"/>
    <w:rsid w:val="00E240E4"/>
    <w:rsid w:val="00E41963"/>
    <w:rsid w:val="00E4378A"/>
    <w:rsid w:val="00E65E49"/>
    <w:rsid w:val="00E70FEF"/>
    <w:rsid w:val="00E714FA"/>
    <w:rsid w:val="00E8309B"/>
    <w:rsid w:val="00E8372D"/>
    <w:rsid w:val="00E87798"/>
    <w:rsid w:val="00E9394B"/>
    <w:rsid w:val="00EB2C0C"/>
    <w:rsid w:val="00EC0702"/>
    <w:rsid w:val="00EC66AA"/>
    <w:rsid w:val="00ED1368"/>
    <w:rsid w:val="00ED2795"/>
    <w:rsid w:val="00ED290C"/>
    <w:rsid w:val="00ED34E3"/>
    <w:rsid w:val="00ED5907"/>
    <w:rsid w:val="00F1121D"/>
    <w:rsid w:val="00F20BE8"/>
    <w:rsid w:val="00F21C20"/>
    <w:rsid w:val="00F2548E"/>
    <w:rsid w:val="00F301F6"/>
    <w:rsid w:val="00F34215"/>
    <w:rsid w:val="00F4748B"/>
    <w:rsid w:val="00F579D4"/>
    <w:rsid w:val="00F64596"/>
    <w:rsid w:val="00F649C0"/>
    <w:rsid w:val="00F75584"/>
    <w:rsid w:val="00F77203"/>
    <w:rsid w:val="00F854B1"/>
    <w:rsid w:val="00F960ED"/>
    <w:rsid w:val="00F96BFD"/>
    <w:rsid w:val="00FB30BB"/>
    <w:rsid w:val="00FB452E"/>
    <w:rsid w:val="00FB4F8C"/>
    <w:rsid w:val="00FB5AEC"/>
    <w:rsid w:val="00FB7FEF"/>
    <w:rsid w:val="00FC00CD"/>
    <w:rsid w:val="00FC0A4A"/>
    <w:rsid w:val="00FC4057"/>
    <w:rsid w:val="00FC6FE1"/>
    <w:rsid w:val="00FC70C2"/>
    <w:rsid w:val="00FC7FF6"/>
    <w:rsid w:val="00FD49E9"/>
    <w:rsid w:val="00FD5995"/>
    <w:rsid w:val="00FE1C1B"/>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character" w:customStyle="1" w:styleId="2Char">
    <w:name w:val="Επικεφαλίδα 2 Char"/>
    <w:basedOn w:val="a0"/>
    <w:link w:val="2"/>
    <w:uiPriority w:val="1"/>
    <w:rsid w:val="00E41963"/>
    <w:rPr>
      <w:rFonts w:ascii="Arial" w:eastAsia="Arial" w:hAnsi="Arial" w:cs="Arial"/>
      <w:b/>
      <w:bCs/>
      <w:sz w:val="24"/>
      <w:szCs w:val="24"/>
      <w:lang w:val="el-GR"/>
    </w:rPr>
  </w:style>
  <w:style w:type="character" w:customStyle="1" w:styleId="Char">
    <w:name w:val="Σώμα κειμένου Char"/>
    <w:basedOn w:val="a0"/>
    <w:link w:val="a3"/>
    <w:uiPriority w:val="1"/>
    <w:rsid w:val="00E41963"/>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character" w:customStyle="1" w:styleId="2Char">
    <w:name w:val="Επικεφαλίδα 2 Char"/>
    <w:basedOn w:val="a0"/>
    <w:link w:val="2"/>
    <w:uiPriority w:val="1"/>
    <w:rsid w:val="00E41963"/>
    <w:rPr>
      <w:rFonts w:ascii="Arial" w:eastAsia="Arial" w:hAnsi="Arial" w:cs="Arial"/>
      <w:b/>
      <w:bCs/>
      <w:sz w:val="24"/>
      <w:szCs w:val="24"/>
      <w:lang w:val="el-GR"/>
    </w:rPr>
  </w:style>
  <w:style w:type="character" w:customStyle="1" w:styleId="Char">
    <w:name w:val="Σώμα κειμένου Char"/>
    <w:basedOn w:val="a0"/>
    <w:link w:val="a3"/>
    <w:uiPriority w:val="1"/>
    <w:rsid w:val="00E41963"/>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oter" Target="footer6.xml"/><Relationship Id="rId21" Type="http://schemas.openxmlformats.org/officeDocument/2006/relationships/header" Target="header8.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9.xml"/><Relationship Id="rId28" Type="http://schemas.openxmlformats.org/officeDocument/2006/relationships/footer" Target="footer7.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1.xml"/><Relationship Id="rId30" Type="http://schemas.openxmlformats.org/officeDocument/2006/relationships/footer" Target="footer8.xml"/><Relationship Id="rId35" Type="http://schemas.openxmlformats.org/officeDocument/2006/relationships/footer" Target="footer10.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43FE1-EE8A-4A00-B034-4DA7426EF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30</Pages>
  <Words>6326</Words>
  <Characters>34166</Characters>
  <Application>Microsoft Office Word</Application>
  <DocSecurity>0</DocSecurity>
  <Lines>284</Lines>
  <Paragraphs>80</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Ναταλία Δρακοπούλου</cp:lastModifiedBy>
  <cp:revision>156</cp:revision>
  <cp:lastPrinted>2025-12-03T08:22:00Z</cp:lastPrinted>
  <dcterms:created xsi:type="dcterms:W3CDTF">2025-10-29T09:38:00Z</dcterms:created>
  <dcterms:modified xsi:type="dcterms:W3CDTF">2025-12-03T09:53:00Z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