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225" w:rsidRDefault="00CD56C1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2143F5" w:rsidTr="00FC0762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CD56C1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ΧΡΗΣΤΟΣ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ΕΥΘΥΜΙΑΔΗΣ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82D2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ΓΕΣ/ΔΤΧ/2</w:t>
            </w:r>
          </w:p>
        </w:tc>
      </w:tr>
      <w:tr w:rsidR="002143F5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82D2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800-2930</w:t>
            </w:r>
          </w:p>
        </w:tc>
      </w:tr>
      <w:tr w:rsidR="002143F5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C30B38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EF6C4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</w:p>
        </w:tc>
      </w:tr>
      <w:tr w:rsidR="002143F5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CD56C1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4637B8" w:rsidRPr="00EF6C41" w:rsidRDefault="00C30B38" w:rsidP="00EF6C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5" w:history="1"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str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ges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dtx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EF6C41" w:rsidRPr="009F1C18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  <w:r w:rsidR="00EF6C4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2143F5" w:rsidTr="009E347A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CD56C1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FB49B8" w:rsidRDefault="00367103" w:rsidP="00FB49B8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ΕΚΔΟΣΗ</w:t>
            </w:r>
            <w:r w:rsidR="00EF6C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B49B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9248F0" w:rsidRDefault="001A7C40" w:rsidP="00FB49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7C40">
              <w:rPr>
                <w:rFonts w:ascii="Arial" w:hAnsi="Arial" w:cs="Arial"/>
                <w:sz w:val="24"/>
                <w:szCs w:val="24"/>
                <w:lang w:val="en-US"/>
              </w:rPr>
              <w:t xml:space="preserve">ΠΕΔ – </w:t>
            </w:r>
            <w:r w:rsidR="00FB49B8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Pr="001A7C40">
              <w:rPr>
                <w:rFonts w:ascii="Arial" w:hAnsi="Arial" w:cs="Arial"/>
                <w:sz w:val="24"/>
                <w:szCs w:val="24"/>
                <w:lang w:val="en-US"/>
              </w:rPr>
              <w:t xml:space="preserve"> – </w:t>
            </w:r>
            <w:r w:rsidR="00FB49B8">
              <w:rPr>
                <w:rFonts w:ascii="Arial" w:hAnsi="Arial" w:cs="Arial"/>
                <w:sz w:val="24"/>
                <w:szCs w:val="24"/>
                <w:lang w:val="en-US"/>
              </w:rPr>
              <w:t>XXXXX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C30B38" w:rsidRDefault="00C30B38" w:rsidP="009248F0">
            <w:pPr>
              <w:shd w:val="clear" w:color="auto" w:fill="FFFFFF"/>
              <w:spacing w:line="240" w:lineRule="atLeast"/>
              <w:jc w:val="both"/>
              <w:rPr>
                <w:rFonts w:ascii="Arial" w:eastAsia="Calibri" w:hAnsi="Arial" w:cs="Arial"/>
                <w:b/>
                <w:bCs/>
                <w:i/>
                <w:sz w:val="24"/>
                <w:szCs w:val="24"/>
                <w:lang w:bidi="el-GR"/>
              </w:rPr>
            </w:pPr>
            <w:r w:rsidRPr="00C30B38">
              <w:rPr>
                <w:rFonts w:ascii="Arial" w:eastAsia="Calibri" w:hAnsi="Arial" w:cs="Arial"/>
                <w:b/>
                <w:bCs/>
                <w:sz w:val="24"/>
                <w:szCs w:val="24"/>
                <w:lang w:bidi="el-GR"/>
              </w:rPr>
              <w:t>ΣΥΓΚΡΟΤΗΜΑ ΑΝΥΨΩΣΗΣ ΟΧΗΜΑΤΩΝ ΑΠΟΤΕΛΟΥΜΕΝΟ ΑΠΟ ΤΕΣΣΕΡΙΣ (4) ΑΝΕΞΑΡΤΗΤΕΣ ΚΙΝΗΤΕΣ ΚΟΛΩΝΕΣ ΑΝΥΨΩΣΗΣ ΜΕ ΑΠΟΣΠΩΜΕΝΗ ΤΡΑΒΕΡΣΑ ΑΝΥΨΩΣΗΣ ΑΠΟ ΤΟ ΠΛΑΙΣΙΟ ΤΩΝ ΟΧΗΜΑΤΩΝ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FB49B8" w:rsidRDefault="00FB49B8" w:rsidP="00582D2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</w:p>
        </w:tc>
      </w:tr>
      <w:tr w:rsidR="002143F5" w:rsidTr="00CE07BF">
        <w:tc>
          <w:tcPr>
            <w:tcW w:w="3734" w:type="dxa"/>
          </w:tcPr>
          <w:p w:rsidR="00CE07BF" w:rsidRPr="009D6B07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035F3A" w:rsidRDefault="00C30B38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0B38">
              <w:rPr>
                <w:rFonts w:ascii="Arial" w:hAnsi="Arial" w:cs="Arial"/>
                <w:sz w:val="24"/>
                <w:szCs w:val="24"/>
              </w:rPr>
              <w:t>42413500-9 «Ανυψωτικά συστήματα οχημάτων»</w:t>
            </w:r>
          </w:p>
        </w:tc>
      </w:tr>
      <w:tr w:rsidR="002143F5" w:rsidRPr="00AA620E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EF6C41" w:rsidRDefault="00C30B38" w:rsidP="000F2A7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30B38">
              <w:rPr>
                <w:rFonts w:ascii="Arial" w:hAnsi="Arial" w:cs="Arial"/>
                <w:sz w:val="24"/>
                <w:szCs w:val="24"/>
              </w:rPr>
              <w:t>3810 «</w:t>
            </w:r>
            <w:r w:rsidRPr="00C30B38">
              <w:rPr>
                <w:rFonts w:ascii="Arial" w:hAnsi="Arial" w:cs="Arial"/>
                <w:sz w:val="24"/>
                <w:szCs w:val="24"/>
                <w:lang w:val="en-US"/>
              </w:rPr>
              <w:t>Cranes</w:t>
            </w:r>
            <w:r w:rsidRPr="00C30B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0B38">
              <w:rPr>
                <w:rFonts w:ascii="Arial" w:hAnsi="Arial" w:cs="Arial"/>
                <w:sz w:val="24"/>
                <w:szCs w:val="24"/>
                <w:lang w:val="en-US"/>
              </w:rPr>
              <w:t>and</w:t>
            </w:r>
            <w:r w:rsidRPr="00C30B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0B38">
              <w:rPr>
                <w:rFonts w:ascii="Arial" w:hAnsi="Arial" w:cs="Arial"/>
                <w:sz w:val="24"/>
                <w:szCs w:val="24"/>
                <w:lang w:val="en-US"/>
              </w:rPr>
              <w:t>Crane</w:t>
            </w:r>
            <w:r w:rsidRPr="00C30B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30B38">
              <w:rPr>
                <w:rFonts w:ascii="Arial" w:hAnsi="Arial" w:cs="Arial"/>
                <w:sz w:val="24"/>
                <w:szCs w:val="24"/>
                <w:lang w:val="en-US"/>
              </w:rPr>
              <w:t>Shovels</w:t>
            </w:r>
            <w:r w:rsidRPr="00C30B38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D185D" w:rsidRDefault="00EC4B8D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2143F5" w:rsidTr="00CE07BF">
        <w:tc>
          <w:tcPr>
            <w:tcW w:w="3734" w:type="dxa"/>
          </w:tcPr>
          <w:p w:rsidR="00CE07BF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7D0BD7" w:rsidRDefault="00C30B38" w:rsidP="007D0BD7">
            <w:pPr>
              <w:shd w:val="clear" w:color="auto" w:fill="FFFFFF"/>
              <w:jc w:val="both"/>
              <w:rPr>
                <w:rFonts w:ascii="Arial" w:eastAsia="HiddenHorzOCR" w:hAnsi="Arial" w:cs="Arial"/>
                <w:sz w:val="24"/>
                <w:szCs w:val="24"/>
              </w:rPr>
            </w:pPr>
            <w:r w:rsidRPr="00C30B38">
              <w:rPr>
                <w:rFonts w:ascii="Arial" w:eastAsia="HiddenHorzOCR" w:hAnsi="Arial" w:cs="Arial"/>
                <w:sz w:val="24"/>
                <w:szCs w:val="24"/>
              </w:rPr>
              <w:t xml:space="preserve">Η παρούσα προδιαγραφή καθορίζει τις απαιτήσεις για την προμήθεια ενός </w:t>
            </w:r>
            <w:proofErr w:type="spellStart"/>
            <w:r w:rsidRPr="00C30B38">
              <w:rPr>
                <w:rFonts w:ascii="Arial" w:eastAsia="HiddenHorzOCR" w:hAnsi="Arial" w:cs="Arial"/>
                <w:sz w:val="24"/>
                <w:szCs w:val="24"/>
              </w:rPr>
              <w:t>ηλεκτροϋδραυλικού</w:t>
            </w:r>
            <w:proofErr w:type="spellEnd"/>
            <w:r w:rsidRPr="00C30B38">
              <w:rPr>
                <w:rFonts w:ascii="Arial" w:eastAsia="HiddenHorzOCR" w:hAnsi="Arial" w:cs="Arial"/>
                <w:sz w:val="24"/>
                <w:szCs w:val="24"/>
              </w:rPr>
              <w:t xml:space="preserve"> συγκροτήματος ανύψωσης οχημάτων, αποτελούμενο από τέσσερις (4) ανεξάρτητες κινητές κολώνες ανύψωσης με αποσπώμενη τραβέρσα ανύψωσης από το πλαίσιο των οχημάτων.</w:t>
            </w:r>
          </w:p>
        </w:tc>
      </w:tr>
      <w:tr w:rsidR="002143F5" w:rsidTr="007F51F2">
        <w:trPr>
          <w:trHeight w:val="578"/>
        </w:trPr>
        <w:tc>
          <w:tcPr>
            <w:tcW w:w="3734" w:type="dxa"/>
          </w:tcPr>
          <w:p w:rsidR="007F51F2" w:rsidRDefault="00CD56C1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7F51F2" w:rsidRPr="00582D28" w:rsidRDefault="00C30B38" w:rsidP="00C30B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E456A8">
              <w:rPr>
                <w:rFonts w:ascii="Arial" w:hAnsi="Arial" w:cs="Arial"/>
                <w:sz w:val="24"/>
                <w:szCs w:val="24"/>
              </w:rPr>
              <w:t>3</w:t>
            </w:r>
            <w:r w:rsidR="00596E27" w:rsidRPr="00596E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202D4">
              <w:rPr>
                <w:rFonts w:ascii="Arial" w:hAnsi="Arial" w:cs="Arial"/>
                <w:sz w:val="24"/>
                <w:szCs w:val="24"/>
              </w:rPr>
              <w:t>Φεβρ</w:t>
            </w:r>
            <w:r w:rsidR="00E456A8">
              <w:rPr>
                <w:rFonts w:ascii="Arial" w:hAnsi="Arial" w:cs="Arial"/>
                <w:sz w:val="24"/>
                <w:szCs w:val="24"/>
              </w:rPr>
              <w:t>ουαρίου 26</w:t>
            </w:r>
            <w:r w:rsidR="00596E27" w:rsidRPr="00596E27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9202D4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bookmarkStart w:id="0" w:name="_GoBack"/>
            <w:bookmarkEnd w:id="0"/>
            <w:r w:rsidR="00582D28" w:rsidRPr="00596E27">
              <w:rPr>
                <w:rFonts w:ascii="Arial" w:hAnsi="Arial" w:cs="Arial"/>
                <w:sz w:val="24"/>
                <w:szCs w:val="24"/>
              </w:rPr>
              <w:t xml:space="preserve"> ημερολογιακές ημέρες) </w:t>
            </w:r>
          </w:p>
        </w:tc>
      </w:tr>
    </w:tbl>
    <w:p w:rsidR="00F45BE5" w:rsidRDefault="00CD56C1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sectPr w:rsidR="00F45BE5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534BE"/>
    <w:multiLevelType w:val="hybridMultilevel"/>
    <w:tmpl w:val="AA7E54B6"/>
    <w:lvl w:ilvl="0" w:tplc="537E61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96B29C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CE5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2A6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4B9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38A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8B1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AC59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9248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F5"/>
    <w:rsid w:val="00035F3A"/>
    <w:rsid w:val="000A32D4"/>
    <w:rsid w:val="0015568B"/>
    <w:rsid w:val="001A7C40"/>
    <w:rsid w:val="002143F5"/>
    <w:rsid w:val="00367103"/>
    <w:rsid w:val="004637B8"/>
    <w:rsid w:val="00582D28"/>
    <w:rsid w:val="00596E27"/>
    <w:rsid w:val="005B5C7F"/>
    <w:rsid w:val="007D0BD7"/>
    <w:rsid w:val="00805037"/>
    <w:rsid w:val="008A5CF0"/>
    <w:rsid w:val="009202D4"/>
    <w:rsid w:val="009248F0"/>
    <w:rsid w:val="00991D25"/>
    <w:rsid w:val="00AA620E"/>
    <w:rsid w:val="00B67BB0"/>
    <w:rsid w:val="00C30B38"/>
    <w:rsid w:val="00CD185D"/>
    <w:rsid w:val="00CD56C1"/>
    <w:rsid w:val="00D36A9D"/>
    <w:rsid w:val="00E456A8"/>
    <w:rsid w:val="00EC4B8D"/>
    <w:rsid w:val="00EF6C41"/>
    <w:rsid w:val="00FB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5AC24"/>
  <w15:docId w15:val="{FE2A112A-F17C-425C-BA81-A858184F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r-ges-dtx@army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Ευκλείδης Πιτσαλίδης</dc:creator>
  <cp:lastModifiedBy>ch.efthimiadis</cp:lastModifiedBy>
  <cp:revision>24</cp:revision>
  <dcterms:created xsi:type="dcterms:W3CDTF">2023-11-10T09:55:00Z</dcterms:created>
  <dcterms:modified xsi:type="dcterms:W3CDTF">2026-01-20T08:41:00Z</dcterms:modified>
</cp:coreProperties>
</file>