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0D67D9" w:rsidRDefault="000D67D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0D67D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893BF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0D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</w:t>
            </w:r>
            <w:r w:rsidR="000D67D9">
              <w:rPr>
                <w:rFonts w:ascii="Arial" w:hAnsi="Arial" w:cs="Arial"/>
                <w:b/>
                <w:sz w:val="24"/>
                <w:szCs w:val="24"/>
              </w:rPr>
              <w:t>83168221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4637B8" w:rsidRDefault="00893BFF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4637B8" w:rsidRPr="005A15A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c</w:t>
              </w:r>
              <w:r w:rsidR="004637B8" w:rsidRPr="004637B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4637B8" w:rsidRPr="005A15A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</w:t>
              </w:r>
              <w:r w:rsidR="004637B8" w:rsidRPr="004637B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4637B8" w:rsidRPr="005A15A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efthymiadis</w:t>
              </w:r>
              <w:r w:rsidR="004637B8" w:rsidRPr="004637B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4637B8" w:rsidRPr="005A15A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4637B8" w:rsidRPr="004637B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4637B8" w:rsidRPr="005A15A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4637B8" w:rsidRPr="004637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367103" w:rsidP="00367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ΝΕΑ ΕΚΔΟΣΗ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5F3A" w:rsidRDefault="00893BFF" w:rsidP="00582D2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D67D9" w:rsidRDefault="00893BFF" w:rsidP="0015568B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3BFF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ΑΕΡΟΣΥΜΠΙΕΣΤΗΣ ΧΑΜΗΛΟΥ ΘΟΡΥΒΟΥ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D67D9" w:rsidRDefault="00582D28" w:rsidP="00582D28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B84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D67D9" w:rsidRDefault="00893BFF" w:rsidP="0033122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3BFF">
              <w:rPr>
                <w:rFonts w:ascii="Arial" w:hAnsi="Arial" w:cs="Arial"/>
                <w:sz w:val="24"/>
                <w:szCs w:val="24"/>
              </w:rPr>
              <w:t>42123100-8 «Αεροσυμπιεστές»</w:t>
            </w:r>
          </w:p>
        </w:tc>
      </w:tr>
      <w:tr w:rsidR="002143F5" w:rsidRPr="00893BFF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D67D9" w:rsidRDefault="00893BFF" w:rsidP="000F2A7E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893BFF">
              <w:rPr>
                <w:rFonts w:ascii="Arial" w:hAnsi="Arial" w:cs="Arial"/>
                <w:sz w:val="24"/>
                <w:szCs w:val="24"/>
                <w:lang w:val="en-US"/>
              </w:rPr>
              <w:t>NSC Κ1165 «Air compressor».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582D28" w:rsidRDefault="00582D28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D28">
              <w:rPr>
                <w:rFonts w:ascii="Arial" w:hAnsi="Arial" w:cs="Arial"/>
                <w:sz w:val="24"/>
                <w:szCs w:val="24"/>
                <w:lang w:val="en-US"/>
              </w:rPr>
              <w:t>OXI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893BFF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893BFF">
              <w:rPr>
                <w:rFonts w:ascii="Arial" w:eastAsia="HiddenHorzOCR" w:hAnsi="Arial" w:cs="Arial"/>
                <w:sz w:val="24"/>
                <w:szCs w:val="24"/>
              </w:rPr>
              <w:t>Η παρούσα Προδιαγραφή Ενόπλων Δυνάμεων (ΠΕΔ) καλύπτει τις απαιτήσεις προμήθειας για τον «Αεροσυμπιεστή χαμηλού θορύβου» που προορίζεται να εγκατασταθεί και να λειτουργήσει σε κατάλληλο χώρο, παραγωγικού τμήματος, επισκευαστικού φορέα του ΓΕΣ.</w:t>
            </w:r>
            <w:bookmarkStart w:id="0" w:name="_GoBack"/>
            <w:bookmarkEnd w:id="0"/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367103" w:rsidP="000D67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5C7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D67D9">
              <w:rPr>
                <w:rFonts w:ascii="Arial" w:hAnsi="Arial" w:cs="Arial"/>
                <w:sz w:val="24"/>
                <w:szCs w:val="24"/>
              </w:rPr>
              <w:t>07 Οκτωβρίου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25 (</w:t>
            </w:r>
            <w:r w:rsidR="000D67D9">
              <w:rPr>
                <w:rFonts w:ascii="Arial" w:hAnsi="Arial" w:cs="Arial"/>
                <w:sz w:val="24"/>
                <w:szCs w:val="24"/>
              </w:rPr>
              <w:t>20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0D67D9"/>
    <w:rsid w:val="000F57A2"/>
    <w:rsid w:val="0015568B"/>
    <w:rsid w:val="00173B84"/>
    <w:rsid w:val="002143F5"/>
    <w:rsid w:val="00367103"/>
    <w:rsid w:val="004637B8"/>
    <w:rsid w:val="00582D28"/>
    <w:rsid w:val="00596E27"/>
    <w:rsid w:val="005B5C7F"/>
    <w:rsid w:val="00685370"/>
    <w:rsid w:val="007D0BD7"/>
    <w:rsid w:val="00805037"/>
    <w:rsid w:val="00893BFF"/>
    <w:rsid w:val="008A5CF0"/>
    <w:rsid w:val="008B4382"/>
    <w:rsid w:val="00991D25"/>
    <w:rsid w:val="009E0556"/>
    <w:rsid w:val="00B67BB0"/>
    <w:rsid w:val="00CD56C1"/>
    <w:rsid w:val="00D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.g.efthymiadis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21</cp:revision>
  <dcterms:created xsi:type="dcterms:W3CDTF">2023-11-10T09:55:00Z</dcterms:created>
  <dcterms:modified xsi:type="dcterms:W3CDTF">2025-09-17T06:14:00Z</dcterms:modified>
</cp:coreProperties>
</file>