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6C1FB9" w:rsidRDefault="00853D2A" w:rsidP="00853D2A">
      <w:pPr>
        <w:pStyle w:val="13"/>
        <w:keepNext/>
        <w:keepLines/>
        <w:shd w:val="clear" w:color="auto" w:fill="auto"/>
        <w:spacing w:after="1912"/>
        <w:ind w:left="20"/>
        <w:rPr>
          <w:u w:val="single"/>
        </w:rPr>
      </w:pPr>
      <w:bookmarkStart w:id="0" w:name="bookmark0"/>
      <w:r w:rsidRPr="006C1FB9">
        <w:rPr>
          <w:u w:val="single"/>
        </w:rPr>
        <w:t>ΠΡΟΔΙΑΓΡΑΦΗ ΕΝΟΠΛΩΝ ΔΥΝΑΜΕΩΝ</w:t>
      </w:r>
      <w:bookmarkEnd w:id="0"/>
    </w:p>
    <w:p w:rsidR="00853D2A" w:rsidRPr="004A7031" w:rsidRDefault="006E76B8" w:rsidP="00853D2A">
      <w:pPr>
        <w:pStyle w:val="22"/>
        <w:shd w:val="clear" w:color="auto" w:fill="auto"/>
        <w:spacing w:before="0" w:after="2436"/>
        <w:ind w:left="620" w:firstLine="0"/>
      </w:pPr>
      <w:r>
        <w:rPr>
          <w:noProof/>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" filled="f" stroked="f">
            <v:textbox style="mso-fit-shape-to-text:t" inset="0,0,0,0">
              <w:txbxContent>
                <w:p w:rsidR="00E40D82" w:rsidRDefault="00E40D82"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E40D82">
        <w:t>ΠΕΔ-Α-</w:t>
      </w:r>
    </w:p>
    <w:p w:rsidR="00853D2A" w:rsidRPr="006C1FB9" w:rsidRDefault="007C34BC" w:rsidP="00853D2A">
      <w:pPr>
        <w:pStyle w:val="22"/>
        <w:shd w:val="clear" w:color="auto" w:fill="auto"/>
        <w:spacing w:before="0" w:after="0" w:line="274" w:lineRule="exact"/>
        <w:ind w:firstLine="0"/>
        <w:jc w:val="center"/>
      </w:pPr>
      <w:r>
        <w:t>ΞΗΡΑΝΤΗΡΑΣ ΡΕΥΣΤΟΠΟΙΗΜΕΝΗΣ ΚΛΙΝΗΣ</w:t>
      </w: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1E1484" w:rsidP="00853D2A">
      <w:pPr>
        <w:pStyle w:val="31"/>
        <w:shd w:val="clear" w:color="auto" w:fill="auto"/>
        <w:spacing w:before="0" w:after="0"/>
        <w:ind w:left="5740"/>
        <w:rPr>
          <w:sz w:val="22"/>
          <w:szCs w:val="22"/>
        </w:rPr>
      </w:pPr>
      <w:r>
        <w:rPr>
          <w:sz w:val="22"/>
          <w:szCs w:val="22"/>
        </w:rPr>
        <w:t>ΙΟΥ</w:t>
      </w:r>
      <w:r w:rsidR="00C84BF1">
        <w:rPr>
          <w:sz w:val="22"/>
          <w:szCs w:val="22"/>
        </w:rPr>
        <w:t>Λ</w:t>
      </w:r>
      <w:r>
        <w:rPr>
          <w:sz w:val="22"/>
          <w:szCs w:val="22"/>
        </w:rPr>
        <w:t>ΙΟ</w:t>
      </w:r>
      <w:r w:rsidR="00E40D82">
        <w:rPr>
          <w:sz w:val="22"/>
          <w:szCs w:val="22"/>
        </w:rPr>
        <w:t>Σ</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6E76B8" w:rsidP="00853D2A">
      <w:r>
        <w:rPr>
          <w:noProof/>
          <w:lang w:eastAsia="el-GR"/>
        </w:rPr>
        <w:pict>
          <v:shape id="Πλαίσιο κειμένου 3" o:spid="_x0000_s1027" type="#_x0000_t202" style="position:absolute;margin-left:219.45pt;margin-top:11in;width:15pt;height:15.75pt;z-index:251663360;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" fillcolor="white [3201]" stroked="f" strokeweight=".5pt">
            <v:textbox>
              <w:txbxContent>
                <w:p w:rsidR="00E40D82" w:rsidRDefault="00E40D82"/>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a3"/>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9"/>
        <w:gridCol w:w="7177"/>
        <w:gridCol w:w="1154"/>
      </w:tblGrid>
      <w:tr w:rsidR="00FC3DC6" w:rsidRPr="00E35F43" w:rsidTr="006F1117">
        <w:trPr>
          <w:trHeight w:val="340"/>
          <w:jc w:val="center"/>
        </w:trPr>
        <w:tc>
          <w:tcPr>
            <w:tcW w:w="402" w:type="pct"/>
          </w:tcPr>
          <w:p w:rsidR="00FC3DC6" w:rsidRPr="00E35F43" w:rsidRDefault="00FC3DC6" w:rsidP="006F1117">
            <w:pPr>
              <w:jc w:val="center"/>
              <w:rPr>
                <w:sz w:val="24"/>
                <w:szCs w:val="24"/>
              </w:rPr>
            </w:pPr>
          </w:p>
        </w:tc>
        <w:tc>
          <w:tcPr>
            <w:tcW w:w="3961" w:type="pct"/>
          </w:tcPr>
          <w:p w:rsidR="00FC3DC6" w:rsidRPr="00E35F43" w:rsidRDefault="00FC3DC6" w:rsidP="006F1117">
            <w:pPr>
              <w:jc w:val="center"/>
              <w:rPr>
                <w:sz w:val="24"/>
                <w:szCs w:val="24"/>
              </w:rPr>
            </w:pPr>
          </w:p>
        </w:tc>
        <w:tc>
          <w:tcPr>
            <w:tcW w:w="637" w:type="pct"/>
          </w:tcPr>
          <w:p w:rsidR="00FC3DC6" w:rsidRPr="00E35F43" w:rsidRDefault="00FC3DC6" w:rsidP="006F1117">
            <w:pPr>
              <w:jc w:val="center"/>
              <w:rPr>
                <w:sz w:val="24"/>
                <w:szCs w:val="24"/>
              </w:rPr>
            </w:pPr>
            <w:r w:rsidRPr="00E35F43">
              <w:rPr>
                <w:sz w:val="24"/>
                <w:szCs w:val="24"/>
              </w:rPr>
              <w:t>ΣΕΛΙΔΑ</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w:t>
            </w:r>
          </w:p>
        </w:tc>
        <w:tc>
          <w:tcPr>
            <w:tcW w:w="3961" w:type="pct"/>
          </w:tcPr>
          <w:p w:rsidR="00FC3DC6" w:rsidRPr="00E35F43" w:rsidRDefault="00FC3DC6" w:rsidP="006F1117">
            <w:pPr>
              <w:pStyle w:val="TableParagraph"/>
              <w:ind w:left="0"/>
              <w:rPr>
                <w:sz w:val="24"/>
                <w:szCs w:val="24"/>
              </w:rPr>
            </w:pPr>
            <w:r w:rsidRPr="00E35F43">
              <w:rPr>
                <w:sz w:val="24"/>
                <w:szCs w:val="24"/>
              </w:rPr>
              <w:t>ΠΕΔΙΟ</w:t>
            </w:r>
            <w:r w:rsidR="008C059B">
              <w:rPr>
                <w:sz w:val="24"/>
                <w:szCs w:val="24"/>
              </w:rPr>
              <w:t xml:space="preserve"> </w:t>
            </w:r>
            <w:r w:rsidRPr="00E35F43">
              <w:rPr>
                <w:spacing w:val="-2"/>
                <w:sz w:val="24"/>
                <w:szCs w:val="24"/>
              </w:rPr>
              <w:t>ΕΦΑΡΜΟΓΗΣ</w:t>
            </w:r>
          </w:p>
        </w:tc>
        <w:tc>
          <w:tcPr>
            <w:tcW w:w="637" w:type="pct"/>
          </w:tcPr>
          <w:p w:rsidR="00FC3DC6" w:rsidRPr="00E35F43" w:rsidRDefault="00FC3DC6" w:rsidP="006F1117">
            <w:pPr>
              <w:pStyle w:val="TableParagraph"/>
              <w:spacing w:line="250" w:lineRule="exact"/>
              <w:ind w:left="5"/>
              <w:jc w:val="center"/>
              <w:rPr>
                <w:sz w:val="24"/>
                <w:szCs w:val="24"/>
              </w:rPr>
            </w:pPr>
            <w:r>
              <w:rPr>
                <w:spacing w:val="-10"/>
                <w:sz w:val="24"/>
                <w:szCs w:val="24"/>
              </w:rPr>
              <w:t>3</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2</w:t>
            </w:r>
          </w:p>
        </w:tc>
        <w:tc>
          <w:tcPr>
            <w:tcW w:w="3961" w:type="pct"/>
          </w:tcPr>
          <w:p w:rsidR="00FC3DC6" w:rsidRPr="00E35F43" w:rsidRDefault="00FC3DC6" w:rsidP="006F1117">
            <w:pPr>
              <w:pStyle w:val="TableParagraph"/>
              <w:ind w:left="0"/>
              <w:rPr>
                <w:sz w:val="24"/>
                <w:szCs w:val="24"/>
              </w:rPr>
            </w:pPr>
            <w:r w:rsidRPr="00E35F43">
              <w:rPr>
                <w:sz w:val="24"/>
                <w:szCs w:val="24"/>
              </w:rPr>
              <w:t>ΣΧΕΤΙΚΑ</w:t>
            </w:r>
            <w:r w:rsidR="008C059B">
              <w:rPr>
                <w:sz w:val="24"/>
                <w:szCs w:val="24"/>
              </w:rPr>
              <w:t xml:space="preserve"> </w:t>
            </w:r>
            <w:r w:rsidRPr="00E35F43">
              <w:rPr>
                <w:spacing w:val="-2"/>
                <w:sz w:val="24"/>
                <w:szCs w:val="24"/>
              </w:rPr>
              <w:t>ΕΓΓΡΑΦΑ</w:t>
            </w:r>
          </w:p>
        </w:tc>
        <w:tc>
          <w:tcPr>
            <w:tcW w:w="637" w:type="pct"/>
          </w:tcPr>
          <w:p w:rsidR="00FC3DC6" w:rsidRPr="00E35F43" w:rsidRDefault="00FC3DC6" w:rsidP="006F1117">
            <w:pPr>
              <w:pStyle w:val="TableParagraph"/>
              <w:spacing w:line="250" w:lineRule="exact"/>
              <w:ind w:left="5"/>
              <w:jc w:val="center"/>
              <w:rPr>
                <w:sz w:val="24"/>
                <w:szCs w:val="24"/>
              </w:rPr>
            </w:pPr>
            <w:r>
              <w:rPr>
                <w:spacing w:val="-10"/>
                <w:sz w:val="24"/>
                <w:szCs w:val="24"/>
              </w:rPr>
              <w:t>3</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3</w:t>
            </w:r>
          </w:p>
        </w:tc>
        <w:tc>
          <w:tcPr>
            <w:tcW w:w="3961" w:type="pct"/>
          </w:tcPr>
          <w:p w:rsidR="00FC3DC6" w:rsidRPr="00E35F43" w:rsidRDefault="00FC3DC6" w:rsidP="006F1117">
            <w:pPr>
              <w:pStyle w:val="TableParagraph"/>
              <w:ind w:left="0"/>
              <w:rPr>
                <w:sz w:val="24"/>
                <w:szCs w:val="24"/>
              </w:rPr>
            </w:pPr>
            <w:r w:rsidRPr="00E35F43">
              <w:rPr>
                <w:spacing w:val="-2"/>
                <w:sz w:val="24"/>
                <w:szCs w:val="24"/>
              </w:rPr>
              <w:t>ΤΑΞΙΝΟΜΗΣΗ</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4</w:t>
            </w:r>
          </w:p>
        </w:tc>
        <w:tc>
          <w:tcPr>
            <w:tcW w:w="3961" w:type="pct"/>
          </w:tcPr>
          <w:p w:rsidR="00FC3DC6" w:rsidRPr="00E35F43" w:rsidRDefault="00FC3DC6" w:rsidP="006F1117">
            <w:pPr>
              <w:pStyle w:val="TableParagraph"/>
              <w:ind w:left="0"/>
              <w:rPr>
                <w:sz w:val="24"/>
                <w:szCs w:val="24"/>
              </w:rPr>
            </w:pPr>
            <w:r w:rsidRPr="00E35F43">
              <w:rPr>
                <w:sz w:val="24"/>
                <w:szCs w:val="24"/>
              </w:rPr>
              <w:t>ΤΕΧΝΙΚΑ</w:t>
            </w:r>
            <w:r w:rsidR="008C059B">
              <w:rPr>
                <w:sz w:val="24"/>
                <w:szCs w:val="24"/>
              </w:rPr>
              <w:t xml:space="preserve"> </w:t>
            </w:r>
            <w:r w:rsidRPr="00E35F43">
              <w:rPr>
                <w:spacing w:val="-2"/>
                <w:sz w:val="24"/>
                <w:szCs w:val="24"/>
              </w:rPr>
              <w:t>ΧΑΡΑΚΤΗΡΙΣΤΙΚΑ</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4.1</w:t>
            </w:r>
          </w:p>
        </w:tc>
        <w:tc>
          <w:tcPr>
            <w:tcW w:w="3961" w:type="pct"/>
          </w:tcPr>
          <w:p w:rsidR="00FC3DC6" w:rsidRPr="00E35F43" w:rsidRDefault="00FC3DC6" w:rsidP="006F1117">
            <w:pPr>
              <w:pStyle w:val="TableParagraph"/>
              <w:ind w:left="0"/>
              <w:rPr>
                <w:sz w:val="24"/>
                <w:szCs w:val="24"/>
              </w:rPr>
            </w:pPr>
            <w:r w:rsidRPr="00E35F43">
              <w:rPr>
                <w:spacing w:val="-2"/>
                <w:sz w:val="24"/>
                <w:szCs w:val="24"/>
              </w:rPr>
              <w:t>Γενικά</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4.2</w:t>
            </w:r>
          </w:p>
        </w:tc>
        <w:tc>
          <w:tcPr>
            <w:tcW w:w="3961" w:type="pct"/>
          </w:tcPr>
          <w:p w:rsidR="00FC3DC6" w:rsidRPr="00E35F43" w:rsidRDefault="00FC3DC6" w:rsidP="006F1117">
            <w:pPr>
              <w:pStyle w:val="TableParagraph"/>
              <w:ind w:left="0"/>
              <w:rPr>
                <w:sz w:val="24"/>
                <w:szCs w:val="24"/>
              </w:rPr>
            </w:pPr>
            <w:r w:rsidRPr="00E35F43">
              <w:rPr>
                <w:sz w:val="24"/>
                <w:szCs w:val="24"/>
              </w:rPr>
              <w:t>Ελάχιστες</w:t>
            </w:r>
            <w:r w:rsidR="008C059B">
              <w:rPr>
                <w:sz w:val="24"/>
                <w:szCs w:val="24"/>
              </w:rPr>
              <w:t xml:space="preserve"> </w:t>
            </w:r>
            <w:r w:rsidRPr="00E35F43">
              <w:rPr>
                <w:sz w:val="24"/>
                <w:szCs w:val="24"/>
              </w:rPr>
              <w:t>τεχνικές</w:t>
            </w:r>
            <w:r w:rsidR="008C059B">
              <w:rPr>
                <w:sz w:val="24"/>
                <w:szCs w:val="24"/>
              </w:rPr>
              <w:t xml:space="preserve"> </w:t>
            </w:r>
            <w:r w:rsidRPr="00E35F43">
              <w:rPr>
                <w:spacing w:val="-2"/>
                <w:sz w:val="24"/>
                <w:szCs w:val="24"/>
              </w:rPr>
              <w:t>απαιτήσεις</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4</w:t>
            </w:r>
          </w:p>
        </w:tc>
      </w:tr>
      <w:tr w:rsidR="00FC3DC6" w:rsidRPr="00E35F43" w:rsidTr="006F1117">
        <w:trPr>
          <w:trHeight w:val="340"/>
          <w:jc w:val="center"/>
        </w:trPr>
        <w:tc>
          <w:tcPr>
            <w:tcW w:w="402" w:type="pct"/>
          </w:tcPr>
          <w:p w:rsidR="00FC3DC6" w:rsidRDefault="00FC3DC6" w:rsidP="006F1117">
            <w:pPr>
              <w:pStyle w:val="TableParagraph"/>
              <w:ind w:left="0"/>
              <w:rPr>
                <w:spacing w:val="-5"/>
                <w:sz w:val="24"/>
                <w:szCs w:val="24"/>
              </w:rPr>
            </w:pPr>
            <w:r w:rsidRPr="00E35F43">
              <w:rPr>
                <w:spacing w:val="-5"/>
                <w:sz w:val="24"/>
                <w:szCs w:val="24"/>
              </w:rPr>
              <w:t>4.3</w:t>
            </w:r>
          </w:p>
          <w:p w:rsidR="00FC3DC6" w:rsidRPr="00E35F43" w:rsidRDefault="00FC3DC6" w:rsidP="006F1117">
            <w:pPr>
              <w:pStyle w:val="TableParagraph"/>
              <w:ind w:left="0"/>
              <w:rPr>
                <w:sz w:val="24"/>
                <w:szCs w:val="24"/>
              </w:rPr>
            </w:pPr>
            <w:r>
              <w:rPr>
                <w:sz w:val="24"/>
                <w:szCs w:val="24"/>
              </w:rPr>
              <w:t>4.4</w:t>
            </w:r>
          </w:p>
        </w:tc>
        <w:tc>
          <w:tcPr>
            <w:tcW w:w="3961" w:type="pct"/>
          </w:tcPr>
          <w:p w:rsidR="00FC3DC6" w:rsidRPr="00DF5C00" w:rsidRDefault="00FC3DC6" w:rsidP="006F1117">
            <w:pPr>
              <w:pStyle w:val="TableParagraph"/>
              <w:ind w:left="0"/>
              <w:rPr>
                <w:spacing w:val="-2"/>
                <w:sz w:val="24"/>
                <w:szCs w:val="24"/>
              </w:rPr>
            </w:pPr>
            <w:r w:rsidRPr="00E35F43">
              <w:rPr>
                <w:spacing w:val="-2"/>
                <w:sz w:val="24"/>
                <w:szCs w:val="24"/>
              </w:rPr>
              <w:t>Παρελκόμενα/Εξοπλισμός</w:t>
            </w:r>
          </w:p>
          <w:p w:rsidR="00FC3DC6" w:rsidRPr="00E35F43" w:rsidRDefault="00FC3DC6" w:rsidP="006F1117">
            <w:pPr>
              <w:pStyle w:val="TableParagraph"/>
              <w:ind w:left="0"/>
              <w:rPr>
                <w:sz w:val="24"/>
                <w:szCs w:val="24"/>
              </w:rPr>
            </w:pPr>
            <w:r>
              <w:rPr>
                <w:sz w:val="24"/>
                <w:szCs w:val="24"/>
              </w:rPr>
              <w:t>Δυνατότητα Συντήρησης-Επισκευής</w:t>
            </w:r>
          </w:p>
        </w:tc>
        <w:tc>
          <w:tcPr>
            <w:tcW w:w="637" w:type="pct"/>
          </w:tcPr>
          <w:p w:rsidR="00FC3DC6" w:rsidRDefault="00FC3DC6" w:rsidP="006F1117">
            <w:pPr>
              <w:pStyle w:val="TableParagraph"/>
              <w:spacing w:line="250" w:lineRule="exact"/>
              <w:ind w:left="5"/>
              <w:jc w:val="center"/>
              <w:rPr>
                <w:sz w:val="24"/>
                <w:szCs w:val="24"/>
              </w:rPr>
            </w:pPr>
            <w:r>
              <w:rPr>
                <w:sz w:val="24"/>
                <w:szCs w:val="24"/>
              </w:rPr>
              <w:t>4</w:t>
            </w:r>
          </w:p>
          <w:p w:rsidR="00FC3DC6" w:rsidRPr="00E35F43" w:rsidRDefault="00FC3DC6" w:rsidP="006F1117">
            <w:pPr>
              <w:pStyle w:val="TableParagraph"/>
              <w:ind w:left="6"/>
              <w:jc w:val="center"/>
              <w:rPr>
                <w:sz w:val="24"/>
                <w:szCs w:val="24"/>
              </w:rPr>
            </w:pPr>
            <w:r>
              <w:rPr>
                <w:sz w:val="24"/>
                <w:szCs w:val="24"/>
              </w:rPr>
              <w:t>4</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5</w:t>
            </w:r>
          </w:p>
        </w:tc>
        <w:tc>
          <w:tcPr>
            <w:tcW w:w="3961" w:type="pct"/>
          </w:tcPr>
          <w:p w:rsidR="00FC3DC6" w:rsidRPr="00E35F43" w:rsidRDefault="00FC3DC6" w:rsidP="006F1117">
            <w:pPr>
              <w:pStyle w:val="TableParagraph"/>
              <w:ind w:left="0"/>
              <w:rPr>
                <w:sz w:val="24"/>
                <w:szCs w:val="24"/>
              </w:rPr>
            </w:pPr>
            <w:r w:rsidRPr="00E35F43">
              <w:rPr>
                <w:sz w:val="24"/>
                <w:szCs w:val="24"/>
              </w:rPr>
              <w:t xml:space="preserve">ΣΥΣΚΕΥΑΣΙΑ/ </w:t>
            </w:r>
            <w:r w:rsidRPr="00E35F43">
              <w:rPr>
                <w:spacing w:val="-2"/>
                <w:sz w:val="24"/>
                <w:szCs w:val="24"/>
              </w:rPr>
              <w:t>ΕΠΙΣΗΜΑΝΣΕΙΣ</w:t>
            </w:r>
          </w:p>
        </w:tc>
        <w:tc>
          <w:tcPr>
            <w:tcW w:w="637" w:type="pct"/>
          </w:tcPr>
          <w:p w:rsidR="00FC3DC6" w:rsidRPr="00316A6E" w:rsidRDefault="00FC3DC6" w:rsidP="006F1117">
            <w:pPr>
              <w:pStyle w:val="TableParagraph"/>
              <w:spacing w:line="250" w:lineRule="exact"/>
              <w:ind w:left="5"/>
              <w:jc w:val="center"/>
              <w:rPr>
                <w:sz w:val="24"/>
                <w:szCs w:val="24"/>
              </w:rPr>
            </w:pPr>
            <w:r>
              <w:rPr>
                <w:sz w:val="24"/>
                <w:szCs w:val="24"/>
              </w:rPr>
              <w:t>5</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5.1</w:t>
            </w:r>
          </w:p>
        </w:tc>
        <w:tc>
          <w:tcPr>
            <w:tcW w:w="3961" w:type="pct"/>
          </w:tcPr>
          <w:p w:rsidR="00FC3DC6" w:rsidRPr="00E35F43" w:rsidRDefault="00FC3DC6" w:rsidP="006F1117">
            <w:pPr>
              <w:pStyle w:val="TableParagraph"/>
              <w:ind w:left="0"/>
              <w:rPr>
                <w:sz w:val="24"/>
                <w:szCs w:val="24"/>
              </w:rPr>
            </w:pPr>
            <w:r w:rsidRPr="00E35F43">
              <w:rPr>
                <w:spacing w:val="-2"/>
                <w:sz w:val="24"/>
                <w:szCs w:val="24"/>
              </w:rPr>
              <w:t>Συσκευασία</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5</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5.2</w:t>
            </w:r>
          </w:p>
        </w:tc>
        <w:tc>
          <w:tcPr>
            <w:tcW w:w="3961" w:type="pct"/>
          </w:tcPr>
          <w:p w:rsidR="00FC3DC6" w:rsidRPr="00E35F43" w:rsidRDefault="00FC3DC6" w:rsidP="006F1117">
            <w:pPr>
              <w:pStyle w:val="TableParagraph"/>
              <w:ind w:left="0"/>
              <w:rPr>
                <w:sz w:val="24"/>
                <w:szCs w:val="24"/>
              </w:rPr>
            </w:pPr>
            <w:r w:rsidRPr="00E35F43">
              <w:rPr>
                <w:spacing w:val="-2"/>
                <w:sz w:val="24"/>
                <w:szCs w:val="24"/>
              </w:rPr>
              <w:t>Επισημάνσεις</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5</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6</w:t>
            </w:r>
          </w:p>
        </w:tc>
        <w:tc>
          <w:tcPr>
            <w:tcW w:w="3961" w:type="pct"/>
          </w:tcPr>
          <w:p w:rsidR="00FC3DC6" w:rsidRPr="00E35F43" w:rsidRDefault="00FC3DC6" w:rsidP="006F1117">
            <w:pPr>
              <w:pStyle w:val="TableParagraph"/>
              <w:ind w:left="0"/>
              <w:rPr>
                <w:sz w:val="24"/>
                <w:szCs w:val="24"/>
              </w:rPr>
            </w:pPr>
            <w:r w:rsidRPr="00E35F43">
              <w:rPr>
                <w:sz w:val="24"/>
                <w:szCs w:val="24"/>
              </w:rPr>
              <w:t>ΑΠΑΙΤΗΣΕΙΣ</w:t>
            </w:r>
            <w:r w:rsidR="008C059B">
              <w:rPr>
                <w:sz w:val="24"/>
                <w:szCs w:val="24"/>
              </w:rPr>
              <w:t xml:space="preserve"> </w:t>
            </w:r>
            <w:r w:rsidRPr="00E35F43">
              <w:rPr>
                <w:sz w:val="24"/>
                <w:szCs w:val="24"/>
              </w:rPr>
              <w:t>ΣΥΜΜΟΡΦΩΣΗΣ</w:t>
            </w:r>
            <w:r w:rsidR="008C059B">
              <w:rPr>
                <w:sz w:val="24"/>
                <w:szCs w:val="24"/>
              </w:rPr>
              <w:t xml:space="preserve"> </w:t>
            </w:r>
            <w:r w:rsidRPr="00E35F43">
              <w:rPr>
                <w:spacing w:val="-2"/>
                <w:sz w:val="24"/>
                <w:szCs w:val="24"/>
              </w:rPr>
              <w:t>ΥΛΙΚΟΥ</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6</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6.1</w:t>
            </w:r>
          </w:p>
        </w:tc>
        <w:tc>
          <w:tcPr>
            <w:tcW w:w="3961" w:type="pct"/>
          </w:tcPr>
          <w:p w:rsidR="00FC3DC6" w:rsidRPr="00E35F43" w:rsidRDefault="00FC3DC6" w:rsidP="006F1117">
            <w:pPr>
              <w:pStyle w:val="TableParagraph"/>
              <w:ind w:left="0"/>
              <w:rPr>
                <w:sz w:val="24"/>
                <w:szCs w:val="24"/>
              </w:rPr>
            </w:pPr>
            <w:r w:rsidRPr="00E35F43">
              <w:rPr>
                <w:sz w:val="24"/>
                <w:szCs w:val="24"/>
              </w:rPr>
              <w:t>Συνοδευτικά</w:t>
            </w:r>
            <w:r w:rsidRPr="00E35F43">
              <w:rPr>
                <w:spacing w:val="-2"/>
                <w:sz w:val="24"/>
                <w:szCs w:val="24"/>
              </w:rPr>
              <w:t>έγγραφα/πιστοποιητικά</w:t>
            </w:r>
          </w:p>
        </w:tc>
        <w:tc>
          <w:tcPr>
            <w:tcW w:w="637" w:type="pct"/>
          </w:tcPr>
          <w:p w:rsidR="00FC3DC6" w:rsidRPr="00E35F43" w:rsidRDefault="00FC3DC6" w:rsidP="006F1117">
            <w:pPr>
              <w:pStyle w:val="TableParagraph"/>
              <w:spacing w:line="250" w:lineRule="exact"/>
              <w:ind w:left="5"/>
              <w:jc w:val="center"/>
              <w:rPr>
                <w:sz w:val="24"/>
                <w:szCs w:val="24"/>
              </w:rPr>
            </w:pPr>
            <w:r>
              <w:rPr>
                <w:spacing w:val="-10"/>
                <w:sz w:val="24"/>
                <w:szCs w:val="24"/>
              </w:rPr>
              <w:t>6</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6.2</w:t>
            </w:r>
          </w:p>
        </w:tc>
        <w:tc>
          <w:tcPr>
            <w:tcW w:w="3961" w:type="pct"/>
          </w:tcPr>
          <w:p w:rsidR="00FC3DC6" w:rsidRPr="00E35F43" w:rsidRDefault="00FC3DC6" w:rsidP="006F1117">
            <w:pPr>
              <w:pStyle w:val="TableParagraph"/>
              <w:ind w:left="0"/>
              <w:rPr>
                <w:sz w:val="24"/>
                <w:szCs w:val="24"/>
              </w:rPr>
            </w:pPr>
            <w:r w:rsidRPr="00E35F43">
              <w:rPr>
                <w:spacing w:val="-2"/>
                <w:sz w:val="24"/>
                <w:szCs w:val="24"/>
              </w:rPr>
              <w:t>Επιθεωρήσεις/Δοκιμές</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7</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7</w:t>
            </w:r>
          </w:p>
        </w:tc>
        <w:tc>
          <w:tcPr>
            <w:tcW w:w="3961" w:type="pct"/>
          </w:tcPr>
          <w:p w:rsidR="00FC3DC6" w:rsidRPr="00E35F43" w:rsidRDefault="00FC3DC6" w:rsidP="006F1117">
            <w:pPr>
              <w:pStyle w:val="TableParagraph"/>
              <w:ind w:left="0"/>
              <w:rPr>
                <w:sz w:val="24"/>
                <w:szCs w:val="24"/>
              </w:rPr>
            </w:pPr>
            <w:r w:rsidRPr="00E35F43">
              <w:rPr>
                <w:sz w:val="24"/>
                <w:szCs w:val="24"/>
              </w:rPr>
              <w:t>ΥΠΗΡΕΣΙΕΣ/</w:t>
            </w:r>
            <w:r w:rsidRPr="00E35F43">
              <w:rPr>
                <w:spacing w:val="-2"/>
                <w:sz w:val="24"/>
                <w:szCs w:val="24"/>
              </w:rPr>
              <w:t>ΥΠΟΣΤΗΡΙΞΗ</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8</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7.1</w:t>
            </w:r>
          </w:p>
        </w:tc>
        <w:tc>
          <w:tcPr>
            <w:tcW w:w="3961" w:type="pct"/>
          </w:tcPr>
          <w:p w:rsidR="00FC3DC6" w:rsidRPr="00E35F43" w:rsidRDefault="00FC3DC6" w:rsidP="006F1117">
            <w:pPr>
              <w:pStyle w:val="TableParagraph"/>
              <w:ind w:left="0"/>
              <w:rPr>
                <w:sz w:val="24"/>
                <w:szCs w:val="24"/>
              </w:rPr>
            </w:pPr>
            <w:r w:rsidRPr="00E35F43">
              <w:rPr>
                <w:spacing w:val="-2"/>
                <w:sz w:val="24"/>
                <w:szCs w:val="24"/>
              </w:rPr>
              <w:t>Εγκατάσταση</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8</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7.2</w:t>
            </w:r>
          </w:p>
        </w:tc>
        <w:tc>
          <w:tcPr>
            <w:tcW w:w="3961" w:type="pct"/>
          </w:tcPr>
          <w:p w:rsidR="00FC3DC6" w:rsidRPr="00E35F43" w:rsidRDefault="00FC3DC6" w:rsidP="006F1117">
            <w:pPr>
              <w:pStyle w:val="TableParagraph"/>
              <w:ind w:left="0"/>
              <w:rPr>
                <w:sz w:val="24"/>
                <w:szCs w:val="24"/>
              </w:rPr>
            </w:pPr>
            <w:r w:rsidRPr="00E35F43">
              <w:rPr>
                <w:sz w:val="24"/>
                <w:szCs w:val="24"/>
              </w:rPr>
              <w:t>Υπηρεσίες</w:t>
            </w:r>
            <w:r w:rsidR="008C059B">
              <w:rPr>
                <w:sz w:val="24"/>
                <w:szCs w:val="24"/>
              </w:rPr>
              <w:t xml:space="preserve"> </w:t>
            </w:r>
            <w:r w:rsidRPr="00E35F43">
              <w:rPr>
                <w:spacing w:val="-2"/>
                <w:sz w:val="24"/>
                <w:szCs w:val="24"/>
              </w:rPr>
              <w:t>υποστήριξης</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9</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8</w:t>
            </w:r>
          </w:p>
        </w:tc>
        <w:tc>
          <w:tcPr>
            <w:tcW w:w="3961" w:type="pct"/>
          </w:tcPr>
          <w:p w:rsidR="00FC3DC6" w:rsidRPr="00E35F43" w:rsidRDefault="00FC3DC6" w:rsidP="006F1117">
            <w:pPr>
              <w:pStyle w:val="TableParagraph"/>
              <w:ind w:left="0"/>
              <w:rPr>
                <w:sz w:val="24"/>
                <w:szCs w:val="24"/>
              </w:rPr>
            </w:pPr>
            <w:r w:rsidRPr="00E35F43">
              <w:rPr>
                <w:sz w:val="24"/>
                <w:szCs w:val="24"/>
              </w:rPr>
              <w:t>ΛΟΙΠΕΣ</w:t>
            </w:r>
            <w:r w:rsidR="008C059B">
              <w:rPr>
                <w:sz w:val="24"/>
                <w:szCs w:val="24"/>
              </w:rPr>
              <w:t xml:space="preserve"> </w:t>
            </w:r>
            <w:r w:rsidRPr="00E35F43">
              <w:rPr>
                <w:spacing w:val="-2"/>
                <w:sz w:val="24"/>
                <w:szCs w:val="24"/>
              </w:rPr>
              <w:t>ΑΠΑΙΤΗΣΕΙΣ</w:t>
            </w:r>
          </w:p>
        </w:tc>
        <w:tc>
          <w:tcPr>
            <w:tcW w:w="637" w:type="pct"/>
          </w:tcPr>
          <w:p w:rsidR="00FC3DC6" w:rsidRPr="00071509" w:rsidRDefault="00FC3DC6" w:rsidP="006F1117">
            <w:pPr>
              <w:pStyle w:val="TableParagraph"/>
              <w:spacing w:line="250" w:lineRule="exact"/>
              <w:ind w:left="5"/>
              <w:jc w:val="center"/>
              <w:rPr>
                <w:sz w:val="24"/>
                <w:szCs w:val="24"/>
              </w:rPr>
            </w:pPr>
            <w:r>
              <w:rPr>
                <w:sz w:val="24"/>
                <w:szCs w:val="24"/>
                <w:lang w:val="en-US"/>
              </w:rPr>
              <w:t>13</w:t>
            </w:r>
          </w:p>
        </w:tc>
      </w:tr>
      <w:tr w:rsidR="00FC3DC6" w:rsidRPr="00E35F43" w:rsidTr="006F1117">
        <w:trPr>
          <w:trHeight w:val="340"/>
          <w:jc w:val="center"/>
        </w:trPr>
        <w:tc>
          <w:tcPr>
            <w:tcW w:w="402" w:type="pct"/>
          </w:tcPr>
          <w:p w:rsidR="00FC3DC6" w:rsidRDefault="00FC3DC6" w:rsidP="006F1117">
            <w:pPr>
              <w:pStyle w:val="TableParagraph"/>
              <w:ind w:left="0"/>
              <w:rPr>
                <w:spacing w:val="-5"/>
                <w:sz w:val="24"/>
                <w:szCs w:val="24"/>
              </w:rPr>
            </w:pPr>
            <w:r w:rsidRPr="00E35F43">
              <w:rPr>
                <w:spacing w:val="-5"/>
                <w:sz w:val="24"/>
                <w:szCs w:val="24"/>
              </w:rPr>
              <w:t>8.1</w:t>
            </w:r>
          </w:p>
          <w:p w:rsidR="00FC3DC6" w:rsidRPr="00E35F43" w:rsidRDefault="00FC3DC6" w:rsidP="006F1117">
            <w:pPr>
              <w:pStyle w:val="TableParagraph"/>
              <w:ind w:left="0"/>
              <w:rPr>
                <w:sz w:val="24"/>
                <w:szCs w:val="24"/>
              </w:rPr>
            </w:pPr>
            <w:r>
              <w:rPr>
                <w:spacing w:val="-5"/>
                <w:sz w:val="24"/>
                <w:szCs w:val="24"/>
              </w:rPr>
              <w:t>8.2</w:t>
            </w:r>
          </w:p>
        </w:tc>
        <w:tc>
          <w:tcPr>
            <w:tcW w:w="3961" w:type="pct"/>
          </w:tcPr>
          <w:p w:rsidR="00FC3DC6" w:rsidRDefault="00FC3DC6" w:rsidP="006F1117">
            <w:pPr>
              <w:pStyle w:val="TableParagraph"/>
              <w:ind w:left="0"/>
              <w:rPr>
                <w:spacing w:val="-2"/>
                <w:sz w:val="24"/>
                <w:szCs w:val="24"/>
              </w:rPr>
            </w:pPr>
            <w:r w:rsidRPr="00E35F43">
              <w:rPr>
                <w:sz w:val="24"/>
                <w:szCs w:val="24"/>
              </w:rPr>
              <w:t>Τόπος</w:t>
            </w:r>
            <w:r w:rsidR="008C059B">
              <w:rPr>
                <w:sz w:val="24"/>
                <w:szCs w:val="24"/>
              </w:rPr>
              <w:t xml:space="preserve"> </w:t>
            </w:r>
            <w:r w:rsidRPr="00E35F43">
              <w:rPr>
                <w:sz w:val="24"/>
                <w:szCs w:val="24"/>
              </w:rPr>
              <w:t>και</w:t>
            </w:r>
            <w:r w:rsidR="008C059B">
              <w:rPr>
                <w:sz w:val="24"/>
                <w:szCs w:val="24"/>
              </w:rPr>
              <w:t xml:space="preserve"> </w:t>
            </w:r>
            <w:r w:rsidRPr="00E35F43">
              <w:rPr>
                <w:sz w:val="24"/>
                <w:szCs w:val="24"/>
              </w:rPr>
              <w:t>χρόνος</w:t>
            </w:r>
            <w:r w:rsidRPr="00E35F43">
              <w:rPr>
                <w:spacing w:val="-2"/>
                <w:sz w:val="24"/>
                <w:szCs w:val="24"/>
              </w:rPr>
              <w:t xml:space="preserve"> παράδοσης</w:t>
            </w:r>
          </w:p>
          <w:p w:rsidR="00FC3DC6" w:rsidRPr="00E35F43" w:rsidRDefault="00FC3DC6" w:rsidP="006F1117">
            <w:pPr>
              <w:pStyle w:val="TableParagraph"/>
              <w:ind w:left="0"/>
              <w:rPr>
                <w:sz w:val="24"/>
                <w:szCs w:val="24"/>
              </w:rPr>
            </w:pPr>
            <w:r>
              <w:rPr>
                <w:sz w:val="24"/>
                <w:szCs w:val="24"/>
              </w:rPr>
              <w:t>Χ</w:t>
            </w:r>
            <w:r w:rsidRPr="009C1D39">
              <w:rPr>
                <w:sz w:val="24"/>
                <w:szCs w:val="24"/>
              </w:rPr>
              <w:t>ρόνος παράδοσης</w:t>
            </w:r>
          </w:p>
        </w:tc>
        <w:tc>
          <w:tcPr>
            <w:tcW w:w="637" w:type="pct"/>
          </w:tcPr>
          <w:p w:rsidR="00FC3DC6" w:rsidRDefault="00FC3DC6" w:rsidP="006F1117">
            <w:pPr>
              <w:pStyle w:val="TableParagraph"/>
              <w:spacing w:line="250" w:lineRule="exact"/>
              <w:ind w:left="5"/>
              <w:jc w:val="center"/>
              <w:rPr>
                <w:spacing w:val="-5"/>
                <w:sz w:val="24"/>
                <w:szCs w:val="24"/>
              </w:rPr>
            </w:pPr>
            <w:r>
              <w:rPr>
                <w:spacing w:val="-5"/>
                <w:sz w:val="24"/>
                <w:szCs w:val="24"/>
              </w:rPr>
              <w:t>13</w:t>
            </w:r>
          </w:p>
          <w:p w:rsidR="00FC3DC6" w:rsidRPr="00F24A78" w:rsidRDefault="00FC3DC6" w:rsidP="006F1117">
            <w:pPr>
              <w:pStyle w:val="TableParagraph"/>
              <w:ind w:left="6"/>
              <w:jc w:val="center"/>
              <w:rPr>
                <w:sz w:val="24"/>
                <w:szCs w:val="24"/>
                <w:lang w:val="en-US"/>
              </w:rPr>
            </w:pPr>
            <w:r>
              <w:rPr>
                <w:spacing w:val="-5"/>
                <w:sz w:val="24"/>
                <w:szCs w:val="24"/>
              </w:rPr>
              <w:t>1</w:t>
            </w:r>
            <w:r>
              <w:rPr>
                <w:spacing w:val="-5"/>
                <w:sz w:val="24"/>
                <w:szCs w:val="24"/>
                <w:lang w:val="en-US"/>
              </w:rPr>
              <w:t>3</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9</w:t>
            </w:r>
          </w:p>
        </w:tc>
        <w:tc>
          <w:tcPr>
            <w:tcW w:w="3961" w:type="pct"/>
          </w:tcPr>
          <w:p w:rsidR="00FC3DC6" w:rsidRPr="00E35F43" w:rsidRDefault="00FC3DC6" w:rsidP="006F1117">
            <w:pPr>
              <w:pStyle w:val="TableParagraph"/>
              <w:ind w:left="0"/>
              <w:rPr>
                <w:sz w:val="24"/>
                <w:szCs w:val="24"/>
              </w:rPr>
            </w:pPr>
            <w:r w:rsidRPr="00E35F43">
              <w:rPr>
                <w:sz w:val="24"/>
                <w:szCs w:val="24"/>
              </w:rPr>
              <w:t>ΠΕΡΙΕΧΟΜΕΝΟ</w:t>
            </w:r>
            <w:r w:rsidR="008C059B">
              <w:rPr>
                <w:sz w:val="24"/>
                <w:szCs w:val="24"/>
              </w:rPr>
              <w:t xml:space="preserve"> </w:t>
            </w:r>
            <w:r w:rsidRPr="00E35F43">
              <w:rPr>
                <w:spacing w:val="-2"/>
                <w:sz w:val="24"/>
                <w:szCs w:val="24"/>
              </w:rPr>
              <w:t>ΠΡΟΣΦΟΡΑΣ</w:t>
            </w:r>
          </w:p>
        </w:tc>
        <w:tc>
          <w:tcPr>
            <w:tcW w:w="637" w:type="pct"/>
          </w:tcPr>
          <w:p w:rsidR="00FC3DC6" w:rsidRPr="00E35F43" w:rsidRDefault="00FC3DC6" w:rsidP="006F1117">
            <w:pPr>
              <w:pStyle w:val="TableParagraph"/>
              <w:spacing w:line="250" w:lineRule="exact"/>
              <w:ind w:left="5"/>
              <w:jc w:val="center"/>
              <w:rPr>
                <w:sz w:val="24"/>
                <w:szCs w:val="24"/>
              </w:rPr>
            </w:pPr>
            <w:r>
              <w:rPr>
                <w:spacing w:val="-5"/>
                <w:sz w:val="24"/>
                <w:szCs w:val="24"/>
              </w:rPr>
              <w:t>13</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10</w:t>
            </w:r>
          </w:p>
        </w:tc>
        <w:tc>
          <w:tcPr>
            <w:tcW w:w="3961" w:type="pct"/>
          </w:tcPr>
          <w:p w:rsidR="00FC3DC6" w:rsidRPr="00E35F43" w:rsidRDefault="00FC3DC6" w:rsidP="006F1117">
            <w:pPr>
              <w:pStyle w:val="TableParagraph"/>
              <w:ind w:left="0"/>
              <w:rPr>
                <w:sz w:val="24"/>
                <w:szCs w:val="24"/>
              </w:rPr>
            </w:pPr>
            <w:r w:rsidRPr="00E35F43">
              <w:rPr>
                <w:spacing w:val="-2"/>
                <w:sz w:val="24"/>
                <w:szCs w:val="24"/>
              </w:rPr>
              <w:t>ΣΗΜΕΙΩΣΕΙΣ</w:t>
            </w:r>
          </w:p>
        </w:tc>
        <w:tc>
          <w:tcPr>
            <w:tcW w:w="637" w:type="pct"/>
          </w:tcPr>
          <w:p w:rsidR="00FC3DC6" w:rsidRPr="00E35F43" w:rsidRDefault="00FC3DC6" w:rsidP="006F1117">
            <w:pPr>
              <w:pStyle w:val="TableParagraph"/>
              <w:spacing w:line="250" w:lineRule="exact"/>
              <w:ind w:left="5"/>
              <w:jc w:val="center"/>
              <w:rPr>
                <w:sz w:val="24"/>
                <w:szCs w:val="24"/>
              </w:rPr>
            </w:pPr>
            <w:r>
              <w:rPr>
                <w:spacing w:val="-5"/>
                <w:sz w:val="24"/>
                <w:szCs w:val="24"/>
              </w:rPr>
              <w:t>16</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11</w:t>
            </w:r>
          </w:p>
        </w:tc>
        <w:tc>
          <w:tcPr>
            <w:tcW w:w="3961" w:type="pct"/>
          </w:tcPr>
          <w:p w:rsidR="00FC3DC6" w:rsidRPr="00E35F43" w:rsidRDefault="00FC3DC6" w:rsidP="006F1117">
            <w:pPr>
              <w:pStyle w:val="TableParagraph"/>
              <w:ind w:left="0"/>
              <w:rPr>
                <w:sz w:val="24"/>
                <w:szCs w:val="24"/>
              </w:rPr>
            </w:pPr>
            <w:r w:rsidRPr="00E35F43">
              <w:rPr>
                <w:sz w:val="24"/>
                <w:szCs w:val="24"/>
              </w:rPr>
              <w:t>ΠΡΟΤΑΣΕΙΣ</w:t>
            </w:r>
            <w:r w:rsidR="008C059B">
              <w:rPr>
                <w:sz w:val="24"/>
                <w:szCs w:val="24"/>
              </w:rPr>
              <w:t xml:space="preserve"> </w:t>
            </w:r>
            <w:r w:rsidRPr="00E35F43">
              <w:rPr>
                <w:sz w:val="24"/>
                <w:szCs w:val="24"/>
              </w:rPr>
              <w:t>ΒΕΛΤΙΩΣΗΣΤΗΣ</w:t>
            </w:r>
            <w:r w:rsidR="008C059B">
              <w:rPr>
                <w:sz w:val="24"/>
                <w:szCs w:val="24"/>
              </w:rPr>
              <w:t xml:space="preserve"> </w:t>
            </w:r>
            <w:r w:rsidRPr="00E35F43">
              <w:rPr>
                <w:spacing w:val="-2"/>
                <w:sz w:val="24"/>
                <w:szCs w:val="24"/>
              </w:rPr>
              <w:t>ΠΡΟΔΙΑΓΡΑΦΗΣ</w:t>
            </w:r>
          </w:p>
        </w:tc>
        <w:tc>
          <w:tcPr>
            <w:tcW w:w="637" w:type="pct"/>
          </w:tcPr>
          <w:p w:rsidR="00FC3DC6" w:rsidRPr="00E35F43" w:rsidRDefault="00FC3DC6" w:rsidP="006F1117">
            <w:pPr>
              <w:pStyle w:val="TableParagraph"/>
              <w:spacing w:line="251" w:lineRule="exact"/>
              <w:ind w:left="5"/>
              <w:jc w:val="center"/>
              <w:rPr>
                <w:sz w:val="24"/>
                <w:szCs w:val="24"/>
              </w:rPr>
            </w:pPr>
            <w:r>
              <w:rPr>
                <w:spacing w:val="-5"/>
                <w:sz w:val="24"/>
                <w:szCs w:val="24"/>
              </w:rPr>
              <w:t>16</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12</w:t>
            </w:r>
          </w:p>
        </w:tc>
        <w:tc>
          <w:tcPr>
            <w:tcW w:w="3961" w:type="pct"/>
          </w:tcPr>
          <w:p w:rsidR="00FC3DC6" w:rsidRPr="00F920C6" w:rsidRDefault="00FC3DC6" w:rsidP="008C059B">
            <w:pPr>
              <w:pStyle w:val="TableParagraph"/>
              <w:ind w:left="0"/>
              <w:rPr>
                <w:sz w:val="24"/>
                <w:szCs w:val="24"/>
              </w:rPr>
            </w:pPr>
            <w:proofErr w:type="spellStart"/>
            <w:r w:rsidRPr="00E35F43">
              <w:rPr>
                <w:sz w:val="24"/>
                <w:szCs w:val="24"/>
              </w:rPr>
              <w:t>ΠΡΟΣΘΗΚΗΙ</w:t>
            </w:r>
            <w:r w:rsidR="00F920C6">
              <w:rPr>
                <w:sz w:val="24"/>
                <w:szCs w:val="24"/>
              </w:rPr>
              <w:t>–«</w:t>
            </w:r>
            <w:r w:rsidRPr="00E35F43">
              <w:rPr>
                <w:sz w:val="24"/>
                <w:szCs w:val="24"/>
              </w:rPr>
              <w:t>Τεχνικά</w:t>
            </w:r>
            <w:proofErr w:type="spellEnd"/>
            <w:r w:rsidR="007C34BC">
              <w:rPr>
                <w:sz w:val="24"/>
                <w:szCs w:val="24"/>
              </w:rPr>
              <w:t xml:space="preserve"> </w:t>
            </w:r>
            <w:r w:rsidRPr="00E35F43">
              <w:rPr>
                <w:sz w:val="24"/>
                <w:szCs w:val="24"/>
              </w:rPr>
              <w:t>χαρακτηριστικά</w:t>
            </w:r>
            <w:r w:rsidR="007C34BC">
              <w:rPr>
                <w:sz w:val="24"/>
                <w:szCs w:val="24"/>
              </w:rPr>
              <w:t xml:space="preserve"> Ξηραντήρα </w:t>
            </w:r>
            <w:proofErr w:type="spellStart"/>
            <w:r w:rsidR="007C34BC">
              <w:rPr>
                <w:sz w:val="24"/>
                <w:szCs w:val="24"/>
              </w:rPr>
              <w:t>Ρευστοποιη</w:t>
            </w:r>
            <w:proofErr w:type="spellEnd"/>
            <w:r w:rsidR="007C34BC">
              <w:rPr>
                <w:sz w:val="24"/>
                <w:szCs w:val="24"/>
              </w:rPr>
              <w:t>-</w:t>
            </w:r>
            <w:proofErr w:type="spellStart"/>
            <w:r w:rsidR="007C34BC">
              <w:rPr>
                <w:sz w:val="24"/>
                <w:szCs w:val="24"/>
              </w:rPr>
              <w:t>μένης</w:t>
            </w:r>
            <w:proofErr w:type="spellEnd"/>
            <w:r w:rsidR="007C34BC">
              <w:rPr>
                <w:sz w:val="24"/>
                <w:szCs w:val="24"/>
              </w:rPr>
              <w:t xml:space="preserve"> Κλίνης</w:t>
            </w:r>
            <w:r w:rsidR="00F920C6">
              <w:rPr>
                <w:sz w:val="24"/>
                <w:szCs w:val="24"/>
              </w:rPr>
              <w:t>»</w:t>
            </w:r>
          </w:p>
        </w:tc>
        <w:tc>
          <w:tcPr>
            <w:tcW w:w="637" w:type="pct"/>
          </w:tcPr>
          <w:p w:rsidR="00FC3DC6" w:rsidRPr="00E35F43" w:rsidRDefault="00FC3DC6" w:rsidP="006F1117">
            <w:pPr>
              <w:pStyle w:val="TableParagraph"/>
              <w:spacing w:line="250" w:lineRule="exact"/>
              <w:ind w:left="5"/>
              <w:jc w:val="center"/>
              <w:rPr>
                <w:sz w:val="24"/>
                <w:szCs w:val="24"/>
              </w:rPr>
            </w:pPr>
            <w:r>
              <w:rPr>
                <w:spacing w:val="-5"/>
                <w:sz w:val="24"/>
                <w:szCs w:val="24"/>
              </w:rPr>
              <w:t>17</w:t>
            </w:r>
          </w:p>
        </w:tc>
      </w:tr>
      <w:tr w:rsidR="00FC3DC6" w:rsidRPr="00E35F43" w:rsidTr="006F1117">
        <w:trPr>
          <w:trHeight w:val="340"/>
          <w:jc w:val="center"/>
        </w:trPr>
        <w:tc>
          <w:tcPr>
            <w:tcW w:w="402" w:type="pct"/>
          </w:tcPr>
          <w:p w:rsidR="00FC3DC6" w:rsidRPr="00E35F43" w:rsidRDefault="00FC3DC6" w:rsidP="006F1117">
            <w:pPr>
              <w:pStyle w:val="TableParagraph"/>
              <w:ind w:left="0"/>
              <w:rPr>
                <w:sz w:val="24"/>
                <w:szCs w:val="24"/>
              </w:rPr>
            </w:pPr>
            <w:r w:rsidRPr="00E35F43">
              <w:rPr>
                <w:spacing w:val="-5"/>
                <w:sz w:val="24"/>
                <w:szCs w:val="24"/>
              </w:rPr>
              <w:t>13</w:t>
            </w:r>
          </w:p>
        </w:tc>
        <w:tc>
          <w:tcPr>
            <w:tcW w:w="3961" w:type="pct"/>
          </w:tcPr>
          <w:p w:rsidR="00FC3DC6" w:rsidRPr="00E35F43" w:rsidRDefault="00FC3DC6" w:rsidP="006F1117">
            <w:pPr>
              <w:pStyle w:val="TableParagraph"/>
              <w:ind w:left="0"/>
              <w:rPr>
                <w:sz w:val="24"/>
                <w:szCs w:val="24"/>
              </w:rPr>
            </w:pPr>
            <w:r w:rsidRPr="00E35F43">
              <w:rPr>
                <w:sz w:val="24"/>
                <w:szCs w:val="24"/>
              </w:rPr>
              <w:t>ΠΡΟΣΘΗΚΗΙI</w:t>
            </w:r>
            <w:r w:rsidR="00F920C6">
              <w:rPr>
                <w:sz w:val="24"/>
                <w:szCs w:val="24"/>
              </w:rPr>
              <w:t>–«</w:t>
            </w:r>
            <w:r w:rsidRPr="00E35F43">
              <w:rPr>
                <w:sz w:val="24"/>
                <w:szCs w:val="24"/>
              </w:rPr>
              <w:t>ΚριτήριαΑξιολόγησηςΤεχνικής</w:t>
            </w:r>
            <w:r w:rsidRPr="00E35F43">
              <w:rPr>
                <w:spacing w:val="-2"/>
                <w:sz w:val="24"/>
                <w:szCs w:val="24"/>
              </w:rPr>
              <w:t>Προσφοράς</w:t>
            </w:r>
            <w:r w:rsidR="00F920C6">
              <w:rPr>
                <w:spacing w:val="-2"/>
                <w:sz w:val="24"/>
                <w:szCs w:val="24"/>
              </w:rPr>
              <w:t>»</w:t>
            </w:r>
          </w:p>
        </w:tc>
        <w:tc>
          <w:tcPr>
            <w:tcW w:w="637" w:type="pct"/>
          </w:tcPr>
          <w:p w:rsidR="00FC3DC6" w:rsidRPr="00E35F43" w:rsidRDefault="00FC3DC6" w:rsidP="006F1117">
            <w:pPr>
              <w:pStyle w:val="TableParagraph"/>
              <w:spacing w:line="250" w:lineRule="exact"/>
              <w:ind w:left="5"/>
              <w:jc w:val="center"/>
              <w:rPr>
                <w:sz w:val="24"/>
                <w:szCs w:val="24"/>
              </w:rPr>
            </w:pPr>
            <w:r>
              <w:rPr>
                <w:sz w:val="24"/>
                <w:szCs w:val="24"/>
              </w:rPr>
              <w:t>19</w:t>
            </w:r>
          </w:p>
        </w:tc>
      </w:tr>
      <w:tr w:rsidR="00FC3DC6" w:rsidRPr="00E35F43" w:rsidTr="006F1117">
        <w:trPr>
          <w:trHeight w:val="340"/>
          <w:jc w:val="center"/>
        </w:trPr>
        <w:tc>
          <w:tcPr>
            <w:tcW w:w="402" w:type="pct"/>
          </w:tcPr>
          <w:p w:rsidR="00FC3DC6" w:rsidRPr="00E35F43" w:rsidRDefault="00FC3DC6" w:rsidP="006F1117">
            <w:pPr>
              <w:pStyle w:val="TableParagraph"/>
              <w:spacing w:before="28"/>
              <w:ind w:left="0"/>
              <w:rPr>
                <w:sz w:val="24"/>
                <w:szCs w:val="24"/>
              </w:rPr>
            </w:pPr>
            <w:r w:rsidRPr="00E35F43">
              <w:rPr>
                <w:spacing w:val="-5"/>
                <w:sz w:val="24"/>
                <w:szCs w:val="24"/>
              </w:rPr>
              <w:t>14</w:t>
            </w:r>
          </w:p>
        </w:tc>
        <w:tc>
          <w:tcPr>
            <w:tcW w:w="3961" w:type="pct"/>
          </w:tcPr>
          <w:p w:rsidR="00FC3DC6" w:rsidRPr="00E35F43" w:rsidRDefault="00FC3DC6" w:rsidP="006F1117">
            <w:pPr>
              <w:pStyle w:val="TableParagraph"/>
              <w:spacing w:before="28"/>
              <w:ind w:left="0"/>
              <w:rPr>
                <w:sz w:val="24"/>
                <w:szCs w:val="24"/>
              </w:rPr>
            </w:pPr>
            <w:r w:rsidRPr="00E35F43">
              <w:rPr>
                <w:sz w:val="24"/>
                <w:szCs w:val="24"/>
              </w:rPr>
              <w:t>ΕΓΚΡΙΣΗ</w:t>
            </w:r>
            <w:r w:rsidR="008C059B">
              <w:rPr>
                <w:sz w:val="24"/>
                <w:szCs w:val="24"/>
              </w:rPr>
              <w:t xml:space="preserve"> </w:t>
            </w:r>
            <w:r w:rsidRPr="00E35F43">
              <w:rPr>
                <w:sz w:val="24"/>
                <w:szCs w:val="24"/>
              </w:rPr>
              <w:t>ΤΕΧΝΙΚΗΣ</w:t>
            </w:r>
            <w:r w:rsidR="008C059B">
              <w:rPr>
                <w:sz w:val="24"/>
                <w:szCs w:val="24"/>
              </w:rPr>
              <w:t xml:space="preserve"> </w:t>
            </w:r>
            <w:r w:rsidRPr="00E35F43">
              <w:rPr>
                <w:spacing w:val="-2"/>
                <w:sz w:val="24"/>
                <w:szCs w:val="24"/>
              </w:rPr>
              <w:t>ΠΡΟΔΙΑΓΡΑΦΗΣ</w:t>
            </w:r>
          </w:p>
        </w:tc>
        <w:tc>
          <w:tcPr>
            <w:tcW w:w="637" w:type="pct"/>
          </w:tcPr>
          <w:p w:rsidR="00FC3DC6" w:rsidRPr="00E35F43" w:rsidRDefault="00FC3DC6" w:rsidP="006F1117">
            <w:pPr>
              <w:pStyle w:val="TableParagraph"/>
              <w:spacing w:before="28"/>
              <w:ind w:left="5"/>
              <w:jc w:val="center"/>
              <w:rPr>
                <w:sz w:val="24"/>
                <w:szCs w:val="24"/>
              </w:rPr>
            </w:pPr>
            <w:r>
              <w:rPr>
                <w:spacing w:val="-5"/>
                <w:sz w:val="24"/>
                <w:szCs w:val="24"/>
              </w:rPr>
              <w:t>21</w:t>
            </w:r>
          </w:p>
        </w:tc>
      </w:tr>
    </w:tbl>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0B84" w:rsidRDefault="00270B84" w:rsidP="00643CA4">
      <w:pPr>
        <w:tabs>
          <w:tab w:val="left" w:pos="709"/>
          <w:tab w:val="left" w:pos="1276"/>
          <w:tab w:val="left" w:pos="1843"/>
        </w:tabs>
        <w:jc w:val="both"/>
        <w:rPr>
          <w:sz w:val="24"/>
          <w:szCs w:val="24"/>
        </w:rPr>
      </w:pPr>
    </w:p>
    <w:p w:rsidR="00145661" w:rsidRPr="00F63691" w:rsidRDefault="00145661" w:rsidP="00643CA4">
      <w:pPr>
        <w:tabs>
          <w:tab w:val="left" w:pos="709"/>
          <w:tab w:val="left" w:pos="1276"/>
          <w:tab w:val="left" w:pos="1843"/>
        </w:tabs>
        <w:jc w:val="both"/>
        <w:rPr>
          <w:sz w:val="24"/>
          <w:szCs w:val="24"/>
          <w:lang w:val="en-US"/>
        </w:rPr>
      </w:pPr>
    </w:p>
    <w:p w:rsidR="00145661" w:rsidRDefault="00145661" w:rsidP="00643CA4">
      <w:pPr>
        <w:tabs>
          <w:tab w:val="left" w:pos="709"/>
          <w:tab w:val="left" w:pos="1276"/>
          <w:tab w:val="left" w:pos="1843"/>
        </w:tabs>
        <w:jc w:val="both"/>
        <w:rPr>
          <w:sz w:val="24"/>
          <w:szCs w:val="24"/>
        </w:rPr>
      </w:pPr>
    </w:p>
    <w:p w:rsidR="00643CA4" w:rsidRPr="00E35F43" w:rsidRDefault="00207141" w:rsidP="00643CA4">
      <w:pPr>
        <w:tabs>
          <w:tab w:val="left" w:pos="709"/>
          <w:tab w:val="left" w:pos="1276"/>
          <w:tab w:val="left" w:pos="1843"/>
        </w:tabs>
        <w:jc w:val="both"/>
        <w:rPr>
          <w:sz w:val="24"/>
          <w:szCs w:val="24"/>
        </w:rPr>
      </w:pPr>
      <w:r>
        <w:rPr>
          <w:sz w:val="24"/>
          <w:szCs w:val="24"/>
        </w:rPr>
        <w:t>1.</w:t>
      </w:r>
      <w:r w:rsidR="00643CA4" w:rsidRPr="00E35F43">
        <w:rPr>
          <w:sz w:val="24"/>
          <w:szCs w:val="24"/>
        </w:rPr>
        <w:tab/>
        <w:t>ΠΕΔΙΟ ΕΦΑΡΜΟΓΗΣ</w:t>
      </w:r>
    </w:p>
    <w:p w:rsidR="00FA3F21" w:rsidRPr="00E35F43" w:rsidRDefault="00FA3F21" w:rsidP="00643CA4">
      <w:pPr>
        <w:tabs>
          <w:tab w:val="left" w:pos="709"/>
          <w:tab w:val="left" w:pos="1276"/>
          <w:tab w:val="left" w:pos="1843"/>
        </w:tabs>
        <w:jc w:val="both"/>
        <w:rPr>
          <w:sz w:val="24"/>
          <w:szCs w:val="24"/>
        </w:rPr>
      </w:pPr>
    </w:p>
    <w:p w:rsidR="00643CA4" w:rsidRPr="00AF334E"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εγκατάσταση </w:t>
      </w:r>
      <w:r w:rsidR="007C34BC">
        <w:rPr>
          <w:sz w:val="24"/>
          <w:szCs w:val="24"/>
        </w:rPr>
        <w:t>Ξηραντήρα Ρευστοποιημένης Κλίνης</w:t>
      </w:r>
      <w:r w:rsidR="006D2682" w:rsidRPr="006D2682">
        <w:rPr>
          <w:sz w:val="24"/>
          <w:szCs w:val="24"/>
        </w:rPr>
        <w:t xml:space="preserve"> και του παρελκόμενου εξοπλισμού</w:t>
      </w:r>
      <w:r w:rsidR="00F920C6">
        <w:rPr>
          <w:sz w:val="24"/>
          <w:szCs w:val="24"/>
        </w:rPr>
        <w:t>.</w:t>
      </w:r>
    </w:p>
    <w:p w:rsidR="00643CA4" w:rsidRPr="00E35F43" w:rsidRDefault="00643CA4" w:rsidP="00643CA4">
      <w:pPr>
        <w:tabs>
          <w:tab w:val="left" w:pos="709"/>
          <w:tab w:val="left" w:pos="1276"/>
          <w:tab w:val="left" w:pos="1843"/>
        </w:tabs>
        <w:jc w:val="both"/>
        <w:rPr>
          <w:sz w:val="24"/>
          <w:szCs w:val="24"/>
        </w:rPr>
      </w:pPr>
    </w:p>
    <w:p w:rsidR="00FA3F21" w:rsidRDefault="00643CA4" w:rsidP="00FF5FFD">
      <w:pPr>
        <w:tabs>
          <w:tab w:val="left" w:pos="709"/>
          <w:tab w:val="left" w:pos="1276"/>
          <w:tab w:val="left" w:pos="1843"/>
        </w:tabs>
        <w:jc w:val="both"/>
        <w:rPr>
          <w:sz w:val="24"/>
          <w:szCs w:val="24"/>
        </w:rPr>
      </w:pPr>
      <w:r w:rsidRPr="00E35F43">
        <w:rPr>
          <w:sz w:val="24"/>
          <w:szCs w:val="24"/>
        </w:rPr>
        <w:t>2.</w:t>
      </w:r>
      <w:r w:rsidRPr="00E35F43">
        <w:rPr>
          <w:sz w:val="24"/>
          <w:szCs w:val="24"/>
        </w:rPr>
        <w:tab/>
      </w:r>
      <w:r w:rsidRPr="00FF5FFD">
        <w:rPr>
          <w:sz w:val="24"/>
          <w:szCs w:val="24"/>
        </w:rPr>
        <w:t>ΣΧΕΤΙΚΑ ΕΓΓΡΑΦΑ</w:t>
      </w:r>
    </w:p>
    <w:p w:rsidR="00FF5FFD" w:rsidRPr="00E35F43" w:rsidRDefault="00FF5FFD" w:rsidP="00FF5FFD">
      <w:pPr>
        <w:tabs>
          <w:tab w:val="left" w:pos="709"/>
          <w:tab w:val="left" w:pos="1276"/>
          <w:tab w:val="left" w:pos="1843"/>
        </w:tabs>
        <w:jc w:val="both"/>
        <w:rPr>
          <w:sz w:val="24"/>
          <w:szCs w:val="24"/>
        </w:rPr>
      </w:pPr>
    </w:p>
    <w:p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93 του Συμβουλίου της Ευρωπαϊκής Ένωσης που αφορά στα ιατροτεχνολογικά προϊόντα.</w:t>
      </w:r>
    </w:p>
    <w:p w:rsidR="00FA3F21" w:rsidRPr="00E35F43" w:rsidRDefault="00FA3F21" w:rsidP="00FA3F21">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E35F43" w:rsidRDefault="00FA3F21" w:rsidP="00643CA4">
      <w:pPr>
        <w:tabs>
          <w:tab w:val="left" w:pos="709"/>
          <w:tab w:val="left" w:pos="1276"/>
          <w:tab w:val="left" w:pos="1843"/>
        </w:tabs>
        <w:jc w:val="both"/>
        <w:rPr>
          <w:sz w:val="24"/>
          <w:szCs w:val="24"/>
        </w:rPr>
      </w:pPr>
    </w:p>
    <w:p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rsidR="00643CA4"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011DD5" w:rsidRDefault="00643CA4" w:rsidP="001E4FFF">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 xml:space="preserve"> Απαιτήσεις</w:t>
      </w:r>
      <w:r w:rsidR="005A335E" w:rsidRPr="00011DD5">
        <w:rPr>
          <w:sz w:val="24"/>
          <w:szCs w:val="24"/>
        </w:rPr>
        <w:t>για τον προσφέροντα προμηθευτή</w:t>
      </w:r>
      <w:r w:rsidRPr="00011DD5">
        <w:rPr>
          <w:sz w:val="24"/>
          <w:szCs w:val="24"/>
        </w:rPr>
        <w:t>».</w:t>
      </w:r>
    </w:p>
    <w:p w:rsidR="00643CA4" w:rsidRPr="00011DD5" w:rsidRDefault="00643CA4"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2.7</w:t>
      </w:r>
      <w:r w:rsidRPr="00E35F43">
        <w:rPr>
          <w:sz w:val="24"/>
          <w:szCs w:val="24"/>
        </w:rPr>
        <w:tab/>
        <w:t>Πρότυπο ΙSO 13485 «Σύστημα Διαχείρισης Ποιότητας για ιατροτεχνολογικά προϊόντα</w:t>
      </w:r>
      <w:r w:rsidR="009C7FBA">
        <w:rPr>
          <w:sz w:val="24"/>
          <w:szCs w:val="24"/>
        </w:rPr>
        <w:t xml:space="preserve"> για τον κατασκευαστικό οίκο</w:t>
      </w:r>
      <w:r w:rsidRPr="00E35F43">
        <w:rPr>
          <w:sz w:val="24"/>
          <w:szCs w:val="24"/>
        </w:rPr>
        <w:t>».</w:t>
      </w:r>
    </w:p>
    <w:p w:rsidR="00643CA4" w:rsidRPr="00E35F43" w:rsidRDefault="00643CA4" w:rsidP="00643CA4">
      <w:pPr>
        <w:tabs>
          <w:tab w:val="left" w:pos="709"/>
          <w:tab w:val="left" w:pos="1276"/>
          <w:tab w:val="left" w:pos="1843"/>
        </w:tabs>
        <w:jc w:val="both"/>
        <w:rPr>
          <w:sz w:val="24"/>
          <w:szCs w:val="24"/>
        </w:rPr>
      </w:pPr>
    </w:p>
    <w:p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643CA4" w:rsidRPr="00A90B01" w:rsidRDefault="00643CA4" w:rsidP="00643CA4">
      <w:pPr>
        <w:tabs>
          <w:tab w:val="left" w:pos="709"/>
          <w:tab w:val="left" w:pos="1276"/>
          <w:tab w:val="left" w:pos="1843"/>
        </w:tabs>
        <w:jc w:val="both"/>
        <w:rPr>
          <w:sz w:val="24"/>
          <w:szCs w:val="24"/>
        </w:rPr>
      </w:pPr>
      <w:r w:rsidRPr="00E35F43">
        <w:rPr>
          <w:sz w:val="24"/>
          <w:szCs w:val="24"/>
        </w:rPr>
        <w:t>Σε περίπτωση αντίφασης της παρούσας ΠΕΔ με μνημονευόμενα πρότυπα, κατισχύει η ΠΕΔ, υπό την προϋπόθεση ικανοποίησης της ισχύουσας νομοθεσίας της Ελληνικής Δημοκρατίας</w:t>
      </w:r>
      <w:r w:rsidR="00A90B01" w:rsidRPr="00A90B01">
        <w:rPr>
          <w:sz w:val="24"/>
          <w:szCs w:val="24"/>
        </w:rPr>
        <w:t>.</w:t>
      </w:r>
    </w:p>
    <w:p w:rsidR="00271CB7" w:rsidRPr="005252F8" w:rsidRDefault="00271CB7"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lastRenderedPageBreak/>
        <w:t>3.</w:t>
      </w:r>
      <w:r w:rsidRPr="00E35F43">
        <w:rPr>
          <w:sz w:val="24"/>
          <w:szCs w:val="24"/>
        </w:rPr>
        <w:tab/>
        <w:t>ΤΑΞΙΝΟΜΗΣΗ</w:t>
      </w:r>
    </w:p>
    <w:p w:rsidR="00FA3F21" w:rsidRPr="00E35F43" w:rsidRDefault="00FA3F21" w:rsidP="00FA3F21">
      <w:pPr>
        <w:tabs>
          <w:tab w:val="left" w:pos="709"/>
          <w:tab w:val="left" w:pos="1276"/>
          <w:tab w:val="left" w:pos="1843"/>
        </w:tabs>
        <w:jc w:val="both"/>
        <w:rPr>
          <w:sz w:val="24"/>
          <w:szCs w:val="24"/>
        </w:rPr>
      </w:pPr>
    </w:p>
    <w:p w:rsidR="00FA3F21" w:rsidRPr="00843499" w:rsidRDefault="00FA3F21" w:rsidP="005639A2">
      <w:pPr>
        <w:tabs>
          <w:tab w:val="left" w:pos="709"/>
          <w:tab w:val="left" w:pos="1276"/>
          <w:tab w:val="left" w:pos="1843"/>
          <w:tab w:val="left" w:pos="3261"/>
        </w:tabs>
        <w:jc w:val="both"/>
        <w:rPr>
          <w:color w:val="ED7D31" w:themeColor="accent2"/>
          <w:sz w:val="24"/>
          <w:szCs w:val="24"/>
        </w:rPr>
      </w:pPr>
      <w:r w:rsidRPr="00E35F43">
        <w:rPr>
          <w:sz w:val="24"/>
          <w:szCs w:val="24"/>
        </w:rPr>
        <w:tab/>
      </w:r>
      <w:r w:rsidRPr="00843499">
        <w:rPr>
          <w:sz w:val="24"/>
          <w:szCs w:val="24"/>
        </w:rPr>
        <w:t>3.1</w:t>
      </w:r>
      <w:r w:rsidRPr="00843499">
        <w:rPr>
          <w:sz w:val="24"/>
          <w:szCs w:val="24"/>
        </w:rPr>
        <w:tab/>
        <w:t xml:space="preserve">Σύμφωνα με την Συμμαχική Κωδικοποίηση ΝΑΤΟ κατά </w:t>
      </w:r>
      <w:proofErr w:type="spellStart"/>
      <w:r w:rsidR="00273B62" w:rsidRPr="00843499">
        <w:rPr>
          <w:sz w:val="24"/>
          <w:szCs w:val="24"/>
          <w:lang w:val="en-US"/>
        </w:rPr>
        <w:t>NSCACodP</w:t>
      </w:r>
      <w:proofErr w:type="spellEnd"/>
      <w:r w:rsidR="00273B62" w:rsidRPr="00843499">
        <w:rPr>
          <w:sz w:val="24"/>
          <w:szCs w:val="24"/>
        </w:rPr>
        <w:t>-1</w:t>
      </w:r>
      <w:r w:rsidRPr="00843499">
        <w:rPr>
          <w:sz w:val="24"/>
          <w:szCs w:val="24"/>
        </w:rPr>
        <w:t xml:space="preserve">, ο </w:t>
      </w:r>
      <w:r w:rsidR="007C34BC">
        <w:rPr>
          <w:sz w:val="24"/>
          <w:szCs w:val="24"/>
        </w:rPr>
        <w:t>Ξηραντήρας Ρευστοποιημένης Κλίνης</w:t>
      </w:r>
      <w:r w:rsidR="007C34BC" w:rsidRPr="006D2682">
        <w:rPr>
          <w:sz w:val="24"/>
          <w:szCs w:val="24"/>
        </w:rPr>
        <w:t xml:space="preserve"> </w:t>
      </w:r>
      <w:r w:rsidRPr="00843499">
        <w:rPr>
          <w:sz w:val="24"/>
          <w:szCs w:val="24"/>
        </w:rPr>
        <w:t xml:space="preserve">ανήκει στην κλάση </w:t>
      </w:r>
      <w:r w:rsidR="00273B62" w:rsidRPr="00843499">
        <w:rPr>
          <w:sz w:val="24"/>
          <w:szCs w:val="24"/>
        </w:rPr>
        <w:t>3650</w:t>
      </w:r>
      <w:r w:rsidRPr="00843499">
        <w:rPr>
          <w:sz w:val="24"/>
          <w:szCs w:val="24"/>
        </w:rPr>
        <w:t xml:space="preserve"> «</w:t>
      </w:r>
      <w:r w:rsidR="00273B62" w:rsidRPr="00843499">
        <w:rPr>
          <w:sz w:val="24"/>
          <w:szCs w:val="24"/>
          <w:lang w:val="en-US"/>
        </w:rPr>
        <w:t>M</w:t>
      </w:r>
      <w:proofErr w:type="spellStart"/>
      <w:r w:rsidR="00273B62" w:rsidRPr="00843499">
        <w:rPr>
          <w:sz w:val="24"/>
          <w:szCs w:val="24"/>
        </w:rPr>
        <w:t>ηχανήματα</w:t>
      </w:r>
      <w:proofErr w:type="spellEnd"/>
      <w:r w:rsidR="00273B62" w:rsidRPr="00843499">
        <w:rPr>
          <w:sz w:val="24"/>
          <w:szCs w:val="24"/>
        </w:rPr>
        <w:t xml:space="preserve"> Κατασκευής Χημικών και Φαρμακευτικών Προϊόντων </w:t>
      </w:r>
      <w:r w:rsidRPr="00843499">
        <w:rPr>
          <w:sz w:val="24"/>
          <w:szCs w:val="24"/>
        </w:rPr>
        <w:t>».</w:t>
      </w:r>
    </w:p>
    <w:p w:rsidR="00FA3F21" w:rsidRPr="00843499" w:rsidRDefault="00FA3F21" w:rsidP="00FA3F21">
      <w:pPr>
        <w:tabs>
          <w:tab w:val="left" w:pos="709"/>
          <w:tab w:val="left" w:pos="1276"/>
          <w:tab w:val="left" w:pos="1843"/>
        </w:tabs>
        <w:jc w:val="both"/>
        <w:rPr>
          <w:sz w:val="24"/>
          <w:szCs w:val="24"/>
        </w:rPr>
      </w:pPr>
    </w:p>
    <w:p w:rsidR="00FA3F21" w:rsidRPr="00260375" w:rsidRDefault="00FA3F21" w:rsidP="00FA3F21">
      <w:pPr>
        <w:tabs>
          <w:tab w:val="left" w:pos="709"/>
          <w:tab w:val="left" w:pos="1276"/>
          <w:tab w:val="left" w:pos="1843"/>
        </w:tabs>
        <w:jc w:val="both"/>
        <w:rPr>
          <w:sz w:val="24"/>
          <w:szCs w:val="24"/>
        </w:rPr>
      </w:pPr>
      <w:r w:rsidRPr="005A3A57">
        <w:rPr>
          <w:sz w:val="24"/>
          <w:szCs w:val="24"/>
        </w:rPr>
        <w:tab/>
        <w:t>3.2</w:t>
      </w:r>
      <w:r w:rsidRPr="005A3A57">
        <w:rPr>
          <w:sz w:val="24"/>
          <w:szCs w:val="24"/>
        </w:rPr>
        <w:tab/>
        <w:t>Κωδικός</w:t>
      </w:r>
      <w:r w:rsidRPr="00B55A03">
        <w:rPr>
          <w:sz w:val="24"/>
          <w:szCs w:val="24"/>
          <w:lang w:val="en-US"/>
        </w:rPr>
        <w:t>CPV</w:t>
      </w:r>
      <w:r w:rsidRPr="00B55A03">
        <w:rPr>
          <w:sz w:val="24"/>
          <w:szCs w:val="24"/>
        </w:rPr>
        <w:t xml:space="preserve">: </w:t>
      </w:r>
      <w:r w:rsidR="005A3A57" w:rsidRPr="00B55A03">
        <w:rPr>
          <w:sz w:val="24"/>
          <w:szCs w:val="24"/>
        </w:rPr>
        <w:t>42993000-</w:t>
      </w:r>
      <w:r w:rsidR="00F17B3D">
        <w:rPr>
          <w:sz w:val="24"/>
          <w:szCs w:val="24"/>
        </w:rPr>
        <w:t>3</w:t>
      </w:r>
      <w:r w:rsidRPr="00B55A03">
        <w:rPr>
          <w:sz w:val="24"/>
          <w:szCs w:val="24"/>
        </w:rPr>
        <w:t xml:space="preserve"> (</w:t>
      </w:r>
      <w:r w:rsidRPr="00B55A03">
        <w:rPr>
          <w:sz w:val="24"/>
          <w:szCs w:val="24"/>
          <w:lang w:val="en-US"/>
        </w:rPr>
        <w:t>Common</w:t>
      </w:r>
      <w:r w:rsidR="00181581">
        <w:rPr>
          <w:sz w:val="24"/>
          <w:szCs w:val="24"/>
        </w:rPr>
        <w:t xml:space="preserve"> </w:t>
      </w:r>
      <w:r w:rsidRPr="00B55A03">
        <w:rPr>
          <w:sz w:val="24"/>
          <w:szCs w:val="24"/>
          <w:lang w:val="en-US"/>
        </w:rPr>
        <w:t>Procurement</w:t>
      </w:r>
      <w:r w:rsidR="00181581">
        <w:rPr>
          <w:sz w:val="24"/>
          <w:szCs w:val="24"/>
        </w:rPr>
        <w:t xml:space="preserve"> </w:t>
      </w:r>
      <w:r w:rsidRPr="00B55A03">
        <w:rPr>
          <w:sz w:val="24"/>
          <w:szCs w:val="24"/>
          <w:lang w:val="en-US"/>
        </w:rPr>
        <w:t>Vocabulary</w:t>
      </w:r>
      <w:r w:rsidRPr="00B55A03">
        <w:rPr>
          <w:sz w:val="24"/>
          <w:szCs w:val="24"/>
        </w:rPr>
        <w:t xml:space="preserve">): </w:t>
      </w:r>
      <w:r w:rsidRPr="00F17B3D">
        <w:rPr>
          <w:sz w:val="24"/>
          <w:szCs w:val="24"/>
        </w:rPr>
        <w:t>«</w:t>
      </w:r>
      <w:r w:rsidR="005A3A57" w:rsidRPr="00B55A03">
        <w:rPr>
          <w:sz w:val="24"/>
          <w:szCs w:val="24"/>
        </w:rPr>
        <w:t>Μηχανήματα χημικής βιομηχανίας</w:t>
      </w:r>
      <w:r w:rsidRPr="00B55A03">
        <w:rPr>
          <w:sz w:val="24"/>
          <w:szCs w:val="24"/>
        </w:rPr>
        <w:t>».</w:t>
      </w:r>
    </w:p>
    <w:p w:rsidR="00FA3F21" w:rsidRPr="00260375" w:rsidRDefault="00FA3F21" w:rsidP="00643CA4">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1E4FFF">
      <w:pPr>
        <w:tabs>
          <w:tab w:val="left" w:pos="709"/>
          <w:tab w:val="left" w:pos="1276"/>
          <w:tab w:val="left" w:pos="1843"/>
          <w:tab w:val="left" w:pos="2127"/>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Το προς προμήθεια συγκρότημα θα πρέπει να είναι παραγωγής εντός εξαμήν</w:t>
      </w:r>
      <w:r w:rsidR="00175675">
        <w:rPr>
          <w:sz w:val="24"/>
          <w:szCs w:val="24"/>
        </w:rPr>
        <w:t>ου από την ημερομηνία ανάθεσης -</w:t>
      </w:r>
      <w:r w:rsidR="0023002B" w:rsidRPr="0023002B">
        <w:rPr>
          <w:sz w:val="24"/>
          <w:szCs w:val="24"/>
        </w:rPr>
        <w:t xml:space="preserve"> υπογραφής της σύμβασης και αμεταχείριστο. </w:t>
      </w:r>
      <w:r w:rsidR="00D67330" w:rsidRPr="00D67330">
        <w:rPr>
          <w:sz w:val="24"/>
          <w:szCs w:val="24"/>
        </w:rPr>
        <w:t>Όλα τα προσφερόμενα λογισμικά πακέτα να παραδοθούν στηντελευταία έκδοσή τους.</w:t>
      </w:r>
    </w:p>
    <w:p w:rsidR="00FA3F21" w:rsidRPr="00E35F43" w:rsidRDefault="00FA3F21" w:rsidP="00FA3F21">
      <w:pPr>
        <w:tabs>
          <w:tab w:val="left" w:pos="709"/>
          <w:tab w:val="left" w:pos="1276"/>
          <w:tab w:val="left" w:pos="1843"/>
          <w:tab w:val="left" w:pos="2410"/>
        </w:tabs>
        <w:jc w:val="both"/>
        <w:rPr>
          <w:sz w:val="24"/>
          <w:szCs w:val="24"/>
        </w:rPr>
      </w:pPr>
    </w:p>
    <w:p w:rsidR="00FA3F21" w:rsidRPr="00E35F43" w:rsidRDefault="00FA3F21" w:rsidP="001E4FFF">
      <w:pPr>
        <w:tabs>
          <w:tab w:val="left" w:pos="709"/>
          <w:tab w:val="left" w:pos="1276"/>
          <w:tab w:val="left" w:pos="1843"/>
          <w:tab w:val="left" w:pos="2127"/>
          <w:tab w:val="left" w:pos="2977"/>
        </w:tabs>
        <w:jc w:val="both"/>
        <w:rPr>
          <w:sz w:val="24"/>
          <w:szCs w:val="24"/>
        </w:rPr>
      </w:pPr>
      <w:r w:rsidRPr="00E35F43">
        <w:rPr>
          <w:sz w:val="24"/>
          <w:szCs w:val="24"/>
        </w:rPr>
        <w:tab/>
      </w:r>
      <w:r w:rsidRPr="00E35F43">
        <w:rPr>
          <w:sz w:val="24"/>
          <w:szCs w:val="24"/>
        </w:rPr>
        <w:tab/>
        <w:t>4.1.2</w:t>
      </w:r>
      <w:r w:rsidRPr="00E35F43">
        <w:rPr>
          <w:sz w:val="24"/>
          <w:szCs w:val="24"/>
        </w:rPr>
        <w:tab/>
      </w:r>
      <w:r w:rsidRPr="00E35F43">
        <w:rPr>
          <w:sz w:val="24"/>
          <w:szCs w:val="24"/>
        </w:rPr>
        <w:tab/>
      </w:r>
      <w:r w:rsidR="00B55A03">
        <w:rPr>
          <w:sz w:val="24"/>
          <w:szCs w:val="24"/>
        </w:rPr>
        <w:t xml:space="preserve">Ο </w:t>
      </w:r>
      <w:r w:rsidR="007C34BC">
        <w:rPr>
          <w:sz w:val="24"/>
          <w:szCs w:val="24"/>
        </w:rPr>
        <w:t>Ξηραντήρας Ρευστοποιημένης Κλίνης</w:t>
      </w:r>
      <w:r w:rsidR="007C34BC" w:rsidRPr="006D2682">
        <w:rPr>
          <w:sz w:val="24"/>
          <w:szCs w:val="24"/>
        </w:rPr>
        <w:t xml:space="preserve"> </w:t>
      </w:r>
      <w:r w:rsidRPr="00E35F43">
        <w:rPr>
          <w:sz w:val="24"/>
          <w:szCs w:val="24"/>
        </w:rPr>
        <w:t>πρέπει απαραίτητα να περιλαμβάνει στη βασική σύνθεση του :</w:t>
      </w:r>
    </w:p>
    <w:p w:rsidR="00FA3F21" w:rsidRPr="00E35F43" w:rsidRDefault="00FA3F21" w:rsidP="00FA3F21">
      <w:pPr>
        <w:tabs>
          <w:tab w:val="left" w:pos="709"/>
          <w:tab w:val="left" w:pos="1276"/>
          <w:tab w:val="left" w:pos="1843"/>
          <w:tab w:val="left" w:pos="2410"/>
        </w:tabs>
        <w:jc w:val="both"/>
        <w:rPr>
          <w:sz w:val="24"/>
          <w:szCs w:val="24"/>
        </w:rPr>
      </w:pPr>
    </w:p>
    <w:p w:rsidR="00DC3A0B" w:rsidRPr="000F2236" w:rsidRDefault="00273B62" w:rsidP="00DC3A0B">
      <w:pPr>
        <w:tabs>
          <w:tab w:val="left" w:pos="827"/>
        </w:tabs>
        <w:ind w:left="786"/>
        <w:rPr>
          <w:rFonts w:eastAsia="Calibri"/>
          <w:bCs/>
          <w:sz w:val="24"/>
          <w:szCs w:val="24"/>
        </w:rPr>
      </w:pPr>
      <w:r>
        <w:rPr>
          <w:sz w:val="24"/>
          <w:szCs w:val="24"/>
        </w:rPr>
        <w:tab/>
      </w:r>
      <w:r>
        <w:rPr>
          <w:sz w:val="24"/>
          <w:szCs w:val="24"/>
        </w:rPr>
        <w:tab/>
      </w:r>
      <w:r>
        <w:rPr>
          <w:sz w:val="24"/>
          <w:szCs w:val="24"/>
        </w:rPr>
        <w:tab/>
        <w:t xml:space="preserve">4.1.2.1     </w:t>
      </w:r>
      <w:r w:rsidR="00DC3A0B" w:rsidRPr="000F2236">
        <w:rPr>
          <w:rFonts w:eastAsia="Calibri"/>
          <w:bCs/>
          <w:sz w:val="24"/>
          <w:szCs w:val="24"/>
        </w:rPr>
        <w:t>Μονάδα Επεξεργασίας</w:t>
      </w:r>
      <w:r w:rsidR="00DC3A0B">
        <w:rPr>
          <w:rFonts w:eastAsia="Calibri"/>
          <w:bCs/>
          <w:sz w:val="24"/>
          <w:szCs w:val="24"/>
        </w:rPr>
        <w:t>/Τροφοδοσίας</w:t>
      </w:r>
      <w:r w:rsidR="00DC3A0B" w:rsidRPr="000F2236">
        <w:rPr>
          <w:rFonts w:eastAsia="Calibri"/>
          <w:bCs/>
          <w:sz w:val="24"/>
          <w:szCs w:val="24"/>
        </w:rPr>
        <w:t xml:space="preserve"> Αέρα</w:t>
      </w:r>
    </w:p>
    <w:p w:rsidR="00DC3A0B" w:rsidRDefault="00DC3A0B" w:rsidP="00DC3A0B">
      <w:pPr>
        <w:tabs>
          <w:tab w:val="left" w:pos="827"/>
        </w:tabs>
        <w:ind w:left="786"/>
        <w:rPr>
          <w:rFonts w:eastAsia="Calibri"/>
          <w:bCs/>
          <w:sz w:val="24"/>
          <w:szCs w:val="24"/>
        </w:rPr>
      </w:pPr>
    </w:p>
    <w:p w:rsidR="00DC3A0B" w:rsidRDefault="00DC3A0B" w:rsidP="00DC3A0B">
      <w:pPr>
        <w:tabs>
          <w:tab w:val="left" w:pos="827"/>
          <w:tab w:val="left" w:pos="2127"/>
          <w:tab w:val="left" w:pos="3261"/>
        </w:tabs>
        <w:ind w:left="786"/>
        <w:rPr>
          <w:rFonts w:eastAsia="Calibri"/>
          <w:bCs/>
          <w:sz w:val="24"/>
          <w:szCs w:val="24"/>
        </w:rPr>
      </w:pPr>
      <w:r>
        <w:rPr>
          <w:rFonts w:eastAsia="Calibri"/>
          <w:bCs/>
          <w:sz w:val="24"/>
          <w:szCs w:val="24"/>
        </w:rPr>
        <w:tab/>
      </w:r>
      <w:r>
        <w:rPr>
          <w:rFonts w:eastAsia="Calibri"/>
          <w:bCs/>
          <w:sz w:val="24"/>
          <w:szCs w:val="24"/>
        </w:rPr>
        <w:tab/>
        <w:t xml:space="preserve"> 4.1.2.2 </w:t>
      </w:r>
      <w:r>
        <w:rPr>
          <w:rFonts w:eastAsia="Calibri"/>
          <w:bCs/>
          <w:sz w:val="24"/>
          <w:szCs w:val="24"/>
        </w:rPr>
        <w:tab/>
      </w:r>
      <w:r w:rsidRPr="000F2236">
        <w:rPr>
          <w:rFonts w:eastAsia="Calibri"/>
          <w:bCs/>
          <w:sz w:val="24"/>
          <w:szCs w:val="24"/>
        </w:rPr>
        <w:t>Θάλαμο Προϊόντος (Δοχείο)</w:t>
      </w:r>
    </w:p>
    <w:p w:rsidR="00DC3A0B" w:rsidRPr="000F2236" w:rsidRDefault="00DC3A0B" w:rsidP="00DC3A0B">
      <w:pPr>
        <w:tabs>
          <w:tab w:val="left" w:pos="827"/>
          <w:tab w:val="left" w:pos="2127"/>
          <w:tab w:val="left" w:pos="3261"/>
        </w:tabs>
        <w:ind w:left="786"/>
        <w:rPr>
          <w:rFonts w:eastAsia="Calibri"/>
          <w:bCs/>
          <w:sz w:val="24"/>
          <w:szCs w:val="24"/>
        </w:rPr>
      </w:pPr>
    </w:p>
    <w:p w:rsidR="00DC3A0B" w:rsidRPr="000F2236" w:rsidRDefault="00DC3A0B" w:rsidP="00DC3A0B">
      <w:pPr>
        <w:tabs>
          <w:tab w:val="left" w:pos="827"/>
          <w:tab w:val="left" w:pos="2127"/>
          <w:tab w:val="left" w:pos="3261"/>
        </w:tabs>
        <w:ind w:left="786"/>
        <w:rPr>
          <w:rFonts w:eastAsia="Calibri"/>
          <w:bCs/>
          <w:sz w:val="24"/>
          <w:szCs w:val="24"/>
        </w:rPr>
      </w:pPr>
      <w:r>
        <w:rPr>
          <w:rFonts w:eastAsia="Calibri"/>
          <w:bCs/>
          <w:sz w:val="24"/>
          <w:szCs w:val="24"/>
        </w:rPr>
        <w:tab/>
      </w:r>
      <w:r>
        <w:rPr>
          <w:rFonts w:eastAsia="Calibri"/>
          <w:bCs/>
          <w:sz w:val="24"/>
          <w:szCs w:val="24"/>
        </w:rPr>
        <w:tab/>
        <w:t>4.1.2.3</w:t>
      </w:r>
      <w:r>
        <w:rPr>
          <w:rFonts w:eastAsia="Calibri"/>
          <w:bCs/>
          <w:sz w:val="24"/>
          <w:szCs w:val="24"/>
        </w:rPr>
        <w:tab/>
      </w:r>
      <w:r w:rsidRPr="000F2236">
        <w:rPr>
          <w:rFonts w:eastAsia="Calibri"/>
          <w:bCs/>
          <w:sz w:val="24"/>
          <w:szCs w:val="24"/>
        </w:rPr>
        <w:t xml:space="preserve">Σύστημα Φίλτρων </w:t>
      </w:r>
    </w:p>
    <w:p w:rsidR="00DC3A0B" w:rsidRDefault="00DC3A0B" w:rsidP="00DC3A0B">
      <w:pPr>
        <w:tabs>
          <w:tab w:val="left" w:pos="709"/>
          <w:tab w:val="left" w:pos="1276"/>
          <w:tab w:val="left" w:pos="2127"/>
          <w:tab w:val="left" w:pos="2410"/>
          <w:tab w:val="left" w:pos="2835"/>
          <w:tab w:val="left" w:pos="2977"/>
        </w:tabs>
        <w:jc w:val="both"/>
        <w:rPr>
          <w:rFonts w:eastAsia="Calibri"/>
          <w:bCs/>
          <w:sz w:val="24"/>
          <w:szCs w:val="24"/>
        </w:rPr>
      </w:pPr>
    </w:p>
    <w:p w:rsidR="00FA3F21" w:rsidRDefault="00DC3A0B" w:rsidP="00DC3A0B">
      <w:pPr>
        <w:tabs>
          <w:tab w:val="left" w:pos="709"/>
          <w:tab w:val="left" w:pos="1276"/>
          <w:tab w:val="left" w:pos="2127"/>
          <w:tab w:val="left" w:pos="2410"/>
          <w:tab w:val="left" w:pos="2835"/>
          <w:tab w:val="left" w:pos="2977"/>
        </w:tabs>
        <w:jc w:val="both"/>
        <w:rPr>
          <w:rFonts w:eastAsia="Calibri"/>
          <w:bCs/>
          <w:sz w:val="24"/>
          <w:szCs w:val="24"/>
        </w:rPr>
      </w:pPr>
      <w:r>
        <w:rPr>
          <w:rFonts w:eastAsia="Calibri"/>
          <w:bCs/>
          <w:sz w:val="24"/>
          <w:szCs w:val="24"/>
        </w:rPr>
        <w:tab/>
      </w:r>
      <w:r>
        <w:rPr>
          <w:rFonts w:eastAsia="Calibri"/>
          <w:bCs/>
          <w:sz w:val="24"/>
          <w:szCs w:val="24"/>
        </w:rPr>
        <w:tab/>
      </w:r>
      <w:r>
        <w:rPr>
          <w:rFonts w:eastAsia="Calibri"/>
          <w:bCs/>
          <w:sz w:val="24"/>
          <w:szCs w:val="24"/>
        </w:rPr>
        <w:tab/>
        <w:t>4.1.2.4</w:t>
      </w:r>
      <w:r>
        <w:rPr>
          <w:rFonts w:eastAsia="Calibri"/>
          <w:bCs/>
          <w:sz w:val="24"/>
          <w:szCs w:val="24"/>
        </w:rPr>
        <w:tab/>
        <w:t xml:space="preserve">    </w:t>
      </w:r>
      <w:r w:rsidRPr="000F2236">
        <w:rPr>
          <w:rFonts w:eastAsia="Calibri"/>
          <w:bCs/>
          <w:sz w:val="24"/>
          <w:szCs w:val="24"/>
        </w:rPr>
        <w:t>Σύστημα Συλλογής σκόνης</w:t>
      </w:r>
    </w:p>
    <w:p w:rsidR="00DC3A0B" w:rsidRDefault="00DC3A0B" w:rsidP="00DC3A0B">
      <w:pPr>
        <w:tabs>
          <w:tab w:val="left" w:pos="709"/>
          <w:tab w:val="left" w:pos="1276"/>
          <w:tab w:val="left" w:pos="2127"/>
          <w:tab w:val="left" w:pos="2410"/>
          <w:tab w:val="left" w:pos="2835"/>
          <w:tab w:val="left" w:pos="2977"/>
        </w:tabs>
        <w:jc w:val="both"/>
        <w:rPr>
          <w:rFonts w:eastAsia="Calibri"/>
          <w:bCs/>
          <w:sz w:val="24"/>
          <w:szCs w:val="24"/>
        </w:rPr>
      </w:pPr>
    </w:p>
    <w:p w:rsidR="00DC3A0B" w:rsidRPr="00E35F43" w:rsidRDefault="00DC3A0B" w:rsidP="00DC3A0B">
      <w:pPr>
        <w:tabs>
          <w:tab w:val="left" w:pos="709"/>
          <w:tab w:val="left" w:pos="1276"/>
          <w:tab w:val="left" w:pos="2127"/>
          <w:tab w:val="left" w:pos="2410"/>
          <w:tab w:val="left" w:pos="2835"/>
          <w:tab w:val="left" w:pos="3261"/>
        </w:tabs>
        <w:jc w:val="both"/>
        <w:rPr>
          <w:sz w:val="24"/>
          <w:szCs w:val="24"/>
        </w:rPr>
      </w:pPr>
      <w:r>
        <w:rPr>
          <w:rFonts w:eastAsia="Calibri"/>
          <w:bCs/>
          <w:sz w:val="24"/>
          <w:szCs w:val="24"/>
        </w:rPr>
        <w:tab/>
      </w:r>
      <w:r>
        <w:rPr>
          <w:rFonts w:eastAsia="Calibri"/>
          <w:bCs/>
          <w:sz w:val="24"/>
          <w:szCs w:val="24"/>
        </w:rPr>
        <w:tab/>
      </w:r>
      <w:r>
        <w:rPr>
          <w:rFonts w:eastAsia="Calibri"/>
          <w:bCs/>
          <w:sz w:val="24"/>
          <w:szCs w:val="24"/>
        </w:rPr>
        <w:tab/>
        <w:t>4.1.2.5</w:t>
      </w:r>
      <w:r>
        <w:rPr>
          <w:rFonts w:eastAsia="Calibri"/>
          <w:bCs/>
          <w:sz w:val="24"/>
          <w:szCs w:val="24"/>
        </w:rPr>
        <w:tab/>
      </w:r>
      <w:r w:rsidRPr="000F2236">
        <w:rPr>
          <w:rFonts w:eastAsia="Calibri"/>
          <w:bCs/>
          <w:sz w:val="24"/>
          <w:szCs w:val="24"/>
        </w:rPr>
        <w:t>Σύστημα</w:t>
      </w:r>
      <w:r>
        <w:rPr>
          <w:rFonts w:eastAsia="Calibri"/>
          <w:bCs/>
          <w:sz w:val="24"/>
          <w:szCs w:val="24"/>
        </w:rPr>
        <w:t xml:space="preserve"> Εκφόρτωσης</w:t>
      </w:r>
    </w:p>
    <w:p w:rsidR="00FA3F21" w:rsidRPr="00E35F43" w:rsidRDefault="00FA3F21" w:rsidP="00DC3A0B">
      <w:pPr>
        <w:tabs>
          <w:tab w:val="left" w:pos="709"/>
          <w:tab w:val="left" w:pos="1276"/>
          <w:tab w:val="left" w:pos="2127"/>
          <w:tab w:val="left" w:pos="2410"/>
          <w:tab w:val="left" w:pos="2835"/>
        </w:tabs>
        <w:jc w:val="both"/>
        <w:rPr>
          <w:sz w:val="24"/>
          <w:szCs w:val="24"/>
        </w:rPr>
      </w:pPr>
    </w:p>
    <w:p w:rsidR="00FA3F21" w:rsidRPr="00E35F43" w:rsidRDefault="00843499" w:rsidP="00843499">
      <w:pPr>
        <w:tabs>
          <w:tab w:val="left" w:pos="709"/>
          <w:tab w:val="left" w:pos="1276"/>
          <w:tab w:val="left" w:pos="2127"/>
          <w:tab w:val="left" w:pos="2410"/>
          <w:tab w:val="left" w:pos="2835"/>
        </w:tabs>
        <w:jc w:val="both"/>
        <w:rPr>
          <w:sz w:val="24"/>
          <w:szCs w:val="24"/>
        </w:rPr>
      </w:pPr>
      <w:r>
        <w:rPr>
          <w:sz w:val="24"/>
          <w:szCs w:val="24"/>
        </w:rPr>
        <w:tab/>
      </w:r>
      <w:r>
        <w:rPr>
          <w:sz w:val="24"/>
          <w:szCs w:val="24"/>
        </w:rPr>
        <w:tab/>
      </w:r>
      <w:r w:rsidR="00FA3F21" w:rsidRPr="00E35F43">
        <w:rPr>
          <w:sz w:val="24"/>
          <w:szCs w:val="24"/>
        </w:rPr>
        <w:t>4.1.</w:t>
      </w:r>
      <w:r w:rsidR="00B41078">
        <w:rPr>
          <w:sz w:val="24"/>
          <w:szCs w:val="24"/>
        </w:rPr>
        <w:t>3</w:t>
      </w:r>
      <w:r w:rsidR="001E4FFF">
        <w:rPr>
          <w:sz w:val="24"/>
          <w:szCs w:val="24"/>
        </w:rPr>
        <w:tab/>
      </w:r>
      <w:r w:rsidR="007C34BC">
        <w:rPr>
          <w:sz w:val="24"/>
          <w:szCs w:val="24"/>
        </w:rPr>
        <w:t>Ο Ξηραντήρας Ρευστοποιημένης Κλίνης</w:t>
      </w:r>
      <w:r w:rsidR="007C34BC" w:rsidRPr="006D2682">
        <w:rPr>
          <w:sz w:val="24"/>
          <w:szCs w:val="24"/>
        </w:rPr>
        <w:t xml:space="preserve"> </w:t>
      </w:r>
      <w:r w:rsidR="00FA3F21" w:rsidRPr="00E35F43">
        <w:rPr>
          <w:sz w:val="24"/>
          <w:szCs w:val="24"/>
        </w:rPr>
        <w:t>πρέπει να πληροί τις απαιτήσεις της παρούσας Προδιαγραφής Ενόπλων Δυνάμεων</w:t>
      </w:r>
      <w:r w:rsidR="00090281" w:rsidRPr="00090281">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E35F43" w:rsidP="00843499">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AA612A" w:rsidP="00AA612A">
      <w:pPr>
        <w:tabs>
          <w:tab w:val="left" w:pos="709"/>
          <w:tab w:val="left" w:pos="1276"/>
          <w:tab w:val="left" w:pos="2410"/>
          <w:tab w:val="left" w:pos="2977"/>
        </w:tabs>
        <w:jc w:val="both"/>
        <w:rPr>
          <w:sz w:val="24"/>
          <w:szCs w:val="24"/>
        </w:rPr>
      </w:pPr>
      <w:r>
        <w:rPr>
          <w:sz w:val="24"/>
          <w:szCs w:val="24"/>
        </w:rPr>
        <w:tab/>
      </w:r>
      <w:r>
        <w:rPr>
          <w:sz w:val="24"/>
          <w:szCs w:val="24"/>
        </w:rPr>
        <w:tab/>
      </w:r>
      <w:r w:rsidR="00FA3F21" w:rsidRPr="00E35F43">
        <w:rPr>
          <w:sz w:val="24"/>
          <w:szCs w:val="24"/>
        </w:rPr>
        <w:t>Τα λειτουργικά  τεχνικά - φυσικά χαρακτηριστικά των ζητουμένων μηχανημάτων- συσκευών αναγράφονται αναλυτικά στην Προσθήκη Ι της παρούσας ΠΕΔ.</w:t>
      </w:r>
      <w:r w:rsidR="00181581">
        <w:rPr>
          <w:sz w:val="24"/>
          <w:szCs w:val="24"/>
        </w:rPr>
        <w:t xml:space="preserve"> </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826712">
        <w:rPr>
          <w:sz w:val="24"/>
          <w:szCs w:val="24"/>
        </w:rPr>
        <w:t>τμήματος παραγωγής στερεών φαρμακευτικών μορφών</w:t>
      </w:r>
      <w:r w:rsidR="009429A0" w:rsidRPr="009429A0">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4.3</w:t>
      </w:r>
      <w:r w:rsidRPr="00E35F43">
        <w:rPr>
          <w:sz w:val="24"/>
          <w:szCs w:val="24"/>
        </w:rPr>
        <w:tab/>
        <w:t>Παρελκόμενα / Εξοπλισμός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0A1F04">
        <w:rPr>
          <w:sz w:val="24"/>
          <w:szCs w:val="24"/>
        </w:rPr>
        <w:t xml:space="preserve">Ο </w:t>
      </w:r>
      <w:r w:rsidR="007C34BC">
        <w:rPr>
          <w:sz w:val="24"/>
          <w:szCs w:val="24"/>
        </w:rPr>
        <w:t>Ξηραντήρας Ρευστοποιημένης Κλίνης</w:t>
      </w:r>
      <w:r w:rsidR="007C34BC" w:rsidRPr="006D2682">
        <w:rPr>
          <w:sz w:val="24"/>
          <w:szCs w:val="24"/>
        </w:rPr>
        <w:t xml:space="preserve"> </w:t>
      </w:r>
      <w:r w:rsidR="00C74B44" w:rsidRPr="00C74B44">
        <w:rPr>
          <w:sz w:val="24"/>
          <w:szCs w:val="24"/>
        </w:rPr>
        <w:t xml:space="preserve">θα πρέπει κατά την παράδοσή </w:t>
      </w:r>
      <w:r w:rsidR="00645D0F" w:rsidRPr="00C74B44">
        <w:rPr>
          <w:sz w:val="24"/>
          <w:szCs w:val="24"/>
        </w:rPr>
        <w:t>κατ’</w:t>
      </w:r>
      <w:r w:rsidR="00C74B44" w:rsidRPr="00C74B44">
        <w:rPr>
          <w:sz w:val="24"/>
          <w:szCs w:val="24"/>
        </w:rPr>
        <w:t xml:space="preserve"> ελάχιστον από τα παρελκόμενα συστήματα και ιατροτεχνολογικό </w:t>
      </w:r>
      <w:r w:rsidR="00C84BF1" w:rsidRPr="00C74B44">
        <w:rPr>
          <w:sz w:val="24"/>
          <w:szCs w:val="24"/>
        </w:rPr>
        <w:t xml:space="preserve">του να συνοδεύεται </w:t>
      </w:r>
      <w:r w:rsidR="00C74B44" w:rsidRPr="00C74B44">
        <w:rPr>
          <w:sz w:val="24"/>
          <w:szCs w:val="24"/>
        </w:rPr>
        <w:t>εξοπλισμό, τα οποία και καθορίζονται στην Προσθήκη Ι της παρούσας Προδιαγραφής Ενόπλων Δυνάμεων και τα οποία θα συμπεριλαμβάνονται στην τιμή της προσφοράς.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1E4FFF">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Να παρέχεται τεχνική υποστήριξη με οργανωμένο σέρβις από έμπειρο, κατάλληλα εκπαιδευμένο τεχνικό και επιστημονικό προσωπικό (αριθμός, ειδικότητες τεχνικών).</w:t>
      </w:r>
    </w:p>
    <w:p w:rsidR="00FA3F21" w:rsidRPr="00E35F43" w:rsidRDefault="00FA3F21" w:rsidP="00FA3F21">
      <w:pPr>
        <w:tabs>
          <w:tab w:val="left" w:pos="709"/>
          <w:tab w:val="left" w:pos="1276"/>
          <w:tab w:val="left" w:pos="1843"/>
          <w:tab w:val="left" w:pos="2410"/>
          <w:tab w:val="left" w:pos="2977"/>
        </w:tabs>
        <w:jc w:val="both"/>
        <w:rPr>
          <w:sz w:val="24"/>
          <w:szCs w:val="24"/>
        </w:rPr>
      </w:pPr>
    </w:p>
    <w:p w:rsidR="00271CB7" w:rsidRDefault="00FA3F21" w:rsidP="001E4FFF">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Να υπάρχουν κατάλληλες εγκαταστάσεις και υποδομές ούτως ώστε να εξασφαλίζεται η τεχνική κάλυψη του συ</w:t>
      </w:r>
      <w:r w:rsidR="008835E6" w:rsidRPr="00105A5C">
        <w:rPr>
          <w:sz w:val="24"/>
          <w:szCs w:val="24"/>
        </w:rPr>
        <w:t>γκροτήματος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rsidR="00271CB7" w:rsidRDefault="00271CB7" w:rsidP="00FA3F21">
      <w:pPr>
        <w:tabs>
          <w:tab w:val="left" w:pos="709"/>
          <w:tab w:val="left" w:pos="1276"/>
          <w:tab w:val="left" w:pos="1843"/>
          <w:tab w:val="left" w:pos="2410"/>
          <w:tab w:val="left" w:pos="2977"/>
        </w:tabs>
        <w:jc w:val="both"/>
        <w:rPr>
          <w:sz w:val="24"/>
          <w:szCs w:val="24"/>
        </w:rPr>
      </w:pPr>
    </w:p>
    <w:p w:rsidR="00FA3F21" w:rsidRPr="00BC3A01" w:rsidRDefault="00FA3F21" w:rsidP="001E4FFF">
      <w:pPr>
        <w:tabs>
          <w:tab w:val="left" w:pos="709"/>
          <w:tab w:val="left" w:pos="1276"/>
          <w:tab w:val="left" w:pos="2127"/>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AC39E0" w:rsidRPr="004D5E5C">
        <w:rPr>
          <w:sz w:val="24"/>
          <w:szCs w:val="24"/>
        </w:rPr>
        <w:t xml:space="preserve"> του </w:t>
      </w:r>
      <w:r w:rsidR="007C34BC">
        <w:rPr>
          <w:sz w:val="24"/>
          <w:szCs w:val="24"/>
        </w:rPr>
        <w:t>Ξηραντήρα Ρευστοποιημένης Κλίνης</w:t>
      </w:r>
      <w:r w:rsidR="007C34BC" w:rsidRPr="006D2682">
        <w:rPr>
          <w:sz w:val="24"/>
          <w:szCs w:val="24"/>
        </w:rPr>
        <w:t xml:space="preserve"> </w:t>
      </w:r>
      <w:r w:rsidR="003E31F7" w:rsidRPr="004D5E5C">
        <w:rPr>
          <w:sz w:val="24"/>
          <w:szCs w:val="24"/>
        </w:rPr>
        <w:t xml:space="preserve">ότι σε περίπτωση που ο προμηθευτής παρουσιάσει αδυναμία να εκπληρώσει τις υποχρεώσεις που απορρέουν από </w:t>
      </w:r>
      <w:r w:rsidR="00FB09A2" w:rsidRPr="004D5E5C">
        <w:rPr>
          <w:sz w:val="24"/>
          <w:szCs w:val="24"/>
        </w:rPr>
        <w:t>τις ΠΕΔ</w:t>
      </w:r>
      <w:bookmarkStart w:id="1" w:name="_Hlk213966073"/>
      <w:r w:rsidR="00AC39E0" w:rsidRPr="004D5E5C">
        <w:rPr>
          <w:sz w:val="24"/>
          <w:szCs w:val="24"/>
        </w:rPr>
        <w:t xml:space="preserve">για </w:t>
      </w:r>
      <w:bookmarkEnd w:id="1"/>
      <w:r w:rsidR="003E31F7" w:rsidRPr="004D5E5C">
        <w:rPr>
          <w:sz w:val="24"/>
          <w:szCs w:val="24"/>
        </w:rPr>
        <w:t>οποιαδήποτε λόγο, ο κατασκευαστικός οίκος θα αναλάβει τις υποχρεώσεις αυτές, με τους ίδιους ακριβώς όρους.</w:t>
      </w:r>
    </w:p>
    <w:p w:rsidR="00FA3F21" w:rsidRPr="003E31F7" w:rsidRDefault="00FA3F21" w:rsidP="00FA3F21">
      <w:pPr>
        <w:tabs>
          <w:tab w:val="left" w:pos="709"/>
          <w:tab w:val="left" w:pos="1276"/>
          <w:tab w:val="left" w:pos="1843"/>
          <w:tab w:val="left" w:pos="2410"/>
          <w:tab w:val="left" w:pos="2977"/>
        </w:tabs>
        <w:jc w:val="both"/>
        <w:rPr>
          <w:color w:val="EE0000"/>
          <w:sz w:val="24"/>
          <w:szCs w:val="24"/>
        </w:rPr>
      </w:pPr>
    </w:p>
    <w:p w:rsidR="00FA3F21" w:rsidRPr="00E35F43" w:rsidRDefault="00FA3F21" w:rsidP="001E4FFF">
      <w:pPr>
        <w:tabs>
          <w:tab w:val="left" w:pos="709"/>
          <w:tab w:val="left" w:pos="1276"/>
          <w:tab w:val="left" w:pos="1418"/>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897D75" w:rsidP="00326CF9">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AF4B5D" w:rsidRPr="00E35F43">
        <w:rPr>
          <w:sz w:val="24"/>
          <w:szCs w:val="24"/>
        </w:rPr>
        <w:t xml:space="preserve">Ο </w:t>
      </w:r>
      <w:r w:rsidR="007C34BC">
        <w:rPr>
          <w:sz w:val="24"/>
          <w:szCs w:val="24"/>
        </w:rPr>
        <w:t>Ξηραντήρας Ρευστοποιημένης Κλίνης</w:t>
      </w:r>
      <w:r w:rsidR="007C34BC" w:rsidRPr="006D2682">
        <w:rPr>
          <w:sz w:val="24"/>
          <w:szCs w:val="24"/>
        </w:rPr>
        <w:t xml:space="preserve"> </w:t>
      </w:r>
      <w:r w:rsidR="00AF4B5D" w:rsidRPr="00E35F43">
        <w:rPr>
          <w:sz w:val="24"/>
          <w:szCs w:val="24"/>
        </w:rPr>
        <w:t>πρέπει να είναι συσκευασμένος με τρόπο που να εξασφαλίζει την ασφαλή μεταφορά του.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3345DB" w:rsidRDefault="00AF4B5D" w:rsidP="001E4FFF">
      <w:pPr>
        <w:tabs>
          <w:tab w:val="left" w:pos="709"/>
          <w:tab w:val="left" w:pos="1134"/>
          <w:tab w:val="left" w:pos="1276"/>
          <w:tab w:val="left" w:pos="2127"/>
          <w:tab w:val="left" w:pos="2410"/>
          <w:tab w:val="left" w:pos="2977"/>
        </w:tabs>
        <w:jc w:val="both"/>
        <w:rPr>
          <w:color w:val="000000" w:themeColor="text1"/>
          <w:sz w:val="24"/>
          <w:szCs w:val="24"/>
        </w:rPr>
      </w:pPr>
      <w:r w:rsidRPr="00E35F43">
        <w:rPr>
          <w:sz w:val="24"/>
          <w:szCs w:val="24"/>
        </w:rPr>
        <w:tab/>
      </w:r>
      <w:r w:rsidRPr="00E35F43">
        <w:rPr>
          <w:sz w:val="24"/>
          <w:szCs w:val="24"/>
        </w:rPr>
        <w:tab/>
      </w:r>
      <w:r w:rsidR="00AA612A">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3345DB" w:rsidRDefault="00AF4B5D" w:rsidP="001E4FFF">
      <w:pPr>
        <w:tabs>
          <w:tab w:val="left" w:pos="709"/>
          <w:tab w:val="left" w:pos="1276"/>
          <w:tab w:val="left" w:pos="2127"/>
          <w:tab w:val="left" w:pos="2694"/>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1E4FFF">
        <w:rPr>
          <w:color w:val="000000" w:themeColor="text1"/>
          <w:sz w:val="24"/>
          <w:szCs w:val="24"/>
        </w:rPr>
        <w:tab/>
      </w:r>
      <w:r w:rsidR="00D46713" w:rsidRPr="003345DB">
        <w:rPr>
          <w:color w:val="000000" w:themeColor="text1"/>
          <w:sz w:val="24"/>
          <w:szCs w:val="24"/>
        </w:rPr>
        <w:t xml:space="preserve">Στο υπό προμήθεια υλικό καθώς και στη συσκευασία μεταφοράς του να επικολληθεί πινακίδα με μέριμνα του προμηθευτή, στην οποία θα </w:t>
      </w:r>
      <w:r w:rsidR="00D46713" w:rsidRPr="003345DB">
        <w:rPr>
          <w:color w:val="000000" w:themeColor="text1"/>
          <w:sz w:val="24"/>
          <w:szCs w:val="24"/>
        </w:rPr>
        <w:lastRenderedPageBreak/>
        <w:t>αναγράφονται {σε περίπτωση λογισμικού ήδη εγκατεστημένο στον εξοπλισμό ή 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w:t>
      </w:r>
      <w:proofErr w:type="spellEnd"/>
      <w:r w:rsidR="00181581">
        <w:rPr>
          <w:color w:val="000000" w:themeColor="text1"/>
          <w:sz w:val="24"/>
          <w:szCs w:val="24"/>
        </w:rPr>
        <w:t xml:space="preserve"> </w:t>
      </w:r>
      <w:r w:rsidR="00D46713" w:rsidRPr="003345DB">
        <w:rPr>
          <w:color w:val="000000" w:themeColor="text1"/>
          <w:sz w:val="24"/>
          <w:szCs w:val="24"/>
          <w:lang w:val="en-US"/>
        </w:rPr>
        <w:t>stick</w:t>
      </w:r>
      <w:r w:rsidR="00D46713" w:rsidRPr="003345DB">
        <w:rPr>
          <w:color w:val="000000" w:themeColor="text1"/>
          <w:sz w:val="24"/>
          <w:szCs w:val="24"/>
        </w:rPr>
        <w:t>, ή οποιαδήποτε άλλο ψηφιακό μέσο) τα 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E35F43" w:rsidRDefault="00273B62" w:rsidP="001E4FFF">
      <w:pPr>
        <w:tabs>
          <w:tab w:val="left" w:pos="709"/>
          <w:tab w:val="left" w:pos="1134"/>
          <w:tab w:val="left" w:pos="1418"/>
          <w:tab w:val="left" w:pos="2127"/>
          <w:tab w:val="left" w:pos="2410"/>
          <w:tab w:val="left" w:pos="2977"/>
        </w:tabs>
        <w:jc w:val="both"/>
        <w:rPr>
          <w:sz w:val="24"/>
          <w:szCs w:val="24"/>
        </w:rPr>
      </w:pPr>
      <w:r>
        <w:rPr>
          <w:sz w:val="24"/>
          <w:szCs w:val="24"/>
        </w:rPr>
        <w:tab/>
      </w:r>
      <w:r>
        <w:rPr>
          <w:sz w:val="24"/>
          <w:szCs w:val="24"/>
        </w:rPr>
        <w:tab/>
      </w:r>
      <w:r w:rsidR="005E34E5">
        <w:rPr>
          <w:sz w:val="24"/>
          <w:szCs w:val="24"/>
        </w:rPr>
        <w:tab/>
      </w:r>
      <w:r w:rsidR="005E34E5">
        <w:rPr>
          <w:sz w:val="24"/>
          <w:szCs w:val="24"/>
        </w:rPr>
        <w:tab/>
      </w:r>
      <w:r>
        <w:rPr>
          <w:sz w:val="24"/>
          <w:szCs w:val="24"/>
        </w:rPr>
        <w:t xml:space="preserve">5.2.1.1 </w:t>
      </w:r>
      <w:r w:rsidR="00AF4B5D" w:rsidRPr="00E35F43">
        <w:rPr>
          <w:sz w:val="24"/>
          <w:szCs w:val="24"/>
        </w:rPr>
        <w:t>Η ονομασία, ο αριθμός ονομαστικού και το SERIAL</w:t>
      </w:r>
      <w:r w:rsidR="00181581">
        <w:rPr>
          <w:sz w:val="24"/>
          <w:szCs w:val="24"/>
        </w:rPr>
        <w:t xml:space="preserve"> </w:t>
      </w:r>
      <w:r w:rsidR="00AF4B5D" w:rsidRPr="00E35F43">
        <w:rPr>
          <w:sz w:val="24"/>
          <w:szCs w:val="24"/>
        </w:rPr>
        <w:t>NUMBER της συσκευής.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5E34E5" w:rsidP="001E4FFF">
      <w:pPr>
        <w:tabs>
          <w:tab w:val="left" w:pos="709"/>
          <w:tab w:val="left" w:pos="1276"/>
          <w:tab w:val="left" w:pos="1843"/>
          <w:tab w:val="left" w:pos="2127"/>
          <w:tab w:val="left" w:pos="2410"/>
          <w:tab w:val="left" w:pos="2977"/>
        </w:tabs>
        <w:jc w:val="both"/>
        <w:rPr>
          <w:sz w:val="24"/>
          <w:szCs w:val="24"/>
        </w:rPr>
      </w:pPr>
      <w:r>
        <w:rPr>
          <w:sz w:val="24"/>
          <w:szCs w:val="24"/>
        </w:rPr>
        <w:tab/>
      </w:r>
      <w:r>
        <w:rPr>
          <w:sz w:val="24"/>
          <w:szCs w:val="24"/>
        </w:rPr>
        <w:tab/>
      </w:r>
      <w:r>
        <w:rPr>
          <w:sz w:val="24"/>
          <w:szCs w:val="24"/>
        </w:rPr>
        <w:tab/>
      </w:r>
      <w:r>
        <w:rPr>
          <w:sz w:val="24"/>
          <w:szCs w:val="24"/>
        </w:rPr>
        <w:tab/>
      </w:r>
      <w:r w:rsidR="00273B62">
        <w:rPr>
          <w:sz w:val="24"/>
          <w:szCs w:val="24"/>
        </w:rPr>
        <w:t xml:space="preserve">5.2.1.2  </w:t>
      </w:r>
      <w:r w:rsidR="00AF4B5D" w:rsidRPr="00E35F43">
        <w:rPr>
          <w:sz w:val="24"/>
          <w:szCs w:val="24"/>
        </w:rPr>
        <w:t>Τα στοιχεία του κατασκευαστή και του προμηθευτή.</w:t>
      </w:r>
    </w:p>
    <w:p w:rsidR="00AF4B5D" w:rsidRPr="00E35F43" w:rsidRDefault="00AF4B5D" w:rsidP="00AF4B5D">
      <w:pPr>
        <w:tabs>
          <w:tab w:val="left" w:pos="709"/>
          <w:tab w:val="left" w:pos="1276"/>
          <w:tab w:val="left" w:pos="1843"/>
          <w:tab w:val="left" w:pos="2410"/>
          <w:tab w:val="left" w:pos="2977"/>
        </w:tabs>
        <w:jc w:val="both"/>
        <w:rPr>
          <w:sz w:val="24"/>
          <w:szCs w:val="24"/>
        </w:rPr>
      </w:pPr>
    </w:p>
    <w:p w:rsidR="00FA3F21" w:rsidRPr="00E35F43" w:rsidRDefault="00273B62" w:rsidP="001E4FFF">
      <w:pPr>
        <w:tabs>
          <w:tab w:val="left" w:pos="709"/>
          <w:tab w:val="left" w:pos="1276"/>
          <w:tab w:val="left" w:pos="1843"/>
          <w:tab w:val="left" w:pos="2127"/>
          <w:tab w:val="left" w:pos="2410"/>
          <w:tab w:val="left" w:pos="2977"/>
        </w:tabs>
        <w:jc w:val="both"/>
        <w:rPr>
          <w:sz w:val="24"/>
          <w:szCs w:val="24"/>
        </w:rPr>
      </w:pPr>
      <w:r>
        <w:rPr>
          <w:sz w:val="24"/>
          <w:szCs w:val="24"/>
        </w:rPr>
        <w:tab/>
      </w:r>
      <w:r w:rsidR="005E34E5">
        <w:rPr>
          <w:sz w:val="24"/>
          <w:szCs w:val="24"/>
        </w:rPr>
        <w:tab/>
      </w:r>
      <w:r w:rsidR="005E34E5">
        <w:rPr>
          <w:sz w:val="24"/>
          <w:szCs w:val="24"/>
        </w:rPr>
        <w:tab/>
      </w:r>
      <w:r w:rsidR="005E34E5">
        <w:rPr>
          <w:sz w:val="24"/>
          <w:szCs w:val="24"/>
        </w:rPr>
        <w:tab/>
      </w:r>
      <w:r>
        <w:rPr>
          <w:sz w:val="24"/>
          <w:szCs w:val="24"/>
        </w:rPr>
        <w:t xml:space="preserve">5.2.1.3 </w:t>
      </w:r>
      <w:r w:rsidR="00AF4B5D" w:rsidRPr="00E35F43">
        <w:rPr>
          <w:sz w:val="24"/>
          <w:szCs w:val="24"/>
        </w:rPr>
        <w:t>Ο αριθμός σύμβασης και το έτος υπογραφής της σύμβασης προμήθειας.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1E4FFF">
      <w:pPr>
        <w:tabs>
          <w:tab w:val="left" w:pos="709"/>
          <w:tab w:val="left" w:pos="1134"/>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rsidR="00AF4B5D" w:rsidRPr="00E35F43" w:rsidRDefault="00AF4B5D" w:rsidP="00AF4B5D">
      <w:pPr>
        <w:tabs>
          <w:tab w:val="left" w:pos="709"/>
          <w:tab w:val="left" w:pos="1276"/>
          <w:tab w:val="left" w:pos="1843"/>
          <w:tab w:val="left" w:pos="2410"/>
          <w:tab w:val="left" w:pos="2977"/>
        </w:tabs>
        <w:jc w:val="both"/>
        <w:rPr>
          <w:sz w:val="24"/>
          <w:szCs w:val="24"/>
        </w:rPr>
      </w:pPr>
    </w:p>
    <w:p w:rsidR="00271CB7" w:rsidRPr="00E42718" w:rsidRDefault="00090281" w:rsidP="001E4FFF">
      <w:pPr>
        <w:tabs>
          <w:tab w:val="left" w:pos="709"/>
          <w:tab w:val="left" w:pos="1134"/>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παραδώσει</w:t>
      </w:r>
      <w:r w:rsidR="003C5EBD">
        <w:rPr>
          <w:sz w:val="24"/>
          <w:szCs w:val="24"/>
        </w:rPr>
        <w:t>,</w:t>
      </w:r>
      <w:r w:rsidR="00AB5D95" w:rsidRPr="00E42718">
        <w:rPr>
          <w:color w:val="000000" w:themeColor="text1"/>
          <w:sz w:val="24"/>
          <w:szCs w:val="24"/>
        </w:rPr>
        <w:t xml:space="preserve">εφόσον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2"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2"/>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rsidR="00271CB7" w:rsidRDefault="00271CB7" w:rsidP="00AF4B5D">
      <w:pPr>
        <w:tabs>
          <w:tab w:val="left" w:pos="709"/>
          <w:tab w:val="left" w:pos="1276"/>
          <w:tab w:val="left" w:pos="1843"/>
          <w:tab w:val="left" w:pos="2410"/>
          <w:tab w:val="left" w:pos="2977"/>
        </w:tabs>
        <w:jc w:val="both"/>
        <w:rPr>
          <w:sz w:val="24"/>
          <w:szCs w:val="24"/>
        </w:rPr>
      </w:pPr>
    </w:p>
    <w:p w:rsidR="00FA3F21" w:rsidRPr="00C510E0" w:rsidRDefault="00AF4B5D"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C510E0" w:rsidRDefault="00811920" w:rsidP="00AA612A">
      <w:pPr>
        <w:tabs>
          <w:tab w:val="left" w:pos="709"/>
          <w:tab w:val="left" w:pos="1134"/>
          <w:tab w:val="left" w:pos="2127"/>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w:t>
      </w:r>
      <w:proofErr w:type="spellStart"/>
      <w:r w:rsidRPr="00C510E0">
        <w:rPr>
          <w:sz w:val="24"/>
          <w:szCs w:val="24"/>
        </w:rPr>
        <w:t>Operation</w:t>
      </w:r>
      <w:proofErr w:type="spellEnd"/>
      <w:r w:rsidRPr="00C510E0">
        <w:rPr>
          <w:sz w:val="24"/>
          <w:szCs w:val="24"/>
        </w:rPr>
        <w:t xml:space="preserve"> </w:t>
      </w:r>
      <w:proofErr w:type="spellStart"/>
      <w:r w:rsidRPr="00C510E0">
        <w:rPr>
          <w:sz w:val="24"/>
          <w:szCs w:val="24"/>
        </w:rPr>
        <w:t>Manuals</w:t>
      </w:r>
      <w:proofErr w:type="spellEnd"/>
      <w:r w:rsidRPr="00C510E0">
        <w:rPr>
          <w:sz w:val="24"/>
          <w:szCs w:val="24"/>
        </w:rPr>
        <w:t>) στην</w:t>
      </w:r>
      <w:r w:rsidR="00FE760D" w:rsidRPr="00C510E0">
        <w:rPr>
          <w:bCs/>
          <w:sz w:val="24"/>
          <w:szCs w:val="24"/>
        </w:rPr>
        <w:t xml:space="preserve"> αγγλική ή/και ελληνική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w:t>
      </w:r>
      <w:proofErr w:type="spellEnd"/>
      <w:r w:rsidR="00181581">
        <w:rPr>
          <w:sz w:val="24"/>
          <w:szCs w:val="24"/>
        </w:rPr>
        <w:t xml:space="preserve"> </w:t>
      </w:r>
      <w:proofErr w:type="spellStart"/>
      <w:r w:rsidRPr="00FD536E">
        <w:rPr>
          <w:sz w:val="24"/>
          <w:szCs w:val="24"/>
        </w:rPr>
        <w:t>Books</w:t>
      </w:r>
      <w:proofErr w:type="spellEnd"/>
      <w:r w:rsidRPr="00FD536E">
        <w:rPr>
          <w:sz w:val="24"/>
          <w:szCs w:val="24"/>
        </w:rPr>
        <w:t>) στην ελληνική ή αγγλική γλώσσα.</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 xml:space="preserve">Έγγραφη εγγύηση του προμηθευτή για παροχή ανταλλακτικών </w:t>
      </w:r>
      <w:r w:rsidRPr="00FD536E">
        <w:rPr>
          <w:sz w:val="24"/>
          <w:szCs w:val="24"/>
        </w:rPr>
        <w:lastRenderedPageBreak/>
        <w:t>και αναλωσίμων για τα χρόνια που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A639CB"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w:t>
      </w:r>
      <w:r w:rsidR="00843499">
        <w:rPr>
          <w:sz w:val="24"/>
          <w:szCs w:val="24"/>
          <w:shd w:val="clear" w:color="auto" w:fill="FFFFFF"/>
        </w:rPr>
        <w:t xml:space="preserve"> του </w:t>
      </w:r>
      <w:r w:rsidR="007C34BC">
        <w:rPr>
          <w:sz w:val="24"/>
          <w:szCs w:val="24"/>
        </w:rPr>
        <w:t>Ξηραντήρα Ρευστοποιημένης Κλίνης</w:t>
      </w:r>
      <w:r w:rsidR="00843499">
        <w:rPr>
          <w:sz w:val="24"/>
          <w:szCs w:val="24"/>
        </w:rPr>
        <w:t>.</w:t>
      </w:r>
      <w:r w:rsidR="00181581">
        <w:rPr>
          <w:sz w:val="24"/>
          <w:szCs w:val="24"/>
        </w:rPr>
        <w:t xml:space="preserve"> </w:t>
      </w:r>
      <w:r w:rsidR="006B1673" w:rsidRPr="00A639CB">
        <w:rPr>
          <w:sz w:val="24"/>
          <w:szCs w:val="24"/>
          <w:shd w:val="clear" w:color="auto" w:fill="FFFFFF"/>
        </w:rPr>
        <w:t>Σε περίπτωση που δεν απαιτείται προληπτική συντήρηση, αντίστοιχη βεβαίωση από τον κατασκευαστικό οίκο.</w:t>
      </w:r>
    </w:p>
    <w:p w:rsidR="00811920" w:rsidRPr="00E35F43" w:rsidRDefault="00811920" w:rsidP="00326CF9">
      <w:pPr>
        <w:tabs>
          <w:tab w:val="left" w:pos="709"/>
          <w:tab w:val="left" w:pos="1134"/>
          <w:tab w:val="left" w:pos="1276"/>
          <w:tab w:val="left" w:pos="1418"/>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23615/651/Ε.103/2014(ΦΕΚ 1184/Β΄/09.05.14).</w:t>
      </w:r>
    </w:p>
    <w:p w:rsidR="00FA3F21" w:rsidRPr="00E35F43" w:rsidRDefault="00FA3F21" w:rsidP="00643CA4">
      <w:pPr>
        <w:tabs>
          <w:tab w:val="left" w:pos="709"/>
          <w:tab w:val="left" w:pos="1276"/>
          <w:tab w:val="left" w:pos="1843"/>
        </w:tabs>
        <w:jc w:val="both"/>
        <w:rPr>
          <w:sz w:val="24"/>
          <w:szCs w:val="24"/>
        </w:rPr>
      </w:pPr>
    </w:p>
    <w:p w:rsidR="00270B84" w:rsidRPr="004D5E5C" w:rsidRDefault="00811920" w:rsidP="00AA612A">
      <w:pPr>
        <w:tabs>
          <w:tab w:val="left" w:pos="709"/>
          <w:tab w:val="left" w:pos="1134"/>
          <w:tab w:val="left" w:pos="2127"/>
          <w:tab w:val="left" w:pos="2410"/>
        </w:tabs>
        <w:jc w:val="both"/>
        <w:rPr>
          <w:sz w:val="24"/>
          <w:szCs w:val="24"/>
        </w:rPr>
      </w:pPr>
      <w:r w:rsidRPr="00E35F43">
        <w:rPr>
          <w:sz w:val="24"/>
          <w:szCs w:val="24"/>
        </w:rPr>
        <w:tab/>
      </w:r>
      <w:r w:rsidRPr="00E35F43">
        <w:rPr>
          <w:sz w:val="24"/>
          <w:szCs w:val="24"/>
        </w:rPr>
        <w:tab/>
        <w:t>6.1.12</w:t>
      </w:r>
      <w:r w:rsidRPr="00E35F43">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A90B01">
        <w:rPr>
          <w:sz w:val="24"/>
          <w:szCs w:val="24"/>
        </w:rPr>
        <w:t>.</w:t>
      </w:r>
      <w:r w:rsidR="003E31F7" w:rsidRPr="004D5E5C">
        <w:rPr>
          <w:sz w:val="24"/>
          <w:szCs w:val="24"/>
        </w:rPr>
        <w:t>Να επισυναφθεί έγγραφη βεβαίωση του κατασκευαστικού οίκου</w:t>
      </w:r>
      <w:r w:rsidR="00AC39E0" w:rsidRPr="004D5E5C">
        <w:rPr>
          <w:sz w:val="24"/>
          <w:szCs w:val="24"/>
        </w:rPr>
        <w:t xml:space="preserve"> του </w:t>
      </w:r>
      <w:r w:rsidR="0084726D">
        <w:rPr>
          <w:sz w:val="24"/>
          <w:szCs w:val="24"/>
        </w:rPr>
        <w:t>Κώνου Ανάμειξης</w:t>
      </w:r>
      <w:r w:rsidR="003E31F7" w:rsidRPr="004D5E5C">
        <w:rPr>
          <w:sz w:val="24"/>
          <w:szCs w:val="24"/>
        </w:rPr>
        <w:t xml:space="preserve"> ότι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 xml:space="preserve">επιμέρους τμήματα του </w:t>
      </w:r>
      <w:r w:rsidR="007C34BC">
        <w:rPr>
          <w:sz w:val="24"/>
          <w:szCs w:val="24"/>
        </w:rPr>
        <w:t>Ξηραντήρα Ρευστοποιημένης Κλίνης</w:t>
      </w:r>
      <w:r w:rsidR="007C34BC" w:rsidRPr="006D2682">
        <w:rPr>
          <w:sz w:val="24"/>
          <w:szCs w:val="24"/>
        </w:rPr>
        <w:t xml:space="preserve"> </w:t>
      </w:r>
      <w:r w:rsidR="003E31F7" w:rsidRPr="004D5E5C">
        <w:rPr>
          <w:sz w:val="24"/>
          <w:szCs w:val="24"/>
        </w:rPr>
        <w:t>για οποιαδήποτε λόγο, ο κατασκευαστικός οίκος θα αναλάβει τις υποχρεώσεις αυτές, με τους ίδιους ακριβώς όρους.</w:t>
      </w:r>
    </w:p>
    <w:p w:rsidR="00270B84" w:rsidRDefault="00270B84" w:rsidP="00811920">
      <w:pPr>
        <w:tabs>
          <w:tab w:val="left" w:pos="709"/>
          <w:tab w:val="left" w:pos="1276"/>
          <w:tab w:val="left" w:pos="1843"/>
          <w:tab w:val="left" w:pos="2410"/>
          <w:tab w:val="left" w:pos="2977"/>
        </w:tabs>
        <w:jc w:val="both"/>
        <w:rPr>
          <w:sz w:val="24"/>
          <w:szCs w:val="24"/>
        </w:rPr>
      </w:pPr>
    </w:p>
    <w:p w:rsidR="00811920" w:rsidRPr="00E35F43" w:rsidRDefault="00811920" w:rsidP="00AA612A">
      <w:pPr>
        <w:tabs>
          <w:tab w:val="left" w:pos="709"/>
          <w:tab w:val="left" w:pos="1134"/>
          <w:tab w:val="left" w:pos="2127"/>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326CF9">
      <w:pPr>
        <w:tabs>
          <w:tab w:val="left" w:pos="709"/>
          <w:tab w:val="left" w:pos="1276"/>
          <w:tab w:val="left" w:pos="2127"/>
          <w:tab w:val="left" w:pos="2410"/>
          <w:tab w:val="left" w:pos="2977"/>
          <w:tab w:val="left" w:pos="3544"/>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843"/>
          <w:tab w:val="left" w:pos="2127"/>
          <w:tab w:val="left" w:pos="2408"/>
          <w:tab w:val="left" w:pos="297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6.1.13.2</w:t>
      </w:r>
      <w:r w:rsidRPr="00E35F43">
        <w:rPr>
          <w:sz w:val="24"/>
          <w:szCs w:val="24"/>
        </w:rPr>
        <w:tab/>
        <w:t>Ο χρόνος παράδοσης του υλικού σε ημερολογιακές ημέρες (σύμφωνα με τη διακήρυξη).</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AA612A">
      <w:pPr>
        <w:tabs>
          <w:tab w:val="left" w:pos="709"/>
          <w:tab w:val="left" w:pos="1134"/>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rsidR="00811920" w:rsidRPr="00E35F43" w:rsidRDefault="00811920" w:rsidP="00811920">
      <w:pPr>
        <w:tabs>
          <w:tab w:val="left" w:pos="709"/>
          <w:tab w:val="left" w:pos="1276"/>
          <w:tab w:val="left" w:pos="1843"/>
        </w:tabs>
        <w:jc w:val="both"/>
        <w:rPr>
          <w:sz w:val="24"/>
          <w:szCs w:val="24"/>
        </w:rPr>
      </w:pPr>
    </w:p>
    <w:p w:rsidR="00811920" w:rsidRPr="00E35F43" w:rsidRDefault="00AA612A" w:rsidP="00AA612A">
      <w:pPr>
        <w:tabs>
          <w:tab w:val="left" w:pos="709"/>
          <w:tab w:val="left" w:pos="1134"/>
          <w:tab w:val="left" w:pos="2127"/>
        </w:tabs>
        <w:jc w:val="both"/>
        <w:rPr>
          <w:sz w:val="24"/>
          <w:szCs w:val="24"/>
        </w:rPr>
      </w:pPr>
      <w:r>
        <w:rPr>
          <w:sz w:val="24"/>
          <w:szCs w:val="24"/>
        </w:rPr>
        <w:tab/>
      </w:r>
      <w:r>
        <w:rPr>
          <w:sz w:val="24"/>
          <w:szCs w:val="24"/>
        </w:rPr>
        <w:tab/>
      </w:r>
      <w:r w:rsidR="00811920" w:rsidRPr="00E35F43">
        <w:rPr>
          <w:sz w:val="24"/>
          <w:szCs w:val="24"/>
        </w:rPr>
        <w:t>6.2.1</w:t>
      </w:r>
      <w:r w:rsidR="00811920" w:rsidRPr="00E35F43">
        <w:rPr>
          <w:sz w:val="24"/>
          <w:szCs w:val="24"/>
        </w:rPr>
        <w:tab/>
        <w:t>Μακροσκοπικός έλεγχος</w:t>
      </w:r>
    </w:p>
    <w:p w:rsidR="00811920" w:rsidRPr="00E35F43" w:rsidRDefault="00811920" w:rsidP="00811920">
      <w:pPr>
        <w:tabs>
          <w:tab w:val="left" w:pos="709"/>
          <w:tab w:val="left" w:pos="1276"/>
          <w:tab w:val="left" w:pos="1843"/>
        </w:tabs>
        <w:jc w:val="both"/>
        <w:rPr>
          <w:sz w:val="24"/>
          <w:szCs w:val="24"/>
        </w:rPr>
      </w:pPr>
    </w:p>
    <w:p w:rsidR="00811920" w:rsidRPr="00E35F43" w:rsidRDefault="005E34E5" w:rsidP="001E4FFF">
      <w:pPr>
        <w:tabs>
          <w:tab w:val="left" w:pos="709"/>
          <w:tab w:val="left" w:pos="1276"/>
          <w:tab w:val="left" w:pos="1843"/>
          <w:tab w:val="left" w:pos="2127"/>
        </w:tabs>
        <w:jc w:val="both"/>
        <w:rPr>
          <w:sz w:val="24"/>
          <w:szCs w:val="24"/>
        </w:rPr>
      </w:pPr>
      <w:r>
        <w:rPr>
          <w:sz w:val="24"/>
          <w:szCs w:val="24"/>
        </w:rPr>
        <w:tab/>
      </w:r>
      <w:r>
        <w:rPr>
          <w:sz w:val="24"/>
          <w:szCs w:val="24"/>
        </w:rPr>
        <w:tab/>
      </w:r>
      <w:r>
        <w:rPr>
          <w:sz w:val="24"/>
          <w:szCs w:val="24"/>
        </w:rPr>
        <w:tab/>
      </w:r>
      <w:r>
        <w:rPr>
          <w:sz w:val="24"/>
          <w:szCs w:val="24"/>
        </w:rPr>
        <w:tab/>
      </w:r>
      <w:r w:rsidR="00811920" w:rsidRPr="00E35F43">
        <w:rPr>
          <w:sz w:val="24"/>
          <w:szCs w:val="24"/>
        </w:rPr>
        <w:t>Κατ’ αυτόν θα ελεγχθεί από την επιτροπή παραλαβών:</w:t>
      </w:r>
    </w:p>
    <w:p w:rsidR="00811920" w:rsidRPr="00E35F43" w:rsidRDefault="00811920" w:rsidP="00811920">
      <w:pPr>
        <w:tabs>
          <w:tab w:val="left" w:pos="709"/>
          <w:tab w:val="left" w:pos="1276"/>
          <w:tab w:val="left" w:pos="1843"/>
        </w:tabs>
        <w:jc w:val="both"/>
        <w:rPr>
          <w:sz w:val="24"/>
          <w:szCs w:val="24"/>
        </w:rPr>
      </w:pPr>
    </w:p>
    <w:p w:rsidR="00811920" w:rsidRPr="00A639CB" w:rsidRDefault="00811920" w:rsidP="001E4FFF">
      <w:pPr>
        <w:tabs>
          <w:tab w:val="left" w:pos="709"/>
          <w:tab w:val="left" w:pos="1276"/>
          <w:tab w:val="left" w:pos="1985"/>
          <w:tab w:val="left" w:pos="2127"/>
          <w:tab w:val="left" w:pos="2410"/>
          <w:tab w:val="left" w:pos="2835"/>
          <w:tab w:val="left" w:pos="2977"/>
          <w:tab w:val="left" w:pos="3544"/>
        </w:tabs>
        <w:jc w:val="both"/>
        <w:rPr>
          <w:sz w:val="24"/>
          <w:szCs w:val="24"/>
        </w:rPr>
      </w:pPr>
      <w:r w:rsidRPr="00E35F43">
        <w:rPr>
          <w:sz w:val="24"/>
          <w:szCs w:val="24"/>
        </w:rPr>
        <w:tab/>
      </w:r>
      <w:r w:rsidRPr="00E35F43">
        <w:rPr>
          <w:sz w:val="24"/>
          <w:szCs w:val="24"/>
        </w:rPr>
        <w:tab/>
      </w:r>
      <w:r w:rsidR="0001242A">
        <w:rPr>
          <w:sz w:val="24"/>
          <w:szCs w:val="24"/>
        </w:rPr>
        <w:tab/>
      </w:r>
      <w:r w:rsidR="00326CF9">
        <w:rPr>
          <w:sz w:val="24"/>
          <w:szCs w:val="24"/>
        </w:rPr>
        <w:tab/>
      </w:r>
      <w:r w:rsidRPr="00E35F43">
        <w:rPr>
          <w:sz w:val="24"/>
          <w:szCs w:val="24"/>
        </w:rPr>
        <w:t>6.2.1.1</w:t>
      </w:r>
      <w:r w:rsidRPr="00E35F43">
        <w:rPr>
          <w:sz w:val="24"/>
          <w:szCs w:val="24"/>
        </w:rPr>
        <w:tab/>
      </w:r>
      <w:r w:rsidRPr="00A639CB">
        <w:rPr>
          <w:sz w:val="24"/>
          <w:szCs w:val="24"/>
        </w:rPr>
        <w:t xml:space="preserve">Η καλή κατάσταση του </w:t>
      </w:r>
      <w:r w:rsidR="007C34BC">
        <w:rPr>
          <w:sz w:val="24"/>
          <w:szCs w:val="24"/>
        </w:rPr>
        <w:t>Ξηραντήρα Ρευστοποιημένης Κλίνης</w:t>
      </w:r>
      <w:r w:rsidR="007C34BC" w:rsidRPr="006D2682">
        <w:rPr>
          <w:sz w:val="24"/>
          <w:szCs w:val="24"/>
        </w:rPr>
        <w:t xml:space="preserve"> </w:t>
      </w:r>
      <w:r w:rsidR="00466DBD" w:rsidRPr="00A639CB">
        <w:rPr>
          <w:sz w:val="24"/>
          <w:szCs w:val="24"/>
          <w:shd w:val="clear" w:color="auto" w:fill="FFFFFF"/>
        </w:rPr>
        <w:t>και του παρελκόμενου εξοπλισμού</w:t>
      </w:r>
      <w:r w:rsidR="007C34BC">
        <w:rPr>
          <w:sz w:val="24"/>
          <w:szCs w:val="24"/>
          <w:shd w:val="clear" w:color="auto" w:fill="FFFFFF"/>
        </w:rPr>
        <w:t xml:space="preserve"> </w:t>
      </w:r>
      <w:r w:rsidRPr="00A639CB">
        <w:rPr>
          <w:sz w:val="24"/>
          <w:szCs w:val="24"/>
        </w:rPr>
        <w:t>από πλευράς εμφάνισης, λειτουργικότητας, κακώσεων ή φθορών.</w:t>
      </w:r>
    </w:p>
    <w:p w:rsidR="00811920" w:rsidRPr="00E35F43" w:rsidRDefault="00811920" w:rsidP="00811920">
      <w:pPr>
        <w:tabs>
          <w:tab w:val="left" w:pos="709"/>
          <w:tab w:val="left" w:pos="1276"/>
          <w:tab w:val="left" w:pos="1843"/>
          <w:tab w:val="left" w:pos="2410"/>
          <w:tab w:val="left" w:pos="2835"/>
        </w:tabs>
        <w:jc w:val="both"/>
        <w:rPr>
          <w:sz w:val="24"/>
          <w:szCs w:val="24"/>
        </w:rPr>
      </w:pPr>
    </w:p>
    <w:p w:rsidR="00811920" w:rsidRPr="00E35F43" w:rsidRDefault="00811920" w:rsidP="00326CF9">
      <w:pPr>
        <w:tabs>
          <w:tab w:val="left" w:pos="709"/>
          <w:tab w:val="left" w:pos="1276"/>
          <w:tab w:val="left" w:pos="1843"/>
          <w:tab w:val="left" w:pos="2127"/>
          <w:tab w:val="left" w:pos="2694"/>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985"/>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5E34E5">
        <w:rPr>
          <w:sz w:val="24"/>
          <w:szCs w:val="24"/>
        </w:rPr>
        <w:tab/>
      </w:r>
      <w:r w:rsidRPr="00E35F43">
        <w:rPr>
          <w:sz w:val="24"/>
          <w:szCs w:val="24"/>
        </w:rPr>
        <w:t>6.2.1.3</w:t>
      </w:r>
      <w:r w:rsidRPr="00E35F43">
        <w:rPr>
          <w:sz w:val="24"/>
          <w:szCs w:val="24"/>
        </w:rPr>
        <w:tab/>
        <w:t>Η ύπαρξη των παρελ</w:t>
      </w:r>
      <w:r w:rsidR="00326CF9">
        <w:rPr>
          <w:sz w:val="24"/>
          <w:szCs w:val="24"/>
        </w:rPr>
        <w:t>κόμενων, συσκευών, ανταλλακτικών</w:t>
      </w:r>
      <w:r w:rsidRPr="00E35F43">
        <w:rPr>
          <w:sz w:val="24"/>
          <w:szCs w:val="24"/>
        </w:rPr>
        <w:t>,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 w:val="left" w:pos="2422"/>
          <w:tab w:val="left" w:pos="3544"/>
        </w:tabs>
        <w:jc w:val="both"/>
        <w:rPr>
          <w:sz w:val="24"/>
          <w:szCs w:val="24"/>
        </w:rPr>
      </w:pPr>
      <w:r w:rsidRPr="00E35F43">
        <w:rPr>
          <w:sz w:val="24"/>
          <w:szCs w:val="24"/>
        </w:rPr>
        <w:tab/>
      </w:r>
      <w:r w:rsidRPr="00E35F43">
        <w:rPr>
          <w:sz w:val="24"/>
          <w:szCs w:val="24"/>
        </w:rPr>
        <w:tab/>
      </w:r>
      <w:r w:rsidRPr="00E35F43">
        <w:rPr>
          <w:sz w:val="24"/>
          <w:szCs w:val="24"/>
        </w:rPr>
        <w:tab/>
      </w:r>
      <w:r w:rsidR="00326CF9">
        <w:rPr>
          <w:sz w:val="24"/>
          <w:szCs w:val="24"/>
        </w:rPr>
        <w:tab/>
      </w:r>
      <w:r w:rsidRPr="00E35F43">
        <w:rPr>
          <w:sz w:val="24"/>
          <w:szCs w:val="24"/>
        </w:rPr>
        <w:t>6.2.1.4</w:t>
      </w:r>
      <w:r w:rsidRPr="00E35F43">
        <w:rPr>
          <w:sz w:val="24"/>
          <w:szCs w:val="24"/>
        </w:rPr>
        <w:tab/>
        <w:t xml:space="preserve">Έλεγχος σήμανσης υλικού σύμφωνα με τη </w:t>
      </w:r>
      <w:r w:rsidRPr="00E35F43">
        <w:rPr>
          <w:sz w:val="24"/>
          <w:szCs w:val="24"/>
        </w:rPr>
        <w:lastRenderedPageBreak/>
        <w:t>παράγραφο 5.2</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2127"/>
        </w:tabs>
        <w:jc w:val="both"/>
        <w:rPr>
          <w:sz w:val="24"/>
          <w:szCs w:val="24"/>
        </w:rPr>
      </w:pPr>
      <w:r w:rsidRPr="00E35F43">
        <w:rPr>
          <w:sz w:val="24"/>
          <w:szCs w:val="24"/>
        </w:rPr>
        <w:tab/>
      </w:r>
      <w:r w:rsidRPr="00E35F43">
        <w:rPr>
          <w:sz w:val="24"/>
          <w:szCs w:val="24"/>
        </w:rPr>
        <w:tab/>
        <w:t>6.2.2</w:t>
      </w:r>
      <w:r w:rsidRPr="00E35F43">
        <w:rPr>
          <w:sz w:val="24"/>
          <w:szCs w:val="24"/>
        </w:rPr>
        <w:tab/>
        <w:t xml:space="preserve">Αν κατά τους μακροσκοπικούς ελέγχους των παραγράφων6.2.1.1 και 6.2.1.2 δεν ικανοποιούνται τα προβλεπόμενα, από τη ΠΕΔ και την Τεχνική Προσφορά του προμηθευτή, η επιτροπή παραλαβών μπορεί να απορρίψει τον </w:t>
      </w:r>
      <w:r w:rsidR="007C34BC">
        <w:rPr>
          <w:sz w:val="24"/>
          <w:szCs w:val="24"/>
        </w:rPr>
        <w:t>Ξηραντήρα Ρευστοποιημένης Κλίνης</w:t>
      </w:r>
      <w:r w:rsidR="007C34BC" w:rsidRPr="006D2682">
        <w:rPr>
          <w:sz w:val="24"/>
          <w:szCs w:val="24"/>
        </w:rPr>
        <w:t xml:space="preserve"> </w:t>
      </w:r>
      <w:r w:rsidRPr="00E35F43">
        <w:rPr>
          <w:sz w:val="24"/>
          <w:szCs w:val="24"/>
        </w:rPr>
        <w:t>χωρίς περαιτέρω ελέγχους.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326CF9">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6.2.3</w:t>
      </w:r>
      <w:r w:rsidRPr="00E35F43">
        <w:rPr>
          <w:sz w:val="24"/>
          <w:szCs w:val="24"/>
        </w:rPr>
        <w:tab/>
      </w:r>
      <w:r w:rsidR="00326CF9">
        <w:rPr>
          <w:sz w:val="24"/>
          <w:szCs w:val="24"/>
        </w:rPr>
        <w:tab/>
      </w:r>
      <w:r w:rsidRPr="00E35F43">
        <w:rPr>
          <w:sz w:val="24"/>
          <w:szCs w:val="24"/>
        </w:rPr>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rsidR="00811920" w:rsidRPr="00E35F43" w:rsidRDefault="00811920" w:rsidP="00811920">
      <w:pPr>
        <w:tabs>
          <w:tab w:val="left" w:pos="709"/>
          <w:tab w:val="left" w:pos="1276"/>
          <w:tab w:val="left" w:pos="1843"/>
        </w:tabs>
        <w:jc w:val="both"/>
        <w:rPr>
          <w:sz w:val="24"/>
          <w:szCs w:val="24"/>
        </w:rPr>
      </w:pPr>
    </w:p>
    <w:p w:rsidR="00EB47D3" w:rsidRDefault="00811920" w:rsidP="00B93333">
      <w:pPr>
        <w:tabs>
          <w:tab w:val="left" w:pos="709"/>
          <w:tab w:val="left" w:pos="1276"/>
          <w:tab w:val="left" w:pos="1701"/>
          <w:tab w:val="left" w:pos="2127"/>
          <w:tab w:val="left" w:pos="2268"/>
          <w:tab w:val="left" w:pos="2410"/>
        </w:tabs>
        <w:jc w:val="both"/>
        <w:rPr>
          <w:sz w:val="24"/>
          <w:szCs w:val="24"/>
        </w:rPr>
      </w:pPr>
      <w:r w:rsidRPr="00E35F43">
        <w:rPr>
          <w:sz w:val="24"/>
          <w:szCs w:val="24"/>
        </w:rPr>
        <w:tab/>
      </w:r>
      <w:r w:rsidRPr="00E35F43">
        <w:rPr>
          <w:sz w:val="24"/>
          <w:szCs w:val="24"/>
        </w:rPr>
        <w:tab/>
        <w:t>6.2.</w:t>
      </w:r>
      <w:r w:rsidR="00CC54DC">
        <w:rPr>
          <w:sz w:val="24"/>
          <w:szCs w:val="24"/>
        </w:rPr>
        <w:t>4</w:t>
      </w:r>
      <w:r w:rsidRPr="00E35F43">
        <w:rPr>
          <w:sz w:val="24"/>
          <w:szCs w:val="24"/>
        </w:rPr>
        <w:tab/>
        <w:t>Λοιποί Έλεγχοι</w:t>
      </w:r>
    </w:p>
    <w:p w:rsidR="00B93333" w:rsidRDefault="00B93333" w:rsidP="00B93333">
      <w:pPr>
        <w:tabs>
          <w:tab w:val="left" w:pos="709"/>
          <w:tab w:val="left" w:pos="1276"/>
          <w:tab w:val="left" w:pos="1701"/>
          <w:tab w:val="left" w:pos="2127"/>
          <w:tab w:val="left" w:pos="2268"/>
          <w:tab w:val="left" w:pos="2410"/>
        </w:tabs>
        <w:jc w:val="both"/>
        <w:rPr>
          <w:sz w:val="24"/>
          <w:szCs w:val="24"/>
        </w:rPr>
      </w:pPr>
    </w:p>
    <w:p w:rsidR="00811920" w:rsidRPr="00E35F43" w:rsidRDefault="00B93333" w:rsidP="00B93333">
      <w:pPr>
        <w:tabs>
          <w:tab w:val="left" w:pos="709"/>
          <w:tab w:val="left" w:pos="1134"/>
          <w:tab w:val="left" w:pos="1843"/>
          <w:tab w:val="left" w:pos="2127"/>
          <w:tab w:val="left" w:pos="2410"/>
        </w:tabs>
        <w:jc w:val="both"/>
        <w:rPr>
          <w:sz w:val="24"/>
          <w:szCs w:val="24"/>
        </w:rPr>
      </w:pPr>
      <w:r>
        <w:rPr>
          <w:sz w:val="24"/>
          <w:szCs w:val="24"/>
        </w:rPr>
        <w:tab/>
      </w:r>
      <w:r>
        <w:rPr>
          <w:sz w:val="24"/>
          <w:szCs w:val="24"/>
        </w:rPr>
        <w:tab/>
      </w:r>
      <w:r>
        <w:rPr>
          <w:sz w:val="24"/>
          <w:szCs w:val="24"/>
        </w:rPr>
        <w:tab/>
      </w:r>
      <w:r>
        <w:rPr>
          <w:sz w:val="24"/>
          <w:szCs w:val="24"/>
        </w:rPr>
        <w:tab/>
      </w:r>
      <w:r w:rsidR="00811920"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00811920" w:rsidRPr="00E35F43">
        <w:rPr>
          <w:sz w:val="24"/>
          <w:szCs w:val="24"/>
        </w:rPr>
        <w:t xml:space="preserve"> παραλαβής του συστήματος, με έξοδα του προμηθευτή.</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rsidR="00811920" w:rsidRPr="00E35F43" w:rsidRDefault="00811920" w:rsidP="00811920">
      <w:pPr>
        <w:tabs>
          <w:tab w:val="left" w:pos="709"/>
          <w:tab w:val="left" w:pos="1276"/>
          <w:tab w:val="left" w:pos="1843"/>
        </w:tabs>
        <w:jc w:val="both"/>
        <w:rPr>
          <w:sz w:val="24"/>
          <w:szCs w:val="24"/>
        </w:rPr>
      </w:pPr>
    </w:p>
    <w:p w:rsidR="00811920" w:rsidRPr="00A931B6" w:rsidRDefault="00811920" w:rsidP="00B93333">
      <w:pPr>
        <w:tabs>
          <w:tab w:val="left" w:pos="709"/>
          <w:tab w:val="left" w:pos="1276"/>
          <w:tab w:val="left" w:pos="1843"/>
          <w:tab w:val="left" w:pos="2127"/>
        </w:tabs>
        <w:jc w:val="both"/>
        <w:rPr>
          <w:bCs/>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διαγωνισμός</w:t>
      </w:r>
      <w:r w:rsidR="00CC4E1F" w:rsidRPr="00A931B6">
        <w:rPr>
          <w:bCs/>
          <w:sz w:val="24"/>
          <w:szCs w:val="24"/>
        </w:rPr>
        <w:t>ώστε να παραδοθεί σε πλήρη λειτουργία.</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CB4FDD">
        <w:rPr>
          <w:sz w:val="24"/>
          <w:szCs w:val="24"/>
        </w:rPr>
        <w:t>ο</w:t>
      </w:r>
      <w:r w:rsidR="00DF5C00" w:rsidRPr="00CB6323">
        <w:rPr>
          <w:sz w:val="24"/>
          <w:szCs w:val="24"/>
        </w:rPr>
        <w:t xml:space="preserve"> υπό προμήθεια </w:t>
      </w:r>
      <w:r w:rsidR="007C34BC">
        <w:rPr>
          <w:sz w:val="24"/>
          <w:szCs w:val="24"/>
        </w:rPr>
        <w:t>Ξηραντήρας Ρευστοποιημένης Κλίνης</w:t>
      </w:r>
      <w:r w:rsidR="00DF5C00" w:rsidRPr="00CB6323">
        <w:rPr>
          <w:sz w:val="24"/>
          <w:szCs w:val="24"/>
        </w:rPr>
        <w:t xml:space="preserve"> 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 του </w:t>
      </w:r>
      <w:r w:rsidR="007C34BC">
        <w:rPr>
          <w:sz w:val="24"/>
          <w:szCs w:val="24"/>
        </w:rPr>
        <w:t>Ξηραντήρα Ρευστοποιημένης Κλίνης</w:t>
      </w:r>
      <w:r w:rsidR="007C34BC" w:rsidRPr="006D2682">
        <w:rPr>
          <w:sz w:val="24"/>
          <w:szCs w:val="24"/>
        </w:rPr>
        <w:t xml:space="preserve"> </w:t>
      </w:r>
      <w:r w:rsidR="00D4712A" w:rsidRPr="00CB6323">
        <w:rPr>
          <w:sz w:val="24"/>
          <w:szCs w:val="24"/>
        </w:rPr>
        <w:t>και τις πιθανές εργασίες που δύναται να προκύψουν για την εύρυθμη λειτουργία τ</w:t>
      </w:r>
      <w:r w:rsidR="00442B2B" w:rsidRPr="00CB6323">
        <w:rPr>
          <w:sz w:val="24"/>
          <w:szCs w:val="24"/>
          <w:lang w:val="en-US"/>
        </w:rPr>
        <w:t>o</w:t>
      </w:r>
      <w:r w:rsidR="00442B2B" w:rsidRPr="00CB6323">
        <w:rPr>
          <w:sz w:val="24"/>
          <w:szCs w:val="24"/>
        </w:rPr>
        <w:t>υ</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rsidR="00811920" w:rsidRPr="00E35F43" w:rsidRDefault="00811920" w:rsidP="00811920">
      <w:pPr>
        <w:tabs>
          <w:tab w:val="left" w:pos="709"/>
          <w:tab w:val="left" w:pos="1276"/>
          <w:tab w:val="left" w:pos="1843"/>
        </w:tabs>
        <w:jc w:val="both"/>
        <w:rPr>
          <w:sz w:val="24"/>
          <w:szCs w:val="24"/>
        </w:rPr>
      </w:pPr>
    </w:p>
    <w:p w:rsidR="00811920"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7.1.</w:t>
      </w:r>
      <w:r w:rsidR="00843499">
        <w:rPr>
          <w:sz w:val="24"/>
          <w:szCs w:val="24"/>
        </w:rPr>
        <w:t>3</w:t>
      </w:r>
      <w:r w:rsidR="00A4155F">
        <w:rPr>
          <w:sz w:val="24"/>
          <w:szCs w:val="24"/>
        </w:rPr>
        <w:tab/>
      </w:r>
      <w:r w:rsidR="00FB6AC3" w:rsidRPr="00FB6AC3">
        <w:rPr>
          <w:sz w:val="24"/>
          <w:szCs w:val="24"/>
        </w:rPr>
        <w:tab/>
        <w:t xml:space="preserve">Ο χρόνος άφιξης του </w:t>
      </w:r>
      <w:r w:rsidR="007C34BC">
        <w:rPr>
          <w:sz w:val="24"/>
          <w:szCs w:val="24"/>
        </w:rPr>
        <w:t>Ξηραντήρα Ρευστοποιημένης Κλίνης</w:t>
      </w:r>
      <w:r w:rsidR="007C34BC" w:rsidRPr="006D2682">
        <w:rPr>
          <w:sz w:val="24"/>
          <w:szCs w:val="24"/>
        </w:rPr>
        <w:t xml:space="preserve"> </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 θα πρέπει να υπερβαίνει τις εκατό ογδόντα (180) ημερολογιακές ημέρες από την ημερομηνία ανάθεσης </w:t>
      </w:r>
      <w:r w:rsidR="00175675">
        <w:rPr>
          <w:sz w:val="24"/>
          <w:szCs w:val="24"/>
        </w:rPr>
        <w:t>-</w:t>
      </w:r>
      <w:r w:rsidR="00FB6AC3" w:rsidRPr="00FB6AC3">
        <w:rPr>
          <w:sz w:val="24"/>
          <w:szCs w:val="24"/>
        </w:rPr>
        <w:t>υπογραφής της σύμβασης  (απαράβατος όρος).</w:t>
      </w:r>
    </w:p>
    <w:p w:rsidR="003A26D6" w:rsidRDefault="003A26D6" w:rsidP="00897D75">
      <w:pPr>
        <w:tabs>
          <w:tab w:val="left" w:pos="709"/>
          <w:tab w:val="left" w:pos="1134"/>
          <w:tab w:val="left" w:pos="1843"/>
          <w:tab w:val="left" w:pos="2127"/>
        </w:tabs>
        <w:jc w:val="both"/>
        <w:rPr>
          <w:sz w:val="24"/>
          <w:szCs w:val="24"/>
        </w:rPr>
      </w:pPr>
    </w:p>
    <w:p w:rsidR="003A73E8" w:rsidRPr="00E35F43" w:rsidRDefault="00B93333" w:rsidP="00B93333">
      <w:pPr>
        <w:tabs>
          <w:tab w:val="left" w:pos="709"/>
          <w:tab w:val="left" w:pos="1276"/>
          <w:tab w:val="left" w:pos="1843"/>
          <w:tab w:val="left" w:pos="2127"/>
        </w:tabs>
        <w:jc w:val="both"/>
        <w:rPr>
          <w:sz w:val="24"/>
          <w:szCs w:val="24"/>
        </w:rPr>
      </w:pPr>
      <w:r>
        <w:rPr>
          <w:sz w:val="24"/>
          <w:szCs w:val="24"/>
        </w:rPr>
        <w:tab/>
      </w:r>
      <w:r w:rsidR="003A26D6">
        <w:rPr>
          <w:sz w:val="24"/>
          <w:szCs w:val="24"/>
        </w:rPr>
        <w:t>7</w:t>
      </w:r>
      <w:r>
        <w:rPr>
          <w:sz w:val="24"/>
          <w:szCs w:val="24"/>
        </w:rPr>
        <w:t>.1.</w:t>
      </w:r>
      <w:r w:rsidR="00843499">
        <w:rPr>
          <w:sz w:val="24"/>
          <w:szCs w:val="24"/>
        </w:rPr>
        <w:t>4</w:t>
      </w:r>
      <w:r>
        <w:rPr>
          <w:sz w:val="24"/>
          <w:szCs w:val="24"/>
        </w:rPr>
        <w:tab/>
      </w:r>
      <w:r w:rsidR="000C57E6" w:rsidRPr="000C57E6">
        <w:rPr>
          <w:sz w:val="24"/>
          <w:szCs w:val="24"/>
        </w:rPr>
        <w:t xml:space="preserve">Ο χρόνος παράδοσης του </w:t>
      </w:r>
      <w:r w:rsidR="007C34BC">
        <w:rPr>
          <w:sz w:val="24"/>
          <w:szCs w:val="24"/>
        </w:rPr>
        <w:t>Ξηραντήρα Ρευστοποιημένης Κλίνης</w:t>
      </w:r>
      <w:r w:rsidR="000C57E6" w:rsidRPr="000C57E6">
        <w:rPr>
          <w:sz w:val="24"/>
          <w:szCs w:val="24"/>
        </w:rPr>
        <w:t xml:space="preserve"> με όλα τα συνοδευτικά εξαρτήματα/παρελκόμενα πλήρως εγκαταστημένου σύμφωνα με τους όρους της Προσθήκης Ι της παρούσας ΠΕΔ και σύμφωνα με τις 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w:t>
      </w:r>
      <w:proofErr w:type="spellEnd"/>
      <w:r w:rsidR="00181581">
        <w:rPr>
          <w:sz w:val="24"/>
          <w:szCs w:val="24"/>
        </w:rPr>
        <w:t xml:space="preserve"> </w:t>
      </w:r>
      <w:proofErr w:type="spellStart"/>
      <w:r w:rsidR="000C57E6" w:rsidRPr="000C57E6">
        <w:rPr>
          <w:sz w:val="24"/>
          <w:szCs w:val="24"/>
        </w:rPr>
        <w:t>Procedure</w:t>
      </w:r>
      <w:proofErr w:type="spellEnd"/>
      <w:r w:rsidR="000C57E6" w:rsidRPr="000C57E6">
        <w:rPr>
          <w:sz w:val="24"/>
          <w:szCs w:val="24"/>
        </w:rPr>
        <w:t>-ATP)</w:t>
      </w:r>
      <w:r>
        <w:rPr>
          <w:sz w:val="24"/>
          <w:szCs w:val="24"/>
        </w:rPr>
        <w:t>,</w:t>
      </w:r>
      <w:r w:rsidR="00181581">
        <w:rPr>
          <w:sz w:val="24"/>
          <w:szCs w:val="24"/>
        </w:rPr>
        <w:t xml:space="preserve"> </w:t>
      </w:r>
      <w:proofErr w:type="spellStart"/>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του νέου </w:t>
      </w:r>
      <w:r w:rsidR="007C34BC">
        <w:rPr>
          <w:sz w:val="24"/>
          <w:szCs w:val="24"/>
        </w:rPr>
        <w:t>Ξηραντήρα Ρευστοποιημένης Κλίνης</w:t>
      </w:r>
      <w:r w:rsidR="007C34BC" w:rsidRPr="006D2682">
        <w:rPr>
          <w:sz w:val="24"/>
          <w:szCs w:val="24"/>
        </w:rPr>
        <w:t xml:space="preserve"> </w:t>
      </w:r>
      <w:r w:rsidR="000C57E6" w:rsidRPr="000C57E6">
        <w:rPr>
          <w:sz w:val="24"/>
          <w:szCs w:val="24"/>
        </w:rPr>
        <w:t xml:space="preserve">και δε μπορεί να υπερβαίνει τις ενενήντα (90) </w:t>
      </w:r>
      <w:r w:rsidR="000C57E6" w:rsidRPr="000C57E6">
        <w:rPr>
          <w:sz w:val="24"/>
          <w:szCs w:val="24"/>
        </w:rPr>
        <w:lastRenderedPageBreak/>
        <w:t>ημερολογιακές ημέρες (απαράβατος όρος).</w:t>
      </w:r>
      <w:r w:rsidR="0015742A" w:rsidRPr="0015742A">
        <w:rPr>
          <w:sz w:val="24"/>
          <w:szCs w:val="24"/>
        </w:rPr>
        <w:tab/>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7.2</w:t>
      </w:r>
      <w:r w:rsidRPr="00E35F43">
        <w:rPr>
          <w:sz w:val="24"/>
          <w:szCs w:val="24"/>
        </w:rPr>
        <w:tab/>
        <w:t>Υπηρεσίες Υποστήριξης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B93333">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rsidR="00811920" w:rsidRPr="00E35F43" w:rsidRDefault="00811920" w:rsidP="00811920">
      <w:pPr>
        <w:tabs>
          <w:tab w:val="left" w:pos="709"/>
          <w:tab w:val="left" w:pos="1276"/>
          <w:tab w:val="left" w:pos="1843"/>
        </w:tabs>
        <w:jc w:val="both"/>
        <w:rPr>
          <w:sz w:val="24"/>
          <w:szCs w:val="24"/>
        </w:rPr>
      </w:pPr>
    </w:p>
    <w:p w:rsidR="00270B84" w:rsidRDefault="00B93333" w:rsidP="00270B84">
      <w:pPr>
        <w:tabs>
          <w:tab w:val="left" w:pos="709"/>
          <w:tab w:val="left" w:pos="1276"/>
          <w:tab w:val="left" w:pos="1843"/>
        </w:tabs>
        <w:jc w:val="both"/>
        <w:rPr>
          <w:sz w:val="24"/>
          <w:szCs w:val="24"/>
        </w:rPr>
      </w:pPr>
      <w:r>
        <w:rPr>
          <w:sz w:val="24"/>
          <w:szCs w:val="24"/>
        </w:rPr>
        <w:tab/>
      </w:r>
      <w:r>
        <w:rPr>
          <w:sz w:val="24"/>
          <w:szCs w:val="24"/>
        </w:rPr>
        <w:tab/>
      </w:r>
      <w:r>
        <w:rPr>
          <w:sz w:val="24"/>
          <w:szCs w:val="24"/>
        </w:rPr>
        <w:tab/>
      </w:r>
      <w:r>
        <w:rPr>
          <w:sz w:val="24"/>
          <w:szCs w:val="24"/>
        </w:rPr>
        <w:tab/>
      </w:r>
      <w:r w:rsidR="00A30DB4" w:rsidRPr="0016654F">
        <w:rPr>
          <w:sz w:val="24"/>
          <w:szCs w:val="24"/>
        </w:rPr>
        <w:t xml:space="preserve">Το χρονικό διάστημα των </w:t>
      </w:r>
      <w:r w:rsidR="00A30DB4" w:rsidRPr="00FF5FFD">
        <w:rPr>
          <w:sz w:val="24"/>
          <w:szCs w:val="24"/>
        </w:rPr>
        <w:t>δύο (2) ετών</w:t>
      </w:r>
      <w:r w:rsidR="00181581">
        <w:rPr>
          <w:sz w:val="24"/>
          <w:szCs w:val="24"/>
        </w:rPr>
        <w:t xml:space="preserve"> </w:t>
      </w:r>
      <w:r w:rsidR="00922094" w:rsidRPr="0016654F">
        <w:rPr>
          <w:sz w:val="24"/>
          <w:szCs w:val="24"/>
        </w:rPr>
        <w:t>κατ’</w:t>
      </w:r>
      <w:r w:rsidR="00A30DB4" w:rsidRPr="0016654F">
        <w:rPr>
          <w:sz w:val="24"/>
          <w:szCs w:val="24"/>
        </w:rPr>
        <w:t xml:space="preserve"> ελάχιστον </w:t>
      </w:r>
      <w:r w:rsidR="00D325EF" w:rsidRPr="0016654F">
        <w:rPr>
          <w:sz w:val="24"/>
          <w:szCs w:val="24"/>
        </w:rPr>
        <w:t>από</w:t>
      </w:r>
      <w:r w:rsidR="00A30DB4" w:rsidRPr="0016654F">
        <w:rPr>
          <w:sz w:val="24"/>
          <w:szCs w:val="24"/>
        </w:rPr>
        <w:t xml:space="preserve"> την ημερομηνία οριστικής παραλαβής του συγκροτήματος,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Default="00270B84" w:rsidP="00270B84">
      <w:pPr>
        <w:tabs>
          <w:tab w:val="left" w:pos="709"/>
          <w:tab w:val="left" w:pos="1276"/>
          <w:tab w:val="left" w:pos="1843"/>
        </w:tabs>
        <w:jc w:val="both"/>
        <w:rPr>
          <w:sz w:val="24"/>
          <w:szCs w:val="24"/>
        </w:rPr>
      </w:pPr>
    </w:p>
    <w:p w:rsidR="00811920" w:rsidRPr="00E35F43" w:rsidRDefault="00811920" w:rsidP="007D5BD6">
      <w:pPr>
        <w:tabs>
          <w:tab w:val="left" w:pos="709"/>
          <w:tab w:val="left" w:pos="1276"/>
          <w:tab w:val="left" w:pos="2127"/>
          <w:tab w:val="left" w:pos="3544"/>
          <w:tab w:val="left" w:pos="3686"/>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7.2.1.1</w:t>
      </w:r>
      <w:r w:rsidRPr="00E35F43">
        <w:rPr>
          <w:sz w:val="24"/>
          <w:szCs w:val="24"/>
        </w:rPr>
        <w:tab/>
        <w:t xml:space="preserve">Την καλή και αποδοτική λειτουργία </w:t>
      </w:r>
      <w:r w:rsidR="007C34BC">
        <w:rPr>
          <w:sz w:val="24"/>
          <w:szCs w:val="24"/>
        </w:rPr>
        <w:t>Ξηραντήρα Ρευστοποιημένης Κλίνης</w:t>
      </w:r>
      <w:r w:rsidR="007C34BC" w:rsidRPr="006D2682">
        <w:rPr>
          <w:sz w:val="24"/>
          <w:szCs w:val="24"/>
        </w:rPr>
        <w:t xml:space="preserve"> </w:t>
      </w:r>
      <w:r w:rsidRPr="00E35F43">
        <w:rPr>
          <w:sz w:val="24"/>
          <w:szCs w:val="24"/>
        </w:rPr>
        <w:t xml:space="preserve">σε όλο το χρονικό διάστημα της περιόδου εγγύησης καλής λειτουργίας - συντήρησης - επισκευής που θα καθορίζεται στην προσφορά του και το οποίο δεν μπορεί να είναι μικρότερο των </w:t>
      </w:r>
      <w:r w:rsidR="004A169B" w:rsidRPr="00FF5FFD">
        <w:rPr>
          <w:sz w:val="24"/>
          <w:szCs w:val="24"/>
        </w:rPr>
        <w:t>δύο</w:t>
      </w:r>
      <w:r w:rsidRPr="00FF5FFD">
        <w:rPr>
          <w:sz w:val="24"/>
          <w:szCs w:val="24"/>
        </w:rPr>
        <w:t xml:space="preserve"> (</w:t>
      </w:r>
      <w:r w:rsidR="004A169B" w:rsidRPr="00FF5FFD">
        <w:rPr>
          <w:sz w:val="24"/>
          <w:szCs w:val="24"/>
        </w:rPr>
        <w:t>2</w:t>
      </w:r>
      <w:r w:rsidRPr="00FF5FFD">
        <w:rPr>
          <w:sz w:val="24"/>
          <w:szCs w:val="24"/>
        </w:rPr>
        <w:t>) ετών</w:t>
      </w:r>
      <w:r w:rsidR="00257DA0">
        <w:rPr>
          <w:sz w:val="24"/>
          <w:szCs w:val="24"/>
        </w:rPr>
        <w:t>.</w:t>
      </w:r>
      <w:r w:rsidRPr="00E35F43">
        <w:rPr>
          <w:sz w:val="24"/>
          <w:szCs w:val="24"/>
        </w:rPr>
        <w:t>Η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 του συγκροτήματος πλήρως συναρμολογημένου, εγκατεστημένου και σε κατάσταση πλήρους λειτουργίας</w:t>
      </w:r>
      <w:r w:rsidR="008326BE">
        <w:rPr>
          <w:sz w:val="24"/>
          <w:szCs w:val="24"/>
        </w:rPr>
        <w:t xml:space="preserve"> όλων των μερών του</w:t>
      </w:r>
      <w:r w:rsidRPr="00E35F43">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E35F43" w:rsidRDefault="00B93333" w:rsidP="00807F71">
      <w:pPr>
        <w:tabs>
          <w:tab w:val="left" w:pos="709"/>
          <w:tab w:val="left" w:pos="2127"/>
          <w:tab w:val="left" w:pos="2835"/>
          <w:tab w:val="left" w:pos="3544"/>
        </w:tabs>
        <w:jc w:val="both"/>
        <w:rPr>
          <w:sz w:val="24"/>
          <w:szCs w:val="24"/>
        </w:rPr>
      </w:pPr>
      <w:r>
        <w:rPr>
          <w:sz w:val="24"/>
          <w:szCs w:val="24"/>
        </w:rPr>
        <w:tab/>
      </w:r>
      <w:r>
        <w:rPr>
          <w:sz w:val="24"/>
          <w:szCs w:val="24"/>
        </w:rPr>
        <w:tab/>
      </w:r>
      <w:r w:rsidR="00811920" w:rsidRPr="00E35F43">
        <w:rPr>
          <w:sz w:val="24"/>
          <w:szCs w:val="24"/>
        </w:rPr>
        <w:t>7.2.1.2</w:t>
      </w:r>
      <w:r w:rsidR="00811920" w:rsidRPr="00E35F43">
        <w:rPr>
          <w:sz w:val="24"/>
          <w:szCs w:val="24"/>
        </w:rPr>
        <w:tab/>
        <w:t xml:space="preserve">Η εγγύηση καλής λειτουργίας - συντήρησης - επισκευής της παραγράφου καλύπτει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0D2A5A">
        <w:rPr>
          <w:sz w:val="24"/>
          <w:szCs w:val="24"/>
        </w:rPr>
        <w:t>.</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07F71">
      <w:pPr>
        <w:tabs>
          <w:tab w:val="left" w:pos="709"/>
          <w:tab w:val="left" w:pos="1276"/>
          <w:tab w:val="left" w:pos="1843"/>
          <w:tab w:val="left" w:pos="2127"/>
          <w:tab w:val="left" w:pos="2835"/>
          <w:tab w:val="left" w:pos="3544"/>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77185A">
        <w:rPr>
          <w:sz w:val="24"/>
          <w:szCs w:val="24"/>
        </w:rPr>
        <w:t>7.2.1.3</w:t>
      </w:r>
      <w:r w:rsidRPr="0077185A">
        <w:rPr>
          <w:sz w:val="24"/>
          <w:szCs w:val="24"/>
        </w:rPr>
        <w:tab/>
        <w:t xml:space="preserve">Ο προμηθευτής υποχρεούται να παρέχει καθ’ όλη τη διάρκεια της περιόδου εγγύησης καλής λειτουργίας - συντήρησης - επισκευής, όλες τις </w:t>
      </w:r>
      <w:proofErr w:type="spellStart"/>
      <w:r w:rsidRPr="0077185A">
        <w:rPr>
          <w:sz w:val="24"/>
          <w:szCs w:val="24"/>
        </w:rPr>
        <w:t>επικαιροποιήσεις</w:t>
      </w:r>
      <w:proofErr w:type="spellEnd"/>
      <w:r w:rsidRPr="0077185A">
        <w:rPr>
          <w:sz w:val="24"/>
          <w:szCs w:val="24"/>
        </w:rPr>
        <w:t xml:space="preserve">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hardwareκλπ</w:t>
      </w:r>
      <w:proofErr w:type="spellEnd"/>
      <w:r w:rsidRPr="0077185A">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266BFE" w:rsidRDefault="00811920" w:rsidP="00807F71">
      <w:pPr>
        <w:tabs>
          <w:tab w:val="left" w:pos="709"/>
          <w:tab w:val="left" w:pos="1276"/>
          <w:tab w:val="left" w:pos="2127"/>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την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46BBF">
        <w:rPr>
          <w:color w:val="000000" w:themeColor="text1"/>
          <w:sz w:val="24"/>
          <w:szCs w:val="24"/>
        </w:rPr>
        <w:t>application</w:t>
      </w:r>
      <w:proofErr w:type="spellEnd"/>
      <w:r w:rsidR="00181581">
        <w:rPr>
          <w:color w:val="000000" w:themeColor="text1"/>
          <w:sz w:val="24"/>
          <w:szCs w:val="24"/>
        </w:rPr>
        <w:t xml:space="preserve"> </w:t>
      </w:r>
      <w:proofErr w:type="spellStart"/>
      <w:r w:rsidR="00FA6E9D" w:rsidRPr="00446BBF">
        <w:rPr>
          <w:color w:val="000000" w:themeColor="text1"/>
          <w:sz w:val="24"/>
          <w:szCs w:val="24"/>
        </w:rPr>
        <w:t>specialist</w:t>
      </w:r>
      <w:proofErr w:type="spellEnd"/>
      <w:r w:rsidR="00181581">
        <w:rPr>
          <w:color w:val="000000" w:themeColor="text1"/>
          <w:sz w:val="24"/>
          <w:szCs w:val="24"/>
        </w:rPr>
        <w:t xml:space="preserve"> </w:t>
      </w:r>
      <w:r w:rsidR="008D174B" w:rsidRPr="00446BBF">
        <w:rPr>
          <w:bCs/>
          <w:color w:val="000000" w:themeColor="text1"/>
          <w:sz w:val="24"/>
          <w:szCs w:val="24"/>
        </w:rPr>
        <w:t>εκπαιδευμένο και πιστοποιημένο από τον κατασκευαστικό οίκο</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proofErr w:type="spellEnd"/>
      <w:r w:rsidR="00181581">
        <w:rPr>
          <w:bCs/>
          <w:color w:val="000000" w:themeColor="text1"/>
          <w:sz w:val="24"/>
          <w:szCs w:val="24"/>
        </w:rPr>
        <w:t xml:space="preserve"> </w:t>
      </w:r>
      <w:proofErr w:type="spellStart"/>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181581">
        <w:rPr>
          <w:color w:val="000000" w:themeColor="text1"/>
          <w:sz w:val="24"/>
          <w:szCs w:val="24"/>
        </w:rPr>
        <w:t xml:space="preserve"> </w:t>
      </w:r>
      <w:r w:rsidR="00FA6E9D" w:rsidRPr="00446BBF">
        <w:rPr>
          <w:color w:val="000000" w:themeColor="text1"/>
          <w:sz w:val="24"/>
          <w:szCs w:val="24"/>
        </w:rPr>
        <w:t>&amp;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rsidR="00811920" w:rsidRPr="00E35F43" w:rsidRDefault="00811920" w:rsidP="00811920">
      <w:pPr>
        <w:tabs>
          <w:tab w:val="left" w:pos="709"/>
          <w:tab w:val="left" w:pos="1276"/>
          <w:tab w:val="left" w:pos="1843"/>
        </w:tabs>
        <w:jc w:val="both"/>
        <w:rPr>
          <w:sz w:val="24"/>
          <w:szCs w:val="24"/>
        </w:rPr>
      </w:pPr>
    </w:p>
    <w:p w:rsidR="00811920" w:rsidRPr="00E35F43" w:rsidRDefault="00DF62BA" w:rsidP="00807F71">
      <w:pPr>
        <w:tabs>
          <w:tab w:val="left" w:pos="709"/>
          <w:tab w:val="left" w:pos="1276"/>
          <w:tab w:val="left" w:pos="2127"/>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r w:rsidR="006006E3" w:rsidRPr="009F242F">
        <w:rPr>
          <w:sz w:val="24"/>
          <w:szCs w:val="24"/>
        </w:rPr>
        <w:t>ο</w:t>
      </w:r>
      <w:r w:rsidRPr="009F242F">
        <w:rPr>
          <w:sz w:val="24"/>
          <w:szCs w:val="24"/>
        </w:rPr>
        <w:t>ίκου,</w:t>
      </w:r>
      <w:r w:rsidR="00F00C96">
        <w:rPr>
          <w:sz w:val="24"/>
          <w:szCs w:val="24"/>
        </w:rPr>
        <w:t xml:space="preserve"> </w:t>
      </w:r>
      <w:r w:rsidRPr="009F242F">
        <w:rPr>
          <w:sz w:val="24"/>
          <w:szCs w:val="24"/>
        </w:rPr>
        <w:t xml:space="preserve">ώστε </w:t>
      </w:r>
      <w:r w:rsidR="009F242F" w:rsidRPr="009F242F">
        <w:rPr>
          <w:sz w:val="24"/>
          <w:szCs w:val="24"/>
        </w:rPr>
        <w:t xml:space="preserve">ο </w:t>
      </w:r>
      <w:r w:rsidR="007C34BC">
        <w:rPr>
          <w:sz w:val="24"/>
          <w:szCs w:val="24"/>
        </w:rPr>
        <w:t>Ξηραντήρας Ρευστοποιημένης Κλίνης</w:t>
      </w:r>
      <w:r w:rsidR="007C34BC" w:rsidRPr="006D2682">
        <w:rPr>
          <w:sz w:val="24"/>
          <w:szCs w:val="24"/>
        </w:rPr>
        <w:t xml:space="preserve"> </w:t>
      </w:r>
      <w:r w:rsidRPr="009F242F">
        <w:rPr>
          <w:sz w:val="24"/>
          <w:szCs w:val="24"/>
        </w:rPr>
        <w:t>να είναι πάντα σε κατάσταση ετοιμότητας.</w:t>
      </w:r>
    </w:p>
    <w:p w:rsidR="00811920" w:rsidRPr="00E35F43" w:rsidRDefault="00811920" w:rsidP="00811920">
      <w:pPr>
        <w:tabs>
          <w:tab w:val="left" w:pos="709"/>
          <w:tab w:val="left" w:pos="1276"/>
          <w:tab w:val="left" w:pos="1843"/>
        </w:tabs>
        <w:jc w:val="both"/>
        <w:rPr>
          <w:sz w:val="24"/>
          <w:szCs w:val="24"/>
        </w:rPr>
      </w:pPr>
    </w:p>
    <w:p w:rsidR="00DF62BA" w:rsidRPr="00E35F43" w:rsidRDefault="00DF62BA" w:rsidP="00807F71">
      <w:pPr>
        <w:tabs>
          <w:tab w:val="left" w:pos="709"/>
          <w:tab w:val="left" w:pos="1276"/>
          <w:tab w:val="left" w:pos="2127"/>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lastRenderedPageBreak/>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t>στον Κανονισμό (ΕΕ) 2017/745 για τα ιατροτεχνολογικά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rsidR="00DF62BA" w:rsidRPr="00E35F43" w:rsidRDefault="00DF62BA" w:rsidP="00811920">
      <w:pPr>
        <w:tabs>
          <w:tab w:val="left" w:pos="709"/>
          <w:tab w:val="left" w:pos="1276"/>
          <w:tab w:val="left" w:pos="1843"/>
        </w:tabs>
        <w:jc w:val="both"/>
        <w:rPr>
          <w:sz w:val="24"/>
          <w:szCs w:val="24"/>
        </w:rPr>
      </w:pPr>
    </w:p>
    <w:p w:rsidR="00DF62BA" w:rsidRPr="00E35F43" w:rsidRDefault="00807F71" w:rsidP="00807F71">
      <w:pPr>
        <w:tabs>
          <w:tab w:val="left" w:pos="709"/>
          <w:tab w:val="left" w:pos="1276"/>
          <w:tab w:val="left" w:pos="2127"/>
          <w:tab w:val="left" w:pos="2835"/>
          <w:tab w:val="left" w:pos="3686"/>
        </w:tabs>
        <w:jc w:val="both"/>
        <w:rPr>
          <w:sz w:val="24"/>
          <w:szCs w:val="24"/>
        </w:rPr>
      </w:pPr>
      <w:r>
        <w:rPr>
          <w:sz w:val="24"/>
          <w:szCs w:val="24"/>
        </w:rPr>
        <w:tab/>
      </w:r>
      <w:r>
        <w:rPr>
          <w:sz w:val="24"/>
          <w:szCs w:val="24"/>
        </w:rPr>
        <w:tab/>
      </w:r>
      <w:r>
        <w:rPr>
          <w:sz w:val="24"/>
          <w:szCs w:val="24"/>
        </w:rPr>
        <w:tab/>
        <w:t>7.2.1.7</w:t>
      </w:r>
      <w:r>
        <w:rPr>
          <w:sz w:val="24"/>
          <w:szCs w:val="24"/>
        </w:rPr>
        <w:tab/>
      </w:r>
      <w:r w:rsidR="00CE752C" w:rsidRPr="00CE752C">
        <w:rPr>
          <w:sz w:val="24"/>
          <w:szCs w:val="24"/>
        </w:rPr>
        <w:t>Ο μέγιστος κατ’ έτος επιτρεπτός χρόνος μη λειτουργίας (DOWN-TIME) οποιουδήποτε μέρους του εξοπλισμού, που περιλαμβάνεται στο συγκρότημα,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υπολογίζεται α</w:t>
      </w:r>
      <w:r w:rsidR="00535CDE">
        <w:rPr>
          <w:sz w:val="24"/>
          <w:szCs w:val="24"/>
        </w:rPr>
        <w:t>θροιστικά στο τέλος κάθε έτους</w:t>
      </w:r>
      <w:r w:rsidR="00926ABF">
        <w:rPr>
          <w:sz w:val="24"/>
          <w:szCs w:val="24"/>
        </w:rPr>
        <w:t>από</w:t>
      </w:r>
      <w:r w:rsidR="00E7152D">
        <w:rPr>
          <w:sz w:val="24"/>
          <w:szCs w:val="24"/>
        </w:rPr>
        <w:t xml:space="preserve"> την οριστικ</w:t>
      </w:r>
      <w:r w:rsidR="000B1A99">
        <w:rPr>
          <w:sz w:val="24"/>
          <w:szCs w:val="24"/>
        </w:rPr>
        <w:t>ή</w:t>
      </w:r>
      <w:r w:rsidR="00E7152D">
        <w:rPr>
          <w:sz w:val="24"/>
          <w:szCs w:val="24"/>
        </w:rPr>
        <w:t xml:space="preserve"> παραλαβή του </w:t>
      </w:r>
      <w:r w:rsidR="007C34BC">
        <w:rPr>
          <w:sz w:val="24"/>
          <w:szCs w:val="24"/>
        </w:rPr>
        <w:t>Ξηραντήρα Ρευστοποιημένης Κλίνης</w:t>
      </w:r>
      <w:r w:rsidR="00720B15">
        <w:rPr>
          <w:sz w:val="24"/>
          <w:szCs w:val="24"/>
        </w:rPr>
        <w:t>.</w:t>
      </w:r>
      <w:r w:rsidR="00CE752C" w:rsidRPr="00CE752C">
        <w:rPr>
          <w:sz w:val="24"/>
          <w:szCs w:val="24"/>
        </w:rPr>
        <w:t xml:space="preserve"> 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ρα υπέρβασης των ως άνω ορίων, η</w:t>
      </w:r>
      <w:r w:rsidR="00CE752C" w:rsidRPr="00CE752C">
        <w:rPr>
          <w:sz w:val="24"/>
          <w:szCs w:val="24"/>
        </w:rPr>
        <w:t xml:space="preserve"> δε παύση λειτουργίας προκλήθηκε αποδεδειγμένα λόγω αστοχίας υλικού 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ο </w:t>
      </w:r>
      <w:r w:rsidR="007C34BC">
        <w:rPr>
          <w:sz w:val="24"/>
          <w:szCs w:val="24"/>
        </w:rPr>
        <w:t xml:space="preserve">Ξηραντήρας </w:t>
      </w:r>
      <w:proofErr w:type="spellStart"/>
      <w:r w:rsidR="007C34BC">
        <w:rPr>
          <w:sz w:val="24"/>
          <w:szCs w:val="24"/>
        </w:rPr>
        <w:t>Ρευστοποι</w:t>
      </w:r>
      <w:proofErr w:type="spellEnd"/>
      <w:r w:rsidR="007C34BC">
        <w:rPr>
          <w:sz w:val="24"/>
          <w:szCs w:val="24"/>
        </w:rPr>
        <w:t>-</w:t>
      </w:r>
      <w:proofErr w:type="spellStart"/>
      <w:r w:rsidR="007C34BC">
        <w:rPr>
          <w:sz w:val="24"/>
          <w:szCs w:val="24"/>
        </w:rPr>
        <w:t>ημένης</w:t>
      </w:r>
      <w:proofErr w:type="spellEnd"/>
      <w:r w:rsidR="007C34BC">
        <w:rPr>
          <w:sz w:val="24"/>
          <w:szCs w:val="24"/>
        </w:rPr>
        <w:t xml:space="preserve"> Κλίνης</w:t>
      </w:r>
      <w:r w:rsidR="007C34BC" w:rsidRPr="006D2682">
        <w:rPr>
          <w:sz w:val="24"/>
          <w:szCs w:val="24"/>
        </w:rPr>
        <w:t xml:space="preserve"> </w:t>
      </w:r>
      <w:r w:rsidRPr="00E35F43">
        <w:rPr>
          <w:sz w:val="24"/>
          <w:szCs w:val="24"/>
        </w:rPr>
        <w:t>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αυτός θεωρείται από τη φύση του ελαττωματικός και ο προμηθευτής είναι υποχρεωμένος να τον αντικαταστήσει ολοκληρωτικά. Σε περίπτωση που ο προμηθευτής δεν τον αντικαταστήσει, η Υπηρεσία διατηρεί το δικαίωμα να προσφύγει στη δικαιοσύνη.</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807F71">
      <w:pPr>
        <w:tabs>
          <w:tab w:val="left" w:pos="709"/>
          <w:tab w:val="left" w:pos="1276"/>
          <w:tab w:val="left" w:pos="2127"/>
          <w:tab w:val="left" w:pos="2410"/>
          <w:tab w:val="left" w:pos="2977"/>
        </w:tabs>
        <w:jc w:val="both"/>
        <w:rPr>
          <w:sz w:val="24"/>
          <w:szCs w:val="24"/>
        </w:rPr>
      </w:pPr>
      <w:r w:rsidRPr="00E35F43">
        <w:rPr>
          <w:sz w:val="24"/>
          <w:szCs w:val="24"/>
        </w:rPr>
        <w:tab/>
      </w:r>
      <w:r w:rsidRPr="00E35F43">
        <w:rPr>
          <w:sz w:val="24"/>
          <w:szCs w:val="24"/>
        </w:rPr>
        <w:tab/>
      </w:r>
      <w:r w:rsidR="00807F71">
        <w:rPr>
          <w:sz w:val="24"/>
          <w:szCs w:val="24"/>
        </w:rPr>
        <w:t>7.2.2</w:t>
      </w:r>
      <w:r w:rsidR="00807F71">
        <w:rPr>
          <w:sz w:val="24"/>
          <w:szCs w:val="24"/>
        </w:rPr>
        <w:tab/>
      </w:r>
      <w:r w:rsidRPr="00E35F43">
        <w:rPr>
          <w:sz w:val="24"/>
          <w:szCs w:val="24"/>
        </w:rPr>
        <w:t>Εγγύηση Δυνατότητας Εφοδιασμού με Ανταλλακτικά</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D43EB1" w:rsidRDefault="00807F71" w:rsidP="00807F71">
      <w:pPr>
        <w:tabs>
          <w:tab w:val="left" w:pos="709"/>
          <w:tab w:val="left" w:pos="1276"/>
          <w:tab w:val="left" w:pos="1843"/>
          <w:tab w:val="left" w:pos="2127"/>
          <w:tab w:val="left" w:pos="2977"/>
        </w:tabs>
        <w:jc w:val="both"/>
        <w:rPr>
          <w:color w:val="000000" w:themeColor="text1"/>
          <w:sz w:val="24"/>
          <w:szCs w:val="24"/>
        </w:rPr>
      </w:pPr>
      <w:r>
        <w:rPr>
          <w:sz w:val="24"/>
          <w:szCs w:val="24"/>
        </w:rPr>
        <w:tab/>
      </w:r>
      <w:r>
        <w:rPr>
          <w:sz w:val="24"/>
          <w:szCs w:val="24"/>
        </w:rPr>
        <w:tab/>
      </w:r>
      <w:r>
        <w:rPr>
          <w:sz w:val="24"/>
          <w:szCs w:val="24"/>
        </w:rPr>
        <w:tab/>
      </w:r>
      <w:r>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του </w:t>
      </w:r>
      <w:r w:rsidR="007C34BC">
        <w:rPr>
          <w:sz w:val="24"/>
          <w:szCs w:val="24"/>
        </w:rPr>
        <w:t>Ξηραντήρα Ρευστοποιημένης Κλίνης</w:t>
      </w:r>
      <w:r w:rsidR="007C34BC" w:rsidRPr="006D2682">
        <w:rPr>
          <w:sz w:val="24"/>
          <w:szCs w:val="24"/>
        </w:rPr>
        <w:t xml:space="preserve"> </w:t>
      </w:r>
      <w:r w:rsidR="00E97F19" w:rsidRPr="00A07264">
        <w:rPr>
          <w:sz w:val="24"/>
          <w:szCs w:val="24"/>
        </w:rPr>
        <w:t xml:space="preserve">για δέκα τουλάχιστον (10) συνολικά έτη από την οριστική παραλαβή του, με υπεύθυνη δήλωσή του καθώς και με έγγραφη δέσμευση του κατασκευαστή </w:t>
      </w:r>
      <w:bookmarkStart w:id="3" w:name="_Hlk214616658"/>
      <w:r w:rsidR="00E97F19" w:rsidRPr="00A07264">
        <w:rPr>
          <w:sz w:val="24"/>
          <w:szCs w:val="24"/>
        </w:rPr>
        <w:t xml:space="preserve">ή του νόμιμου εκπροσώπου του στην Ευρωπαϊκή Ένωση όπως αυτοί ορίζονται </w:t>
      </w:r>
      <w:bookmarkEnd w:id="3"/>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w:t>
      </w:r>
      <w:r w:rsidR="00E97F19" w:rsidRPr="00E97F19">
        <w:rPr>
          <w:sz w:val="24"/>
          <w:szCs w:val="24"/>
        </w:rPr>
        <w:lastRenderedPageBreak/>
        <w:t>από τ</w:t>
      </w:r>
      <w:r w:rsidR="00FF7A90">
        <w:rPr>
          <w:sz w:val="24"/>
          <w:szCs w:val="24"/>
        </w:rPr>
        <w:t>ον κατασκευαστικό οίκο.</w:t>
      </w:r>
      <w:r w:rsidR="00FF7A90" w:rsidRPr="00D43EB1">
        <w:rPr>
          <w:color w:val="000000" w:themeColor="text1"/>
          <w:sz w:val="24"/>
          <w:szCs w:val="24"/>
        </w:rPr>
        <w:t>Για προϊόντα που αν εμφανίσουν βλάβη δεν επισκευάζονται αλλά αντικαθίστανται, ο προμηθευτής εγγυάται αντίστοιχα τη δυνατότητα αντικατάστασής τους.</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Default="00DF62BA" w:rsidP="00807F71">
      <w:pPr>
        <w:tabs>
          <w:tab w:val="left" w:pos="709"/>
          <w:tab w:val="left" w:pos="1276"/>
          <w:tab w:val="left" w:pos="1843"/>
          <w:tab w:val="left" w:pos="2127"/>
          <w:tab w:val="left" w:pos="2410"/>
          <w:tab w:val="left" w:pos="2977"/>
          <w:tab w:val="left" w:pos="3686"/>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9F3837">
        <w:rPr>
          <w:sz w:val="24"/>
          <w:szCs w:val="24"/>
        </w:rPr>
        <w:t>7.2.2.1</w:t>
      </w:r>
      <w:r w:rsidRPr="009F3837">
        <w:rPr>
          <w:sz w:val="24"/>
          <w:szCs w:val="24"/>
        </w:rPr>
        <w:tab/>
      </w:r>
      <w:r w:rsidR="00807F71">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την συνεχή και απρόσκοπτη λειτουργία του </w:t>
      </w:r>
      <w:r w:rsidR="007C34BC">
        <w:rPr>
          <w:sz w:val="24"/>
          <w:szCs w:val="24"/>
        </w:rPr>
        <w:t>Ξηραντήρα Ρευστοποιημένης Κλίνης</w:t>
      </w:r>
      <w:r w:rsidR="003C7AC5" w:rsidRPr="009F3837">
        <w:rPr>
          <w:sz w:val="24"/>
          <w:szCs w:val="24"/>
        </w:rPr>
        <w:t>, με τους ίδιους ζητούμενους όρους μέχρι συμπλήρωσης της δεκαετίας τουλάχιστον</w:t>
      </w:r>
      <w:r w:rsidR="002F2F96" w:rsidRPr="009F3837">
        <w:rPr>
          <w:sz w:val="24"/>
          <w:szCs w:val="24"/>
        </w:rPr>
        <w:t>.</w:t>
      </w:r>
    </w:p>
    <w:p w:rsidR="00270B84" w:rsidRDefault="00270B84" w:rsidP="00DF62BA">
      <w:pPr>
        <w:tabs>
          <w:tab w:val="left" w:pos="709"/>
          <w:tab w:val="left" w:pos="1276"/>
          <w:tab w:val="left" w:pos="1843"/>
          <w:tab w:val="left" w:pos="2410"/>
          <w:tab w:val="left" w:pos="2977"/>
        </w:tabs>
        <w:jc w:val="both"/>
        <w:rPr>
          <w:sz w:val="24"/>
          <w:szCs w:val="24"/>
        </w:rPr>
      </w:pPr>
    </w:p>
    <w:p w:rsidR="00DF62BA" w:rsidRPr="00E35F43" w:rsidRDefault="00DF62BA" w:rsidP="00807F71">
      <w:pPr>
        <w:tabs>
          <w:tab w:val="left" w:pos="709"/>
          <w:tab w:val="left" w:pos="1276"/>
          <w:tab w:val="left" w:pos="1985"/>
          <w:tab w:val="left" w:pos="2127"/>
          <w:tab w:val="left" w:pos="2410"/>
          <w:tab w:val="left" w:pos="2977"/>
          <w:tab w:val="left" w:pos="3686"/>
        </w:tabs>
        <w:jc w:val="both"/>
        <w:rPr>
          <w:sz w:val="24"/>
          <w:szCs w:val="24"/>
        </w:rPr>
      </w:pPr>
      <w:r w:rsidRPr="00E35F43">
        <w:rPr>
          <w:sz w:val="24"/>
          <w:szCs w:val="24"/>
        </w:rPr>
        <w:tab/>
      </w:r>
      <w:r w:rsidRPr="00E35F43">
        <w:rPr>
          <w:sz w:val="24"/>
          <w:szCs w:val="24"/>
        </w:rPr>
        <w:tab/>
      </w:r>
      <w:r w:rsidRPr="00E35F43">
        <w:rPr>
          <w:sz w:val="24"/>
          <w:szCs w:val="24"/>
        </w:rPr>
        <w:tab/>
      </w:r>
      <w:r w:rsidR="00807F71">
        <w:rPr>
          <w:sz w:val="24"/>
          <w:szCs w:val="24"/>
        </w:rPr>
        <w:tab/>
      </w:r>
      <w:r w:rsidRPr="00E35F43">
        <w:rPr>
          <w:sz w:val="24"/>
          <w:szCs w:val="24"/>
        </w:rPr>
        <w:t>7.2.2.2</w:t>
      </w:r>
      <w:r w:rsidRPr="00E35F43">
        <w:rPr>
          <w:sz w:val="24"/>
          <w:szCs w:val="24"/>
        </w:rPr>
        <w:tab/>
      </w:r>
      <w:r w:rsidR="00807F71">
        <w:rPr>
          <w:sz w:val="24"/>
          <w:szCs w:val="24"/>
        </w:rPr>
        <w:tab/>
      </w:r>
      <w:r w:rsidRPr="00E35F43">
        <w:rPr>
          <w:sz w:val="24"/>
          <w:szCs w:val="24"/>
        </w:rPr>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704414">
      <w:pPr>
        <w:tabs>
          <w:tab w:val="left" w:pos="709"/>
          <w:tab w:val="left" w:pos="1276"/>
          <w:tab w:val="left" w:pos="2127"/>
          <w:tab w:val="left" w:pos="3686"/>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E35F43" w:rsidRDefault="00DF62BA" w:rsidP="00DF62BA">
      <w:pPr>
        <w:tabs>
          <w:tab w:val="left" w:pos="709"/>
          <w:tab w:val="left" w:pos="1276"/>
          <w:tab w:val="left" w:pos="1843"/>
        </w:tabs>
        <w:jc w:val="both"/>
        <w:rPr>
          <w:sz w:val="24"/>
          <w:szCs w:val="24"/>
        </w:rPr>
      </w:pPr>
    </w:p>
    <w:p w:rsidR="00DF62BA" w:rsidRPr="009F3837" w:rsidRDefault="00DF62BA" w:rsidP="000A2A09">
      <w:pPr>
        <w:tabs>
          <w:tab w:val="left" w:pos="709"/>
          <w:tab w:val="left" w:pos="1276"/>
          <w:tab w:val="left" w:pos="2127"/>
          <w:tab w:val="left" w:pos="2694"/>
          <w:tab w:val="left" w:pos="3686"/>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r w:rsidR="00C558E1" w:rsidRPr="00D43EB1">
        <w:rPr>
          <w:bCs/>
          <w:sz w:val="24"/>
          <w:szCs w:val="24"/>
          <w:lang w:val="en-US"/>
        </w:rPr>
        <w:t>pplicati</w:t>
      </w:r>
      <w:r w:rsidR="00C558E1">
        <w:rPr>
          <w:sz w:val="24"/>
          <w:szCs w:val="24"/>
          <w:lang w:val="en-US"/>
        </w:rPr>
        <w:t>on</w:t>
      </w:r>
      <w:r w:rsidR="001D3F12">
        <w:rPr>
          <w:sz w:val="24"/>
          <w:szCs w:val="24"/>
        </w:rPr>
        <w:t xml:space="preserve"> </w:t>
      </w:r>
      <w:r w:rsidR="0082369C">
        <w:rPr>
          <w:sz w:val="24"/>
          <w:szCs w:val="24"/>
          <w:lang w:val="en-US"/>
        </w:rPr>
        <w:t>S</w:t>
      </w:r>
      <w:r w:rsidR="00D835A0" w:rsidRPr="00D835A0">
        <w:rPr>
          <w:sz w:val="24"/>
          <w:szCs w:val="24"/>
        </w:rPr>
        <w:t xml:space="preserve">pecialists)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εκμετάλλευση των δυνατοτήτων του </w:t>
      </w:r>
      <w:r w:rsidR="007C34BC">
        <w:rPr>
          <w:sz w:val="24"/>
          <w:szCs w:val="24"/>
        </w:rPr>
        <w:t>Ξηραντήρα Ρευστοποιημένης Κλίνης</w:t>
      </w:r>
      <w:r w:rsidR="00D835A0" w:rsidRPr="00D835A0">
        <w:rPr>
          <w:sz w:val="24"/>
          <w:szCs w:val="24"/>
        </w:rPr>
        <w:t>.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7C34BC">
        <w:rPr>
          <w:sz w:val="24"/>
          <w:szCs w:val="24"/>
        </w:rPr>
        <w:t xml:space="preserve"> </w:t>
      </w:r>
      <w:r w:rsidR="00477F5A">
        <w:rPr>
          <w:sz w:val="24"/>
          <w:szCs w:val="24"/>
        </w:rPr>
        <w:t>προμηθευτής</w:t>
      </w:r>
      <w:r w:rsidR="007C34BC">
        <w:rPr>
          <w:sz w:val="24"/>
          <w:szCs w:val="24"/>
        </w:rPr>
        <w:t xml:space="preserve"> </w:t>
      </w:r>
      <w:r w:rsidR="00477F5A" w:rsidRPr="00477A89">
        <w:rPr>
          <w:sz w:val="24"/>
          <w:szCs w:val="24"/>
        </w:rPr>
        <w:t>να</w:t>
      </w:r>
      <w:r w:rsidR="007C34BC">
        <w:rPr>
          <w:sz w:val="24"/>
          <w:szCs w:val="24"/>
        </w:rPr>
        <w:t xml:space="preserve"> </w:t>
      </w:r>
      <w:r w:rsidR="00477F5A" w:rsidRPr="00477A89">
        <w:rPr>
          <w:sz w:val="24"/>
          <w:szCs w:val="24"/>
        </w:rPr>
        <w:t>αναλάβει</w:t>
      </w:r>
      <w:r w:rsidR="007C34BC">
        <w:rPr>
          <w:sz w:val="24"/>
          <w:szCs w:val="24"/>
        </w:rPr>
        <w:t xml:space="preserve"> </w:t>
      </w:r>
      <w:r w:rsidR="00477F5A" w:rsidRPr="00477A89">
        <w:rPr>
          <w:sz w:val="24"/>
          <w:szCs w:val="24"/>
        </w:rPr>
        <w:t>την</w:t>
      </w:r>
      <w:r w:rsidR="007C34BC">
        <w:rPr>
          <w:sz w:val="24"/>
          <w:szCs w:val="24"/>
        </w:rPr>
        <w:t xml:space="preserve"> </w:t>
      </w:r>
      <w:r w:rsidR="00477F5A" w:rsidRPr="00477A89">
        <w:rPr>
          <w:sz w:val="24"/>
          <w:szCs w:val="24"/>
        </w:rPr>
        <w:t>παρουσία</w:t>
      </w:r>
      <w:r w:rsidR="009F3837">
        <w:rPr>
          <w:sz w:val="24"/>
          <w:szCs w:val="24"/>
        </w:rPr>
        <w:t xml:space="preserve"> ενός </w:t>
      </w:r>
      <w:r w:rsidR="00B20ADD">
        <w:rPr>
          <w:sz w:val="24"/>
          <w:szCs w:val="24"/>
        </w:rPr>
        <w:t>εκπαιδευτή</w:t>
      </w:r>
      <w:r w:rsidR="00F00C96">
        <w:rPr>
          <w:sz w:val="24"/>
          <w:szCs w:val="24"/>
        </w:rPr>
        <w:t xml:space="preserve"> </w:t>
      </w:r>
      <w:r w:rsidR="00477F5A" w:rsidRPr="00477A89">
        <w:rPr>
          <w:sz w:val="24"/>
          <w:szCs w:val="24"/>
        </w:rPr>
        <w:t>(Application</w:t>
      </w:r>
      <w:r w:rsidR="001D3F12">
        <w:rPr>
          <w:sz w:val="24"/>
          <w:szCs w:val="24"/>
        </w:rPr>
        <w:t xml:space="preserve"> </w:t>
      </w:r>
      <w:r w:rsidR="00477F5A" w:rsidRPr="00477A89">
        <w:rPr>
          <w:sz w:val="24"/>
          <w:szCs w:val="24"/>
        </w:rPr>
        <w:t>Specialist)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F00C96">
        <w:rPr>
          <w:sz w:val="24"/>
          <w:szCs w:val="24"/>
        </w:rPr>
        <w:t xml:space="preserve"> </w:t>
      </w:r>
      <w:r w:rsidR="000C2B57" w:rsidRPr="000C2B57">
        <w:rPr>
          <w:sz w:val="24"/>
          <w:szCs w:val="24"/>
        </w:rPr>
        <w:t xml:space="preserve">Η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του </w:t>
      </w:r>
      <w:r w:rsidR="007C34BC">
        <w:rPr>
          <w:sz w:val="24"/>
          <w:szCs w:val="24"/>
        </w:rPr>
        <w:t>Ξηραντήρα Ρευστοποιημένης Κλίνης</w:t>
      </w:r>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rsidR="00DF62BA" w:rsidRPr="009F3837"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2226"/>
          <w:tab w:val="left" w:pos="2835"/>
          <w:tab w:val="left" w:pos="3544"/>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στην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28537B">
      <w:pPr>
        <w:tabs>
          <w:tab w:val="left" w:pos="709"/>
          <w:tab w:val="left" w:pos="1276"/>
          <w:tab w:val="left" w:pos="2127"/>
          <w:tab w:val="left" w:pos="2268"/>
          <w:tab w:val="left" w:pos="2835"/>
          <w:tab w:val="left" w:pos="3544"/>
        </w:tabs>
        <w:jc w:val="both"/>
        <w:rPr>
          <w:sz w:val="24"/>
          <w:szCs w:val="24"/>
        </w:rPr>
      </w:pPr>
      <w:r w:rsidRPr="00E35F43">
        <w:rPr>
          <w:sz w:val="24"/>
          <w:szCs w:val="24"/>
        </w:rPr>
        <w:lastRenderedPageBreak/>
        <w:tab/>
      </w:r>
      <w:r w:rsidRPr="00E35F43">
        <w:rPr>
          <w:sz w:val="24"/>
          <w:szCs w:val="24"/>
        </w:rPr>
        <w:tab/>
      </w:r>
      <w:r w:rsidRPr="00E35F43">
        <w:rPr>
          <w:sz w:val="24"/>
          <w:szCs w:val="24"/>
        </w:rPr>
        <w:tab/>
        <w:t>7.2.3.4</w:t>
      </w:r>
      <w:r w:rsidRPr="00E35F43">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t>διαστήματος</w:t>
      </w:r>
      <w:r w:rsidR="00C02BC9" w:rsidRPr="00C02BC9">
        <w:rPr>
          <w:sz w:val="24"/>
          <w:szCs w:val="24"/>
        </w:rPr>
        <w:t xml:space="preserve"> από τη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 συντήρησης -</w:t>
      </w:r>
      <w:r w:rsidR="00C02BC9" w:rsidRPr="00C02BC9">
        <w:rPr>
          <w:sz w:val="24"/>
          <w:szCs w:val="24"/>
        </w:rPr>
        <w:t xml:space="preserve"> επισκευής µ</w:t>
      </w:r>
      <w:proofErr w:type="spellStart"/>
      <w:r w:rsidR="00C02BC9" w:rsidRPr="00C02BC9">
        <w:rPr>
          <w:sz w:val="24"/>
          <w:szCs w:val="24"/>
        </w:rPr>
        <w:t>έ</w:t>
      </w:r>
      <w:r w:rsidR="002D5D0F">
        <w:rPr>
          <w:sz w:val="24"/>
          <w:szCs w:val="24"/>
        </w:rPr>
        <w:t>χρι</w:t>
      </w:r>
      <w:proofErr w:type="spellEnd"/>
      <w:r w:rsidR="00C02BC9" w:rsidRPr="00C02BC9">
        <w:rPr>
          <w:sz w:val="24"/>
          <w:szCs w:val="24"/>
        </w:rPr>
        <w:t xml:space="preserve"> και τη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του </w:t>
      </w:r>
      <w:r w:rsidR="002D5D0F" w:rsidRPr="00C02BC9">
        <w:rPr>
          <w:sz w:val="24"/>
          <w:szCs w:val="24"/>
        </w:rPr>
        <w:t>συγκροτήματος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rsidR="00DF62BA" w:rsidRPr="00E35F43" w:rsidRDefault="00DF62BA" w:rsidP="00DF62BA">
      <w:pPr>
        <w:tabs>
          <w:tab w:val="left" w:pos="709"/>
          <w:tab w:val="left" w:pos="1276"/>
          <w:tab w:val="left" w:pos="1843"/>
          <w:tab w:val="left" w:pos="2977"/>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(Service).</w:t>
      </w:r>
    </w:p>
    <w:p w:rsidR="00DF62BA" w:rsidRPr="00E35F43" w:rsidRDefault="00DF62BA" w:rsidP="00DF62BA">
      <w:pPr>
        <w:tabs>
          <w:tab w:val="left" w:pos="709"/>
          <w:tab w:val="left" w:pos="1276"/>
          <w:tab w:val="left" w:pos="1843"/>
        </w:tabs>
        <w:jc w:val="both"/>
        <w:rPr>
          <w:sz w:val="24"/>
          <w:szCs w:val="24"/>
        </w:rPr>
      </w:pPr>
    </w:p>
    <w:p w:rsidR="00270B84" w:rsidRDefault="00DF62BA" w:rsidP="0028537B">
      <w:pPr>
        <w:tabs>
          <w:tab w:val="left" w:pos="709"/>
          <w:tab w:val="left" w:pos="1276"/>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4"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4"/>
      <w:r w:rsidRPr="00E35F43">
        <w:rPr>
          <w:sz w:val="24"/>
          <w:szCs w:val="24"/>
        </w:rPr>
        <w:t xml:space="preserve"> ακολουθεί η περίοδος Τεχνικής 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του </w:t>
      </w:r>
      <w:r w:rsidR="007C34BC">
        <w:rPr>
          <w:sz w:val="24"/>
          <w:szCs w:val="24"/>
        </w:rPr>
        <w:t>Ξηραντήρα Ρευστοποιημένης Κλίνης</w:t>
      </w:r>
      <w:r w:rsidR="007C34BC" w:rsidRPr="006D2682">
        <w:rPr>
          <w:sz w:val="24"/>
          <w:szCs w:val="24"/>
        </w:rPr>
        <w:t xml:space="preserve"> </w:t>
      </w:r>
      <w:r w:rsidR="00C64E71" w:rsidRPr="00C64E71">
        <w:rPr>
          <w:sz w:val="24"/>
          <w:szCs w:val="24"/>
        </w:rPr>
        <w:t>με τους ίδιους όρους που ισχύουν για το χρονικό διάστημα της εγγύησης</w:t>
      </w:r>
      <w:r w:rsidR="000A2567" w:rsidRPr="000A2567">
        <w:rPr>
          <w:sz w:val="24"/>
          <w:szCs w:val="24"/>
        </w:rPr>
        <w:t xml:space="preserve">καλής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τουλάχιστον από την οριστική παραλαβή αυτού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w:t>
      </w:r>
      <w:proofErr w:type="spellEnd"/>
      <w:r w:rsidR="001D3F12">
        <w:rPr>
          <w:sz w:val="24"/>
          <w:szCs w:val="24"/>
        </w:rPr>
        <w:t xml:space="preserve"> </w:t>
      </w:r>
      <w:r w:rsidR="00C64E71" w:rsidRPr="00C64E71">
        <w:rPr>
          <w:sz w:val="24"/>
          <w:szCs w:val="24"/>
        </w:rPr>
        <w:t>κλπ,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1D3F12">
        <w:rPr>
          <w:sz w:val="24"/>
          <w:szCs w:val="24"/>
        </w:rPr>
        <w:t xml:space="preserve"> </w:t>
      </w:r>
      <w:r w:rsidR="004D348E" w:rsidRPr="004D348E">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0A2A09">
      <w:pPr>
        <w:tabs>
          <w:tab w:val="left" w:pos="709"/>
          <w:tab w:val="left" w:pos="1276"/>
          <w:tab w:val="left" w:pos="1843"/>
          <w:tab w:val="left" w:pos="2127"/>
          <w:tab w:val="left" w:pos="3544"/>
        </w:tabs>
        <w:jc w:val="both"/>
        <w:rPr>
          <w:sz w:val="24"/>
          <w:szCs w:val="24"/>
        </w:rPr>
      </w:pPr>
      <w:r w:rsidRPr="00E35F43">
        <w:rPr>
          <w:sz w:val="24"/>
          <w:szCs w:val="24"/>
        </w:rPr>
        <w:tab/>
      </w:r>
      <w:r w:rsidRPr="00E35F43">
        <w:rPr>
          <w:sz w:val="24"/>
          <w:szCs w:val="24"/>
        </w:rPr>
        <w:tab/>
      </w:r>
      <w:r w:rsidRPr="00E35F43">
        <w:rPr>
          <w:sz w:val="24"/>
          <w:szCs w:val="24"/>
        </w:rPr>
        <w:tab/>
      </w:r>
      <w:r w:rsidR="00AD09FC">
        <w:rPr>
          <w:sz w:val="24"/>
          <w:szCs w:val="24"/>
        </w:rPr>
        <w:tab/>
      </w:r>
      <w:r w:rsidRPr="00E35F43">
        <w:rPr>
          <w:sz w:val="24"/>
          <w:szCs w:val="24"/>
        </w:rPr>
        <w:t>7.2.4.</w:t>
      </w:r>
      <w:r w:rsidR="00CF4A5F">
        <w:rPr>
          <w:sz w:val="24"/>
          <w:szCs w:val="24"/>
        </w:rPr>
        <w:t>2</w:t>
      </w:r>
      <w:r w:rsidR="000A2A09">
        <w:rPr>
          <w:sz w:val="24"/>
          <w:szCs w:val="24"/>
        </w:rPr>
        <w:tab/>
      </w:r>
      <w:r w:rsidR="00920F49" w:rsidRPr="00920F49">
        <w:rPr>
          <w:sz w:val="24"/>
          <w:szCs w:val="24"/>
        </w:rPr>
        <w:t>Οι συμμετέχοντες να διαθέτουν μόνιμα οργανωμένο τμήμα τεχνικής υποστήριξης (service),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 xml:space="preserve">Ο μέγιστος Χρόνος Ποσοτικής Παράδοσης όλων των Υλικών να είναι το </w:t>
      </w:r>
      <w:r w:rsidR="00CA33B7" w:rsidRPr="00CA33B7">
        <w:rPr>
          <w:sz w:val="24"/>
          <w:szCs w:val="24"/>
        </w:rPr>
        <w:lastRenderedPageBreak/>
        <w:t>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9.</w:t>
      </w:r>
      <w:r w:rsidRPr="00E35F43">
        <w:rPr>
          <w:sz w:val="24"/>
          <w:szCs w:val="24"/>
        </w:rPr>
        <w:tab/>
        <w:t>ΠΕΡΙΕΧΟΜΕΝΟ ΠΡΟΣΦΟΡΑΣ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0A2A09">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του </w:t>
      </w:r>
      <w:r w:rsidR="007C34BC">
        <w:rPr>
          <w:sz w:val="24"/>
          <w:szCs w:val="24"/>
        </w:rPr>
        <w:t>Ξηραντήρα Ρευστοποιημένης Κλίνης</w:t>
      </w:r>
      <w:r w:rsidRPr="00E35F43">
        <w:rPr>
          <w:sz w:val="24"/>
          <w:szCs w:val="24"/>
        </w:rPr>
        <w:t>. Επίσης, θα περιέχει prospectus και τεχνικά φυλλάδια της εταιρίας κατασκευής,</w:t>
      </w:r>
      <w:r w:rsidR="00331295" w:rsidRPr="00266BFE">
        <w:rPr>
          <w:bCs/>
          <w:color w:val="000000" w:themeColor="text1"/>
          <w:sz w:val="24"/>
          <w:szCs w:val="24"/>
        </w:rPr>
        <w:t>στην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rsidR="00DF62BA" w:rsidRPr="00E35F43" w:rsidRDefault="00DF62BA" w:rsidP="00DF62BA">
      <w:pPr>
        <w:tabs>
          <w:tab w:val="left" w:pos="709"/>
          <w:tab w:val="left" w:pos="1276"/>
          <w:tab w:val="left" w:pos="1843"/>
        </w:tabs>
        <w:jc w:val="both"/>
        <w:rPr>
          <w:sz w:val="24"/>
          <w:szCs w:val="24"/>
        </w:rPr>
      </w:pPr>
    </w:p>
    <w:p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Πλήρη αναλυτική «Τεχνική Περιγραφή» στην ελληνική γλώσσα για το</w:t>
      </w:r>
      <w:r w:rsidR="0082011D">
        <w:rPr>
          <w:sz w:val="24"/>
          <w:szCs w:val="24"/>
        </w:rPr>
        <w:t>ν</w:t>
      </w:r>
      <w:r w:rsidR="007C34BC">
        <w:rPr>
          <w:sz w:val="24"/>
          <w:szCs w:val="24"/>
        </w:rPr>
        <w:t xml:space="preserve"> </w:t>
      </w:r>
      <w:r w:rsidR="006D4F1F" w:rsidRPr="00E35F43">
        <w:rPr>
          <w:sz w:val="24"/>
          <w:szCs w:val="24"/>
        </w:rPr>
        <w:t>προσφερόμενο</w:t>
      </w:r>
      <w:r w:rsidR="007C34BC">
        <w:rPr>
          <w:sz w:val="24"/>
          <w:szCs w:val="24"/>
        </w:rPr>
        <w:t xml:space="preserve"> Ξηραντήρα Ρευστοποιημένης Κλίνης</w:t>
      </w:r>
      <w:r w:rsidRPr="00E35F43">
        <w:rPr>
          <w:sz w:val="24"/>
          <w:szCs w:val="24"/>
        </w:rPr>
        <w:t>.</w:t>
      </w:r>
    </w:p>
    <w:p w:rsidR="00270B84" w:rsidRDefault="00270B84"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rsidR="00DF62BA" w:rsidRPr="00E35F43" w:rsidRDefault="00DF62BA" w:rsidP="00DF62BA">
      <w:pPr>
        <w:tabs>
          <w:tab w:val="left" w:pos="709"/>
          <w:tab w:val="left" w:pos="1276"/>
          <w:tab w:val="left" w:pos="1843"/>
        </w:tabs>
        <w:jc w:val="both"/>
        <w:rPr>
          <w:sz w:val="24"/>
          <w:szCs w:val="24"/>
        </w:rPr>
      </w:pPr>
    </w:p>
    <w:p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Μετά από το Έντυπο Συµ</w:t>
      </w:r>
      <w:r w:rsidR="00235F64">
        <w:rPr>
          <w:sz w:val="24"/>
          <w:szCs w:val="24"/>
        </w:rPr>
        <w:t>μόρφωσης</w:t>
      </w:r>
      <w:r w:rsidRPr="00E35F43">
        <w:rPr>
          <w:sz w:val="24"/>
          <w:szCs w:val="24"/>
        </w:rPr>
        <w:t>, ο προσφέρων πρέπει να επισυ</w:t>
      </w:r>
      <w:r w:rsidR="00FD196A" w:rsidRPr="00E35F43">
        <w:rPr>
          <w:sz w:val="24"/>
          <w:szCs w:val="24"/>
        </w:rPr>
        <w:t>νάψει τα απαραίτητα prospectus, τεχνικά φυλλάδια κατασκευαστών,</w:t>
      </w:r>
      <w:r w:rsidRPr="00E35F43">
        <w:rPr>
          <w:sz w:val="24"/>
          <w:szCs w:val="24"/>
        </w:rPr>
        <w:t xml:space="preserve">αναλυτικές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w:t>
      </w:r>
      <w:proofErr w:type="spellEnd"/>
      <w:r w:rsidR="001D3F12">
        <w:rPr>
          <w:sz w:val="24"/>
          <w:szCs w:val="24"/>
        </w:rPr>
        <w:t xml:space="preserve"> </w:t>
      </w:r>
      <w:proofErr w:type="spellStart"/>
      <w:r w:rsidRPr="00E35F43">
        <w:rPr>
          <w:sz w:val="24"/>
          <w:szCs w:val="24"/>
        </w:rPr>
        <w:t>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εικόνες, φωτογραφίες, πιστοποιητικά, CD, δικαιολογητικά και ότι άλλο τεκµηριωτικ</w:t>
      </w:r>
      <w:r w:rsidR="00A52243">
        <w:rPr>
          <w:sz w:val="24"/>
          <w:szCs w:val="24"/>
        </w:rPr>
        <w:t>ό</w:t>
      </w:r>
      <w:r w:rsidRPr="00E35F43">
        <w:rPr>
          <w:sz w:val="24"/>
          <w:szCs w:val="24"/>
        </w:rPr>
        <w:t xml:space="preserve"> στοιχείο διαθέτει που αποδεικνύει τη </w:t>
      </w:r>
      <w:proofErr w:type="spellStart"/>
      <w:r w:rsidRPr="00E35F43">
        <w:rPr>
          <w:sz w:val="24"/>
          <w:szCs w:val="24"/>
        </w:rPr>
        <w:t>συµµόρφωση</w:t>
      </w:r>
      <w:proofErr w:type="spellEnd"/>
      <w:r w:rsidRPr="00E35F43">
        <w:rPr>
          <w:sz w:val="24"/>
          <w:szCs w:val="24"/>
        </w:rPr>
        <w:t xml:space="preserve"> του </w:t>
      </w:r>
      <w:r w:rsidR="00A52243" w:rsidRPr="00E35F43">
        <w:rPr>
          <w:sz w:val="24"/>
          <w:szCs w:val="24"/>
        </w:rPr>
        <w:t>προσφερόμενου</w:t>
      </w:r>
      <w:r w:rsidR="007C34BC">
        <w:rPr>
          <w:sz w:val="24"/>
          <w:szCs w:val="24"/>
        </w:rPr>
        <w:t xml:space="preserve"> Ξηραντήρα Ρευστοποιημένης Κλίνης</w:t>
      </w:r>
      <w:r w:rsidR="007C34BC" w:rsidRPr="006D2682">
        <w:rPr>
          <w:sz w:val="24"/>
          <w:szCs w:val="24"/>
        </w:rPr>
        <w:t xml:space="preserve"> </w:t>
      </w:r>
      <w:r w:rsidRPr="00E35F43">
        <w:rPr>
          <w:sz w:val="24"/>
          <w:szCs w:val="24"/>
        </w:rPr>
        <w:t xml:space="preserve">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επιτροπή</w:t>
      </w:r>
      <w:r w:rsidR="00B21EA8">
        <w:rPr>
          <w:sz w:val="24"/>
          <w:szCs w:val="24"/>
        </w:rPr>
        <w:t>.</w:t>
      </w:r>
      <w:r w:rsidR="00BE14DB" w:rsidRPr="00F853DF">
        <w:rPr>
          <w:color w:val="000000" w:themeColor="text1"/>
          <w:sz w:val="24"/>
          <w:szCs w:val="24"/>
        </w:rPr>
        <w:t>Εάν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ίωση  από τον κατασκευαστικό οίκο</w:t>
      </w:r>
      <w:r w:rsidR="009162EC" w:rsidRPr="00F853DF">
        <w:rPr>
          <w:color w:val="000000" w:themeColor="text1"/>
          <w:sz w:val="24"/>
          <w:szCs w:val="24"/>
        </w:rPr>
        <w:t xml:space="preserve"> ότι δεν τα διαθέτει στον τελικό πελάτη </w:t>
      </w:r>
      <w:r w:rsidR="001F6DED">
        <w:rPr>
          <w:color w:val="000000" w:themeColor="text1"/>
          <w:sz w:val="24"/>
          <w:szCs w:val="24"/>
        </w:rPr>
        <w:t>-</w:t>
      </w:r>
      <w:r w:rsidR="009162EC" w:rsidRPr="00F853DF">
        <w:rPr>
          <w:color w:val="000000" w:themeColor="text1"/>
          <w:sz w:val="24"/>
          <w:szCs w:val="24"/>
        </w:rPr>
        <w:t xml:space="preserve"> κάτοχο του εξοπλισμού</w:t>
      </w:r>
      <w:r w:rsidR="00325827" w:rsidRPr="00F853DF">
        <w:rPr>
          <w:color w:val="000000" w:themeColor="text1"/>
          <w:sz w:val="24"/>
          <w:szCs w:val="24"/>
        </w:rPr>
        <w:t xml:space="preserve"> .</w:t>
      </w:r>
    </w:p>
    <w:p w:rsidR="00FD196A" w:rsidRPr="00E35F43" w:rsidRDefault="00FD196A" w:rsidP="00DF62BA">
      <w:pPr>
        <w:tabs>
          <w:tab w:val="left" w:pos="709"/>
          <w:tab w:val="left" w:pos="1276"/>
          <w:tab w:val="left" w:pos="1843"/>
        </w:tabs>
        <w:jc w:val="both"/>
        <w:rPr>
          <w:sz w:val="24"/>
          <w:szCs w:val="24"/>
        </w:rPr>
      </w:pPr>
    </w:p>
    <w:p w:rsidR="00FD196A" w:rsidRPr="00E35F43" w:rsidRDefault="00FD196A" w:rsidP="000A2A09">
      <w:pPr>
        <w:tabs>
          <w:tab w:val="left" w:pos="709"/>
          <w:tab w:val="left" w:pos="1276"/>
          <w:tab w:val="left" w:pos="2127"/>
        </w:tabs>
        <w:jc w:val="both"/>
        <w:rPr>
          <w:sz w:val="24"/>
          <w:szCs w:val="24"/>
        </w:rPr>
      </w:pPr>
      <w:r w:rsidRPr="00E35F43">
        <w:rPr>
          <w:sz w:val="24"/>
          <w:szCs w:val="24"/>
        </w:rPr>
        <w:tab/>
      </w:r>
      <w:r w:rsidRPr="00E35F43">
        <w:rPr>
          <w:sz w:val="24"/>
          <w:szCs w:val="24"/>
        </w:rPr>
        <w:tab/>
        <w:t>9.1.4</w:t>
      </w:r>
      <w:r w:rsidR="00593B78">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xml:space="preserve">, στην οποία οι διαγωνιζόμενοι αναφέρουν τις επιχειρηματικές μονάδες (εργοστάσια) στα οποία θα κατασκευάσουν </w:t>
      </w:r>
      <w:r w:rsidR="007C34BC">
        <w:rPr>
          <w:sz w:val="24"/>
          <w:szCs w:val="24"/>
        </w:rPr>
        <w:t>Ξηραντήρα Ρευστοποιημένης Κλίνης</w:t>
      </w:r>
      <w:r w:rsidR="007C34BC" w:rsidRPr="006D2682">
        <w:rPr>
          <w:sz w:val="24"/>
          <w:szCs w:val="24"/>
        </w:rPr>
        <w:t xml:space="preserve"> </w:t>
      </w:r>
      <w:r w:rsidRPr="00E35F43">
        <w:rPr>
          <w:sz w:val="24"/>
          <w:szCs w:val="24"/>
        </w:rPr>
        <w:t xml:space="preserve">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w:t>
      </w:r>
      <w:r w:rsidRPr="00E35F43">
        <w:rPr>
          <w:sz w:val="24"/>
          <w:szCs w:val="24"/>
        </w:rPr>
        <w:lastRenderedPageBreak/>
        <w:t>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28537B">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rsidR="00FD196A" w:rsidRPr="00E35F43" w:rsidRDefault="00FD196A" w:rsidP="00FD196A">
      <w:pPr>
        <w:tabs>
          <w:tab w:val="left" w:pos="709"/>
          <w:tab w:val="left" w:pos="1276"/>
          <w:tab w:val="left" w:pos="1843"/>
        </w:tabs>
        <w:jc w:val="both"/>
        <w:rPr>
          <w:sz w:val="24"/>
          <w:szCs w:val="24"/>
        </w:rPr>
      </w:pPr>
    </w:p>
    <w:p w:rsidR="00270B84" w:rsidRPr="00F853DF" w:rsidRDefault="0028537B" w:rsidP="0028537B">
      <w:pPr>
        <w:tabs>
          <w:tab w:val="left" w:pos="709"/>
          <w:tab w:val="left" w:pos="1276"/>
          <w:tab w:val="left" w:pos="2127"/>
          <w:tab w:val="left" w:pos="3544"/>
        </w:tabs>
        <w:jc w:val="both"/>
        <w:rPr>
          <w:color w:val="000000" w:themeColor="text1"/>
          <w:sz w:val="24"/>
          <w:szCs w:val="24"/>
        </w:rPr>
      </w:pPr>
      <w:r>
        <w:rPr>
          <w:sz w:val="24"/>
          <w:szCs w:val="24"/>
        </w:rPr>
        <w:tab/>
      </w:r>
      <w:r>
        <w:rPr>
          <w:sz w:val="24"/>
          <w:szCs w:val="24"/>
        </w:rPr>
        <w:tab/>
      </w:r>
      <w:r w:rsidR="000A2A09">
        <w:rPr>
          <w:sz w:val="24"/>
          <w:szCs w:val="24"/>
        </w:rPr>
        <w:tab/>
      </w:r>
      <w:r w:rsidR="00FD196A" w:rsidRPr="00E35F43">
        <w:rPr>
          <w:sz w:val="24"/>
          <w:szCs w:val="24"/>
        </w:rPr>
        <w:t>9.1.5.1</w:t>
      </w:r>
      <w:r w:rsidR="00FD196A" w:rsidRPr="00E35F43">
        <w:rPr>
          <w:sz w:val="24"/>
          <w:szCs w:val="24"/>
        </w:rPr>
        <w:tab/>
        <w:t>Πιστοποιητικό EN ISO 9001 ή EN ISO 13485 µε πεδίο πιστοποίησης την διακίνηση ιατροτεχνολογικών προϊόντων και EN ISO 13485 για την τεχνική υποστήριξη ιατροτεχνολογικών προϊόντων (</w:t>
      </w:r>
      <w:r w:rsidR="00256550" w:rsidRPr="00E35F43">
        <w:rPr>
          <w:sz w:val="24"/>
          <w:szCs w:val="24"/>
        </w:rPr>
        <w:t>μεταφρασμένα</w:t>
      </w:r>
      <w:r w:rsidR="00FD196A" w:rsidRPr="00E35F43">
        <w:rPr>
          <w:sz w:val="24"/>
          <w:szCs w:val="24"/>
        </w:rPr>
        <w:t xml:space="preserve"> στα ελληνικά και </w:t>
      </w:r>
      <w:r w:rsidR="00256550" w:rsidRPr="00E35F43">
        <w:rPr>
          <w:sz w:val="24"/>
          <w:szCs w:val="24"/>
        </w:rPr>
        <w:t>νομίμωςεπικυρωμένα</w:t>
      </w:r>
      <w:r w:rsidR="00BF404D">
        <w:rPr>
          <w:sz w:val="24"/>
          <w:szCs w:val="24"/>
        </w:rPr>
        <w:t>),</w:t>
      </w:r>
      <w:r w:rsidR="0058119D" w:rsidRPr="00F853DF">
        <w:rPr>
          <w:bCs/>
          <w:color w:val="000000" w:themeColor="text1"/>
          <w:sz w:val="24"/>
          <w:szCs w:val="24"/>
        </w:rPr>
        <w:t>εφόσον πρόκειται περί ιατροτεχνολογικού προϊόντος</w:t>
      </w:r>
      <w:r w:rsidR="00BF404D">
        <w:rPr>
          <w:color w:val="000000" w:themeColor="text1"/>
          <w:sz w:val="24"/>
          <w:szCs w:val="24"/>
        </w:rPr>
        <w:t>.</w:t>
      </w:r>
    </w:p>
    <w:p w:rsidR="00933659" w:rsidRPr="00F853DF" w:rsidRDefault="00933659" w:rsidP="00FD196A">
      <w:pPr>
        <w:tabs>
          <w:tab w:val="left" w:pos="709"/>
          <w:tab w:val="left" w:pos="1276"/>
          <w:tab w:val="left" w:pos="1843"/>
        </w:tabs>
        <w:jc w:val="both"/>
        <w:rPr>
          <w:color w:val="000000" w:themeColor="text1"/>
          <w:sz w:val="24"/>
          <w:szCs w:val="24"/>
        </w:rPr>
      </w:pPr>
    </w:p>
    <w:p w:rsidR="00FD196A" w:rsidRPr="00F74A8C" w:rsidRDefault="00FD196A" w:rsidP="000A2A09">
      <w:pPr>
        <w:tabs>
          <w:tab w:val="left" w:pos="709"/>
          <w:tab w:val="left" w:pos="1276"/>
          <w:tab w:val="left" w:pos="2127"/>
        </w:tabs>
        <w:jc w:val="both"/>
        <w:rPr>
          <w:sz w:val="24"/>
          <w:szCs w:val="24"/>
        </w:rPr>
      </w:pPr>
      <w:r w:rsidRPr="00E35F43">
        <w:rPr>
          <w:sz w:val="24"/>
          <w:szCs w:val="24"/>
        </w:rPr>
        <w:tab/>
      </w:r>
      <w:r w:rsidRPr="00E35F43">
        <w:rPr>
          <w:sz w:val="24"/>
          <w:szCs w:val="24"/>
        </w:rPr>
        <w:tab/>
      </w:r>
      <w:r w:rsidRPr="00E35F43">
        <w:rPr>
          <w:sz w:val="24"/>
          <w:szCs w:val="24"/>
        </w:rPr>
        <w:tab/>
      </w:r>
      <w:r w:rsidR="000A2A09">
        <w:rPr>
          <w:sz w:val="24"/>
          <w:szCs w:val="24"/>
        </w:rPr>
        <w:tab/>
      </w:r>
      <w:r w:rsidRPr="00E35F43">
        <w:rPr>
          <w:sz w:val="24"/>
          <w:szCs w:val="24"/>
        </w:rPr>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r w:rsidR="00256550" w:rsidRPr="00E35F43">
        <w:rPr>
          <w:sz w:val="24"/>
          <w:szCs w:val="24"/>
        </w:rPr>
        <w:t>προσφερόμενοεξοπλισμό</w:t>
      </w:r>
      <w:r w:rsidRPr="00E35F43">
        <w:rPr>
          <w:sz w:val="24"/>
          <w:szCs w:val="24"/>
        </w:rPr>
        <w:t xml:space="preserve"> ώστε να ικανοποιούνται οι αντίστοιχες απαιτήσεις </w:t>
      </w:r>
      <w:r w:rsidR="00AC3DB7" w:rsidRPr="00AC3DB7">
        <w:rPr>
          <w:sz w:val="24"/>
          <w:szCs w:val="24"/>
        </w:rPr>
        <w:t>του Κανονισμού (ΕΕ) 2017/745 για τα ιατροτεχνολογικά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νομίμωςεπικυρωμένα</w:t>
      </w:r>
      <w:r w:rsidRPr="00E35F43">
        <w:rPr>
          <w:sz w:val="24"/>
          <w:szCs w:val="24"/>
        </w:rPr>
        <w:t>)</w:t>
      </w:r>
      <w:r w:rsidR="00F74A8C" w:rsidRPr="00F74A8C">
        <w:rPr>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000A2A09">
        <w:rPr>
          <w:sz w:val="24"/>
          <w:szCs w:val="24"/>
        </w:rPr>
        <w:tab/>
      </w:r>
      <w:r w:rsidRPr="00E35F43">
        <w:rPr>
          <w:sz w:val="24"/>
          <w:szCs w:val="24"/>
        </w:rPr>
        <w:t>9.1.5.3</w:t>
      </w:r>
      <w:r w:rsidRPr="00E35F43">
        <w:rPr>
          <w:sz w:val="24"/>
          <w:szCs w:val="24"/>
        </w:rPr>
        <w:tab/>
        <w:t xml:space="preserve">Βεβαίωση συµµόρφωσης </w:t>
      </w:r>
      <w:r w:rsidR="00256550" w:rsidRPr="00E35F43">
        <w:rPr>
          <w:sz w:val="24"/>
          <w:szCs w:val="24"/>
        </w:rPr>
        <w:t>σύμφωνα</w:t>
      </w:r>
      <w:r w:rsidRPr="00E35F43">
        <w:rPr>
          <w:sz w:val="24"/>
          <w:szCs w:val="24"/>
        </w:rPr>
        <w:t xml:space="preserve"> µε την ΔΥ8δ/Γ.Π. οικ. 1348 απόφαση του Υπουργού Υγείας και Πρόνοιας :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r w:rsidR="0005196A" w:rsidRPr="00E35F43">
        <w:rPr>
          <w:sz w:val="24"/>
          <w:szCs w:val="24"/>
        </w:rPr>
        <w:t>διανομής</w:t>
      </w:r>
      <w:r w:rsidRPr="00E35F43">
        <w:rPr>
          <w:sz w:val="24"/>
          <w:szCs w:val="24"/>
        </w:rPr>
        <w:t xml:space="preserve"> 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A2A09">
      <w:pPr>
        <w:tabs>
          <w:tab w:val="left" w:pos="709"/>
          <w:tab w:val="left" w:pos="1276"/>
          <w:tab w:val="left" w:pos="1843"/>
          <w:tab w:val="left" w:pos="2127"/>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w:t>
      </w:r>
      <w:proofErr w:type="spellStart"/>
      <w:r w:rsidRPr="00E35F43">
        <w:rPr>
          <w:sz w:val="24"/>
          <w:szCs w:val="24"/>
        </w:rPr>
        <w:t>Operation</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λειτουργία και τις βασικές αρχές συντήρησης </w:t>
      </w:r>
      <w:r w:rsidR="007C34BC">
        <w:rPr>
          <w:sz w:val="24"/>
          <w:szCs w:val="24"/>
        </w:rPr>
        <w:t>Ξηραντήρα Ρευστοποιημένης Κλίνης,</w:t>
      </w:r>
      <w:r w:rsidR="007C34BC" w:rsidRPr="006D2682">
        <w:rPr>
          <w:sz w:val="24"/>
          <w:szCs w:val="24"/>
        </w:rPr>
        <w:t xml:space="preserve"> </w:t>
      </w:r>
      <w:r w:rsidRPr="00E35F43">
        <w:rPr>
          <w:sz w:val="24"/>
          <w:szCs w:val="24"/>
        </w:rPr>
        <w:t>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(και αποδοχή των καθοριζομένων στην παράγραφο 4.4 της παρούσας ΠΕΔ).</w:t>
      </w:r>
    </w:p>
    <w:p w:rsidR="00FD196A" w:rsidRPr="00E35F43" w:rsidRDefault="00FD196A" w:rsidP="00FD196A">
      <w:pPr>
        <w:tabs>
          <w:tab w:val="left" w:pos="709"/>
          <w:tab w:val="left" w:pos="1276"/>
          <w:tab w:val="left" w:pos="1843"/>
        </w:tabs>
        <w:jc w:val="both"/>
        <w:rPr>
          <w:sz w:val="24"/>
          <w:szCs w:val="24"/>
        </w:rPr>
      </w:pPr>
    </w:p>
    <w:p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8904BE" w:rsidRPr="008904BE">
        <w:rPr>
          <w:sz w:val="24"/>
          <w:szCs w:val="24"/>
        </w:rPr>
        <w:t>για τα ιατροτεχνολογικά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του </w:t>
      </w:r>
      <w:r w:rsidR="007C34BC">
        <w:rPr>
          <w:sz w:val="24"/>
          <w:szCs w:val="24"/>
        </w:rPr>
        <w:t>Ξηραντήρα Ρευστοποιημένης Κλίνης</w:t>
      </w:r>
      <w:r w:rsidR="007C34BC" w:rsidRPr="006D2682">
        <w:rPr>
          <w:sz w:val="24"/>
          <w:szCs w:val="24"/>
        </w:rPr>
        <w:t xml:space="preserve"> </w:t>
      </w:r>
      <w:r w:rsidRPr="00E35F43">
        <w:rPr>
          <w:sz w:val="24"/>
          <w:szCs w:val="24"/>
        </w:rPr>
        <w:t>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rsidR="00FD196A" w:rsidRPr="00E35F43" w:rsidRDefault="00FD196A" w:rsidP="00FD196A">
      <w:pPr>
        <w:tabs>
          <w:tab w:val="left" w:pos="709"/>
          <w:tab w:val="left" w:pos="1276"/>
          <w:tab w:val="left" w:pos="1843"/>
        </w:tabs>
        <w:jc w:val="both"/>
        <w:rPr>
          <w:sz w:val="24"/>
          <w:szCs w:val="24"/>
        </w:rPr>
      </w:pPr>
    </w:p>
    <w:p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Λίστα µε όλα τα απαραίτητα υλικά για τη λειτουργία</w:t>
      </w:r>
      <w:r w:rsidR="001D3F12">
        <w:rPr>
          <w:sz w:val="24"/>
          <w:szCs w:val="24"/>
        </w:rPr>
        <w:t xml:space="preserve"> </w:t>
      </w:r>
      <w:r w:rsidR="001073D3" w:rsidRPr="00F853DF">
        <w:rPr>
          <w:color w:val="000000" w:themeColor="text1"/>
          <w:sz w:val="24"/>
          <w:szCs w:val="24"/>
        </w:rPr>
        <w:t>και</w:t>
      </w:r>
      <w:r w:rsidRPr="00F853DF">
        <w:rPr>
          <w:color w:val="000000" w:themeColor="text1"/>
          <w:sz w:val="24"/>
          <w:szCs w:val="24"/>
        </w:rPr>
        <w:t xml:space="preserve"> </w:t>
      </w:r>
      <w:r w:rsidRPr="00F853DF">
        <w:rPr>
          <w:color w:val="000000" w:themeColor="text1"/>
          <w:sz w:val="24"/>
          <w:szCs w:val="24"/>
        </w:rPr>
        <w:lastRenderedPageBreak/>
        <w:t>συντήρηση.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E35F43" w:rsidRDefault="00FD196A" w:rsidP="00FD196A">
      <w:pPr>
        <w:tabs>
          <w:tab w:val="left" w:pos="709"/>
          <w:tab w:val="left" w:pos="1276"/>
          <w:tab w:val="left" w:pos="1843"/>
        </w:tabs>
        <w:jc w:val="both"/>
        <w:rPr>
          <w:sz w:val="24"/>
          <w:szCs w:val="24"/>
        </w:rPr>
      </w:pPr>
    </w:p>
    <w:p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 λήξη του χρόνου εγγύησης καλής λειτουργίας καθώς και προσχέδιο της αυτής σύμβασης σύμφωνα με την παράγραφο 7.2.4 της παρούσας ΠΕΔ.</w:t>
      </w:r>
    </w:p>
    <w:p w:rsidR="00270B84" w:rsidRDefault="00270B84"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συνθηκών κανονικής εγκατάστασης του </w:t>
      </w:r>
      <w:r w:rsidR="007C34BC">
        <w:rPr>
          <w:sz w:val="24"/>
          <w:szCs w:val="24"/>
        </w:rPr>
        <w:t>Ξηραντήρα Ρευστοποιημένης Κλίνης</w:t>
      </w:r>
      <w:r w:rsidR="007C34BC" w:rsidRPr="006D2682">
        <w:rPr>
          <w:sz w:val="24"/>
          <w:szCs w:val="24"/>
        </w:rPr>
        <w:t xml:space="preserve"> </w:t>
      </w:r>
      <w:r w:rsidRPr="00E35F43">
        <w:rPr>
          <w:sz w:val="24"/>
          <w:szCs w:val="24"/>
        </w:rPr>
        <w:t>που προσφέρουν, σε πλήρη λειτουργία</w:t>
      </w:r>
      <w:r w:rsidR="0034637A">
        <w:rPr>
          <w:sz w:val="24"/>
          <w:szCs w:val="24"/>
        </w:rPr>
        <w:t xml:space="preserve"> όλων των μερών του</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Τα στοιχεία αυτά θα αφορούν και θα 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 χρόνο παράδοσης του ζητούμενου συγκροτήματος σύμφωνα με την παράγραφο 8.2 της παρούσας ΠΕΔ.</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E35F43" w:rsidRDefault="00FD196A" w:rsidP="00FD196A">
      <w:pPr>
        <w:tabs>
          <w:tab w:val="left" w:pos="709"/>
          <w:tab w:val="left" w:pos="1276"/>
          <w:tab w:val="left" w:pos="1843"/>
        </w:tabs>
        <w:jc w:val="both"/>
        <w:rPr>
          <w:sz w:val="24"/>
          <w:szCs w:val="24"/>
        </w:rPr>
      </w:pPr>
    </w:p>
    <w:p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rsidR="004A08CE" w:rsidRDefault="004A08CE" w:rsidP="00FD196A">
      <w:pPr>
        <w:tabs>
          <w:tab w:val="left" w:pos="709"/>
          <w:tab w:val="left" w:pos="1276"/>
          <w:tab w:val="left" w:pos="1843"/>
        </w:tabs>
        <w:jc w:val="both"/>
        <w:rPr>
          <w:sz w:val="24"/>
          <w:szCs w:val="24"/>
        </w:rPr>
      </w:pPr>
    </w:p>
    <w:p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έγγραφ</w:t>
      </w:r>
      <w:r w:rsidR="002D4B23" w:rsidRPr="0005196A">
        <w:rPr>
          <w:sz w:val="24"/>
          <w:szCs w:val="24"/>
        </w:rPr>
        <w:t>η</w:t>
      </w:r>
      <w:r w:rsidR="001D3F12">
        <w:rPr>
          <w:sz w:val="24"/>
          <w:szCs w:val="24"/>
        </w:rPr>
        <w:t xml:space="preserve"> </w:t>
      </w:r>
      <w:r w:rsidR="0005196A" w:rsidRPr="0005196A">
        <w:rPr>
          <w:sz w:val="24"/>
          <w:szCs w:val="24"/>
        </w:rPr>
        <w:t>βεβαίωση</w:t>
      </w:r>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rsidR="00FD196A" w:rsidRPr="00E35F43" w:rsidRDefault="00FD196A" w:rsidP="00FD196A">
      <w:pPr>
        <w:tabs>
          <w:tab w:val="left" w:pos="709"/>
          <w:tab w:val="left" w:pos="1276"/>
          <w:tab w:val="left" w:pos="1843"/>
        </w:tabs>
        <w:jc w:val="both"/>
        <w:rPr>
          <w:sz w:val="24"/>
          <w:szCs w:val="24"/>
        </w:rPr>
      </w:pPr>
    </w:p>
    <w:p w:rsidR="00FD196A" w:rsidRPr="00E35F43" w:rsidRDefault="000A2A09" w:rsidP="000A2A09">
      <w:pPr>
        <w:tabs>
          <w:tab w:val="left" w:pos="709"/>
          <w:tab w:val="left" w:pos="1276"/>
          <w:tab w:val="left" w:pos="1985"/>
        </w:tabs>
        <w:jc w:val="both"/>
        <w:rPr>
          <w:sz w:val="24"/>
          <w:szCs w:val="24"/>
        </w:rPr>
      </w:pPr>
      <w:r>
        <w:rPr>
          <w:sz w:val="24"/>
          <w:szCs w:val="24"/>
        </w:rPr>
        <w:tab/>
        <w:t>10.1</w:t>
      </w:r>
      <w:r>
        <w:rPr>
          <w:sz w:val="24"/>
          <w:szCs w:val="24"/>
        </w:rPr>
        <w:tab/>
      </w:r>
      <w:r w:rsidR="00FD196A" w:rsidRPr="00E35F43">
        <w:rPr>
          <w:sz w:val="24"/>
          <w:szCs w:val="24"/>
        </w:rPr>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E35F43" w:rsidRDefault="00D919DA" w:rsidP="00FD196A">
      <w:pPr>
        <w:tabs>
          <w:tab w:val="left" w:pos="709"/>
          <w:tab w:val="left" w:pos="1276"/>
          <w:tab w:val="left" w:pos="1843"/>
        </w:tabs>
        <w:jc w:val="both"/>
        <w:rPr>
          <w:sz w:val="24"/>
          <w:szCs w:val="24"/>
        </w:rPr>
      </w:pPr>
    </w:p>
    <w:p w:rsidR="00FD196A" w:rsidRPr="00E35F43" w:rsidRDefault="00FD196A" w:rsidP="000A2A09">
      <w:pPr>
        <w:tabs>
          <w:tab w:val="left" w:pos="709"/>
          <w:tab w:val="left" w:pos="1276"/>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των </w:t>
      </w:r>
      <w:r w:rsidR="007C34BC">
        <w:rPr>
          <w:sz w:val="24"/>
          <w:szCs w:val="24"/>
        </w:rPr>
        <w:t>Ξηραντήρων Ρευστοποιημένης Κλίνης</w:t>
      </w:r>
      <w:r w:rsidRPr="00E35F43">
        <w:rPr>
          <w:sz w:val="24"/>
          <w:szCs w:val="24"/>
        </w:rPr>
        <w:t>.</w:t>
      </w:r>
    </w:p>
    <w:p w:rsidR="00D919DA" w:rsidRPr="00E35F43" w:rsidRDefault="00D919DA" w:rsidP="00FD196A">
      <w:pPr>
        <w:tabs>
          <w:tab w:val="left" w:pos="709"/>
          <w:tab w:val="left" w:pos="1276"/>
          <w:tab w:val="left" w:pos="1843"/>
        </w:tabs>
        <w:jc w:val="both"/>
        <w:rPr>
          <w:sz w:val="24"/>
          <w:szCs w:val="24"/>
        </w:rPr>
      </w:pPr>
    </w:p>
    <w:p w:rsidR="00270B84" w:rsidRDefault="00FD196A" w:rsidP="000A2A09">
      <w:pPr>
        <w:tabs>
          <w:tab w:val="left" w:pos="709"/>
          <w:tab w:val="left" w:pos="1276"/>
        </w:tabs>
        <w:jc w:val="both"/>
        <w:rPr>
          <w:sz w:val="24"/>
          <w:szCs w:val="24"/>
        </w:rPr>
      </w:pPr>
      <w:r w:rsidRPr="00E35F43">
        <w:rPr>
          <w:sz w:val="24"/>
          <w:szCs w:val="24"/>
        </w:rPr>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rsidR="000D7F33" w:rsidRDefault="000D7F33" w:rsidP="00D919DA">
      <w:pPr>
        <w:tabs>
          <w:tab w:val="left" w:pos="709"/>
          <w:tab w:val="left" w:pos="1276"/>
          <w:tab w:val="left" w:pos="1843"/>
        </w:tabs>
        <w:jc w:val="both"/>
        <w:rPr>
          <w:sz w:val="24"/>
          <w:szCs w:val="24"/>
        </w:rPr>
      </w:pPr>
    </w:p>
    <w:p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ΠΡΟΤΑΣΕΙΣΒΕΛΤΙΩΣΗΣ</w:t>
      </w:r>
      <w:r w:rsidR="00F03ECE">
        <w:rPr>
          <w:b w:val="0"/>
          <w:u w:val="none"/>
        </w:rPr>
        <w:t xml:space="preserve"> ΤΗΣ </w:t>
      </w:r>
      <w:r>
        <w:rPr>
          <w:b w:val="0"/>
          <w:u w:val="none"/>
        </w:rPr>
        <w:t>ΠΡΟΔΙΑΓΡΑΦΗΣΕΝΟΠΛΩΝ</w:t>
      </w:r>
      <w:r>
        <w:rPr>
          <w:b w:val="0"/>
          <w:spacing w:val="-2"/>
          <w:u w:val="none"/>
        </w:rPr>
        <w:t>ΔΥΝΑΜΕΩΝ</w:t>
      </w:r>
    </w:p>
    <w:p w:rsidR="000D7F33" w:rsidRDefault="000D7F33" w:rsidP="000D7F33">
      <w:pPr>
        <w:pStyle w:val="a4"/>
        <w:ind w:left="0"/>
        <w:rPr>
          <w:b/>
        </w:rPr>
      </w:pPr>
    </w:p>
    <w:p w:rsidR="000D7F33" w:rsidRDefault="000D7F33" w:rsidP="000D7F33">
      <w:pPr>
        <w:pStyle w:val="a4"/>
        <w:ind w:left="0" w:right="-93"/>
        <w:jc w:val="both"/>
      </w:pPr>
      <w:r>
        <w:t xml:space="preserve">Σχολιασμός της παρούσας Προδιαγραφής από κάθε ενδιαφερόμενο, για τηβελτίωσή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rsidR="00C134E9" w:rsidRDefault="00C134E9" w:rsidP="00270B84">
      <w:pPr>
        <w:tabs>
          <w:tab w:val="left" w:pos="709"/>
          <w:tab w:val="left" w:pos="1276"/>
          <w:tab w:val="left" w:pos="1843"/>
        </w:tabs>
        <w:rPr>
          <w:sz w:val="24"/>
          <w:szCs w:val="24"/>
        </w:rPr>
      </w:pPr>
    </w:p>
    <w:p w:rsidR="00D919DA" w:rsidRPr="002D17ED" w:rsidRDefault="000D7F33" w:rsidP="00270B84">
      <w:pPr>
        <w:tabs>
          <w:tab w:val="left" w:pos="709"/>
          <w:tab w:val="left" w:pos="1276"/>
          <w:tab w:val="left" w:pos="1843"/>
        </w:tabs>
        <w:rPr>
          <w:sz w:val="24"/>
          <w:szCs w:val="24"/>
        </w:rPr>
      </w:pPr>
      <w:r w:rsidRPr="00AF334E">
        <w:rPr>
          <w:sz w:val="24"/>
          <w:szCs w:val="24"/>
        </w:rPr>
        <w:t>12.</w:t>
      </w:r>
      <w:r w:rsidRPr="00AF334E">
        <w:rPr>
          <w:sz w:val="24"/>
          <w:szCs w:val="24"/>
        </w:rPr>
        <w:tab/>
      </w:r>
      <w:r w:rsidR="00D919DA" w:rsidRPr="00E35F43">
        <w:rPr>
          <w:sz w:val="24"/>
          <w:szCs w:val="24"/>
        </w:rPr>
        <w:t>ΠΡΟΣΘΗΚΕΣ</w:t>
      </w:r>
    </w:p>
    <w:p w:rsidR="000D7F33" w:rsidRPr="00E35F43" w:rsidRDefault="000D7F33" w:rsidP="00270B84">
      <w:pPr>
        <w:tabs>
          <w:tab w:val="left" w:pos="709"/>
          <w:tab w:val="left" w:pos="1276"/>
          <w:tab w:val="left" w:pos="1843"/>
        </w:tabs>
        <w:rPr>
          <w:sz w:val="24"/>
          <w:szCs w:val="24"/>
        </w:rPr>
      </w:pPr>
    </w:p>
    <w:p w:rsidR="007C34BC" w:rsidRDefault="000D7F33" w:rsidP="0001242A">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του </w:t>
      </w:r>
      <w:r w:rsidR="007C34BC">
        <w:rPr>
          <w:sz w:val="24"/>
          <w:szCs w:val="24"/>
        </w:rPr>
        <w:t>Ξηραντήρα Ρευστοποιημένης Κλίνης</w:t>
      </w:r>
      <w:r w:rsidR="007C34BC" w:rsidRPr="006D2682">
        <w:rPr>
          <w:sz w:val="24"/>
          <w:szCs w:val="24"/>
        </w:rPr>
        <w:t xml:space="preserve"> </w:t>
      </w:r>
    </w:p>
    <w:p w:rsidR="00270B84" w:rsidRDefault="00D919DA" w:rsidP="0001242A">
      <w:pPr>
        <w:tabs>
          <w:tab w:val="left" w:pos="709"/>
          <w:tab w:val="left" w:pos="1276"/>
          <w:tab w:val="left" w:pos="1843"/>
        </w:tabs>
        <w:rPr>
          <w:sz w:val="24"/>
          <w:szCs w:val="24"/>
        </w:rPr>
      </w:pPr>
      <w:r w:rsidRPr="00E35F43">
        <w:rPr>
          <w:sz w:val="24"/>
          <w:szCs w:val="24"/>
        </w:rPr>
        <w:t>" ΙΙ "Κριτήρια Αξιολόγησης της Τεχνικής Προσφοράς</w:t>
      </w:r>
    </w:p>
    <w:p w:rsidR="000D7F33" w:rsidRDefault="000D7F33" w:rsidP="00B756F4">
      <w:pPr>
        <w:pStyle w:val="a4"/>
        <w:ind w:left="0" w:right="7343"/>
        <w:rPr>
          <w:u w:val="single"/>
        </w:rPr>
      </w:pPr>
    </w:p>
    <w:p w:rsidR="00A931B6" w:rsidRDefault="00A931B6" w:rsidP="006404D0">
      <w:pPr>
        <w:pStyle w:val="a4"/>
        <w:ind w:left="0" w:right="7343"/>
        <w:rPr>
          <w:u w:val="single"/>
        </w:rPr>
        <w:sectPr w:rsidR="00A931B6" w:rsidSect="002D17ED">
          <w:headerReference w:type="default" r:id="rId12"/>
          <w:pgSz w:w="11906" w:h="16838" w:code="9"/>
          <w:pgMar w:top="1701" w:right="1134" w:bottom="1134" w:left="1701" w:header="709" w:footer="709" w:gutter="0"/>
          <w:pgNumType w:fmt="numberInDash"/>
          <w:cols w:space="708"/>
          <w:docGrid w:linePitch="360"/>
        </w:sectPr>
      </w:pPr>
    </w:p>
    <w:p w:rsidR="000A2A09" w:rsidRDefault="000A2A09" w:rsidP="006404D0">
      <w:pPr>
        <w:pStyle w:val="a4"/>
        <w:ind w:left="0" w:right="7343"/>
        <w:rPr>
          <w:u w:val="single"/>
        </w:rPr>
      </w:pPr>
    </w:p>
    <w:p w:rsidR="00E35F43" w:rsidRPr="000D7F33" w:rsidRDefault="00E35F43" w:rsidP="00724886">
      <w:pPr>
        <w:pStyle w:val="a4"/>
        <w:ind w:left="0" w:right="6661"/>
        <w:rPr>
          <w:u w:val="single"/>
        </w:rPr>
      </w:pPr>
      <w:r w:rsidRPr="000D7F33">
        <w:rPr>
          <w:u w:val="single"/>
        </w:rPr>
        <w:t xml:space="preserve">ΠΡΟΣΘΗΚΗ"I"ΣΤΗΝ </w:t>
      </w:r>
      <w:r w:rsidRPr="000D7F33">
        <w:rPr>
          <w:spacing w:val="-2"/>
          <w:u w:val="single"/>
        </w:rPr>
        <w:t>ΠΕΔ-Α-</w:t>
      </w:r>
      <w:r w:rsidR="00724886">
        <w:rPr>
          <w:spacing w:val="-2"/>
          <w:u w:val="single"/>
        </w:rPr>
        <w:t>01727</w:t>
      </w:r>
    </w:p>
    <w:p w:rsidR="000A3143" w:rsidRDefault="000A3143" w:rsidP="00044ECD">
      <w:pPr>
        <w:spacing w:line="276" w:lineRule="auto"/>
        <w:rPr>
          <w:bCs/>
          <w:sz w:val="18"/>
        </w:rPr>
      </w:pPr>
    </w:p>
    <w:p w:rsidR="003635AA" w:rsidRDefault="003635AA" w:rsidP="00044ECD">
      <w:pPr>
        <w:spacing w:line="276" w:lineRule="auto"/>
        <w:rPr>
          <w:bCs/>
          <w:sz w:val="18"/>
        </w:rPr>
      </w:pPr>
    </w:p>
    <w:p w:rsidR="00D900B0" w:rsidRPr="00F03ECE" w:rsidRDefault="00D900B0" w:rsidP="00FA13E6">
      <w:pPr>
        <w:spacing w:before="1"/>
        <w:ind w:left="358"/>
        <w:jc w:val="center"/>
        <w:outlineLvl w:val="0"/>
        <w:rPr>
          <w:b/>
          <w:bCs/>
          <w:sz w:val="24"/>
          <w:szCs w:val="24"/>
          <w:u w:color="000000"/>
        </w:rPr>
      </w:pPr>
      <w:r w:rsidRPr="00D900B0">
        <w:rPr>
          <w:b/>
          <w:bCs/>
          <w:sz w:val="24"/>
          <w:szCs w:val="24"/>
          <w:u w:val="single" w:color="000000"/>
        </w:rPr>
        <w:t>ΤΕΧΝΙΚΑ</w:t>
      </w:r>
      <w:r w:rsidR="007C34BC">
        <w:rPr>
          <w:b/>
          <w:bCs/>
          <w:sz w:val="24"/>
          <w:szCs w:val="24"/>
          <w:u w:val="single" w:color="000000"/>
        </w:rPr>
        <w:t xml:space="preserve"> </w:t>
      </w:r>
      <w:r w:rsidRPr="00D900B0">
        <w:rPr>
          <w:b/>
          <w:bCs/>
          <w:sz w:val="24"/>
          <w:szCs w:val="24"/>
          <w:u w:val="single" w:color="000000"/>
        </w:rPr>
        <w:t>ΧΑΡΑΚΤΗΡΙΣΤΙΚΑ</w:t>
      </w:r>
      <w:r w:rsidR="007C34BC">
        <w:rPr>
          <w:b/>
          <w:bCs/>
          <w:sz w:val="24"/>
          <w:szCs w:val="24"/>
          <w:u w:val="single" w:color="000000"/>
        </w:rPr>
        <w:t xml:space="preserve"> ΞΗΡΑΝΤΗΡΑ ΡΕΥΣΤΟΠΟΙΗΜΕΝΗΣ ΚΛΙΝΗΣ</w:t>
      </w:r>
    </w:p>
    <w:p w:rsidR="00D900B0" w:rsidRPr="00D900B0" w:rsidRDefault="00D900B0" w:rsidP="00D900B0">
      <w:pPr>
        <w:spacing w:before="2"/>
        <w:rPr>
          <w:b/>
          <w:sz w:val="19"/>
          <w:szCs w:val="24"/>
        </w:rPr>
      </w:pPr>
    </w:p>
    <w:tbl>
      <w:tblPr>
        <w:tblStyle w:val="TableNormal2"/>
        <w:tblW w:w="9181"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5"/>
        <w:gridCol w:w="4116"/>
      </w:tblGrid>
      <w:tr w:rsidR="00D900B0" w:rsidRPr="000F2236" w:rsidTr="002D17ED">
        <w:trPr>
          <w:trHeight w:val="285"/>
        </w:trPr>
        <w:tc>
          <w:tcPr>
            <w:tcW w:w="9181" w:type="dxa"/>
            <w:gridSpan w:val="2"/>
            <w:shd w:val="clear" w:color="auto" w:fill="D9D9D9"/>
          </w:tcPr>
          <w:p w:rsidR="00D900B0" w:rsidRPr="000F2236" w:rsidRDefault="00D900B0" w:rsidP="00D900B0">
            <w:pPr>
              <w:spacing w:before="35"/>
              <w:ind w:left="107"/>
              <w:rPr>
                <w:rFonts w:ascii="Arial" w:hAnsi="Arial"/>
                <w:b/>
                <w:sz w:val="24"/>
                <w:szCs w:val="24"/>
              </w:rPr>
            </w:pPr>
            <w:r w:rsidRPr="000F2236">
              <w:rPr>
                <w:rFonts w:ascii="Arial" w:hAnsi="Arial"/>
                <w:b/>
                <w:sz w:val="24"/>
                <w:szCs w:val="24"/>
              </w:rPr>
              <w:t>ΠΕΡΙΓΡΑΦΗ</w:t>
            </w:r>
            <w:r w:rsidR="00B57A32" w:rsidRPr="000F2236">
              <w:rPr>
                <w:rFonts w:ascii="Arial" w:hAnsi="Arial"/>
                <w:b/>
                <w:sz w:val="24"/>
                <w:szCs w:val="24"/>
                <w:lang w:val="el-GR"/>
              </w:rPr>
              <w:t xml:space="preserve"> </w:t>
            </w:r>
            <w:r w:rsidRPr="000F2236">
              <w:rPr>
                <w:rFonts w:ascii="Arial" w:hAnsi="Arial"/>
                <w:b/>
                <w:spacing w:val="-2"/>
                <w:sz w:val="24"/>
                <w:szCs w:val="24"/>
              </w:rPr>
              <w:t>ΠΡΟΔΙΑΓΡΑΦΗΣ</w:t>
            </w:r>
          </w:p>
        </w:tc>
      </w:tr>
      <w:tr w:rsidR="00D900B0" w:rsidRPr="000F2236" w:rsidTr="002D17ED">
        <w:trPr>
          <w:trHeight w:val="2145"/>
        </w:trPr>
        <w:tc>
          <w:tcPr>
            <w:tcW w:w="9181" w:type="dxa"/>
            <w:gridSpan w:val="2"/>
          </w:tcPr>
          <w:p w:rsidR="00D900B0" w:rsidRPr="000F2236" w:rsidRDefault="00F03ECE" w:rsidP="00DA7DAC">
            <w:pPr>
              <w:ind w:left="108"/>
              <w:rPr>
                <w:rFonts w:ascii="Arial" w:hAnsi="Arial"/>
                <w:sz w:val="24"/>
                <w:szCs w:val="24"/>
                <w:lang w:val="el-GR"/>
              </w:rPr>
            </w:pPr>
            <w:r w:rsidRPr="000F2236">
              <w:rPr>
                <w:rFonts w:ascii="Arial" w:hAnsi="Arial"/>
                <w:sz w:val="24"/>
                <w:szCs w:val="24"/>
                <w:lang w:val="el-GR"/>
              </w:rPr>
              <w:t xml:space="preserve">Ο </w:t>
            </w:r>
            <w:r w:rsidR="007C34BC" w:rsidRPr="000F2236">
              <w:rPr>
                <w:rFonts w:ascii="Arial" w:hAnsi="Arial"/>
                <w:sz w:val="24"/>
                <w:szCs w:val="24"/>
                <w:lang w:val="el-GR"/>
              </w:rPr>
              <w:t xml:space="preserve">Ξηραντήρας Ρευστοποιημένης Κλίνης </w:t>
            </w:r>
            <w:r w:rsidR="00D900B0" w:rsidRPr="000F2236">
              <w:rPr>
                <w:rFonts w:ascii="Arial" w:hAnsi="Arial"/>
                <w:sz w:val="24"/>
                <w:szCs w:val="24"/>
                <w:lang w:val="el-GR"/>
              </w:rPr>
              <w:t>να περιλαμβάνει</w:t>
            </w:r>
            <w:r w:rsidR="00D900B0" w:rsidRPr="000F2236">
              <w:rPr>
                <w:rFonts w:ascii="Arial" w:hAnsi="Arial"/>
                <w:spacing w:val="-2"/>
                <w:sz w:val="24"/>
                <w:szCs w:val="24"/>
                <w:lang w:val="el-GR"/>
              </w:rPr>
              <w:t>:</w:t>
            </w:r>
          </w:p>
          <w:p w:rsidR="00FA13E6" w:rsidRPr="000F2236" w:rsidRDefault="00B57A32" w:rsidP="004E70B6">
            <w:pPr>
              <w:numPr>
                <w:ilvl w:val="0"/>
                <w:numId w:val="1"/>
              </w:numPr>
              <w:tabs>
                <w:tab w:val="left" w:pos="827"/>
              </w:tabs>
              <w:rPr>
                <w:rFonts w:ascii="Arial" w:eastAsia="Calibri" w:hAnsi="Arial"/>
                <w:bCs/>
                <w:sz w:val="24"/>
                <w:szCs w:val="24"/>
              </w:rPr>
            </w:pPr>
            <w:r w:rsidRPr="000F2236">
              <w:rPr>
                <w:rFonts w:ascii="Arial" w:eastAsia="Calibri" w:hAnsi="Arial"/>
                <w:bCs/>
                <w:sz w:val="24"/>
                <w:szCs w:val="24"/>
                <w:lang w:val="el-GR"/>
              </w:rPr>
              <w:t>Μονάδα Επεξεργασίας</w:t>
            </w:r>
            <w:r w:rsidR="00DC3A0B" w:rsidRPr="00DC3A0B">
              <w:rPr>
                <w:rFonts w:ascii="Arial" w:eastAsia="Calibri" w:hAnsi="Arial"/>
                <w:bCs/>
                <w:sz w:val="24"/>
                <w:szCs w:val="24"/>
                <w:lang w:val="el-GR"/>
              </w:rPr>
              <w:t>/Τροφοδοσίας</w:t>
            </w:r>
            <w:r w:rsidRPr="000F2236">
              <w:rPr>
                <w:rFonts w:ascii="Arial" w:eastAsia="Calibri" w:hAnsi="Arial"/>
                <w:bCs/>
                <w:sz w:val="24"/>
                <w:szCs w:val="24"/>
                <w:lang w:val="el-GR"/>
              </w:rPr>
              <w:t xml:space="preserve"> Αέρα</w:t>
            </w:r>
          </w:p>
          <w:p w:rsidR="00FA13E6" w:rsidRPr="000F2236" w:rsidRDefault="00B57A32" w:rsidP="004E70B6">
            <w:pPr>
              <w:numPr>
                <w:ilvl w:val="0"/>
                <w:numId w:val="1"/>
              </w:numPr>
              <w:tabs>
                <w:tab w:val="left" w:pos="827"/>
              </w:tabs>
              <w:rPr>
                <w:rFonts w:ascii="Arial" w:eastAsia="Calibri" w:hAnsi="Arial"/>
                <w:bCs/>
                <w:sz w:val="24"/>
                <w:szCs w:val="24"/>
              </w:rPr>
            </w:pPr>
            <w:r w:rsidRPr="000F2236">
              <w:rPr>
                <w:rFonts w:ascii="Arial" w:eastAsia="Calibri" w:hAnsi="Arial"/>
                <w:bCs/>
                <w:sz w:val="24"/>
                <w:szCs w:val="24"/>
                <w:lang w:val="el-GR"/>
              </w:rPr>
              <w:t>Θάλαμο Προϊόντος (Δοχείο)</w:t>
            </w:r>
          </w:p>
          <w:p w:rsidR="00A20A39" w:rsidRPr="000F2236" w:rsidRDefault="00FA13E6" w:rsidP="007E71B0">
            <w:pPr>
              <w:numPr>
                <w:ilvl w:val="0"/>
                <w:numId w:val="1"/>
              </w:numPr>
              <w:tabs>
                <w:tab w:val="left" w:pos="827"/>
              </w:tabs>
              <w:rPr>
                <w:rFonts w:ascii="Arial" w:eastAsia="Calibri" w:hAnsi="Arial"/>
                <w:bCs/>
                <w:sz w:val="24"/>
                <w:szCs w:val="24"/>
              </w:rPr>
            </w:pPr>
            <w:proofErr w:type="spellStart"/>
            <w:r w:rsidRPr="000F2236">
              <w:rPr>
                <w:rFonts w:ascii="Arial" w:eastAsia="Calibri" w:hAnsi="Arial"/>
                <w:bCs/>
                <w:sz w:val="24"/>
                <w:szCs w:val="24"/>
              </w:rPr>
              <w:t>Σύστημ</w:t>
            </w:r>
            <w:proofErr w:type="spellEnd"/>
            <w:r w:rsidRPr="000F2236">
              <w:rPr>
                <w:rFonts w:ascii="Arial" w:eastAsia="Calibri" w:hAnsi="Arial"/>
                <w:bCs/>
                <w:sz w:val="24"/>
                <w:szCs w:val="24"/>
              </w:rPr>
              <w:t xml:space="preserve">α </w:t>
            </w:r>
            <w:r w:rsidR="00B57A32" w:rsidRPr="000F2236">
              <w:rPr>
                <w:rFonts w:ascii="Arial" w:eastAsia="Calibri" w:hAnsi="Arial"/>
                <w:bCs/>
                <w:sz w:val="24"/>
                <w:szCs w:val="24"/>
                <w:lang w:val="el-GR"/>
              </w:rPr>
              <w:t xml:space="preserve">Φίλτρων </w:t>
            </w:r>
          </w:p>
          <w:p w:rsidR="007E71B0" w:rsidRPr="00DC3A0B" w:rsidRDefault="007E71B0" w:rsidP="007E71B0">
            <w:pPr>
              <w:numPr>
                <w:ilvl w:val="0"/>
                <w:numId w:val="1"/>
              </w:numPr>
              <w:tabs>
                <w:tab w:val="left" w:pos="827"/>
              </w:tabs>
              <w:rPr>
                <w:rFonts w:ascii="Arial" w:eastAsia="Calibri" w:hAnsi="Arial"/>
                <w:bCs/>
                <w:sz w:val="24"/>
                <w:szCs w:val="24"/>
              </w:rPr>
            </w:pPr>
            <w:r w:rsidRPr="000F2236">
              <w:rPr>
                <w:rFonts w:ascii="Arial" w:eastAsia="Calibri" w:hAnsi="Arial"/>
                <w:bCs/>
                <w:sz w:val="24"/>
                <w:szCs w:val="24"/>
                <w:lang w:val="el-GR"/>
              </w:rPr>
              <w:t>Σύστημα Συλλογής σκόνης</w:t>
            </w:r>
          </w:p>
          <w:p w:rsidR="00DC3A0B" w:rsidRPr="000F2236" w:rsidRDefault="00DC3A0B" w:rsidP="007E71B0">
            <w:pPr>
              <w:numPr>
                <w:ilvl w:val="0"/>
                <w:numId w:val="1"/>
              </w:numPr>
              <w:tabs>
                <w:tab w:val="left" w:pos="827"/>
              </w:tabs>
              <w:rPr>
                <w:rFonts w:ascii="Arial" w:eastAsia="Calibri" w:hAnsi="Arial"/>
                <w:bCs/>
                <w:sz w:val="24"/>
                <w:szCs w:val="24"/>
              </w:rPr>
            </w:pPr>
            <w:r>
              <w:rPr>
                <w:rFonts w:ascii="Arial" w:eastAsia="Calibri" w:hAnsi="Arial"/>
                <w:bCs/>
                <w:sz w:val="24"/>
                <w:szCs w:val="24"/>
                <w:lang w:val="el-GR"/>
              </w:rPr>
              <w:t>Σύστημα Εκφόρτωσης</w:t>
            </w:r>
          </w:p>
        </w:tc>
      </w:tr>
      <w:tr w:rsidR="00D900B0" w:rsidRPr="000F2236" w:rsidTr="002D17ED">
        <w:trPr>
          <w:trHeight w:val="285"/>
        </w:trPr>
        <w:tc>
          <w:tcPr>
            <w:tcW w:w="9181" w:type="dxa"/>
            <w:gridSpan w:val="2"/>
            <w:shd w:val="clear" w:color="auto" w:fill="D9D9D9"/>
          </w:tcPr>
          <w:p w:rsidR="00D900B0" w:rsidRPr="000F2236" w:rsidRDefault="00D900B0" w:rsidP="00A83C0A">
            <w:pPr>
              <w:ind w:left="109"/>
              <w:rPr>
                <w:rFonts w:ascii="Arial" w:eastAsia="Calibri" w:hAnsi="Arial"/>
                <w:b/>
                <w:sz w:val="24"/>
                <w:szCs w:val="24"/>
                <w:lang w:val="el-GR"/>
              </w:rPr>
            </w:pPr>
            <w:r w:rsidRPr="000F2236">
              <w:rPr>
                <w:rFonts w:ascii="Arial" w:hAnsi="Arial"/>
                <w:b/>
                <w:sz w:val="24"/>
                <w:szCs w:val="24"/>
                <w:lang w:val="el-GR"/>
              </w:rPr>
              <w:t>1.</w:t>
            </w:r>
            <w:r w:rsidR="00A83C0A" w:rsidRPr="000F2236">
              <w:rPr>
                <w:rFonts w:ascii="Arial" w:eastAsia="Calibri" w:hAnsi="Arial"/>
                <w:b/>
                <w:sz w:val="24"/>
                <w:szCs w:val="24"/>
                <w:lang w:val="el-GR"/>
              </w:rPr>
              <w:t xml:space="preserve">ΚΑΤΑΣΚΕΥΑΣΤΙΚΑ </w:t>
            </w:r>
            <w:r w:rsidR="004E70B6" w:rsidRPr="000F2236">
              <w:rPr>
                <w:rFonts w:ascii="Arial" w:eastAsia="Calibri" w:hAnsi="Arial"/>
                <w:b/>
                <w:sz w:val="24"/>
                <w:szCs w:val="24"/>
                <w:lang w:val="el-GR"/>
              </w:rPr>
              <w:t>ΧΑΡΑΚΤΗΡΙΣΤΙΚΑ</w:t>
            </w:r>
          </w:p>
        </w:tc>
      </w:tr>
      <w:tr w:rsidR="0029082F" w:rsidRPr="000F2236" w:rsidTr="0029082F">
        <w:trPr>
          <w:trHeight w:val="282"/>
        </w:trPr>
        <w:tc>
          <w:tcPr>
            <w:tcW w:w="5065" w:type="dxa"/>
          </w:tcPr>
          <w:p w:rsidR="0029082F" w:rsidRPr="000F2236" w:rsidRDefault="0029082F" w:rsidP="00A83C0A">
            <w:pPr>
              <w:spacing w:before="32"/>
              <w:rPr>
                <w:rFonts w:ascii="Arial" w:eastAsia="Calibri" w:hAnsi="Arial"/>
                <w:sz w:val="24"/>
                <w:szCs w:val="24"/>
                <w:lang w:val="el-GR" w:bidi="el-GR"/>
              </w:rPr>
            </w:pPr>
            <w:r w:rsidRPr="000F2236">
              <w:rPr>
                <w:rFonts w:ascii="Arial" w:hAnsi="Arial"/>
                <w:b/>
                <w:sz w:val="24"/>
                <w:szCs w:val="24"/>
                <w:lang w:val="el-GR"/>
              </w:rPr>
              <w:t>1.1</w:t>
            </w:r>
            <w:r w:rsidRPr="000F2236">
              <w:rPr>
                <w:rFonts w:ascii="Arial" w:eastAsia="Times New Roman" w:hAnsi="Arial"/>
                <w:sz w:val="24"/>
                <w:szCs w:val="24"/>
                <w:lang w:val="el-GR" w:eastAsia="el-GR"/>
              </w:rPr>
              <w:t xml:space="preserve"> </w:t>
            </w:r>
            <w:r w:rsidRPr="000F2236">
              <w:rPr>
                <w:rFonts w:ascii="Arial" w:eastAsia="Calibri" w:hAnsi="Arial"/>
                <w:sz w:val="24"/>
                <w:szCs w:val="24"/>
                <w:lang w:val="el-GR" w:bidi="el-GR"/>
              </w:rPr>
              <w:t>Ενιαίας κατασκευής θάλαμος ξήρανσης υψηλής αντοχής.</w:t>
            </w:r>
          </w:p>
        </w:tc>
        <w:tc>
          <w:tcPr>
            <w:tcW w:w="4116" w:type="dxa"/>
            <w:vAlign w:val="center"/>
          </w:tcPr>
          <w:p w:rsidR="0029082F" w:rsidRDefault="0029082F" w:rsidP="0029082F">
            <w:pPr>
              <w:jc w:val="center"/>
            </w:pPr>
            <w:r w:rsidRPr="00AE6FB4">
              <w:rPr>
                <w:rFonts w:ascii="Arial" w:hAnsi="Arial"/>
                <w:sz w:val="24"/>
                <w:szCs w:val="24"/>
              </w:rPr>
              <w:t>Ναι</w:t>
            </w:r>
          </w:p>
        </w:tc>
      </w:tr>
      <w:tr w:rsidR="0029082F" w:rsidRPr="000F2236" w:rsidTr="0029082F">
        <w:trPr>
          <w:trHeight w:val="282"/>
        </w:trPr>
        <w:tc>
          <w:tcPr>
            <w:tcW w:w="5065" w:type="dxa"/>
          </w:tcPr>
          <w:p w:rsidR="0029082F" w:rsidRPr="000F2236" w:rsidRDefault="0029082F" w:rsidP="00A83C0A">
            <w:pPr>
              <w:spacing w:before="32"/>
              <w:rPr>
                <w:rFonts w:ascii="Arial" w:hAnsi="Arial"/>
                <w:b/>
                <w:sz w:val="24"/>
                <w:szCs w:val="24"/>
                <w:lang w:val="el-GR"/>
              </w:rPr>
            </w:pPr>
            <w:r w:rsidRPr="000F2236">
              <w:rPr>
                <w:rFonts w:ascii="Arial" w:eastAsia="Times New Roman" w:hAnsi="Arial"/>
                <w:b/>
                <w:sz w:val="24"/>
                <w:szCs w:val="24"/>
                <w:lang w:val="el-GR" w:eastAsia="el-GR"/>
              </w:rPr>
              <w:t xml:space="preserve">1.2 </w:t>
            </w:r>
            <w:r w:rsidRPr="000F2236">
              <w:rPr>
                <w:rFonts w:ascii="Arial" w:eastAsia="Times New Roman" w:hAnsi="Arial"/>
                <w:sz w:val="24"/>
                <w:szCs w:val="24"/>
                <w:lang w:val="el-GR" w:eastAsia="el-GR"/>
              </w:rPr>
              <w:t xml:space="preserve">Υλικό κατασκευής Ανοξείδωτο χάλυβα τύπου  </w:t>
            </w:r>
            <w:r w:rsidRPr="000F2236">
              <w:rPr>
                <w:rFonts w:ascii="Arial" w:eastAsia="Times New Roman" w:hAnsi="Arial"/>
                <w:sz w:val="24"/>
                <w:szCs w:val="24"/>
                <w:lang w:eastAsia="el-GR"/>
              </w:rPr>
              <w:t>SUS</w:t>
            </w:r>
            <w:r w:rsidRPr="000F2236">
              <w:rPr>
                <w:rFonts w:ascii="Arial" w:eastAsia="Times New Roman" w:hAnsi="Arial"/>
                <w:sz w:val="24"/>
                <w:szCs w:val="24"/>
                <w:lang w:val="el-GR" w:eastAsia="el-GR"/>
              </w:rPr>
              <w:t xml:space="preserve"> 304 / </w:t>
            </w:r>
            <w:r w:rsidRPr="000F2236">
              <w:rPr>
                <w:rFonts w:ascii="Arial" w:eastAsia="Times New Roman" w:hAnsi="Arial"/>
                <w:sz w:val="24"/>
                <w:szCs w:val="24"/>
                <w:lang w:eastAsia="el-GR"/>
              </w:rPr>
              <w:t>SUS</w:t>
            </w:r>
            <w:r w:rsidRPr="000F2236">
              <w:rPr>
                <w:rFonts w:ascii="Arial" w:eastAsia="Times New Roman" w:hAnsi="Arial"/>
                <w:sz w:val="24"/>
                <w:szCs w:val="24"/>
                <w:lang w:val="el-GR" w:eastAsia="el-GR"/>
              </w:rPr>
              <w:t xml:space="preserve"> 316</w:t>
            </w:r>
            <w:r w:rsidRPr="000F2236">
              <w:rPr>
                <w:rFonts w:ascii="Arial" w:eastAsia="Times New Roman" w:hAnsi="Arial"/>
                <w:sz w:val="24"/>
                <w:szCs w:val="24"/>
                <w:lang w:eastAsia="el-GR"/>
              </w:rPr>
              <w:t>L</w:t>
            </w:r>
            <w:r>
              <w:rPr>
                <w:rFonts w:ascii="Arial" w:eastAsia="Times New Roman" w:hAnsi="Arial"/>
                <w:sz w:val="24"/>
                <w:szCs w:val="24"/>
                <w:lang w:val="el-GR" w:eastAsia="el-GR"/>
              </w:rPr>
              <w:t>.</w:t>
            </w:r>
          </w:p>
        </w:tc>
        <w:tc>
          <w:tcPr>
            <w:tcW w:w="4116" w:type="dxa"/>
            <w:vAlign w:val="center"/>
          </w:tcPr>
          <w:p w:rsidR="0029082F" w:rsidRDefault="0029082F" w:rsidP="0029082F">
            <w:pPr>
              <w:jc w:val="center"/>
            </w:pPr>
            <w:r w:rsidRPr="00AE6FB4">
              <w:rPr>
                <w:rFonts w:ascii="Arial" w:hAnsi="Arial"/>
                <w:sz w:val="24"/>
                <w:szCs w:val="24"/>
              </w:rPr>
              <w:t>Ναι</w:t>
            </w:r>
          </w:p>
        </w:tc>
      </w:tr>
      <w:tr w:rsidR="0029082F" w:rsidRPr="000F2236" w:rsidTr="0029082F">
        <w:trPr>
          <w:trHeight w:val="285"/>
        </w:trPr>
        <w:tc>
          <w:tcPr>
            <w:tcW w:w="5065" w:type="dxa"/>
          </w:tcPr>
          <w:p w:rsidR="0029082F" w:rsidRPr="000F2236" w:rsidRDefault="0029082F" w:rsidP="00082858">
            <w:pPr>
              <w:widowControl/>
              <w:autoSpaceDE/>
              <w:autoSpaceDN/>
              <w:spacing w:before="100" w:beforeAutospacing="1" w:after="100" w:afterAutospacing="1" w:line="276" w:lineRule="auto"/>
              <w:rPr>
                <w:rFonts w:ascii="Arial" w:hAnsi="Arial"/>
                <w:sz w:val="24"/>
                <w:szCs w:val="24"/>
                <w:lang w:val="el-GR"/>
              </w:rPr>
            </w:pPr>
            <w:r w:rsidRPr="000F2236">
              <w:rPr>
                <w:rFonts w:ascii="Arial" w:hAnsi="Arial"/>
                <w:b/>
                <w:sz w:val="24"/>
                <w:szCs w:val="24"/>
                <w:lang w:val="el-GR"/>
              </w:rPr>
              <w:t xml:space="preserve">1.3 </w:t>
            </w:r>
            <w:r w:rsidRPr="000F2236">
              <w:rPr>
                <w:rFonts w:ascii="Arial" w:eastAsia="Times New Roman" w:hAnsi="Arial"/>
                <w:sz w:val="24"/>
                <w:szCs w:val="24"/>
                <w:lang w:val="el-GR" w:eastAsia="el-GR"/>
              </w:rPr>
              <w:t>Λείες εσωτερικές επιφάνειες για εύκολο καθαρισμό.</w:t>
            </w:r>
            <w:r w:rsidRPr="000F2236">
              <w:rPr>
                <w:rFonts w:ascii="Arial" w:eastAsia="Times New Roman" w:hAnsi="Arial"/>
                <w:sz w:val="24"/>
                <w:szCs w:val="24"/>
                <w:lang w:eastAsia="el-GR"/>
              </w:rPr>
              <w:t>Ra</w:t>
            </w:r>
            <w:r w:rsidRPr="000F2236">
              <w:rPr>
                <w:rFonts w:ascii="Arial" w:eastAsia="Times New Roman" w:hAnsi="Arial"/>
                <w:sz w:val="24"/>
                <w:szCs w:val="24"/>
                <w:lang w:val="el-GR" w:eastAsia="el-GR"/>
              </w:rPr>
              <w:t>≤0,4 μ</w:t>
            </w:r>
            <w:r w:rsidRPr="000F2236">
              <w:rPr>
                <w:rFonts w:ascii="Arial" w:eastAsia="Times New Roman" w:hAnsi="Arial"/>
                <w:sz w:val="24"/>
                <w:szCs w:val="24"/>
                <w:lang w:eastAsia="el-GR"/>
              </w:rPr>
              <w:t>m</w:t>
            </w:r>
            <w:r>
              <w:rPr>
                <w:rFonts w:ascii="Arial" w:eastAsia="Times New Roman" w:hAnsi="Arial"/>
                <w:sz w:val="24"/>
                <w:szCs w:val="24"/>
                <w:lang w:val="el-GR" w:eastAsia="el-GR"/>
              </w:rPr>
              <w:t>.</w:t>
            </w:r>
          </w:p>
        </w:tc>
        <w:tc>
          <w:tcPr>
            <w:tcW w:w="4116" w:type="dxa"/>
            <w:vAlign w:val="center"/>
          </w:tcPr>
          <w:p w:rsidR="0029082F" w:rsidRDefault="0029082F" w:rsidP="0029082F">
            <w:pPr>
              <w:jc w:val="center"/>
            </w:pPr>
            <w:r w:rsidRPr="00AE6FB4">
              <w:rPr>
                <w:rFonts w:ascii="Arial" w:hAnsi="Arial"/>
                <w:sz w:val="24"/>
                <w:szCs w:val="24"/>
              </w:rPr>
              <w:t>Ναι</w:t>
            </w:r>
          </w:p>
        </w:tc>
      </w:tr>
      <w:tr w:rsidR="0029082F" w:rsidRPr="000F2236" w:rsidTr="0029082F">
        <w:trPr>
          <w:trHeight w:val="285"/>
        </w:trPr>
        <w:tc>
          <w:tcPr>
            <w:tcW w:w="5065" w:type="dxa"/>
          </w:tcPr>
          <w:p w:rsidR="0029082F" w:rsidRPr="000F2236" w:rsidRDefault="0029082F" w:rsidP="00B57A32">
            <w:pPr>
              <w:widowControl/>
              <w:autoSpaceDE/>
              <w:autoSpaceDN/>
              <w:spacing w:before="100" w:beforeAutospacing="1" w:after="100" w:afterAutospacing="1" w:line="276" w:lineRule="auto"/>
              <w:rPr>
                <w:rFonts w:ascii="Arial" w:hAnsi="Arial"/>
                <w:b/>
                <w:sz w:val="24"/>
                <w:szCs w:val="24"/>
                <w:lang w:val="el-GR"/>
              </w:rPr>
            </w:pPr>
            <w:r>
              <w:rPr>
                <w:rFonts w:ascii="Arial" w:hAnsi="Arial"/>
                <w:b/>
                <w:sz w:val="24"/>
                <w:szCs w:val="24"/>
                <w:lang w:val="el-GR"/>
              </w:rPr>
              <w:t xml:space="preserve">1.4 </w:t>
            </w:r>
            <w:r w:rsidRPr="000F2236">
              <w:rPr>
                <w:rFonts w:ascii="Arial" w:hAnsi="Arial"/>
                <w:sz w:val="24"/>
                <w:szCs w:val="24"/>
                <w:lang w:val="el-GR"/>
              </w:rPr>
              <w:t xml:space="preserve">Πλήρως συγκολλημένη κατασκευή χωρίς νεκρά σημεία με στρογγυλεμένες άκρες (ακτίνα </w:t>
            </w:r>
            <w:r w:rsidRPr="000F2236">
              <w:rPr>
                <w:rFonts w:ascii="Arial" w:hAnsi="Arial"/>
                <w:sz w:val="24"/>
                <w:szCs w:val="24"/>
              </w:rPr>
              <w:t>R</w:t>
            </w:r>
            <w:r w:rsidRPr="000F2236">
              <w:rPr>
                <w:rFonts w:ascii="Arial" w:hAnsi="Arial"/>
                <w:sz w:val="24"/>
                <w:szCs w:val="24"/>
                <w:lang w:val="el-GR"/>
              </w:rPr>
              <w:t>≤0.8 μ</w:t>
            </w:r>
            <w:r w:rsidRPr="000F2236">
              <w:rPr>
                <w:rFonts w:ascii="Arial" w:hAnsi="Arial"/>
                <w:sz w:val="24"/>
                <w:szCs w:val="24"/>
              </w:rPr>
              <w:t>m</w:t>
            </w:r>
            <w:r w:rsidRPr="000F2236">
              <w:rPr>
                <w:rFonts w:ascii="Arial" w:hAnsi="Arial"/>
                <w:sz w:val="24"/>
                <w:szCs w:val="24"/>
                <w:lang w:val="el-GR"/>
              </w:rPr>
              <w:t>)</w:t>
            </w:r>
            <w:r>
              <w:rPr>
                <w:rFonts w:ascii="Arial" w:hAnsi="Arial"/>
                <w:sz w:val="24"/>
                <w:szCs w:val="24"/>
                <w:lang w:val="el-GR"/>
              </w:rPr>
              <w:t>.</w:t>
            </w:r>
          </w:p>
        </w:tc>
        <w:tc>
          <w:tcPr>
            <w:tcW w:w="4116" w:type="dxa"/>
            <w:vAlign w:val="center"/>
          </w:tcPr>
          <w:p w:rsidR="0029082F" w:rsidRDefault="0029082F" w:rsidP="0029082F">
            <w:pPr>
              <w:jc w:val="center"/>
            </w:pPr>
            <w:r w:rsidRPr="00AE6FB4">
              <w:rPr>
                <w:rFonts w:ascii="Arial" w:hAnsi="Arial"/>
                <w:sz w:val="24"/>
                <w:szCs w:val="24"/>
              </w:rPr>
              <w:t>Ναι</w:t>
            </w:r>
          </w:p>
        </w:tc>
      </w:tr>
      <w:tr w:rsidR="0029082F" w:rsidRPr="000F2236" w:rsidTr="0029082F">
        <w:trPr>
          <w:trHeight w:val="282"/>
        </w:trPr>
        <w:tc>
          <w:tcPr>
            <w:tcW w:w="5065" w:type="dxa"/>
          </w:tcPr>
          <w:p w:rsidR="0029082F" w:rsidRPr="000F2236" w:rsidRDefault="0029082F" w:rsidP="000F2236">
            <w:pPr>
              <w:widowControl/>
              <w:autoSpaceDE/>
              <w:autoSpaceDN/>
              <w:spacing w:before="100" w:beforeAutospacing="1" w:after="100" w:afterAutospacing="1" w:line="276" w:lineRule="auto"/>
              <w:rPr>
                <w:rFonts w:ascii="Arial" w:hAnsi="Arial"/>
                <w:sz w:val="24"/>
                <w:szCs w:val="24"/>
                <w:lang w:val="el-GR"/>
              </w:rPr>
            </w:pPr>
            <w:r w:rsidRPr="000F2236">
              <w:rPr>
                <w:rFonts w:ascii="Arial" w:hAnsi="Arial"/>
                <w:b/>
                <w:sz w:val="24"/>
                <w:szCs w:val="24"/>
                <w:lang w:val="el-GR"/>
              </w:rPr>
              <w:t>1.</w:t>
            </w:r>
            <w:r>
              <w:rPr>
                <w:rFonts w:ascii="Arial" w:hAnsi="Arial"/>
                <w:b/>
                <w:sz w:val="24"/>
                <w:szCs w:val="24"/>
                <w:lang w:val="el-GR"/>
              </w:rPr>
              <w:t>5</w:t>
            </w:r>
            <w:r w:rsidRPr="000F2236">
              <w:rPr>
                <w:rFonts w:ascii="Arial" w:hAnsi="Arial"/>
                <w:b/>
                <w:sz w:val="24"/>
                <w:szCs w:val="24"/>
                <w:lang w:val="el-GR"/>
              </w:rPr>
              <w:t xml:space="preserve"> </w:t>
            </w:r>
            <w:r w:rsidRPr="000F2236">
              <w:rPr>
                <w:rFonts w:ascii="Arial" w:eastAsia="Times New Roman" w:hAnsi="Arial"/>
                <w:sz w:val="24"/>
                <w:szCs w:val="24"/>
                <w:lang w:val="el-GR" w:eastAsia="el-GR"/>
              </w:rPr>
              <w:t>Αντιστατικά φίλτρα για αποφόρτιση στατικού ηλεκτρισμού.</w:t>
            </w:r>
          </w:p>
        </w:tc>
        <w:tc>
          <w:tcPr>
            <w:tcW w:w="4116" w:type="dxa"/>
            <w:vAlign w:val="center"/>
          </w:tcPr>
          <w:p w:rsidR="0029082F" w:rsidRDefault="0029082F" w:rsidP="0029082F">
            <w:pPr>
              <w:jc w:val="center"/>
            </w:pPr>
            <w:r w:rsidRPr="00AE6FB4">
              <w:rPr>
                <w:rFonts w:ascii="Arial" w:hAnsi="Arial"/>
                <w:sz w:val="24"/>
                <w:szCs w:val="24"/>
              </w:rPr>
              <w:t>Ναι</w:t>
            </w:r>
          </w:p>
        </w:tc>
      </w:tr>
      <w:tr w:rsidR="0029082F" w:rsidRPr="000F2236" w:rsidTr="0029082F">
        <w:trPr>
          <w:trHeight w:val="285"/>
        </w:trPr>
        <w:tc>
          <w:tcPr>
            <w:tcW w:w="5065" w:type="dxa"/>
          </w:tcPr>
          <w:p w:rsidR="0029082F" w:rsidRPr="000F2236" w:rsidRDefault="0029082F" w:rsidP="000F2236">
            <w:pPr>
              <w:widowControl/>
              <w:autoSpaceDE/>
              <w:autoSpaceDN/>
              <w:spacing w:before="100" w:beforeAutospacing="1" w:after="100" w:afterAutospacing="1" w:line="276" w:lineRule="auto"/>
              <w:rPr>
                <w:rFonts w:ascii="Arial" w:eastAsia="Times New Roman" w:hAnsi="Arial"/>
                <w:sz w:val="24"/>
                <w:szCs w:val="24"/>
                <w:lang w:val="el-GR" w:eastAsia="el-GR"/>
              </w:rPr>
            </w:pPr>
            <w:r w:rsidRPr="000F2236">
              <w:rPr>
                <w:rFonts w:ascii="Arial" w:hAnsi="Arial"/>
                <w:b/>
                <w:sz w:val="24"/>
                <w:szCs w:val="24"/>
                <w:lang w:val="el-GR"/>
              </w:rPr>
              <w:t>1.</w:t>
            </w:r>
            <w:r>
              <w:rPr>
                <w:rFonts w:ascii="Arial" w:hAnsi="Arial"/>
                <w:b/>
                <w:sz w:val="24"/>
                <w:szCs w:val="24"/>
                <w:lang w:val="el-GR"/>
              </w:rPr>
              <w:t>6</w:t>
            </w:r>
            <w:r w:rsidRPr="000F2236">
              <w:rPr>
                <w:rFonts w:ascii="Arial" w:eastAsia="Times New Roman" w:hAnsi="Arial"/>
                <w:sz w:val="24"/>
                <w:szCs w:val="24"/>
                <w:lang w:eastAsia="el-GR"/>
              </w:rPr>
              <w:t xml:space="preserve"> </w:t>
            </w:r>
            <w:proofErr w:type="spellStart"/>
            <w:r w:rsidRPr="000F2236">
              <w:rPr>
                <w:rFonts w:ascii="Arial" w:eastAsia="Times New Roman" w:hAnsi="Arial"/>
                <w:sz w:val="24"/>
                <w:szCs w:val="24"/>
                <w:lang w:eastAsia="el-GR"/>
              </w:rPr>
              <w:t>Πνευμ</w:t>
            </w:r>
            <w:proofErr w:type="spellEnd"/>
            <w:r w:rsidRPr="000F2236">
              <w:rPr>
                <w:rFonts w:ascii="Arial" w:eastAsia="Times New Roman" w:hAnsi="Arial"/>
                <w:sz w:val="24"/>
                <w:szCs w:val="24"/>
                <w:lang w:eastAsia="el-GR"/>
              </w:rPr>
              <w:t>ατική α</w:t>
            </w:r>
            <w:proofErr w:type="spellStart"/>
            <w:r w:rsidRPr="000F2236">
              <w:rPr>
                <w:rFonts w:ascii="Arial" w:eastAsia="Times New Roman" w:hAnsi="Arial"/>
                <w:sz w:val="24"/>
                <w:szCs w:val="24"/>
                <w:lang w:eastAsia="el-GR"/>
              </w:rPr>
              <w:t>νύψωση</w:t>
            </w:r>
            <w:proofErr w:type="spellEnd"/>
            <w:r w:rsidRPr="000F2236">
              <w:rPr>
                <w:rFonts w:ascii="Arial" w:eastAsia="Times New Roman" w:hAnsi="Arial"/>
                <w:sz w:val="24"/>
                <w:szCs w:val="24"/>
                <w:lang w:eastAsia="el-GR"/>
              </w:rPr>
              <w:t>/</w:t>
            </w:r>
            <w:proofErr w:type="spellStart"/>
            <w:r w:rsidRPr="000F2236">
              <w:rPr>
                <w:rFonts w:ascii="Arial" w:eastAsia="Times New Roman" w:hAnsi="Arial"/>
                <w:sz w:val="24"/>
                <w:szCs w:val="24"/>
                <w:lang w:eastAsia="el-GR"/>
              </w:rPr>
              <w:t>δόνηση</w:t>
            </w:r>
            <w:proofErr w:type="spellEnd"/>
            <w:r w:rsidRPr="000F2236">
              <w:rPr>
                <w:rFonts w:ascii="Arial" w:eastAsia="Times New Roman" w:hAnsi="Arial"/>
                <w:sz w:val="24"/>
                <w:szCs w:val="24"/>
                <w:lang w:eastAsia="el-GR"/>
              </w:rPr>
              <w:t xml:space="preserve"> </w:t>
            </w:r>
            <w:proofErr w:type="spellStart"/>
            <w:r w:rsidRPr="000F2236">
              <w:rPr>
                <w:rFonts w:ascii="Arial" w:eastAsia="Times New Roman" w:hAnsi="Arial"/>
                <w:sz w:val="24"/>
                <w:szCs w:val="24"/>
                <w:lang w:eastAsia="el-GR"/>
              </w:rPr>
              <w:t>φίλτρων</w:t>
            </w:r>
            <w:proofErr w:type="spellEnd"/>
            <w:r w:rsidRPr="000F2236">
              <w:rPr>
                <w:rFonts w:ascii="Arial" w:eastAsia="Times New Roman" w:hAnsi="Arial"/>
                <w:sz w:val="24"/>
                <w:szCs w:val="24"/>
                <w:lang w:val="el-GR" w:eastAsia="el-GR"/>
              </w:rPr>
              <w:t>.</w:t>
            </w:r>
          </w:p>
        </w:tc>
        <w:tc>
          <w:tcPr>
            <w:tcW w:w="4116" w:type="dxa"/>
            <w:vAlign w:val="center"/>
          </w:tcPr>
          <w:p w:rsidR="0029082F" w:rsidRDefault="0029082F" w:rsidP="0029082F">
            <w:pPr>
              <w:jc w:val="center"/>
            </w:pPr>
            <w:r w:rsidRPr="00AE6FB4">
              <w:rPr>
                <w:rFonts w:ascii="Arial" w:hAnsi="Arial"/>
                <w:sz w:val="24"/>
                <w:szCs w:val="24"/>
              </w:rPr>
              <w:t>Ναι</w:t>
            </w:r>
          </w:p>
        </w:tc>
      </w:tr>
      <w:tr w:rsidR="0029082F" w:rsidRPr="000F2236" w:rsidTr="0029082F">
        <w:trPr>
          <w:trHeight w:val="285"/>
        </w:trPr>
        <w:tc>
          <w:tcPr>
            <w:tcW w:w="5065" w:type="dxa"/>
          </w:tcPr>
          <w:p w:rsidR="0029082F" w:rsidRPr="000F2236" w:rsidRDefault="0029082F" w:rsidP="000F2236">
            <w:pPr>
              <w:widowControl/>
              <w:autoSpaceDE/>
              <w:autoSpaceDN/>
              <w:spacing w:before="100" w:beforeAutospacing="1" w:after="100" w:afterAutospacing="1" w:line="276" w:lineRule="auto"/>
              <w:rPr>
                <w:rFonts w:ascii="Arial" w:hAnsi="Arial"/>
                <w:b/>
                <w:sz w:val="24"/>
                <w:szCs w:val="24"/>
                <w:lang w:val="el-GR"/>
              </w:rPr>
            </w:pPr>
            <w:r w:rsidRPr="000F2236">
              <w:rPr>
                <w:rFonts w:ascii="Arial" w:hAnsi="Arial"/>
                <w:b/>
                <w:sz w:val="24"/>
                <w:szCs w:val="24"/>
                <w:lang w:val="el-GR"/>
              </w:rPr>
              <w:t>1.</w:t>
            </w:r>
            <w:r>
              <w:rPr>
                <w:rFonts w:ascii="Arial" w:hAnsi="Arial"/>
                <w:b/>
                <w:sz w:val="24"/>
                <w:szCs w:val="24"/>
                <w:lang w:val="el-GR"/>
              </w:rPr>
              <w:t>7</w:t>
            </w:r>
            <w:r w:rsidRPr="000F2236">
              <w:rPr>
                <w:rFonts w:ascii="Arial" w:eastAsia="Times New Roman" w:hAnsi="Arial"/>
                <w:sz w:val="24"/>
                <w:szCs w:val="24"/>
                <w:lang w:eastAsia="el-GR"/>
              </w:rPr>
              <w:t xml:space="preserve"> </w:t>
            </w:r>
            <w:proofErr w:type="spellStart"/>
            <w:r w:rsidRPr="000F2236">
              <w:rPr>
                <w:rFonts w:ascii="Arial" w:eastAsia="Times New Roman" w:hAnsi="Arial"/>
                <w:sz w:val="24"/>
                <w:szCs w:val="24"/>
                <w:lang w:eastAsia="el-GR"/>
              </w:rPr>
              <w:t>Υψηλή</w:t>
            </w:r>
            <w:proofErr w:type="spellEnd"/>
            <w:r w:rsidRPr="000F2236">
              <w:rPr>
                <w:rFonts w:ascii="Arial" w:eastAsia="Times New Roman" w:hAnsi="Arial"/>
                <w:sz w:val="24"/>
                <w:szCs w:val="24"/>
                <w:lang w:eastAsia="el-GR"/>
              </w:rPr>
              <w:t xml:space="preserve"> </w:t>
            </w:r>
            <w:proofErr w:type="spellStart"/>
            <w:r w:rsidRPr="000F2236">
              <w:rPr>
                <w:rFonts w:ascii="Arial" w:eastAsia="Times New Roman" w:hAnsi="Arial"/>
                <w:sz w:val="24"/>
                <w:szCs w:val="24"/>
                <w:lang w:eastAsia="el-GR"/>
              </w:rPr>
              <w:t>θερμική</w:t>
            </w:r>
            <w:proofErr w:type="spellEnd"/>
            <w:r w:rsidRPr="000F2236">
              <w:rPr>
                <w:rFonts w:ascii="Arial" w:eastAsia="Times New Roman" w:hAnsi="Arial"/>
                <w:sz w:val="24"/>
                <w:szCs w:val="24"/>
                <w:lang w:eastAsia="el-GR"/>
              </w:rPr>
              <w:t xml:space="preserve"> απ</w:t>
            </w:r>
            <w:proofErr w:type="spellStart"/>
            <w:r w:rsidRPr="000F2236">
              <w:rPr>
                <w:rFonts w:ascii="Arial" w:eastAsia="Times New Roman" w:hAnsi="Arial"/>
                <w:sz w:val="24"/>
                <w:szCs w:val="24"/>
                <w:lang w:eastAsia="el-GR"/>
              </w:rPr>
              <w:t>όδοση</w:t>
            </w:r>
            <w:proofErr w:type="spellEnd"/>
            <w:r w:rsidRPr="000F2236">
              <w:rPr>
                <w:rFonts w:ascii="Arial" w:eastAsia="Times New Roman" w:hAnsi="Arial"/>
                <w:sz w:val="24"/>
                <w:szCs w:val="24"/>
                <w:lang w:val="el-GR" w:eastAsia="el-GR"/>
              </w:rPr>
              <w:t>.</w:t>
            </w:r>
          </w:p>
        </w:tc>
        <w:tc>
          <w:tcPr>
            <w:tcW w:w="4116" w:type="dxa"/>
            <w:vAlign w:val="center"/>
          </w:tcPr>
          <w:p w:rsidR="0029082F" w:rsidRDefault="0029082F" w:rsidP="0029082F">
            <w:pPr>
              <w:jc w:val="center"/>
            </w:pPr>
            <w:r w:rsidRPr="00AE6FB4">
              <w:rPr>
                <w:rFonts w:ascii="Arial" w:hAnsi="Arial"/>
                <w:sz w:val="24"/>
                <w:szCs w:val="24"/>
              </w:rPr>
              <w:t>Ναι</w:t>
            </w:r>
          </w:p>
        </w:tc>
      </w:tr>
      <w:tr w:rsidR="0029082F" w:rsidRPr="000F2236" w:rsidTr="0029082F">
        <w:trPr>
          <w:trHeight w:val="282"/>
        </w:trPr>
        <w:tc>
          <w:tcPr>
            <w:tcW w:w="5065" w:type="dxa"/>
          </w:tcPr>
          <w:p w:rsidR="0029082F" w:rsidRPr="000F2236" w:rsidRDefault="0029082F" w:rsidP="000F2236">
            <w:pPr>
              <w:widowControl/>
              <w:autoSpaceDE/>
              <w:autoSpaceDN/>
              <w:spacing w:before="100" w:beforeAutospacing="1" w:after="100" w:afterAutospacing="1" w:line="276" w:lineRule="auto"/>
              <w:rPr>
                <w:rFonts w:ascii="Arial" w:hAnsi="Arial"/>
                <w:sz w:val="24"/>
                <w:szCs w:val="24"/>
                <w:highlight w:val="lightGray"/>
                <w:lang w:val="el-GR"/>
              </w:rPr>
            </w:pPr>
            <w:r w:rsidRPr="000F2236">
              <w:rPr>
                <w:rFonts w:ascii="Arial" w:hAnsi="Arial"/>
                <w:b/>
                <w:sz w:val="24"/>
                <w:szCs w:val="24"/>
                <w:lang w:val="el-GR"/>
              </w:rPr>
              <w:t>1.</w:t>
            </w:r>
            <w:r>
              <w:rPr>
                <w:rFonts w:ascii="Arial" w:hAnsi="Arial"/>
                <w:b/>
                <w:sz w:val="24"/>
                <w:szCs w:val="24"/>
                <w:lang w:val="el-GR"/>
              </w:rPr>
              <w:t xml:space="preserve">8 </w:t>
            </w:r>
            <w:r w:rsidRPr="000F2236">
              <w:rPr>
                <w:rFonts w:ascii="Arial" w:eastAsia="Times New Roman" w:hAnsi="Arial"/>
                <w:sz w:val="24"/>
                <w:szCs w:val="24"/>
                <w:lang w:eastAsia="el-GR"/>
              </w:rPr>
              <w:t>Χα</w:t>
            </w:r>
            <w:proofErr w:type="spellStart"/>
            <w:r w:rsidRPr="000F2236">
              <w:rPr>
                <w:rFonts w:ascii="Arial" w:eastAsia="Times New Roman" w:hAnsi="Arial"/>
                <w:sz w:val="24"/>
                <w:szCs w:val="24"/>
                <w:lang w:eastAsia="el-GR"/>
              </w:rPr>
              <w:t>μηλή</w:t>
            </w:r>
            <w:proofErr w:type="spellEnd"/>
            <w:r w:rsidRPr="000F2236">
              <w:rPr>
                <w:rFonts w:ascii="Arial" w:eastAsia="Times New Roman" w:hAnsi="Arial"/>
                <w:sz w:val="24"/>
                <w:szCs w:val="24"/>
                <w:lang w:eastAsia="el-GR"/>
              </w:rPr>
              <w:t xml:space="preserve"> απ</w:t>
            </w:r>
            <w:proofErr w:type="spellStart"/>
            <w:r w:rsidRPr="000F2236">
              <w:rPr>
                <w:rFonts w:ascii="Arial" w:eastAsia="Times New Roman" w:hAnsi="Arial"/>
                <w:sz w:val="24"/>
                <w:szCs w:val="24"/>
                <w:lang w:eastAsia="el-GR"/>
              </w:rPr>
              <w:t>ώλει</w:t>
            </w:r>
            <w:proofErr w:type="spellEnd"/>
            <w:r w:rsidRPr="000F2236">
              <w:rPr>
                <w:rFonts w:ascii="Arial" w:eastAsia="Times New Roman" w:hAnsi="Arial"/>
                <w:sz w:val="24"/>
                <w:szCs w:val="24"/>
                <w:lang w:eastAsia="el-GR"/>
              </w:rPr>
              <w:t>α π</w:t>
            </w:r>
            <w:proofErr w:type="spellStart"/>
            <w:r w:rsidRPr="000F2236">
              <w:rPr>
                <w:rFonts w:ascii="Arial" w:eastAsia="Times New Roman" w:hAnsi="Arial"/>
                <w:sz w:val="24"/>
                <w:szCs w:val="24"/>
                <w:lang w:eastAsia="el-GR"/>
              </w:rPr>
              <w:t>ροϊόντος</w:t>
            </w:r>
            <w:proofErr w:type="spellEnd"/>
            <w:r w:rsidRPr="000F2236">
              <w:rPr>
                <w:rFonts w:ascii="Arial" w:eastAsia="Times New Roman" w:hAnsi="Arial"/>
                <w:sz w:val="24"/>
                <w:szCs w:val="24"/>
                <w:lang w:val="el-GR" w:eastAsia="el-GR"/>
              </w:rPr>
              <w:t>.</w:t>
            </w:r>
          </w:p>
        </w:tc>
        <w:tc>
          <w:tcPr>
            <w:tcW w:w="4116" w:type="dxa"/>
            <w:vAlign w:val="center"/>
          </w:tcPr>
          <w:p w:rsidR="0029082F" w:rsidRDefault="0029082F" w:rsidP="0029082F">
            <w:pPr>
              <w:jc w:val="center"/>
            </w:pPr>
            <w:r w:rsidRPr="00AE6FB4">
              <w:rPr>
                <w:rFonts w:ascii="Arial" w:hAnsi="Arial"/>
                <w:sz w:val="24"/>
                <w:szCs w:val="24"/>
              </w:rPr>
              <w:t>Ναι</w:t>
            </w:r>
          </w:p>
        </w:tc>
      </w:tr>
      <w:tr w:rsidR="0029082F" w:rsidRPr="000F2236" w:rsidTr="0029082F">
        <w:trPr>
          <w:trHeight w:val="438"/>
        </w:trPr>
        <w:tc>
          <w:tcPr>
            <w:tcW w:w="5065" w:type="dxa"/>
          </w:tcPr>
          <w:p w:rsidR="0029082F" w:rsidRPr="000F2236" w:rsidRDefault="0029082F" w:rsidP="000F2236">
            <w:pPr>
              <w:widowControl/>
              <w:autoSpaceDE/>
              <w:autoSpaceDN/>
              <w:spacing w:before="100" w:beforeAutospacing="1" w:after="100" w:afterAutospacing="1" w:line="276" w:lineRule="auto"/>
              <w:rPr>
                <w:rFonts w:ascii="Arial" w:hAnsi="Arial"/>
                <w:b/>
                <w:sz w:val="24"/>
                <w:szCs w:val="24"/>
                <w:highlight w:val="lightGray"/>
                <w:lang w:val="el-GR"/>
              </w:rPr>
            </w:pPr>
            <w:r w:rsidRPr="000F2236">
              <w:rPr>
                <w:rFonts w:ascii="Arial" w:hAnsi="Arial"/>
                <w:b/>
                <w:sz w:val="24"/>
                <w:szCs w:val="24"/>
                <w:lang w:val="el-GR"/>
              </w:rPr>
              <w:t>1.</w:t>
            </w:r>
            <w:r>
              <w:rPr>
                <w:rFonts w:ascii="Arial" w:hAnsi="Arial"/>
                <w:b/>
                <w:sz w:val="24"/>
                <w:szCs w:val="24"/>
                <w:lang w:val="el-GR"/>
              </w:rPr>
              <w:t>9</w:t>
            </w:r>
            <w:r w:rsidRPr="000F2236">
              <w:rPr>
                <w:rFonts w:ascii="Arial" w:hAnsi="Arial"/>
                <w:b/>
                <w:sz w:val="24"/>
                <w:szCs w:val="24"/>
                <w:lang w:val="el-GR"/>
              </w:rPr>
              <w:t xml:space="preserve"> </w:t>
            </w:r>
            <w:r w:rsidRPr="000F2236">
              <w:rPr>
                <w:rFonts w:ascii="Arial" w:hAnsi="Arial"/>
                <w:sz w:val="24"/>
                <w:szCs w:val="24"/>
                <w:lang w:val="el-GR"/>
              </w:rPr>
              <w:t>Σύστημα συλλογής σκόνης (</w:t>
            </w:r>
            <w:proofErr w:type="spellStart"/>
            <w:r w:rsidRPr="000F2236">
              <w:rPr>
                <w:rFonts w:ascii="Arial" w:hAnsi="Arial"/>
                <w:sz w:val="24"/>
                <w:szCs w:val="24"/>
              </w:rPr>
              <w:t>DustCollector</w:t>
            </w:r>
            <w:proofErr w:type="spellEnd"/>
            <w:r w:rsidRPr="000F2236">
              <w:rPr>
                <w:rFonts w:ascii="Arial" w:hAnsi="Arial"/>
                <w:sz w:val="24"/>
                <w:szCs w:val="24"/>
                <w:lang w:val="el-GR"/>
              </w:rPr>
              <w:t xml:space="preserve">) σύμφωνα με </w:t>
            </w:r>
            <w:r w:rsidRPr="000F2236">
              <w:rPr>
                <w:rFonts w:ascii="Arial" w:hAnsi="Arial"/>
                <w:sz w:val="24"/>
                <w:szCs w:val="24"/>
              </w:rPr>
              <w:t>GMP</w:t>
            </w:r>
            <w:r w:rsidRPr="000F2236">
              <w:rPr>
                <w:rFonts w:ascii="Arial" w:hAnsi="Arial"/>
                <w:sz w:val="24"/>
                <w:szCs w:val="24"/>
                <w:lang w:val="el-GR"/>
              </w:rPr>
              <w:t>’</w:t>
            </w:r>
            <w:r w:rsidRPr="000F2236">
              <w:rPr>
                <w:rFonts w:ascii="Arial" w:hAnsi="Arial"/>
                <w:sz w:val="24"/>
                <w:szCs w:val="24"/>
              </w:rPr>
              <w:t>s</w:t>
            </w:r>
            <w:r w:rsidRPr="000F2236">
              <w:rPr>
                <w:rFonts w:ascii="Arial" w:hAnsi="Arial"/>
                <w:sz w:val="24"/>
                <w:szCs w:val="24"/>
                <w:lang w:val="el-GR"/>
              </w:rPr>
              <w:t>.</w:t>
            </w:r>
          </w:p>
        </w:tc>
        <w:tc>
          <w:tcPr>
            <w:tcW w:w="4116" w:type="dxa"/>
            <w:vAlign w:val="center"/>
          </w:tcPr>
          <w:p w:rsidR="0029082F" w:rsidRDefault="0029082F" w:rsidP="0029082F">
            <w:pPr>
              <w:jc w:val="center"/>
            </w:pPr>
            <w:r w:rsidRPr="00AE6FB4">
              <w:rPr>
                <w:rFonts w:ascii="Arial" w:hAnsi="Arial"/>
                <w:sz w:val="24"/>
                <w:szCs w:val="24"/>
              </w:rPr>
              <w:t>Ναι</w:t>
            </w:r>
          </w:p>
        </w:tc>
      </w:tr>
      <w:tr w:rsidR="00D900B0" w:rsidRPr="000F2236" w:rsidTr="002D17ED">
        <w:trPr>
          <w:trHeight w:val="282"/>
        </w:trPr>
        <w:tc>
          <w:tcPr>
            <w:tcW w:w="9181" w:type="dxa"/>
            <w:gridSpan w:val="2"/>
            <w:shd w:val="clear" w:color="auto" w:fill="D9D9D9"/>
          </w:tcPr>
          <w:p w:rsidR="00D900B0" w:rsidRPr="000F2236" w:rsidRDefault="00D900B0" w:rsidP="00A83C0A">
            <w:pPr>
              <w:rPr>
                <w:rFonts w:ascii="Arial" w:hAnsi="Arial"/>
                <w:sz w:val="24"/>
                <w:szCs w:val="24"/>
                <w:lang w:val="el-GR"/>
              </w:rPr>
            </w:pPr>
            <w:r w:rsidRPr="000F2236">
              <w:rPr>
                <w:rFonts w:ascii="Arial" w:hAnsi="Arial"/>
                <w:b/>
                <w:sz w:val="24"/>
                <w:szCs w:val="24"/>
                <w:lang w:val="el-GR"/>
              </w:rPr>
              <w:t xml:space="preserve">  2.</w:t>
            </w:r>
            <w:r w:rsidR="00A83C0A" w:rsidRPr="000F2236">
              <w:rPr>
                <w:rFonts w:ascii="Arial" w:eastAsia="Calibri" w:hAnsi="Arial"/>
                <w:b/>
                <w:sz w:val="24"/>
                <w:szCs w:val="24"/>
                <w:lang w:val="el-GR"/>
              </w:rPr>
              <w:t>ΤΕΧΝΙΚΑ ΧΑΡΑΚΤΗΡΙΣΤΙΚΑ</w:t>
            </w:r>
          </w:p>
        </w:tc>
      </w:tr>
      <w:tr w:rsidR="0029082F" w:rsidRPr="000F2236" w:rsidTr="0029082F">
        <w:trPr>
          <w:trHeight w:val="285"/>
        </w:trPr>
        <w:tc>
          <w:tcPr>
            <w:tcW w:w="5065" w:type="dxa"/>
          </w:tcPr>
          <w:p w:rsidR="0029082F" w:rsidRPr="000F2236" w:rsidRDefault="0029082F" w:rsidP="00082858">
            <w:pPr>
              <w:spacing w:before="32"/>
              <w:rPr>
                <w:rFonts w:ascii="Arial" w:hAnsi="Arial"/>
                <w:sz w:val="24"/>
                <w:szCs w:val="24"/>
                <w:lang w:val="el-GR"/>
              </w:rPr>
            </w:pPr>
            <w:r w:rsidRPr="000F2236">
              <w:rPr>
                <w:rFonts w:ascii="Arial" w:hAnsi="Arial"/>
                <w:b/>
                <w:sz w:val="24"/>
                <w:szCs w:val="24"/>
                <w:lang w:val="el-GR"/>
              </w:rPr>
              <w:t>2.</w:t>
            </w:r>
            <w:r w:rsidRPr="000F2236">
              <w:rPr>
                <w:rFonts w:ascii="Arial" w:hAnsi="Arial"/>
                <w:b/>
                <w:color w:val="000000" w:themeColor="text1"/>
                <w:sz w:val="24"/>
                <w:szCs w:val="24"/>
                <w:lang w:val="el-GR"/>
              </w:rPr>
              <w:t>1</w:t>
            </w:r>
            <w:r w:rsidRPr="000F2236">
              <w:rPr>
                <w:rFonts w:ascii="Arial" w:eastAsia="Times New Roman" w:hAnsi="Arial"/>
                <w:sz w:val="24"/>
                <w:szCs w:val="24"/>
                <w:lang w:val="el-GR" w:eastAsia="el-GR"/>
              </w:rPr>
              <w:t xml:space="preserve"> Ολικός όγκος κάδου</w:t>
            </w:r>
            <w:r w:rsidRPr="000F2236">
              <w:rPr>
                <w:rFonts w:ascii="Arial" w:eastAsia="Calibri" w:hAnsi="Arial"/>
                <w:color w:val="000000" w:themeColor="text1"/>
                <w:spacing w:val="-4"/>
                <w:sz w:val="24"/>
                <w:szCs w:val="24"/>
                <w:lang w:val="el-GR"/>
              </w:rPr>
              <w:t xml:space="preserve"> </w:t>
            </w:r>
            <w:r w:rsidR="001D3F12" w:rsidRPr="000F2236">
              <w:rPr>
                <w:rFonts w:ascii="Arial" w:eastAsia="Calibri" w:hAnsi="Arial"/>
                <w:color w:val="000000" w:themeColor="text1"/>
                <w:spacing w:val="-4"/>
                <w:sz w:val="24"/>
                <w:szCs w:val="24"/>
                <w:lang w:val="el-GR"/>
              </w:rPr>
              <w:t>έως</w:t>
            </w:r>
            <w:r w:rsidRPr="000F2236">
              <w:rPr>
                <w:rFonts w:ascii="Arial" w:eastAsia="Calibri" w:hAnsi="Arial"/>
                <w:color w:val="000000" w:themeColor="text1"/>
                <w:spacing w:val="-4"/>
                <w:sz w:val="24"/>
                <w:szCs w:val="24"/>
                <w:lang w:val="el-GR"/>
              </w:rPr>
              <w:t xml:space="preserve"> 320</w:t>
            </w:r>
            <w:r w:rsidRPr="000F2236">
              <w:rPr>
                <w:rFonts w:ascii="Arial" w:eastAsia="Calibri" w:hAnsi="Arial"/>
                <w:color w:val="000000" w:themeColor="text1"/>
                <w:spacing w:val="-4"/>
                <w:sz w:val="24"/>
                <w:szCs w:val="24"/>
              </w:rPr>
              <w:t>LT</w:t>
            </w:r>
          </w:p>
        </w:tc>
        <w:tc>
          <w:tcPr>
            <w:tcW w:w="4116" w:type="dxa"/>
            <w:vAlign w:val="center"/>
          </w:tcPr>
          <w:p w:rsidR="0029082F" w:rsidRDefault="0029082F" w:rsidP="0029082F">
            <w:pPr>
              <w:jc w:val="center"/>
            </w:pPr>
            <w:r w:rsidRPr="00497F60">
              <w:rPr>
                <w:rFonts w:ascii="Arial" w:hAnsi="Arial"/>
                <w:sz w:val="24"/>
                <w:szCs w:val="24"/>
              </w:rPr>
              <w:t>Ναι</w:t>
            </w:r>
          </w:p>
        </w:tc>
      </w:tr>
      <w:tr w:rsidR="0029082F" w:rsidRPr="000F2236" w:rsidTr="0029082F">
        <w:trPr>
          <w:trHeight w:val="412"/>
        </w:trPr>
        <w:tc>
          <w:tcPr>
            <w:tcW w:w="5065" w:type="dxa"/>
            <w:vAlign w:val="center"/>
          </w:tcPr>
          <w:p w:rsidR="0029082F" w:rsidRPr="000F2236" w:rsidRDefault="0029082F" w:rsidP="00F31469">
            <w:pPr>
              <w:spacing w:line="276" w:lineRule="auto"/>
              <w:rPr>
                <w:rFonts w:ascii="Arial" w:eastAsia="Times New Roman" w:hAnsi="Arial"/>
                <w:sz w:val="24"/>
                <w:szCs w:val="24"/>
                <w:lang w:val="el-GR" w:eastAsia="el-GR"/>
              </w:rPr>
            </w:pPr>
            <w:r w:rsidRPr="00DC3A0B">
              <w:rPr>
                <w:rFonts w:ascii="Arial" w:eastAsia="Times New Roman" w:hAnsi="Arial"/>
                <w:b/>
                <w:sz w:val="24"/>
                <w:szCs w:val="24"/>
                <w:lang w:val="el-GR" w:eastAsia="el-GR"/>
              </w:rPr>
              <w:t>2.2</w:t>
            </w:r>
            <w:r w:rsidRPr="000F2236">
              <w:rPr>
                <w:rFonts w:ascii="Arial" w:eastAsia="Times New Roman" w:hAnsi="Arial"/>
                <w:sz w:val="24"/>
                <w:szCs w:val="24"/>
                <w:lang w:val="el-GR" w:eastAsia="el-GR"/>
              </w:rPr>
              <w:t xml:space="preserve"> Ωφέλιμος όγκος λειτουργίας </w:t>
            </w:r>
            <w:r w:rsidR="001D3F12" w:rsidRPr="000F2236">
              <w:rPr>
                <w:rFonts w:ascii="Arial" w:eastAsia="Times New Roman" w:hAnsi="Arial"/>
                <w:sz w:val="24"/>
                <w:szCs w:val="24"/>
                <w:lang w:val="el-GR" w:eastAsia="el-GR"/>
              </w:rPr>
              <w:t>έως</w:t>
            </w:r>
            <w:r w:rsidRPr="000F2236">
              <w:rPr>
                <w:rFonts w:ascii="Arial" w:eastAsia="Times New Roman" w:hAnsi="Arial"/>
                <w:sz w:val="24"/>
                <w:szCs w:val="24"/>
                <w:lang w:val="el-GR" w:eastAsia="el-GR"/>
              </w:rPr>
              <w:t xml:space="preserve"> 220 </w:t>
            </w:r>
            <w:r w:rsidRPr="000F2236">
              <w:rPr>
                <w:rFonts w:ascii="Arial" w:eastAsia="Times New Roman" w:hAnsi="Arial"/>
                <w:sz w:val="24"/>
                <w:szCs w:val="24"/>
                <w:lang w:eastAsia="el-GR"/>
              </w:rPr>
              <w:t>L</w:t>
            </w:r>
          </w:p>
        </w:tc>
        <w:tc>
          <w:tcPr>
            <w:tcW w:w="4116" w:type="dxa"/>
            <w:vAlign w:val="center"/>
          </w:tcPr>
          <w:p w:rsidR="0029082F" w:rsidRDefault="0029082F" w:rsidP="0029082F">
            <w:pPr>
              <w:jc w:val="center"/>
            </w:pPr>
            <w:r w:rsidRPr="00497F60">
              <w:rPr>
                <w:rFonts w:ascii="Arial" w:hAnsi="Arial"/>
                <w:sz w:val="24"/>
                <w:szCs w:val="24"/>
              </w:rPr>
              <w:t>Ναι</w:t>
            </w:r>
          </w:p>
        </w:tc>
      </w:tr>
      <w:tr w:rsidR="0029082F" w:rsidRPr="000F2236" w:rsidTr="0029082F">
        <w:trPr>
          <w:trHeight w:val="412"/>
        </w:trPr>
        <w:tc>
          <w:tcPr>
            <w:tcW w:w="5065" w:type="dxa"/>
            <w:vAlign w:val="center"/>
          </w:tcPr>
          <w:p w:rsidR="0029082F" w:rsidRPr="000F2236" w:rsidRDefault="0029082F" w:rsidP="00F31469">
            <w:pPr>
              <w:spacing w:line="276" w:lineRule="auto"/>
              <w:rPr>
                <w:rFonts w:ascii="Arial" w:eastAsia="Times New Roman" w:hAnsi="Arial"/>
                <w:sz w:val="24"/>
                <w:szCs w:val="24"/>
                <w:lang w:eastAsia="el-GR"/>
              </w:rPr>
            </w:pPr>
            <w:r w:rsidRPr="00DC3A0B">
              <w:rPr>
                <w:rFonts w:ascii="Arial" w:eastAsia="Times New Roman" w:hAnsi="Arial"/>
                <w:b/>
                <w:sz w:val="24"/>
                <w:szCs w:val="24"/>
                <w:lang w:eastAsia="el-GR"/>
              </w:rPr>
              <w:t>2.3</w:t>
            </w:r>
            <w:r w:rsidRPr="000F2236">
              <w:rPr>
                <w:rFonts w:ascii="Arial" w:eastAsia="Times New Roman" w:hAnsi="Arial"/>
                <w:sz w:val="24"/>
                <w:szCs w:val="24"/>
                <w:lang w:eastAsia="el-GR"/>
              </w:rPr>
              <w:t xml:space="preserve"> </w:t>
            </w:r>
            <w:proofErr w:type="spellStart"/>
            <w:r w:rsidRPr="000F2236">
              <w:rPr>
                <w:rFonts w:ascii="Arial" w:eastAsia="Times New Roman" w:hAnsi="Arial"/>
                <w:sz w:val="24"/>
                <w:szCs w:val="24"/>
                <w:lang w:eastAsia="el-GR"/>
              </w:rPr>
              <w:t>Ικ</w:t>
            </w:r>
            <w:proofErr w:type="spellEnd"/>
            <w:r w:rsidRPr="000F2236">
              <w:rPr>
                <w:rFonts w:ascii="Arial" w:eastAsia="Times New Roman" w:hAnsi="Arial"/>
                <w:sz w:val="24"/>
                <w:szCs w:val="24"/>
                <w:lang w:eastAsia="el-GR"/>
              </w:rPr>
              <w:t xml:space="preserve">ανότητα </w:t>
            </w:r>
            <w:proofErr w:type="spellStart"/>
            <w:r w:rsidRPr="000F2236">
              <w:rPr>
                <w:rFonts w:ascii="Arial" w:eastAsia="Times New Roman" w:hAnsi="Arial"/>
                <w:sz w:val="24"/>
                <w:szCs w:val="24"/>
                <w:lang w:eastAsia="el-GR"/>
              </w:rPr>
              <w:t>ξήρ</w:t>
            </w:r>
            <w:proofErr w:type="spellEnd"/>
            <w:r w:rsidRPr="000F2236">
              <w:rPr>
                <w:rFonts w:ascii="Arial" w:eastAsia="Times New Roman" w:hAnsi="Arial"/>
                <w:sz w:val="24"/>
                <w:szCs w:val="24"/>
                <w:lang w:eastAsia="el-GR"/>
              </w:rPr>
              <w:t>ανσης</w:t>
            </w:r>
            <w:r>
              <w:rPr>
                <w:rFonts w:ascii="Arial" w:eastAsia="Times New Roman" w:hAnsi="Arial"/>
                <w:sz w:val="24"/>
                <w:szCs w:val="24"/>
                <w:lang w:val="el-GR" w:eastAsia="el-GR"/>
              </w:rPr>
              <w:t xml:space="preserve"> </w:t>
            </w:r>
            <w:r>
              <w:rPr>
                <w:rFonts w:ascii="Arial" w:eastAsia="Times New Roman" w:hAnsi="Arial"/>
                <w:sz w:val="24"/>
                <w:szCs w:val="24"/>
                <w:lang w:eastAsia="el-GR"/>
              </w:rPr>
              <w:t>60 – 110</w:t>
            </w:r>
            <w:r w:rsidRPr="000F2236">
              <w:rPr>
                <w:rFonts w:ascii="Arial" w:eastAsia="Times New Roman" w:hAnsi="Arial"/>
                <w:sz w:val="24"/>
                <w:szCs w:val="24"/>
                <w:lang w:eastAsia="el-GR"/>
              </w:rPr>
              <w:t>kg/</w:t>
            </w:r>
            <w:r>
              <w:rPr>
                <w:rFonts w:ascii="Arial" w:eastAsia="Times New Roman" w:hAnsi="Arial"/>
                <w:sz w:val="24"/>
                <w:szCs w:val="24"/>
                <w:lang w:val="el-GR" w:eastAsia="el-GR"/>
              </w:rPr>
              <w:t xml:space="preserve"> </w:t>
            </w:r>
            <w:r w:rsidRPr="000F2236">
              <w:rPr>
                <w:rFonts w:ascii="Arial" w:eastAsia="Times New Roman" w:hAnsi="Arial"/>
                <w:sz w:val="24"/>
                <w:szCs w:val="24"/>
                <w:lang w:eastAsia="el-GR"/>
              </w:rPr>
              <w:t>batch</w:t>
            </w:r>
          </w:p>
        </w:tc>
        <w:tc>
          <w:tcPr>
            <w:tcW w:w="4116" w:type="dxa"/>
            <w:vAlign w:val="center"/>
          </w:tcPr>
          <w:p w:rsidR="0029082F" w:rsidRDefault="0029082F" w:rsidP="0029082F">
            <w:pPr>
              <w:jc w:val="center"/>
            </w:pPr>
            <w:r w:rsidRPr="00497F60">
              <w:rPr>
                <w:rFonts w:ascii="Arial" w:hAnsi="Arial"/>
                <w:sz w:val="24"/>
                <w:szCs w:val="24"/>
              </w:rPr>
              <w:t>Ναι</w:t>
            </w:r>
          </w:p>
        </w:tc>
      </w:tr>
      <w:tr w:rsidR="0029082F" w:rsidRPr="000F2236" w:rsidTr="0029082F">
        <w:trPr>
          <w:trHeight w:val="412"/>
        </w:trPr>
        <w:tc>
          <w:tcPr>
            <w:tcW w:w="5065" w:type="dxa"/>
            <w:vAlign w:val="center"/>
          </w:tcPr>
          <w:p w:rsidR="0029082F" w:rsidRPr="000F2236" w:rsidRDefault="0029082F" w:rsidP="0029082F">
            <w:pPr>
              <w:spacing w:line="276" w:lineRule="auto"/>
              <w:rPr>
                <w:rFonts w:ascii="Arial" w:eastAsia="Times New Roman" w:hAnsi="Arial"/>
                <w:sz w:val="24"/>
                <w:szCs w:val="24"/>
                <w:lang w:eastAsia="el-GR"/>
              </w:rPr>
            </w:pPr>
            <w:r w:rsidRPr="00DC3A0B">
              <w:rPr>
                <w:rFonts w:ascii="Arial" w:eastAsia="Times New Roman" w:hAnsi="Arial"/>
                <w:b/>
                <w:sz w:val="24"/>
                <w:szCs w:val="24"/>
                <w:lang w:eastAsia="el-GR"/>
              </w:rPr>
              <w:t>2.4</w:t>
            </w:r>
            <w:r w:rsidRPr="000F2236">
              <w:rPr>
                <w:rFonts w:ascii="Arial" w:eastAsia="Times New Roman" w:hAnsi="Arial"/>
                <w:sz w:val="24"/>
                <w:szCs w:val="24"/>
                <w:lang w:eastAsia="el-GR"/>
              </w:rPr>
              <w:t xml:space="preserve"> </w:t>
            </w:r>
            <w:proofErr w:type="spellStart"/>
            <w:r w:rsidRPr="000F2236">
              <w:rPr>
                <w:rFonts w:ascii="Arial" w:eastAsia="Times New Roman" w:hAnsi="Arial"/>
                <w:sz w:val="24"/>
                <w:szCs w:val="24"/>
                <w:lang w:eastAsia="el-GR"/>
              </w:rPr>
              <w:t>Ικ</w:t>
            </w:r>
            <w:proofErr w:type="spellEnd"/>
            <w:r w:rsidRPr="000F2236">
              <w:rPr>
                <w:rFonts w:ascii="Arial" w:eastAsia="Times New Roman" w:hAnsi="Arial"/>
                <w:sz w:val="24"/>
                <w:szCs w:val="24"/>
                <w:lang w:eastAsia="el-GR"/>
              </w:rPr>
              <w:t xml:space="preserve">ανότητα </w:t>
            </w:r>
            <w:proofErr w:type="spellStart"/>
            <w:r w:rsidRPr="000F2236">
              <w:rPr>
                <w:rFonts w:ascii="Arial" w:eastAsia="Times New Roman" w:hAnsi="Arial"/>
                <w:sz w:val="24"/>
                <w:szCs w:val="24"/>
                <w:lang w:eastAsia="el-GR"/>
              </w:rPr>
              <w:t>κοκκο</w:t>
            </w:r>
            <w:proofErr w:type="spellEnd"/>
            <w:r w:rsidRPr="000F2236">
              <w:rPr>
                <w:rFonts w:ascii="Arial" w:eastAsia="Times New Roman" w:hAnsi="Arial"/>
                <w:sz w:val="24"/>
                <w:szCs w:val="24"/>
                <w:lang w:eastAsia="el-GR"/>
              </w:rPr>
              <w:t>ποίησης</w:t>
            </w:r>
            <w:r>
              <w:rPr>
                <w:rFonts w:ascii="Arial" w:eastAsia="Times New Roman" w:hAnsi="Arial"/>
                <w:sz w:val="24"/>
                <w:szCs w:val="24"/>
                <w:lang w:val="el-GR" w:eastAsia="el-GR"/>
              </w:rPr>
              <w:t xml:space="preserve"> </w:t>
            </w:r>
            <w:r>
              <w:rPr>
                <w:rFonts w:ascii="Arial" w:eastAsia="Times New Roman" w:hAnsi="Arial"/>
                <w:sz w:val="24"/>
                <w:szCs w:val="24"/>
                <w:lang w:eastAsia="el-GR"/>
              </w:rPr>
              <w:t>60 – 110</w:t>
            </w:r>
            <w:r w:rsidRPr="000F2236">
              <w:rPr>
                <w:rFonts w:ascii="Arial" w:eastAsia="Times New Roman" w:hAnsi="Arial"/>
                <w:sz w:val="24"/>
                <w:szCs w:val="24"/>
                <w:lang w:eastAsia="el-GR"/>
              </w:rPr>
              <w:t>kg/batch</w:t>
            </w:r>
          </w:p>
        </w:tc>
        <w:tc>
          <w:tcPr>
            <w:tcW w:w="4116" w:type="dxa"/>
            <w:vAlign w:val="center"/>
          </w:tcPr>
          <w:p w:rsidR="0029082F" w:rsidRDefault="0029082F" w:rsidP="0029082F">
            <w:pPr>
              <w:jc w:val="center"/>
            </w:pPr>
            <w:r w:rsidRPr="00497F60">
              <w:rPr>
                <w:rFonts w:ascii="Arial" w:hAnsi="Arial"/>
                <w:sz w:val="24"/>
                <w:szCs w:val="24"/>
              </w:rPr>
              <w:t>Ναι</w:t>
            </w:r>
          </w:p>
        </w:tc>
      </w:tr>
      <w:tr w:rsidR="0029082F" w:rsidRPr="000F2236" w:rsidTr="0029082F">
        <w:trPr>
          <w:trHeight w:val="412"/>
        </w:trPr>
        <w:tc>
          <w:tcPr>
            <w:tcW w:w="5065" w:type="dxa"/>
            <w:vAlign w:val="center"/>
          </w:tcPr>
          <w:p w:rsidR="0029082F" w:rsidRPr="000F2236" w:rsidRDefault="0029082F" w:rsidP="00F31469">
            <w:pPr>
              <w:spacing w:line="276" w:lineRule="auto"/>
              <w:rPr>
                <w:rFonts w:ascii="Arial" w:eastAsia="Times New Roman" w:hAnsi="Arial"/>
                <w:sz w:val="24"/>
                <w:szCs w:val="24"/>
                <w:lang w:eastAsia="el-GR"/>
              </w:rPr>
            </w:pPr>
            <w:r w:rsidRPr="00DC3A0B">
              <w:rPr>
                <w:rFonts w:ascii="Arial" w:eastAsia="Times New Roman" w:hAnsi="Arial"/>
                <w:b/>
                <w:sz w:val="24"/>
                <w:szCs w:val="24"/>
                <w:lang w:eastAsia="el-GR"/>
              </w:rPr>
              <w:t>2.5</w:t>
            </w:r>
            <w:r w:rsidRPr="000F2236">
              <w:rPr>
                <w:rFonts w:ascii="Arial" w:eastAsia="Times New Roman" w:hAnsi="Arial"/>
                <w:sz w:val="24"/>
                <w:szCs w:val="24"/>
                <w:lang w:eastAsia="el-GR"/>
              </w:rPr>
              <w:t xml:space="preserve"> </w:t>
            </w:r>
            <w:proofErr w:type="spellStart"/>
            <w:r w:rsidRPr="000F2236">
              <w:rPr>
                <w:rFonts w:ascii="Arial" w:eastAsia="Times New Roman" w:hAnsi="Arial"/>
                <w:sz w:val="24"/>
                <w:szCs w:val="24"/>
                <w:lang w:eastAsia="el-GR"/>
              </w:rPr>
              <w:t>Τύ</w:t>
            </w:r>
            <w:proofErr w:type="spellEnd"/>
            <w:r w:rsidRPr="000F2236">
              <w:rPr>
                <w:rFonts w:ascii="Arial" w:eastAsia="Times New Roman" w:hAnsi="Arial"/>
                <w:sz w:val="24"/>
                <w:szCs w:val="24"/>
                <w:lang w:eastAsia="el-GR"/>
              </w:rPr>
              <w:t xml:space="preserve">πος </w:t>
            </w:r>
            <w:proofErr w:type="spellStart"/>
            <w:r w:rsidRPr="000F2236">
              <w:rPr>
                <w:rFonts w:ascii="Arial" w:eastAsia="Times New Roman" w:hAnsi="Arial"/>
                <w:sz w:val="24"/>
                <w:szCs w:val="24"/>
                <w:lang w:eastAsia="el-GR"/>
              </w:rPr>
              <w:t>ψεκ</w:t>
            </w:r>
            <w:proofErr w:type="spellEnd"/>
            <w:r w:rsidRPr="000F2236">
              <w:rPr>
                <w:rFonts w:ascii="Arial" w:eastAsia="Times New Roman" w:hAnsi="Arial"/>
                <w:sz w:val="24"/>
                <w:szCs w:val="24"/>
                <w:lang w:eastAsia="el-GR"/>
              </w:rPr>
              <w:t>ασμού Top Spray</w:t>
            </w:r>
          </w:p>
        </w:tc>
        <w:tc>
          <w:tcPr>
            <w:tcW w:w="4116" w:type="dxa"/>
            <w:vAlign w:val="center"/>
          </w:tcPr>
          <w:p w:rsidR="0029082F" w:rsidRDefault="0029082F" w:rsidP="0029082F">
            <w:pPr>
              <w:jc w:val="center"/>
            </w:pPr>
            <w:r w:rsidRPr="00497F60">
              <w:rPr>
                <w:rFonts w:ascii="Arial" w:hAnsi="Arial"/>
                <w:sz w:val="24"/>
                <w:szCs w:val="24"/>
              </w:rPr>
              <w:t>Ναι</w:t>
            </w:r>
          </w:p>
        </w:tc>
      </w:tr>
      <w:tr w:rsidR="0029082F" w:rsidRPr="000F2236" w:rsidTr="0029082F">
        <w:trPr>
          <w:trHeight w:val="412"/>
        </w:trPr>
        <w:tc>
          <w:tcPr>
            <w:tcW w:w="5065" w:type="dxa"/>
            <w:vAlign w:val="center"/>
          </w:tcPr>
          <w:p w:rsidR="0029082F" w:rsidRPr="000F2236" w:rsidRDefault="0029082F" w:rsidP="00F31469">
            <w:pPr>
              <w:spacing w:line="276" w:lineRule="auto"/>
              <w:rPr>
                <w:rFonts w:ascii="Arial" w:eastAsia="Times New Roman" w:hAnsi="Arial"/>
                <w:sz w:val="24"/>
                <w:szCs w:val="24"/>
                <w:lang w:val="el-GR" w:eastAsia="el-GR"/>
              </w:rPr>
            </w:pPr>
            <w:r w:rsidRPr="00DC3A0B">
              <w:rPr>
                <w:rFonts w:ascii="Arial" w:eastAsia="Times New Roman" w:hAnsi="Arial"/>
                <w:b/>
                <w:sz w:val="24"/>
                <w:szCs w:val="24"/>
                <w:lang w:val="el-GR" w:eastAsia="el-GR"/>
              </w:rPr>
              <w:t>2.6</w:t>
            </w:r>
            <w:r w:rsidRPr="000F2236">
              <w:rPr>
                <w:rFonts w:ascii="Arial" w:eastAsia="Times New Roman" w:hAnsi="Arial"/>
                <w:sz w:val="24"/>
                <w:szCs w:val="24"/>
                <w:lang w:val="el-GR" w:eastAsia="el-GR"/>
              </w:rPr>
              <w:t xml:space="preserve"> Χρόνος ξήρανσης περίπου 30–45 </w:t>
            </w:r>
            <w:r w:rsidRPr="000F2236">
              <w:rPr>
                <w:rFonts w:ascii="Arial" w:eastAsia="Times New Roman" w:hAnsi="Arial"/>
                <w:sz w:val="24"/>
                <w:szCs w:val="24"/>
                <w:lang w:eastAsia="el-GR"/>
              </w:rPr>
              <w:t>min</w:t>
            </w:r>
            <w:r w:rsidRPr="000F2236">
              <w:rPr>
                <w:rFonts w:ascii="Arial" w:eastAsia="Times New Roman" w:hAnsi="Arial"/>
                <w:sz w:val="24"/>
                <w:szCs w:val="24"/>
                <w:lang w:val="el-GR" w:eastAsia="el-GR"/>
              </w:rPr>
              <w:t>/</w:t>
            </w:r>
            <w:r w:rsidRPr="000F2236">
              <w:rPr>
                <w:rFonts w:ascii="Arial" w:eastAsia="Times New Roman" w:hAnsi="Arial"/>
                <w:sz w:val="24"/>
                <w:szCs w:val="24"/>
                <w:lang w:eastAsia="el-GR"/>
              </w:rPr>
              <w:t>batch</w:t>
            </w:r>
          </w:p>
        </w:tc>
        <w:tc>
          <w:tcPr>
            <w:tcW w:w="4116" w:type="dxa"/>
            <w:vAlign w:val="center"/>
          </w:tcPr>
          <w:p w:rsidR="0029082F" w:rsidRDefault="0029082F" w:rsidP="0029082F">
            <w:pPr>
              <w:jc w:val="center"/>
            </w:pPr>
            <w:r w:rsidRPr="00497F60">
              <w:rPr>
                <w:rFonts w:ascii="Arial" w:hAnsi="Arial"/>
                <w:sz w:val="24"/>
                <w:szCs w:val="24"/>
              </w:rPr>
              <w:t>Ναι</w:t>
            </w:r>
          </w:p>
        </w:tc>
      </w:tr>
      <w:tr w:rsidR="0029082F" w:rsidRPr="000F2236" w:rsidTr="0029082F">
        <w:trPr>
          <w:trHeight w:val="412"/>
        </w:trPr>
        <w:tc>
          <w:tcPr>
            <w:tcW w:w="5065" w:type="dxa"/>
            <w:vAlign w:val="center"/>
          </w:tcPr>
          <w:tbl>
            <w:tblPr>
              <w:tblW w:w="798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7982"/>
            </w:tblGrid>
            <w:tr w:rsidR="0029082F" w:rsidRPr="000F2236" w:rsidTr="00082858">
              <w:trPr>
                <w:trHeight w:val="318"/>
                <w:tblCellSpacing w:w="15" w:type="dxa"/>
              </w:trPr>
              <w:tc>
                <w:tcPr>
                  <w:tcW w:w="7922" w:type="dxa"/>
                  <w:vAlign w:val="center"/>
                  <w:hideMark/>
                </w:tcPr>
                <w:p w:rsidR="0029082F" w:rsidRPr="000F2236" w:rsidRDefault="0029082F" w:rsidP="00082858">
                  <w:pPr>
                    <w:spacing w:line="276" w:lineRule="auto"/>
                    <w:rPr>
                      <w:rFonts w:eastAsia="Times New Roman"/>
                      <w:sz w:val="24"/>
                      <w:szCs w:val="24"/>
                      <w:lang w:eastAsia="el-GR"/>
                    </w:rPr>
                  </w:pPr>
                  <w:r w:rsidRPr="00DC3A0B">
                    <w:rPr>
                      <w:rFonts w:eastAsia="Times New Roman"/>
                      <w:b/>
                      <w:sz w:val="24"/>
                      <w:szCs w:val="24"/>
                      <w:lang w:eastAsia="el-GR"/>
                    </w:rPr>
                    <w:t>2.7</w:t>
                  </w:r>
                  <w:r w:rsidRPr="000F2236">
                    <w:rPr>
                      <w:rFonts w:eastAsia="Times New Roman"/>
                      <w:sz w:val="24"/>
                      <w:szCs w:val="24"/>
                      <w:lang w:val="en-US" w:eastAsia="el-GR"/>
                    </w:rPr>
                    <w:t xml:space="preserve"> </w:t>
                  </w:r>
                  <w:r w:rsidRPr="000F2236">
                    <w:rPr>
                      <w:rFonts w:eastAsia="Times New Roman"/>
                      <w:sz w:val="24"/>
                      <w:szCs w:val="24"/>
                      <w:lang w:eastAsia="el-GR"/>
                    </w:rPr>
                    <w:t>Σύστημα ελέγχου</w:t>
                  </w:r>
                  <w:r w:rsidRPr="000F2236">
                    <w:rPr>
                      <w:rFonts w:eastAsia="Times New Roman"/>
                      <w:sz w:val="24"/>
                      <w:szCs w:val="24"/>
                      <w:lang w:val="en-US" w:eastAsia="el-GR"/>
                    </w:rPr>
                    <w:t xml:space="preserve"> </w:t>
                  </w:r>
                  <w:r w:rsidRPr="000F2236">
                    <w:rPr>
                      <w:rFonts w:eastAsia="Times New Roman"/>
                      <w:sz w:val="24"/>
                      <w:szCs w:val="24"/>
                      <w:lang w:eastAsia="el-GR"/>
                    </w:rPr>
                    <w:t xml:space="preserve">PLC </w:t>
                  </w:r>
                </w:p>
              </w:tc>
            </w:tr>
          </w:tbl>
          <w:p w:rsidR="0029082F" w:rsidRPr="000F2236" w:rsidRDefault="0029082F" w:rsidP="00F31469">
            <w:pPr>
              <w:spacing w:line="276" w:lineRule="auto"/>
              <w:rPr>
                <w:rFonts w:ascii="Arial" w:eastAsia="Times New Roman" w:hAnsi="Arial"/>
                <w:sz w:val="24"/>
                <w:szCs w:val="24"/>
                <w:lang w:val="el-GR" w:eastAsia="el-GR"/>
              </w:rPr>
            </w:pPr>
          </w:p>
        </w:tc>
        <w:tc>
          <w:tcPr>
            <w:tcW w:w="4116" w:type="dxa"/>
            <w:vAlign w:val="center"/>
          </w:tcPr>
          <w:p w:rsidR="0029082F" w:rsidRDefault="0029082F" w:rsidP="0029082F">
            <w:pPr>
              <w:jc w:val="center"/>
            </w:pPr>
            <w:r w:rsidRPr="00497F60">
              <w:rPr>
                <w:rFonts w:ascii="Arial" w:hAnsi="Arial"/>
                <w:sz w:val="24"/>
                <w:szCs w:val="24"/>
              </w:rPr>
              <w:t>Ναι</w:t>
            </w:r>
          </w:p>
        </w:tc>
      </w:tr>
      <w:tr w:rsidR="0029082F" w:rsidRPr="000F2236" w:rsidTr="0029082F">
        <w:trPr>
          <w:trHeight w:val="412"/>
        </w:trPr>
        <w:tc>
          <w:tcPr>
            <w:tcW w:w="5065" w:type="dxa"/>
            <w:vAlign w:val="center"/>
          </w:tcPr>
          <w:p w:rsidR="0029082F" w:rsidRPr="000F2236" w:rsidRDefault="0029082F" w:rsidP="007E71B0">
            <w:pPr>
              <w:spacing w:line="276" w:lineRule="auto"/>
              <w:rPr>
                <w:rFonts w:ascii="Arial" w:eastAsia="Times New Roman" w:hAnsi="Arial"/>
                <w:sz w:val="24"/>
                <w:szCs w:val="24"/>
                <w:lang w:val="el-GR" w:eastAsia="el-GR"/>
              </w:rPr>
            </w:pPr>
            <w:r w:rsidRPr="00DC3A0B">
              <w:rPr>
                <w:rFonts w:ascii="Arial" w:eastAsia="Times New Roman" w:hAnsi="Arial"/>
                <w:b/>
                <w:sz w:val="24"/>
                <w:szCs w:val="24"/>
                <w:lang w:val="el-GR" w:eastAsia="el-GR"/>
              </w:rPr>
              <w:t>2.8</w:t>
            </w:r>
            <w:r w:rsidRPr="000F2236">
              <w:rPr>
                <w:rFonts w:ascii="Arial" w:eastAsia="Times New Roman" w:hAnsi="Arial"/>
                <w:sz w:val="24"/>
                <w:szCs w:val="24"/>
                <w:lang w:val="el-GR" w:eastAsia="el-GR"/>
              </w:rPr>
              <w:t xml:space="preserve"> Τροφοδοσία αέρα μέσω φυγοκεντρικού φυσητήρα υψηλής απόδοσης (</w:t>
            </w:r>
            <w:proofErr w:type="spellStart"/>
            <w:r w:rsidRPr="000F2236">
              <w:rPr>
                <w:rFonts w:ascii="Arial" w:eastAsia="Times New Roman" w:hAnsi="Arial"/>
                <w:sz w:val="24"/>
                <w:szCs w:val="24"/>
                <w:lang w:eastAsia="el-GR"/>
              </w:rPr>
              <w:t>turboblower</w:t>
            </w:r>
            <w:proofErr w:type="spellEnd"/>
            <w:r w:rsidRPr="000F2236">
              <w:rPr>
                <w:rFonts w:ascii="Arial" w:eastAsia="Times New Roman" w:hAnsi="Arial"/>
                <w:sz w:val="24"/>
                <w:szCs w:val="24"/>
                <w:lang w:val="el-GR" w:eastAsia="el-GR"/>
              </w:rPr>
              <w:t>)</w:t>
            </w:r>
          </w:p>
        </w:tc>
        <w:tc>
          <w:tcPr>
            <w:tcW w:w="4116" w:type="dxa"/>
            <w:vAlign w:val="center"/>
          </w:tcPr>
          <w:p w:rsidR="0029082F" w:rsidRDefault="0029082F" w:rsidP="0029082F">
            <w:pPr>
              <w:jc w:val="center"/>
            </w:pPr>
            <w:r w:rsidRPr="00497F60">
              <w:rPr>
                <w:rFonts w:ascii="Arial" w:hAnsi="Arial"/>
                <w:sz w:val="24"/>
                <w:szCs w:val="24"/>
              </w:rPr>
              <w:t>Ναι</w:t>
            </w:r>
          </w:p>
        </w:tc>
      </w:tr>
      <w:tr w:rsidR="0029082F" w:rsidRPr="000F2236" w:rsidTr="0029082F">
        <w:trPr>
          <w:trHeight w:val="412"/>
        </w:trPr>
        <w:tc>
          <w:tcPr>
            <w:tcW w:w="5065" w:type="dxa"/>
            <w:vAlign w:val="center"/>
          </w:tcPr>
          <w:p w:rsidR="0029082F" w:rsidRPr="000F2236" w:rsidRDefault="0029082F" w:rsidP="00F31469">
            <w:pPr>
              <w:spacing w:line="276" w:lineRule="auto"/>
              <w:rPr>
                <w:rFonts w:ascii="Arial" w:eastAsia="Times New Roman" w:hAnsi="Arial"/>
                <w:sz w:val="24"/>
                <w:szCs w:val="24"/>
                <w:lang w:val="el-GR" w:eastAsia="el-GR"/>
              </w:rPr>
            </w:pPr>
            <w:r w:rsidRPr="00DC3A0B">
              <w:rPr>
                <w:rFonts w:ascii="Arial" w:eastAsia="Times New Roman" w:hAnsi="Arial"/>
                <w:b/>
                <w:sz w:val="24"/>
                <w:szCs w:val="24"/>
                <w:lang w:val="el-GR" w:eastAsia="el-GR"/>
              </w:rPr>
              <w:lastRenderedPageBreak/>
              <w:t>2.9</w:t>
            </w:r>
            <w:r w:rsidRPr="000F2236">
              <w:rPr>
                <w:rFonts w:ascii="Arial" w:eastAsia="Times New Roman" w:hAnsi="Arial"/>
                <w:sz w:val="24"/>
                <w:szCs w:val="24"/>
                <w:lang w:val="el-GR" w:eastAsia="el-GR"/>
              </w:rPr>
              <w:t xml:space="preserve"> Φιλτράρισμα αέρα με </w:t>
            </w:r>
            <w:proofErr w:type="spellStart"/>
            <w:r w:rsidRPr="000F2236">
              <w:rPr>
                <w:rFonts w:ascii="Arial" w:eastAsia="Times New Roman" w:hAnsi="Arial"/>
                <w:sz w:val="24"/>
                <w:szCs w:val="24"/>
                <w:lang w:val="el-GR" w:eastAsia="el-GR"/>
              </w:rPr>
              <w:t>προφίλτρα</w:t>
            </w:r>
            <w:proofErr w:type="spellEnd"/>
            <w:r w:rsidRPr="000F2236">
              <w:rPr>
                <w:rFonts w:ascii="Arial" w:eastAsia="Times New Roman" w:hAnsi="Arial"/>
                <w:sz w:val="24"/>
                <w:szCs w:val="24"/>
                <w:lang w:val="el-GR" w:eastAsia="el-GR"/>
              </w:rPr>
              <w:t xml:space="preserve"> ΗΕ</w:t>
            </w:r>
            <w:r w:rsidRPr="000F2236">
              <w:rPr>
                <w:rFonts w:ascii="Arial" w:eastAsia="Times New Roman" w:hAnsi="Arial"/>
                <w:sz w:val="24"/>
                <w:szCs w:val="24"/>
                <w:lang w:eastAsia="el-GR"/>
              </w:rPr>
              <w:t>PA</w:t>
            </w:r>
            <w:r w:rsidRPr="000F2236">
              <w:rPr>
                <w:rFonts w:ascii="Arial" w:eastAsia="Times New Roman" w:hAnsi="Arial"/>
                <w:sz w:val="24"/>
                <w:szCs w:val="24"/>
                <w:lang w:val="el-GR" w:eastAsia="el-GR"/>
              </w:rPr>
              <w:t xml:space="preserve"> και τελικά φίλτρα</w:t>
            </w:r>
          </w:p>
        </w:tc>
        <w:tc>
          <w:tcPr>
            <w:tcW w:w="4116" w:type="dxa"/>
            <w:vAlign w:val="center"/>
          </w:tcPr>
          <w:p w:rsidR="0029082F" w:rsidRDefault="0029082F" w:rsidP="0029082F">
            <w:pPr>
              <w:jc w:val="center"/>
            </w:pPr>
            <w:r w:rsidRPr="00497F60">
              <w:rPr>
                <w:rFonts w:ascii="Arial" w:hAnsi="Arial"/>
                <w:sz w:val="24"/>
                <w:szCs w:val="24"/>
              </w:rPr>
              <w:t>Ναι</w:t>
            </w:r>
          </w:p>
        </w:tc>
      </w:tr>
      <w:tr w:rsidR="0029082F" w:rsidRPr="000F2236" w:rsidTr="0029082F">
        <w:trPr>
          <w:trHeight w:val="412"/>
        </w:trPr>
        <w:tc>
          <w:tcPr>
            <w:tcW w:w="5065" w:type="dxa"/>
            <w:vAlign w:val="center"/>
          </w:tcPr>
          <w:p w:rsidR="0029082F" w:rsidRPr="000F2236" w:rsidRDefault="0029082F" w:rsidP="00082858">
            <w:pPr>
              <w:spacing w:line="276" w:lineRule="auto"/>
              <w:rPr>
                <w:rFonts w:ascii="Arial" w:eastAsia="Times New Roman" w:hAnsi="Arial"/>
                <w:sz w:val="24"/>
                <w:szCs w:val="24"/>
                <w:lang w:val="el-GR" w:eastAsia="el-GR"/>
              </w:rPr>
            </w:pPr>
            <w:r w:rsidRPr="00DC3A0B">
              <w:rPr>
                <w:rFonts w:ascii="Arial" w:eastAsia="Times New Roman" w:hAnsi="Arial"/>
                <w:b/>
                <w:sz w:val="24"/>
                <w:szCs w:val="24"/>
                <w:lang w:val="el-GR" w:eastAsia="el-GR"/>
              </w:rPr>
              <w:t>2.10</w:t>
            </w:r>
            <w:r w:rsidRPr="000F2236">
              <w:rPr>
                <w:rFonts w:ascii="Arial" w:eastAsia="Times New Roman" w:hAnsi="Arial"/>
                <w:sz w:val="24"/>
                <w:szCs w:val="24"/>
                <w:lang w:val="el-GR" w:eastAsia="el-GR"/>
              </w:rPr>
              <w:t xml:space="preserve"> Σύστημα φίλτρων με αντιστατικά </w:t>
            </w:r>
            <w:proofErr w:type="spellStart"/>
            <w:r w:rsidRPr="000F2236">
              <w:rPr>
                <w:rFonts w:ascii="Arial" w:eastAsia="Times New Roman" w:hAnsi="Arial"/>
                <w:sz w:val="24"/>
                <w:szCs w:val="24"/>
                <w:lang w:val="el-GR" w:eastAsia="el-GR"/>
              </w:rPr>
              <w:t>σακόφιλτρα</w:t>
            </w:r>
            <w:proofErr w:type="spellEnd"/>
          </w:p>
        </w:tc>
        <w:tc>
          <w:tcPr>
            <w:tcW w:w="4116" w:type="dxa"/>
            <w:vAlign w:val="center"/>
          </w:tcPr>
          <w:p w:rsidR="0029082F" w:rsidRDefault="0029082F" w:rsidP="0029082F">
            <w:pPr>
              <w:jc w:val="center"/>
            </w:pPr>
            <w:r w:rsidRPr="00497F60">
              <w:rPr>
                <w:rFonts w:ascii="Arial" w:hAnsi="Arial"/>
                <w:sz w:val="24"/>
                <w:szCs w:val="24"/>
              </w:rPr>
              <w:t>Ναι</w:t>
            </w:r>
          </w:p>
        </w:tc>
      </w:tr>
      <w:tr w:rsidR="0029082F" w:rsidRPr="000F2236" w:rsidTr="0029082F">
        <w:trPr>
          <w:trHeight w:val="412"/>
        </w:trPr>
        <w:tc>
          <w:tcPr>
            <w:tcW w:w="5065" w:type="dxa"/>
            <w:vAlign w:val="center"/>
          </w:tcPr>
          <w:p w:rsidR="0029082F" w:rsidRPr="000F2236" w:rsidRDefault="0029082F" w:rsidP="00F31469">
            <w:pPr>
              <w:spacing w:line="276" w:lineRule="auto"/>
              <w:rPr>
                <w:rFonts w:ascii="Arial" w:eastAsia="Times New Roman" w:hAnsi="Arial"/>
                <w:sz w:val="24"/>
                <w:szCs w:val="24"/>
                <w:lang w:val="el-GR" w:eastAsia="el-GR"/>
              </w:rPr>
            </w:pPr>
            <w:r w:rsidRPr="00DC3A0B">
              <w:rPr>
                <w:rFonts w:ascii="Arial" w:eastAsia="Times New Roman" w:hAnsi="Arial"/>
                <w:b/>
                <w:sz w:val="24"/>
                <w:szCs w:val="24"/>
                <w:lang w:val="el-GR" w:eastAsia="el-GR"/>
              </w:rPr>
              <w:t>2.11</w:t>
            </w:r>
            <w:r w:rsidRPr="000F2236">
              <w:rPr>
                <w:rFonts w:ascii="Arial" w:eastAsia="Times New Roman" w:hAnsi="Arial"/>
                <w:sz w:val="24"/>
                <w:szCs w:val="24"/>
                <w:lang w:val="el-GR" w:eastAsia="el-GR"/>
              </w:rPr>
              <w:t xml:space="preserve"> Καθαρισμός Φίλτρων με Αυτόματη πνευματική δόνηση</w:t>
            </w:r>
          </w:p>
        </w:tc>
        <w:tc>
          <w:tcPr>
            <w:tcW w:w="4116" w:type="dxa"/>
            <w:vAlign w:val="center"/>
          </w:tcPr>
          <w:p w:rsidR="0029082F" w:rsidRDefault="0029082F" w:rsidP="0029082F">
            <w:pPr>
              <w:jc w:val="center"/>
            </w:pPr>
            <w:r w:rsidRPr="00497F60">
              <w:rPr>
                <w:rFonts w:ascii="Arial" w:hAnsi="Arial"/>
                <w:sz w:val="24"/>
                <w:szCs w:val="24"/>
              </w:rPr>
              <w:t>Ναι</w:t>
            </w:r>
          </w:p>
        </w:tc>
      </w:tr>
      <w:tr w:rsidR="0029082F" w:rsidRPr="000F2236" w:rsidTr="0029082F">
        <w:trPr>
          <w:trHeight w:val="412"/>
        </w:trPr>
        <w:tc>
          <w:tcPr>
            <w:tcW w:w="5065" w:type="dxa"/>
            <w:vAlign w:val="center"/>
          </w:tcPr>
          <w:p w:rsidR="0029082F" w:rsidRPr="000F2236" w:rsidRDefault="0029082F" w:rsidP="000F2236">
            <w:pPr>
              <w:spacing w:line="276" w:lineRule="auto"/>
              <w:rPr>
                <w:rFonts w:ascii="Arial" w:eastAsia="Times New Roman" w:hAnsi="Arial"/>
                <w:sz w:val="24"/>
                <w:szCs w:val="24"/>
                <w:lang w:val="el-GR" w:eastAsia="el-GR"/>
              </w:rPr>
            </w:pPr>
            <w:r w:rsidRPr="00DC3A0B">
              <w:rPr>
                <w:rFonts w:ascii="Arial" w:eastAsia="Times New Roman" w:hAnsi="Arial"/>
                <w:b/>
                <w:sz w:val="24"/>
                <w:szCs w:val="24"/>
                <w:lang w:val="el-GR" w:eastAsia="el-GR"/>
              </w:rPr>
              <w:t>2.12</w:t>
            </w:r>
            <w:r w:rsidRPr="000F2236">
              <w:rPr>
                <w:rFonts w:ascii="Arial" w:eastAsia="Times New Roman" w:hAnsi="Arial"/>
                <w:sz w:val="24"/>
                <w:szCs w:val="24"/>
                <w:lang w:val="el-GR" w:eastAsia="el-GR"/>
              </w:rPr>
              <w:t xml:space="preserve"> Εκφόρτωση με πλήρες κλειστό κύκλωμα μεταφοράς προϊόντος (πνευματική ή υπό κενό)</w:t>
            </w:r>
          </w:p>
        </w:tc>
        <w:tc>
          <w:tcPr>
            <w:tcW w:w="4116" w:type="dxa"/>
            <w:vAlign w:val="center"/>
          </w:tcPr>
          <w:p w:rsidR="0029082F" w:rsidRDefault="0029082F" w:rsidP="0029082F">
            <w:pPr>
              <w:jc w:val="center"/>
            </w:pPr>
            <w:r w:rsidRPr="00497F60">
              <w:rPr>
                <w:rFonts w:ascii="Arial" w:hAnsi="Arial"/>
                <w:sz w:val="24"/>
                <w:szCs w:val="24"/>
              </w:rPr>
              <w:t>Ναι</w:t>
            </w:r>
          </w:p>
        </w:tc>
      </w:tr>
      <w:tr w:rsidR="0029082F" w:rsidRPr="000F2236" w:rsidTr="0029082F">
        <w:trPr>
          <w:trHeight w:val="412"/>
        </w:trPr>
        <w:tc>
          <w:tcPr>
            <w:tcW w:w="5065" w:type="dxa"/>
          </w:tcPr>
          <w:p w:rsidR="0029082F" w:rsidRPr="000F2236" w:rsidRDefault="0029082F" w:rsidP="00DC3A0B">
            <w:pPr>
              <w:rPr>
                <w:rFonts w:ascii="Arial" w:eastAsia="Times New Roman" w:hAnsi="Arial"/>
                <w:sz w:val="24"/>
                <w:szCs w:val="24"/>
                <w:lang w:val="el-GR" w:eastAsia="el-GR"/>
              </w:rPr>
            </w:pPr>
            <w:r w:rsidRPr="000F2236">
              <w:rPr>
                <w:rFonts w:ascii="Arial" w:eastAsia="Times New Roman" w:hAnsi="Arial"/>
                <w:b/>
                <w:sz w:val="24"/>
                <w:szCs w:val="24"/>
                <w:lang w:val="el-GR" w:eastAsia="el-GR"/>
              </w:rPr>
              <w:t>2.13</w:t>
            </w:r>
            <w:r>
              <w:rPr>
                <w:rFonts w:ascii="Arial" w:eastAsia="Times New Roman" w:hAnsi="Arial"/>
                <w:b/>
                <w:sz w:val="24"/>
                <w:szCs w:val="24"/>
                <w:lang w:val="el-GR" w:eastAsia="el-GR"/>
              </w:rPr>
              <w:t xml:space="preserve"> </w:t>
            </w:r>
            <w:r>
              <w:rPr>
                <w:rFonts w:ascii="Arial" w:eastAsia="Times New Roman" w:hAnsi="Arial"/>
                <w:sz w:val="24"/>
                <w:szCs w:val="24"/>
                <w:lang w:val="el-GR" w:eastAsia="el-GR"/>
              </w:rPr>
              <w:t xml:space="preserve">Σύμφωνα με Πρότυπα </w:t>
            </w:r>
            <w:r w:rsidRPr="000F2236">
              <w:rPr>
                <w:rFonts w:ascii="Arial" w:eastAsia="Times New Roman" w:hAnsi="Arial"/>
                <w:sz w:val="24"/>
                <w:szCs w:val="24"/>
                <w:lang w:eastAsia="el-GR"/>
              </w:rPr>
              <w:t>GMP</w:t>
            </w:r>
            <w:r w:rsidRPr="000F2236">
              <w:rPr>
                <w:rFonts w:ascii="Arial" w:eastAsia="Times New Roman" w:hAnsi="Arial"/>
                <w:sz w:val="24"/>
                <w:szCs w:val="24"/>
                <w:lang w:val="el-GR" w:eastAsia="el-GR"/>
              </w:rPr>
              <w:t>/</w:t>
            </w:r>
            <w:r w:rsidRPr="000F2236">
              <w:rPr>
                <w:rFonts w:ascii="Arial" w:eastAsia="Times New Roman" w:hAnsi="Arial"/>
                <w:sz w:val="24"/>
                <w:szCs w:val="24"/>
                <w:lang w:eastAsia="el-GR"/>
              </w:rPr>
              <w:t>PIC</w:t>
            </w:r>
            <w:r w:rsidRPr="000F2236">
              <w:rPr>
                <w:rFonts w:ascii="Arial" w:eastAsia="Times New Roman" w:hAnsi="Arial"/>
                <w:sz w:val="24"/>
                <w:szCs w:val="24"/>
                <w:lang w:val="el-GR" w:eastAsia="el-GR"/>
              </w:rPr>
              <w:t>/</w:t>
            </w:r>
            <w:r w:rsidRPr="000F2236">
              <w:rPr>
                <w:rFonts w:ascii="Arial" w:eastAsia="Times New Roman" w:hAnsi="Arial"/>
                <w:sz w:val="24"/>
                <w:szCs w:val="24"/>
                <w:lang w:eastAsia="el-GR"/>
              </w:rPr>
              <w:t>FDA</w:t>
            </w:r>
            <w:r w:rsidRPr="000F2236">
              <w:rPr>
                <w:rFonts w:ascii="Arial" w:eastAsia="Times New Roman" w:hAnsi="Arial"/>
                <w:sz w:val="24"/>
                <w:szCs w:val="24"/>
                <w:lang w:val="el-GR" w:eastAsia="el-GR"/>
              </w:rPr>
              <w:t xml:space="preserve"> </w:t>
            </w:r>
          </w:p>
        </w:tc>
        <w:tc>
          <w:tcPr>
            <w:tcW w:w="4116" w:type="dxa"/>
            <w:vAlign w:val="center"/>
          </w:tcPr>
          <w:p w:rsidR="0029082F" w:rsidRDefault="0029082F" w:rsidP="0029082F">
            <w:pPr>
              <w:jc w:val="center"/>
            </w:pPr>
            <w:r w:rsidRPr="009353F5">
              <w:rPr>
                <w:rFonts w:ascii="Arial" w:hAnsi="Arial"/>
                <w:sz w:val="24"/>
                <w:szCs w:val="24"/>
              </w:rPr>
              <w:t>Ναι</w:t>
            </w:r>
          </w:p>
        </w:tc>
      </w:tr>
      <w:tr w:rsidR="0029082F" w:rsidRPr="000F2236" w:rsidTr="0029082F">
        <w:trPr>
          <w:trHeight w:val="412"/>
        </w:trPr>
        <w:tc>
          <w:tcPr>
            <w:tcW w:w="5065" w:type="dxa"/>
          </w:tcPr>
          <w:p w:rsidR="0029082F" w:rsidRPr="000F2236" w:rsidRDefault="0029082F" w:rsidP="000F2236">
            <w:pPr>
              <w:widowControl/>
              <w:autoSpaceDE/>
              <w:autoSpaceDN/>
              <w:spacing w:after="160"/>
              <w:rPr>
                <w:rFonts w:ascii="Arial" w:eastAsia="Times New Roman" w:hAnsi="Arial"/>
                <w:b/>
                <w:sz w:val="24"/>
                <w:szCs w:val="24"/>
                <w:lang w:val="el-GR" w:eastAsia="el-GR"/>
              </w:rPr>
            </w:pPr>
            <w:r w:rsidRPr="00DC3A0B">
              <w:rPr>
                <w:rFonts w:ascii="Arial" w:eastAsia="Times New Roman" w:hAnsi="Arial"/>
                <w:b/>
                <w:sz w:val="24"/>
                <w:szCs w:val="24"/>
                <w:lang w:val="el-GR" w:eastAsia="el-GR"/>
              </w:rPr>
              <w:t>2.14</w:t>
            </w:r>
            <w:r w:rsidRPr="000F2236">
              <w:rPr>
                <w:rFonts w:ascii="Arial" w:eastAsia="Times New Roman" w:hAnsi="Arial"/>
                <w:sz w:val="24"/>
                <w:szCs w:val="24"/>
                <w:lang w:val="el-GR" w:eastAsia="el-GR"/>
              </w:rPr>
              <w:t xml:space="preserve"> </w:t>
            </w:r>
            <w:proofErr w:type="spellStart"/>
            <w:r w:rsidRPr="000F2236">
              <w:rPr>
                <w:rFonts w:ascii="Arial" w:eastAsia="Times New Roman" w:hAnsi="Arial"/>
                <w:sz w:val="24"/>
                <w:szCs w:val="24"/>
                <w:lang w:eastAsia="el-GR"/>
              </w:rPr>
              <w:t>Έλεγχο</w:t>
            </w:r>
            <w:proofErr w:type="spellEnd"/>
            <w:r w:rsidRPr="000F2236">
              <w:rPr>
                <w:rFonts w:ascii="Arial" w:eastAsia="Times New Roman" w:hAnsi="Arial"/>
                <w:sz w:val="24"/>
                <w:szCs w:val="24"/>
                <w:lang w:eastAsia="el-GR"/>
              </w:rPr>
              <w:t xml:space="preserve"> </w:t>
            </w:r>
            <w:proofErr w:type="spellStart"/>
            <w:r w:rsidRPr="000F2236">
              <w:rPr>
                <w:rFonts w:ascii="Arial" w:eastAsia="Times New Roman" w:hAnsi="Arial"/>
                <w:sz w:val="24"/>
                <w:szCs w:val="24"/>
                <w:lang w:eastAsia="el-GR"/>
              </w:rPr>
              <w:t>θερμοκρ</w:t>
            </w:r>
            <w:proofErr w:type="spellEnd"/>
            <w:r w:rsidRPr="000F2236">
              <w:rPr>
                <w:rFonts w:ascii="Arial" w:eastAsia="Times New Roman" w:hAnsi="Arial"/>
                <w:sz w:val="24"/>
                <w:szCs w:val="24"/>
                <w:lang w:eastAsia="el-GR"/>
              </w:rPr>
              <w:t xml:space="preserve">ασίας </w:t>
            </w:r>
            <w:proofErr w:type="spellStart"/>
            <w:r w:rsidRPr="000F2236">
              <w:rPr>
                <w:rFonts w:ascii="Arial" w:eastAsia="Times New Roman" w:hAnsi="Arial"/>
                <w:sz w:val="24"/>
                <w:szCs w:val="24"/>
                <w:lang w:eastAsia="el-GR"/>
              </w:rPr>
              <w:t>εισ</w:t>
            </w:r>
            <w:proofErr w:type="spellEnd"/>
            <w:r w:rsidRPr="000F2236">
              <w:rPr>
                <w:rFonts w:ascii="Arial" w:eastAsia="Times New Roman" w:hAnsi="Arial"/>
                <w:sz w:val="24"/>
                <w:szCs w:val="24"/>
                <w:lang w:eastAsia="el-GR"/>
              </w:rPr>
              <w:t>αγωγής/εξαγωγής</w:t>
            </w:r>
            <w:r w:rsidRPr="000F2236">
              <w:rPr>
                <w:rFonts w:ascii="Arial" w:eastAsia="Times New Roman" w:hAnsi="Arial"/>
                <w:sz w:val="24"/>
                <w:szCs w:val="24"/>
                <w:lang w:val="el-GR" w:eastAsia="el-GR"/>
              </w:rPr>
              <w:t>.</w:t>
            </w:r>
          </w:p>
        </w:tc>
        <w:tc>
          <w:tcPr>
            <w:tcW w:w="4116" w:type="dxa"/>
            <w:vAlign w:val="center"/>
          </w:tcPr>
          <w:p w:rsidR="0029082F" w:rsidRDefault="0029082F" w:rsidP="0029082F">
            <w:pPr>
              <w:jc w:val="center"/>
            </w:pPr>
            <w:r w:rsidRPr="009353F5">
              <w:rPr>
                <w:rFonts w:ascii="Arial" w:hAnsi="Arial"/>
                <w:sz w:val="24"/>
                <w:szCs w:val="24"/>
              </w:rPr>
              <w:t>Ναι</w:t>
            </w:r>
          </w:p>
        </w:tc>
      </w:tr>
      <w:tr w:rsidR="0029082F" w:rsidRPr="000F2236" w:rsidTr="0029082F">
        <w:trPr>
          <w:trHeight w:val="412"/>
        </w:trPr>
        <w:tc>
          <w:tcPr>
            <w:tcW w:w="5065" w:type="dxa"/>
          </w:tcPr>
          <w:p w:rsidR="0029082F" w:rsidRPr="000F2236" w:rsidRDefault="0029082F" w:rsidP="00082858">
            <w:pPr>
              <w:widowControl/>
              <w:autoSpaceDE/>
              <w:autoSpaceDN/>
              <w:spacing w:after="160"/>
              <w:rPr>
                <w:rFonts w:ascii="Arial" w:eastAsia="Times New Roman" w:hAnsi="Arial"/>
                <w:sz w:val="24"/>
                <w:szCs w:val="24"/>
                <w:lang w:val="el-GR" w:eastAsia="el-GR"/>
              </w:rPr>
            </w:pPr>
            <w:r w:rsidRPr="00DC3A0B">
              <w:rPr>
                <w:rFonts w:ascii="Arial" w:eastAsia="Times New Roman" w:hAnsi="Arial"/>
                <w:b/>
                <w:sz w:val="24"/>
                <w:szCs w:val="24"/>
                <w:lang w:val="el-GR" w:eastAsia="el-GR"/>
              </w:rPr>
              <w:t>2.15</w:t>
            </w:r>
            <w:r w:rsidRPr="000F2236">
              <w:rPr>
                <w:rFonts w:ascii="Arial" w:eastAsia="Times New Roman" w:hAnsi="Arial"/>
                <w:sz w:val="24"/>
                <w:szCs w:val="24"/>
                <w:lang w:val="el-GR" w:eastAsia="el-GR"/>
              </w:rPr>
              <w:t xml:space="preserve"> Έλεγχο πίεσης και ροής αέρα.</w:t>
            </w:r>
          </w:p>
        </w:tc>
        <w:tc>
          <w:tcPr>
            <w:tcW w:w="4116" w:type="dxa"/>
            <w:vAlign w:val="center"/>
          </w:tcPr>
          <w:p w:rsidR="0029082F" w:rsidRDefault="0029082F" w:rsidP="0029082F">
            <w:pPr>
              <w:jc w:val="center"/>
            </w:pPr>
            <w:r w:rsidRPr="009353F5">
              <w:rPr>
                <w:rFonts w:ascii="Arial" w:hAnsi="Arial"/>
                <w:sz w:val="24"/>
                <w:szCs w:val="24"/>
              </w:rPr>
              <w:t>Ναι</w:t>
            </w:r>
          </w:p>
        </w:tc>
      </w:tr>
      <w:tr w:rsidR="0029082F" w:rsidRPr="000F2236" w:rsidTr="0029082F">
        <w:trPr>
          <w:trHeight w:val="412"/>
        </w:trPr>
        <w:tc>
          <w:tcPr>
            <w:tcW w:w="5065" w:type="dxa"/>
          </w:tcPr>
          <w:p w:rsidR="0029082F" w:rsidRPr="00DC3A0B" w:rsidRDefault="0029082F" w:rsidP="00082858">
            <w:pPr>
              <w:widowControl/>
              <w:autoSpaceDE/>
              <w:autoSpaceDN/>
              <w:spacing w:after="160"/>
              <w:rPr>
                <w:rFonts w:ascii="Arial" w:eastAsia="Times New Roman" w:hAnsi="Arial"/>
                <w:sz w:val="24"/>
                <w:szCs w:val="24"/>
                <w:lang w:val="el-GR" w:eastAsia="el-GR"/>
              </w:rPr>
            </w:pPr>
            <w:r w:rsidRPr="00DC3A0B">
              <w:rPr>
                <w:rFonts w:ascii="Arial" w:eastAsia="Times New Roman" w:hAnsi="Arial"/>
                <w:b/>
                <w:sz w:val="24"/>
                <w:szCs w:val="24"/>
                <w:lang w:val="el-GR" w:eastAsia="el-GR"/>
              </w:rPr>
              <w:t>2.16</w:t>
            </w:r>
            <w:r w:rsidRPr="000F2236">
              <w:rPr>
                <w:rFonts w:ascii="Arial" w:eastAsia="Times New Roman" w:hAnsi="Arial"/>
                <w:sz w:val="24"/>
                <w:szCs w:val="24"/>
                <w:lang w:val="el-GR" w:eastAsia="el-GR"/>
              </w:rPr>
              <w:t xml:space="preserve"> </w:t>
            </w:r>
            <w:proofErr w:type="spellStart"/>
            <w:r w:rsidRPr="000F2236">
              <w:rPr>
                <w:rFonts w:ascii="Arial" w:eastAsia="Times New Roman" w:hAnsi="Arial"/>
                <w:sz w:val="24"/>
                <w:szCs w:val="24"/>
                <w:lang w:eastAsia="el-GR"/>
              </w:rPr>
              <w:t>Έλεγχο</w:t>
            </w:r>
            <w:proofErr w:type="spellEnd"/>
            <w:r w:rsidRPr="000F2236">
              <w:rPr>
                <w:rFonts w:ascii="Arial" w:eastAsia="Times New Roman" w:hAnsi="Arial"/>
                <w:sz w:val="24"/>
                <w:szCs w:val="24"/>
                <w:lang w:eastAsia="el-GR"/>
              </w:rPr>
              <w:t xml:space="preserve"> </w:t>
            </w:r>
            <w:proofErr w:type="spellStart"/>
            <w:r w:rsidRPr="000F2236">
              <w:rPr>
                <w:rFonts w:ascii="Arial" w:eastAsia="Times New Roman" w:hAnsi="Arial"/>
                <w:sz w:val="24"/>
                <w:szCs w:val="24"/>
                <w:lang w:eastAsia="el-GR"/>
              </w:rPr>
              <w:t>χρόνου</w:t>
            </w:r>
            <w:proofErr w:type="spellEnd"/>
            <w:r w:rsidRPr="000F2236">
              <w:rPr>
                <w:rFonts w:ascii="Arial" w:eastAsia="Times New Roman" w:hAnsi="Arial"/>
                <w:sz w:val="24"/>
                <w:szCs w:val="24"/>
                <w:lang w:eastAsia="el-GR"/>
              </w:rPr>
              <w:t xml:space="preserve"> </w:t>
            </w:r>
            <w:proofErr w:type="spellStart"/>
            <w:r w:rsidRPr="000F2236">
              <w:rPr>
                <w:rFonts w:ascii="Arial" w:eastAsia="Times New Roman" w:hAnsi="Arial"/>
                <w:sz w:val="24"/>
                <w:szCs w:val="24"/>
                <w:lang w:eastAsia="el-GR"/>
              </w:rPr>
              <w:t>διεργ</w:t>
            </w:r>
            <w:proofErr w:type="spellEnd"/>
            <w:r w:rsidRPr="000F2236">
              <w:rPr>
                <w:rFonts w:ascii="Arial" w:eastAsia="Times New Roman" w:hAnsi="Arial"/>
                <w:sz w:val="24"/>
                <w:szCs w:val="24"/>
                <w:lang w:eastAsia="el-GR"/>
              </w:rPr>
              <w:t>ασίας</w:t>
            </w:r>
            <w:r w:rsidRPr="000F2236">
              <w:rPr>
                <w:rFonts w:ascii="Arial" w:eastAsia="Times New Roman" w:hAnsi="Arial"/>
                <w:sz w:val="24"/>
                <w:szCs w:val="24"/>
                <w:lang w:val="el-GR" w:eastAsia="el-GR"/>
              </w:rPr>
              <w:t>.</w:t>
            </w:r>
            <w:r w:rsidRPr="000F2236">
              <w:rPr>
                <w:rFonts w:ascii="Arial" w:eastAsia="Times New Roman" w:hAnsi="Arial"/>
                <w:sz w:val="24"/>
                <w:szCs w:val="24"/>
                <w:lang w:eastAsia="el-GR"/>
              </w:rPr>
              <w:t xml:space="preserve"> </w:t>
            </w:r>
          </w:p>
        </w:tc>
        <w:tc>
          <w:tcPr>
            <w:tcW w:w="4116" w:type="dxa"/>
            <w:vAlign w:val="center"/>
          </w:tcPr>
          <w:p w:rsidR="0029082F" w:rsidRDefault="0029082F" w:rsidP="0029082F">
            <w:pPr>
              <w:jc w:val="center"/>
            </w:pPr>
            <w:r w:rsidRPr="009353F5">
              <w:rPr>
                <w:rFonts w:ascii="Arial" w:hAnsi="Arial"/>
                <w:sz w:val="24"/>
                <w:szCs w:val="24"/>
              </w:rPr>
              <w:t>Ναι</w:t>
            </w:r>
          </w:p>
        </w:tc>
      </w:tr>
    </w:tbl>
    <w:p w:rsidR="00A931B6" w:rsidRDefault="00A931B6" w:rsidP="006404D0">
      <w:pPr>
        <w:pStyle w:val="a4"/>
        <w:ind w:left="0" w:right="7276"/>
        <w:rPr>
          <w:u w:val="single"/>
        </w:rPr>
        <w:sectPr w:rsidR="00A931B6" w:rsidSect="002D17ED">
          <w:pgSz w:w="11906" w:h="16838" w:code="9"/>
          <w:pgMar w:top="1701" w:right="1134" w:bottom="1134" w:left="1701" w:header="709" w:footer="709" w:gutter="0"/>
          <w:pgNumType w:fmt="numberInDash"/>
          <w:cols w:space="708"/>
          <w:docGrid w:linePitch="360"/>
        </w:sectPr>
      </w:pPr>
    </w:p>
    <w:p w:rsidR="00311BD9" w:rsidRDefault="00C32772" w:rsidP="00724886">
      <w:pPr>
        <w:pStyle w:val="a4"/>
        <w:ind w:left="0" w:right="6803"/>
        <w:rPr>
          <w:u w:val="single"/>
        </w:rPr>
      </w:pPr>
      <w:r w:rsidRPr="000D7F33">
        <w:rPr>
          <w:u w:val="single"/>
        </w:rPr>
        <w:lastRenderedPageBreak/>
        <w:t>ΠΡΟΣΘΗΚΗ"I</w:t>
      </w:r>
      <w:r>
        <w:rPr>
          <w:u w:val="single"/>
          <w:lang w:val="en-US"/>
        </w:rPr>
        <w:t>I</w:t>
      </w:r>
      <w:r w:rsidRPr="000D7F33">
        <w:rPr>
          <w:u w:val="single"/>
        </w:rPr>
        <w:t>"</w:t>
      </w:r>
    </w:p>
    <w:p w:rsidR="00C32772" w:rsidRPr="000D7F33" w:rsidRDefault="00C32772" w:rsidP="00724886">
      <w:pPr>
        <w:pStyle w:val="a4"/>
        <w:ind w:left="0" w:right="6803"/>
        <w:rPr>
          <w:u w:val="single"/>
        </w:rPr>
      </w:pPr>
      <w:r w:rsidRPr="000D7F33">
        <w:rPr>
          <w:u w:val="single"/>
        </w:rPr>
        <w:t xml:space="preserve">ΣΤΗΝ </w:t>
      </w:r>
      <w:r w:rsidRPr="000D7F33">
        <w:rPr>
          <w:spacing w:val="-2"/>
          <w:u w:val="single"/>
        </w:rPr>
        <w:t>ΠΕΔ-Α-</w:t>
      </w:r>
      <w:r w:rsidR="00724886">
        <w:rPr>
          <w:spacing w:val="-2"/>
          <w:u w:val="single"/>
        </w:rPr>
        <w:t>01727</w:t>
      </w:r>
    </w:p>
    <w:p w:rsidR="00DC5F94" w:rsidRPr="00E35F43" w:rsidRDefault="00DC5F94" w:rsidP="00DC5F94">
      <w:pPr>
        <w:pStyle w:val="a4"/>
        <w:ind w:right="7276"/>
      </w:pPr>
    </w:p>
    <w:p w:rsidR="00C10F50" w:rsidRDefault="00C10F50" w:rsidP="00E4780A">
      <w:pPr>
        <w:pStyle w:val="a4"/>
        <w:spacing w:before="51"/>
        <w:ind w:left="0"/>
        <w:jc w:val="both"/>
      </w:pPr>
    </w:p>
    <w:p w:rsidR="00A90CEE" w:rsidRPr="00FF5FFD" w:rsidRDefault="00A90CEE" w:rsidP="00311BD9">
      <w:pPr>
        <w:pStyle w:val="a4"/>
        <w:ind w:left="300"/>
        <w:jc w:val="both"/>
      </w:pPr>
      <w:r w:rsidRPr="00A90CEE">
        <w:t xml:space="preserve">Όλες οι απαιτήσεις της παρούσας ΠΕΔ ονομάζονται απαράβατοι όροικαι η μη κάλυψη έστω και ενός σημαίνει </w:t>
      </w:r>
      <w:r w:rsidRPr="00A90CEE">
        <w:rPr>
          <w:u w:val="single"/>
        </w:rPr>
        <w:t xml:space="preserve">απόρριψη της προσφορά και </w:t>
      </w:r>
      <w:r w:rsidR="00FF5FFD" w:rsidRPr="00FF5FFD">
        <w:rPr>
          <w:u w:val="single"/>
        </w:rPr>
        <w:t xml:space="preserve">της </w:t>
      </w:r>
      <w:r w:rsidRPr="00FF5FFD">
        <w:rPr>
          <w:u w:val="single"/>
        </w:rPr>
        <w:t>π</w:t>
      </w:r>
      <w:r w:rsidRPr="00A90CEE">
        <w:rPr>
          <w:u w:val="single"/>
        </w:rPr>
        <w:t>αραλαβής.</w:t>
      </w:r>
    </w:p>
    <w:p w:rsidR="00A90CEE" w:rsidRPr="00A90CEE" w:rsidRDefault="00A90CEE" w:rsidP="00A90CEE">
      <w:pPr>
        <w:pStyle w:val="a4"/>
        <w:rPr>
          <w:u w:val="single"/>
        </w:rPr>
      </w:pPr>
    </w:p>
    <w:p w:rsidR="00A90CEE" w:rsidRPr="00AF2255" w:rsidRDefault="00A90CEE" w:rsidP="00A90CEE">
      <w:pPr>
        <w:pStyle w:val="a4"/>
        <w:rPr>
          <w:color w:val="FF0000"/>
        </w:rPr>
      </w:pPr>
      <w:r w:rsidRPr="00A90CEE">
        <w:rPr>
          <w:lang w:val="en-US"/>
        </w:rPr>
        <w:t>i</w:t>
      </w:r>
      <w:r w:rsidRPr="00A90CEE">
        <w:t xml:space="preserve">) ΔΙΑΜΟΡΦΩΣΗ </w:t>
      </w:r>
      <w:bookmarkStart w:id="5" w:name="_Hlk208667501"/>
      <w:r w:rsidRPr="00A90CEE">
        <w:t>ΣΥΓΚΡΙΤΙΚΗΣ ΤΙΜΗΣ ΠΡΟΣΦΟΡΑΣ (ΣΤΠ)</w:t>
      </w:r>
      <w:bookmarkEnd w:id="5"/>
    </w:p>
    <w:p w:rsidR="00A90CEE" w:rsidRPr="00A90CEE" w:rsidRDefault="00A90CEE" w:rsidP="00A90CEE">
      <w:pPr>
        <w:pStyle w:val="a4"/>
      </w:pPr>
    </w:p>
    <w:p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rsidR="00A90CEE" w:rsidRPr="00A90CEE" w:rsidRDefault="00A90CEE" w:rsidP="00A90CEE">
      <w:pPr>
        <w:pStyle w:val="a4"/>
      </w:pPr>
    </w:p>
    <w:p w:rsidR="00003001" w:rsidRDefault="00A90CEE" w:rsidP="00CB2E96">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p>
    <w:p w:rsidR="00A90CEE" w:rsidRPr="00A90CEE" w:rsidRDefault="00A90CEE" w:rsidP="00CB2E96">
      <w:pPr>
        <w:pStyle w:val="a4"/>
        <w:jc w:val="both"/>
      </w:pPr>
      <w:r w:rsidRPr="00A90CEE">
        <w:t xml:space="preserve"> του υπό προμήθεια </w:t>
      </w:r>
      <w:r w:rsidR="00AF2255">
        <w:t>κώνου ανάμειξης</w:t>
      </w:r>
      <w:r w:rsidRPr="00146315">
        <w:t>συμπεριλαμβανομένων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rsidR="00A90CEE" w:rsidRPr="00A90CEE" w:rsidRDefault="00A90CEE" w:rsidP="00A90CEE">
      <w:pPr>
        <w:pStyle w:val="a4"/>
      </w:pPr>
    </w:p>
    <w:p w:rsidR="00A90CEE" w:rsidRPr="00A90CEE" w:rsidRDefault="00A90CEE" w:rsidP="00A90CEE">
      <w:pPr>
        <w:pStyle w:val="a4"/>
      </w:pPr>
      <w:r w:rsidRPr="00A90CEE">
        <w:t>Πίνακας υπολογισμού συγκριτικής τιμής προσφοράς (ΣΤΠ)</w:t>
      </w:r>
    </w:p>
    <w:p w:rsidR="00A90CEE" w:rsidRPr="00A90CEE" w:rsidRDefault="00A90CEE" w:rsidP="00A90CEE">
      <w:pPr>
        <w:pStyle w:val="a4"/>
      </w:pPr>
    </w:p>
    <w:p w:rsidR="00A90CEE" w:rsidRPr="00A90CEE" w:rsidRDefault="00A90CEE" w:rsidP="00A90CEE">
      <w:pPr>
        <w:pStyle w:val="a4"/>
      </w:pPr>
      <w:r w:rsidRPr="00A90CEE">
        <w:t>Α) Τιμή προμήθειας, εγκατάστασης, παράδοσης σε λειτουργία</w:t>
      </w:r>
    </w:p>
    <w:p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1.ΤύποςΜηχανήματος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w:t>
            </w:r>
            <w:r w:rsidRPr="00A90CEE">
              <w:t>..</w:t>
            </w:r>
            <w:r w:rsidRPr="00A90CEE">
              <w:rPr>
                <w:lang w:val="en-US"/>
              </w:rPr>
              <w:t>€</w:t>
            </w:r>
          </w:p>
        </w:tc>
      </w:tr>
    </w:tbl>
    <w:p w:rsidR="00A90CEE" w:rsidRPr="00A90CEE" w:rsidRDefault="00A90CEE" w:rsidP="00A90CEE">
      <w:pPr>
        <w:pStyle w:val="a4"/>
      </w:pPr>
    </w:p>
    <w:p w:rsidR="00A90CEE" w:rsidRPr="00A90CEE" w:rsidRDefault="00A90CEE" w:rsidP="00A90CEE">
      <w:pPr>
        <w:pStyle w:val="a4"/>
      </w:pPr>
    </w:p>
    <w:p w:rsidR="00A90CEE" w:rsidRPr="00A90CEE" w:rsidRDefault="00A90CEE" w:rsidP="00A90CEE">
      <w:pPr>
        <w:pStyle w:val="a4"/>
      </w:pPr>
      <w:r w:rsidRPr="00A90CEE">
        <w:t>Β) Κόστος συντήρησης δεκαετούς λειτουργίας (άνευ ΦΠΑ):Β= (10-α) x T.</w:t>
      </w:r>
    </w:p>
    <w:p w:rsidR="00A90CEE" w:rsidRPr="00A90CEE" w:rsidRDefault="00A90CEE" w:rsidP="00A90CEE">
      <w:pPr>
        <w:pStyle w:val="a4"/>
      </w:pPr>
    </w:p>
    <w:p w:rsidR="00A90CEE" w:rsidRPr="00A90CEE" w:rsidRDefault="00A90CEE" w:rsidP="00A90CEE">
      <w:pPr>
        <w:pStyle w:val="a4"/>
      </w:pPr>
      <w:r w:rsidRPr="00A90CEE">
        <w:t>Όπου :</w:t>
      </w:r>
    </w:p>
    <w:p w:rsidR="00A90CEE" w:rsidRPr="00A90CEE" w:rsidRDefault="00A90CEE" w:rsidP="00A90CEE">
      <w:pPr>
        <w:pStyle w:val="a4"/>
      </w:pPr>
    </w:p>
    <w:p w:rsidR="00A90CEE" w:rsidRPr="00A90CEE" w:rsidRDefault="00A90CEE" w:rsidP="00A90CEE">
      <w:pPr>
        <w:pStyle w:val="a4"/>
      </w:pPr>
      <w:r w:rsidRPr="00A90CEE">
        <w:t>α : ο χρόνος εγγύησης (τουλάχιστον 2 έτη)</w:t>
      </w:r>
    </w:p>
    <w:p w:rsidR="00A90CEE" w:rsidRPr="00A90CEE" w:rsidRDefault="00A90CEE" w:rsidP="00A90CEE">
      <w:pPr>
        <w:pStyle w:val="a4"/>
      </w:pPr>
    </w:p>
    <w:p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A90CEE" w:rsidRDefault="00A90CEE" w:rsidP="00A90CEE">
      <w:pPr>
        <w:pStyle w:val="a4"/>
      </w:pPr>
    </w:p>
    <w:p w:rsidR="00A90CEE" w:rsidRPr="00A90CEE" w:rsidRDefault="00A90CEE" w:rsidP="00A90CEE">
      <w:pPr>
        <w:pStyle w:val="a4"/>
      </w:pPr>
      <w:r w:rsidRPr="00A90CEE">
        <w:t>ΣΥΓΚΡΙΤΙΚΗ ΤΙΜΗ ΠΡΟΣΦΟΡΑΣ (ΣΤΠ) = Α + Β (άνευ ΦΠΑ)</w:t>
      </w:r>
    </w:p>
    <w:p w:rsidR="00A90CEE" w:rsidRPr="00A90CEE" w:rsidRDefault="00A90CEE" w:rsidP="00A90CEE">
      <w:pPr>
        <w:pStyle w:val="a4"/>
      </w:pPr>
    </w:p>
    <w:p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rsidR="00A90CEE" w:rsidRPr="00A90CEE" w:rsidRDefault="00A90CEE" w:rsidP="00A90CEE">
      <w:pPr>
        <w:pStyle w:val="a4"/>
      </w:pPr>
    </w:p>
    <w:p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η βαθμολογία ενός κριτηρίου είναι 100 βαθμοί για τις περιπτώσεις που καλύπτονται ακριβώς όλοι οι όροι και οι απαιτήσεις των τεχνικών προδιαγραφών του συγκεκριμένου</w:t>
      </w:r>
      <w:r w:rsidR="0060488F">
        <w:t>βαθμολογούμενου</w:t>
      </w:r>
      <w:r w:rsidRPr="00A90CEE">
        <w:t xml:space="preserve"> κριτηρίου, ενώ η βαθμολογία αυξάνεται ως εξής: Εάν το προσφερόμενο χαρακτηριστικό που περιγράφεται στο υπό βαθμολόγηση κριτήριο οδηγεί σε σχέση με τις απαιτούμενες τιμές , κατά 10%-20% </w:t>
      </w:r>
      <w:r w:rsidRPr="00A90CEE">
        <w:lastRenderedPageBreak/>
        <w:t>βαθμολογείται με 110 βαθμούς, κατά 21%-40% με 120 βαθμούς, κατά 41%-60% με 130 βαθμούς, κατά 61%-80% με 140 βαθμούς ενώ πάνω από 81% με 150 βαθμούς.</w:t>
      </w:r>
      <w:bookmarkStart w:id="6" w:name="_Hlk213883445"/>
    </w:p>
    <w:p w:rsidR="004673EA" w:rsidRDefault="004673EA" w:rsidP="00354556">
      <w:pPr>
        <w:pStyle w:val="a4"/>
        <w:jc w:val="both"/>
      </w:pPr>
    </w:p>
    <w:p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rsidR="004673EA" w:rsidRPr="008F17CA" w:rsidRDefault="004673EA" w:rsidP="00354556">
      <w:pPr>
        <w:pStyle w:val="a4"/>
        <w:jc w:val="both"/>
      </w:pPr>
    </w:p>
    <w:p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6"/>
    <w:p w:rsidR="008F17CA" w:rsidRPr="008F17CA" w:rsidRDefault="008F17CA" w:rsidP="00864BCC">
      <w:pPr>
        <w:jc w:val="both"/>
        <w:rPr>
          <w:sz w:val="24"/>
          <w:szCs w:val="24"/>
        </w:rPr>
      </w:pPr>
    </w:p>
    <w:p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8F17CA" w:rsidRDefault="008F17CA" w:rsidP="008F17CA">
      <w:pPr>
        <w:jc w:val="both"/>
        <w:rPr>
          <w:sz w:val="24"/>
          <w:szCs w:val="24"/>
        </w:rPr>
      </w:pPr>
    </w:p>
    <w:p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8F17CA" w:rsidRDefault="004673EA" w:rsidP="004673EA">
      <w:pPr>
        <w:pStyle w:val="a4"/>
        <w:jc w:val="both"/>
      </w:pPr>
    </w:p>
    <w:p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rsidR="004673EA" w:rsidRPr="008F17CA" w:rsidRDefault="004673EA" w:rsidP="004673EA">
      <w:pPr>
        <w:pStyle w:val="a4"/>
        <w:jc w:val="both"/>
      </w:pPr>
    </w:p>
    <w:p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rsidR="00A90CEE" w:rsidRPr="008F17CA" w:rsidRDefault="00A90CEE" w:rsidP="00A90CEE">
      <w:pPr>
        <w:pStyle w:val="a4"/>
      </w:pPr>
    </w:p>
    <w:p w:rsidR="00A90CEE" w:rsidRPr="008F17CA" w:rsidRDefault="00A90CEE" w:rsidP="00A90CEE">
      <w:pPr>
        <w:pStyle w:val="a4"/>
      </w:pPr>
      <w:r w:rsidRPr="008F17CA">
        <w:t>Όπου σ1, σ2, …., σν : ο συντελεστής βαρύτητας του κάθε κριτηρίου (0&lt;σν≤1).</w:t>
      </w:r>
    </w:p>
    <w:p w:rsidR="00A90CEE" w:rsidRPr="008F17CA" w:rsidRDefault="00A90CEE" w:rsidP="00A90CEE">
      <w:pPr>
        <w:pStyle w:val="a4"/>
      </w:pPr>
    </w:p>
    <w:p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rsidR="00A90CEE" w:rsidRPr="008F17CA" w:rsidRDefault="00A90CEE" w:rsidP="00A90CEE">
      <w:pPr>
        <w:pStyle w:val="a4"/>
      </w:pPr>
    </w:p>
    <w:p w:rsidR="00A90CEE" w:rsidRPr="008F17CA" w:rsidRDefault="00A90CEE" w:rsidP="00776056">
      <w:pPr>
        <w:pStyle w:val="a4"/>
        <w:ind w:left="0"/>
        <w:jc w:val="both"/>
        <w:rPr>
          <w:b/>
          <w:bCs/>
        </w:rPr>
      </w:pPr>
    </w:p>
    <w:p w:rsidR="00845175" w:rsidRPr="008F17CA" w:rsidRDefault="00845175" w:rsidP="00CB2E96">
      <w:pPr>
        <w:pStyle w:val="a4"/>
        <w:jc w:val="both"/>
        <w:rPr>
          <w:b/>
          <w:bCs/>
        </w:rPr>
      </w:pPr>
    </w:p>
    <w:p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rsidR="00690647" w:rsidRPr="008F17CA" w:rsidRDefault="00690647" w:rsidP="00CB2E96">
      <w:pPr>
        <w:pStyle w:val="a4"/>
        <w:jc w:val="both"/>
        <w:rPr>
          <w:bCs/>
        </w:rPr>
      </w:pPr>
    </w:p>
    <w:p w:rsidR="00845175" w:rsidRPr="008F17CA" w:rsidRDefault="006E76B8" w:rsidP="00CB2E96">
      <w:pPr>
        <w:pStyle w:val="a4"/>
        <w:jc w:val="both"/>
        <w:rPr>
          <w:bCs/>
        </w:rPr>
      </w:pPr>
      <w:r>
        <w:rPr>
          <w:noProof/>
          <w:lang w:eastAsia="el-GR"/>
        </w:rPr>
        <w:pict>
          <v:rect id="Ορθογώνιο 8" o:spid="_x0000_s1028" style="position:absolute;left:0;text-align:left;margin-left:19.2pt;margin-top:7.8pt;width:436.5pt;height:24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" fillcolor="white [3201]" strokecolor="black [3213]" strokeweight="1pt">
            <v:textbox>
              <w:txbxContent>
                <w:p w:rsidR="00E40D82" w:rsidRPr="00690647" w:rsidRDefault="00E40D82" w:rsidP="00690647">
                  <w:pPr>
                    <w:jc w:val="center"/>
                    <w:rPr>
                      <w:bCs/>
                      <w:sz w:val="24"/>
                      <w:szCs w:val="24"/>
                    </w:rPr>
                  </w:pP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E40D82" w:rsidRDefault="00E40D82" w:rsidP="00690647">
                  <w:pPr>
                    <w:jc w:val="center"/>
                  </w:pPr>
                </w:p>
              </w:txbxContent>
            </v:textbox>
          </v:rect>
        </w:pict>
      </w:r>
    </w:p>
    <w:p w:rsidR="00845175" w:rsidRPr="008F17CA" w:rsidRDefault="00845175" w:rsidP="00CB2E96">
      <w:pPr>
        <w:pStyle w:val="a4"/>
        <w:jc w:val="both"/>
        <w:rPr>
          <w:bCs/>
        </w:rPr>
      </w:pPr>
    </w:p>
    <w:p w:rsidR="00A90CEE" w:rsidRPr="008F17CA" w:rsidRDefault="00A90CEE" w:rsidP="00A90CEE">
      <w:pPr>
        <w:pStyle w:val="a4"/>
        <w:rPr>
          <w:b/>
          <w:bCs/>
        </w:rPr>
      </w:pPr>
    </w:p>
    <w:p w:rsidR="00A90CEE" w:rsidRPr="008F17CA" w:rsidRDefault="00690647" w:rsidP="00A90CEE">
      <w:pPr>
        <w:pStyle w:val="a4"/>
      </w:pPr>
      <w:r w:rsidRPr="008F17CA">
        <w:t>όπου :</w:t>
      </w:r>
    </w:p>
    <w:p w:rsidR="00690647" w:rsidRPr="008F17CA" w:rsidRDefault="00690647" w:rsidP="00A90CEE">
      <w:pPr>
        <w:pStyle w:val="a4"/>
      </w:pPr>
    </w:p>
    <w:p w:rsidR="00690647" w:rsidRPr="008F17CA" w:rsidRDefault="00690647" w:rsidP="00A90CEE">
      <w:pPr>
        <w:pStyle w:val="a4"/>
      </w:pPr>
    </w:p>
    <w:p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rsidR="00690647" w:rsidRPr="008F17CA" w:rsidRDefault="00690647" w:rsidP="00690647">
      <w:pPr>
        <w:pStyle w:val="a4"/>
      </w:pPr>
    </w:p>
    <w:p w:rsidR="00690647" w:rsidRPr="008F17CA" w:rsidRDefault="00690647" w:rsidP="00690647">
      <w:pPr>
        <w:pStyle w:val="a4"/>
      </w:pPr>
      <w:proofErr w:type="spellStart"/>
      <w:r w:rsidRPr="008F17CA">
        <w:t>ΣΒj</w:t>
      </w:r>
      <w:proofErr w:type="spellEnd"/>
      <w:r w:rsidRPr="008F17CA">
        <w:t>: η συνολική βαθμολογία της Τεχνικής Προσφοράς j.</w:t>
      </w:r>
    </w:p>
    <w:p w:rsidR="00690647" w:rsidRPr="008F17CA" w:rsidRDefault="00690647" w:rsidP="00690647">
      <w:pPr>
        <w:pStyle w:val="a4"/>
      </w:pPr>
    </w:p>
    <w:p w:rsidR="00690647" w:rsidRPr="008F17CA" w:rsidRDefault="00690647" w:rsidP="00690647">
      <w:pPr>
        <w:pStyle w:val="a4"/>
      </w:pPr>
      <w:proofErr w:type="spellStart"/>
      <w:r w:rsidRPr="008F17CA">
        <w:lastRenderedPageBreak/>
        <w:t>ΣΤΠmin</w:t>
      </w:r>
      <w:proofErr w:type="spellEnd"/>
      <w:r w:rsidRPr="008F17CA">
        <w:t>: το συγκριτικό κόστος της Προσφοράς με τη μικρότερη τιμή.</w:t>
      </w:r>
    </w:p>
    <w:p w:rsidR="00690647" w:rsidRPr="008F17CA" w:rsidRDefault="00690647" w:rsidP="00690647">
      <w:pPr>
        <w:pStyle w:val="a4"/>
      </w:pPr>
    </w:p>
    <w:p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rsidR="00690647" w:rsidRPr="008F17CA" w:rsidRDefault="00690647" w:rsidP="00690647">
      <w:pPr>
        <w:pStyle w:val="a4"/>
      </w:pPr>
    </w:p>
    <w:p w:rsidR="00BA28D5" w:rsidRPr="008F17CA" w:rsidRDefault="00690647" w:rsidP="00690647">
      <w:pPr>
        <w:pStyle w:val="a4"/>
      </w:pPr>
      <w:r w:rsidRPr="008F17CA">
        <w:t>Επικρατέστερη είναι η Προσφορά με το μεγαλύτερο Λ.</w:t>
      </w:r>
    </w:p>
    <w:p w:rsidR="00BA5A69" w:rsidRPr="008F17CA" w:rsidRDefault="00BA5A69" w:rsidP="0023471F">
      <w:pPr>
        <w:pStyle w:val="a4"/>
        <w:ind w:left="0" w:right="1073"/>
        <w:jc w:val="both"/>
      </w:pPr>
    </w:p>
    <w:p w:rsidR="00BA5A69" w:rsidRPr="008F17CA" w:rsidRDefault="00BA5A69" w:rsidP="0023471F">
      <w:pPr>
        <w:pStyle w:val="a4"/>
        <w:ind w:left="0" w:right="1073"/>
        <w:jc w:val="both"/>
      </w:pPr>
    </w:p>
    <w:p w:rsidR="0057591B" w:rsidRPr="008F17CA" w:rsidRDefault="0057591B" w:rsidP="0023471F">
      <w:pPr>
        <w:pStyle w:val="a4"/>
        <w:ind w:left="0" w:right="1073"/>
        <w:jc w:val="both"/>
      </w:pPr>
    </w:p>
    <w:p w:rsidR="0057591B" w:rsidRPr="008F17CA" w:rsidRDefault="0057591B" w:rsidP="0023471F">
      <w:pPr>
        <w:pStyle w:val="a4"/>
        <w:ind w:left="0" w:right="1073"/>
        <w:jc w:val="both"/>
      </w:pPr>
    </w:p>
    <w:p w:rsidR="008F17CA" w:rsidRDefault="008F17CA" w:rsidP="0023471F">
      <w:pPr>
        <w:pStyle w:val="a4"/>
        <w:ind w:left="0" w:right="1073"/>
        <w:jc w:val="both"/>
      </w:pPr>
    </w:p>
    <w:p w:rsidR="006404D0" w:rsidRDefault="006404D0" w:rsidP="0023471F">
      <w:pPr>
        <w:pStyle w:val="a4"/>
        <w:ind w:left="0" w:right="1073"/>
        <w:jc w:val="both"/>
      </w:pPr>
    </w:p>
    <w:p w:rsidR="006404D0" w:rsidRDefault="006404D0" w:rsidP="0023471F">
      <w:pPr>
        <w:pStyle w:val="a4"/>
        <w:ind w:left="0" w:right="1073"/>
        <w:jc w:val="both"/>
      </w:pPr>
    </w:p>
    <w:p w:rsidR="006404D0" w:rsidRDefault="006404D0" w:rsidP="0023471F">
      <w:pPr>
        <w:pStyle w:val="a4"/>
        <w:ind w:left="0" w:right="1073"/>
        <w:jc w:val="both"/>
      </w:pPr>
    </w:p>
    <w:p w:rsidR="008C3882" w:rsidRPr="00175675" w:rsidRDefault="008C3882" w:rsidP="0023471F">
      <w:pPr>
        <w:pStyle w:val="a4"/>
        <w:ind w:left="0" w:right="1073"/>
        <w:jc w:val="both"/>
      </w:pPr>
    </w:p>
    <w:p w:rsidR="00B97C7C" w:rsidRDefault="00B97C7C">
      <w:pPr>
        <w:widowControl/>
        <w:autoSpaceDE/>
        <w:autoSpaceDN/>
        <w:spacing w:line="259" w:lineRule="auto"/>
        <w:jc w:val="both"/>
        <w:rPr>
          <w:color w:val="E7E6E6" w:themeColor="background2"/>
          <w:sz w:val="24"/>
          <w:szCs w:val="24"/>
          <w:lang w:val="en-US"/>
        </w:rPr>
      </w:pPr>
      <w:r>
        <w:rPr>
          <w:color w:val="E7E6E6" w:themeColor="background2"/>
          <w:lang w:val="en-US"/>
        </w:rPr>
        <w:br w:type="page"/>
      </w:r>
    </w:p>
    <w:tbl>
      <w:tblPr>
        <w:tblW w:w="0" w:type="auto"/>
        <w:jc w:val="center"/>
        <w:tblLayout w:type="fixed"/>
        <w:tblLook w:val="0000" w:firstRow="0" w:lastRow="0" w:firstColumn="0" w:lastColumn="0" w:noHBand="0" w:noVBand="0"/>
      </w:tblPr>
      <w:tblGrid>
        <w:gridCol w:w="3526"/>
        <w:gridCol w:w="5298"/>
      </w:tblGrid>
      <w:tr w:rsidR="00B97C7C" w:rsidTr="00285F98">
        <w:trPr>
          <w:jc w:val="center"/>
        </w:trPr>
        <w:tc>
          <w:tcPr>
            <w:tcW w:w="8824" w:type="dxa"/>
            <w:gridSpan w:val="2"/>
            <w:tcBorders>
              <w:top w:val="single" w:sz="4" w:space="0" w:color="C0C0C0"/>
              <w:left w:val="single" w:sz="4" w:space="0" w:color="C0C0C0"/>
              <w:bottom w:val="single" w:sz="4" w:space="0" w:color="C0C0C0"/>
              <w:right w:val="single" w:sz="4" w:space="0" w:color="C0C0C0"/>
            </w:tcBorders>
          </w:tcPr>
          <w:p w:rsidR="00B97C7C" w:rsidRDefault="00B97C7C" w:rsidP="00285F98">
            <w:pPr>
              <w:snapToGrid w:val="0"/>
              <w:jc w:val="center"/>
              <w:rPr>
                <w:szCs w:val="24"/>
              </w:rPr>
            </w:pPr>
            <w:r>
              <w:rPr>
                <w:szCs w:val="24"/>
              </w:rPr>
              <w:lastRenderedPageBreak/>
              <w:t>ΕΓΚΡΙΣΗ ΤΕΧΝΙΚΗΣ ΠΡΟΔΙΑΓΡΑΦΗΣ</w:t>
            </w:r>
          </w:p>
          <w:p w:rsidR="00B97C7C" w:rsidRDefault="00B97C7C" w:rsidP="00285F98">
            <w:pPr>
              <w:jc w:val="center"/>
              <w:rPr>
                <w:szCs w:val="24"/>
              </w:rPr>
            </w:pPr>
          </w:p>
        </w:tc>
      </w:tr>
      <w:tr w:rsidR="00B97C7C" w:rsidTr="00285F98">
        <w:trPr>
          <w:jc w:val="center"/>
        </w:trPr>
        <w:tc>
          <w:tcPr>
            <w:tcW w:w="3526" w:type="dxa"/>
            <w:tcBorders>
              <w:top w:val="single" w:sz="4" w:space="0" w:color="C0C0C0"/>
              <w:left w:val="single" w:sz="4" w:space="0" w:color="C0C0C0"/>
              <w:bottom w:val="single" w:sz="4" w:space="0" w:color="C0C0C0"/>
            </w:tcBorders>
          </w:tcPr>
          <w:p w:rsidR="00B97C7C" w:rsidRDefault="00B97C7C" w:rsidP="00285F98">
            <w:pPr>
              <w:snapToGrid w:val="0"/>
              <w:rPr>
                <w:b/>
                <w:sz w:val="32"/>
                <w:szCs w:val="24"/>
              </w:rPr>
            </w:pPr>
          </w:p>
          <w:p w:rsidR="00B97C7C" w:rsidRDefault="00B97C7C" w:rsidP="00285F98">
            <w:pPr>
              <w:rPr>
                <w:b/>
                <w:sz w:val="32"/>
                <w:szCs w:val="24"/>
              </w:rPr>
            </w:pPr>
          </w:p>
          <w:p w:rsidR="00B97C7C" w:rsidRDefault="00B97C7C" w:rsidP="00285F98">
            <w:pPr>
              <w:rPr>
                <w:szCs w:val="24"/>
              </w:rPr>
            </w:pPr>
            <w:r>
              <w:rPr>
                <w:szCs w:val="24"/>
              </w:rPr>
              <w:t xml:space="preserve">ΣΥΝΤΑΞΗ </w:t>
            </w:r>
          </w:p>
          <w:p w:rsidR="00B97C7C" w:rsidRDefault="00B97C7C" w:rsidP="00285F98">
            <w:pPr>
              <w:rPr>
                <w:sz w:val="20"/>
                <w:szCs w:val="24"/>
              </w:rPr>
            </w:pPr>
          </w:p>
          <w:p w:rsidR="00B97C7C" w:rsidRDefault="00B97C7C" w:rsidP="00285F98">
            <w:pPr>
              <w:rPr>
                <w:sz w:val="20"/>
                <w:szCs w:val="24"/>
              </w:rPr>
            </w:pPr>
          </w:p>
          <w:p w:rsidR="00B97C7C" w:rsidRDefault="00B97C7C" w:rsidP="00285F98">
            <w:pPr>
              <w:rPr>
                <w:sz w:val="20"/>
                <w:szCs w:val="24"/>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B97C7C" w:rsidRPr="00A63704" w:rsidRDefault="00B97C7C" w:rsidP="00285F98">
            <w:pPr>
              <w:tabs>
                <w:tab w:val="left" w:pos="567"/>
                <w:tab w:val="left" w:pos="1134"/>
              </w:tabs>
              <w:jc w:val="center"/>
              <w:rPr>
                <w:szCs w:val="24"/>
              </w:rPr>
            </w:pPr>
            <w:r>
              <w:rPr>
                <w:szCs w:val="24"/>
              </w:rPr>
              <w:t>ΣΧΗΣ (ΥΦ) ΜΠΟΥΤΣΙΚΑΡΗΣ ΧΑΡΑΛΑΜΠΟΣ</w:t>
            </w:r>
          </w:p>
          <w:p w:rsidR="00B97C7C" w:rsidRPr="00A63704" w:rsidRDefault="00B97C7C" w:rsidP="00285F98">
            <w:pPr>
              <w:tabs>
                <w:tab w:val="left" w:pos="567"/>
                <w:tab w:val="left" w:pos="1134"/>
              </w:tabs>
              <w:jc w:val="center"/>
              <w:rPr>
                <w:szCs w:val="24"/>
              </w:rPr>
            </w:pPr>
            <w:r w:rsidRPr="00A63704">
              <w:rPr>
                <w:szCs w:val="24"/>
              </w:rPr>
              <w:t xml:space="preserve">ΑΝΧΗΣ (ΥΦ) </w:t>
            </w:r>
            <w:r>
              <w:rPr>
                <w:szCs w:val="24"/>
              </w:rPr>
              <w:t>ΤΣΟΤΣΑΣ ΑΝΔΡΕΑΣ</w:t>
            </w:r>
          </w:p>
          <w:p w:rsidR="00B97C7C" w:rsidRPr="00CA44B2" w:rsidRDefault="00B97C7C" w:rsidP="00285F98">
            <w:pPr>
              <w:tabs>
                <w:tab w:val="left" w:pos="567"/>
                <w:tab w:val="left" w:pos="1134"/>
              </w:tabs>
              <w:jc w:val="center"/>
              <w:rPr>
                <w:szCs w:val="24"/>
              </w:rPr>
            </w:pPr>
            <w:r>
              <w:rPr>
                <w:szCs w:val="24"/>
              </w:rPr>
              <w:t>ΤΧΗΣ (ΥΦ) ΜΑΥΡΙΔΗΣ ΕΥΑΓΓΕΛΟΣ</w:t>
            </w:r>
          </w:p>
        </w:tc>
      </w:tr>
      <w:tr w:rsidR="00B97C7C" w:rsidTr="00285F98">
        <w:trPr>
          <w:jc w:val="center"/>
        </w:trPr>
        <w:tc>
          <w:tcPr>
            <w:tcW w:w="3526" w:type="dxa"/>
            <w:tcBorders>
              <w:top w:val="single" w:sz="4" w:space="0" w:color="C0C0C0"/>
              <w:left w:val="single" w:sz="4" w:space="0" w:color="C0C0C0"/>
              <w:bottom w:val="single" w:sz="4" w:space="0" w:color="C0C0C0"/>
            </w:tcBorders>
          </w:tcPr>
          <w:p w:rsidR="00B97C7C" w:rsidRDefault="00B97C7C" w:rsidP="00285F98">
            <w:pPr>
              <w:snapToGrid w:val="0"/>
              <w:rPr>
                <w:szCs w:val="24"/>
              </w:rPr>
            </w:pPr>
            <w:r>
              <w:rPr>
                <w:szCs w:val="24"/>
              </w:rPr>
              <w:t>ΕΛΕΓΧΟΣ</w:t>
            </w:r>
          </w:p>
          <w:p w:rsidR="00B97C7C" w:rsidRDefault="00B97C7C" w:rsidP="00285F98">
            <w:pPr>
              <w:rPr>
                <w:sz w:val="16"/>
                <w:szCs w:val="16"/>
              </w:rPr>
            </w:pPr>
          </w:p>
          <w:p w:rsidR="00B97C7C" w:rsidRDefault="00B97C7C" w:rsidP="00285F98">
            <w:pPr>
              <w:rPr>
                <w:sz w:val="16"/>
                <w:szCs w:val="16"/>
              </w:rPr>
            </w:pPr>
          </w:p>
          <w:p w:rsidR="00B97C7C" w:rsidRDefault="00B97C7C" w:rsidP="00285F98">
            <w:pPr>
              <w:rPr>
                <w:sz w:val="20"/>
                <w:szCs w:val="16"/>
              </w:rPr>
            </w:pPr>
          </w:p>
          <w:p w:rsidR="00B97C7C" w:rsidRDefault="00B97C7C" w:rsidP="00285F98">
            <w:pPr>
              <w:rPr>
                <w:sz w:val="20"/>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B97C7C" w:rsidRPr="00BD7D69" w:rsidRDefault="00B97C7C" w:rsidP="00285F98">
            <w:pPr>
              <w:snapToGrid w:val="0"/>
              <w:jc w:val="center"/>
              <w:rPr>
                <w:sz w:val="24"/>
                <w:szCs w:val="24"/>
              </w:rPr>
            </w:pPr>
          </w:p>
        </w:tc>
      </w:tr>
      <w:tr w:rsidR="00B97C7C" w:rsidTr="00285F98">
        <w:trPr>
          <w:jc w:val="center"/>
        </w:trPr>
        <w:tc>
          <w:tcPr>
            <w:tcW w:w="3526" w:type="dxa"/>
            <w:tcBorders>
              <w:top w:val="single" w:sz="4" w:space="0" w:color="C0C0C0"/>
              <w:left w:val="single" w:sz="4" w:space="0" w:color="C0C0C0"/>
              <w:bottom w:val="single" w:sz="4" w:space="0" w:color="C0C0C0"/>
            </w:tcBorders>
          </w:tcPr>
          <w:p w:rsidR="00B97C7C" w:rsidRDefault="00B97C7C" w:rsidP="00285F98">
            <w:pPr>
              <w:snapToGrid w:val="0"/>
              <w:rPr>
                <w:szCs w:val="24"/>
              </w:rPr>
            </w:pPr>
            <w:r>
              <w:rPr>
                <w:szCs w:val="24"/>
              </w:rPr>
              <w:t>ΘΕΩΡΗΣΗ</w:t>
            </w:r>
          </w:p>
          <w:p w:rsidR="00B97C7C" w:rsidRDefault="00B97C7C" w:rsidP="00285F98">
            <w:pPr>
              <w:rPr>
                <w:b/>
                <w:sz w:val="16"/>
                <w:szCs w:val="16"/>
              </w:rPr>
            </w:pPr>
          </w:p>
          <w:p w:rsidR="00B97C7C" w:rsidRDefault="00B97C7C" w:rsidP="00285F98">
            <w:pPr>
              <w:rPr>
                <w:b/>
                <w:sz w:val="16"/>
                <w:szCs w:val="16"/>
              </w:rPr>
            </w:pPr>
          </w:p>
          <w:p w:rsidR="00B97C7C" w:rsidRDefault="00B97C7C" w:rsidP="00285F98">
            <w:pPr>
              <w:rPr>
                <w:b/>
                <w:sz w:val="16"/>
                <w:szCs w:val="16"/>
              </w:rPr>
            </w:pPr>
          </w:p>
          <w:p w:rsidR="00B97C7C" w:rsidRDefault="00B97C7C" w:rsidP="00285F98">
            <w:pPr>
              <w:rPr>
                <w:sz w:val="16"/>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B97C7C" w:rsidRPr="00BD7D69" w:rsidRDefault="00B97C7C" w:rsidP="00285F98">
            <w:pPr>
              <w:snapToGrid w:val="0"/>
              <w:jc w:val="center"/>
              <w:rPr>
                <w:sz w:val="24"/>
                <w:szCs w:val="24"/>
              </w:rPr>
            </w:pPr>
          </w:p>
        </w:tc>
      </w:tr>
    </w:tbl>
    <w:p w:rsidR="0023471F" w:rsidRPr="005D426A" w:rsidRDefault="0023471F" w:rsidP="0023471F">
      <w:pPr>
        <w:pStyle w:val="a4"/>
        <w:ind w:left="0" w:right="1073"/>
        <w:jc w:val="both"/>
        <w:rPr>
          <w:color w:val="E7E6E6" w:themeColor="background2"/>
          <w:lang w:val="en-US"/>
        </w:rPr>
      </w:pPr>
      <w:bookmarkStart w:id="7" w:name="_GoBack"/>
      <w:bookmarkEnd w:id="7"/>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23471F" w:rsidRDefault="0023471F" w:rsidP="0023471F">
      <w:pPr>
        <w:pStyle w:val="a4"/>
        <w:ind w:left="0" w:right="1073"/>
        <w:jc w:val="both"/>
        <w:rPr>
          <w:lang w:val="en-US"/>
        </w:rPr>
      </w:pPr>
    </w:p>
    <w:p w:rsidR="00E35F43" w:rsidRPr="002D00F0" w:rsidRDefault="006E76B8" w:rsidP="00E35F43">
      <w:pPr>
        <w:pStyle w:val="a4"/>
        <w:spacing w:before="33"/>
        <w:ind w:left="0"/>
      </w:pPr>
      <w:r>
        <w:rPr>
          <w:noProof/>
          <w:lang w:eastAsia="el-GR"/>
        </w:rPr>
        <w:pict>
          <v:shape id="Πλαίσιο κειμένου 4" o:spid="_x0000_s1029" type="#_x0000_t202" style="position:absolute;margin-left:220.2pt;margin-top:792.75pt;width:12.75pt;height:15pt;z-index:251664384;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" fillcolor="white [3201]" stroked="f" strokeweight=".5pt">
            <v:textbox>
              <w:txbxContent>
                <w:p w:rsidR="00E40D82" w:rsidRDefault="00E40D82"/>
              </w:txbxContent>
            </v:textbox>
            <w10:wrap anchory="page"/>
          </v:shape>
        </w:pict>
      </w:r>
      <w:r>
        <w:rPr>
          <w:noProof/>
          <w:lang w:eastAsia="el-GR"/>
        </w:rPr>
        <w:pict>
          <v:shape id="Πλαίσιο κειμένου 2" o:spid="_x0000_s1030" type="#_x0000_t202" style="position:absolute;margin-left:220.2pt;margin-top:223pt;width:12.75pt;height:1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" fillcolor="white [3201]" stroked="f" strokeweight=".5pt">
            <v:textbox>
              <w:txbxContent>
                <w:p w:rsidR="00E40D82" w:rsidRDefault="00E40D82"/>
              </w:txbxContent>
            </v:textbox>
          </v:shape>
        </w:pict>
      </w:r>
    </w:p>
    <w:sectPr w:rsidR="00E35F43" w:rsidRPr="002D00F0" w:rsidSect="002D17ED">
      <w:pgSz w:w="11906" w:h="16838" w:code="9"/>
      <w:pgMar w:top="1701" w:right="1134"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6B8" w:rsidRDefault="006E76B8" w:rsidP="00FA3F21">
      <w:r>
        <w:separator/>
      </w:r>
    </w:p>
  </w:endnote>
  <w:endnote w:type="continuationSeparator" w:id="0">
    <w:p w:rsidR="006E76B8" w:rsidRDefault="006E76B8"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D82" w:rsidRPr="00204422" w:rsidRDefault="006E76B8" w:rsidP="00542DF2">
    <w:pPr>
      <w:pStyle w:val="a8"/>
      <w:jc w:val="center"/>
      <w:rPr>
        <w:color w:val="808080"/>
        <w:sz w:val="16"/>
      </w:rPr>
    </w:pPr>
    <w:r>
      <w:rPr>
        <w:noProof/>
        <w:color w:val="808080"/>
        <w:sz w:val="16"/>
        <w:lang w:eastAsia="el-GR"/>
      </w:rPr>
      <w:pict>
        <v:shapetype id="_x0000_t202" coordsize="21600,21600" o:spt="202" path="m,l,21600r21600,l21600,xe">
          <v:stroke joinstyle="miter"/>
          <v:path gradientshapeok="t" o:connecttype="rect"/>
        </v:shapetype>
        <v:shape id="PrintStampPath" o:spid="_x0000_s2049" type="#_x0000_t202" style="position:absolute;left:0;text-align:left;margin-left:0;margin-top:28.35pt;width:510.25pt;height:17pt;z-index:251658240;mso-wrap-style:tight" filled="f" stroked="f">
          <v:textbox>
            <w:txbxContent>
              <w:p w:rsidR="00E40D82" w:rsidRPr="00544C0F" w:rsidRDefault="00E40D82" w:rsidP="00544C0F"/>
            </w:txbxContent>
          </v:textbox>
          <w10:wrap type="topAndBottom"/>
        </v:shape>
      </w:pict>
    </w:r>
    <w:r w:rsidR="00E40D82" w:rsidRPr="00204422">
      <w:rPr>
        <w:color w:val="808080"/>
        <w:sz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6B8" w:rsidRDefault="006E76B8" w:rsidP="00FA3F21">
      <w:r>
        <w:separator/>
      </w:r>
    </w:p>
  </w:footnote>
  <w:footnote w:type="continuationSeparator" w:id="0">
    <w:p w:rsidR="006E76B8" w:rsidRDefault="006E76B8"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D82" w:rsidRDefault="00E40D82">
    <w:pPr>
      <w:pStyle w:val="a7"/>
    </w:pPr>
  </w:p>
  <w:p w:rsidR="00E40D82" w:rsidRDefault="00E40D8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rsidR="00E40D82" w:rsidRDefault="00E40D82" w:rsidP="002D17ED">
        <w:pPr>
          <w:pStyle w:val="a7"/>
          <w:jc w:val="center"/>
        </w:pPr>
        <w:r>
          <w:fldChar w:fldCharType="begin"/>
        </w:r>
        <w:r>
          <w:instrText>PAGE   \* MERGEFORMAT</w:instrText>
        </w:r>
        <w:r>
          <w:fldChar w:fldCharType="separate"/>
        </w:r>
        <w:r w:rsidR="00B97C7C">
          <w:rPr>
            <w:noProof/>
          </w:rPr>
          <w:t>- 22 -</w:t>
        </w:r>
        <w:r>
          <w:rPr>
            <w:noProof/>
          </w:rPr>
          <w:fldChar w:fldCharType="end"/>
        </w:r>
      </w:p>
    </w:sdtContent>
  </w:sdt>
  <w:p w:rsidR="00E40D82" w:rsidRPr="003C1CE4" w:rsidRDefault="00E40D82"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1">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4">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7">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8">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0">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1">
    <w:nsid w:val="19806C65"/>
    <w:multiLevelType w:val="multilevel"/>
    <w:tmpl w:val="7600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3">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5">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6">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17">
    <w:nsid w:val="32517B06"/>
    <w:multiLevelType w:val="multilevel"/>
    <w:tmpl w:val="E692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19">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0">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21">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2">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3">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4">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5">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6">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7">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9">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30">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1">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2">
    <w:nsid w:val="6D1806C1"/>
    <w:multiLevelType w:val="hybridMultilevel"/>
    <w:tmpl w:val="4FCCCD10"/>
    <w:lvl w:ilvl="0" w:tplc="96F8419C">
      <w:start w:val="2"/>
      <w:numFmt w:val="bullet"/>
      <w:lvlText w:val="-"/>
      <w:lvlJc w:val="left"/>
      <w:pPr>
        <w:ind w:left="945" w:hanging="360"/>
      </w:pPr>
      <w:rPr>
        <w:rFonts w:ascii="Arial" w:eastAsia="Calibri" w:hAnsi="Arial" w:cs="Arial" w:hint="default"/>
      </w:rPr>
    </w:lvl>
    <w:lvl w:ilvl="1" w:tplc="04080003" w:tentative="1">
      <w:start w:val="1"/>
      <w:numFmt w:val="bullet"/>
      <w:lvlText w:val="o"/>
      <w:lvlJc w:val="left"/>
      <w:pPr>
        <w:ind w:left="1665" w:hanging="360"/>
      </w:pPr>
      <w:rPr>
        <w:rFonts w:ascii="Courier New" w:hAnsi="Courier New" w:cs="Courier New" w:hint="default"/>
      </w:rPr>
    </w:lvl>
    <w:lvl w:ilvl="2" w:tplc="04080005" w:tentative="1">
      <w:start w:val="1"/>
      <w:numFmt w:val="bullet"/>
      <w:lvlText w:val=""/>
      <w:lvlJc w:val="left"/>
      <w:pPr>
        <w:ind w:left="2385" w:hanging="360"/>
      </w:pPr>
      <w:rPr>
        <w:rFonts w:ascii="Wingdings" w:hAnsi="Wingdings" w:hint="default"/>
      </w:rPr>
    </w:lvl>
    <w:lvl w:ilvl="3" w:tplc="04080001" w:tentative="1">
      <w:start w:val="1"/>
      <w:numFmt w:val="bullet"/>
      <w:lvlText w:val=""/>
      <w:lvlJc w:val="left"/>
      <w:pPr>
        <w:ind w:left="3105" w:hanging="360"/>
      </w:pPr>
      <w:rPr>
        <w:rFonts w:ascii="Symbol" w:hAnsi="Symbol" w:hint="default"/>
      </w:rPr>
    </w:lvl>
    <w:lvl w:ilvl="4" w:tplc="04080003" w:tentative="1">
      <w:start w:val="1"/>
      <w:numFmt w:val="bullet"/>
      <w:lvlText w:val="o"/>
      <w:lvlJc w:val="left"/>
      <w:pPr>
        <w:ind w:left="3825" w:hanging="360"/>
      </w:pPr>
      <w:rPr>
        <w:rFonts w:ascii="Courier New" w:hAnsi="Courier New" w:cs="Courier New" w:hint="default"/>
      </w:rPr>
    </w:lvl>
    <w:lvl w:ilvl="5" w:tplc="04080005" w:tentative="1">
      <w:start w:val="1"/>
      <w:numFmt w:val="bullet"/>
      <w:lvlText w:val=""/>
      <w:lvlJc w:val="left"/>
      <w:pPr>
        <w:ind w:left="4545" w:hanging="360"/>
      </w:pPr>
      <w:rPr>
        <w:rFonts w:ascii="Wingdings" w:hAnsi="Wingdings" w:hint="default"/>
      </w:rPr>
    </w:lvl>
    <w:lvl w:ilvl="6" w:tplc="04080001" w:tentative="1">
      <w:start w:val="1"/>
      <w:numFmt w:val="bullet"/>
      <w:lvlText w:val=""/>
      <w:lvlJc w:val="left"/>
      <w:pPr>
        <w:ind w:left="5265" w:hanging="360"/>
      </w:pPr>
      <w:rPr>
        <w:rFonts w:ascii="Symbol" w:hAnsi="Symbol" w:hint="default"/>
      </w:rPr>
    </w:lvl>
    <w:lvl w:ilvl="7" w:tplc="04080003" w:tentative="1">
      <w:start w:val="1"/>
      <w:numFmt w:val="bullet"/>
      <w:lvlText w:val="o"/>
      <w:lvlJc w:val="left"/>
      <w:pPr>
        <w:ind w:left="5985" w:hanging="360"/>
      </w:pPr>
      <w:rPr>
        <w:rFonts w:ascii="Courier New" w:hAnsi="Courier New" w:cs="Courier New" w:hint="default"/>
      </w:rPr>
    </w:lvl>
    <w:lvl w:ilvl="8" w:tplc="04080005" w:tentative="1">
      <w:start w:val="1"/>
      <w:numFmt w:val="bullet"/>
      <w:lvlText w:val=""/>
      <w:lvlJc w:val="left"/>
      <w:pPr>
        <w:ind w:left="6705" w:hanging="360"/>
      </w:pPr>
      <w:rPr>
        <w:rFonts w:ascii="Wingdings" w:hAnsi="Wingdings" w:hint="default"/>
      </w:rPr>
    </w:lvl>
  </w:abstractNum>
  <w:abstractNum w:abstractNumId="33">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4">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5">
    <w:nsid w:val="74257CF8"/>
    <w:multiLevelType w:val="multilevel"/>
    <w:tmpl w:val="EEBE9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7">
    <w:nsid w:val="7B2C1F05"/>
    <w:multiLevelType w:val="hybridMultilevel"/>
    <w:tmpl w:val="88ACCCFC"/>
    <w:lvl w:ilvl="0" w:tplc="7CCAE2F0">
      <w:numFmt w:val="bullet"/>
      <w:lvlText w:val=""/>
      <w:lvlJc w:val="left"/>
      <w:pPr>
        <w:ind w:left="786"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38">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7"/>
  </w:num>
  <w:num w:numId="2">
    <w:abstractNumId w:val="10"/>
  </w:num>
  <w:num w:numId="3">
    <w:abstractNumId w:val="0"/>
  </w:num>
  <w:num w:numId="4">
    <w:abstractNumId w:val="29"/>
  </w:num>
  <w:num w:numId="5">
    <w:abstractNumId w:val="6"/>
  </w:num>
  <w:num w:numId="6">
    <w:abstractNumId w:val="37"/>
  </w:num>
  <w:num w:numId="7">
    <w:abstractNumId w:val="29"/>
  </w:num>
  <w:num w:numId="8">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
  </w:num>
  <w:num w:numId="11">
    <w:abstractNumId w:val="13"/>
  </w:num>
  <w:num w:numId="12">
    <w:abstractNumId w:val="30"/>
  </w:num>
  <w:num w:numId="13">
    <w:abstractNumId w:val="24"/>
  </w:num>
  <w:num w:numId="14">
    <w:abstractNumId w:val="4"/>
  </w:num>
  <w:num w:numId="15">
    <w:abstractNumId w:val="33"/>
  </w:num>
  <w:num w:numId="16">
    <w:abstractNumId w:val="38"/>
  </w:num>
  <w:num w:numId="17">
    <w:abstractNumId w:val="20"/>
  </w:num>
  <w:num w:numId="18">
    <w:abstractNumId w:val="21"/>
  </w:num>
  <w:num w:numId="19">
    <w:abstractNumId w:val="8"/>
  </w:num>
  <w:num w:numId="20">
    <w:abstractNumId w:val="12"/>
  </w:num>
  <w:num w:numId="21">
    <w:abstractNumId w:val="15"/>
  </w:num>
  <w:num w:numId="22">
    <w:abstractNumId w:val="26"/>
  </w:num>
  <w:num w:numId="23">
    <w:abstractNumId w:val="31"/>
  </w:num>
  <w:num w:numId="24">
    <w:abstractNumId w:val="28"/>
  </w:num>
  <w:num w:numId="25">
    <w:abstractNumId w:val="34"/>
  </w:num>
  <w:num w:numId="26">
    <w:abstractNumId w:val="9"/>
  </w:num>
  <w:num w:numId="27">
    <w:abstractNumId w:val="23"/>
  </w:num>
  <w:num w:numId="28">
    <w:abstractNumId w:val="27"/>
  </w:num>
  <w:num w:numId="29">
    <w:abstractNumId w:val="16"/>
  </w:num>
  <w:num w:numId="30">
    <w:abstractNumId w:val="2"/>
  </w:num>
  <w:num w:numId="31">
    <w:abstractNumId w:val="19"/>
  </w:num>
  <w:num w:numId="32">
    <w:abstractNumId w:val="22"/>
  </w:num>
  <w:num w:numId="33">
    <w:abstractNumId w:val="25"/>
  </w:num>
  <w:num w:numId="34">
    <w:abstractNumId w:val="3"/>
  </w:num>
  <w:num w:numId="35">
    <w:abstractNumId w:val="36"/>
    <w:lvlOverride w:ilvl="0">
      <w:startOverride w:val="1"/>
    </w:lvlOverride>
    <w:lvlOverride w:ilvl="1"/>
    <w:lvlOverride w:ilvl="2"/>
    <w:lvlOverride w:ilvl="3"/>
    <w:lvlOverride w:ilvl="4"/>
    <w:lvlOverride w:ilvl="5"/>
    <w:lvlOverride w:ilvl="6"/>
    <w:lvlOverride w:ilvl="7"/>
    <w:lvlOverride w:ilvl="8"/>
  </w:num>
  <w:num w:numId="36">
    <w:abstractNumId w:val="7"/>
  </w:num>
  <w:num w:numId="37">
    <w:abstractNumId w:val="14"/>
  </w:num>
  <w:num w:numId="38">
    <w:abstractNumId w:val="18"/>
  </w:num>
  <w:num w:numId="39">
    <w:abstractNumId w:val="5"/>
  </w:num>
  <w:num w:numId="40">
    <w:abstractNumId w:val="17"/>
  </w:num>
  <w:num w:numId="41">
    <w:abstractNumId w:val="32"/>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C5"/>
    <w:rsid w:val="00023D61"/>
    <w:rsid w:val="00023DDF"/>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82858"/>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2A09"/>
    <w:rsid w:val="000A3143"/>
    <w:rsid w:val="000A3C7E"/>
    <w:rsid w:val="000B0958"/>
    <w:rsid w:val="000B0EB5"/>
    <w:rsid w:val="000B1A99"/>
    <w:rsid w:val="000B52A6"/>
    <w:rsid w:val="000C2A3A"/>
    <w:rsid w:val="000C2B57"/>
    <w:rsid w:val="000C54D9"/>
    <w:rsid w:val="000C57E6"/>
    <w:rsid w:val="000C67E0"/>
    <w:rsid w:val="000C6854"/>
    <w:rsid w:val="000C7EB0"/>
    <w:rsid w:val="000D0371"/>
    <w:rsid w:val="000D1D10"/>
    <w:rsid w:val="000D21E9"/>
    <w:rsid w:val="000D2A5A"/>
    <w:rsid w:val="000D33AA"/>
    <w:rsid w:val="000D7F33"/>
    <w:rsid w:val="000E0D79"/>
    <w:rsid w:val="000E3F71"/>
    <w:rsid w:val="000E5D5A"/>
    <w:rsid w:val="000E6124"/>
    <w:rsid w:val="000F01D3"/>
    <w:rsid w:val="000F067E"/>
    <w:rsid w:val="000F1592"/>
    <w:rsid w:val="000F2236"/>
    <w:rsid w:val="000F4415"/>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5BA8"/>
    <w:rsid w:val="001161FF"/>
    <w:rsid w:val="00122517"/>
    <w:rsid w:val="00122682"/>
    <w:rsid w:val="001228B9"/>
    <w:rsid w:val="00123558"/>
    <w:rsid w:val="0012360F"/>
    <w:rsid w:val="001248FB"/>
    <w:rsid w:val="001251B3"/>
    <w:rsid w:val="00127636"/>
    <w:rsid w:val="0012782B"/>
    <w:rsid w:val="001301FE"/>
    <w:rsid w:val="001310AE"/>
    <w:rsid w:val="001323C0"/>
    <w:rsid w:val="001325E7"/>
    <w:rsid w:val="001339ED"/>
    <w:rsid w:val="00135D35"/>
    <w:rsid w:val="001364F4"/>
    <w:rsid w:val="00141828"/>
    <w:rsid w:val="00141EA1"/>
    <w:rsid w:val="001429C0"/>
    <w:rsid w:val="001431ED"/>
    <w:rsid w:val="00144D20"/>
    <w:rsid w:val="00145661"/>
    <w:rsid w:val="00145AD4"/>
    <w:rsid w:val="00146315"/>
    <w:rsid w:val="0014749A"/>
    <w:rsid w:val="0015083E"/>
    <w:rsid w:val="0015237A"/>
    <w:rsid w:val="00152BE8"/>
    <w:rsid w:val="00153486"/>
    <w:rsid w:val="001552E1"/>
    <w:rsid w:val="001553DB"/>
    <w:rsid w:val="001566B6"/>
    <w:rsid w:val="001566FC"/>
    <w:rsid w:val="00157081"/>
    <w:rsid w:val="0015742A"/>
    <w:rsid w:val="00157CEA"/>
    <w:rsid w:val="00160E18"/>
    <w:rsid w:val="0016393D"/>
    <w:rsid w:val="0016445F"/>
    <w:rsid w:val="0016654F"/>
    <w:rsid w:val="00166D1A"/>
    <w:rsid w:val="00167088"/>
    <w:rsid w:val="0016722F"/>
    <w:rsid w:val="0016745C"/>
    <w:rsid w:val="0016798C"/>
    <w:rsid w:val="00170E84"/>
    <w:rsid w:val="00171BF5"/>
    <w:rsid w:val="00173126"/>
    <w:rsid w:val="00173F0F"/>
    <w:rsid w:val="00174DBA"/>
    <w:rsid w:val="001754ED"/>
    <w:rsid w:val="00175675"/>
    <w:rsid w:val="00177E90"/>
    <w:rsid w:val="001811DE"/>
    <w:rsid w:val="00181215"/>
    <w:rsid w:val="00181581"/>
    <w:rsid w:val="0018456C"/>
    <w:rsid w:val="00186178"/>
    <w:rsid w:val="00186FCB"/>
    <w:rsid w:val="00187F7B"/>
    <w:rsid w:val="00190D27"/>
    <w:rsid w:val="00192639"/>
    <w:rsid w:val="00192A95"/>
    <w:rsid w:val="00194153"/>
    <w:rsid w:val="00194555"/>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DA9"/>
    <w:rsid w:val="001D2384"/>
    <w:rsid w:val="001D28F7"/>
    <w:rsid w:val="001D3F12"/>
    <w:rsid w:val="001D7052"/>
    <w:rsid w:val="001D7904"/>
    <w:rsid w:val="001E1484"/>
    <w:rsid w:val="001E1EC5"/>
    <w:rsid w:val="001E4971"/>
    <w:rsid w:val="001E4FFF"/>
    <w:rsid w:val="001E7377"/>
    <w:rsid w:val="001E7D04"/>
    <w:rsid w:val="001F064D"/>
    <w:rsid w:val="001F0B8A"/>
    <w:rsid w:val="001F1CEB"/>
    <w:rsid w:val="001F2ABF"/>
    <w:rsid w:val="001F30D6"/>
    <w:rsid w:val="001F626E"/>
    <w:rsid w:val="001F656F"/>
    <w:rsid w:val="001F659D"/>
    <w:rsid w:val="001F668A"/>
    <w:rsid w:val="001F6972"/>
    <w:rsid w:val="001F6DED"/>
    <w:rsid w:val="001F7105"/>
    <w:rsid w:val="0020051F"/>
    <w:rsid w:val="00203C4B"/>
    <w:rsid w:val="00204422"/>
    <w:rsid w:val="00205C8D"/>
    <w:rsid w:val="00206062"/>
    <w:rsid w:val="00207141"/>
    <w:rsid w:val="002125BF"/>
    <w:rsid w:val="00213982"/>
    <w:rsid w:val="00213DFC"/>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4C0"/>
    <w:rsid w:val="002646A1"/>
    <w:rsid w:val="00266BFE"/>
    <w:rsid w:val="002703F4"/>
    <w:rsid w:val="002708F4"/>
    <w:rsid w:val="00270B84"/>
    <w:rsid w:val="00270D47"/>
    <w:rsid w:val="00271CB7"/>
    <w:rsid w:val="00272331"/>
    <w:rsid w:val="00273B62"/>
    <w:rsid w:val="00273C3E"/>
    <w:rsid w:val="00275361"/>
    <w:rsid w:val="00275D8E"/>
    <w:rsid w:val="00280F3D"/>
    <w:rsid w:val="002821D9"/>
    <w:rsid w:val="0028232F"/>
    <w:rsid w:val="00283CD1"/>
    <w:rsid w:val="0028537B"/>
    <w:rsid w:val="002868F6"/>
    <w:rsid w:val="00286E55"/>
    <w:rsid w:val="002872BA"/>
    <w:rsid w:val="0029082F"/>
    <w:rsid w:val="00292A0A"/>
    <w:rsid w:val="00295283"/>
    <w:rsid w:val="00297B79"/>
    <w:rsid w:val="002A31F5"/>
    <w:rsid w:val="002A3A3F"/>
    <w:rsid w:val="002A6886"/>
    <w:rsid w:val="002B13D1"/>
    <w:rsid w:val="002B155B"/>
    <w:rsid w:val="002B2B1C"/>
    <w:rsid w:val="002B3338"/>
    <w:rsid w:val="002B3C1C"/>
    <w:rsid w:val="002B550C"/>
    <w:rsid w:val="002B57CA"/>
    <w:rsid w:val="002B7CF6"/>
    <w:rsid w:val="002C2B6A"/>
    <w:rsid w:val="002C31A6"/>
    <w:rsid w:val="002C369F"/>
    <w:rsid w:val="002C3E25"/>
    <w:rsid w:val="002C62C3"/>
    <w:rsid w:val="002C6E1B"/>
    <w:rsid w:val="002C7933"/>
    <w:rsid w:val="002D00F0"/>
    <w:rsid w:val="002D0213"/>
    <w:rsid w:val="002D0B73"/>
    <w:rsid w:val="002D1466"/>
    <w:rsid w:val="002D17ED"/>
    <w:rsid w:val="002D1E6E"/>
    <w:rsid w:val="002D4506"/>
    <w:rsid w:val="002D4B23"/>
    <w:rsid w:val="002D4CDE"/>
    <w:rsid w:val="002D5B95"/>
    <w:rsid w:val="002D5D0F"/>
    <w:rsid w:val="002D7CCE"/>
    <w:rsid w:val="002E0F3A"/>
    <w:rsid w:val="002E141B"/>
    <w:rsid w:val="002E2D6F"/>
    <w:rsid w:val="002E3036"/>
    <w:rsid w:val="002E3BC0"/>
    <w:rsid w:val="002E5AD1"/>
    <w:rsid w:val="002E7DDC"/>
    <w:rsid w:val="002E7F89"/>
    <w:rsid w:val="002F0DFF"/>
    <w:rsid w:val="002F1396"/>
    <w:rsid w:val="002F2F96"/>
    <w:rsid w:val="002F5F75"/>
    <w:rsid w:val="002F6C51"/>
    <w:rsid w:val="002F703A"/>
    <w:rsid w:val="003009A7"/>
    <w:rsid w:val="00300EDF"/>
    <w:rsid w:val="00301532"/>
    <w:rsid w:val="00304C52"/>
    <w:rsid w:val="00306403"/>
    <w:rsid w:val="00306FE1"/>
    <w:rsid w:val="00311BD9"/>
    <w:rsid w:val="003122F7"/>
    <w:rsid w:val="00312707"/>
    <w:rsid w:val="00312EE0"/>
    <w:rsid w:val="0031375E"/>
    <w:rsid w:val="00315283"/>
    <w:rsid w:val="0031557C"/>
    <w:rsid w:val="00317427"/>
    <w:rsid w:val="00321A43"/>
    <w:rsid w:val="003222D9"/>
    <w:rsid w:val="00322D51"/>
    <w:rsid w:val="00322E6C"/>
    <w:rsid w:val="00322F37"/>
    <w:rsid w:val="00323689"/>
    <w:rsid w:val="00324E4F"/>
    <w:rsid w:val="0032528D"/>
    <w:rsid w:val="00325827"/>
    <w:rsid w:val="00326CE6"/>
    <w:rsid w:val="00326CF9"/>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4677D"/>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713"/>
    <w:rsid w:val="00370A30"/>
    <w:rsid w:val="00371983"/>
    <w:rsid w:val="00371A10"/>
    <w:rsid w:val="00372957"/>
    <w:rsid w:val="00375DBC"/>
    <w:rsid w:val="00375FA3"/>
    <w:rsid w:val="003762AE"/>
    <w:rsid w:val="00380244"/>
    <w:rsid w:val="00384442"/>
    <w:rsid w:val="00385B30"/>
    <w:rsid w:val="00387F63"/>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2616"/>
    <w:rsid w:val="003B3EC5"/>
    <w:rsid w:val="003B571D"/>
    <w:rsid w:val="003B5EB9"/>
    <w:rsid w:val="003B62C8"/>
    <w:rsid w:val="003B693B"/>
    <w:rsid w:val="003C1AAB"/>
    <w:rsid w:val="003C1CE4"/>
    <w:rsid w:val="003C5EBD"/>
    <w:rsid w:val="003C6A10"/>
    <w:rsid w:val="003C6F93"/>
    <w:rsid w:val="003C7AC5"/>
    <w:rsid w:val="003D1070"/>
    <w:rsid w:val="003D1811"/>
    <w:rsid w:val="003D1B8D"/>
    <w:rsid w:val="003D34B6"/>
    <w:rsid w:val="003D4514"/>
    <w:rsid w:val="003E0265"/>
    <w:rsid w:val="003E2DD5"/>
    <w:rsid w:val="003E31F7"/>
    <w:rsid w:val="003E7D88"/>
    <w:rsid w:val="003E7F82"/>
    <w:rsid w:val="003F2862"/>
    <w:rsid w:val="003F3459"/>
    <w:rsid w:val="003F390E"/>
    <w:rsid w:val="003F4229"/>
    <w:rsid w:val="003F4F58"/>
    <w:rsid w:val="003F7305"/>
    <w:rsid w:val="00401C6F"/>
    <w:rsid w:val="0040211C"/>
    <w:rsid w:val="00403D29"/>
    <w:rsid w:val="00404FD2"/>
    <w:rsid w:val="00405D30"/>
    <w:rsid w:val="00406323"/>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31000"/>
    <w:rsid w:val="00431F6F"/>
    <w:rsid w:val="00432E2D"/>
    <w:rsid w:val="004357C8"/>
    <w:rsid w:val="00440EF1"/>
    <w:rsid w:val="00441C58"/>
    <w:rsid w:val="004423CC"/>
    <w:rsid w:val="004429D3"/>
    <w:rsid w:val="00442B2B"/>
    <w:rsid w:val="00446BBF"/>
    <w:rsid w:val="0045085C"/>
    <w:rsid w:val="0045206F"/>
    <w:rsid w:val="00452F55"/>
    <w:rsid w:val="0045383C"/>
    <w:rsid w:val="004558FB"/>
    <w:rsid w:val="00456E9A"/>
    <w:rsid w:val="0046021B"/>
    <w:rsid w:val="00460399"/>
    <w:rsid w:val="00466062"/>
    <w:rsid w:val="00466DBD"/>
    <w:rsid w:val="0046735A"/>
    <w:rsid w:val="004673EA"/>
    <w:rsid w:val="00472A7B"/>
    <w:rsid w:val="0047391F"/>
    <w:rsid w:val="004740AE"/>
    <w:rsid w:val="00474705"/>
    <w:rsid w:val="00475889"/>
    <w:rsid w:val="004765E9"/>
    <w:rsid w:val="00477F5A"/>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4DA8"/>
    <w:rsid w:val="004A7031"/>
    <w:rsid w:val="004A747F"/>
    <w:rsid w:val="004B1693"/>
    <w:rsid w:val="004B3B5B"/>
    <w:rsid w:val="004B5DAB"/>
    <w:rsid w:val="004B61DE"/>
    <w:rsid w:val="004B6938"/>
    <w:rsid w:val="004B7282"/>
    <w:rsid w:val="004B7925"/>
    <w:rsid w:val="004C10B7"/>
    <w:rsid w:val="004D15C5"/>
    <w:rsid w:val="004D29EE"/>
    <w:rsid w:val="004D2A6B"/>
    <w:rsid w:val="004D348E"/>
    <w:rsid w:val="004D42AF"/>
    <w:rsid w:val="004D45E8"/>
    <w:rsid w:val="004D5E5C"/>
    <w:rsid w:val="004D5FA7"/>
    <w:rsid w:val="004E30BB"/>
    <w:rsid w:val="004E35F0"/>
    <w:rsid w:val="004E70B6"/>
    <w:rsid w:val="004E7EA1"/>
    <w:rsid w:val="004E7EFB"/>
    <w:rsid w:val="004F105A"/>
    <w:rsid w:val="004F109A"/>
    <w:rsid w:val="004F60D6"/>
    <w:rsid w:val="004F6BF7"/>
    <w:rsid w:val="005006DA"/>
    <w:rsid w:val="0050228D"/>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41E1C"/>
    <w:rsid w:val="005425ED"/>
    <w:rsid w:val="00542DF2"/>
    <w:rsid w:val="00544C0F"/>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591B"/>
    <w:rsid w:val="00576E5B"/>
    <w:rsid w:val="00577259"/>
    <w:rsid w:val="0058119D"/>
    <w:rsid w:val="00582D0F"/>
    <w:rsid w:val="0058409E"/>
    <w:rsid w:val="00584AA5"/>
    <w:rsid w:val="00586698"/>
    <w:rsid w:val="00592B4E"/>
    <w:rsid w:val="00593B78"/>
    <w:rsid w:val="0059559A"/>
    <w:rsid w:val="00595DEF"/>
    <w:rsid w:val="00596ED0"/>
    <w:rsid w:val="00597446"/>
    <w:rsid w:val="005974D8"/>
    <w:rsid w:val="005A047D"/>
    <w:rsid w:val="005A0D9E"/>
    <w:rsid w:val="005A1438"/>
    <w:rsid w:val="005A1604"/>
    <w:rsid w:val="005A335E"/>
    <w:rsid w:val="005A3A57"/>
    <w:rsid w:val="005A3EED"/>
    <w:rsid w:val="005A3F91"/>
    <w:rsid w:val="005A4093"/>
    <w:rsid w:val="005A589B"/>
    <w:rsid w:val="005A66F0"/>
    <w:rsid w:val="005A748D"/>
    <w:rsid w:val="005B078A"/>
    <w:rsid w:val="005B73C7"/>
    <w:rsid w:val="005C0F40"/>
    <w:rsid w:val="005C101F"/>
    <w:rsid w:val="005C15E0"/>
    <w:rsid w:val="005C1D06"/>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34E5"/>
    <w:rsid w:val="005E6DFD"/>
    <w:rsid w:val="005E6E9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18F5"/>
    <w:rsid w:val="00612C27"/>
    <w:rsid w:val="006158CE"/>
    <w:rsid w:val="00621E9C"/>
    <w:rsid w:val="00624520"/>
    <w:rsid w:val="00625B16"/>
    <w:rsid w:val="006260A0"/>
    <w:rsid w:val="00626D73"/>
    <w:rsid w:val="00630768"/>
    <w:rsid w:val="00632E5B"/>
    <w:rsid w:val="006368AF"/>
    <w:rsid w:val="006404D0"/>
    <w:rsid w:val="006424DD"/>
    <w:rsid w:val="006428EE"/>
    <w:rsid w:val="00642C22"/>
    <w:rsid w:val="00643CA4"/>
    <w:rsid w:val="00645D0F"/>
    <w:rsid w:val="006460DB"/>
    <w:rsid w:val="006467D3"/>
    <w:rsid w:val="00651193"/>
    <w:rsid w:val="00651504"/>
    <w:rsid w:val="00654124"/>
    <w:rsid w:val="00656062"/>
    <w:rsid w:val="00656F6C"/>
    <w:rsid w:val="00657D2F"/>
    <w:rsid w:val="006611D0"/>
    <w:rsid w:val="00662399"/>
    <w:rsid w:val="00663327"/>
    <w:rsid w:val="00663CC4"/>
    <w:rsid w:val="006643ED"/>
    <w:rsid w:val="00671E4B"/>
    <w:rsid w:val="00673780"/>
    <w:rsid w:val="00674222"/>
    <w:rsid w:val="006744E8"/>
    <w:rsid w:val="006755B9"/>
    <w:rsid w:val="0067579C"/>
    <w:rsid w:val="006759C1"/>
    <w:rsid w:val="0068053A"/>
    <w:rsid w:val="00684027"/>
    <w:rsid w:val="006842BA"/>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B1673"/>
    <w:rsid w:val="006B1B50"/>
    <w:rsid w:val="006B65A2"/>
    <w:rsid w:val="006B6E82"/>
    <w:rsid w:val="006B7767"/>
    <w:rsid w:val="006C0C4D"/>
    <w:rsid w:val="006C22A6"/>
    <w:rsid w:val="006C3486"/>
    <w:rsid w:val="006C3F0C"/>
    <w:rsid w:val="006C4745"/>
    <w:rsid w:val="006C6DDA"/>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6DD2"/>
    <w:rsid w:val="006E6E3A"/>
    <w:rsid w:val="006E76B8"/>
    <w:rsid w:val="006F1117"/>
    <w:rsid w:val="006F4CBE"/>
    <w:rsid w:val="006F5F8B"/>
    <w:rsid w:val="006F6AF2"/>
    <w:rsid w:val="006F77D2"/>
    <w:rsid w:val="006F7BCB"/>
    <w:rsid w:val="007003F6"/>
    <w:rsid w:val="0070107A"/>
    <w:rsid w:val="0070117C"/>
    <w:rsid w:val="00702C1F"/>
    <w:rsid w:val="00704414"/>
    <w:rsid w:val="007058BF"/>
    <w:rsid w:val="007072F1"/>
    <w:rsid w:val="007078BA"/>
    <w:rsid w:val="00710512"/>
    <w:rsid w:val="0071075C"/>
    <w:rsid w:val="00712E8D"/>
    <w:rsid w:val="007167AB"/>
    <w:rsid w:val="00720B15"/>
    <w:rsid w:val="00720C21"/>
    <w:rsid w:val="0072177A"/>
    <w:rsid w:val="00722A6C"/>
    <w:rsid w:val="007242BA"/>
    <w:rsid w:val="00724886"/>
    <w:rsid w:val="00724985"/>
    <w:rsid w:val="007274C9"/>
    <w:rsid w:val="00727615"/>
    <w:rsid w:val="0073058A"/>
    <w:rsid w:val="0073187B"/>
    <w:rsid w:val="00731C08"/>
    <w:rsid w:val="00732A83"/>
    <w:rsid w:val="0073358D"/>
    <w:rsid w:val="007367DA"/>
    <w:rsid w:val="00737869"/>
    <w:rsid w:val="00740229"/>
    <w:rsid w:val="007406A2"/>
    <w:rsid w:val="00742142"/>
    <w:rsid w:val="00742B26"/>
    <w:rsid w:val="00743976"/>
    <w:rsid w:val="00745158"/>
    <w:rsid w:val="00745614"/>
    <w:rsid w:val="007475F0"/>
    <w:rsid w:val="0074796E"/>
    <w:rsid w:val="0075510C"/>
    <w:rsid w:val="0075663F"/>
    <w:rsid w:val="00756A4E"/>
    <w:rsid w:val="00756E45"/>
    <w:rsid w:val="0075778A"/>
    <w:rsid w:val="0076061C"/>
    <w:rsid w:val="00761DE0"/>
    <w:rsid w:val="0076345E"/>
    <w:rsid w:val="007634CC"/>
    <w:rsid w:val="0076359E"/>
    <w:rsid w:val="0076418F"/>
    <w:rsid w:val="00765D24"/>
    <w:rsid w:val="00767291"/>
    <w:rsid w:val="0077185A"/>
    <w:rsid w:val="007719B3"/>
    <w:rsid w:val="0077361C"/>
    <w:rsid w:val="007741C4"/>
    <w:rsid w:val="00775885"/>
    <w:rsid w:val="00775DE9"/>
    <w:rsid w:val="00776056"/>
    <w:rsid w:val="007760AF"/>
    <w:rsid w:val="007800A1"/>
    <w:rsid w:val="0078109F"/>
    <w:rsid w:val="00783593"/>
    <w:rsid w:val="00787376"/>
    <w:rsid w:val="00791A0E"/>
    <w:rsid w:val="00792867"/>
    <w:rsid w:val="00792A58"/>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30F9"/>
    <w:rsid w:val="007B41EC"/>
    <w:rsid w:val="007C05A1"/>
    <w:rsid w:val="007C299B"/>
    <w:rsid w:val="007C34BC"/>
    <w:rsid w:val="007C4EB6"/>
    <w:rsid w:val="007C5FEF"/>
    <w:rsid w:val="007D1009"/>
    <w:rsid w:val="007D1378"/>
    <w:rsid w:val="007D1A84"/>
    <w:rsid w:val="007D1FA2"/>
    <w:rsid w:val="007D5BD6"/>
    <w:rsid w:val="007D7082"/>
    <w:rsid w:val="007E0EF5"/>
    <w:rsid w:val="007E16BF"/>
    <w:rsid w:val="007E44B2"/>
    <w:rsid w:val="007E5C29"/>
    <w:rsid w:val="007E5E9B"/>
    <w:rsid w:val="007E6319"/>
    <w:rsid w:val="007E71B0"/>
    <w:rsid w:val="007E71F0"/>
    <w:rsid w:val="007E7777"/>
    <w:rsid w:val="007F0132"/>
    <w:rsid w:val="007F0506"/>
    <w:rsid w:val="007F1C00"/>
    <w:rsid w:val="007F5A87"/>
    <w:rsid w:val="007F6920"/>
    <w:rsid w:val="007F72A5"/>
    <w:rsid w:val="007F737E"/>
    <w:rsid w:val="007F75C2"/>
    <w:rsid w:val="007F78A4"/>
    <w:rsid w:val="0080117A"/>
    <w:rsid w:val="00802215"/>
    <w:rsid w:val="0080378B"/>
    <w:rsid w:val="0080603F"/>
    <w:rsid w:val="008060C5"/>
    <w:rsid w:val="00806E34"/>
    <w:rsid w:val="00807983"/>
    <w:rsid w:val="00807F71"/>
    <w:rsid w:val="0081125E"/>
    <w:rsid w:val="00811920"/>
    <w:rsid w:val="00812906"/>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6BE"/>
    <w:rsid w:val="00832962"/>
    <w:rsid w:val="008337E4"/>
    <w:rsid w:val="008337EE"/>
    <w:rsid w:val="00834AA2"/>
    <w:rsid w:val="00835634"/>
    <w:rsid w:val="00836616"/>
    <w:rsid w:val="00840297"/>
    <w:rsid w:val="00840686"/>
    <w:rsid w:val="00840A97"/>
    <w:rsid w:val="00842C20"/>
    <w:rsid w:val="00842CDA"/>
    <w:rsid w:val="00843499"/>
    <w:rsid w:val="00844FD2"/>
    <w:rsid w:val="00845175"/>
    <w:rsid w:val="00845ACC"/>
    <w:rsid w:val="00845E8D"/>
    <w:rsid w:val="008460D7"/>
    <w:rsid w:val="008468BC"/>
    <w:rsid w:val="00846EAC"/>
    <w:rsid w:val="00846EF5"/>
    <w:rsid w:val="0084726D"/>
    <w:rsid w:val="0084731D"/>
    <w:rsid w:val="0084781B"/>
    <w:rsid w:val="008517D6"/>
    <w:rsid w:val="008522AD"/>
    <w:rsid w:val="00852437"/>
    <w:rsid w:val="00853BA5"/>
    <w:rsid w:val="00853D2A"/>
    <w:rsid w:val="008543D8"/>
    <w:rsid w:val="00854ED2"/>
    <w:rsid w:val="008550EA"/>
    <w:rsid w:val="00861280"/>
    <w:rsid w:val="008645AB"/>
    <w:rsid w:val="00864BCC"/>
    <w:rsid w:val="0086656B"/>
    <w:rsid w:val="00866DC9"/>
    <w:rsid w:val="00867086"/>
    <w:rsid w:val="00867E61"/>
    <w:rsid w:val="0087027D"/>
    <w:rsid w:val="008728A9"/>
    <w:rsid w:val="00873178"/>
    <w:rsid w:val="00874613"/>
    <w:rsid w:val="008759C6"/>
    <w:rsid w:val="0087700E"/>
    <w:rsid w:val="008772F1"/>
    <w:rsid w:val="00881057"/>
    <w:rsid w:val="008835E6"/>
    <w:rsid w:val="00884B78"/>
    <w:rsid w:val="008853C2"/>
    <w:rsid w:val="0088744E"/>
    <w:rsid w:val="00890484"/>
    <w:rsid w:val="008904BE"/>
    <w:rsid w:val="00893423"/>
    <w:rsid w:val="008934FB"/>
    <w:rsid w:val="00894DBE"/>
    <w:rsid w:val="0089539C"/>
    <w:rsid w:val="00896D04"/>
    <w:rsid w:val="00896E82"/>
    <w:rsid w:val="00897D75"/>
    <w:rsid w:val="008A3E8F"/>
    <w:rsid w:val="008A40DC"/>
    <w:rsid w:val="008A6226"/>
    <w:rsid w:val="008B12B1"/>
    <w:rsid w:val="008B2358"/>
    <w:rsid w:val="008B2B83"/>
    <w:rsid w:val="008B5E60"/>
    <w:rsid w:val="008B65F2"/>
    <w:rsid w:val="008B6663"/>
    <w:rsid w:val="008C059B"/>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63CD"/>
    <w:rsid w:val="008F0F17"/>
    <w:rsid w:val="008F17CA"/>
    <w:rsid w:val="008F3358"/>
    <w:rsid w:val="008F40DC"/>
    <w:rsid w:val="008F41D4"/>
    <w:rsid w:val="008F4E73"/>
    <w:rsid w:val="00900982"/>
    <w:rsid w:val="00904F34"/>
    <w:rsid w:val="00905607"/>
    <w:rsid w:val="0090563E"/>
    <w:rsid w:val="00905D62"/>
    <w:rsid w:val="009066F4"/>
    <w:rsid w:val="009071B6"/>
    <w:rsid w:val="009071DD"/>
    <w:rsid w:val="00910B6E"/>
    <w:rsid w:val="009110B1"/>
    <w:rsid w:val="009119C4"/>
    <w:rsid w:val="00914083"/>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5977"/>
    <w:rsid w:val="009475B8"/>
    <w:rsid w:val="009537C9"/>
    <w:rsid w:val="009550BA"/>
    <w:rsid w:val="00955644"/>
    <w:rsid w:val="00955D41"/>
    <w:rsid w:val="00955F4A"/>
    <w:rsid w:val="00957CAD"/>
    <w:rsid w:val="00960C40"/>
    <w:rsid w:val="009628E2"/>
    <w:rsid w:val="0096481F"/>
    <w:rsid w:val="00970D75"/>
    <w:rsid w:val="00971A3A"/>
    <w:rsid w:val="00971B93"/>
    <w:rsid w:val="00975641"/>
    <w:rsid w:val="009758E9"/>
    <w:rsid w:val="00976315"/>
    <w:rsid w:val="00977476"/>
    <w:rsid w:val="00980352"/>
    <w:rsid w:val="009844FE"/>
    <w:rsid w:val="009849AC"/>
    <w:rsid w:val="00984E85"/>
    <w:rsid w:val="00986BA0"/>
    <w:rsid w:val="0099066F"/>
    <w:rsid w:val="00990A0D"/>
    <w:rsid w:val="00990A0F"/>
    <w:rsid w:val="00994BDD"/>
    <w:rsid w:val="009966E5"/>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520F"/>
    <w:rsid w:val="009C65B6"/>
    <w:rsid w:val="009C7FBA"/>
    <w:rsid w:val="009D15F6"/>
    <w:rsid w:val="009D33DF"/>
    <w:rsid w:val="009D3B2A"/>
    <w:rsid w:val="009D6AAB"/>
    <w:rsid w:val="009E15DB"/>
    <w:rsid w:val="009E1D6A"/>
    <w:rsid w:val="009E3797"/>
    <w:rsid w:val="009E3957"/>
    <w:rsid w:val="009E43A2"/>
    <w:rsid w:val="009E476E"/>
    <w:rsid w:val="009E54A7"/>
    <w:rsid w:val="009E5D0F"/>
    <w:rsid w:val="009E7F99"/>
    <w:rsid w:val="009F242F"/>
    <w:rsid w:val="009F2B47"/>
    <w:rsid w:val="009F2C7E"/>
    <w:rsid w:val="009F2E11"/>
    <w:rsid w:val="009F3837"/>
    <w:rsid w:val="009F5476"/>
    <w:rsid w:val="009F6A92"/>
    <w:rsid w:val="00A011B9"/>
    <w:rsid w:val="00A01A40"/>
    <w:rsid w:val="00A02214"/>
    <w:rsid w:val="00A03CC3"/>
    <w:rsid w:val="00A05506"/>
    <w:rsid w:val="00A0632B"/>
    <w:rsid w:val="00A07264"/>
    <w:rsid w:val="00A07528"/>
    <w:rsid w:val="00A075B7"/>
    <w:rsid w:val="00A07710"/>
    <w:rsid w:val="00A07A5A"/>
    <w:rsid w:val="00A11FA5"/>
    <w:rsid w:val="00A15B9E"/>
    <w:rsid w:val="00A15CCF"/>
    <w:rsid w:val="00A1711A"/>
    <w:rsid w:val="00A178D8"/>
    <w:rsid w:val="00A20A29"/>
    <w:rsid w:val="00A20A3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2E1F"/>
    <w:rsid w:val="00A343DA"/>
    <w:rsid w:val="00A35DCC"/>
    <w:rsid w:val="00A403E9"/>
    <w:rsid w:val="00A406D8"/>
    <w:rsid w:val="00A40D3D"/>
    <w:rsid w:val="00A40FC4"/>
    <w:rsid w:val="00A4155F"/>
    <w:rsid w:val="00A41709"/>
    <w:rsid w:val="00A41EE3"/>
    <w:rsid w:val="00A427DD"/>
    <w:rsid w:val="00A5097D"/>
    <w:rsid w:val="00A52243"/>
    <w:rsid w:val="00A523FA"/>
    <w:rsid w:val="00A5268B"/>
    <w:rsid w:val="00A52DFD"/>
    <w:rsid w:val="00A53523"/>
    <w:rsid w:val="00A53555"/>
    <w:rsid w:val="00A54373"/>
    <w:rsid w:val="00A5512D"/>
    <w:rsid w:val="00A568A8"/>
    <w:rsid w:val="00A57E2B"/>
    <w:rsid w:val="00A619C4"/>
    <w:rsid w:val="00A61A83"/>
    <w:rsid w:val="00A639CB"/>
    <w:rsid w:val="00A6559A"/>
    <w:rsid w:val="00A65600"/>
    <w:rsid w:val="00A65779"/>
    <w:rsid w:val="00A709D3"/>
    <w:rsid w:val="00A70AE8"/>
    <w:rsid w:val="00A717B9"/>
    <w:rsid w:val="00A71A2D"/>
    <w:rsid w:val="00A74F49"/>
    <w:rsid w:val="00A75622"/>
    <w:rsid w:val="00A75D30"/>
    <w:rsid w:val="00A77810"/>
    <w:rsid w:val="00A805C3"/>
    <w:rsid w:val="00A81145"/>
    <w:rsid w:val="00A81ECA"/>
    <w:rsid w:val="00A83C0A"/>
    <w:rsid w:val="00A862D3"/>
    <w:rsid w:val="00A86A63"/>
    <w:rsid w:val="00A90205"/>
    <w:rsid w:val="00A90B01"/>
    <w:rsid w:val="00A90CEE"/>
    <w:rsid w:val="00A92BE3"/>
    <w:rsid w:val="00A930A9"/>
    <w:rsid w:val="00A931B6"/>
    <w:rsid w:val="00A93318"/>
    <w:rsid w:val="00A94397"/>
    <w:rsid w:val="00A944FA"/>
    <w:rsid w:val="00A962FC"/>
    <w:rsid w:val="00A967CF"/>
    <w:rsid w:val="00A97780"/>
    <w:rsid w:val="00AA11C3"/>
    <w:rsid w:val="00AA148A"/>
    <w:rsid w:val="00AA1DDB"/>
    <w:rsid w:val="00AA2A0D"/>
    <w:rsid w:val="00AA4A4B"/>
    <w:rsid w:val="00AA509C"/>
    <w:rsid w:val="00AA612A"/>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D02F2"/>
    <w:rsid w:val="00AD09FC"/>
    <w:rsid w:val="00AD0CF4"/>
    <w:rsid w:val="00AD11C8"/>
    <w:rsid w:val="00AD310B"/>
    <w:rsid w:val="00AD56AE"/>
    <w:rsid w:val="00AD6DBF"/>
    <w:rsid w:val="00AD749D"/>
    <w:rsid w:val="00AD75C2"/>
    <w:rsid w:val="00AE277A"/>
    <w:rsid w:val="00AE2C83"/>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E12"/>
    <w:rsid w:val="00B437D3"/>
    <w:rsid w:val="00B43CEE"/>
    <w:rsid w:val="00B4448F"/>
    <w:rsid w:val="00B457D9"/>
    <w:rsid w:val="00B47EA5"/>
    <w:rsid w:val="00B534D9"/>
    <w:rsid w:val="00B5585B"/>
    <w:rsid w:val="00B55A03"/>
    <w:rsid w:val="00B578D3"/>
    <w:rsid w:val="00B57A32"/>
    <w:rsid w:val="00B602F7"/>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3333"/>
    <w:rsid w:val="00B935B7"/>
    <w:rsid w:val="00B9398A"/>
    <w:rsid w:val="00B93A46"/>
    <w:rsid w:val="00B93D32"/>
    <w:rsid w:val="00B93ED9"/>
    <w:rsid w:val="00B944D2"/>
    <w:rsid w:val="00B97C7C"/>
    <w:rsid w:val="00BA0360"/>
    <w:rsid w:val="00BA0B1A"/>
    <w:rsid w:val="00BA0F07"/>
    <w:rsid w:val="00BA1938"/>
    <w:rsid w:val="00BA28D5"/>
    <w:rsid w:val="00BA4658"/>
    <w:rsid w:val="00BA5A69"/>
    <w:rsid w:val="00BA6D7C"/>
    <w:rsid w:val="00BA7259"/>
    <w:rsid w:val="00BA7A90"/>
    <w:rsid w:val="00BA7E34"/>
    <w:rsid w:val="00BB21DB"/>
    <w:rsid w:val="00BB39ED"/>
    <w:rsid w:val="00BB418C"/>
    <w:rsid w:val="00BB47EC"/>
    <w:rsid w:val="00BB54F9"/>
    <w:rsid w:val="00BC353F"/>
    <w:rsid w:val="00BC3706"/>
    <w:rsid w:val="00BC3A01"/>
    <w:rsid w:val="00BC48C1"/>
    <w:rsid w:val="00BC5CA4"/>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CA5"/>
    <w:rsid w:val="00C024E4"/>
    <w:rsid w:val="00C027E6"/>
    <w:rsid w:val="00C02BC9"/>
    <w:rsid w:val="00C078AE"/>
    <w:rsid w:val="00C10F50"/>
    <w:rsid w:val="00C11BC3"/>
    <w:rsid w:val="00C134E9"/>
    <w:rsid w:val="00C157D8"/>
    <w:rsid w:val="00C173C8"/>
    <w:rsid w:val="00C20758"/>
    <w:rsid w:val="00C20D23"/>
    <w:rsid w:val="00C20DBF"/>
    <w:rsid w:val="00C24DD0"/>
    <w:rsid w:val="00C2524A"/>
    <w:rsid w:val="00C26701"/>
    <w:rsid w:val="00C30A19"/>
    <w:rsid w:val="00C32772"/>
    <w:rsid w:val="00C404F1"/>
    <w:rsid w:val="00C40D39"/>
    <w:rsid w:val="00C4159E"/>
    <w:rsid w:val="00C4272D"/>
    <w:rsid w:val="00C43D7F"/>
    <w:rsid w:val="00C43E21"/>
    <w:rsid w:val="00C43FBE"/>
    <w:rsid w:val="00C4559C"/>
    <w:rsid w:val="00C45C87"/>
    <w:rsid w:val="00C50104"/>
    <w:rsid w:val="00C510E0"/>
    <w:rsid w:val="00C5142E"/>
    <w:rsid w:val="00C526B0"/>
    <w:rsid w:val="00C558E1"/>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4BF1"/>
    <w:rsid w:val="00C8703C"/>
    <w:rsid w:val="00C8762A"/>
    <w:rsid w:val="00C90920"/>
    <w:rsid w:val="00C94010"/>
    <w:rsid w:val="00C953A3"/>
    <w:rsid w:val="00C9651F"/>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23"/>
    <w:rsid w:val="00CB7BC9"/>
    <w:rsid w:val="00CC062C"/>
    <w:rsid w:val="00CC0D54"/>
    <w:rsid w:val="00CC16F0"/>
    <w:rsid w:val="00CC2A48"/>
    <w:rsid w:val="00CC4E1F"/>
    <w:rsid w:val="00CC5347"/>
    <w:rsid w:val="00CC54DC"/>
    <w:rsid w:val="00CC58DD"/>
    <w:rsid w:val="00CC5B39"/>
    <w:rsid w:val="00CC792B"/>
    <w:rsid w:val="00CD0584"/>
    <w:rsid w:val="00CD0E8F"/>
    <w:rsid w:val="00CD159F"/>
    <w:rsid w:val="00CD2FDF"/>
    <w:rsid w:val="00CD456A"/>
    <w:rsid w:val="00CD65A8"/>
    <w:rsid w:val="00CD7296"/>
    <w:rsid w:val="00CE1448"/>
    <w:rsid w:val="00CE370F"/>
    <w:rsid w:val="00CE68DD"/>
    <w:rsid w:val="00CE752C"/>
    <w:rsid w:val="00CF0D12"/>
    <w:rsid w:val="00CF17B9"/>
    <w:rsid w:val="00CF4A5F"/>
    <w:rsid w:val="00CF61A0"/>
    <w:rsid w:val="00CF64C7"/>
    <w:rsid w:val="00CF6702"/>
    <w:rsid w:val="00CF7E93"/>
    <w:rsid w:val="00D0055B"/>
    <w:rsid w:val="00D00B6E"/>
    <w:rsid w:val="00D00F6A"/>
    <w:rsid w:val="00D01F54"/>
    <w:rsid w:val="00D02ADB"/>
    <w:rsid w:val="00D02DA3"/>
    <w:rsid w:val="00D03EF9"/>
    <w:rsid w:val="00D048C1"/>
    <w:rsid w:val="00D06AF2"/>
    <w:rsid w:val="00D07723"/>
    <w:rsid w:val="00D07FA9"/>
    <w:rsid w:val="00D111E9"/>
    <w:rsid w:val="00D11DBF"/>
    <w:rsid w:val="00D128E4"/>
    <w:rsid w:val="00D13369"/>
    <w:rsid w:val="00D141AD"/>
    <w:rsid w:val="00D1623C"/>
    <w:rsid w:val="00D218D9"/>
    <w:rsid w:val="00D21D90"/>
    <w:rsid w:val="00D221F6"/>
    <w:rsid w:val="00D225BC"/>
    <w:rsid w:val="00D231A1"/>
    <w:rsid w:val="00D235BC"/>
    <w:rsid w:val="00D23AFA"/>
    <w:rsid w:val="00D24697"/>
    <w:rsid w:val="00D2646F"/>
    <w:rsid w:val="00D26B15"/>
    <w:rsid w:val="00D26C90"/>
    <w:rsid w:val="00D27CBA"/>
    <w:rsid w:val="00D325EF"/>
    <w:rsid w:val="00D34578"/>
    <w:rsid w:val="00D35181"/>
    <w:rsid w:val="00D36150"/>
    <w:rsid w:val="00D36E72"/>
    <w:rsid w:val="00D401D6"/>
    <w:rsid w:val="00D41B9E"/>
    <w:rsid w:val="00D43EB1"/>
    <w:rsid w:val="00D4416E"/>
    <w:rsid w:val="00D4588D"/>
    <w:rsid w:val="00D46713"/>
    <w:rsid w:val="00D4712A"/>
    <w:rsid w:val="00D47237"/>
    <w:rsid w:val="00D47578"/>
    <w:rsid w:val="00D505F6"/>
    <w:rsid w:val="00D50C21"/>
    <w:rsid w:val="00D525D0"/>
    <w:rsid w:val="00D5324D"/>
    <w:rsid w:val="00D53B1B"/>
    <w:rsid w:val="00D61F97"/>
    <w:rsid w:val="00D63532"/>
    <w:rsid w:val="00D6398B"/>
    <w:rsid w:val="00D65456"/>
    <w:rsid w:val="00D6651E"/>
    <w:rsid w:val="00D67330"/>
    <w:rsid w:val="00D7075B"/>
    <w:rsid w:val="00D71051"/>
    <w:rsid w:val="00D71672"/>
    <w:rsid w:val="00D71E2A"/>
    <w:rsid w:val="00D7291E"/>
    <w:rsid w:val="00D72D9B"/>
    <w:rsid w:val="00D7338F"/>
    <w:rsid w:val="00D73F96"/>
    <w:rsid w:val="00D7484E"/>
    <w:rsid w:val="00D754ED"/>
    <w:rsid w:val="00D77965"/>
    <w:rsid w:val="00D80E31"/>
    <w:rsid w:val="00D81B94"/>
    <w:rsid w:val="00D82E4F"/>
    <w:rsid w:val="00D835A0"/>
    <w:rsid w:val="00D84191"/>
    <w:rsid w:val="00D85D7C"/>
    <w:rsid w:val="00D900B0"/>
    <w:rsid w:val="00D91946"/>
    <w:rsid w:val="00D919DA"/>
    <w:rsid w:val="00D921A6"/>
    <w:rsid w:val="00D92331"/>
    <w:rsid w:val="00D94276"/>
    <w:rsid w:val="00D94F4C"/>
    <w:rsid w:val="00D96F2F"/>
    <w:rsid w:val="00DA050F"/>
    <w:rsid w:val="00DA0D08"/>
    <w:rsid w:val="00DA649A"/>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3A0B"/>
    <w:rsid w:val="00DC5F94"/>
    <w:rsid w:val="00DC6AD5"/>
    <w:rsid w:val="00DC6D39"/>
    <w:rsid w:val="00DC733E"/>
    <w:rsid w:val="00DC7D0F"/>
    <w:rsid w:val="00DD025B"/>
    <w:rsid w:val="00DD55FF"/>
    <w:rsid w:val="00DD5E72"/>
    <w:rsid w:val="00DD6005"/>
    <w:rsid w:val="00DE367A"/>
    <w:rsid w:val="00DE575B"/>
    <w:rsid w:val="00DE5EB2"/>
    <w:rsid w:val="00DF25EC"/>
    <w:rsid w:val="00DF2FC6"/>
    <w:rsid w:val="00DF2FE8"/>
    <w:rsid w:val="00DF367F"/>
    <w:rsid w:val="00DF4757"/>
    <w:rsid w:val="00DF5C00"/>
    <w:rsid w:val="00DF62BA"/>
    <w:rsid w:val="00E01761"/>
    <w:rsid w:val="00E030A9"/>
    <w:rsid w:val="00E033E8"/>
    <w:rsid w:val="00E0501C"/>
    <w:rsid w:val="00E060BE"/>
    <w:rsid w:val="00E0615B"/>
    <w:rsid w:val="00E06719"/>
    <w:rsid w:val="00E06CEA"/>
    <w:rsid w:val="00E11B74"/>
    <w:rsid w:val="00E13B91"/>
    <w:rsid w:val="00E14057"/>
    <w:rsid w:val="00E1619F"/>
    <w:rsid w:val="00E178E0"/>
    <w:rsid w:val="00E17D67"/>
    <w:rsid w:val="00E21FA2"/>
    <w:rsid w:val="00E2240A"/>
    <w:rsid w:val="00E259D7"/>
    <w:rsid w:val="00E27351"/>
    <w:rsid w:val="00E3185C"/>
    <w:rsid w:val="00E33400"/>
    <w:rsid w:val="00E33C8F"/>
    <w:rsid w:val="00E3549B"/>
    <w:rsid w:val="00E35F43"/>
    <w:rsid w:val="00E36557"/>
    <w:rsid w:val="00E36597"/>
    <w:rsid w:val="00E36D15"/>
    <w:rsid w:val="00E37E53"/>
    <w:rsid w:val="00E4005B"/>
    <w:rsid w:val="00E40AEF"/>
    <w:rsid w:val="00E40D82"/>
    <w:rsid w:val="00E41D3F"/>
    <w:rsid w:val="00E42718"/>
    <w:rsid w:val="00E43A13"/>
    <w:rsid w:val="00E43B98"/>
    <w:rsid w:val="00E43D4C"/>
    <w:rsid w:val="00E4780A"/>
    <w:rsid w:val="00E521EA"/>
    <w:rsid w:val="00E60565"/>
    <w:rsid w:val="00E62720"/>
    <w:rsid w:val="00E62BD7"/>
    <w:rsid w:val="00E64932"/>
    <w:rsid w:val="00E66A0A"/>
    <w:rsid w:val="00E66B80"/>
    <w:rsid w:val="00E6759A"/>
    <w:rsid w:val="00E67CD4"/>
    <w:rsid w:val="00E67EA1"/>
    <w:rsid w:val="00E707AD"/>
    <w:rsid w:val="00E7152D"/>
    <w:rsid w:val="00E71BA5"/>
    <w:rsid w:val="00E71E29"/>
    <w:rsid w:val="00E81D72"/>
    <w:rsid w:val="00E8367D"/>
    <w:rsid w:val="00E83F5D"/>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19"/>
    <w:rsid w:val="00E97F19"/>
    <w:rsid w:val="00EA1CF5"/>
    <w:rsid w:val="00EA2B10"/>
    <w:rsid w:val="00EA3078"/>
    <w:rsid w:val="00EA353C"/>
    <w:rsid w:val="00EA380E"/>
    <w:rsid w:val="00EB0711"/>
    <w:rsid w:val="00EB0891"/>
    <w:rsid w:val="00EB23B2"/>
    <w:rsid w:val="00EB24D3"/>
    <w:rsid w:val="00EB3C95"/>
    <w:rsid w:val="00EB47D3"/>
    <w:rsid w:val="00EB52BB"/>
    <w:rsid w:val="00EB797F"/>
    <w:rsid w:val="00EC1510"/>
    <w:rsid w:val="00EC51D9"/>
    <w:rsid w:val="00EC73C3"/>
    <w:rsid w:val="00EC7A3D"/>
    <w:rsid w:val="00EC7DDF"/>
    <w:rsid w:val="00ED0E86"/>
    <w:rsid w:val="00ED1B63"/>
    <w:rsid w:val="00ED1CBB"/>
    <w:rsid w:val="00ED1D0F"/>
    <w:rsid w:val="00ED5A35"/>
    <w:rsid w:val="00ED6721"/>
    <w:rsid w:val="00ED7C17"/>
    <w:rsid w:val="00EE0354"/>
    <w:rsid w:val="00EE13BE"/>
    <w:rsid w:val="00EE285A"/>
    <w:rsid w:val="00EE3FA0"/>
    <w:rsid w:val="00EE4CCD"/>
    <w:rsid w:val="00EE4D76"/>
    <w:rsid w:val="00EE574E"/>
    <w:rsid w:val="00EE721C"/>
    <w:rsid w:val="00EF022D"/>
    <w:rsid w:val="00EF2369"/>
    <w:rsid w:val="00EF6075"/>
    <w:rsid w:val="00F0035D"/>
    <w:rsid w:val="00F00C96"/>
    <w:rsid w:val="00F00D19"/>
    <w:rsid w:val="00F0107D"/>
    <w:rsid w:val="00F01F9F"/>
    <w:rsid w:val="00F0240B"/>
    <w:rsid w:val="00F032BA"/>
    <w:rsid w:val="00F03ECE"/>
    <w:rsid w:val="00F05C17"/>
    <w:rsid w:val="00F065D8"/>
    <w:rsid w:val="00F10018"/>
    <w:rsid w:val="00F1212A"/>
    <w:rsid w:val="00F1458A"/>
    <w:rsid w:val="00F15911"/>
    <w:rsid w:val="00F15F7C"/>
    <w:rsid w:val="00F17B3D"/>
    <w:rsid w:val="00F20675"/>
    <w:rsid w:val="00F2093F"/>
    <w:rsid w:val="00F20D34"/>
    <w:rsid w:val="00F21965"/>
    <w:rsid w:val="00F23DBB"/>
    <w:rsid w:val="00F24A78"/>
    <w:rsid w:val="00F269C9"/>
    <w:rsid w:val="00F30CB5"/>
    <w:rsid w:val="00F31469"/>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2C1A"/>
    <w:rsid w:val="00F83735"/>
    <w:rsid w:val="00F84C8D"/>
    <w:rsid w:val="00F853DF"/>
    <w:rsid w:val="00F85A57"/>
    <w:rsid w:val="00F87585"/>
    <w:rsid w:val="00F908D2"/>
    <w:rsid w:val="00F9163A"/>
    <w:rsid w:val="00F91C2A"/>
    <w:rsid w:val="00F920C6"/>
    <w:rsid w:val="00F9410A"/>
    <w:rsid w:val="00F94757"/>
    <w:rsid w:val="00F9652D"/>
    <w:rsid w:val="00F96678"/>
    <w:rsid w:val="00F97168"/>
    <w:rsid w:val="00FA13E6"/>
    <w:rsid w:val="00FA1BA2"/>
    <w:rsid w:val="00FA2070"/>
    <w:rsid w:val="00FA21F2"/>
    <w:rsid w:val="00FA26C1"/>
    <w:rsid w:val="00FA2742"/>
    <w:rsid w:val="00FA3BEF"/>
    <w:rsid w:val="00FA3F21"/>
    <w:rsid w:val="00FA4233"/>
    <w:rsid w:val="00FA687C"/>
    <w:rsid w:val="00FA689A"/>
    <w:rsid w:val="00FA6E9D"/>
    <w:rsid w:val="00FB09A2"/>
    <w:rsid w:val="00FB1965"/>
    <w:rsid w:val="00FB5BCE"/>
    <w:rsid w:val="00FB655C"/>
    <w:rsid w:val="00FB6AC3"/>
    <w:rsid w:val="00FB77EB"/>
    <w:rsid w:val="00FB7A5E"/>
    <w:rsid w:val="00FC3DC6"/>
    <w:rsid w:val="00FC524D"/>
    <w:rsid w:val="00FC5BA9"/>
    <w:rsid w:val="00FC67B2"/>
    <w:rsid w:val="00FC6DDE"/>
    <w:rsid w:val="00FD105B"/>
    <w:rsid w:val="00FD1510"/>
    <w:rsid w:val="00FD196A"/>
    <w:rsid w:val="00FD30D2"/>
    <w:rsid w:val="00FD536E"/>
    <w:rsid w:val="00FD6400"/>
    <w:rsid w:val="00FD6A1C"/>
    <w:rsid w:val="00FD7DC7"/>
    <w:rsid w:val="00FE1B29"/>
    <w:rsid w:val="00FE4258"/>
    <w:rsid w:val="00FE760D"/>
    <w:rsid w:val="00FE76EA"/>
    <w:rsid w:val="00FF15D9"/>
    <w:rsid w:val="00FF1851"/>
    <w:rsid w:val="00FF2500"/>
    <w:rsid w:val="00FF3363"/>
    <w:rsid w:val="00FF4E19"/>
    <w:rsid w:val="00FF5FFD"/>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973D9-CB41-48CE-9579-FEFD9BAEE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22</Pages>
  <Words>6292</Words>
  <Characters>33979</Characters>
  <Application>Microsoft Office Word</Application>
  <DocSecurity>0</DocSecurity>
  <Lines>283</Lines>
  <Paragraphs>80</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40191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ΖΙΩΓΑΣ ΔΗΜΗΤΡΙΟΣ</dc:creator>
  <cp:lastModifiedBy>netdyg</cp:lastModifiedBy>
  <cp:revision>7</cp:revision>
  <cp:lastPrinted>2025-12-16T08:11:00Z</cp:lastPrinted>
  <dcterms:created xsi:type="dcterms:W3CDTF">2026-07-29T11:13:00Z</dcterms:created>
  <dcterms:modified xsi:type="dcterms:W3CDTF">2026-08-04T10:27:00Z</dcterms:modified>
</cp:coreProperties>
</file>