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976D85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ΜΕΛΠΟΜΕΝΗ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ΜΠΟΥΡΝΑΤΖΗ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976D85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976D85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976D85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976D85">
              <w:rPr>
                <w:rFonts w:ascii="Arial" w:hAnsi="Arial" w:cs="Arial"/>
                <w:sz w:val="24"/>
                <w:szCs w:val="24"/>
              </w:rPr>
              <w:t>ΚΛΙΒΑΝΟΣ ΞΗΡΗΣ ΑΠΟΣΤΕΙΡΩΣΗΣ (TUNNEL FOR AMPΟULES)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976D85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976D85">
              <w:rPr>
                <w:rFonts w:ascii="Arial" w:hAnsi="Arial" w:cs="Arial"/>
                <w:sz w:val="24"/>
                <w:szCs w:val="24"/>
              </w:rPr>
              <w:t>42942000-1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76D85" w:rsidRDefault="00976D85" w:rsidP="000202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6640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1A1B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2F0AFD">
              <w:rPr>
                <w:rFonts w:ascii="Arial" w:hAnsi="Arial" w:cs="Arial"/>
                <w:sz w:val="24"/>
                <w:szCs w:val="24"/>
              </w:rPr>
              <w:t xml:space="preserve">ΚΑΙ ΤΗΝ </w:t>
            </w:r>
            <w:r w:rsidR="001A1B38">
              <w:rPr>
                <w:rFonts w:ascii="Arial" w:hAnsi="Arial" w:cs="Arial"/>
                <w:sz w:val="24"/>
                <w:szCs w:val="24"/>
              </w:rPr>
              <w:t xml:space="preserve">ΕΓΚΑΤΑΣΤΑΣΗ </w:t>
            </w:r>
            <w:r w:rsidR="00976D85" w:rsidRPr="00976D85">
              <w:rPr>
                <w:rFonts w:ascii="Arial" w:hAnsi="Arial" w:cs="Arial"/>
                <w:sz w:val="24"/>
                <w:szCs w:val="24"/>
              </w:rPr>
              <w:t>ΚΛΙΒΑΝΟΣ ΞΗΡΗΣ ΑΠΟΣΤΕΙΡΩΣΗΣ (TUNNEL FOR AMPΟULES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76D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76D8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bookmarkStart w:id="0" w:name="_GoBack"/>
            <w:bookmarkEnd w:id="0"/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976D85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976D85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976D85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976D85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947E8"/>
    <w:rsid w:val="00183F6E"/>
    <w:rsid w:val="001A1B38"/>
    <w:rsid w:val="001A5BA9"/>
    <w:rsid w:val="0021086C"/>
    <w:rsid w:val="0022774C"/>
    <w:rsid w:val="00292CA9"/>
    <w:rsid w:val="002E0F00"/>
    <w:rsid w:val="002F0AFD"/>
    <w:rsid w:val="00301F87"/>
    <w:rsid w:val="003400C1"/>
    <w:rsid w:val="003739B4"/>
    <w:rsid w:val="003B1237"/>
    <w:rsid w:val="003D285A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76D85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454F5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2026-08-04T10:32:00Z</dcterms:created>
  <dcterms:modified xsi:type="dcterms:W3CDTF">2026-08-04T10:32:00Z</dcterms:modified>
</cp:coreProperties>
</file>