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5A6D25"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471E9F" w:rsidRDefault="00471E9F"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210FA9">
        <w:t>ΠΕΔ-Α-</w:t>
      </w:r>
    </w:p>
    <w:p w:rsidR="00853D2A" w:rsidRPr="006B08F4" w:rsidRDefault="00BC4041" w:rsidP="00853D2A">
      <w:pPr>
        <w:pStyle w:val="22"/>
        <w:shd w:val="clear" w:color="auto" w:fill="auto"/>
        <w:spacing w:before="0" w:after="0" w:line="274" w:lineRule="exact"/>
        <w:ind w:firstLine="0"/>
        <w:jc w:val="center"/>
      </w:pPr>
      <w:r>
        <w:t xml:space="preserve">ΜΗΧΑΝΗ ΔΙΑΜΟΡΦΩΣΗΣ </w:t>
      </w:r>
      <w:r w:rsidR="006B08F4">
        <w:t>ΥΛΙΚΩΝ ΣΥΣΚΕΥΑΣΙΑΣ</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833578">
        <w:rPr>
          <w:sz w:val="22"/>
          <w:szCs w:val="22"/>
        </w:rPr>
        <w:t>Λ</w:t>
      </w:r>
      <w:r>
        <w:rPr>
          <w:sz w:val="22"/>
          <w:szCs w:val="22"/>
        </w:rPr>
        <w:t>ΙΟ</w:t>
      </w:r>
      <w:r w:rsidR="00210FA9">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5A6D25" w:rsidP="00853D2A">
      <w:r>
        <w:rPr>
          <w:noProof/>
          <w:lang w:eastAsia="el-GR"/>
        </w:rPr>
        <w:pict>
          <v:shape id="Πλαίσιο κειμένου 3" o:spid="_x0000_s1027" type="#_x0000_t202" style="position:absolute;margin-left:219.45pt;margin-top:11in;width:15pt;height:15.75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471E9F" w:rsidRDefault="00471E9F"/>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1"/>
        <w:gridCol w:w="7483"/>
        <w:gridCol w:w="856"/>
      </w:tblGrid>
      <w:tr w:rsidR="00643CA4" w:rsidRPr="00E35F43" w:rsidTr="00833578">
        <w:trPr>
          <w:trHeight w:val="340"/>
          <w:jc w:val="center"/>
        </w:trPr>
        <w:tc>
          <w:tcPr>
            <w:tcW w:w="402" w:type="pct"/>
          </w:tcPr>
          <w:p w:rsidR="00643CA4" w:rsidRPr="00E35F43" w:rsidRDefault="00643CA4" w:rsidP="00643CA4">
            <w:pPr>
              <w:jc w:val="center"/>
              <w:rPr>
                <w:sz w:val="24"/>
                <w:szCs w:val="24"/>
              </w:rPr>
            </w:pPr>
          </w:p>
        </w:tc>
        <w:tc>
          <w:tcPr>
            <w:tcW w:w="4133" w:type="pct"/>
          </w:tcPr>
          <w:p w:rsidR="00643CA4" w:rsidRPr="00E35F43" w:rsidRDefault="00643CA4" w:rsidP="00643CA4">
            <w:pPr>
              <w:jc w:val="center"/>
              <w:rPr>
                <w:sz w:val="24"/>
                <w:szCs w:val="24"/>
              </w:rPr>
            </w:pPr>
          </w:p>
        </w:tc>
        <w:tc>
          <w:tcPr>
            <w:tcW w:w="465" w:type="pct"/>
          </w:tcPr>
          <w:p w:rsidR="00643CA4" w:rsidRPr="00E35F43" w:rsidRDefault="00643CA4" w:rsidP="00643CA4">
            <w:pPr>
              <w:jc w:val="center"/>
              <w:rPr>
                <w:sz w:val="24"/>
                <w:szCs w:val="24"/>
              </w:rPr>
            </w:pPr>
            <w:r w:rsidRPr="00E35F43">
              <w:rPr>
                <w:sz w:val="24"/>
                <w:szCs w:val="24"/>
              </w:rPr>
              <w:t>ΣΕΛΙΔΑ</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w:t>
            </w:r>
          </w:p>
        </w:tc>
        <w:tc>
          <w:tcPr>
            <w:tcW w:w="4133" w:type="pct"/>
          </w:tcPr>
          <w:p w:rsidR="00643CA4" w:rsidRPr="00E35F43" w:rsidRDefault="00643CA4" w:rsidP="00BB39ED">
            <w:pPr>
              <w:pStyle w:val="TableParagraph"/>
              <w:ind w:left="0"/>
              <w:rPr>
                <w:sz w:val="24"/>
                <w:szCs w:val="24"/>
              </w:rPr>
            </w:pPr>
            <w:r w:rsidRPr="00E35F43">
              <w:rPr>
                <w:sz w:val="24"/>
                <w:szCs w:val="24"/>
              </w:rPr>
              <w:t>ΠΕΔΙΟ</w:t>
            </w:r>
            <w:r w:rsidR="00CC58DD">
              <w:rPr>
                <w:sz w:val="24"/>
                <w:szCs w:val="24"/>
              </w:rPr>
              <w:t xml:space="preserve"> </w:t>
            </w:r>
            <w:r w:rsidRPr="00E35F43">
              <w:rPr>
                <w:spacing w:val="-2"/>
                <w:sz w:val="24"/>
                <w:szCs w:val="24"/>
              </w:rPr>
              <w:t>ΕΦΑΡΜΟΓΗΣ</w:t>
            </w:r>
          </w:p>
        </w:tc>
        <w:tc>
          <w:tcPr>
            <w:tcW w:w="465"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2</w:t>
            </w:r>
          </w:p>
        </w:tc>
        <w:tc>
          <w:tcPr>
            <w:tcW w:w="4133" w:type="pct"/>
          </w:tcPr>
          <w:p w:rsidR="00643CA4" w:rsidRPr="00E35F43" w:rsidRDefault="00643CA4" w:rsidP="00BB39ED">
            <w:pPr>
              <w:pStyle w:val="TableParagraph"/>
              <w:ind w:left="0"/>
              <w:rPr>
                <w:sz w:val="24"/>
                <w:szCs w:val="24"/>
              </w:rPr>
            </w:pPr>
            <w:r w:rsidRPr="00E35F43">
              <w:rPr>
                <w:sz w:val="24"/>
                <w:szCs w:val="24"/>
              </w:rPr>
              <w:t>ΣΧΕΤΙΚΑ</w:t>
            </w:r>
            <w:r w:rsidR="00CC58DD">
              <w:rPr>
                <w:sz w:val="24"/>
                <w:szCs w:val="24"/>
              </w:rPr>
              <w:t xml:space="preserve"> </w:t>
            </w:r>
            <w:r w:rsidRPr="00E35F43">
              <w:rPr>
                <w:spacing w:val="-2"/>
                <w:sz w:val="24"/>
                <w:szCs w:val="24"/>
              </w:rPr>
              <w:t>ΕΓΓΡΑΦΑ</w:t>
            </w:r>
          </w:p>
        </w:tc>
        <w:tc>
          <w:tcPr>
            <w:tcW w:w="465"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3</w:t>
            </w:r>
          </w:p>
        </w:tc>
        <w:tc>
          <w:tcPr>
            <w:tcW w:w="4133" w:type="pct"/>
          </w:tcPr>
          <w:p w:rsidR="00643CA4" w:rsidRPr="00E35F43" w:rsidRDefault="00643CA4" w:rsidP="00BB39ED">
            <w:pPr>
              <w:pStyle w:val="TableParagraph"/>
              <w:ind w:left="0"/>
              <w:rPr>
                <w:sz w:val="24"/>
                <w:szCs w:val="24"/>
              </w:rPr>
            </w:pPr>
            <w:r w:rsidRPr="00E35F43">
              <w:rPr>
                <w:spacing w:val="-2"/>
                <w:sz w:val="24"/>
                <w:szCs w:val="24"/>
              </w:rPr>
              <w:t>ΤΑΞΙΝΟΜΗΣΗ</w:t>
            </w:r>
          </w:p>
        </w:tc>
        <w:tc>
          <w:tcPr>
            <w:tcW w:w="465" w:type="pct"/>
          </w:tcPr>
          <w:p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w:t>
            </w:r>
          </w:p>
        </w:tc>
        <w:tc>
          <w:tcPr>
            <w:tcW w:w="4133" w:type="pct"/>
          </w:tcPr>
          <w:p w:rsidR="00643CA4" w:rsidRPr="00E35F43" w:rsidRDefault="00643CA4" w:rsidP="00BB39ED">
            <w:pPr>
              <w:pStyle w:val="TableParagraph"/>
              <w:ind w:left="0"/>
              <w:rPr>
                <w:sz w:val="24"/>
                <w:szCs w:val="24"/>
              </w:rPr>
            </w:pPr>
            <w:r w:rsidRPr="00E35F43">
              <w:rPr>
                <w:sz w:val="24"/>
                <w:szCs w:val="24"/>
              </w:rPr>
              <w:t>ΤΕΧΝΙΚΑ</w:t>
            </w:r>
            <w:r w:rsidR="00CC58DD">
              <w:rPr>
                <w:sz w:val="24"/>
                <w:szCs w:val="24"/>
              </w:rPr>
              <w:t xml:space="preserve"> </w:t>
            </w:r>
            <w:r w:rsidRPr="00E35F43">
              <w:rPr>
                <w:spacing w:val="-2"/>
                <w:sz w:val="24"/>
                <w:szCs w:val="24"/>
              </w:rPr>
              <w:t>ΧΑΡΑΚΤΗΡΙΣΤΙΚΑ</w:t>
            </w:r>
          </w:p>
        </w:tc>
        <w:tc>
          <w:tcPr>
            <w:tcW w:w="465"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4.1</w:t>
            </w:r>
          </w:p>
        </w:tc>
        <w:tc>
          <w:tcPr>
            <w:tcW w:w="4133" w:type="pct"/>
          </w:tcPr>
          <w:p w:rsidR="00643CA4" w:rsidRPr="00E35F43" w:rsidRDefault="00643CA4" w:rsidP="00BB39ED">
            <w:pPr>
              <w:pStyle w:val="TableParagraph"/>
              <w:ind w:left="0"/>
              <w:rPr>
                <w:sz w:val="24"/>
                <w:szCs w:val="24"/>
              </w:rPr>
            </w:pPr>
            <w:r w:rsidRPr="00E35F43">
              <w:rPr>
                <w:spacing w:val="-2"/>
                <w:sz w:val="24"/>
                <w:szCs w:val="24"/>
              </w:rPr>
              <w:t>Γενικά</w:t>
            </w:r>
          </w:p>
        </w:tc>
        <w:tc>
          <w:tcPr>
            <w:tcW w:w="465"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4.2</w:t>
            </w:r>
          </w:p>
        </w:tc>
        <w:tc>
          <w:tcPr>
            <w:tcW w:w="4133" w:type="pct"/>
          </w:tcPr>
          <w:p w:rsidR="00643CA4" w:rsidRPr="00E35F43" w:rsidRDefault="00643CA4" w:rsidP="00BB39ED">
            <w:pPr>
              <w:pStyle w:val="TableParagraph"/>
              <w:ind w:left="0"/>
              <w:rPr>
                <w:sz w:val="24"/>
                <w:szCs w:val="24"/>
              </w:rPr>
            </w:pPr>
            <w:r w:rsidRPr="00E35F43">
              <w:rPr>
                <w:sz w:val="24"/>
                <w:szCs w:val="24"/>
              </w:rPr>
              <w:t>Ελάχιστες</w:t>
            </w:r>
            <w:r w:rsidR="00CC58DD">
              <w:rPr>
                <w:sz w:val="24"/>
                <w:szCs w:val="24"/>
              </w:rPr>
              <w:t xml:space="preserve"> </w:t>
            </w:r>
            <w:r w:rsidRPr="00E35F43">
              <w:rPr>
                <w:sz w:val="24"/>
                <w:szCs w:val="24"/>
              </w:rPr>
              <w:t>τεχνικές</w:t>
            </w:r>
            <w:r w:rsidR="00CC58DD">
              <w:rPr>
                <w:sz w:val="24"/>
                <w:szCs w:val="24"/>
              </w:rPr>
              <w:t xml:space="preserve"> </w:t>
            </w:r>
            <w:r w:rsidRPr="00E35F43">
              <w:rPr>
                <w:spacing w:val="-2"/>
                <w:sz w:val="24"/>
                <w:szCs w:val="24"/>
              </w:rPr>
              <w:t>απαιτήσεις</w:t>
            </w:r>
          </w:p>
        </w:tc>
        <w:tc>
          <w:tcPr>
            <w:tcW w:w="465" w:type="pct"/>
          </w:tcPr>
          <w:p w:rsidR="00643CA4" w:rsidRPr="00E35F43" w:rsidRDefault="00C134E9" w:rsidP="00643CA4">
            <w:pPr>
              <w:pStyle w:val="TableParagraph"/>
              <w:spacing w:line="250" w:lineRule="exact"/>
              <w:ind w:left="5"/>
              <w:jc w:val="center"/>
              <w:rPr>
                <w:sz w:val="24"/>
                <w:szCs w:val="24"/>
              </w:rPr>
            </w:pPr>
            <w:r>
              <w:rPr>
                <w:sz w:val="24"/>
                <w:szCs w:val="24"/>
              </w:rPr>
              <w:t>5</w:t>
            </w:r>
          </w:p>
        </w:tc>
      </w:tr>
      <w:tr w:rsidR="00643CA4" w:rsidRPr="00E35F43" w:rsidTr="00833578">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4.3</w:t>
            </w:r>
          </w:p>
          <w:p w:rsidR="009C1D39" w:rsidRPr="00E35F43" w:rsidRDefault="009C1D39" w:rsidP="00BB39ED">
            <w:pPr>
              <w:pStyle w:val="TableParagraph"/>
              <w:ind w:left="0"/>
              <w:rPr>
                <w:sz w:val="24"/>
                <w:szCs w:val="24"/>
              </w:rPr>
            </w:pPr>
            <w:r>
              <w:rPr>
                <w:sz w:val="24"/>
                <w:szCs w:val="24"/>
              </w:rPr>
              <w:t>4.4</w:t>
            </w:r>
          </w:p>
        </w:tc>
        <w:tc>
          <w:tcPr>
            <w:tcW w:w="4133" w:type="pct"/>
          </w:tcPr>
          <w:p w:rsidR="00643CA4" w:rsidRPr="00DF5C00" w:rsidRDefault="00643CA4" w:rsidP="00BB39ED">
            <w:pPr>
              <w:pStyle w:val="TableParagraph"/>
              <w:ind w:left="0"/>
              <w:rPr>
                <w:spacing w:val="-2"/>
                <w:sz w:val="24"/>
                <w:szCs w:val="24"/>
              </w:rPr>
            </w:pPr>
            <w:r w:rsidRPr="00E35F43">
              <w:rPr>
                <w:spacing w:val="-2"/>
                <w:sz w:val="24"/>
                <w:szCs w:val="24"/>
              </w:rPr>
              <w:t>Παρελκόμενα/Εξοπλισμός</w:t>
            </w:r>
          </w:p>
          <w:p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465" w:type="pct"/>
          </w:tcPr>
          <w:p w:rsidR="00643CA4" w:rsidRDefault="00C134E9" w:rsidP="00643CA4">
            <w:pPr>
              <w:pStyle w:val="TableParagraph"/>
              <w:spacing w:line="250" w:lineRule="exact"/>
              <w:ind w:left="5"/>
              <w:jc w:val="center"/>
              <w:rPr>
                <w:sz w:val="24"/>
                <w:szCs w:val="24"/>
              </w:rPr>
            </w:pPr>
            <w:r>
              <w:rPr>
                <w:sz w:val="24"/>
                <w:szCs w:val="24"/>
              </w:rPr>
              <w:t>5</w:t>
            </w:r>
          </w:p>
          <w:p w:rsidR="00B93A46" w:rsidRPr="00E35F43" w:rsidRDefault="00B93A46" w:rsidP="00B93A46">
            <w:pPr>
              <w:pStyle w:val="TableParagraph"/>
              <w:ind w:left="6"/>
              <w:jc w:val="center"/>
              <w:rPr>
                <w:sz w:val="24"/>
                <w:szCs w:val="24"/>
              </w:rPr>
            </w:pPr>
            <w:r>
              <w:rPr>
                <w:sz w:val="24"/>
                <w:szCs w:val="24"/>
              </w:rPr>
              <w:t>5</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w:t>
            </w:r>
          </w:p>
        </w:tc>
        <w:tc>
          <w:tcPr>
            <w:tcW w:w="4133" w:type="pct"/>
          </w:tcPr>
          <w:p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465" w:type="pct"/>
          </w:tcPr>
          <w:p w:rsidR="00643CA4" w:rsidRPr="002C0FB0" w:rsidRDefault="002C0FB0" w:rsidP="00643CA4">
            <w:pPr>
              <w:pStyle w:val="TableParagraph"/>
              <w:spacing w:line="250" w:lineRule="exact"/>
              <w:ind w:left="5"/>
              <w:jc w:val="center"/>
              <w:rPr>
                <w:sz w:val="24"/>
                <w:szCs w:val="24"/>
              </w:rPr>
            </w:pPr>
            <w:r>
              <w:rPr>
                <w:sz w:val="24"/>
                <w:szCs w:val="24"/>
              </w:rPr>
              <w:t>5</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5.1</w:t>
            </w:r>
          </w:p>
        </w:tc>
        <w:tc>
          <w:tcPr>
            <w:tcW w:w="4133" w:type="pct"/>
          </w:tcPr>
          <w:p w:rsidR="00643CA4" w:rsidRPr="00E35F43" w:rsidRDefault="00643CA4" w:rsidP="00BB39ED">
            <w:pPr>
              <w:pStyle w:val="TableParagraph"/>
              <w:ind w:left="0"/>
              <w:rPr>
                <w:sz w:val="24"/>
                <w:szCs w:val="24"/>
              </w:rPr>
            </w:pPr>
            <w:r w:rsidRPr="00E35F43">
              <w:rPr>
                <w:spacing w:val="-2"/>
                <w:sz w:val="24"/>
                <w:szCs w:val="24"/>
              </w:rPr>
              <w:t>Συσκευασία</w:t>
            </w:r>
          </w:p>
        </w:tc>
        <w:tc>
          <w:tcPr>
            <w:tcW w:w="465"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5.2</w:t>
            </w:r>
          </w:p>
        </w:tc>
        <w:tc>
          <w:tcPr>
            <w:tcW w:w="4133" w:type="pct"/>
          </w:tcPr>
          <w:p w:rsidR="00643CA4" w:rsidRPr="00E35F43" w:rsidRDefault="00643CA4" w:rsidP="00BB39ED">
            <w:pPr>
              <w:pStyle w:val="TableParagraph"/>
              <w:ind w:left="0"/>
              <w:rPr>
                <w:sz w:val="24"/>
                <w:szCs w:val="24"/>
              </w:rPr>
            </w:pPr>
            <w:r w:rsidRPr="00E35F43">
              <w:rPr>
                <w:spacing w:val="-2"/>
                <w:sz w:val="24"/>
                <w:szCs w:val="24"/>
              </w:rPr>
              <w:t>Επισημάνσεις</w:t>
            </w:r>
          </w:p>
        </w:tc>
        <w:tc>
          <w:tcPr>
            <w:tcW w:w="465"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w:t>
            </w:r>
          </w:p>
        </w:tc>
        <w:tc>
          <w:tcPr>
            <w:tcW w:w="4133" w:type="pct"/>
          </w:tcPr>
          <w:p w:rsidR="00643CA4" w:rsidRPr="00E35F43" w:rsidRDefault="00771E53" w:rsidP="00BB39ED">
            <w:pPr>
              <w:pStyle w:val="TableParagraph"/>
              <w:ind w:left="0"/>
              <w:rPr>
                <w:sz w:val="24"/>
                <w:szCs w:val="24"/>
              </w:rPr>
            </w:pPr>
            <w:r>
              <w:rPr>
                <w:sz w:val="24"/>
                <w:szCs w:val="24"/>
              </w:rPr>
              <w:t>ΑΠΑΙΤΗΣΕΙΣ ΣΥΜΜΟΡΦΩΣΗΣ ΥΛΙΚΟΥ</w:t>
            </w:r>
          </w:p>
        </w:tc>
        <w:tc>
          <w:tcPr>
            <w:tcW w:w="465" w:type="pct"/>
          </w:tcPr>
          <w:p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6.1</w:t>
            </w:r>
          </w:p>
        </w:tc>
        <w:tc>
          <w:tcPr>
            <w:tcW w:w="4133" w:type="pct"/>
          </w:tcPr>
          <w:p w:rsidR="00643CA4" w:rsidRPr="00E35F43" w:rsidRDefault="00643CA4" w:rsidP="00BB39ED">
            <w:pPr>
              <w:pStyle w:val="TableParagraph"/>
              <w:ind w:left="0"/>
              <w:rPr>
                <w:sz w:val="24"/>
                <w:szCs w:val="24"/>
              </w:rPr>
            </w:pPr>
            <w:r w:rsidRPr="00E35F43">
              <w:rPr>
                <w:sz w:val="24"/>
                <w:szCs w:val="24"/>
              </w:rPr>
              <w:t>Συνοδευτικά</w:t>
            </w:r>
            <w:r w:rsidR="00CC58DD">
              <w:rPr>
                <w:sz w:val="24"/>
                <w:szCs w:val="24"/>
              </w:rPr>
              <w:t xml:space="preserve"> </w:t>
            </w:r>
            <w:r w:rsidRPr="00E35F43">
              <w:rPr>
                <w:spacing w:val="-2"/>
                <w:sz w:val="24"/>
                <w:szCs w:val="24"/>
              </w:rPr>
              <w:t>έγγραφα/</w:t>
            </w:r>
            <w:r w:rsidR="00771E53">
              <w:rPr>
                <w:spacing w:val="-2"/>
                <w:sz w:val="24"/>
                <w:szCs w:val="24"/>
              </w:rPr>
              <w:t xml:space="preserve"> </w:t>
            </w:r>
            <w:r w:rsidRPr="00E35F43">
              <w:rPr>
                <w:spacing w:val="-2"/>
                <w:sz w:val="24"/>
                <w:szCs w:val="24"/>
              </w:rPr>
              <w:t>πιστοποιητικά</w:t>
            </w:r>
          </w:p>
        </w:tc>
        <w:tc>
          <w:tcPr>
            <w:tcW w:w="465" w:type="pct"/>
          </w:tcPr>
          <w:p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6.2</w:t>
            </w:r>
          </w:p>
        </w:tc>
        <w:tc>
          <w:tcPr>
            <w:tcW w:w="4133" w:type="pct"/>
          </w:tcPr>
          <w:p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465" w:type="pct"/>
          </w:tcPr>
          <w:p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w:t>
            </w:r>
          </w:p>
        </w:tc>
        <w:tc>
          <w:tcPr>
            <w:tcW w:w="4133" w:type="pct"/>
          </w:tcPr>
          <w:p w:rsidR="00643CA4" w:rsidRPr="00E35F43" w:rsidRDefault="00771E53" w:rsidP="00771E53">
            <w:pPr>
              <w:pStyle w:val="TableParagraph"/>
              <w:ind w:left="0"/>
              <w:rPr>
                <w:sz w:val="24"/>
                <w:szCs w:val="24"/>
              </w:rPr>
            </w:pPr>
            <w:r>
              <w:rPr>
                <w:sz w:val="24"/>
                <w:szCs w:val="24"/>
              </w:rPr>
              <w:t>ΥΠΗΡΕΣΙΕΣ/ ΥΠΟΣΤΗΡΙΞΗ</w:t>
            </w:r>
          </w:p>
        </w:tc>
        <w:tc>
          <w:tcPr>
            <w:tcW w:w="465"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7.1</w:t>
            </w:r>
          </w:p>
        </w:tc>
        <w:tc>
          <w:tcPr>
            <w:tcW w:w="4133" w:type="pct"/>
          </w:tcPr>
          <w:p w:rsidR="00643CA4" w:rsidRPr="00E35F43" w:rsidRDefault="00643CA4" w:rsidP="00BB39ED">
            <w:pPr>
              <w:pStyle w:val="TableParagraph"/>
              <w:ind w:left="0"/>
              <w:rPr>
                <w:sz w:val="24"/>
                <w:szCs w:val="24"/>
              </w:rPr>
            </w:pPr>
            <w:r w:rsidRPr="00E35F43">
              <w:rPr>
                <w:spacing w:val="-2"/>
                <w:sz w:val="24"/>
                <w:szCs w:val="24"/>
              </w:rPr>
              <w:t>Εγκατάσταση</w:t>
            </w:r>
          </w:p>
        </w:tc>
        <w:tc>
          <w:tcPr>
            <w:tcW w:w="465"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7.2</w:t>
            </w:r>
          </w:p>
        </w:tc>
        <w:tc>
          <w:tcPr>
            <w:tcW w:w="4133" w:type="pct"/>
          </w:tcPr>
          <w:p w:rsidR="00643CA4" w:rsidRPr="00E35F43" w:rsidRDefault="00643CA4" w:rsidP="00BB39ED">
            <w:pPr>
              <w:pStyle w:val="TableParagraph"/>
              <w:ind w:left="0"/>
              <w:rPr>
                <w:sz w:val="24"/>
                <w:szCs w:val="24"/>
              </w:rPr>
            </w:pPr>
            <w:r w:rsidRPr="00E35F43">
              <w:rPr>
                <w:sz w:val="24"/>
                <w:szCs w:val="24"/>
              </w:rPr>
              <w:t>Υπηρεσίες</w:t>
            </w:r>
            <w:r w:rsidR="00CC58DD">
              <w:rPr>
                <w:sz w:val="24"/>
                <w:szCs w:val="24"/>
              </w:rPr>
              <w:t xml:space="preserve"> </w:t>
            </w:r>
            <w:r w:rsidRPr="00E35F43">
              <w:rPr>
                <w:spacing w:val="-2"/>
                <w:sz w:val="24"/>
                <w:szCs w:val="24"/>
              </w:rPr>
              <w:t>υποστήριξης</w:t>
            </w:r>
          </w:p>
        </w:tc>
        <w:tc>
          <w:tcPr>
            <w:tcW w:w="465" w:type="pct"/>
          </w:tcPr>
          <w:p w:rsidR="00643CA4" w:rsidRPr="00E35F43" w:rsidRDefault="002C0FB0" w:rsidP="00643CA4">
            <w:pPr>
              <w:pStyle w:val="TableParagraph"/>
              <w:spacing w:line="250" w:lineRule="exact"/>
              <w:ind w:left="5"/>
              <w:jc w:val="center"/>
              <w:rPr>
                <w:sz w:val="24"/>
                <w:szCs w:val="24"/>
              </w:rPr>
            </w:pPr>
            <w:r>
              <w:rPr>
                <w:sz w:val="24"/>
                <w:szCs w:val="24"/>
              </w:rPr>
              <w:t>8</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8</w:t>
            </w:r>
          </w:p>
        </w:tc>
        <w:tc>
          <w:tcPr>
            <w:tcW w:w="4133" w:type="pct"/>
          </w:tcPr>
          <w:p w:rsidR="00643CA4" w:rsidRPr="00E35F43" w:rsidRDefault="00771E53" w:rsidP="00BB39ED">
            <w:pPr>
              <w:pStyle w:val="TableParagraph"/>
              <w:ind w:left="0"/>
              <w:rPr>
                <w:sz w:val="24"/>
                <w:szCs w:val="24"/>
              </w:rPr>
            </w:pPr>
            <w:r>
              <w:rPr>
                <w:sz w:val="24"/>
                <w:szCs w:val="24"/>
              </w:rPr>
              <w:t>ΛΟΙΠΕΣ ΑΠΑΙΤΗΣΕΙΣ</w:t>
            </w:r>
          </w:p>
        </w:tc>
        <w:tc>
          <w:tcPr>
            <w:tcW w:w="465" w:type="pct"/>
          </w:tcPr>
          <w:p w:rsidR="00643CA4" w:rsidRPr="002C0FB0" w:rsidRDefault="000D7F33" w:rsidP="002C0FB0">
            <w:pPr>
              <w:pStyle w:val="TableParagraph"/>
              <w:spacing w:line="250" w:lineRule="exact"/>
              <w:ind w:left="5"/>
              <w:jc w:val="center"/>
              <w:rPr>
                <w:sz w:val="24"/>
                <w:szCs w:val="24"/>
              </w:rPr>
            </w:pPr>
            <w:r>
              <w:rPr>
                <w:sz w:val="24"/>
                <w:szCs w:val="24"/>
                <w:lang w:val="en-US"/>
              </w:rPr>
              <w:t>1</w:t>
            </w:r>
            <w:r w:rsidR="002C0FB0">
              <w:rPr>
                <w:sz w:val="24"/>
                <w:szCs w:val="24"/>
              </w:rPr>
              <w:t>2</w:t>
            </w:r>
          </w:p>
        </w:tc>
      </w:tr>
      <w:tr w:rsidR="00643CA4" w:rsidRPr="00E35F43" w:rsidTr="00833578">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8.1</w:t>
            </w:r>
          </w:p>
          <w:p w:rsidR="009C1D39" w:rsidRPr="00E35F43" w:rsidRDefault="009C1D39" w:rsidP="00BB39ED">
            <w:pPr>
              <w:pStyle w:val="TableParagraph"/>
              <w:ind w:left="0"/>
              <w:rPr>
                <w:sz w:val="24"/>
                <w:szCs w:val="24"/>
              </w:rPr>
            </w:pPr>
            <w:r>
              <w:rPr>
                <w:spacing w:val="-5"/>
                <w:sz w:val="24"/>
                <w:szCs w:val="24"/>
              </w:rPr>
              <w:t>8.2</w:t>
            </w:r>
          </w:p>
        </w:tc>
        <w:tc>
          <w:tcPr>
            <w:tcW w:w="4133" w:type="pct"/>
          </w:tcPr>
          <w:p w:rsidR="009C1D39" w:rsidRDefault="00643CA4" w:rsidP="00BB39ED">
            <w:pPr>
              <w:pStyle w:val="TableParagraph"/>
              <w:ind w:left="0"/>
              <w:rPr>
                <w:spacing w:val="-2"/>
                <w:sz w:val="24"/>
                <w:szCs w:val="24"/>
              </w:rPr>
            </w:pPr>
            <w:r w:rsidRPr="00E35F43">
              <w:rPr>
                <w:sz w:val="24"/>
                <w:szCs w:val="24"/>
              </w:rPr>
              <w:t>Τόπος</w:t>
            </w:r>
            <w:r w:rsidR="00CC58DD">
              <w:rPr>
                <w:sz w:val="24"/>
                <w:szCs w:val="24"/>
              </w:rPr>
              <w:t xml:space="preserve"> </w:t>
            </w:r>
            <w:r w:rsidRPr="00E35F43">
              <w:rPr>
                <w:sz w:val="24"/>
                <w:szCs w:val="24"/>
              </w:rPr>
              <w:t>και</w:t>
            </w:r>
            <w:r w:rsidR="00CC58DD">
              <w:rPr>
                <w:sz w:val="24"/>
                <w:szCs w:val="24"/>
              </w:rPr>
              <w:t xml:space="preserve"> </w:t>
            </w:r>
            <w:r w:rsidRPr="00E35F43">
              <w:rPr>
                <w:sz w:val="24"/>
                <w:szCs w:val="24"/>
              </w:rPr>
              <w:t>χρόνος</w:t>
            </w:r>
            <w:r w:rsidRPr="00E35F43">
              <w:rPr>
                <w:spacing w:val="-2"/>
                <w:sz w:val="24"/>
                <w:szCs w:val="24"/>
              </w:rPr>
              <w:t xml:space="preserve"> παράδοσης</w:t>
            </w:r>
          </w:p>
          <w:p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465" w:type="pct"/>
          </w:tcPr>
          <w:p w:rsidR="00643CA4" w:rsidRDefault="000D7F33" w:rsidP="00643CA4">
            <w:pPr>
              <w:pStyle w:val="TableParagraph"/>
              <w:spacing w:line="250" w:lineRule="exact"/>
              <w:ind w:left="5"/>
              <w:jc w:val="center"/>
              <w:rPr>
                <w:spacing w:val="-5"/>
                <w:sz w:val="24"/>
                <w:szCs w:val="24"/>
              </w:rPr>
            </w:pPr>
            <w:r>
              <w:rPr>
                <w:spacing w:val="-5"/>
                <w:sz w:val="24"/>
                <w:szCs w:val="24"/>
              </w:rPr>
              <w:t>1</w:t>
            </w:r>
            <w:r w:rsidR="002C0FB0">
              <w:rPr>
                <w:spacing w:val="-5"/>
                <w:sz w:val="24"/>
                <w:szCs w:val="24"/>
              </w:rPr>
              <w:t>2</w:t>
            </w:r>
          </w:p>
          <w:p w:rsidR="009C1D39" w:rsidRPr="002C0FB0" w:rsidRDefault="00C134E9" w:rsidP="00F24A78">
            <w:pPr>
              <w:pStyle w:val="TableParagraph"/>
              <w:ind w:left="6"/>
              <w:jc w:val="center"/>
              <w:rPr>
                <w:sz w:val="24"/>
                <w:szCs w:val="24"/>
              </w:rPr>
            </w:pPr>
            <w:r>
              <w:rPr>
                <w:spacing w:val="-5"/>
                <w:sz w:val="24"/>
                <w:szCs w:val="24"/>
              </w:rPr>
              <w:t>1</w:t>
            </w:r>
            <w:r w:rsidR="002C0FB0">
              <w:rPr>
                <w:spacing w:val="-5"/>
                <w:sz w:val="24"/>
                <w:szCs w:val="24"/>
              </w:rPr>
              <w:t>2</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9</w:t>
            </w:r>
          </w:p>
        </w:tc>
        <w:tc>
          <w:tcPr>
            <w:tcW w:w="4133" w:type="pct"/>
          </w:tcPr>
          <w:p w:rsidR="00643CA4" w:rsidRPr="00E35F43" w:rsidRDefault="00771E53" w:rsidP="00BB39ED">
            <w:pPr>
              <w:pStyle w:val="TableParagraph"/>
              <w:ind w:left="0"/>
              <w:rPr>
                <w:sz w:val="24"/>
                <w:szCs w:val="24"/>
              </w:rPr>
            </w:pPr>
            <w:r>
              <w:rPr>
                <w:sz w:val="24"/>
                <w:szCs w:val="24"/>
              </w:rPr>
              <w:t>ΠΕΡΙΕΧΟΜΕΝΟ ΠΡΟΣΦΟΡΑΣ</w:t>
            </w:r>
          </w:p>
        </w:tc>
        <w:tc>
          <w:tcPr>
            <w:tcW w:w="465" w:type="pct"/>
          </w:tcPr>
          <w:p w:rsidR="00643CA4" w:rsidRPr="00E35F43" w:rsidRDefault="000D7F33" w:rsidP="002C0FB0">
            <w:pPr>
              <w:pStyle w:val="TableParagraph"/>
              <w:spacing w:line="250" w:lineRule="exact"/>
              <w:ind w:left="5"/>
              <w:jc w:val="center"/>
              <w:rPr>
                <w:sz w:val="24"/>
                <w:szCs w:val="24"/>
              </w:rPr>
            </w:pPr>
            <w:r>
              <w:rPr>
                <w:spacing w:val="-5"/>
                <w:sz w:val="24"/>
                <w:szCs w:val="24"/>
              </w:rPr>
              <w:t>1</w:t>
            </w:r>
            <w:r w:rsidR="002C0FB0">
              <w:rPr>
                <w:spacing w:val="-5"/>
                <w:sz w:val="24"/>
                <w:szCs w:val="24"/>
              </w:rPr>
              <w:t>2</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10</w:t>
            </w:r>
          </w:p>
        </w:tc>
        <w:tc>
          <w:tcPr>
            <w:tcW w:w="4133" w:type="pct"/>
          </w:tcPr>
          <w:p w:rsidR="00643CA4" w:rsidRPr="00E35F43" w:rsidRDefault="00771E53" w:rsidP="00BB39ED">
            <w:pPr>
              <w:pStyle w:val="TableParagraph"/>
              <w:ind w:left="0"/>
              <w:rPr>
                <w:sz w:val="24"/>
                <w:szCs w:val="24"/>
              </w:rPr>
            </w:pPr>
            <w:r>
              <w:rPr>
                <w:spacing w:val="-2"/>
                <w:sz w:val="24"/>
                <w:szCs w:val="24"/>
              </w:rPr>
              <w:t>ΣΗΜΕΙΩΣΕΙΣ</w:t>
            </w:r>
          </w:p>
        </w:tc>
        <w:tc>
          <w:tcPr>
            <w:tcW w:w="465" w:type="pct"/>
          </w:tcPr>
          <w:p w:rsidR="00643CA4" w:rsidRPr="00E35F43" w:rsidRDefault="000D7F33" w:rsidP="002C0FB0">
            <w:pPr>
              <w:pStyle w:val="TableParagraph"/>
              <w:spacing w:line="250" w:lineRule="exact"/>
              <w:ind w:left="5"/>
              <w:jc w:val="center"/>
              <w:rPr>
                <w:sz w:val="24"/>
                <w:szCs w:val="24"/>
              </w:rPr>
            </w:pPr>
            <w:r>
              <w:rPr>
                <w:spacing w:val="-5"/>
                <w:sz w:val="24"/>
                <w:szCs w:val="24"/>
              </w:rPr>
              <w:t>1</w:t>
            </w:r>
            <w:r w:rsidR="002C0FB0">
              <w:rPr>
                <w:spacing w:val="-5"/>
                <w:sz w:val="24"/>
                <w:szCs w:val="24"/>
              </w:rPr>
              <w:t>5</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11</w:t>
            </w:r>
          </w:p>
        </w:tc>
        <w:tc>
          <w:tcPr>
            <w:tcW w:w="4133" w:type="pct"/>
          </w:tcPr>
          <w:p w:rsidR="00643CA4" w:rsidRPr="00E35F43" w:rsidRDefault="00771E53" w:rsidP="00BB39ED">
            <w:pPr>
              <w:pStyle w:val="TableParagraph"/>
              <w:ind w:left="0"/>
              <w:rPr>
                <w:sz w:val="24"/>
                <w:szCs w:val="24"/>
              </w:rPr>
            </w:pPr>
            <w:r>
              <w:rPr>
                <w:sz w:val="24"/>
                <w:szCs w:val="24"/>
              </w:rPr>
              <w:t>ΠΡΟΤΑΣΕΙΣ ΒΕΛΤΙΩΣΗΣ ΠΡΟΔΙΑΓΡΑΦΗΣ</w:t>
            </w:r>
          </w:p>
        </w:tc>
        <w:tc>
          <w:tcPr>
            <w:tcW w:w="465" w:type="pct"/>
          </w:tcPr>
          <w:p w:rsidR="00643CA4" w:rsidRPr="00E35F43" w:rsidRDefault="000D7F33" w:rsidP="00643CA4">
            <w:pPr>
              <w:pStyle w:val="TableParagraph"/>
              <w:spacing w:line="251" w:lineRule="exact"/>
              <w:ind w:left="5"/>
              <w:jc w:val="center"/>
              <w:rPr>
                <w:sz w:val="24"/>
                <w:szCs w:val="24"/>
              </w:rPr>
            </w:pPr>
            <w:r>
              <w:rPr>
                <w:spacing w:val="-5"/>
                <w:sz w:val="24"/>
                <w:szCs w:val="24"/>
              </w:rPr>
              <w:t>1</w:t>
            </w:r>
            <w:r w:rsidR="00F24A78">
              <w:rPr>
                <w:spacing w:val="-5"/>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12</w:t>
            </w:r>
          </w:p>
        </w:tc>
        <w:tc>
          <w:tcPr>
            <w:tcW w:w="4133" w:type="pct"/>
          </w:tcPr>
          <w:p w:rsidR="00643CA4" w:rsidRPr="00E35F43" w:rsidRDefault="00643CA4" w:rsidP="006B08F4">
            <w:pPr>
              <w:pStyle w:val="TableParagraph"/>
              <w:ind w:left="0"/>
              <w:jc w:val="left"/>
              <w:rPr>
                <w:sz w:val="24"/>
                <w:szCs w:val="24"/>
              </w:rPr>
            </w:pPr>
            <w:r w:rsidRPr="00E35F43">
              <w:rPr>
                <w:sz w:val="24"/>
                <w:szCs w:val="24"/>
              </w:rPr>
              <w:t>ΠΡΟΣΘΗΚΗΙ</w:t>
            </w:r>
            <w:r w:rsidR="00371983">
              <w:rPr>
                <w:sz w:val="24"/>
                <w:szCs w:val="24"/>
              </w:rPr>
              <w:t>-</w:t>
            </w:r>
            <w:r w:rsidRPr="00E35F43">
              <w:rPr>
                <w:sz w:val="24"/>
                <w:szCs w:val="24"/>
              </w:rPr>
              <w:t>"Τεχνικά</w:t>
            </w:r>
            <w:r w:rsidR="00833578">
              <w:rPr>
                <w:sz w:val="24"/>
                <w:szCs w:val="24"/>
              </w:rPr>
              <w:t xml:space="preserve"> </w:t>
            </w:r>
            <w:r w:rsidRPr="00E35F43">
              <w:rPr>
                <w:sz w:val="24"/>
                <w:szCs w:val="24"/>
              </w:rPr>
              <w:t>χαρακτηριστικά</w:t>
            </w:r>
            <w:r w:rsidR="00833578">
              <w:rPr>
                <w:sz w:val="24"/>
                <w:szCs w:val="24"/>
              </w:rPr>
              <w:t xml:space="preserve"> Μηχανής </w:t>
            </w:r>
            <w:r w:rsidR="006B08F4">
              <w:rPr>
                <w:sz w:val="24"/>
                <w:szCs w:val="24"/>
              </w:rPr>
              <w:t>Δ</w:t>
            </w:r>
            <w:r w:rsidR="00833578">
              <w:rPr>
                <w:sz w:val="24"/>
                <w:szCs w:val="24"/>
              </w:rPr>
              <w:t xml:space="preserve">ιαμόρφωσης </w:t>
            </w:r>
            <w:r w:rsidR="006B08F4">
              <w:rPr>
                <w:sz w:val="24"/>
                <w:szCs w:val="24"/>
              </w:rPr>
              <w:t>Υλικών Συσκευασίας</w:t>
            </w:r>
            <w:r w:rsidRPr="00E35F43">
              <w:rPr>
                <w:spacing w:val="-2"/>
                <w:sz w:val="24"/>
                <w:szCs w:val="24"/>
              </w:rPr>
              <w:t>"</w:t>
            </w:r>
          </w:p>
        </w:tc>
        <w:tc>
          <w:tcPr>
            <w:tcW w:w="465" w:type="pct"/>
          </w:tcPr>
          <w:p w:rsidR="00643CA4" w:rsidRPr="00E35F43" w:rsidRDefault="00A41297" w:rsidP="00643CA4">
            <w:pPr>
              <w:pStyle w:val="TableParagraph"/>
              <w:spacing w:line="250" w:lineRule="exact"/>
              <w:ind w:left="5"/>
              <w:jc w:val="center"/>
              <w:rPr>
                <w:sz w:val="24"/>
                <w:szCs w:val="24"/>
              </w:rPr>
            </w:pPr>
            <w:r>
              <w:rPr>
                <w:spacing w:val="-5"/>
                <w:sz w:val="24"/>
                <w:szCs w:val="24"/>
              </w:rPr>
              <w:t>16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13</w:t>
            </w:r>
          </w:p>
        </w:tc>
        <w:tc>
          <w:tcPr>
            <w:tcW w:w="4133" w:type="pct"/>
          </w:tcPr>
          <w:p w:rsidR="00643CA4" w:rsidRPr="00E35F43" w:rsidRDefault="00643CA4" w:rsidP="00BB39ED">
            <w:pPr>
              <w:pStyle w:val="TableParagraph"/>
              <w:ind w:left="0"/>
              <w:rPr>
                <w:sz w:val="24"/>
                <w:szCs w:val="24"/>
              </w:rPr>
            </w:pPr>
            <w:r w:rsidRPr="00E35F43">
              <w:rPr>
                <w:sz w:val="24"/>
                <w:szCs w:val="24"/>
              </w:rPr>
              <w:t>ΠΡΟΣΘΗΚΗΙI-"Κριτήρια</w:t>
            </w:r>
            <w:r w:rsidR="00CC58DD">
              <w:rPr>
                <w:sz w:val="24"/>
                <w:szCs w:val="24"/>
              </w:rPr>
              <w:t xml:space="preserve"> </w:t>
            </w:r>
            <w:r w:rsidRPr="00E35F43">
              <w:rPr>
                <w:sz w:val="24"/>
                <w:szCs w:val="24"/>
              </w:rPr>
              <w:t>Αξιολόγησης</w:t>
            </w:r>
            <w:r w:rsidR="00CC58DD">
              <w:rPr>
                <w:sz w:val="24"/>
                <w:szCs w:val="24"/>
              </w:rPr>
              <w:t xml:space="preserve"> </w:t>
            </w:r>
            <w:r w:rsidRPr="00E35F43">
              <w:rPr>
                <w:sz w:val="24"/>
                <w:szCs w:val="24"/>
              </w:rPr>
              <w:t>Τεχνικής</w:t>
            </w:r>
            <w:r w:rsidR="00CC58DD">
              <w:rPr>
                <w:sz w:val="24"/>
                <w:szCs w:val="24"/>
              </w:rPr>
              <w:t xml:space="preserve"> </w:t>
            </w:r>
            <w:r w:rsidRPr="00E35F43">
              <w:rPr>
                <w:spacing w:val="-2"/>
                <w:sz w:val="24"/>
                <w:szCs w:val="24"/>
              </w:rPr>
              <w:t>Προσφοράς"</w:t>
            </w:r>
          </w:p>
        </w:tc>
        <w:tc>
          <w:tcPr>
            <w:tcW w:w="465" w:type="pct"/>
          </w:tcPr>
          <w:p w:rsidR="00643CA4" w:rsidRPr="00E35F43" w:rsidRDefault="00D1012C" w:rsidP="00643CA4">
            <w:pPr>
              <w:pStyle w:val="TableParagraph"/>
              <w:spacing w:line="250" w:lineRule="exact"/>
              <w:ind w:left="5"/>
              <w:jc w:val="center"/>
              <w:rPr>
                <w:sz w:val="24"/>
                <w:szCs w:val="24"/>
              </w:rPr>
            </w:pPr>
            <w:r>
              <w:rPr>
                <w:sz w:val="24"/>
                <w:szCs w:val="24"/>
              </w:rPr>
              <w:t>20</w:t>
            </w:r>
          </w:p>
        </w:tc>
      </w:tr>
      <w:tr w:rsidR="00643CA4" w:rsidRPr="00E35F43" w:rsidTr="00833578">
        <w:trPr>
          <w:trHeight w:val="362"/>
          <w:jc w:val="center"/>
        </w:trPr>
        <w:tc>
          <w:tcPr>
            <w:tcW w:w="402" w:type="pct"/>
          </w:tcPr>
          <w:p w:rsidR="00643CA4" w:rsidRPr="00E35F43" w:rsidRDefault="00643CA4" w:rsidP="00BB39ED">
            <w:pPr>
              <w:pStyle w:val="TableParagraph"/>
              <w:spacing w:before="28"/>
              <w:ind w:left="0"/>
              <w:rPr>
                <w:sz w:val="24"/>
                <w:szCs w:val="24"/>
              </w:rPr>
            </w:pPr>
            <w:r w:rsidRPr="00E35F43">
              <w:rPr>
                <w:spacing w:val="-5"/>
                <w:sz w:val="24"/>
                <w:szCs w:val="24"/>
              </w:rPr>
              <w:t>14</w:t>
            </w:r>
          </w:p>
        </w:tc>
        <w:tc>
          <w:tcPr>
            <w:tcW w:w="4133" w:type="pct"/>
          </w:tcPr>
          <w:p w:rsidR="00643CA4" w:rsidRPr="00E35F43" w:rsidRDefault="00771E53" w:rsidP="00BB39ED">
            <w:pPr>
              <w:pStyle w:val="TableParagraph"/>
              <w:spacing w:before="28"/>
              <w:ind w:left="0"/>
              <w:rPr>
                <w:sz w:val="24"/>
                <w:szCs w:val="24"/>
              </w:rPr>
            </w:pPr>
            <w:r>
              <w:rPr>
                <w:sz w:val="24"/>
                <w:szCs w:val="24"/>
              </w:rPr>
              <w:t>ΕΓΚΡΙΣΗ ΤΕΧΝΙΚΗΣ ΠΡΟΔΙΑΓΡΑΦΗΣ</w:t>
            </w:r>
          </w:p>
        </w:tc>
        <w:tc>
          <w:tcPr>
            <w:tcW w:w="465" w:type="pct"/>
          </w:tcPr>
          <w:p w:rsidR="00643CA4" w:rsidRPr="00E35F43" w:rsidRDefault="002C0FB0" w:rsidP="00D1012C">
            <w:pPr>
              <w:pStyle w:val="TableParagraph"/>
              <w:spacing w:before="28"/>
              <w:ind w:left="5"/>
              <w:jc w:val="center"/>
              <w:rPr>
                <w:sz w:val="24"/>
                <w:szCs w:val="24"/>
              </w:rPr>
            </w:pPr>
            <w:r>
              <w:rPr>
                <w:spacing w:val="-5"/>
                <w:sz w:val="24"/>
                <w:szCs w:val="24"/>
              </w:rPr>
              <w:t>2</w:t>
            </w:r>
            <w:r w:rsidR="00D1012C">
              <w:rPr>
                <w:spacing w:val="-5"/>
                <w:sz w:val="24"/>
                <w:szCs w:val="24"/>
              </w:rPr>
              <w:t>2</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145661" w:rsidRPr="00910330" w:rsidRDefault="00145661" w:rsidP="00643CA4">
      <w:pPr>
        <w:tabs>
          <w:tab w:val="left" w:pos="709"/>
          <w:tab w:val="left" w:pos="1276"/>
          <w:tab w:val="left" w:pos="1843"/>
        </w:tabs>
        <w:jc w:val="both"/>
        <w:rPr>
          <w:sz w:val="24"/>
          <w:szCs w:val="24"/>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210FA9">
        <w:rPr>
          <w:sz w:val="24"/>
          <w:szCs w:val="24"/>
        </w:rPr>
        <w:t>Μηχανής Διαμόρφωσης Υλικών Συσκευασίας</w:t>
      </w:r>
      <w:r w:rsidR="00771E53">
        <w:rPr>
          <w:sz w:val="24"/>
          <w:szCs w:val="24"/>
        </w:rPr>
        <w:t xml:space="preserve"> </w:t>
      </w:r>
      <w:r w:rsidR="006D2682" w:rsidRPr="006D2682">
        <w:rPr>
          <w:sz w:val="24"/>
          <w:szCs w:val="24"/>
        </w:rPr>
        <w:t>και του παρελκόμενου εξοπλισμού</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833578">
        <w:rPr>
          <w:sz w:val="24"/>
          <w:szCs w:val="24"/>
        </w:rPr>
        <w:t>ΣΧΕΤΙΚΑ ΕΓΓΡΑΦΑ</w:t>
      </w:r>
      <w:r w:rsidR="006E6E3A">
        <w:rPr>
          <w:sz w:val="24"/>
          <w:szCs w:val="24"/>
        </w:rPr>
        <w:t xml:space="preserve"> </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CC58DD">
        <w:rPr>
          <w:sz w:val="24"/>
          <w:szCs w:val="24"/>
        </w:rPr>
        <w:t xml:space="preserve"> </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Pr="005252F8"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B55A03" w:rsidRDefault="00FA3F21" w:rsidP="005C4363">
      <w:pPr>
        <w:tabs>
          <w:tab w:val="left" w:pos="709"/>
          <w:tab w:val="left" w:pos="1276"/>
          <w:tab w:val="left" w:pos="1843"/>
          <w:tab w:val="left" w:pos="3261"/>
        </w:tabs>
        <w:jc w:val="both"/>
        <w:rPr>
          <w:color w:val="ED7D31" w:themeColor="accent2"/>
          <w:sz w:val="24"/>
          <w:szCs w:val="24"/>
          <w:highlight w:val="yellow"/>
        </w:rPr>
      </w:pPr>
      <w:r w:rsidRPr="00E35F43">
        <w:rPr>
          <w:sz w:val="24"/>
          <w:szCs w:val="24"/>
        </w:rPr>
        <w:tab/>
      </w:r>
      <w:r w:rsidR="005C4363">
        <w:rPr>
          <w:sz w:val="24"/>
          <w:szCs w:val="24"/>
        </w:rPr>
        <w:t>3.1</w:t>
      </w:r>
      <w:r w:rsidR="005C4363">
        <w:rPr>
          <w:sz w:val="24"/>
          <w:szCs w:val="24"/>
        </w:rPr>
        <w:tab/>
      </w:r>
      <w:r w:rsidRPr="005C4363">
        <w:rPr>
          <w:sz w:val="24"/>
          <w:szCs w:val="24"/>
        </w:rPr>
        <w:t xml:space="preserve">Σύμφωνα με την Συμμαχική Κωδικοποίηση ΝΑΤΟ κατά ACodP-2/3, </w:t>
      </w:r>
      <w:r w:rsidR="00833578">
        <w:rPr>
          <w:sz w:val="24"/>
          <w:szCs w:val="24"/>
        </w:rPr>
        <w:t>η</w:t>
      </w:r>
      <w:r w:rsidRPr="005C4363">
        <w:rPr>
          <w:sz w:val="24"/>
          <w:szCs w:val="24"/>
        </w:rPr>
        <w:t xml:space="preserve"> </w:t>
      </w:r>
      <w:r w:rsidR="006B08F4">
        <w:rPr>
          <w:sz w:val="24"/>
          <w:szCs w:val="24"/>
        </w:rPr>
        <w:t>Μηχανή Διαμόρφωσης Υλικών Συσκευασίας</w:t>
      </w:r>
      <w:r w:rsidR="006B08F4" w:rsidRPr="005C4363">
        <w:rPr>
          <w:sz w:val="24"/>
          <w:szCs w:val="24"/>
        </w:rPr>
        <w:t xml:space="preserve"> </w:t>
      </w:r>
      <w:r w:rsidRPr="005C4363">
        <w:rPr>
          <w:sz w:val="24"/>
          <w:szCs w:val="24"/>
        </w:rPr>
        <w:t xml:space="preserve">ανήκει στην κλάση </w:t>
      </w:r>
      <w:r w:rsidR="005C4363" w:rsidRPr="005C4363">
        <w:rPr>
          <w:sz w:val="24"/>
          <w:szCs w:val="24"/>
        </w:rPr>
        <w:t>3540</w:t>
      </w:r>
      <w:r w:rsidRPr="005C4363">
        <w:rPr>
          <w:sz w:val="24"/>
          <w:szCs w:val="24"/>
        </w:rPr>
        <w:t xml:space="preserve"> «</w:t>
      </w:r>
      <w:r w:rsidR="005C4363" w:rsidRPr="005C4363">
        <w:rPr>
          <w:sz w:val="24"/>
          <w:szCs w:val="24"/>
        </w:rPr>
        <w:t xml:space="preserve">Εξοπλισμός Περιτυλίξεως και Συσκευασίας» </w:t>
      </w:r>
    </w:p>
    <w:p w:rsidR="00FA3F21" w:rsidRPr="00A03CC3"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r>
      <w:r w:rsidR="00471E9F" w:rsidRPr="005A3A57">
        <w:rPr>
          <w:sz w:val="24"/>
          <w:szCs w:val="24"/>
        </w:rPr>
        <w:t>Κωδικός</w:t>
      </w:r>
      <w:r w:rsidR="00471E9F" w:rsidRPr="00B55A03">
        <w:rPr>
          <w:sz w:val="24"/>
          <w:szCs w:val="24"/>
          <w:lang w:val="en-US"/>
        </w:rPr>
        <w:t>CPV</w:t>
      </w:r>
      <w:r w:rsidR="00471E9F" w:rsidRPr="00B55A03">
        <w:rPr>
          <w:sz w:val="24"/>
          <w:szCs w:val="24"/>
        </w:rPr>
        <w:t>: 42993000-4 (</w:t>
      </w:r>
      <w:r w:rsidR="00471E9F" w:rsidRPr="00B55A03">
        <w:rPr>
          <w:sz w:val="24"/>
          <w:szCs w:val="24"/>
          <w:lang w:val="en-US"/>
        </w:rPr>
        <w:t>Common</w:t>
      </w:r>
      <w:r w:rsidR="006B08F4">
        <w:rPr>
          <w:sz w:val="24"/>
          <w:szCs w:val="24"/>
        </w:rPr>
        <w:t xml:space="preserve"> </w:t>
      </w:r>
      <w:r w:rsidR="00471E9F" w:rsidRPr="00B55A03">
        <w:rPr>
          <w:sz w:val="24"/>
          <w:szCs w:val="24"/>
          <w:lang w:val="en-US"/>
        </w:rPr>
        <w:t>Procurement</w:t>
      </w:r>
      <w:r w:rsidR="006B08F4">
        <w:rPr>
          <w:sz w:val="24"/>
          <w:szCs w:val="24"/>
        </w:rPr>
        <w:t xml:space="preserve"> </w:t>
      </w:r>
      <w:r w:rsidR="00471E9F" w:rsidRPr="00B55A03">
        <w:rPr>
          <w:sz w:val="24"/>
          <w:szCs w:val="24"/>
          <w:lang w:val="en-US"/>
        </w:rPr>
        <w:t>Vocabulary</w:t>
      </w:r>
      <w:r w:rsidR="00471E9F" w:rsidRPr="00B55A03">
        <w:rPr>
          <w:sz w:val="24"/>
          <w:szCs w:val="24"/>
        </w:rPr>
        <w:t>): «Μηχανήματα χημικής βιομηχανίας».</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w:t>
      </w:r>
      <w:r w:rsidR="00CC58DD">
        <w:rPr>
          <w:sz w:val="24"/>
          <w:szCs w:val="24"/>
        </w:rPr>
        <w:t xml:space="preserve"> </w:t>
      </w:r>
      <w:r w:rsidR="00D67330" w:rsidRPr="00D67330">
        <w:rPr>
          <w:sz w:val="24"/>
          <w:szCs w:val="24"/>
        </w:rPr>
        <w:t>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CC58DD" w:rsidRDefault="00FA3F21" w:rsidP="00E4367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E4367A">
        <w:rPr>
          <w:sz w:val="24"/>
          <w:szCs w:val="24"/>
        </w:rPr>
        <w:t xml:space="preserve">Μηχανή διαμόρφωσης υλικών συσκευασίας </w:t>
      </w:r>
      <w:proofErr w:type="spellStart"/>
      <w:r w:rsidR="00E4367A">
        <w:rPr>
          <w:sz w:val="24"/>
          <w:szCs w:val="24"/>
        </w:rPr>
        <w:t>flat</w:t>
      </w:r>
      <w:proofErr w:type="spellEnd"/>
      <w:r w:rsidR="00E4367A" w:rsidRPr="003E220D">
        <w:rPr>
          <w:sz w:val="24"/>
          <w:szCs w:val="24"/>
        </w:rPr>
        <w:t xml:space="preserve"> </w:t>
      </w:r>
      <w:proofErr w:type="spellStart"/>
      <w:r w:rsidR="00E4367A">
        <w:rPr>
          <w:sz w:val="24"/>
          <w:szCs w:val="24"/>
        </w:rPr>
        <w:t>forming</w:t>
      </w:r>
      <w:proofErr w:type="spellEnd"/>
      <w:r w:rsidR="00E4367A" w:rsidRPr="003E220D">
        <w:rPr>
          <w:sz w:val="24"/>
          <w:szCs w:val="24"/>
        </w:rPr>
        <w:t>/</w:t>
      </w:r>
      <w:proofErr w:type="spellStart"/>
      <w:r w:rsidR="00E4367A">
        <w:rPr>
          <w:sz w:val="24"/>
          <w:szCs w:val="24"/>
        </w:rPr>
        <w:t>flat</w:t>
      </w:r>
      <w:proofErr w:type="spellEnd"/>
      <w:r w:rsidR="00E4367A" w:rsidRPr="003E220D">
        <w:rPr>
          <w:sz w:val="24"/>
          <w:szCs w:val="24"/>
        </w:rPr>
        <w:t xml:space="preserve"> </w:t>
      </w:r>
      <w:proofErr w:type="spellStart"/>
      <w:r w:rsidR="00E4367A">
        <w:rPr>
          <w:sz w:val="24"/>
          <w:szCs w:val="24"/>
        </w:rPr>
        <w:t>sealing</w:t>
      </w:r>
      <w:proofErr w:type="spellEnd"/>
      <w:r w:rsidR="00E4367A" w:rsidRPr="003E220D">
        <w:rPr>
          <w:sz w:val="24"/>
          <w:szCs w:val="24"/>
        </w:rPr>
        <w:t xml:space="preserve"> </w:t>
      </w:r>
      <w:proofErr w:type="spellStart"/>
      <w:r w:rsidR="00E4367A">
        <w:rPr>
          <w:sz w:val="24"/>
          <w:szCs w:val="24"/>
        </w:rPr>
        <w:t>blister</w:t>
      </w:r>
      <w:proofErr w:type="spellEnd"/>
      <w:r w:rsidR="00E4367A" w:rsidRPr="003E220D">
        <w:rPr>
          <w:sz w:val="24"/>
          <w:szCs w:val="24"/>
        </w:rPr>
        <w:t xml:space="preserve"> </w:t>
      </w:r>
      <w:proofErr w:type="spellStart"/>
      <w:r w:rsidR="00E4367A">
        <w:rPr>
          <w:sz w:val="24"/>
          <w:szCs w:val="24"/>
        </w:rPr>
        <w:t>machine</w:t>
      </w:r>
      <w:proofErr w:type="spellEnd"/>
      <w:r w:rsidR="00E4367A" w:rsidRPr="003E220D">
        <w:rPr>
          <w:sz w:val="24"/>
          <w:szCs w:val="24"/>
        </w:rPr>
        <w:t xml:space="preserve"> </w:t>
      </w:r>
      <w:r w:rsidR="00E4367A">
        <w:rPr>
          <w:sz w:val="24"/>
          <w:szCs w:val="24"/>
        </w:rPr>
        <w:t xml:space="preserve">για δισκία, κάψουλες, </w:t>
      </w:r>
      <w:proofErr w:type="spellStart"/>
      <w:r w:rsidR="00E4367A">
        <w:rPr>
          <w:sz w:val="24"/>
          <w:szCs w:val="24"/>
        </w:rPr>
        <w:t>dragees</w:t>
      </w:r>
      <w:proofErr w:type="spellEnd"/>
      <w:r w:rsidR="00E4367A">
        <w:rPr>
          <w:sz w:val="24"/>
          <w:szCs w:val="24"/>
        </w:rPr>
        <w:t>,</w:t>
      </w:r>
      <w:r w:rsidR="00E4367A" w:rsidRPr="003E220D">
        <w:rPr>
          <w:sz w:val="24"/>
          <w:szCs w:val="24"/>
        </w:rPr>
        <w:t xml:space="preserve"> </w:t>
      </w:r>
      <w:r w:rsidR="00E4367A">
        <w:rPr>
          <w:sz w:val="24"/>
          <w:szCs w:val="24"/>
        </w:rPr>
        <w:t xml:space="preserve">αμπούλες, σύριγγες και υγρά </w:t>
      </w:r>
      <w:r w:rsidR="00E4367A" w:rsidRPr="00777F4F">
        <w:rPr>
          <w:sz w:val="24"/>
          <w:szCs w:val="24"/>
        </w:rPr>
        <w:t>.</w:t>
      </w:r>
    </w:p>
    <w:p w:rsidR="00E4367A" w:rsidRDefault="00E4367A" w:rsidP="00E4367A">
      <w:pPr>
        <w:tabs>
          <w:tab w:val="left" w:pos="709"/>
          <w:tab w:val="left" w:pos="1276"/>
          <w:tab w:val="left" w:pos="1843"/>
          <w:tab w:val="left" w:pos="2410"/>
          <w:tab w:val="left" w:pos="2977"/>
        </w:tabs>
        <w:jc w:val="both"/>
        <w:rPr>
          <w:sz w:val="24"/>
          <w:szCs w:val="24"/>
        </w:rPr>
      </w:pPr>
    </w:p>
    <w:p w:rsidR="00FA3F21" w:rsidRPr="00E35F43" w:rsidRDefault="00CC58DD" w:rsidP="00E4367A">
      <w:pPr>
        <w:tabs>
          <w:tab w:val="left" w:pos="1134"/>
          <w:tab w:val="left" w:pos="1276"/>
          <w:tab w:val="left" w:pos="1843"/>
          <w:tab w:val="left" w:pos="2410"/>
        </w:tabs>
        <w:jc w:val="both"/>
        <w:rPr>
          <w:sz w:val="24"/>
          <w:szCs w:val="24"/>
        </w:rPr>
      </w:pPr>
      <w:r>
        <w:rPr>
          <w:sz w:val="24"/>
          <w:szCs w:val="24"/>
        </w:rPr>
        <w:tab/>
        <w:t xml:space="preserve">  </w:t>
      </w:r>
      <w:r w:rsidR="00FA3F21" w:rsidRPr="00E35F43">
        <w:rPr>
          <w:sz w:val="24"/>
          <w:szCs w:val="24"/>
        </w:rPr>
        <w:t>4.1.</w:t>
      </w:r>
      <w:r w:rsidR="00B41078">
        <w:rPr>
          <w:sz w:val="24"/>
          <w:szCs w:val="24"/>
        </w:rPr>
        <w:t>3</w:t>
      </w:r>
      <w:r>
        <w:rPr>
          <w:sz w:val="24"/>
          <w:szCs w:val="24"/>
        </w:rPr>
        <w:t xml:space="preserve"> </w:t>
      </w:r>
      <w:r w:rsidR="00E4367A">
        <w:rPr>
          <w:sz w:val="24"/>
          <w:szCs w:val="24"/>
        </w:rPr>
        <w:tab/>
        <w:t xml:space="preserve">Η Μηχανή διαμόρφωσης υλικών συσκευασίας </w:t>
      </w:r>
      <w:r w:rsidR="00FA3F21" w:rsidRPr="00E35F43">
        <w:rPr>
          <w:sz w:val="24"/>
          <w:szCs w:val="24"/>
        </w:rPr>
        <w:t>πρέπει να είναι τέτοι</w:t>
      </w:r>
      <w:r w:rsidR="00E4367A">
        <w:rPr>
          <w:sz w:val="24"/>
          <w:szCs w:val="24"/>
        </w:rPr>
        <w:t>α</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E4367A">
        <w:rPr>
          <w:sz w:val="24"/>
          <w:szCs w:val="24"/>
        </w:rPr>
        <w:t>Η Μηχανή διαμόρφωσης υλικών συσκευασίας</w:t>
      </w:r>
      <w:r w:rsidR="00C74B44" w:rsidRPr="00C74B44">
        <w:rPr>
          <w:sz w:val="24"/>
          <w:szCs w:val="24"/>
        </w:rPr>
        <w:t xml:space="preserve"> κατά την παράδοσή τ</w:t>
      </w:r>
      <w:r w:rsidR="00E4367A">
        <w:rPr>
          <w:sz w:val="24"/>
          <w:szCs w:val="24"/>
        </w:rPr>
        <w:t>ης</w:t>
      </w:r>
      <w:r w:rsidR="00C74B44" w:rsidRPr="00C74B44">
        <w:rPr>
          <w:sz w:val="24"/>
          <w:szCs w:val="24"/>
        </w:rPr>
        <w:t xml:space="preserve">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 xml:space="preserve">Να παρέχεται τεχνική υποστήριξη με οργανωμένο σέρβις από </w:t>
      </w:r>
      <w:r w:rsidRPr="00E35F43">
        <w:rPr>
          <w:sz w:val="24"/>
          <w:szCs w:val="24"/>
        </w:rPr>
        <w:lastRenderedPageBreak/>
        <w:t>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w:t>
      </w:r>
      <w:r w:rsidR="00E4367A">
        <w:rPr>
          <w:sz w:val="24"/>
          <w:szCs w:val="24"/>
        </w:rPr>
        <w:t xml:space="preserve">της  Μηχανής διαμόρφωσης υλικών συσκευασίας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2F0DFF">
        <w:rPr>
          <w:sz w:val="24"/>
          <w:szCs w:val="24"/>
        </w:rPr>
        <w:t xml:space="preserve"> </w:t>
      </w:r>
      <w:r w:rsidR="00AC39E0" w:rsidRPr="004D5E5C">
        <w:rPr>
          <w:sz w:val="24"/>
          <w:szCs w:val="24"/>
        </w:rPr>
        <w:t xml:space="preserve">για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E4367A">
        <w:rPr>
          <w:sz w:val="24"/>
          <w:szCs w:val="24"/>
        </w:rPr>
        <w:t xml:space="preserve">Η Μηχανή διαμόρφωσης υλικών συσκευασίας </w:t>
      </w:r>
      <w:r w:rsidR="00AF4B5D" w:rsidRPr="00E35F43">
        <w:rPr>
          <w:sz w:val="24"/>
          <w:szCs w:val="24"/>
        </w:rPr>
        <w:t>πρέπει να είναι συσκευασμέν</w:t>
      </w:r>
      <w:r w:rsidR="00E4367A">
        <w:rPr>
          <w:sz w:val="24"/>
          <w:szCs w:val="24"/>
        </w:rPr>
        <w:t>η</w:t>
      </w:r>
      <w:r w:rsidR="00AF4B5D" w:rsidRPr="00E35F43">
        <w:rPr>
          <w:sz w:val="24"/>
          <w:szCs w:val="24"/>
        </w:rPr>
        <w:t xml:space="preserve">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E4367A">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E4367A">
        <w:rPr>
          <w:color w:val="000000" w:themeColor="text1"/>
          <w:sz w:val="24"/>
          <w:szCs w:val="24"/>
        </w:rPr>
        <w:t xml:space="preserve"> </w:t>
      </w:r>
      <w:r w:rsidR="00E4367A">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7E715B">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w:t>
      </w:r>
      <w:r w:rsidR="00E4367A">
        <w:rPr>
          <w:sz w:val="24"/>
          <w:szCs w:val="24"/>
        </w:rPr>
        <w:t xml:space="preserve"> </w:t>
      </w:r>
      <w:r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lastRenderedPageBreak/>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C510E0">
        <w:rPr>
          <w:sz w:val="24"/>
          <w:szCs w:val="24"/>
        </w:rPr>
        <w:t xml:space="preserve"> </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771E53">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w:t>
      </w:r>
      <w:r w:rsidR="00FA7A39">
        <w:rPr>
          <w:sz w:val="24"/>
          <w:szCs w:val="24"/>
          <w:shd w:val="clear" w:color="auto" w:fill="FFFFFF"/>
        </w:rPr>
        <w:t xml:space="preserve">της </w:t>
      </w:r>
      <w:r w:rsidR="00AC7FE5">
        <w:rPr>
          <w:sz w:val="24"/>
          <w:szCs w:val="24"/>
        </w:rPr>
        <w:t>Μηχανής διαμόρφωσης υλικών συσκευασίας</w:t>
      </w:r>
      <w:r w:rsidR="00FA7A39">
        <w:rPr>
          <w:sz w:val="24"/>
          <w:szCs w:val="24"/>
          <w:shd w:val="clear" w:color="auto" w:fill="FFFFFF"/>
        </w:rPr>
        <w:t xml:space="preserve">. </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 xml:space="preserve">Πιστοποιητικό ένταξης της προμηθεύτριας εταιρείας σε </w:t>
      </w:r>
      <w:r w:rsidRPr="00E35F43">
        <w:rPr>
          <w:sz w:val="24"/>
          <w:szCs w:val="24"/>
        </w:rPr>
        <w:lastRenderedPageBreak/>
        <w:t>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84726D">
        <w:rPr>
          <w:sz w:val="24"/>
          <w:szCs w:val="24"/>
        </w:rPr>
        <w:t xml:space="preserve"> </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τ</w:t>
      </w:r>
      <w:r w:rsidR="00833578">
        <w:rPr>
          <w:sz w:val="24"/>
          <w:szCs w:val="24"/>
        </w:rPr>
        <w:t>ης</w:t>
      </w:r>
      <w:r w:rsidR="00AC39E0" w:rsidRPr="004D5E5C">
        <w:rPr>
          <w:sz w:val="24"/>
          <w:szCs w:val="24"/>
        </w:rPr>
        <w:t xml:space="preserve"> </w:t>
      </w:r>
      <w:r w:rsidR="00AC7FE5">
        <w:rPr>
          <w:sz w:val="24"/>
          <w:szCs w:val="24"/>
        </w:rPr>
        <w:t>Μηχανής διαμόρφωσης υλικών συσκευασίας</w:t>
      </w:r>
      <w:r w:rsidR="00AC7FE5" w:rsidRPr="004D5E5C">
        <w:rPr>
          <w:sz w:val="24"/>
          <w:szCs w:val="24"/>
        </w:rPr>
        <w:t xml:space="preserve"> </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επιμέρους τμήματα τ</w:t>
      </w:r>
      <w:r w:rsidR="00833578">
        <w:rPr>
          <w:sz w:val="24"/>
          <w:szCs w:val="24"/>
        </w:rPr>
        <w:t>ης</w:t>
      </w:r>
      <w:r w:rsidR="0084726D">
        <w:rPr>
          <w:sz w:val="24"/>
          <w:szCs w:val="24"/>
        </w:rPr>
        <w:t xml:space="preserve"> </w:t>
      </w:r>
      <w:r w:rsidR="00AC7FE5">
        <w:rPr>
          <w:sz w:val="24"/>
          <w:szCs w:val="24"/>
        </w:rPr>
        <w:t>Μηχανή διαμόρφωσης υλικών συσκευασίας</w:t>
      </w:r>
      <w:r w:rsidR="00833578" w:rsidRPr="00A70AE8">
        <w:rPr>
          <w:color w:val="000000" w:themeColor="text1"/>
          <w:sz w:val="24"/>
          <w:szCs w:val="24"/>
        </w:rPr>
        <w:t xml:space="preserve">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r>
      <w:r w:rsidR="00AC7FE5">
        <w:rPr>
          <w:sz w:val="24"/>
          <w:szCs w:val="24"/>
        </w:rPr>
        <w:t xml:space="preserve">   </w:t>
      </w:r>
      <w:r w:rsidRPr="00E35F43">
        <w:rPr>
          <w:sz w:val="24"/>
          <w:szCs w:val="24"/>
        </w:rPr>
        <w:t>6.2.1</w:t>
      </w:r>
      <w:r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w:t>
      </w:r>
      <w:r w:rsidR="00833578">
        <w:rPr>
          <w:sz w:val="24"/>
          <w:szCs w:val="24"/>
        </w:rPr>
        <w:t xml:space="preserve">της </w:t>
      </w:r>
      <w:r w:rsidR="00AC7FE5">
        <w:rPr>
          <w:sz w:val="24"/>
          <w:szCs w:val="24"/>
        </w:rPr>
        <w:t>Μηχανή διαμόρφωσης υλικών συσκευασίας</w:t>
      </w:r>
      <w:r w:rsidR="00833578" w:rsidRPr="00833578">
        <w:rPr>
          <w:sz w:val="24"/>
          <w:szCs w:val="24"/>
        </w:rPr>
        <w:t xml:space="preserve"> </w:t>
      </w:r>
      <w:r w:rsidR="00466DBD" w:rsidRPr="00A639CB">
        <w:rPr>
          <w:sz w:val="24"/>
          <w:szCs w:val="24"/>
          <w:shd w:val="clear" w:color="auto" w:fill="FFFFFF"/>
        </w:rPr>
        <w:t>και του παρελκόμενου εξοπλισμού</w:t>
      </w:r>
      <w:r w:rsidR="00CC58DD">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w:t>
      </w:r>
      <w:r w:rsidR="007E715B">
        <w:rPr>
          <w:sz w:val="24"/>
          <w:szCs w:val="24"/>
        </w:rPr>
        <w:t>ν</w:t>
      </w:r>
      <w:r w:rsidRPr="00E35F43">
        <w:rPr>
          <w:sz w:val="24"/>
          <w:szCs w:val="24"/>
        </w:rPr>
        <w:t xml:space="preserve">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Αν κατά τους μακροσκοπικούς ελέγχους των παραγράφων</w:t>
      </w:r>
      <w:r w:rsidR="00F54007">
        <w:rPr>
          <w:sz w:val="24"/>
          <w:szCs w:val="24"/>
        </w:rPr>
        <w:t xml:space="preserve"> </w:t>
      </w:r>
      <w:r w:rsidRPr="00E35F43">
        <w:rPr>
          <w:sz w:val="24"/>
          <w:szCs w:val="24"/>
        </w:rPr>
        <w:t xml:space="preserve">6.2.1.1 και 6.2.1.2 δεν ικανοποιούνται τα προβλεπόμενα, από τη ΠΕΔ και την Τεχνική Προσφορά του προμηθευτή, η επιτροπή παραλαβών μπορεί να απορρίψει </w:t>
      </w:r>
      <w:r w:rsidR="00FA7A39">
        <w:rPr>
          <w:sz w:val="24"/>
          <w:szCs w:val="24"/>
        </w:rPr>
        <w:t xml:space="preserve">τη </w:t>
      </w:r>
      <w:r w:rsidR="00AC7FE5">
        <w:rPr>
          <w:sz w:val="24"/>
          <w:szCs w:val="24"/>
        </w:rPr>
        <w:t>Μηχανή διαμόρφωσης υλικών συσκευασίας</w:t>
      </w:r>
      <w:r w:rsidR="00FA7A39" w:rsidRPr="00A70AE8">
        <w:rPr>
          <w:color w:val="000000" w:themeColor="text1"/>
          <w:sz w:val="24"/>
          <w:szCs w:val="24"/>
        </w:rPr>
        <w:t xml:space="preserve">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 xml:space="preserve">Αν κατά τους μακροσκοπικούς ελέγχους των παραγράφων 6.2.1.1 έως 6.2.1.3 δεν ικανοποιούνται τα προβλεπόμενα από τη ΠΕΔ, η επιτροπή </w:t>
      </w:r>
      <w:r w:rsidRPr="00E35F43">
        <w:rPr>
          <w:sz w:val="24"/>
          <w:szCs w:val="24"/>
        </w:rPr>
        <w:lastRenderedPageBreak/>
        <w:t>παραλαβών δεν επιτρέπει την εκτέλεση των λειτουργικών δοκιμών, μέχρι την εκπλήρωση των προβλεπόμενων από την ΠΕΔ.</w:t>
      </w:r>
    </w:p>
    <w:p w:rsidR="00811920" w:rsidRPr="00471E9F" w:rsidRDefault="00811920" w:rsidP="00811920">
      <w:pPr>
        <w:tabs>
          <w:tab w:val="left" w:pos="709"/>
          <w:tab w:val="left" w:pos="1276"/>
          <w:tab w:val="left" w:pos="1843"/>
        </w:tabs>
        <w:jc w:val="both"/>
        <w:rPr>
          <w:sz w:val="16"/>
          <w:szCs w:val="16"/>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471E9F" w:rsidRPr="00471E9F" w:rsidRDefault="00471E9F" w:rsidP="00EB47D3">
      <w:pPr>
        <w:tabs>
          <w:tab w:val="left" w:pos="709"/>
          <w:tab w:val="left" w:pos="1134"/>
          <w:tab w:val="left" w:pos="1843"/>
          <w:tab w:val="left" w:pos="2410"/>
        </w:tabs>
        <w:jc w:val="both"/>
        <w:rPr>
          <w:sz w:val="16"/>
          <w:szCs w:val="16"/>
        </w:rPr>
      </w:pPr>
    </w:p>
    <w:p w:rsidR="00811920" w:rsidRPr="00E35F43" w:rsidRDefault="007E715B" w:rsidP="00EB47D3">
      <w:pPr>
        <w:tabs>
          <w:tab w:val="left" w:pos="709"/>
          <w:tab w:val="left" w:pos="1134"/>
          <w:tab w:val="left" w:pos="1843"/>
          <w:tab w:val="left" w:pos="2410"/>
        </w:tabs>
        <w:jc w:val="both"/>
        <w:rPr>
          <w:sz w:val="24"/>
          <w:szCs w:val="24"/>
        </w:rPr>
      </w:pP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7E715B"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w:t>
      </w:r>
      <w:r w:rsidRPr="007E715B">
        <w:rPr>
          <w:sz w:val="24"/>
          <w:szCs w:val="24"/>
        </w:rPr>
        <w:t>διαγωνισμός</w:t>
      </w:r>
      <w:r w:rsidR="00CC4E1F" w:rsidRPr="007E715B">
        <w:rPr>
          <w:sz w:val="24"/>
          <w:szCs w:val="24"/>
        </w:rPr>
        <w:t>, 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C20181">
        <w:rPr>
          <w:sz w:val="24"/>
          <w:szCs w:val="24"/>
        </w:rPr>
        <w:t>η</w:t>
      </w:r>
      <w:r w:rsidR="00DF5C00" w:rsidRPr="00CB6323">
        <w:rPr>
          <w:sz w:val="24"/>
          <w:szCs w:val="24"/>
        </w:rPr>
        <w:t xml:space="preserve"> υπό προμήθεια </w:t>
      </w:r>
      <w:r w:rsidR="00C20181">
        <w:rPr>
          <w:sz w:val="24"/>
          <w:szCs w:val="24"/>
        </w:rPr>
        <w:t>Μηχανή διαμόρφωσης υλικών συσκευασίας</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τ</w:t>
      </w:r>
      <w:r w:rsidR="00833578">
        <w:rPr>
          <w:sz w:val="24"/>
          <w:szCs w:val="24"/>
        </w:rPr>
        <w:t>ης</w:t>
      </w:r>
      <w:r w:rsidR="00D4712A" w:rsidRPr="00CB6323">
        <w:rPr>
          <w:sz w:val="24"/>
          <w:szCs w:val="24"/>
        </w:rPr>
        <w:t xml:space="preserve"> </w:t>
      </w:r>
      <w:r w:rsidR="00AC7FE5">
        <w:rPr>
          <w:sz w:val="24"/>
          <w:szCs w:val="24"/>
        </w:rPr>
        <w:t>Μηχανής διαμόρφωσης υλικών συσκευασίας</w:t>
      </w:r>
      <w:r w:rsidR="00D4712A" w:rsidRPr="00CB6323">
        <w:rPr>
          <w:sz w:val="24"/>
          <w:szCs w:val="24"/>
        </w:rPr>
        <w:t xml:space="preserve"> 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3E3990">
        <w:rPr>
          <w:sz w:val="24"/>
          <w:szCs w:val="24"/>
        </w:rPr>
        <w:t>3</w:t>
      </w:r>
      <w:r w:rsidR="00A4155F">
        <w:rPr>
          <w:sz w:val="24"/>
          <w:szCs w:val="24"/>
        </w:rPr>
        <w:tab/>
      </w:r>
      <w:r w:rsidR="00FB6AC3" w:rsidRPr="00FB6AC3">
        <w:rPr>
          <w:sz w:val="24"/>
          <w:szCs w:val="24"/>
        </w:rPr>
        <w:tab/>
        <w:t xml:space="preserve">Ο χρόνος άφιξης </w:t>
      </w:r>
      <w:r w:rsidR="00C20181">
        <w:rPr>
          <w:sz w:val="24"/>
          <w:szCs w:val="24"/>
        </w:rPr>
        <w:t xml:space="preserve">της Μηχανής διαμόρφωσης υλικών συσκευασίας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w:t>
      </w:r>
      <w:r w:rsidR="007E715B">
        <w:rPr>
          <w:sz w:val="24"/>
          <w:szCs w:val="24"/>
        </w:rPr>
        <w:t>ν</w:t>
      </w:r>
      <w:r w:rsidR="00FB6AC3" w:rsidRPr="00FB6AC3">
        <w:rPr>
          <w:sz w:val="24"/>
          <w:szCs w:val="24"/>
        </w:rPr>
        <w:t xml:space="preserve">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897D75">
      <w:pPr>
        <w:tabs>
          <w:tab w:val="left" w:pos="709"/>
          <w:tab w:val="left" w:pos="1134"/>
          <w:tab w:val="left" w:pos="1843"/>
          <w:tab w:val="left" w:pos="2127"/>
        </w:tabs>
        <w:jc w:val="both"/>
        <w:rPr>
          <w:sz w:val="24"/>
          <w:szCs w:val="24"/>
        </w:rPr>
      </w:pPr>
      <w:r>
        <w:rPr>
          <w:sz w:val="24"/>
          <w:szCs w:val="24"/>
        </w:rPr>
        <w:t xml:space="preserve">                 7</w:t>
      </w:r>
      <w:r w:rsidR="000436E8">
        <w:rPr>
          <w:sz w:val="24"/>
          <w:szCs w:val="24"/>
        </w:rPr>
        <w:t>.1.</w:t>
      </w:r>
      <w:r w:rsidR="003E3990">
        <w:rPr>
          <w:sz w:val="24"/>
          <w:szCs w:val="24"/>
        </w:rPr>
        <w:t>4</w:t>
      </w:r>
      <w:r w:rsidR="007E715B">
        <w:rPr>
          <w:sz w:val="24"/>
          <w:szCs w:val="24"/>
        </w:rPr>
        <w:tab/>
      </w:r>
      <w:r w:rsidR="007E715B">
        <w:rPr>
          <w:sz w:val="24"/>
          <w:szCs w:val="24"/>
        </w:rPr>
        <w:tab/>
      </w:r>
      <w:r w:rsidR="000C57E6" w:rsidRPr="000C57E6">
        <w:rPr>
          <w:sz w:val="24"/>
          <w:szCs w:val="24"/>
        </w:rPr>
        <w:t xml:space="preserve">Ο χρόνος παράδοσης </w:t>
      </w:r>
      <w:r w:rsidR="00C20181">
        <w:rPr>
          <w:sz w:val="24"/>
          <w:szCs w:val="24"/>
        </w:rPr>
        <w:t xml:space="preserve">της Μηχανής διαμόρφωσης υλικών συσκευασίας </w:t>
      </w:r>
      <w:r w:rsidR="000C57E6" w:rsidRPr="000C57E6">
        <w:rPr>
          <w:sz w:val="24"/>
          <w:szCs w:val="24"/>
        </w:rPr>
        <w:t xml:space="preserve">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0C57E6" w:rsidRPr="000C57E6">
        <w:rPr>
          <w:sz w:val="24"/>
          <w:szCs w:val="24"/>
        </w:rPr>
        <w:t xml:space="preserve"> </w:t>
      </w:r>
      <w:proofErr w:type="spellStart"/>
      <w:r w:rsidR="000C57E6" w:rsidRPr="000C57E6">
        <w:rPr>
          <w:sz w:val="24"/>
          <w:szCs w:val="24"/>
        </w:rPr>
        <w:t>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w:t>
      </w:r>
      <w:r w:rsidR="00833578">
        <w:rPr>
          <w:sz w:val="24"/>
          <w:szCs w:val="24"/>
        </w:rPr>
        <w:t>ης</w:t>
      </w:r>
      <w:r w:rsidR="000C57E6" w:rsidRPr="000C57E6">
        <w:rPr>
          <w:sz w:val="24"/>
          <w:szCs w:val="24"/>
        </w:rPr>
        <w:t xml:space="preserve"> </w:t>
      </w:r>
      <w:r w:rsidR="00AC7FE5">
        <w:rPr>
          <w:sz w:val="24"/>
          <w:szCs w:val="24"/>
        </w:rPr>
        <w:t>Μηχανή διαμόρφωσης υλικών συσκευασίας</w:t>
      </w:r>
      <w:r w:rsidR="00AC7FE5" w:rsidRPr="000C57E6">
        <w:rPr>
          <w:sz w:val="24"/>
          <w:szCs w:val="24"/>
        </w:rPr>
        <w:t xml:space="preserve"> </w:t>
      </w:r>
      <w:r w:rsidR="000C57E6" w:rsidRPr="000C57E6">
        <w:rPr>
          <w:sz w:val="24"/>
          <w:szCs w:val="24"/>
        </w:rPr>
        <w:t>και δε</w:t>
      </w:r>
      <w:r w:rsidR="007E715B">
        <w:rPr>
          <w:sz w:val="24"/>
          <w:szCs w:val="24"/>
        </w:rPr>
        <w:t>ν</w:t>
      </w:r>
      <w:r w:rsidR="000C57E6" w:rsidRPr="000C57E6">
        <w:rPr>
          <w:sz w:val="24"/>
          <w:szCs w:val="24"/>
        </w:rPr>
        <w:t xml:space="preserve">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7E715B" w:rsidP="007E715B">
      <w:pPr>
        <w:tabs>
          <w:tab w:val="left" w:pos="709"/>
          <w:tab w:val="left" w:pos="1134"/>
          <w:tab w:val="left" w:pos="1843"/>
        </w:tabs>
        <w:jc w:val="both"/>
        <w:rPr>
          <w:sz w:val="24"/>
          <w:szCs w:val="24"/>
        </w:rPr>
      </w:pPr>
      <w:r>
        <w:rPr>
          <w:sz w:val="24"/>
          <w:szCs w:val="24"/>
        </w:rPr>
        <w:tab/>
      </w:r>
      <w:r>
        <w:rPr>
          <w:sz w:val="24"/>
          <w:szCs w:val="24"/>
        </w:rPr>
        <w:tab/>
      </w:r>
      <w:r w:rsidR="00A30DB4" w:rsidRPr="0016654F">
        <w:rPr>
          <w:sz w:val="24"/>
          <w:szCs w:val="24"/>
        </w:rPr>
        <w:t xml:space="preserve">Το χρονικό </w:t>
      </w:r>
      <w:r w:rsidR="00A30DB4" w:rsidRPr="00833578">
        <w:rPr>
          <w:sz w:val="24"/>
          <w:szCs w:val="24"/>
        </w:rPr>
        <w:t>διάστημα των δύο (2) ετών</w:t>
      </w:r>
      <w:r w:rsidR="0016654F" w:rsidRPr="00833578">
        <w:rPr>
          <w:sz w:val="24"/>
          <w:szCs w:val="24"/>
        </w:rPr>
        <w:t>-</w:t>
      </w:r>
      <w:r w:rsidR="00A30DB4" w:rsidRPr="00833578">
        <w:rPr>
          <w:sz w:val="24"/>
          <w:szCs w:val="24"/>
        </w:rPr>
        <w:t xml:space="preserve"> </w:t>
      </w:r>
      <w:r w:rsidR="00922094" w:rsidRPr="00833578">
        <w:rPr>
          <w:sz w:val="24"/>
          <w:szCs w:val="24"/>
        </w:rPr>
        <w:t>κατ’</w:t>
      </w:r>
      <w:r w:rsidR="00A30DB4" w:rsidRPr="00833578">
        <w:rPr>
          <w:sz w:val="24"/>
          <w:szCs w:val="24"/>
        </w:rPr>
        <w:t xml:space="preserve"> ελάχιστον</w:t>
      </w:r>
      <w:r w:rsidR="00A30DB4" w:rsidRPr="0016654F">
        <w:rPr>
          <w:sz w:val="24"/>
          <w:szCs w:val="24"/>
        </w:rPr>
        <w:t xml:space="preserve"> </w:t>
      </w:r>
      <w:r w:rsidR="00D325EF" w:rsidRPr="0016654F">
        <w:rPr>
          <w:sz w:val="24"/>
          <w:szCs w:val="24"/>
        </w:rPr>
        <w:t>από</w:t>
      </w:r>
      <w:r w:rsidR="00A30DB4"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w:t>
      </w:r>
      <w:r w:rsidR="00A30DB4" w:rsidRPr="0016654F">
        <w:rPr>
          <w:sz w:val="24"/>
          <w:szCs w:val="24"/>
        </w:rPr>
        <w:lastRenderedPageBreak/>
        <w:t>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Την καλή και αποδοτική λειτουργία τ</w:t>
      </w:r>
      <w:r w:rsidR="00833578">
        <w:rPr>
          <w:sz w:val="24"/>
          <w:szCs w:val="24"/>
        </w:rPr>
        <w:t>ης</w:t>
      </w:r>
      <w:r w:rsidRPr="00E35F43">
        <w:rPr>
          <w:sz w:val="24"/>
          <w:szCs w:val="24"/>
        </w:rPr>
        <w:t xml:space="preserve"> </w:t>
      </w:r>
      <w:r w:rsidR="00AC7FE5">
        <w:rPr>
          <w:sz w:val="24"/>
          <w:szCs w:val="24"/>
        </w:rPr>
        <w:t>Μηχανή διαμόρφωσης υλικών συσκευασίας</w:t>
      </w:r>
      <w:r w:rsidR="00AC7FE5" w:rsidRPr="00E35F43">
        <w:rPr>
          <w:sz w:val="24"/>
          <w:szCs w:val="24"/>
        </w:rPr>
        <w:t xml:space="preserve">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w:t>
      </w:r>
      <w:r w:rsidRPr="00833578">
        <w:rPr>
          <w:sz w:val="24"/>
          <w:szCs w:val="24"/>
        </w:rPr>
        <w:t xml:space="preserve">να είναι μικρότερο των </w:t>
      </w:r>
      <w:r w:rsidR="004A169B" w:rsidRPr="00833578">
        <w:rPr>
          <w:sz w:val="24"/>
          <w:szCs w:val="24"/>
        </w:rPr>
        <w:t>δύο</w:t>
      </w:r>
      <w:r w:rsidRPr="00833578">
        <w:rPr>
          <w:sz w:val="24"/>
          <w:szCs w:val="24"/>
        </w:rPr>
        <w:t xml:space="preserve"> (</w:t>
      </w:r>
      <w:r w:rsidR="004A169B" w:rsidRPr="00833578">
        <w:rPr>
          <w:sz w:val="24"/>
          <w:szCs w:val="24"/>
        </w:rPr>
        <w:t>2</w:t>
      </w:r>
      <w:r w:rsidRPr="00833578">
        <w:rPr>
          <w:sz w:val="24"/>
          <w:szCs w:val="24"/>
        </w:rPr>
        <w:t>) ετών</w:t>
      </w:r>
      <w:r w:rsidR="00257DA0" w:rsidRPr="00833578">
        <w:rPr>
          <w:sz w:val="24"/>
          <w:szCs w:val="24"/>
        </w:rPr>
        <w:t>.</w:t>
      </w:r>
      <w:r w:rsidR="00833578">
        <w:rPr>
          <w:sz w:val="24"/>
          <w:szCs w:val="24"/>
        </w:rPr>
        <w:t xml:space="preserve"> </w:t>
      </w:r>
      <w:r w:rsidRPr="00833578">
        <w:rPr>
          <w:sz w:val="24"/>
          <w:szCs w:val="24"/>
        </w:rPr>
        <w:t>Η</w:t>
      </w:r>
      <w:r w:rsidRPr="00E35F43">
        <w:rPr>
          <w:sz w:val="24"/>
          <w:szCs w:val="24"/>
        </w:rPr>
        <w:t xml:space="preserve">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7.2.1.1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w:t>
      </w:r>
      <w:proofErr w:type="spellEnd"/>
      <w:r w:rsidRPr="0077185A">
        <w:rPr>
          <w:sz w:val="24"/>
          <w:szCs w:val="24"/>
        </w:rPr>
        <w:t xml:space="preserve"> κλπ).</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FA6E9D" w:rsidRPr="00446BBF">
        <w:rPr>
          <w:color w:val="000000" w:themeColor="text1"/>
          <w:sz w:val="24"/>
          <w:szCs w:val="24"/>
        </w:rPr>
        <w:t xml:space="preserve"> </w:t>
      </w:r>
      <w:proofErr w:type="spellStart"/>
      <w:r w:rsidR="00FA6E9D" w:rsidRPr="00446BBF">
        <w:rPr>
          <w:color w:val="000000" w:themeColor="text1"/>
          <w:sz w:val="24"/>
          <w:szCs w:val="24"/>
        </w:rPr>
        <w:t>specialist</w:t>
      </w:r>
      <w:proofErr w:type="spellEnd"/>
      <w:r w:rsidR="00FA6E9D" w:rsidRPr="00446BBF">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FA6E9D" w:rsidRPr="00446BBF">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 xml:space="preserve"> &amp;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9F242F" w:rsidRPr="009F242F">
        <w:rPr>
          <w:sz w:val="24"/>
          <w:szCs w:val="24"/>
        </w:rPr>
        <w:t xml:space="preserve"> </w:t>
      </w:r>
      <w:r w:rsidRPr="009F242F">
        <w:rPr>
          <w:sz w:val="24"/>
          <w:szCs w:val="24"/>
        </w:rPr>
        <w:t>ώστε</w:t>
      </w:r>
      <w:r w:rsidR="00833578">
        <w:rPr>
          <w:sz w:val="24"/>
          <w:szCs w:val="24"/>
        </w:rPr>
        <w:t xml:space="preserve"> η</w:t>
      </w:r>
      <w:r w:rsidRPr="009F242F">
        <w:rPr>
          <w:sz w:val="24"/>
          <w:szCs w:val="24"/>
        </w:rPr>
        <w:t xml:space="preserve"> </w:t>
      </w:r>
      <w:r w:rsidR="00AC7FE5">
        <w:rPr>
          <w:sz w:val="24"/>
          <w:szCs w:val="24"/>
        </w:rPr>
        <w:t>Μηχανή διαμόρφωσης υλικών συσκευασίας</w:t>
      </w:r>
      <w:r w:rsidR="00AC7FE5" w:rsidRPr="009F242F">
        <w:rPr>
          <w:sz w:val="24"/>
          <w:szCs w:val="24"/>
        </w:rPr>
        <w:t xml:space="preserve">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xml:space="preserve">) εργάσιμες ημέρες. Ο υπολογισμός του συνολικού χρόνου μη λειτουργίας γίνεται με βάση την έγγραφη ειδοποίηση της βλάβης και το πρωτόκολλο που </w:t>
      </w:r>
      <w:r w:rsidR="00CE752C" w:rsidRPr="00CE752C">
        <w:rPr>
          <w:sz w:val="24"/>
          <w:szCs w:val="24"/>
        </w:rPr>
        <w:lastRenderedPageBreak/>
        <w:t>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8337EE">
        <w:rPr>
          <w:sz w:val="24"/>
          <w:szCs w:val="24"/>
        </w:rPr>
        <w:t xml:space="preserve"> </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w:t>
      </w:r>
      <w:r w:rsidR="00833578">
        <w:rPr>
          <w:sz w:val="24"/>
          <w:szCs w:val="24"/>
        </w:rPr>
        <w:t xml:space="preserve">της </w:t>
      </w:r>
      <w:r w:rsidR="005248A7">
        <w:rPr>
          <w:sz w:val="24"/>
          <w:szCs w:val="24"/>
        </w:rPr>
        <w:t>Μηχανή διαμόρφωσης υλικών συσκευασίας</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833578">
        <w:rPr>
          <w:sz w:val="24"/>
          <w:szCs w:val="24"/>
        </w:rPr>
        <w:t xml:space="preserve">η </w:t>
      </w:r>
      <w:r w:rsidR="005248A7">
        <w:rPr>
          <w:sz w:val="24"/>
          <w:szCs w:val="24"/>
        </w:rPr>
        <w:t>Μηχανή διαμόρφωσης υλικών συσκευασίας</w:t>
      </w:r>
      <w:r w:rsidR="00833578" w:rsidRPr="00833578">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υποχρεούται να εγγυηθεί την εξασφάλιση διάθεσης ανταλλακτικών τ</w:t>
      </w:r>
      <w:r w:rsidR="00833578">
        <w:rPr>
          <w:sz w:val="24"/>
          <w:szCs w:val="24"/>
        </w:rPr>
        <w:t>ης</w:t>
      </w:r>
      <w:r w:rsidR="00E97F19" w:rsidRPr="00A07264">
        <w:rPr>
          <w:sz w:val="24"/>
          <w:szCs w:val="24"/>
        </w:rPr>
        <w:t xml:space="preserve"> </w:t>
      </w:r>
      <w:r w:rsidR="005248A7">
        <w:rPr>
          <w:sz w:val="24"/>
          <w:szCs w:val="24"/>
        </w:rPr>
        <w:t>Μηχανή διαμόρφωσης υλικών συσκευασίας</w:t>
      </w:r>
      <w:r w:rsidR="005248A7" w:rsidRPr="00A07264">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A07264">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w:t>
      </w:r>
      <w:r w:rsidR="003C7AC5" w:rsidRPr="009F3837">
        <w:rPr>
          <w:sz w:val="24"/>
          <w:szCs w:val="24"/>
        </w:rPr>
        <w:lastRenderedPageBreak/>
        <w:t xml:space="preserve">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833578">
        <w:rPr>
          <w:sz w:val="24"/>
          <w:szCs w:val="24"/>
        </w:rPr>
        <w:t xml:space="preserve">της </w:t>
      </w:r>
      <w:r w:rsidR="005248A7">
        <w:rPr>
          <w:sz w:val="24"/>
          <w:szCs w:val="24"/>
        </w:rPr>
        <w:t>Μηχανή διαμόρφωσης υλικών συσκευασίας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CC58DD">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συγκροτήματος του γραμμικού επιταχυντή.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9F3837">
        <w:rPr>
          <w:sz w:val="24"/>
          <w:szCs w:val="24"/>
        </w:rPr>
        <w:t xml:space="preserve"> </w:t>
      </w:r>
      <w:r w:rsidR="00477F5A">
        <w:rPr>
          <w:sz w:val="24"/>
          <w:szCs w:val="24"/>
        </w:rPr>
        <w:t>προμηθευτής</w:t>
      </w:r>
      <w:r w:rsidR="009F3837">
        <w:rPr>
          <w:sz w:val="24"/>
          <w:szCs w:val="24"/>
        </w:rPr>
        <w:t xml:space="preserve"> </w:t>
      </w:r>
      <w:r w:rsidR="00477F5A" w:rsidRPr="00477A89">
        <w:rPr>
          <w:sz w:val="24"/>
          <w:szCs w:val="24"/>
        </w:rPr>
        <w:t>να</w:t>
      </w:r>
      <w:r w:rsidR="009F3837">
        <w:rPr>
          <w:sz w:val="24"/>
          <w:szCs w:val="24"/>
        </w:rPr>
        <w:t xml:space="preserve"> </w:t>
      </w:r>
      <w:r w:rsidR="00477F5A" w:rsidRPr="00477A89">
        <w:rPr>
          <w:sz w:val="24"/>
          <w:szCs w:val="24"/>
        </w:rPr>
        <w:t>αναλάβει</w:t>
      </w:r>
      <w:r w:rsidR="009F3837">
        <w:rPr>
          <w:sz w:val="24"/>
          <w:szCs w:val="24"/>
        </w:rPr>
        <w:t xml:space="preserve"> </w:t>
      </w:r>
      <w:r w:rsidR="00477F5A" w:rsidRPr="00477A89">
        <w:rPr>
          <w:sz w:val="24"/>
          <w:szCs w:val="24"/>
        </w:rPr>
        <w:t>την</w:t>
      </w:r>
      <w:r w:rsidR="009F3837">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9F3837">
        <w:rPr>
          <w:sz w:val="24"/>
          <w:szCs w:val="24"/>
        </w:rPr>
        <w:t xml:space="preserve"> </w:t>
      </w:r>
      <w:r w:rsidR="00477F5A" w:rsidRPr="00477A89">
        <w:rPr>
          <w:sz w:val="24"/>
          <w:szCs w:val="24"/>
        </w:rPr>
        <w:t>(Application</w:t>
      </w:r>
      <w:r w:rsidR="00471E9F">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προκειμένου να γίνει η βέλτιστη αξιοποίηση των δυνατοτήτων τ</w:t>
      </w:r>
      <w:r w:rsidR="00833578">
        <w:rPr>
          <w:sz w:val="24"/>
          <w:szCs w:val="24"/>
        </w:rPr>
        <w:t>ης</w:t>
      </w:r>
      <w:r w:rsidR="000C2B57" w:rsidRPr="000C2B57">
        <w:rPr>
          <w:sz w:val="24"/>
          <w:szCs w:val="24"/>
        </w:rPr>
        <w:t xml:space="preserve"> </w:t>
      </w:r>
      <w:r w:rsidR="005248A7">
        <w:rPr>
          <w:sz w:val="24"/>
          <w:szCs w:val="24"/>
        </w:rPr>
        <w:t>Μηχανής διαμόρφωσης υλικών συσκευασίας</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833578">
        <w:rPr>
          <w:sz w:val="24"/>
          <w:szCs w:val="24"/>
        </w:rPr>
        <w:t xml:space="preserve">της </w:t>
      </w:r>
      <w:r w:rsidR="005248A7">
        <w:rPr>
          <w:sz w:val="24"/>
          <w:szCs w:val="24"/>
        </w:rPr>
        <w:t>Μηχανής διαμόρφωσης υλικών συσκευασίας</w:t>
      </w:r>
      <w:r w:rsidR="005248A7" w:rsidRPr="00C64E71">
        <w:rPr>
          <w:sz w:val="24"/>
          <w:szCs w:val="24"/>
        </w:rPr>
        <w:t xml:space="preserve"> </w:t>
      </w:r>
      <w:r w:rsidR="00C64E71" w:rsidRPr="00C64E71">
        <w:rPr>
          <w:sz w:val="24"/>
          <w:szCs w:val="24"/>
        </w:rPr>
        <w:t>με τους ίδιους όρους που ισχύουν για το χρονικό διάστημα της εγγύησης</w:t>
      </w:r>
      <w:r w:rsidR="00FB1965">
        <w:rPr>
          <w:sz w:val="24"/>
          <w:szCs w:val="24"/>
        </w:rPr>
        <w:t xml:space="preserve"> </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C64E71" w:rsidRPr="00C64E71">
        <w:rPr>
          <w:sz w:val="24"/>
          <w:szCs w:val="24"/>
        </w:rPr>
        <w:t xml:space="preserve"> 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F72FAA">
        <w:rPr>
          <w:sz w:val="24"/>
          <w:szCs w:val="24"/>
        </w:rPr>
        <w:t xml:space="preserve"> </w:t>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2C0FB0"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r w:rsidR="00833578">
        <w:rPr>
          <w:sz w:val="24"/>
          <w:szCs w:val="24"/>
        </w:rPr>
        <w:t xml:space="preserve">της </w:t>
      </w:r>
      <w:r w:rsidR="005248A7">
        <w:rPr>
          <w:sz w:val="24"/>
          <w:szCs w:val="24"/>
        </w:rPr>
        <w:t>Μηχανής διαμόρφωσης υλικών συσκευασίας</w:t>
      </w:r>
      <w:r w:rsidRPr="00E35F43">
        <w:rPr>
          <w:sz w:val="24"/>
          <w:szCs w:val="24"/>
        </w:rPr>
        <w:t>. Επίσης, θα περιέχει prospectus και τεχνικά φυλλάδια της εταιρίας κατασκευής,</w:t>
      </w:r>
      <w:r w:rsidR="0082011D">
        <w:rPr>
          <w:sz w:val="24"/>
          <w:szCs w:val="24"/>
        </w:rPr>
        <w:t xml:space="preserve"> </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w:t>
      </w:r>
      <w:r w:rsidRPr="00E35F43">
        <w:rPr>
          <w:sz w:val="24"/>
          <w:szCs w:val="24"/>
        </w:rPr>
        <w:lastRenderedPageBreak/>
        <w:t xml:space="preserve">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w:t>
      </w:r>
      <w:r w:rsidR="00833578">
        <w:rPr>
          <w:sz w:val="24"/>
          <w:szCs w:val="24"/>
        </w:rPr>
        <w:t>η</w:t>
      </w:r>
      <w:r w:rsidR="0082011D">
        <w:rPr>
          <w:sz w:val="24"/>
          <w:szCs w:val="24"/>
        </w:rPr>
        <w:t>ν</w:t>
      </w:r>
      <w:r w:rsidRPr="00E35F43">
        <w:rPr>
          <w:sz w:val="24"/>
          <w:szCs w:val="24"/>
        </w:rPr>
        <w:t xml:space="preserve"> </w:t>
      </w:r>
      <w:r w:rsidR="006D4F1F" w:rsidRPr="00E35F43">
        <w:rPr>
          <w:sz w:val="24"/>
          <w:szCs w:val="24"/>
        </w:rPr>
        <w:t>προσφερόμεν</w:t>
      </w:r>
      <w:r w:rsidR="00833578">
        <w:rPr>
          <w:sz w:val="24"/>
          <w:szCs w:val="24"/>
        </w:rPr>
        <w:t>η</w:t>
      </w:r>
      <w:r w:rsidR="0082011D">
        <w:rPr>
          <w:sz w:val="24"/>
          <w:szCs w:val="24"/>
        </w:rPr>
        <w:t xml:space="preserve"> </w:t>
      </w:r>
      <w:r w:rsidR="005248A7">
        <w:rPr>
          <w:sz w:val="24"/>
          <w:szCs w:val="24"/>
        </w:rPr>
        <w:t>Μηχανή διαμόρφωσης υλικών συσκευασίας</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00947E75">
        <w:rPr>
          <w:sz w:val="24"/>
          <w:szCs w:val="24"/>
        </w:rPr>
        <w:t xml:space="preserve"> </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τ</w:t>
      </w:r>
      <w:r w:rsidR="00833578">
        <w:rPr>
          <w:sz w:val="24"/>
          <w:szCs w:val="24"/>
        </w:rPr>
        <w:t>ης</w:t>
      </w:r>
      <w:r w:rsidRPr="00E35F43">
        <w:rPr>
          <w:sz w:val="24"/>
          <w:szCs w:val="24"/>
        </w:rPr>
        <w:t xml:space="preserve"> </w:t>
      </w:r>
      <w:r w:rsidR="00A52243" w:rsidRPr="00E35F43">
        <w:rPr>
          <w:sz w:val="24"/>
          <w:szCs w:val="24"/>
        </w:rPr>
        <w:t>προσφερόμεν</w:t>
      </w:r>
      <w:r w:rsidR="00833578">
        <w:rPr>
          <w:sz w:val="24"/>
          <w:szCs w:val="24"/>
        </w:rPr>
        <w:t>ης</w:t>
      </w:r>
      <w:r w:rsidR="00AA509C">
        <w:rPr>
          <w:sz w:val="24"/>
          <w:szCs w:val="24"/>
        </w:rPr>
        <w:t xml:space="preserve"> </w:t>
      </w:r>
      <w:r w:rsidR="005248A7">
        <w:rPr>
          <w:sz w:val="24"/>
          <w:szCs w:val="24"/>
        </w:rPr>
        <w:t>Μηχανής διαμόρφωσης υλικών συσκευασίας</w:t>
      </w:r>
      <w:r w:rsidR="005248A7" w:rsidRPr="00E35F43">
        <w:rPr>
          <w:sz w:val="24"/>
          <w:szCs w:val="24"/>
        </w:rPr>
        <w:t xml:space="preserve"> </w:t>
      </w:r>
      <w:r w:rsidRPr="00E35F43">
        <w:rPr>
          <w:sz w:val="24"/>
          <w:szCs w:val="24"/>
        </w:rPr>
        <w:t xml:space="preserve">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AA509C">
        <w:rPr>
          <w:sz w:val="24"/>
          <w:szCs w:val="24"/>
        </w:rPr>
        <w:t xml:space="preserve"> </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w:t>
      </w:r>
      <w:r w:rsidR="00833578">
        <w:rPr>
          <w:sz w:val="24"/>
          <w:szCs w:val="24"/>
        </w:rPr>
        <w:t>η</w:t>
      </w:r>
      <w:r w:rsidR="009E3957">
        <w:rPr>
          <w:sz w:val="24"/>
          <w:szCs w:val="24"/>
        </w:rPr>
        <w:t>ν</w:t>
      </w:r>
      <w:r w:rsidRPr="00E35F43">
        <w:rPr>
          <w:sz w:val="24"/>
          <w:szCs w:val="24"/>
        </w:rPr>
        <w:t xml:space="preserve"> </w:t>
      </w:r>
      <w:r w:rsidR="005248A7">
        <w:rPr>
          <w:sz w:val="24"/>
          <w:szCs w:val="24"/>
        </w:rPr>
        <w:t>Μηχανή διαμόρφωσης υλικών συσκευασίας</w:t>
      </w:r>
      <w:r w:rsidR="005248A7" w:rsidRPr="00E35F43">
        <w:rPr>
          <w:sz w:val="24"/>
          <w:szCs w:val="24"/>
        </w:rPr>
        <w:t xml:space="preserve">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 xml:space="preserve">Πιστοποιητικό EN ISO 9001 ή EN ISO 13485 µε πεδίο πιστοποίησης την διακίνηση ιατροτεχνολογικών προϊόντων και EN ISO 13485 για την </w:t>
      </w:r>
      <w:r w:rsidRPr="00E35F43">
        <w:rPr>
          <w:sz w:val="24"/>
          <w:szCs w:val="24"/>
        </w:rPr>
        <w:lastRenderedPageBreak/>
        <w:t>τεχνική υποστήριξη ιατροτεχνολογικών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CC58DD">
        <w:rPr>
          <w:sz w:val="24"/>
          <w:szCs w:val="24"/>
        </w:rPr>
        <w:t xml:space="preserve"> </w:t>
      </w:r>
      <w:r w:rsidR="00256550" w:rsidRPr="00E35F43">
        <w:rPr>
          <w:sz w:val="24"/>
          <w:szCs w:val="24"/>
        </w:rPr>
        <w:t>επικυρωμένα</w:t>
      </w:r>
      <w:r w:rsidR="00BF404D">
        <w:rPr>
          <w:sz w:val="24"/>
          <w:szCs w:val="24"/>
        </w:rPr>
        <w:t>),</w:t>
      </w:r>
      <w:r w:rsidR="00CC58DD">
        <w:rPr>
          <w:sz w:val="24"/>
          <w:szCs w:val="24"/>
        </w:rPr>
        <w:t xml:space="preserve"> </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w:t>
      </w:r>
      <w:r w:rsidR="00CC58DD">
        <w:rPr>
          <w:sz w:val="24"/>
          <w:szCs w:val="24"/>
        </w:rPr>
        <w:t xml:space="preserve"> </w:t>
      </w:r>
      <w:r w:rsidR="00256550" w:rsidRPr="00E35F43">
        <w:rPr>
          <w:sz w:val="24"/>
          <w:szCs w:val="24"/>
        </w:rPr>
        <w:t>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w:t>
      </w:r>
      <w:r w:rsidR="00CC58DD">
        <w:rPr>
          <w:sz w:val="24"/>
          <w:szCs w:val="24"/>
        </w:rPr>
        <w:t xml:space="preserve"> </w:t>
      </w:r>
      <w:r w:rsidR="00256550" w:rsidRPr="00E35F43">
        <w:rPr>
          <w:sz w:val="24"/>
          <w:szCs w:val="24"/>
        </w:rPr>
        <w:t>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τ</w:t>
      </w:r>
      <w:r w:rsidR="00833578">
        <w:rPr>
          <w:sz w:val="24"/>
          <w:szCs w:val="24"/>
        </w:rPr>
        <w:t>ης</w:t>
      </w:r>
      <w:r w:rsidRPr="00E35F43">
        <w:rPr>
          <w:sz w:val="24"/>
          <w:szCs w:val="24"/>
        </w:rPr>
        <w:t xml:space="preserve"> </w:t>
      </w:r>
      <w:r w:rsidR="005248A7">
        <w:rPr>
          <w:sz w:val="24"/>
          <w:szCs w:val="24"/>
        </w:rPr>
        <w:t>Μηχανή διαμόρφωσης υλικών συσκευασίας</w:t>
      </w:r>
      <w:r w:rsidR="005248A7" w:rsidRPr="005248A7">
        <w:rPr>
          <w:sz w:val="24"/>
          <w:szCs w:val="24"/>
        </w:rPr>
        <w:t xml:space="preserve"> </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45085C">
        <w:rPr>
          <w:sz w:val="24"/>
          <w:szCs w:val="24"/>
          <w:shd w:val="clear" w:color="auto" w:fill="FFFFFF"/>
        </w:rPr>
        <w:t xml:space="preserve"> </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w:t>
      </w:r>
      <w:r w:rsidR="00833578">
        <w:rPr>
          <w:sz w:val="24"/>
          <w:szCs w:val="24"/>
        </w:rPr>
        <w:t>ης</w:t>
      </w:r>
      <w:r w:rsidRPr="00E35F43">
        <w:rPr>
          <w:sz w:val="24"/>
          <w:szCs w:val="24"/>
        </w:rPr>
        <w:t xml:space="preserve"> </w:t>
      </w:r>
      <w:r w:rsidR="005248A7">
        <w:rPr>
          <w:sz w:val="24"/>
          <w:szCs w:val="24"/>
        </w:rPr>
        <w:t>Μηχανής διαμόρφωσης υλικών συσκευασίας</w:t>
      </w:r>
      <w:r w:rsidR="005248A7" w:rsidRPr="00E35F43">
        <w:rPr>
          <w:sz w:val="24"/>
          <w:szCs w:val="24"/>
        </w:rPr>
        <w:t xml:space="preserve"> </w:t>
      </w:r>
      <w:r w:rsidRPr="00E35F43">
        <w:rPr>
          <w:sz w:val="24"/>
          <w:szCs w:val="24"/>
        </w:rPr>
        <w:t>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 λειτουργία</w:t>
      </w:r>
      <w:r w:rsidR="00CC58DD">
        <w:rPr>
          <w:sz w:val="24"/>
          <w:szCs w:val="24"/>
        </w:rPr>
        <w:t xml:space="preserve"> </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w:t>
      </w:r>
      <w:r w:rsidRPr="00E35F43">
        <w:rPr>
          <w:sz w:val="24"/>
          <w:szCs w:val="24"/>
        </w:rPr>
        <w:lastRenderedPageBreak/>
        <w:t>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w:t>
      </w:r>
      <w:r w:rsidR="00833578">
        <w:rPr>
          <w:sz w:val="24"/>
          <w:szCs w:val="24"/>
        </w:rPr>
        <w:t>ης</w:t>
      </w:r>
      <w:r w:rsidRPr="00E35F43">
        <w:rPr>
          <w:sz w:val="24"/>
          <w:szCs w:val="24"/>
        </w:rPr>
        <w:t xml:space="preserve"> </w:t>
      </w:r>
      <w:r w:rsidR="005248A7">
        <w:rPr>
          <w:sz w:val="24"/>
          <w:szCs w:val="24"/>
        </w:rPr>
        <w:t>Μηχανής διαμόρφωσης υλικών συσκευασίας</w:t>
      </w:r>
      <w:r w:rsidR="005248A7" w:rsidRPr="00E35F43">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w:t>
      </w:r>
      <w:r w:rsidR="00947E75">
        <w:rPr>
          <w:sz w:val="24"/>
          <w:szCs w:val="24"/>
        </w:rPr>
        <w:t>ν</w:t>
      </w:r>
      <w:r w:rsidRPr="00E35F43">
        <w:rPr>
          <w:sz w:val="24"/>
          <w:szCs w:val="24"/>
        </w:rPr>
        <w:t xml:space="preserve">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CC58DD">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D919DA"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771E53">
        <w:rPr>
          <w:sz w:val="24"/>
          <w:szCs w:val="24"/>
        </w:rPr>
        <w:t>Μηχανών διαμόρφωσης Υλικών Συσκευασίας</w:t>
      </w:r>
    </w:p>
    <w:p w:rsidR="00771E53" w:rsidRPr="00E35F43" w:rsidRDefault="00771E53"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ΠΡΟΤΑΣΕΙΣ</w:t>
      </w:r>
      <w:r w:rsidR="00F03ECE">
        <w:rPr>
          <w:b w:val="0"/>
          <w:u w:val="none"/>
        </w:rPr>
        <w:t xml:space="preserve"> </w:t>
      </w:r>
      <w:r>
        <w:rPr>
          <w:b w:val="0"/>
          <w:u w:val="none"/>
        </w:rPr>
        <w:t>ΒΕΛΤΙΩΣΗΣ</w:t>
      </w:r>
      <w:r w:rsidR="00F03ECE">
        <w:rPr>
          <w:b w:val="0"/>
          <w:u w:val="none"/>
        </w:rPr>
        <w:t xml:space="preserve"> ΤΗΣ </w:t>
      </w:r>
      <w:r>
        <w:rPr>
          <w:b w:val="0"/>
          <w:u w:val="none"/>
        </w:rPr>
        <w:t>ΠΡΟΔΙΑΓΡΑΦΗΣ</w:t>
      </w:r>
      <w:r w:rsidR="00F03ECE">
        <w:rPr>
          <w:b w:val="0"/>
          <w:u w:val="none"/>
        </w:rPr>
        <w:t xml:space="preserve"> </w:t>
      </w:r>
      <w:r>
        <w:rPr>
          <w:b w:val="0"/>
          <w:u w:val="none"/>
        </w:rPr>
        <w:t>ΕΝΟΠΛΩΝ</w:t>
      </w:r>
      <w:r w:rsidR="00F03ECE">
        <w:rPr>
          <w:b w:val="0"/>
          <w:u w:val="none"/>
        </w:rPr>
        <w:t xml:space="preserve"> </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Σχολιασμός της παρούσας Προδιαγραφής από κάθε ενδιαφερόμενο, για τη</w:t>
      </w:r>
      <w:r w:rsidR="00CC58DD">
        <w:t xml:space="preserve"> </w:t>
      </w:r>
      <w:r>
        <w:t xml:space="preserve">βελτίωσή </w:t>
      </w:r>
      <w:r>
        <w:lastRenderedPageBreak/>
        <w:t xml:space="preserve">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771E53">
        <w:rPr>
          <w:sz w:val="24"/>
          <w:szCs w:val="24"/>
        </w:rPr>
        <w:t>της Μηχανής διαμόρφωσης Υλικών Συσκευασίας</w:t>
      </w:r>
    </w:p>
    <w:p w:rsidR="00A41297" w:rsidRPr="00A41297" w:rsidRDefault="00D919DA" w:rsidP="00A41297">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A41297" w:rsidRDefault="00A41297" w:rsidP="00A41297">
      <w:pPr>
        <w:pStyle w:val="a4"/>
        <w:ind w:left="0" w:right="7343"/>
        <w:rPr>
          <w:u w:val="single"/>
        </w:rPr>
      </w:pPr>
    </w:p>
    <w:p w:rsidR="00947E75" w:rsidRDefault="00947E75" w:rsidP="00A41297">
      <w:pPr>
        <w:pStyle w:val="a4"/>
        <w:ind w:left="0" w:right="7343"/>
        <w:rPr>
          <w:u w:val="single"/>
        </w:rPr>
        <w:sectPr w:rsidR="00947E75" w:rsidSect="002D17ED">
          <w:headerReference w:type="default" r:id="rId12"/>
          <w:pgSz w:w="11906" w:h="16838" w:code="9"/>
          <w:pgMar w:top="1701" w:right="1134" w:bottom="1134" w:left="1701" w:header="709" w:footer="709" w:gutter="0"/>
          <w:pgNumType w:fmt="numberInDash"/>
          <w:cols w:space="708"/>
          <w:docGrid w:linePitch="360"/>
        </w:sectPr>
      </w:pPr>
    </w:p>
    <w:p w:rsidR="00C0009F" w:rsidRDefault="00C0009F" w:rsidP="00A41297">
      <w:pPr>
        <w:pStyle w:val="a4"/>
        <w:ind w:left="0" w:right="7343"/>
        <w:rPr>
          <w:u w:val="single"/>
        </w:rPr>
      </w:pPr>
    </w:p>
    <w:p w:rsidR="00A41297" w:rsidRPr="000D7F33" w:rsidRDefault="00A41297" w:rsidP="00A41297">
      <w:pPr>
        <w:pStyle w:val="a4"/>
        <w:ind w:left="0" w:right="6661"/>
        <w:rPr>
          <w:u w:val="single"/>
        </w:rPr>
      </w:pPr>
      <w:r w:rsidRPr="00A41297">
        <w:rPr>
          <w:u w:val="single"/>
        </w:rPr>
        <w:t xml:space="preserve">ΠΡΟΣΘΗΚΗ"I"ΣΤΗΝ </w:t>
      </w:r>
      <w:r w:rsidRPr="00A41297">
        <w:rPr>
          <w:spacing w:val="-2"/>
          <w:u w:val="single"/>
        </w:rPr>
        <w:t>ΠΕΔ-Α-</w:t>
      </w:r>
    </w:p>
    <w:p w:rsidR="00A41297" w:rsidRDefault="00A41297" w:rsidP="00A41297">
      <w:pPr>
        <w:spacing w:line="276" w:lineRule="auto"/>
        <w:rPr>
          <w:bCs/>
          <w:sz w:val="18"/>
        </w:rPr>
      </w:pPr>
    </w:p>
    <w:p w:rsidR="00A41297" w:rsidRDefault="00A41297" w:rsidP="00A41297">
      <w:pPr>
        <w:spacing w:line="276" w:lineRule="auto"/>
        <w:rPr>
          <w:bCs/>
          <w:sz w:val="18"/>
        </w:rPr>
      </w:pPr>
    </w:p>
    <w:p w:rsidR="00A41297" w:rsidRPr="00A41297" w:rsidRDefault="00A41297" w:rsidP="00A41297">
      <w:pPr>
        <w:spacing w:before="1"/>
        <w:ind w:left="358"/>
        <w:outlineLvl w:val="0"/>
        <w:rPr>
          <w:b/>
          <w:bCs/>
          <w:sz w:val="24"/>
          <w:szCs w:val="24"/>
          <w:u w:color="000000"/>
        </w:rPr>
      </w:pPr>
      <w:r w:rsidRPr="00A41297">
        <w:rPr>
          <w:b/>
          <w:bCs/>
          <w:sz w:val="24"/>
          <w:szCs w:val="24"/>
          <w:u w:val="single" w:color="000000"/>
        </w:rPr>
        <w:t>ΤΕΧΝΙΚΑ ΧΑΡΑΚΤΗΡΙΣΤΙΚΑ ΜΗΧΑΝΗΣ ΔΙΑΜΟΡΦΩΣΗΣ ΥΛΙΚΩΝ ΣΥΣΚΕΥΑΣΙΑΣ</w:t>
      </w:r>
    </w:p>
    <w:p w:rsidR="00A41297" w:rsidRPr="00A41297" w:rsidRDefault="00A41297" w:rsidP="00A41297">
      <w:pPr>
        <w:spacing w:before="2"/>
        <w:rPr>
          <w:b/>
          <w:sz w:val="24"/>
          <w:szCs w:val="24"/>
        </w:rPr>
      </w:pPr>
    </w:p>
    <w:tbl>
      <w:tblPr>
        <w:tblStyle w:val="TableNormal2"/>
        <w:tblW w:w="921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4"/>
        <w:gridCol w:w="3427"/>
        <w:gridCol w:w="15"/>
      </w:tblGrid>
      <w:tr w:rsidR="00A41297" w:rsidRPr="00A41297" w:rsidTr="00A41297">
        <w:trPr>
          <w:gridAfter w:val="1"/>
          <w:wAfter w:w="15" w:type="dxa"/>
          <w:trHeight w:val="285"/>
        </w:trPr>
        <w:tc>
          <w:tcPr>
            <w:tcW w:w="9201" w:type="dxa"/>
            <w:gridSpan w:val="2"/>
            <w:shd w:val="clear" w:color="auto" w:fill="D9D9D9"/>
          </w:tcPr>
          <w:p w:rsidR="00A41297" w:rsidRPr="00A41297" w:rsidRDefault="00A41297" w:rsidP="00A41297">
            <w:pPr>
              <w:spacing w:before="35"/>
              <w:ind w:left="107"/>
              <w:rPr>
                <w:rFonts w:ascii="Arial" w:hAnsi="Arial"/>
                <w:b/>
                <w:sz w:val="24"/>
                <w:szCs w:val="24"/>
              </w:rPr>
            </w:pPr>
            <w:r w:rsidRPr="00A41297">
              <w:rPr>
                <w:rFonts w:ascii="Arial" w:hAnsi="Arial"/>
                <w:b/>
                <w:sz w:val="24"/>
                <w:szCs w:val="24"/>
              </w:rPr>
              <w:t>ΠΕΡΙΓΡΑΦΗ</w:t>
            </w:r>
            <w:r w:rsidRPr="00A41297">
              <w:rPr>
                <w:rFonts w:ascii="Arial" w:hAnsi="Arial"/>
                <w:b/>
                <w:sz w:val="24"/>
                <w:szCs w:val="24"/>
                <w:lang w:val="el-GR"/>
              </w:rPr>
              <w:t xml:space="preserve"> </w:t>
            </w:r>
            <w:r w:rsidRPr="00A41297">
              <w:rPr>
                <w:rFonts w:ascii="Arial" w:hAnsi="Arial"/>
                <w:b/>
                <w:spacing w:val="-2"/>
                <w:sz w:val="24"/>
                <w:szCs w:val="24"/>
              </w:rPr>
              <w:t>ΠΡΟΔΙΑΓΡΑΦΗΣ</w:t>
            </w:r>
          </w:p>
        </w:tc>
      </w:tr>
      <w:tr w:rsidR="00A41297" w:rsidRPr="00A41297" w:rsidTr="00A41297">
        <w:trPr>
          <w:gridAfter w:val="1"/>
          <w:wAfter w:w="15" w:type="dxa"/>
          <w:trHeight w:val="761"/>
        </w:trPr>
        <w:tc>
          <w:tcPr>
            <w:tcW w:w="9201" w:type="dxa"/>
            <w:gridSpan w:val="2"/>
          </w:tcPr>
          <w:p w:rsidR="00A41297" w:rsidRPr="00A41297" w:rsidRDefault="00A41297" w:rsidP="00A41297">
            <w:pPr>
              <w:rPr>
                <w:rFonts w:ascii="Arial" w:hAnsi="Arial"/>
                <w:sz w:val="24"/>
                <w:szCs w:val="24"/>
                <w:lang w:val="el-GR"/>
              </w:rPr>
            </w:pPr>
            <w:r w:rsidRPr="00A41297">
              <w:rPr>
                <w:rFonts w:ascii="Arial" w:hAnsi="Arial"/>
                <w:sz w:val="24"/>
                <w:szCs w:val="24"/>
                <w:lang w:val="el-GR"/>
              </w:rPr>
              <w:t xml:space="preserve">  Μηχανή διαμόρφωσης υλικών συσκευασίας </w:t>
            </w:r>
            <w:r w:rsidRPr="00A41297">
              <w:rPr>
                <w:rFonts w:ascii="Arial" w:hAnsi="Arial"/>
                <w:sz w:val="24"/>
                <w:szCs w:val="24"/>
              </w:rPr>
              <w:t>flat</w:t>
            </w:r>
            <w:r w:rsidRPr="00A41297">
              <w:rPr>
                <w:rFonts w:ascii="Arial" w:hAnsi="Arial"/>
                <w:sz w:val="24"/>
                <w:szCs w:val="24"/>
                <w:lang w:val="el-GR"/>
              </w:rPr>
              <w:t xml:space="preserve"> </w:t>
            </w:r>
            <w:r w:rsidRPr="00A41297">
              <w:rPr>
                <w:rFonts w:ascii="Arial" w:hAnsi="Arial"/>
                <w:sz w:val="24"/>
                <w:szCs w:val="24"/>
              </w:rPr>
              <w:t>forming</w:t>
            </w:r>
            <w:r w:rsidRPr="00A41297">
              <w:rPr>
                <w:rFonts w:ascii="Arial" w:hAnsi="Arial"/>
                <w:sz w:val="24"/>
                <w:szCs w:val="24"/>
                <w:lang w:val="el-GR"/>
              </w:rPr>
              <w:t>/</w:t>
            </w:r>
            <w:r w:rsidRPr="00A41297">
              <w:rPr>
                <w:rFonts w:ascii="Arial" w:hAnsi="Arial"/>
                <w:sz w:val="24"/>
                <w:szCs w:val="24"/>
              </w:rPr>
              <w:t>flat</w:t>
            </w:r>
            <w:r w:rsidRPr="00A41297">
              <w:rPr>
                <w:rFonts w:ascii="Arial" w:hAnsi="Arial"/>
                <w:sz w:val="24"/>
                <w:szCs w:val="24"/>
                <w:lang w:val="el-GR"/>
              </w:rPr>
              <w:t xml:space="preserve"> </w:t>
            </w:r>
            <w:r w:rsidRPr="00A41297">
              <w:rPr>
                <w:rFonts w:ascii="Arial" w:hAnsi="Arial"/>
                <w:sz w:val="24"/>
                <w:szCs w:val="24"/>
              </w:rPr>
              <w:t>sealing</w:t>
            </w:r>
            <w:r w:rsidRPr="00A41297">
              <w:rPr>
                <w:rFonts w:ascii="Arial" w:hAnsi="Arial"/>
                <w:sz w:val="24"/>
                <w:szCs w:val="24"/>
                <w:lang w:val="el-GR"/>
              </w:rPr>
              <w:t xml:space="preserve"> </w:t>
            </w:r>
            <w:r w:rsidRPr="00A41297">
              <w:rPr>
                <w:rFonts w:ascii="Arial" w:hAnsi="Arial"/>
                <w:sz w:val="24"/>
                <w:szCs w:val="24"/>
              </w:rPr>
              <w:t>blister</w:t>
            </w:r>
            <w:r w:rsidRPr="00A41297">
              <w:rPr>
                <w:rFonts w:ascii="Arial" w:hAnsi="Arial"/>
                <w:sz w:val="24"/>
                <w:szCs w:val="24"/>
                <w:lang w:val="el-GR"/>
              </w:rPr>
              <w:t xml:space="preserve"> </w:t>
            </w:r>
            <w:r w:rsidRPr="00A41297">
              <w:rPr>
                <w:rFonts w:ascii="Arial" w:hAnsi="Arial"/>
                <w:sz w:val="24"/>
                <w:szCs w:val="24"/>
              </w:rPr>
              <w:t>machine</w:t>
            </w:r>
            <w:r w:rsidRPr="00A41297">
              <w:rPr>
                <w:rFonts w:ascii="Arial" w:hAnsi="Arial"/>
                <w:sz w:val="24"/>
                <w:szCs w:val="24"/>
                <w:lang w:val="el-GR"/>
              </w:rPr>
              <w:t xml:space="preserve"> για δισκία, κάψουλες, </w:t>
            </w:r>
            <w:proofErr w:type="spellStart"/>
            <w:r w:rsidRPr="00A41297">
              <w:rPr>
                <w:rFonts w:ascii="Arial" w:hAnsi="Arial"/>
                <w:sz w:val="24"/>
                <w:szCs w:val="24"/>
              </w:rPr>
              <w:t>dragees</w:t>
            </w:r>
            <w:proofErr w:type="spellEnd"/>
            <w:r w:rsidRPr="00A41297">
              <w:rPr>
                <w:rFonts w:ascii="Arial" w:hAnsi="Arial"/>
                <w:sz w:val="24"/>
                <w:szCs w:val="24"/>
                <w:lang w:val="el-GR"/>
              </w:rPr>
              <w:t>, αμπούλες, σύριγγες και υγρά .</w:t>
            </w:r>
          </w:p>
        </w:tc>
      </w:tr>
      <w:tr w:rsidR="00A41297" w:rsidRPr="00A41297" w:rsidTr="00A41297">
        <w:trPr>
          <w:gridAfter w:val="1"/>
          <w:wAfter w:w="15" w:type="dxa"/>
          <w:trHeight w:val="285"/>
        </w:trPr>
        <w:tc>
          <w:tcPr>
            <w:tcW w:w="9201" w:type="dxa"/>
            <w:gridSpan w:val="2"/>
            <w:shd w:val="clear" w:color="auto" w:fill="D9D9D9"/>
          </w:tcPr>
          <w:p w:rsidR="00A41297" w:rsidRPr="00A41297" w:rsidRDefault="00A41297" w:rsidP="00A41297">
            <w:pPr>
              <w:ind w:left="109"/>
              <w:rPr>
                <w:rFonts w:ascii="Arial" w:eastAsia="Calibri" w:hAnsi="Arial"/>
                <w:b/>
                <w:sz w:val="24"/>
                <w:szCs w:val="24"/>
                <w:lang w:val="el-GR"/>
              </w:rPr>
            </w:pPr>
            <w:r w:rsidRPr="00A41297">
              <w:rPr>
                <w:rFonts w:ascii="Arial" w:hAnsi="Arial"/>
                <w:b/>
                <w:sz w:val="24"/>
                <w:szCs w:val="24"/>
                <w:lang w:val="el-GR"/>
              </w:rPr>
              <w:t>1.</w:t>
            </w:r>
            <w:r w:rsidRPr="00A41297">
              <w:rPr>
                <w:rFonts w:ascii="Arial" w:eastAsia="Calibri" w:hAnsi="Arial"/>
                <w:b/>
                <w:sz w:val="24"/>
                <w:szCs w:val="24"/>
                <w:lang w:val="el-GR"/>
              </w:rPr>
              <w:t xml:space="preserve"> ΥΛΙΚΑ ΚΑΤΑΣΚΕΥΗΣ</w:t>
            </w:r>
          </w:p>
        </w:tc>
      </w:tr>
      <w:tr w:rsidR="00A41297" w:rsidRPr="00A41297" w:rsidTr="000441AA">
        <w:trPr>
          <w:gridAfter w:val="1"/>
          <w:wAfter w:w="15" w:type="dxa"/>
          <w:trHeight w:val="282"/>
        </w:trPr>
        <w:tc>
          <w:tcPr>
            <w:tcW w:w="5774" w:type="dxa"/>
          </w:tcPr>
          <w:p w:rsidR="00A41297" w:rsidRPr="00A41297" w:rsidRDefault="00A41297" w:rsidP="00947E75">
            <w:pPr>
              <w:spacing w:before="32"/>
              <w:ind w:left="107" w:right="135"/>
              <w:jc w:val="both"/>
              <w:rPr>
                <w:rFonts w:ascii="Arial" w:hAnsi="Arial"/>
                <w:sz w:val="24"/>
                <w:szCs w:val="24"/>
                <w:lang w:val="el-GR"/>
              </w:rPr>
            </w:pPr>
            <w:r w:rsidRPr="00A41297">
              <w:rPr>
                <w:rFonts w:ascii="Arial" w:hAnsi="Arial"/>
                <w:b/>
                <w:sz w:val="24"/>
                <w:szCs w:val="24"/>
                <w:lang w:val="el-GR"/>
              </w:rPr>
              <w:t>1.1</w:t>
            </w:r>
            <w:r w:rsidRPr="00A41297">
              <w:rPr>
                <w:rFonts w:ascii="Arial" w:eastAsia="Calibri" w:hAnsi="Arial"/>
                <w:sz w:val="24"/>
                <w:szCs w:val="24"/>
                <w:lang w:val="el-GR"/>
              </w:rPr>
              <w:t xml:space="preserve"> Τα σημεία στα οποία τα μέρη του μηχανήματος έρχονται σε άμεση επαφή με το υλικό να είναι κατασκευασμένα από ανοξείδωτο ατσάλι τύπου 316</w:t>
            </w:r>
            <w:r w:rsidRPr="00A41297">
              <w:rPr>
                <w:rFonts w:ascii="Arial" w:eastAsia="Calibri" w:hAnsi="Arial"/>
                <w:sz w:val="24"/>
                <w:szCs w:val="24"/>
              </w:rPr>
              <w:t>L</w:t>
            </w:r>
          </w:p>
        </w:tc>
        <w:tc>
          <w:tcPr>
            <w:tcW w:w="3427" w:type="dxa"/>
            <w:vAlign w:val="center"/>
          </w:tcPr>
          <w:p w:rsidR="00A41297" w:rsidRPr="00A41297" w:rsidRDefault="00A41297" w:rsidP="000441AA">
            <w:pPr>
              <w:spacing w:before="37"/>
              <w:ind w:left="107"/>
              <w:jc w:val="center"/>
              <w:rPr>
                <w:rFonts w:ascii="Arial" w:hAnsi="Arial"/>
                <w:sz w:val="24"/>
                <w:szCs w:val="24"/>
              </w:rPr>
            </w:pPr>
            <w:r w:rsidRPr="00A41297">
              <w:rPr>
                <w:rFonts w:ascii="Arial" w:hAnsi="Arial"/>
                <w:sz w:val="24"/>
                <w:szCs w:val="24"/>
              </w:rPr>
              <w:t>Ναι</w:t>
            </w:r>
          </w:p>
        </w:tc>
      </w:tr>
      <w:tr w:rsidR="00A41297" w:rsidRPr="00A41297" w:rsidTr="000441AA">
        <w:trPr>
          <w:gridAfter w:val="1"/>
          <w:wAfter w:w="15" w:type="dxa"/>
          <w:trHeight w:val="285"/>
        </w:trPr>
        <w:tc>
          <w:tcPr>
            <w:tcW w:w="5774" w:type="dxa"/>
          </w:tcPr>
          <w:p w:rsidR="00A41297" w:rsidRPr="00A41297" w:rsidRDefault="00A41297" w:rsidP="00947E75">
            <w:pPr>
              <w:spacing w:before="32"/>
              <w:ind w:left="107" w:right="135"/>
              <w:jc w:val="both"/>
              <w:rPr>
                <w:rFonts w:ascii="Arial" w:hAnsi="Arial"/>
                <w:sz w:val="24"/>
                <w:szCs w:val="24"/>
                <w:lang w:val="el-GR"/>
              </w:rPr>
            </w:pPr>
            <w:r w:rsidRPr="00A41297">
              <w:rPr>
                <w:rFonts w:ascii="Arial" w:hAnsi="Arial"/>
                <w:b/>
                <w:sz w:val="24"/>
                <w:szCs w:val="24"/>
                <w:lang w:val="el-GR"/>
              </w:rPr>
              <w:t>1.2</w:t>
            </w:r>
            <w:r w:rsidRPr="00A41297">
              <w:rPr>
                <w:rFonts w:ascii="Arial" w:eastAsia="Calibri" w:hAnsi="Arial"/>
                <w:sz w:val="24"/>
                <w:szCs w:val="24"/>
                <w:lang w:val="el-GR"/>
              </w:rPr>
              <w:t xml:space="preserve"> Τα σημεία στα οποία τα μέρη του μηχανήματος </w:t>
            </w:r>
            <w:r w:rsidRPr="00A41297">
              <w:rPr>
                <w:rFonts w:ascii="Arial" w:eastAsia="Calibri" w:hAnsi="Arial"/>
                <w:sz w:val="24"/>
                <w:szCs w:val="24"/>
                <w:u w:val="single"/>
                <w:lang w:val="el-GR"/>
              </w:rPr>
              <w:t>δεν</w:t>
            </w:r>
            <w:r w:rsidRPr="00A41297">
              <w:rPr>
                <w:rFonts w:ascii="Arial" w:eastAsia="Calibri" w:hAnsi="Arial"/>
                <w:sz w:val="24"/>
                <w:szCs w:val="24"/>
                <w:lang w:val="el-GR"/>
              </w:rPr>
              <w:t xml:space="preserve"> έρχονται σε άμεση επαφή με το υλικό να είναι κατασκευασμένα από ανοξείδωτο ατσάλι τουλάχιστο τύπου 304 </w:t>
            </w:r>
          </w:p>
        </w:tc>
        <w:tc>
          <w:tcPr>
            <w:tcW w:w="3427" w:type="dxa"/>
            <w:vAlign w:val="center"/>
          </w:tcPr>
          <w:p w:rsidR="00A41297" w:rsidRPr="00A41297" w:rsidRDefault="00A41297" w:rsidP="000441AA">
            <w:pPr>
              <w:spacing w:before="37"/>
              <w:ind w:left="107"/>
              <w:jc w:val="center"/>
              <w:rPr>
                <w:rFonts w:ascii="Arial" w:hAnsi="Arial"/>
                <w:sz w:val="24"/>
                <w:szCs w:val="24"/>
              </w:rPr>
            </w:pPr>
            <w:r w:rsidRPr="00A41297">
              <w:rPr>
                <w:rFonts w:ascii="Arial" w:hAnsi="Arial"/>
                <w:sz w:val="24"/>
                <w:szCs w:val="24"/>
              </w:rPr>
              <w:t>Ναι</w:t>
            </w:r>
          </w:p>
        </w:tc>
      </w:tr>
      <w:tr w:rsidR="00A41297" w:rsidRPr="00A41297" w:rsidTr="000441AA">
        <w:trPr>
          <w:gridAfter w:val="1"/>
          <w:wAfter w:w="15" w:type="dxa"/>
          <w:trHeight w:val="282"/>
        </w:trPr>
        <w:tc>
          <w:tcPr>
            <w:tcW w:w="5774" w:type="dxa"/>
          </w:tcPr>
          <w:p w:rsidR="00A41297" w:rsidRPr="00A41297" w:rsidRDefault="00A41297" w:rsidP="00947E75">
            <w:pPr>
              <w:spacing w:before="32"/>
              <w:ind w:left="107" w:right="135"/>
              <w:jc w:val="both"/>
              <w:rPr>
                <w:rFonts w:ascii="Arial" w:hAnsi="Arial"/>
                <w:sz w:val="24"/>
                <w:szCs w:val="24"/>
                <w:lang w:val="el-GR"/>
              </w:rPr>
            </w:pPr>
            <w:r w:rsidRPr="00A41297">
              <w:rPr>
                <w:rFonts w:ascii="Arial" w:hAnsi="Arial"/>
                <w:b/>
                <w:sz w:val="24"/>
                <w:szCs w:val="24"/>
                <w:lang w:val="el-GR"/>
              </w:rPr>
              <w:t xml:space="preserve">1.3 </w:t>
            </w:r>
            <w:r w:rsidRPr="00A41297">
              <w:rPr>
                <w:rFonts w:ascii="Arial" w:eastAsia="Calibri" w:hAnsi="Arial"/>
                <w:sz w:val="24"/>
                <w:szCs w:val="24"/>
                <w:lang w:val="el-GR"/>
              </w:rPr>
              <w:t>Τα υπόλοιπα τμήματα της μηχανής να είναι κατασκευασμένα από υλικά κατάλληλα για φάρμακα, που εναρμονίζονται στις απαιτήσεις των</w:t>
            </w:r>
            <w:r w:rsidR="00471E9F" w:rsidRPr="002E7743">
              <w:rPr>
                <w:rFonts w:ascii="Arial" w:hAnsi="Arial"/>
                <w:sz w:val="24"/>
                <w:szCs w:val="24"/>
                <w:lang w:val="el-GR"/>
              </w:rPr>
              <w:t xml:space="preserve"> φαρμακευτικ</w:t>
            </w:r>
            <w:r w:rsidR="00471E9F">
              <w:rPr>
                <w:rFonts w:ascii="Arial" w:hAnsi="Arial"/>
                <w:sz w:val="24"/>
                <w:szCs w:val="24"/>
                <w:lang w:val="el-GR"/>
              </w:rPr>
              <w:t xml:space="preserve">ών </w:t>
            </w:r>
            <w:r w:rsidR="00471E9F" w:rsidRPr="002E7743">
              <w:rPr>
                <w:rFonts w:ascii="Arial" w:hAnsi="Arial"/>
                <w:sz w:val="24"/>
                <w:szCs w:val="24"/>
                <w:lang w:val="el-GR"/>
              </w:rPr>
              <w:t>πρ</w:t>
            </w:r>
            <w:r w:rsidR="00471E9F">
              <w:rPr>
                <w:rFonts w:ascii="Arial" w:hAnsi="Arial"/>
                <w:sz w:val="24"/>
                <w:szCs w:val="24"/>
                <w:lang w:val="el-GR"/>
              </w:rPr>
              <w:t>οτύπω</w:t>
            </w:r>
            <w:r w:rsidR="00947E75">
              <w:rPr>
                <w:rFonts w:ascii="Arial" w:hAnsi="Arial"/>
                <w:sz w:val="24"/>
                <w:szCs w:val="24"/>
                <w:lang w:val="el-GR"/>
              </w:rPr>
              <w:t>ν</w:t>
            </w:r>
            <w:r w:rsidR="00471E9F" w:rsidRPr="002E7743">
              <w:rPr>
                <w:rFonts w:ascii="Arial" w:hAnsi="Arial"/>
                <w:sz w:val="24"/>
                <w:szCs w:val="24"/>
                <w:lang w:val="el-GR"/>
              </w:rPr>
              <w:t xml:space="preserve"> παραγωγής</w:t>
            </w:r>
            <w:r w:rsidRPr="00A41297">
              <w:rPr>
                <w:rFonts w:ascii="Arial" w:eastAsia="Calibri" w:hAnsi="Arial"/>
                <w:sz w:val="24"/>
                <w:szCs w:val="24"/>
                <w:lang w:val="el-GR"/>
              </w:rPr>
              <w:t xml:space="preserve"> </w:t>
            </w:r>
            <w:r w:rsidRPr="00A41297">
              <w:rPr>
                <w:rFonts w:ascii="Arial" w:eastAsia="Calibri" w:hAnsi="Arial"/>
                <w:sz w:val="24"/>
                <w:szCs w:val="24"/>
              </w:rPr>
              <w:t>GMP</w:t>
            </w:r>
            <w:r w:rsidRPr="00A41297">
              <w:rPr>
                <w:rFonts w:ascii="Arial" w:eastAsia="Calibri" w:hAnsi="Arial"/>
                <w:sz w:val="24"/>
                <w:szCs w:val="24"/>
                <w:lang w:val="el-GR"/>
              </w:rPr>
              <w:t xml:space="preserve"> </w:t>
            </w:r>
          </w:p>
        </w:tc>
        <w:tc>
          <w:tcPr>
            <w:tcW w:w="3427" w:type="dxa"/>
            <w:vAlign w:val="center"/>
          </w:tcPr>
          <w:p w:rsidR="00A41297" w:rsidRPr="00A41297" w:rsidRDefault="00A41297" w:rsidP="000441AA">
            <w:pPr>
              <w:spacing w:before="37"/>
              <w:jc w:val="center"/>
              <w:rPr>
                <w:rFonts w:ascii="Arial" w:hAnsi="Arial"/>
                <w:sz w:val="24"/>
                <w:szCs w:val="24"/>
              </w:rPr>
            </w:pPr>
            <w:r w:rsidRPr="00A41297">
              <w:rPr>
                <w:rFonts w:ascii="Arial" w:hAnsi="Arial"/>
                <w:sz w:val="24"/>
                <w:szCs w:val="24"/>
              </w:rPr>
              <w:t>Ναι</w:t>
            </w:r>
          </w:p>
        </w:tc>
      </w:tr>
      <w:tr w:rsidR="00750376" w:rsidRPr="00A41297" w:rsidTr="000441AA">
        <w:trPr>
          <w:gridAfter w:val="1"/>
          <w:wAfter w:w="15" w:type="dxa"/>
          <w:trHeight w:val="282"/>
        </w:trPr>
        <w:tc>
          <w:tcPr>
            <w:tcW w:w="5774" w:type="dxa"/>
          </w:tcPr>
          <w:p w:rsidR="00750376" w:rsidRPr="00750376" w:rsidRDefault="00750376" w:rsidP="00947E75">
            <w:pPr>
              <w:spacing w:before="32"/>
              <w:ind w:left="107" w:right="135"/>
              <w:jc w:val="both"/>
              <w:rPr>
                <w:b/>
                <w:sz w:val="24"/>
                <w:szCs w:val="24"/>
                <w:lang w:val="el-GR"/>
              </w:rPr>
            </w:pPr>
            <w:r w:rsidRPr="00A70BAE">
              <w:rPr>
                <w:rFonts w:ascii="Arial" w:hAnsi="Arial"/>
                <w:b/>
                <w:sz w:val="24"/>
                <w:szCs w:val="24"/>
                <w:lang w:val="el-GR"/>
              </w:rPr>
              <w:t>1.4</w:t>
            </w:r>
            <w:r w:rsidRPr="00A70BAE">
              <w:rPr>
                <w:lang w:val="el-GR"/>
              </w:rPr>
              <w:t xml:space="preserve"> </w:t>
            </w:r>
            <w:r>
              <w:rPr>
                <w:rFonts w:ascii="Arial" w:hAnsi="Arial"/>
                <w:sz w:val="24"/>
                <w:szCs w:val="24"/>
                <w:lang w:val="el-GR"/>
              </w:rPr>
              <w:t>Ρ</w:t>
            </w:r>
            <w:r w:rsidRPr="00A70BAE">
              <w:rPr>
                <w:rFonts w:ascii="Arial" w:hAnsi="Arial"/>
                <w:sz w:val="24"/>
                <w:szCs w:val="24"/>
                <w:lang w:val="el-GR"/>
              </w:rPr>
              <w:t xml:space="preserve">υθμιζόμενα καθ΄ ύψος πόδια με </w:t>
            </w:r>
            <w:proofErr w:type="spellStart"/>
            <w:r w:rsidRPr="00A70BAE">
              <w:rPr>
                <w:rFonts w:ascii="Arial" w:hAnsi="Arial"/>
                <w:sz w:val="24"/>
                <w:szCs w:val="24"/>
                <w:lang w:val="el-GR"/>
              </w:rPr>
              <w:t>αντιδονητικά</w:t>
            </w:r>
            <w:proofErr w:type="spellEnd"/>
            <w:r w:rsidRPr="00A70BAE">
              <w:rPr>
                <w:rFonts w:ascii="Arial" w:hAnsi="Arial"/>
                <w:sz w:val="24"/>
                <w:szCs w:val="24"/>
                <w:lang w:val="el-GR"/>
              </w:rPr>
              <w:t xml:space="preserve"> άκρα ή σε τροχούς με σύστημα πέδησης ή συνδυασμό των δύο.</w:t>
            </w:r>
          </w:p>
        </w:tc>
        <w:tc>
          <w:tcPr>
            <w:tcW w:w="3427" w:type="dxa"/>
            <w:vAlign w:val="center"/>
          </w:tcPr>
          <w:p w:rsidR="00750376" w:rsidRPr="00750376" w:rsidRDefault="00750376" w:rsidP="000441AA">
            <w:pPr>
              <w:spacing w:before="37"/>
              <w:jc w:val="center"/>
              <w:rPr>
                <w:sz w:val="24"/>
                <w:szCs w:val="24"/>
                <w:lang w:val="el-GR"/>
              </w:rPr>
            </w:pPr>
            <w:r w:rsidRPr="00A41297">
              <w:rPr>
                <w:rFonts w:ascii="Arial" w:hAnsi="Arial"/>
                <w:sz w:val="24"/>
                <w:szCs w:val="24"/>
              </w:rPr>
              <w:t>Ναι</w:t>
            </w:r>
          </w:p>
        </w:tc>
      </w:tr>
      <w:tr w:rsidR="00A41297" w:rsidRPr="00A41297" w:rsidTr="00A41297">
        <w:trPr>
          <w:gridAfter w:val="1"/>
          <w:wAfter w:w="15" w:type="dxa"/>
          <w:trHeight w:val="282"/>
        </w:trPr>
        <w:tc>
          <w:tcPr>
            <w:tcW w:w="9201" w:type="dxa"/>
            <w:gridSpan w:val="2"/>
            <w:shd w:val="clear" w:color="auto" w:fill="D9D9D9"/>
          </w:tcPr>
          <w:p w:rsidR="00A41297" w:rsidRPr="00A41297" w:rsidRDefault="00A41297" w:rsidP="00A41297">
            <w:pPr>
              <w:rPr>
                <w:rFonts w:ascii="Arial" w:hAnsi="Arial"/>
                <w:sz w:val="24"/>
                <w:szCs w:val="24"/>
                <w:lang w:val="el-GR"/>
              </w:rPr>
            </w:pPr>
            <w:r w:rsidRPr="00A41297">
              <w:rPr>
                <w:rFonts w:ascii="Arial" w:hAnsi="Arial"/>
                <w:b/>
                <w:sz w:val="24"/>
                <w:szCs w:val="24"/>
                <w:lang w:val="el-GR"/>
              </w:rPr>
              <w:t xml:space="preserve">  2.</w:t>
            </w:r>
            <w:r w:rsidRPr="00A41297">
              <w:rPr>
                <w:rFonts w:ascii="Arial" w:eastAsia="Calibri" w:hAnsi="Arial"/>
                <w:b/>
                <w:sz w:val="24"/>
                <w:szCs w:val="24"/>
                <w:lang w:val="el-GR"/>
              </w:rPr>
              <w:t>ΛΕΙΤΟΥΡΓΙΑ</w:t>
            </w:r>
          </w:p>
        </w:tc>
      </w:tr>
      <w:tr w:rsidR="00A41297" w:rsidRPr="00A41297" w:rsidTr="000441AA">
        <w:trPr>
          <w:gridAfter w:val="1"/>
          <w:wAfter w:w="15" w:type="dxa"/>
          <w:trHeight w:val="285"/>
        </w:trPr>
        <w:tc>
          <w:tcPr>
            <w:tcW w:w="5774" w:type="dxa"/>
          </w:tcPr>
          <w:p w:rsidR="00A41297" w:rsidRPr="00A41297" w:rsidRDefault="00A41297" w:rsidP="00947E75">
            <w:pPr>
              <w:spacing w:before="32"/>
              <w:ind w:left="107" w:right="135"/>
              <w:jc w:val="both"/>
              <w:rPr>
                <w:rFonts w:ascii="Arial" w:hAnsi="Arial"/>
                <w:sz w:val="24"/>
                <w:szCs w:val="24"/>
                <w:lang w:val="el-GR"/>
              </w:rPr>
            </w:pPr>
            <w:r w:rsidRPr="00A41297">
              <w:rPr>
                <w:rFonts w:ascii="Arial" w:hAnsi="Arial"/>
                <w:b/>
                <w:sz w:val="24"/>
                <w:szCs w:val="24"/>
                <w:lang w:val="el-GR"/>
              </w:rPr>
              <w:t>2.</w:t>
            </w:r>
            <w:r w:rsidRPr="00A41297">
              <w:rPr>
                <w:rFonts w:ascii="Arial" w:hAnsi="Arial"/>
                <w:b/>
                <w:color w:val="000000" w:themeColor="text1"/>
                <w:sz w:val="24"/>
                <w:szCs w:val="24"/>
                <w:lang w:val="el-GR"/>
              </w:rPr>
              <w:t>1</w:t>
            </w:r>
            <w:r w:rsidRPr="00A41297">
              <w:rPr>
                <w:rFonts w:ascii="Arial" w:eastAsia="Calibri" w:hAnsi="Arial"/>
                <w:color w:val="000000" w:themeColor="text1"/>
                <w:spacing w:val="-4"/>
                <w:sz w:val="24"/>
                <w:szCs w:val="24"/>
                <w:lang w:val="el-GR"/>
              </w:rPr>
              <w:t xml:space="preserve"> Να διαθέτει κ</w:t>
            </w:r>
            <w:r w:rsidR="00947E75">
              <w:rPr>
                <w:rFonts w:ascii="Arial" w:eastAsia="Calibri" w:hAnsi="Arial"/>
                <w:color w:val="000000" w:themeColor="text1"/>
                <w:spacing w:val="-4"/>
                <w:sz w:val="24"/>
                <w:szCs w:val="24"/>
                <w:lang w:val="el-GR"/>
              </w:rPr>
              <w:t>ό</w:t>
            </w:r>
            <w:r w:rsidRPr="00A41297">
              <w:rPr>
                <w:rFonts w:ascii="Arial" w:eastAsia="Calibri" w:hAnsi="Arial"/>
                <w:color w:val="000000" w:themeColor="text1"/>
                <w:spacing w:val="-4"/>
                <w:sz w:val="24"/>
                <w:szCs w:val="24"/>
                <w:lang w:val="el-GR"/>
              </w:rPr>
              <w:t>μβ</w:t>
            </w:r>
            <w:r w:rsidR="00947E75">
              <w:rPr>
                <w:rFonts w:ascii="Arial" w:eastAsia="Calibri" w:hAnsi="Arial"/>
                <w:color w:val="000000" w:themeColor="text1"/>
                <w:spacing w:val="-4"/>
                <w:sz w:val="24"/>
                <w:szCs w:val="24"/>
                <w:lang w:val="el-GR"/>
              </w:rPr>
              <w:t>ι</w:t>
            </w:r>
            <w:r w:rsidRPr="00A41297">
              <w:rPr>
                <w:rFonts w:ascii="Arial" w:eastAsia="Calibri" w:hAnsi="Arial"/>
                <w:color w:val="000000" w:themeColor="text1"/>
                <w:spacing w:val="-4"/>
                <w:sz w:val="24"/>
                <w:szCs w:val="24"/>
                <w:lang w:val="el-GR"/>
              </w:rPr>
              <w:t>ο έναρξης λειτουργίας</w:t>
            </w:r>
            <w:r w:rsidR="00947E75">
              <w:rPr>
                <w:rFonts w:ascii="Arial" w:eastAsia="Calibri" w:hAnsi="Arial"/>
                <w:color w:val="000000" w:themeColor="text1"/>
                <w:spacing w:val="-4"/>
                <w:sz w:val="24"/>
                <w:szCs w:val="24"/>
                <w:lang w:val="el-GR"/>
              </w:rPr>
              <w:t>.</w:t>
            </w:r>
          </w:p>
        </w:tc>
        <w:tc>
          <w:tcPr>
            <w:tcW w:w="3427" w:type="dxa"/>
            <w:vAlign w:val="center"/>
          </w:tcPr>
          <w:p w:rsidR="00A41297" w:rsidRPr="00A41297" w:rsidRDefault="00A41297" w:rsidP="000441AA">
            <w:pPr>
              <w:spacing w:before="37"/>
              <w:ind w:left="107"/>
              <w:jc w:val="center"/>
              <w:rPr>
                <w:rFonts w:ascii="Arial" w:hAnsi="Arial"/>
                <w:sz w:val="24"/>
                <w:szCs w:val="24"/>
                <w:lang w:val="el-GR"/>
              </w:rPr>
            </w:pPr>
            <w:r w:rsidRPr="00A41297">
              <w:rPr>
                <w:rFonts w:ascii="Arial" w:hAnsi="Arial"/>
                <w:sz w:val="24"/>
                <w:szCs w:val="24"/>
                <w:lang w:val="el-GR"/>
              </w:rPr>
              <w:t>Ναι</w:t>
            </w:r>
          </w:p>
        </w:tc>
      </w:tr>
      <w:tr w:rsidR="00A41297" w:rsidRPr="00A41297" w:rsidTr="000441AA">
        <w:trPr>
          <w:gridAfter w:val="1"/>
          <w:wAfter w:w="15" w:type="dxa"/>
          <w:trHeight w:val="412"/>
        </w:trPr>
        <w:tc>
          <w:tcPr>
            <w:tcW w:w="5774" w:type="dxa"/>
          </w:tcPr>
          <w:p w:rsidR="00A41297" w:rsidRPr="00947E75" w:rsidRDefault="00A41297" w:rsidP="00947E75">
            <w:pPr>
              <w:ind w:left="108" w:right="135"/>
              <w:jc w:val="both"/>
              <w:rPr>
                <w:rFonts w:ascii="Arial" w:hAnsi="Arial"/>
                <w:sz w:val="24"/>
                <w:szCs w:val="24"/>
              </w:rPr>
            </w:pPr>
            <w:r w:rsidRPr="00471E9F">
              <w:rPr>
                <w:rFonts w:ascii="Arial" w:hAnsi="Arial"/>
                <w:b/>
                <w:sz w:val="24"/>
                <w:szCs w:val="24"/>
              </w:rPr>
              <w:t xml:space="preserve">2.2 </w:t>
            </w:r>
            <w:r w:rsidR="00471E9F">
              <w:rPr>
                <w:rFonts w:ascii="Arial" w:eastAsia="Calibri" w:hAnsi="Arial"/>
                <w:sz w:val="24"/>
                <w:szCs w:val="24"/>
                <w:lang w:val="el-GR"/>
              </w:rPr>
              <w:t>Κατάλληλη</w:t>
            </w:r>
            <w:r w:rsidR="00471E9F" w:rsidRPr="00471E9F">
              <w:rPr>
                <w:rFonts w:ascii="Arial" w:eastAsia="Calibri" w:hAnsi="Arial"/>
                <w:sz w:val="24"/>
                <w:szCs w:val="24"/>
              </w:rPr>
              <w:t xml:space="preserve"> </w:t>
            </w:r>
            <w:r w:rsidR="00471E9F">
              <w:rPr>
                <w:rFonts w:ascii="Arial" w:eastAsia="Calibri" w:hAnsi="Arial"/>
                <w:sz w:val="24"/>
                <w:szCs w:val="24"/>
                <w:lang w:val="el-GR"/>
              </w:rPr>
              <w:t>για</w:t>
            </w:r>
            <w:r w:rsidR="00471E9F" w:rsidRPr="00471E9F">
              <w:rPr>
                <w:rFonts w:ascii="Arial" w:eastAsia="Calibri" w:hAnsi="Arial"/>
                <w:sz w:val="24"/>
                <w:szCs w:val="24"/>
              </w:rPr>
              <w:t xml:space="preserve"> </w:t>
            </w:r>
            <w:r w:rsidR="00471E9F">
              <w:rPr>
                <w:rFonts w:ascii="Arial" w:eastAsia="Calibri" w:hAnsi="Arial"/>
                <w:sz w:val="24"/>
                <w:szCs w:val="24"/>
              </w:rPr>
              <w:t>thermo forming</w:t>
            </w:r>
            <w:r w:rsidR="00471E9F" w:rsidRPr="00471E9F">
              <w:rPr>
                <w:rFonts w:ascii="Arial" w:eastAsia="Calibri" w:hAnsi="Arial"/>
                <w:sz w:val="24"/>
                <w:szCs w:val="24"/>
              </w:rPr>
              <w:t xml:space="preserve"> </w:t>
            </w:r>
            <w:r w:rsidR="00471E9F">
              <w:rPr>
                <w:rFonts w:ascii="Arial" w:eastAsia="Calibri" w:hAnsi="Arial"/>
                <w:sz w:val="24"/>
                <w:szCs w:val="24"/>
                <w:lang w:val="el-GR"/>
              </w:rPr>
              <w:t>και</w:t>
            </w:r>
            <w:r w:rsidR="00471E9F" w:rsidRPr="00471E9F">
              <w:rPr>
                <w:rFonts w:ascii="Arial" w:eastAsia="Calibri" w:hAnsi="Arial"/>
                <w:sz w:val="24"/>
                <w:szCs w:val="24"/>
              </w:rPr>
              <w:t xml:space="preserve"> </w:t>
            </w:r>
            <w:r w:rsidR="00471E9F">
              <w:rPr>
                <w:rFonts w:ascii="Arial" w:eastAsia="Calibri" w:hAnsi="Arial"/>
                <w:sz w:val="24"/>
                <w:szCs w:val="24"/>
              </w:rPr>
              <w:t>cold</w:t>
            </w:r>
            <w:r w:rsidR="00471E9F" w:rsidRPr="00471E9F">
              <w:rPr>
                <w:rFonts w:ascii="Arial" w:eastAsia="Calibri" w:hAnsi="Arial"/>
                <w:sz w:val="24"/>
                <w:szCs w:val="24"/>
              </w:rPr>
              <w:t xml:space="preserve"> </w:t>
            </w:r>
            <w:r w:rsidR="00471E9F">
              <w:rPr>
                <w:rFonts w:ascii="Arial" w:eastAsia="Calibri" w:hAnsi="Arial"/>
                <w:sz w:val="24"/>
                <w:szCs w:val="24"/>
              </w:rPr>
              <w:t>forming</w:t>
            </w:r>
            <w:r w:rsidR="00947E75" w:rsidRPr="00947E75">
              <w:rPr>
                <w:rFonts w:ascii="Arial" w:eastAsia="Calibri" w:hAnsi="Arial"/>
                <w:sz w:val="24"/>
                <w:szCs w:val="24"/>
              </w:rPr>
              <w:t>.</w:t>
            </w:r>
          </w:p>
        </w:tc>
        <w:tc>
          <w:tcPr>
            <w:tcW w:w="3427" w:type="dxa"/>
            <w:vAlign w:val="center"/>
          </w:tcPr>
          <w:p w:rsidR="00A41297" w:rsidRPr="00A41297" w:rsidRDefault="00A41297" w:rsidP="000441AA">
            <w:pPr>
              <w:spacing w:before="102"/>
              <w:ind w:left="107"/>
              <w:jc w:val="center"/>
              <w:rPr>
                <w:rFonts w:ascii="Arial" w:hAnsi="Arial"/>
                <w:sz w:val="24"/>
                <w:szCs w:val="24"/>
                <w:lang w:val="el-GR"/>
              </w:rPr>
            </w:pPr>
            <w:r w:rsidRPr="00A41297">
              <w:rPr>
                <w:rFonts w:ascii="Arial" w:hAnsi="Arial"/>
                <w:sz w:val="24"/>
                <w:szCs w:val="24"/>
              </w:rPr>
              <w:t>Ναι</w:t>
            </w:r>
          </w:p>
        </w:tc>
      </w:tr>
      <w:tr w:rsidR="00471E9F" w:rsidRPr="00471E9F" w:rsidTr="000441AA">
        <w:trPr>
          <w:gridAfter w:val="1"/>
          <w:wAfter w:w="15" w:type="dxa"/>
          <w:trHeight w:val="412"/>
        </w:trPr>
        <w:tc>
          <w:tcPr>
            <w:tcW w:w="5774" w:type="dxa"/>
          </w:tcPr>
          <w:p w:rsidR="00471E9F" w:rsidRPr="00C0009F" w:rsidRDefault="00471E9F" w:rsidP="00947E75">
            <w:pPr>
              <w:ind w:left="108" w:right="135"/>
              <w:jc w:val="both"/>
              <w:rPr>
                <w:rFonts w:ascii="Arial" w:hAnsi="Arial"/>
                <w:b/>
                <w:sz w:val="24"/>
                <w:szCs w:val="24"/>
                <w:lang w:val="el-GR"/>
              </w:rPr>
            </w:pPr>
            <w:r w:rsidRPr="00C0009F">
              <w:rPr>
                <w:rFonts w:ascii="Arial" w:hAnsi="Arial"/>
                <w:b/>
                <w:sz w:val="24"/>
                <w:szCs w:val="24"/>
                <w:lang w:val="el-GR"/>
              </w:rPr>
              <w:t xml:space="preserve">2.3 </w:t>
            </w:r>
            <w:r w:rsidRPr="00471E9F">
              <w:rPr>
                <w:rFonts w:ascii="Arial" w:hAnsi="Arial"/>
                <w:sz w:val="24"/>
                <w:szCs w:val="24"/>
              </w:rPr>
              <w:t>Balcony</w:t>
            </w:r>
            <w:r w:rsidRPr="00C0009F">
              <w:rPr>
                <w:rFonts w:ascii="Arial" w:hAnsi="Arial"/>
                <w:sz w:val="24"/>
                <w:szCs w:val="24"/>
                <w:lang w:val="el-GR"/>
              </w:rPr>
              <w:t xml:space="preserve"> </w:t>
            </w:r>
            <w:r w:rsidRPr="00471E9F">
              <w:rPr>
                <w:rFonts w:ascii="Arial" w:hAnsi="Arial"/>
                <w:sz w:val="24"/>
                <w:szCs w:val="24"/>
              </w:rPr>
              <w:t>design</w:t>
            </w:r>
            <w:r w:rsidRPr="00C0009F">
              <w:rPr>
                <w:rFonts w:ascii="Arial" w:hAnsi="Arial"/>
                <w:sz w:val="24"/>
                <w:szCs w:val="24"/>
                <w:lang w:val="el-GR"/>
              </w:rPr>
              <w:t xml:space="preserve"> </w:t>
            </w:r>
            <w:r w:rsidR="00C0009F">
              <w:rPr>
                <w:rFonts w:ascii="Arial" w:hAnsi="Arial"/>
                <w:sz w:val="24"/>
                <w:szCs w:val="24"/>
                <w:lang w:val="el-GR"/>
              </w:rPr>
              <w:t>από</w:t>
            </w:r>
            <w:r w:rsidRPr="00C0009F">
              <w:rPr>
                <w:rFonts w:ascii="Arial" w:hAnsi="Arial"/>
                <w:sz w:val="24"/>
                <w:szCs w:val="24"/>
                <w:lang w:val="el-GR"/>
              </w:rPr>
              <w:t xml:space="preserve"> </w:t>
            </w:r>
            <w:proofErr w:type="spellStart"/>
            <w:r w:rsidRPr="00471E9F">
              <w:rPr>
                <w:rFonts w:ascii="Arial" w:hAnsi="Arial"/>
                <w:sz w:val="24"/>
                <w:szCs w:val="24"/>
                <w:lang w:val="el-GR"/>
              </w:rPr>
              <w:t>ανοξειδωτο</w:t>
            </w:r>
            <w:proofErr w:type="spellEnd"/>
            <w:r w:rsidRPr="00C0009F">
              <w:rPr>
                <w:rFonts w:ascii="Arial" w:hAnsi="Arial"/>
                <w:sz w:val="24"/>
                <w:szCs w:val="24"/>
                <w:lang w:val="el-GR"/>
              </w:rPr>
              <w:t xml:space="preserve"> </w:t>
            </w:r>
            <w:proofErr w:type="spellStart"/>
            <w:r w:rsidRPr="00471E9F">
              <w:rPr>
                <w:rFonts w:ascii="Arial" w:hAnsi="Arial"/>
                <w:sz w:val="24"/>
                <w:szCs w:val="24"/>
                <w:lang w:val="el-GR"/>
              </w:rPr>
              <w:t>χαλυβα</w:t>
            </w:r>
            <w:proofErr w:type="spellEnd"/>
            <w:r w:rsidR="00947E75">
              <w:rPr>
                <w:rFonts w:ascii="Arial" w:hAnsi="Arial"/>
                <w:sz w:val="24"/>
                <w:szCs w:val="24"/>
                <w:lang w:val="el-GR"/>
              </w:rPr>
              <w:t>.</w:t>
            </w:r>
          </w:p>
        </w:tc>
        <w:tc>
          <w:tcPr>
            <w:tcW w:w="3427" w:type="dxa"/>
            <w:vAlign w:val="center"/>
          </w:tcPr>
          <w:p w:rsidR="00471E9F" w:rsidRPr="00471E9F" w:rsidRDefault="00471E9F" w:rsidP="000441AA">
            <w:pPr>
              <w:spacing w:before="102"/>
              <w:ind w:left="107"/>
              <w:jc w:val="center"/>
              <w:rPr>
                <w:rFonts w:ascii="Arial" w:hAnsi="Arial"/>
                <w:sz w:val="24"/>
                <w:szCs w:val="24"/>
                <w:lang w:val="el-GR"/>
              </w:rPr>
            </w:pPr>
            <w:r w:rsidRPr="00471E9F">
              <w:rPr>
                <w:rFonts w:ascii="Arial" w:hAnsi="Arial"/>
                <w:sz w:val="24"/>
                <w:szCs w:val="24"/>
                <w:lang w:val="el-GR"/>
              </w:rPr>
              <w:t>Ναι</w:t>
            </w:r>
          </w:p>
        </w:tc>
      </w:tr>
      <w:tr w:rsidR="00471E9F" w:rsidRPr="00471E9F" w:rsidTr="000441AA">
        <w:trPr>
          <w:gridAfter w:val="1"/>
          <w:wAfter w:w="15" w:type="dxa"/>
          <w:trHeight w:val="412"/>
        </w:trPr>
        <w:tc>
          <w:tcPr>
            <w:tcW w:w="5774" w:type="dxa"/>
          </w:tcPr>
          <w:p w:rsidR="00471E9F" w:rsidRPr="00471E9F" w:rsidRDefault="00471E9F" w:rsidP="00947E75">
            <w:pPr>
              <w:ind w:left="108" w:right="135"/>
              <w:jc w:val="both"/>
              <w:rPr>
                <w:rFonts w:ascii="Arial" w:hAnsi="Arial"/>
                <w:sz w:val="24"/>
                <w:szCs w:val="24"/>
                <w:lang w:val="el-GR"/>
              </w:rPr>
            </w:pPr>
            <w:r w:rsidRPr="00471E9F">
              <w:rPr>
                <w:rFonts w:ascii="Arial" w:hAnsi="Arial"/>
                <w:b/>
                <w:sz w:val="24"/>
                <w:szCs w:val="24"/>
                <w:lang w:val="el-GR"/>
              </w:rPr>
              <w:t xml:space="preserve">2.4 </w:t>
            </w:r>
            <w:r w:rsidRPr="00471E9F">
              <w:rPr>
                <w:rFonts w:ascii="Arial" w:hAnsi="Arial"/>
                <w:sz w:val="24"/>
                <w:szCs w:val="24"/>
                <w:lang w:val="el-GR"/>
              </w:rPr>
              <w:t>Δυνατότητα χειροκίνητης ή αυτόματης τροφοδοσίας</w:t>
            </w:r>
            <w:r w:rsidR="00947E75">
              <w:rPr>
                <w:rFonts w:ascii="Arial" w:hAnsi="Arial"/>
                <w:sz w:val="24"/>
                <w:szCs w:val="24"/>
                <w:lang w:val="el-GR"/>
              </w:rPr>
              <w:t>.</w:t>
            </w:r>
          </w:p>
        </w:tc>
        <w:tc>
          <w:tcPr>
            <w:tcW w:w="3427" w:type="dxa"/>
            <w:vAlign w:val="center"/>
          </w:tcPr>
          <w:p w:rsidR="00471E9F" w:rsidRPr="00471E9F" w:rsidRDefault="00471E9F" w:rsidP="000441AA">
            <w:pPr>
              <w:spacing w:before="102"/>
              <w:ind w:left="107"/>
              <w:jc w:val="center"/>
              <w:rPr>
                <w:rFonts w:ascii="Arial" w:hAnsi="Arial"/>
                <w:sz w:val="24"/>
                <w:szCs w:val="24"/>
                <w:lang w:val="el-GR"/>
              </w:rPr>
            </w:pPr>
            <w:r w:rsidRPr="00471E9F">
              <w:rPr>
                <w:rFonts w:ascii="Arial" w:hAnsi="Arial"/>
                <w:sz w:val="24"/>
                <w:szCs w:val="24"/>
                <w:lang w:val="el-GR"/>
              </w:rPr>
              <w:t>Ναι</w:t>
            </w:r>
          </w:p>
        </w:tc>
      </w:tr>
      <w:tr w:rsidR="00471E9F" w:rsidRPr="00471E9F" w:rsidTr="000441AA">
        <w:trPr>
          <w:gridAfter w:val="1"/>
          <w:wAfter w:w="15" w:type="dxa"/>
          <w:trHeight w:val="412"/>
        </w:trPr>
        <w:tc>
          <w:tcPr>
            <w:tcW w:w="5774" w:type="dxa"/>
          </w:tcPr>
          <w:p w:rsidR="00471E9F" w:rsidRPr="00471E9F" w:rsidRDefault="00471E9F" w:rsidP="00947E75">
            <w:pPr>
              <w:ind w:left="108" w:right="135"/>
              <w:jc w:val="both"/>
              <w:rPr>
                <w:rFonts w:ascii="Arial" w:hAnsi="Arial"/>
                <w:sz w:val="24"/>
                <w:szCs w:val="24"/>
                <w:lang w:val="el-GR"/>
              </w:rPr>
            </w:pPr>
            <w:r w:rsidRPr="00750376">
              <w:rPr>
                <w:rFonts w:ascii="Arial" w:hAnsi="Arial"/>
                <w:b/>
                <w:sz w:val="24"/>
                <w:szCs w:val="24"/>
                <w:lang w:val="el-GR"/>
              </w:rPr>
              <w:t>2.5</w:t>
            </w:r>
            <w:r w:rsidRPr="00471E9F">
              <w:rPr>
                <w:rFonts w:ascii="Arial" w:hAnsi="Arial"/>
                <w:sz w:val="24"/>
                <w:szCs w:val="24"/>
                <w:lang w:val="el-GR"/>
              </w:rPr>
              <w:t xml:space="preserve"> Κατάλληλη για Φαρμακευτικά και ιατροτεχνολογικά </w:t>
            </w:r>
            <w:r w:rsidR="00947E75" w:rsidRPr="00471E9F">
              <w:rPr>
                <w:rFonts w:ascii="Arial" w:hAnsi="Arial"/>
                <w:sz w:val="24"/>
                <w:szCs w:val="24"/>
                <w:lang w:val="el-GR"/>
              </w:rPr>
              <w:t>προϊόντα</w:t>
            </w:r>
            <w:r w:rsidR="00947E75">
              <w:rPr>
                <w:rFonts w:ascii="Arial" w:hAnsi="Arial"/>
                <w:sz w:val="24"/>
                <w:szCs w:val="24"/>
                <w:lang w:val="el-GR"/>
              </w:rPr>
              <w:t>.</w:t>
            </w:r>
          </w:p>
        </w:tc>
        <w:tc>
          <w:tcPr>
            <w:tcW w:w="3427" w:type="dxa"/>
            <w:vAlign w:val="center"/>
          </w:tcPr>
          <w:p w:rsidR="00471E9F" w:rsidRPr="00471E9F" w:rsidRDefault="00471E9F" w:rsidP="000441AA">
            <w:pPr>
              <w:spacing w:before="102"/>
              <w:ind w:left="107"/>
              <w:jc w:val="center"/>
              <w:rPr>
                <w:sz w:val="24"/>
                <w:szCs w:val="24"/>
                <w:lang w:val="el-GR"/>
              </w:rPr>
            </w:pPr>
            <w:r w:rsidRPr="00471E9F">
              <w:rPr>
                <w:rFonts w:ascii="Arial" w:hAnsi="Arial"/>
                <w:sz w:val="24"/>
                <w:szCs w:val="24"/>
                <w:lang w:val="el-GR"/>
              </w:rPr>
              <w:t>Ναι</w:t>
            </w:r>
          </w:p>
        </w:tc>
      </w:tr>
      <w:tr w:rsidR="00471E9F" w:rsidRPr="00471E9F" w:rsidTr="000441AA">
        <w:trPr>
          <w:gridAfter w:val="1"/>
          <w:wAfter w:w="15" w:type="dxa"/>
          <w:trHeight w:val="412"/>
        </w:trPr>
        <w:tc>
          <w:tcPr>
            <w:tcW w:w="5774" w:type="dxa"/>
          </w:tcPr>
          <w:p w:rsidR="00471E9F" w:rsidRPr="00471E9F" w:rsidRDefault="00471E9F" w:rsidP="00947E75">
            <w:pPr>
              <w:ind w:left="108" w:right="135"/>
              <w:jc w:val="both"/>
              <w:rPr>
                <w:rFonts w:ascii="Arial" w:hAnsi="Arial"/>
                <w:sz w:val="24"/>
                <w:szCs w:val="24"/>
                <w:lang w:val="el-GR"/>
              </w:rPr>
            </w:pPr>
            <w:r w:rsidRPr="00750376">
              <w:rPr>
                <w:rFonts w:ascii="Arial" w:hAnsi="Arial"/>
                <w:b/>
                <w:sz w:val="24"/>
                <w:szCs w:val="24"/>
                <w:lang w:val="el-GR"/>
              </w:rPr>
              <w:t>2.6</w:t>
            </w:r>
            <w:r w:rsidRPr="00471E9F">
              <w:rPr>
                <w:rFonts w:ascii="Arial" w:hAnsi="Arial"/>
                <w:sz w:val="24"/>
                <w:szCs w:val="24"/>
                <w:lang w:val="el-GR"/>
              </w:rPr>
              <w:t xml:space="preserve"> Υποστήριξη </w:t>
            </w:r>
            <w:r w:rsidRPr="00471E9F">
              <w:rPr>
                <w:rFonts w:ascii="Arial" w:hAnsi="Arial"/>
                <w:sz w:val="24"/>
                <w:szCs w:val="24"/>
              </w:rPr>
              <w:t>custom</w:t>
            </w:r>
            <w:r w:rsidRPr="00471E9F">
              <w:rPr>
                <w:rFonts w:ascii="Arial" w:hAnsi="Arial"/>
                <w:sz w:val="24"/>
                <w:szCs w:val="24"/>
                <w:lang w:val="el-GR"/>
              </w:rPr>
              <w:t xml:space="preserve"> </w:t>
            </w:r>
            <w:r w:rsidRPr="00471E9F">
              <w:rPr>
                <w:rFonts w:ascii="Arial" w:hAnsi="Arial"/>
                <w:sz w:val="24"/>
                <w:szCs w:val="24"/>
              </w:rPr>
              <w:t>accessories</w:t>
            </w:r>
            <w:r w:rsidRPr="00471E9F">
              <w:rPr>
                <w:rFonts w:ascii="Arial" w:hAnsi="Arial"/>
                <w:sz w:val="24"/>
                <w:szCs w:val="24"/>
                <w:lang w:val="el-GR"/>
              </w:rPr>
              <w:t xml:space="preserve"> κατόπιν απαίτησης</w:t>
            </w:r>
            <w:r w:rsidR="00947E75">
              <w:rPr>
                <w:rFonts w:ascii="Arial" w:hAnsi="Arial"/>
                <w:sz w:val="24"/>
                <w:szCs w:val="24"/>
                <w:lang w:val="el-GR"/>
              </w:rPr>
              <w:t>.</w:t>
            </w:r>
          </w:p>
        </w:tc>
        <w:tc>
          <w:tcPr>
            <w:tcW w:w="3427" w:type="dxa"/>
            <w:vAlign w:val="center"/>
          </w:tcPr>
          <w:p w:rsidR="00471E9F" w:rsidRPr="00471E9F" w:rsidRDefault="00471E9F" w:rsidP="000441AA">
            <w:pPr>
              <w:spacing w:before="102"/>
              <w:ind w:left="107"/>
              <w:jc w:val="center"/>
              <w:rPr>
                <w:sz w:val="24"/>
                <w:szCs w:val="24"/>
                <w:lang w:val="el-GR"/>
              </w:rPr>
            </w:pPr>
            <w:r w:rsidRPr="00471E9F">
              <w:rPr>
                <w:rFonts w:ascii="Arial" w:hAnsi="Arial"/>
                <w:sz w:val="24"/>
                <w:szCs w:val="24"/>
                <w:lang w:val="el-GR"/>
              </w:rPr>
              <w:t>Ναι</w:t>
            </w:r>
          </w:p>
        </w:tc>
      </w:tr>
      <w:tr w:rsidR="00750376" w:rsidRPr="00471E9F" w:rsidTr="000441AA">
        <w:trPr>
          <w:gridAfter w:val="1"/>
          <w:wAfter w:w="15" w:type="dxa"/>
          <w:trHeight w:val="412"/>
        </w:trPr>
        <w:tc>
          <w:tcPr>
            <w:tcW w:w="5774" w:type="dxa"/>
          </w:tcPr>
          <w:p w:rsidR="00750376" w:rsidRPr="00947E75" w:rsidRDefault="00750376" w:rsidP="00947E75">
            <w:pPr>
              <w:widowControl/>
              <w:autoSpaceDE/>
              <w:autoSpaceDN/>
              <w:ind w:right="135"/>
              <w:jc w:val="both"/>
              <w:rPr>
                <w:rFonts w:ascii="Arial" w:hAnsi="Arial"/>
                <w:sz w:val="24"/>
                <w:szCs w:val="24"/>
                <w:lang w:val="el-GR"/>
              </w:rPr>
            </w:pPr>
            <w:r w:rsidRPr="00A70BAE">
              <w:rPr>
                <w:rFonts w:ascii="Arial" w:hAnsi="Arial"/>
                <w:b/>
                <w:sz w:val="24"/>
                <w:szCs w:val="24"/>
                <w:lang w:val="el-GR"/>
              </w:rPr>
              <w:t>2.8</w:t>
            </w:r>
            <w:r>
              <w:rPr>
                <w:rFonts w:ascii="Arial" w:hAnsi="Arial"/>
                <w:b/>
                <w:sz w:val="24"/>
                <w:szCs w:val="24"/>
                <w:lang w:val="el-GR"/>
              </w:rPr>
              <w:t xml:space="preserve"> </w:t>
            </w:r>
            <w:r w:rsidRPr="00A70BAE">
              <w:rPr>
                <w:rFonts w:ascii="Arial" w:hAnsi="Arial"/>
                <w:sz w:val="24"/>
                <w:szCs w:val="24"/>
                <w:lang w:val="el-GR"/>
              </w:rPr>
              <w:t xml:space="preserve">Οθόνη ελέγχου που θα περιλαμβάνει διατάξεις ελέγχου όλων των ηλεκτρονικών / ηλεκτρικών μερών και εξαρτημάτων </w:t>
            </w:r>
            <w:r>
              <w:rPr>
                <w:rFonts w:ascii="Arial" w:hAnsi="Arial"/>
                <w:sz w:val="24"/>
                <w:szCs w:val="24"/>
                <w:lang w:val="el-GR"/>
              </w:rPr>
              <w:t xml:space="preserve">της και πληροφορίες για: </w:t>
            </w:r>
          </w:p>
          <w:p w:rsidR="00750376" w:rsidRPr="00947E75" w:rsidRDefault="00750376" w:rsidP="00947E75">
            <w:pPr>
              <w:widowControl/>
              <w:numPr>
                <w:ilvl w:val="0"/>
                <w:numId w:val="44"/>
              </w:numPr>
              <w:autoSpaceDE/>
              <w:autoSpaceDN/>
              <w:ind w:right="135"/>
              <w:jc w:val="both"/>
              <w:rPr>
                <w:rFonts w:ascii="Arial" w:hAnsi="Arial"/>
                <w:sz w:val="24"/>
                <w:szCs w:val="24"/>
                <w:lang w:val="el-GR"/>
              </w:rPr>
            </w:pPr>
            <w:r w:rsidRPr="00947E75">
              <w:rPr>
                <w:rFonts w:ascii="Arial" w:hAnsi="Arial"/>
                <w:sz w:val="24"/>
                <w:szCs w:val="24"/>
                <w:lang w:val="el-GR"/>
              </w:rPr>
              <w:t xml:space="preserve">Τα σφάλματα της μηχανής και τη </w:t>
            </w:r>
            <w:r w:rsidRPr="00947E75">
              <w:rPr>
                <w:rFonts w:ascii="Arial" w:hAnsi="Arial"/>
                <w:noProof/>
                <w:sz w:val="24"/>
                <w:szCs w:val="24"/>
                <w:lang w:val="el-GR"/>
              </w:rPr>
              <w:t xml:space="preserve">θέση </w:t>
            </w:r>
            <w:r w:rsidRPr="00947E75">
              <w:rPr>
                <w:rFonts w:ascii="Arial" w:hAnsi="Arial"/>
                <w:sz w:val="24"/>
                <w:szCs w:val="24"/>
                <w:lang w:val="el-GR"/>
              </w:rPr>
              <w:t xml:space="preserve">αυτών. </w:t>
            </w:r>
          </w:p>
          <w:p w:rsidR="00750376" w:rsidRPr="00947E75" w:rsidRDefault="00750376" w:rsidP="00947E75">
            <w:pPr>
              <w:pStyle w:val="aa"/>
              <w:widowControl/>
              <w:numPr>
                <w:ilvl w:val="0"/>
                <w:numId w:val="43"/>
              </w:numPr>
              <w:autoSpaceDE/>
              <w:autoSpaceDN/>
              <w:spacing w:after="0"/>
              <w:ind w:right="135"/>
              <w:jc w:val="both"/>
              <w:rPr>
                <w:rFonts w:ascii="Arial" w:hAnsi="Arial"/>
                <w:sz w:val="24"/>
                <w:szCs w:val="24"/>
              </w:rPr>
            </w:pPr>
            <w:proofErr w:type="spellStart"/>
            <w:r w:rsidRPr="00947E75">
              <w:rPr>
                <w:rFonts w:ascii="Arial" w:hAnsi="Arial"/>
                <w:sz w:val="24"/>
                <w:szCs w:val="24"/>
              </w:rPr>
              <w:t>Τη</w:t>
            </w:r>
            <w:proofErr w:type="spellEnd"/>
            <w:r w:rsidR="00947E75">
              <w:rPr>
                <w:rFonts w:ascii="Arial" w:hAnsi="Arial"/>
                <w:sz w:val="24"/>
                <w:szCs w:val="24"/>
                <w:lang w:val="el-GR"/>
              </w:rPr>
              <w:t>ν</w:t>
            </w:r>
            <w:r w:rsidRPr="00947E75">
              <w:rPr>
                <w:rFonts w:ascii="Arial" w:hAnsi="Arial"/>
                <w:sz w:val="24"/>
                <w:szCs w:val="24"/>
              </w:rPr>
              <w:t xml:space="preserve"> τα</w:t>
            </w:r>
            <w:proofErr w:type="spellStart"/>
            <w:r w:rsidRPr="00947E75">
              <w:rPr>
                <w:rFonts w:ascii="Arial" w:hAnsi="Arial"/>
                <w:sz w:val="24"/>
                <w:szCs w:val="24"/>
              </w:rPr>
              <w:t>χύτητ</w:t>
            </w:r>
            <w:proofErr w:type="spellEnd"/>
            <w:r w:rsidRPr="00947E75">
              <w:rPr>
                <w:rFonts w:ascii="Arial" w:hAnsi="Arial"/>
                <w:sz w:val="24"/>
                <w:szCs w:val="24"/>
              </w:rPr>
              <w:t xml:space="preserve">α </w:t>
            </w:r>
            <w:proofErr w:type="spellStart"/>
            <w:r w:rsidRPr="00947E75">
              <w:rPr>
                <w:rFonts w:ascii="Arial" w:hAnsi="Arial"/>
                <w:sz w:val="24"/>
                <w:szCs w:val="24"/>
              </w:rPr>
              <w:t>λει</w:t>
            </w:r>
            <w:r w:rsidRPr="00947E75">
              <w:rPr>
                <w:rFonts w:ascii="Arial" w:hAnsi="Arial"/>
                <w:noProof/>
                <w:sz w:val="24"/>
                <w:szCs w:val="24"/>
              </w:rPr>
              <w:t>τ</w:t>
            </w:r>
            <w:r w:rsidRPr="00947E75">
              <w:rPr>
                <w:rFonts w:ascii="Arial" w:hAnsi="Arial"/>
                <w:sz w:val="24"/>
                <w:szCs w:val="24"/>
              </w:rPr>
              <w:t>ουργ</w:t>
            </w:r>
            <w:r w:rsidRPr="00947E75">
              <w:rPr>
                <w:rFonts w:ascii="Arial" w:hAnsi="Arial"/>
                <w:noProof/>
                <w:sz w:val="24"/>
                <w:szCs w:val="24"/>
              </w:rPr>
              <w:t>ί</w:t>
            </w:r>
            <w:proofErr w:type="spellEnd"/>
            <w:r w:rsidRPr="00947E75">
              <w:rPr>
                <w:rFonts w:ascii="Arial" w:hAnsi="Arial"/>
                <w:sz w:val="24"/>
                <w:szCs w:val="24"/>
              </w:rPr>
              <w:t>ας.</w:t>
            </w:r>
          </w:p>
        </w:tc>
        <w:tc>
          <w:tcPr>
            <w:tcW w:w="3427" w:type="dxa"/>
            <w:vAlign w:val="center"/>
          </w:tcPr>
          <w:p w:rsidR="00750376" w:rsidRPr="00750376" w:rsidRDefault="00750376" w:rsidP="000441AA">
            <w:pPr>
              <w:spacing w:before="102"/>
              <w:ind w:left="107"/>
              <w:jc w:val="center"/>
              <w:rPr>
                <w:rFonts w:ascii="Arial" w:hAnsi="Arial"/>
                <w:sz w:val="24"/>
                <w:szCs w:val="24"/>
                <w:lang w:val="el-GR"/>
              </w:rPr>
            </w:pPr>
            <w:r w:rsidRPr="00750376">
              <w:rPr>
                <w:rFonts w:ascii="Arial" w:hAnsi="Arial"/>
                <w:sz w:val="24"/>
                <w:szCs w:val="24"/>
                <w:lang w:val="el-GR"/>
              </w:rPr>
              <w:t>Ναι</w:t>
            </w:r>
          </w:p>
        </w:tc>
      </w:tr>
      <w:tr w:rsidR="00A41297" w:rsidRPr="00A41297" w:rsidTr="00A41297">
        <w:trPr>
          <w:gridAfter w:val="1"/>
          <w:wAfter w:w="15" w:type="dxa"/>
          <w:trHeight w:val="282"/>
        </w:trPr>
        <w:tc>
          <w:tcPr>
            <w:tcW w:w="9201" w:type="dxa"/>
            <w:gridSpan w:val="2"/>
            <w:shd w:val="clear" w:color="auto" w:fill="D9D9D9"/>
          </w:tcPr>
          <w:p w:rsidR="00A41297" w:rsidRPr="00A41297" w:rsidRDefault="00A41297" w:rsidP="00A41297">
            <w:pPr>
              <w:rPr>
                <w:rFonts w:ascii="Arial" w:hAnsi="Arial"/>
                <w:sz w:val="24"/>
                <w:szCs w:val="24"/>
                <w:lang w:val="el-GR"/>
              </w:rPr>
            </w:pPr>
            <w:r w:rsidRPr="00A41297">
              <w:rPr>
                <w:rFonts w:ascii="Arial" w:hAnsi="Arial"/>
                <w:b/>
                <w:sz w:val="24"/>
                <w:szCs w:val="24"/>
              </w:rPr>
              <w:t>3.</w:t>
            </w:r>
            <w:r w:rsidRPr="00A41297">
              <w:rPr>
                <w:rFonts w:ascii="Arial" w:eastAsia="Calibri" w:hAnsi="Arial"/>
                <w:b/>
                <w:sz w:val="24"/>
                <w:szCs w:val="24"/>
                <w:lang w:val="el-GR"/>
              </w:rPr>
              <w:t>ΑΣΦΑΛΕΙΑ</w:t>
            </w:r>
          </w:p>
        </w:tc>
      </w:tr>
      <w:tr w:rsidR="00A41297" w:rsidRPr="00A41297" w:rsidTr="000441AA">
        <w:trPr>
          <w:gridAfter w:val="1"/>
          <w:wAfter w:w="15" w:type="dxa"/>
          <w:trHeight w:val="285"/>
        </w:trPr>
        <w:tc>
          <w:tcPr>
            <w:tcW w:w="5774" w:type="dxa"/>
          </w:tcPr>
          <w:p w:rsidR="00A41297" w:rsidRPr="00A41297"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t>3.1</w:t>
            </w:r>
            <w:r w:rsidR="00947E75">
              <w:rPr>
                <w:rFonts w:ascii="Arial" w:hAnsi="Arial"/>
                <w:b/>
                <w:sz w:val="24"/>
                <w:szCs w:val="24"/>
                <w:lang w:val="el-GR"/>
              </w:rPr>
              <w:t xml:space="preserve"> </w:t>
            </w:r>
            <w:r w:rsidRPr="00A41297">
              <w:rPr>
                <w:rFonts w:ascii="Arial" w:eastAsia="Calibri" w:hAnsi="Arial"/>
                <w:sz w:val="24"/>
                <w:szCs w:val="24"/>
                <w:lang w:val="el-GR"/>
              </w:rPr>
              <w:t xml:space="preserve">Να υπάρχει προειδοποίηση κινδύνου κατά τη λειτουργία του κινητήρα και να υπάρχει επιπλέον </w:t>
            </w:r>
            <w:proofErr w:type="spellStart"/>
            <w:r w:rsidRPr="00A41297">
              <w:rPr>
                <w:rFonts w:ascii="Arial" w:eastAsia="Calibri" w:hAnsi="Arial"/>
                <w:sz w:val="24"/>
                <w:szCs w:val="24"/>
                <w:lang w:val="el-GR"/>
              </w:rPr>
              <w:t>κομβίο</w:t>
            </w:r>
            <w:proofErr w:type="spellEnd"/>
            <w:r w:rsidRPr="00A41297">
              <w:rPr>
                <w:rFonts w:ascii="Arial" w:eastAsia="Calibri" w:hAnsi="Arial"/>
                <w:sz w:val="24"/>
                <w:szCs w:val="24"/>
                <w:lang w:val="el-GR"/>
              </w:rPr>
              <w:t xml:space="preserve"> άμεσης διακοπής της λειτουργίας (</w:t>
            </w:r>
            <w:r w:rsidRPr="00A41297">
              <w:rPr>
                <w:rFonts w:ascii="Arial" w:eastAsia="Calibri" w:hAnsi="Arial"/>
                <w:sz w:val="24"/>
                <w:szCs w:val="24"/>
              </w:rPr>
              <w:t>emergency</w:t>
            </w:r>
            <w:r w:rsidRPr="00A41297">
              <w:rPr>
                <w:rFonts w:ascii="Arial" w:eastAsia="Calibri" w:hAnsi="Arial"/>
                <w:sz w:val="24"/>
                <w:szCs w:val="24"/>
                <w:lang w:val="el-GR"/>
              </w:rPr>
              <w:t xml:space="preserve"> </w:t>
            </w:r>
            <w:r w:rsidRPr="00A41297">
              <w:rPr>
                <w:rFonts w:ascii="Arial" w:eastAsia="Calibri" w:hAnsi="Arial"/>
                <w:sz w:val="24"/>
                <w:szCs w:val="24"/>
              </w:rPr>
              <w:t>stop</w:t>
            </w:r>
            <w:r w:rsidRPr="00A41297">
              <w:rPr>
                <w:rFonts w:ascii="Arial" w:eastAsia="Calibri" w:hAnsi="Arial"/>
                <w:sz w:val="24"/>
                <w:szCs w:val="24"/>
                <w:lang w:val="el-GR"/>
              </w:rPr>
              <w:t>)</w:t>
            </w:r>
          </w:p>
        </w:tc>
        <w:tc>
          <w:tcPr>
            <w:tcW w:w="3427" w:type="dxa"/>
            <w:vAlign w:val="center"/>
          </w:tcPr>
          <w:p w:rsidR="00A41297" w:rsidRPr="00A41297" w:rsidRDefault="00A41297" w:rsidP="000441AA">
            <w:pPr>
              <w:spacing w:before="37"/>
              <w:ind w:left="107"/>
              <w:jc w:val="center"/>
              <w:rPr>
                <w:rFonts w:ascii="Arial" w:hAnsi="Arial"/>
                <w:sz w:val="24"/>
                <w:szCs w:val="24"/>
                <w:lang w:val="el-GR"/>
              </w:rPr>
            </w:pPr>
            <w:r w:rsidRPr="00A41297">
              <w:rPr>
                <w:rFonts w:ascii="Arial" w:hAnsi="Arial"/>
                <w:sz w:val="24"/>
                <w:szCs w:val="24"/>
              </w:rPr>
              <w:t>Ναι</w:t>
            </w:r>
          </w:p>
        </w:tc>
      </w:tr>
      <w:tr w:rsidR="00A41297" w:rsidRPr="00A41297" w:rsidTr="000441AA">
        <w:trPr>
          <w:gridAfter w:val="1"/>
          <w:wAfter w:w="15" w:type="dxa"/>
          <w:trHeight w:val="282"/>
        </w:trPr>
        <w:tc>
          <w:tcPr>
            <w:tcW w:w="5774" w:type="dxa"/>
          </w:tcPr>
          <w:p w:rsidR="00A41297" w:rsidRPr="00A41297"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lastRenderedPageBreak/>
              <w:t xml:space="preserve">3.2 </w:t>
            </w:r>
            <w:r w:rsidRPr="00A41297">
              <w:rPr>
                <w:rFonts w:ascii="Arial" w:eastAsia="Calibri" w:hAnsi="Arial"/>
                <w:spacing w:val="-4"/>
                <w:sz w:val="24"/>
                <w:szCs w:val="24"/>
                <w:lang w:val="el-GR"/>
              </w:rPr>
              <w:t>Να είναι εξασφαλισμένη η γείωση της μηχανής κατά την εγκατάστασή της</w:t>
            </w:r>
          </w:p>
        </w:tc>
        <w:tc>
          <w:tcPr>
            <w:tcW w:w="3427" w:type="dxa"/>
            <w:vAlign w:val="center"/>
          </w:tcPr>
          <w:p w:rsidR="00A41297" w:rsidRPr="00A41297" w:rsidRDefault="00A41297" w:rsidP="000441AA">
            <w:pPr>
              <w:ind w:left="112"/>
              <w:jc w:val="center"/>
              <w:rPr>
                <w:rFonts w:ascii="Arial" w:eastAsia="Calibri" w:hAnsi="Arial"/>
                <w:color w:val="000000" w:themeColor="text1"/>
                <w:sz w:val="24"/>
                <w:szCs w:val="24"/>
              </w:rPr>
            </w:pPr>
            <w:r w:rsidRPr="00A41297">
              <w:rPr>
                <w:rFonts w:ascii="Arial" w:eastAsia="Calibri" w:hAnsi="Arial"/>
                <w:color w:val="000000" w:themeColor="text1"/>
                <w:spacing w:val="-5"/>
                <w:sz w:val="24"/>
                <w:szCs w:val="24"/>
                <w:lang w:val="el-GR"/>
              </w:rPr>
              <w:t>Ναι</w:t>
            </w:r>
          </w:p>
        </w:tc>
      </w:tr>
      <w:tr w:rsidR="00A41297" w:rsidRPr="00A41297" w:rsidTr="000441AA">
        <w:trPr>
          <w:gridAfter w:val="1"/>
          <w:wAfter w:w="15" w:type="dxa"/>
          <w:trHeight w:val="285"/>
        </w:trPr>
        <w:tc>
          <w:tcPr>
            <w:tcW w:w="5774" w:type="dxa"/>
          </w:tcPr>
          <w:p w:rsidR="00A41297" w:rsidRPr="00A41297"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t xml:space="preserve">3.3 </w:t>
            </w:r>
            <w:r w:rsidRPr="00A41297">
              <w:rPr>
                <w:rFonts w:ascii="Arial" w:hAnsi="Arial"/>
                <w:sz w:val="24"/>
                <w:szCs w:val="24"/>
                <w:lang w:val="el-GR"/>
              </w:rPr>
              <w:t xml:space="preserve">Για τον κινητήρα καθώς επίσης και για τα επιμέρους εξαρτήματα της μηχανής να εξασφαλίζεται ότι δε θα εκραγούν (να είναι συμβατές με την οδηγία ΑΤΕΧ 114, 2014/34/ΕΕ) </w:t>
            </w:r>
          </w:p>
        </w:tc>
        <w:tc>
          <w:tcPr>
            <w:tcW w:w="3427" w:type="dxa"/>
            <w:vAlign w:val="center"/>
          </w:tcPr>
          <w:p w:rsidR="00A41297" w:rsidRPr="00A41297" w:rsidRDefault="00A41297" w:rsidP="000441AA">
            <w:pPr>
              <w:spacing w:before="37"/>
              <w:ind w:left="107"/>
              <w:jc w:val="center"/>
              <w:rPr>
                <w:rFonts w:ascii="Arial" w:hAnsi="Arial"/>
                <w:color w:val="000000" w:themeColor="text1"/>
                <w:sz w:val="24"/>
                <w:szCs w:val="24"/>
                <w:lang w:val="el-GR"/>
              </w:rPr>
            </w:pPr>
            <w:r w:rsidRPr="00A41297">
              <w:rPr>
                <w:rFonts w:ascii="Arial" w:hAnsi="Arial"/>
                <w:color w:val="000000" w:themeColor="text1"/>
                <w:sz w:val="24"/>
                <w:szCs w:val="24"/>
                <w:lang w:val="el-GR"/>
              </w:rPr>
              <w:t>Ναι</w:t>
            </w:r>
          </w:p>
        </w:tc>
      </w:tr>
      <w:tr w:rsidR="00A41297" w:rsidRPr="00A41297" w:rsidTr="000441AA">
        <w:trPr>
          <w:gridAfter w:val="1"/>
          <w:wAfter w:w="15" w:type="dxa"/>
          <w:trHeight w:val="340"/>
        </w:trPr>
        <w:tc>
          <w:tcPr>
            <w:tcW w:w="5774" w:type="dxa"/>
          </w:tcPr>
          <w:p w:rsidR="00A41297" w:rsidRPr="00A41297" w:rsidRDefault="00A41297" w:rsidP="00750376">
            <w:pPr>
              <w:spacing w:before="32"/>
              <w:ind w:left="107"/>
              <w:jc w:val="both"/>
              <w:rPr>
                <w:rFonts w:ascii="Arial" w:eastAsia="Calibri" w:hAnsi="Arial"/>
                <w:sz w:val="24"/>
                <w:szCs w:val="24"/>
                <w:lang w:val="el-GR"/>
              </w:rPr>
            </w:pPr>
            <w:r w:rsidRPr="00A41297">
              <w:rPr>
                <w:rFonts w:ascii="Arial" w:hAnsi="Arial"/>
                <w:b/>
                <w:sz w:val="24"/>
                <w:szCs w:val="24"/>
                <w:lang w:val="el-GR"/>
              </w:rPr>
              <w:t>3.</w:t>
            </w:r>
            <w:r w:rsidR="00750376">
              <w:rPr>
                <w:rFonts w:ascii="Arial" w:hAnsi="Arial"/>
                <w:b/>
                <w:sz w:val="24"/>
                <w:szCs w:val="24"/>
                <w:lang w:val="el-GR"/>
              </w:rPr>
              <w:t>4</w:t>
            </w:r>
            <w:r w:rsidRPr="00A41297">
              <w:rPr>
                <w:rFonts w:ascii="Arial" w:eastAsia="Calibri" w:hAnsi="Arial"/>
                <w:sz w:val="24"/>
                <w:szCs w:val="24"/>
                <w:lang w:val="el-GR"/>
              </w:rPr>
              <w:t xml:space="preserve"> Η μηχανή να</w:t>
            </w:r>
            <w:r w:rsidR="00750376">
              <w:rPr>
                <w:rFonts w:ascii="Arial" w:eastAsia="Calibri" w:hAnsi="Arial"/>
                <w:sz w:val="24"/>
                <w:szCs w:val="24"/>
                <w:lang w:val="el-GR"/>
              </w:rPr>
              <w:t xml:space="preserve"> φέρει προστατευτικό κιγ</w:t>
            </w:r>
            <w:r w:rsidR="00947E75">
              <w:rPr>
                <w:rFonts w:ascii="Arial" w:eastAsia="Calibri" w:hAnsi="Arial"/>
                <w:sz w:val="24"/>
                <w:szCs w:val="24"/>
                <w:lang w:val="el-GR"/>
              </w:rPr>
              <w:t>κ</w:t>
            </w:r>
            <w:r w:rsidR="00750376">
              <w:rPr>
                <w:rFonts w:ascii="Arial" w:eastAsia="Calibri" w:hAnsi="Arial"/>
                <w:sz w:val="24"/>
                <w:szCs w:val="24"/>
                <w:lang w:val="el-GR"/>
              </w:rPr>
              <w:t xml:space="preserve">λίδωμα </w:t>
            </w:r>
            <w:r w:rsidR="00750376" w:rsidRPr="00A70BAE">
              <w:rPr>
                <w:rFonts w:ascii="Arial" w:eastAsia="Calibri" w:hAnsi="Arial"/>
                <w:sz w:val="24"/>
                <w:szCs w:val="24"/>
                <w:lang w:val="el-GR"/>
              </w:rPr>
              <w:t>που να επιτρέπ</w:t>
            </w:r>
            <w:r w:rsidR="00750376">
              <w:rPr>
                <w:rFonts w:ascii="Arial" w:eastAsia="Calibri" w:hAnsi="Arial"/>
                <w:sz w:val="24"/>
                <w:szCs w:val="24"/>
                <w:lang w:val="el-GR"/>
              </w:rPr>
              <w:t>ει</w:t>
            </w:r>
            <w:r w:rsidR="00750376" w:rsidRPr="00A70BAE">
              <w:rPr>
                <w:rFonts w:ascii="Arial" w:eastAsia="Calibri" w:hAnsi="Arial"/>
                <w:sz w:val="24"/>
                <w:szCs w:val="24"/>
                <w:lang w:val="el-GR"/>
              </w:rPr>
              <w:t xml:space="preserve"> την οπτική επαφή με το εσωτερικό</w:t>
            </w:r>
          </w:p>
          <w:p w:rsidR="00A41297" w:rsidRPr="00A41297" w:rsidRDefault="00A41297" w:rsidP="00A41297">
            <w:pPr>
              <w:spacing w:before="32"/>
              <w:ind w:left="107"/>
              <w:jc w:val="both"/>
              <w:rPr>
                <w:rFonts w:ascii="Arial" w:eastAsia="Calibri" w:hAnsi="Arial"/>
                <w:sz w:val="24"/>
                <w:szCs w:val="24"/>
                <w:lang w:val="el-GR"/>
              </w:rPr>
            </w:pPr>
            <w:r w:rsidRPr="00A41297">
              <w:rPr>
                <w:rFonts w:ascii="Arial" w:eastAsia="Calibri" w:hAnsi="Arial"/>
                <w:sz w:val="24"/>
                <w:szCs w:val="24"/>
                <w:lang w:val="el-GR"/>
              </w:rPr>
              <w:t xml:space="preserve">Στην περίπτωση που αυτό δεν είναι ασφαλισμένο, </w:t>
            </w:r>
          </w:p>
          <w:p w:rsidR="00A41297" w:rsidRPr="00A41297" w:rsidRDefault="00A41297" w:rsidP="00A41297">
            <w:pPr>
              <w:spacing w:before="32"/>
              <w:ind w:left="107"/>
              <w:jc w:val="both"/>
              <w:rPr>
                <w:rFonts w:ascii="Arial" w:eastAsia="Calibri" w:hAnsi="Arial"/>
                <w:spacing w:val="-2"/>
                <w:sz w:val="24"/>
                <w:szCs w:val="24"/>
                <w:lang w:val="el-GR"/>
              </w:rPr>
            </w:pPr>
            <w:r w:rsidRPr="00A41297">
              <w:rPr>
                <w:rFonts w:ascii="Arial" w:eastAsia="Calibri" w:hAnsi="Arial"/>
                <w:sz w:val="24"/>
                <w:szCs w:val="24"/>
                <w:lang w:val="el-GR"/>
              </w:rPr>
              <w:t>να μην υπάρχει δυνατότητα λειτουργίας της μηχανής</w:t>
            </w:r>
          </w:p>
        </w:tc>
        <w:tc>
          <w:tcPr>
            <w:tcW w:w="3427" w:type="dxa"/>
            <w:vAlign w:val="center"/>
          </w:tcPr>
          <w:p w:rsidR="00A41297" w:rsidRPr="00A41297" w:rsidRDefault="00A41297" w:rsidP="000441AA">
            <w:pPr>
              <w:ind w:left="112"/>
              <w:jc w:val="center"/>
              <w:rPr>
                <w:rFonts w:ascii="Arial" w:eastAsia="Calibri" w:hAnsi="Arial"/>
                <w:sz w:val="24"/>
                <w:szCs w:val="24"/>
                <w:lang w:val="el-GR"/>
              </w:rPr>
            </w:pPr>
            <w:r w:rsidRPr="00A41297">
              <w:rPr>
                <w:rFonts w:ascii="Arial" w:hAnsi="Arial"/>
                <w:color w:val="000000" w:themeColor="text1"/>
                <w:sz w:val="24"/>
                <w:szCs w:val="24"/>
                <w:lang w:val="el-GR"/>
              </w:rPr>
              <w:t>Ναι</w:t>
            </w:r>
          </w:p>
        </w:tc>
      </w:tr>
      <w:tr w:rsidR="00A41297" w:rsidRPr="00A41297" w:rsidTr="00947E75">
        <w:trPr>
          <w:gridAfter w:val="1"/>
          <w:wAfter w:w="15" w:type="dxa"/>
          <w:trHeight w:val="340"/>
        </w:trPr>
        <w:tc>
          <w:tcPr>
            <w:tcW w:w="5774" w:type="dxa"/>
            <w:shd w:val="clear" w:color="auto" w:fill="D9D9D9" w:themeFill="background1" w:themeFillShade="D9"/>
          </w:tcPr>
          <w:p w:rsidR="00A41297" w:rsidRPr="00A41297" w:rsidRDefault="00A41297" w:rsidP="00A41297">
            <w:pPr>
              <w:spacing w:before="32"/>
              <w:ind w:left="107"/>
              <w:jc w:val="both"/>
              <w:rPr>
                <w:rFonts w:ascii="Arial" w:hAnsi="Arial"/>
                <w:b/>
                <w:sz w:val="24"/>
                <w:szCs w:val="24"/>
              </w:rPr>
            </w:pPr>
            <w:r w:rsidRPr="00A41297">
              <w:rPr>
                <w:rFonts w:ascii="Arial" w:hAnsi="Arial"/>
                <w:b/>
                <w:sz w:val="24"/>
                <w:szCs w:val="24"/>
                <w:lang w:val="el-GR"/>
              </w:rPr>
              <w:t>4.ΒΑΣΙΚΕΣ ΠΡΟΔΙΑΓΡΑΦΕΣ</w:t>
            </w:r>
          </w:p>
        </w:tc>
        <w:tc>
          <w:tcPr>
            <w:tcW w:w="3427" w:type="dxa"/>
            <w:shd w:val="clear" w:color="auto" w:fill="D9D9D9" w:themeFill="background1" w:themeFillShade="D9"/>
          </w:tcPr>
          <w:p w:rsidR="00A41297" w:rsidRPr="00A41297" w:rsidRDefault="00A41297" w:rsidP="00A41297">
            <w:pPr>
              <w:ind w:left="112"/>
              <w:rPr>
                <w:rFonts w:ascii="Arial" w:hAnsi="Arial"/>
                <w:color w:val="000000" w:themeColor="text1"/>
                <w:sz w:val="24"/>
                <w:szCs w:val="24"/>
              </w:rPr>
            </w:pPr>
          </w:p>
        </w:tc>
      </w:tr>
      <w:tr w:rsidR="00A41297" w:rsidRPr="00A41297" w:rsidTr="000441AA">
        <w:trPr>
          <w:gridAfter w:val="1"/>
          <w:wAfter w:w="15" w:type="dxa"/>
          <w:trHeight w:val="4728"/>
        </w:trPr>
        <w:tc>
          <w:tcPr>
            <w:tcW w:w="5774" w:type="dxa"/>
          </w:tcPr>
          <w:tbl>
            <w:tblPr>
              <w:tblW w:w="9516"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514"/>
              <w:gridCol w:w="7002"/>
            </w:tblGrid>
            <w:tr w:rsidR="00A41297" w:rsidRPr="00A41297" w:rsidTr="00947E75">
              <w:trPr>
                <w:trHeight w:val="285"/>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 xml:space="preserve">Μέγιστο μέγεθος </w:t>
                  </w:r>
                  <w:proofErr w:type="spellStart"/>
                  <w:r w:rsidRPr="00A41297">
                    <w:rPr>
                      <w:rFonts w:eastAsia="Times New Roman"/>
                      <w:sz w:val="24"/>
                      <w:szCs w:val="24"/>
                    </w:rPr>
                    <w:t>blister</w:t>
                  </w:r>
                  <w:proofErr w:type="spellEnd"/>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88 × 122 mm</w:t>
                  </w:r>
                </w:p>
              </w:tc>
            </w:tr>
            <w:tr w:rsidR="00A41297" w:rsidRPr="00A41297" w:rsidTr="00947E75">
              <w:trPr>
                <w:trHeight w:val="269"/>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 xml:space="preserve">Πλάτος </w:t>
                  </w:r>
                  <w:proofErr w:type="spellStart"/>
                  <w:r w:rsidRPr="00A41297">
                    <w:rPr>
                      <w:rFonts w:eastAsia="Times New Roman"/>
                      <w:sz w:val="24"/>
                      <w:szCs w:val="24"/>
                    </w:rPr>
                    <w:t>film</w:t>
                  </w:r>
                  <w:proofErr w:type="spellEnd"/>
                  <w:r w:rsidRPr="00A41297">
                    <w:rPr>
                      <w:rFonts w:eastAsia="Times New Roman"/>
                      <w:sz w:val="24"/>
                      <w:szCs w:val="24"/>
                    </w:rPr>
                    <w:t>/</w:t>
                  </w:r>
                  <w:proofErr w:type="spellStart"/>
                  <w:r w:rsidRPr="00A41297">
                    <w:rPr>
                      <w:rFonts w:eastAsia="Times New Roman"/>
                      <w:sz w:val="24"/>
                      <w:szCs w:val="24"/>
                    </w:rPr>
                    <w:t>foil</w:t>
                  </w:r>
                  <w:proofErr w:type="spellEnd"/>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130 mm</w:t>
                  </w:r>
                </w:p>
              </w:tc>
            </w:tr>
            <w:tr w:rsidR="00A41297" w:rsidRPr="00A41297" w:rsidTr="00947E75">
              <w:trPr>
                <w:trHeight w:val="269"/>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Βήμα προώθησης</w:t>
                  </w:r>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45 mm / 60 mm / 90 mm</w:t>
                  </w:r>
                </w:p>
              </w:tc>
            </w:tr>
            <w:tr w:rsidR="00A41297" w:rsidRPr="00A41297" w:rsidTr="00947E75">
              <w:trPr>
                <w:trHeight w:val="269"/>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Ταχύτητα κύκλων</w:t>
                  </w:r>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 xml:space="preserve">έως 30 </w:t>
                  </w:r>
                  <w:proofErr w:type="spellStart"/>
                  <w:r w:rsidRPr="00A41297">
                    <w:rPr>
                      <w:rFonts w:eastAsia="Times New Roman"/>
                      <w:sz w:val="24"/>
                      <w:szCs w:val="24"/>
                    </w:rPr>
                    <w:t>cycles</w:t>
                  </w:r>
                  <w:proofErr w:type="spellEnd"/>
                  <w:r w:rsidRPr="00A41297">
                    <w:rPr>
                      <w:rFonts w:eastAsia="Times New Roman"/>
                      <w:sz w:val="24"/>
                      <w:szCs w:val="24"/>
                    </w:rPr>
                    <w:t>/</w:t>
                  </w:r>
                  <w:proofErr w:type="spellStart"/>
                  <w:r w:rsidRPr="00A41297">
                    <w:rPr>
                      <w:rFonts w:eastAsia="Times New Roman"/>
                      <w:sz w:val="24"/>
                      <w:szCs w:val="24"/>
                    </w:rPr>
                    <w:t>min</w:t>
                  </w:r>
                  <w:proofErr w:type="spellEnd"/>
                </w:p>
              </w:tc>
            </w:tr>
            <w:tr w:rsidR="00A41297" w:rsidRPr="007E715B" w:rsidTr="00947E75">
              <w:trPr>
                <w:trHeight w:val="269"/>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Παραγωγικότητα</w:t>
                  </w:r>
                </w:p>
              </w:tc>
              <w:tc>
                <w:tcPr>
                  <w:tcW w:w="6957" w:type="dxa"/>
                  <w:hideMark/>
                </w:tcPr>
                <w:p w:rsidR="00A41297" w:rsidRPr="00A41297" w:rsidRDefault="00A41297" w:rsidP="00A41297">
                  <w:pPr>
                    <w:widowControl/>
                    <w:autoSpaceDE/>
                    <w:autoSpaceDN/>
                    <w:spacing w:line="276" w:lineRule="auto"/>
                    <w:rPr>
                      <w:rFonts w:eastAsia="Times New Roman"/>
                      <w:sz w:val="24"/>
                      <w:szCs w:val="24"/>
                      <w:lang w:val="da-DK"/>
                    </w:rPr>
                  </w:pPr>
                  <w:r w:rsidRPr="00A41297">
                    <w:rPr>
                      <w:rFonts w:eastAsia="Times New Roman"/>
                      <w:sz w:val="24"/>
                      <w:szCs w:val="24"/>
                      <w:lang w:val="da-DK"/>
                    </w:rPr>
                    <w:t>60–90 blisters/min (PVC &amp; ALU-ALU)</w:t>
                  </w:r>
                </w:p>
              </w:tc>
            </w:tr>
            <w:tr w:rsidR="00A41297" w:rsidRPr="00A41297" w:rsidTr="00947E75">
              <w:trPr>
                <w:trHeight w:val="285"/>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Παραγωγικότητα PP</w:t>
                  </w:r>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 xml:space="preserve">έως 40 </w:t>
                  </w:r>
                  <w:proofErr w:type="spellStart"/>
                  <w:r w:rsidRPr="00A41297">
                    <w:rPr>
                      <w:rFonts w:eastAsia="Times New Roman"/>
                      <w:sz w:val="24"/>
                      <w:szCs w:val="24"/>
                    </w:rPr>
                    <w:t>blisters</w:t>
                  </w:r>
                  <w:proofErr w:type="spellEnd"/>
                  <w:r w:rsidRPr="00A41297">
                    <w:rPr>
                      <w:rFonts w:eastAsia="Times New Roman"/>
                      <w:sz w:val="24"/>
                      <w:szCs w:val="24"/>
                    </w:rPr>
                    <w:t>/</w:t>
                  </w:r>
                  <w:proofErr w:type="spellStart"/>
                  <w:r w:rsidRPr="00A41297">
                    <w:rPr>
                      <w:rFonts w:eastAsia="Times New Roman"/>
                      <w:sz w:val="24"/>
                      <w:szCs w:val="24"/>
                    </w:rPr>
                    <w:t>min</w:t>
                  </w:r>
                  <w:proofErr w:type="spellEnd"/>
                </w:p>
              </w:tc>
            </w:tr>
            <w:tr w:rsidR="00A41297" w:rsidRPr="00A41297" w:rsidTr="00947E75">
              <w:trPr>
                <w:trHeight w:val="269"/>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 xml:space="preserve">Παραγωγή </w:t>
                  </w:r>
                  <w:proofErr w:type="spellStart"/>
                  <w:r w:rsidRPr="00A41297">
                    <w:rPr>
                      <w:rFonts w:eastAsia="Times New Roman"/>
                      <w:sz w:val="24"/>
                      <w:szCs w:val="24"/>
                    </w:rPr>
                    <w:t>trays</w:t>
                  </w:r>
                  <w:proofErr w:type="spellEnd"/>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 xml:space="preserve">έως 25 </w:t>
                  </w:r>
                  <w:proofErr w:type="spellStart"/>
                  <w:r w:rsidRPr="00A41297">
                    <w:rPr>
                      <w:rFonts w:eastAsia="Times New Roman"/>
                      <w:sz w:val="24"/>
                      <w:szCs w:val="24"/>
                    </w:rPr>
                    <w:t>trays</w:t>
                  </w:r>
                  <w:proofErr w:type="spellEnd"/>
                  <w:r w:rsidRPr="00A41297">
                    <w:rPr>
                      <w:rFonts w:eastAsia="Times New Roman"/>
                      <w:sz w:val="24"/>
                      <w:szCs w:val="24"/>
                    </w:rPr>
                    <w:t>/</w:t>
                  </w:r>
                  <w:proofErr w:type="spellStart"/>
                  <w:r w:rsidRPr="00A41297">
                    <w:rPr>
                      <w:rFonts w:eastAsia="Times New Roman"/>
                      <w:sz w:val="24"/>
                      <w:szCs w:val="24"/>
                    </w:rPr>
                    <w:t>min</w:t>
                  </w:r>
                  <w:proofErr w:type="spellEnd"/>
                </w:p>
              </w:tc>
            </w:tr>
            <w:tr w:rsidR="00A41297" w:rsidRPr="00A41297" w:rsidTr="00947E75">
              <w:trPr>
                <w:trHeight w:val="269"/>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Βάρος μηχανής</w:t>
                  </w:r>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 xml:space="preserve">περίπου 1200 </w:t>
                  </w:r>
                  <w:proofErr w:type="spellStart"/>
                  <w:r w:rsidRPr="00A41297">
                    <w:rPr>
                      <w:rFonts w:eastAsia="Times New Roman"/>
                      <w:sz w:val="24"/>
                      <w:szCs w:val="24"/>
                    </w:rPr>
                    <w:t>kg</w:t>
                  </w:r>
                  <w:proofErr w:type="spellEnd"/>
                </w:p>
              </w:tc>
            </w:tr>
            <w:tr w:rsidR="00A41297" w:rsidRPr="00A41297" w:rsidTr="00947E75">
              <w:trPr>
                <w:trHeight w:val="269"/>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Τροφοδοσία προϊόντων</w:t>
                  </w:r>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Χειροκίνητη ή αυτόματη</w:t>
                  </w:r>
                </w:p>
              </w:tc>
            </w:tr>
            <w:tr w:rsidR="00A41297" w:rsidRPr="00A41297" w:rsidTr="00947E75">
              <w:trPr>
                <w:trHeight w:val="285"/>
                <w:tblCellSpacing w:w="15" w:type="dxa"/>
              </w:trPr>
              <w:tc>
                <w:tcPr>
                  <w:tcW w:w="2469"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Πιστοποίηση</w:t>
                  </w:r>
                </w:p>
              </w:tc>
              <w:tc>
                <w:tcPr>
                  <w:tcW w:w="6957" w:type="dxa"/>
                  <w:hideMark/>
                </w:tcPr>
                <w:p w:rsidR="00A41297" w:rsidRPr="00A41297" w:rsidRDefault="00A41297" w:rsidP="00A41297">
                  <w:pPr>
                    <w:widowControl/>
                    <w:autoSpaceDE/>
                    <w:autoSpaceDN/>
                    <w:spacing w:line="276" w:lineRule="auto"/>
                    <w:rPr>
                      <w:rFonts w:eastAsia="Times New Roman"/>
                      <w:sz w:val="24"/>
                      <w:szCs w:val="24"/>
                    </w:rPr>
                  </w:pPr>
                  <w:r w:rsidRPr="00A41297">
                    <w:rPr>
                      <w:rFonts w:eastAsia="Times New Roman"/>
                      <w:sz w:val="24"/>
                      <w:szCs w:val="24"/>
                    </w:rPr>
                    <w:t xml:space="preserve">CE </w:t>
                  </w:r>
                  <w:proofErr w:type="spellStart"/>
                  <w:r w:rsidRPr="00A41297">
                    <w:rPr>
                      <w:rFonts w:eastAsia="Times New Roman"/>
                      <w:sz w:val="24"/>
                      <w:szCs w:val="24"/>
                    </w:rPr>
                    <w:t>Certified</w:t>
                  </w:r>
                  <w:proofErr w:type="spellEnd"/>
                </w:p>
              </w:tc>
            </w:tr>
          </w:tbl>
          <w:p w:rsidR="00A41297" w:rsidRPr="00A41297" w:rsidRDefault="00A41297" w:rsidP="00A41297">
            <w:pPr>
              <w:spacing w:before="32"/>
              <w:ind w:left="107"/>
              <w:jc w:val="both"/>
              <w:rPr>
                <w:rFonts w:ascii="Arial" w:hAnsi="Arial"/>
                <w:b/>
                <w:sz w:val="24"/>
                <w:szCs w:val="24"/>
              </w:rPr>
            </w:pPr>
          </w:p>
        </w:tc>
        <w:tc>
          <w:tcPr>
            <w:tcW w:w="3427" w:type="dxa"/>
            <w:vAlign w:val="center"/>
          </w:tcPr>
          <w:p w:rsidR="00A41297" w:rsidRPr="00A41297" w:rsidRDefault="00910330" w:rsidP="000441AA">
            <w:pPr>
              <w:ind w:left="112"/>
              <w:jc w:val="center"/>
              <w:rPr>
                <w:rFonts w:ascii="Arial" w:hAnsi="Arial"/>
                <w:color w:val="000000" w:themeColor="text1"/>
                <w:sz w:val="24"/>
                <w:szCs w:val="24"/>
              </w:rPr>
            </w:pPr>
            <w:r w:rsidRPr="00A41297">
              <w:rPr>
                <w:rFonts w:ascii="Arial" w:hAnsi="Arial"/>
                <w:color w:val="000000" w:themeColor="text1"/>
                <w:sz w:val="24"/>
                <w:szCs w:val="24"/>
                <w:lang w:val="el-GR"/>
              </w:rPr>
              <w:t>Ναι</w:t>
            </w:r>
          </w:p>
        </w:tc>
      </w:tr>
      <w:tr w:rsidR="00A41297" w:rsidRPr="00A41297" w:rsidTr="00A41297">
        <w:trPr>
          <w:gridAfter w:val="1"/>
          <w:wAfter w:w="15" w:type="dxa"/>
          <w:trHeight w:val="285"/>
        </w:trPr>
        <w:tc>
          <w:tcPr>
            <w:tcW w:w="9201" w:type="dxa"/>
            <w:gridSpan w:val="2"/>
            <w:shd w:val="clear" w:color="auto" w:fill="D9D9D9"/>
          </w:tcPr>
          <w:p w:rsidR="00A41297" w:rsidRPr="00A41297" w:rsidRDefault="00A41297" w:rsidP="00A41297">
            <w:pPr>
              <w:spacing w:before="32"/>
              <w:ind w:left="107"/>
              <w:rPr>
                <w:rFonts w:ascii="Arial" w:hAnsi="Arial"/>
                <w:b/>
                <w:sz w:val="24"/>
                <w:szCs w:val="24"/>
                <w:highlight w:val="yellow"/>
                <w:lang w:val="el-GR"/>
              </w:rPr>
            </w:pPr>
            <w:r w:rsidRPr="00A41297">
              <w:rPr>
                <w:rFonts w:ascii="Arial" w:hAnsi="Arial"/>
                <w:b/>
                <w:sz w:val="24"/>
                <w:szCs w:val="24"/>
                <w:lang w:val="el-GR"/>
              </w:rPr>
              <w:t>5</w:t>
            </w:r>
            <w:r w:rsidRPr="00A41297">
              <w:rPr>
                <w:rFonts w:ascii="Arial" w:hAnsi="Arial"/>
                <w:b/>
                <w:sz w:val="24"/>
                <w:szCs w:val="24"/>
              </w:rPr>
              <w:t>.</w:t>
            </w:r>
            <w:r w:rsidRPr="00A41297">
              <w:rPr>
                <w:rFonts w:ascii="Arial" w:eastAsia="Calibri" w:hAnsi="Arial"/>
                <w:b/>
                <w:sz w:val="24"/>
                <w:szCs w:val="24"/>
                <w:lang w:val="el-GR"/>
              </w:rPr>
              <w:t>ΥΛΙΚΑ ΔΙΑΜΟΡΦΩΣΗΣ</w:t>
            </w:r>
          </w:p>
        </w:tc>
      </w:tr>
      <w:tr w:rsidR="00A41297" w:rsidRPr="00A41297" w:rsidTr="000441AA">
        <w:trPr>
          <w:gridAfter w:val="1"/>
          <w:wAfter w:w="15" w:type="dxa"/>
          <w:trHeight w:val="412"/>
        </w:trPr>
        <w:tc>
          <w:tcPr>
            <w:tcW w:w="5774" w:type="dxa"/>
          </w:tcPr>
          <w:p w:rsidR="00A41297" w:rsidRPr="00A41297" w:rsidRDefault="00A41297" w:rsidP="00947E75">
            <w:pPr>
              <w:ind w:left="107"/>
              <w:rPr>
                <w:rFonts w:ascii="Arial" w:hAnsi="Arial"/>
                <w:sz w:val="24"/>
                <w:szCs w:val="24"/>
                <w:lang w:val="el-GR"/>
              </w:rPr>
            </w:pPr>
            <w:r w:rsidRPr="00A41297">
              <w:rPr>
                <w:rFonts w:ascii="Arial" w:hAnsi="Arial"/>
                <w:sz w:val="24"/>
                <w:szCs w:val="24"/>
                <w:lang w:val="el-GR"/>
              </w:rPr>
              <w:t>Η μηχανή να μπορεί να επεξεργαστεί τα εξής υλικά:</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PVC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PVC/PVDC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PVC/PE/PVDC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PP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ACLAR®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ALU-ALU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COC (Cyclic Olefin Copolymer)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APET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GPET </w:t>
            </w:r>
          </w:p>
          <w:p w:rsidR="00A41297" w:rsidRPr="00A41297" w:rsidRDefault="00A41297" w:rsidP="00947E75">
            <w:pPr>
              <w:widowControl/>
              <w:numPr>
                <w:ilvl w:val="0"/>
                <w:numId w:val="40"/>
              </w:numPr>
              <w:autoSpaceDE/>
              <w:autoSpaceDN/>
              <w:rPr>
                <w:rFonts w:ascii="Arial" w:eastAsia="Times New Roman" w:hAnsi="Arial"/>
                <w:sz w:val="24"/>
                <w:szCs w:val="24"/>
              </w:rPr>
            </w:pPr>
            <w:r w:rsidRPr="00A41297">
              <w:rPr>
                <w:rFonts w:ascii="Arial" w:eastAsia="Times New Roman" w:hAnsi="Arial"/>
                <w:sz w:val="24"/>
                <w:szCs w:val="24"/>
              </w:rPr>
              <w:t xml:space="preserve">Polystyrene </w:t>
            </w:r>
          </w:p>
        </w:tc>
        <w:tc>
          <w:tcPr>
            <w:tcW w:w="3427" w:type="dxa"/>
            <w:vAlign w:val="center"/>
          </w:tcPr>
          <w:p w:rsidR="00A41297" w:rsidRPr="00A41297" w:rsidRDefault="00910330" w:rsidP="000441AA">
            <w:pPr>
              <w:ind w:right="318"/>
              <w:jc w:val="center"/>
              <w:rPr>
                <w:rFonts w:ascii="Arial" w:hAnsi="Arial"/>
                <w:sz w:val="24"/>
                <w:szCs w:val="24"/>
                <w:highlight w:val="yellow"/>
                <w:lang w:val="el-GR"/>
              </w:rPr>
            </w:pPr>
            <w:r w:rsidRPr="00A41297">
              <w:rPr>
                <w:rFonts w:ascii="Arial" w:hAnsi="Arial"/>
                <w:color w:val="000000" w:themeColor="text1"/>
                <w:sz w:val="24"/>
                <w:szCs w:val="24"/>
                <w:lang w:val="el-GR"/>
              </w:rPr>
              <w:t>Ναι</w:t>
            </w:r>
          </w:p>
        </w:tc>
      </w:tr>
      <w:tr w:rsidR="00A41297" w:rsidRPr="00A41297" w:rsidTr="00A41297">
        <w:trPr>
          <w:gridAfter w:val="1"/>
          <w:wAfter w:w="15" w:type="dxa"/>
          <w:trHeight w:val="285"/>
        </w:trPr>
        <w:tc>
          <w:tcPr>
            <w:tcW w:w="9201" w:type="dxa"/>
            <w:gridSpan w:val="2"/>
            <w:shd w:val="clear" w:color="auto" w:fill="D9D9D9"/>
          </w:tcPr>
          <w:p w:rsidR="00A41297" w:rsidRPr="00A41297" w:rsidRDefault="00A41297" w:rsidP="00A41297">
            <w:pPr>
              <w:ind w:left="108"/>
              <w:rPr>
                <w:rFonts w:ascii="Arial" w:eastAsia="Calibri" w:hAnsi="Arial"/>
                <w:b/>
                <w:bCs/>
                <w:sz w:val="24"/>
                <w:szCs w:val="24"/>
                <w:highlight w:val="yellow"/>
                <w:lang w:val="el-GR"/>
              </w:rPr>
            </w:pPr>
            <w:r w:rsidRPr="00A41297">
              <w:rPr>
                <w:rFonts w:ascii="Arial" w:hAnsi="Arial"/>
                <w:b/>
                <w:sz w:val="24"/>
                <w:szCs w:val="24"/>
                <w:lang w:val="el-GR"/>
              </w:rPr>
              <w:t>6.</w:t>
            </w:r>
            <w:r w:rsidRPr="00A41297">
              <w:rPr>
                <w:rFonts w:ascii="Arial" w:eastAsia="Calibri" w:hAnsi="Arial"/>
                <w:b/>
                <w:bCs/>
                <w:sz w:val="24"/>
                <w:szCs w:val="24"/>
                <w:lang w:val="el-GR"/>
              </w:rPr>
              <w:t>ΥΛΙΚΑ ΚΑΛΥΨΗΣ ΣΦΡΑΓΙΣΗΣ</w:t>
            </w:r>
          </w:p>
        </w:tc>
      </w:tr>
      <w:tr w:rsidR="00A41297" w:rsidRPr="00A41297" w:rsidTr="000441AA">
        <w:trPr>
          <w:trHeight w:val="285"/>
        </w:trPr>
        <w:tc>
          <w:tcPr>
            <w:tcW w:w="5774" w:type="dxa"/>
          </w:tcPr>
          <w:p w:rsidR="00A41297" w:rsidRPr="00A41297" w:rsidRDefault="00A41297" w:rsidP="00947E75">
            <w:pPr>
              <w:ind w:left="107"/>
              <w:rPr>
                <w:rFonts w:ascii="Arial" w:hAnsi="Arial"/>
                <w:sz w:val="24"/>
                <w:szCs w:val="24"/>
                <w:lang w:val="el-GR"/>
              </w:rPr>
            </w:pPr>
            <w:r w:rsidRPr="00A41297">
              <w:rPr>
                <w:rFonts w:ascii="Arial" w:hAnsi="Arial"/>
                <w:sz w:val="24"/>
                <w:szCs w:val="24"/>
                <w:lang w:val="el-GR"/>
              </w:rPr>
              <w:t>Η μηχανή να μπορεί να χρησιμοποιεί τα εξής υλικά κάλυψης/ σφράγισης</w:t>
            </w:r>
          </w:p>
          <w:p w:rsidR="00A41297" w:rsidRPr="00A41297" w:rsidRDefault="00A41297" w:rsidP="00947E75">
            <w:pPr>
              <w:widowControl/>
              <w:numPr>
                <w:ilvl w:val="0"/>
                <w:numId w:val="41"/>
              </w:numPr>
              <w:autoSpaceDE/>
              <w:autoSpaceDN/>
              <w:rPr>
                <w:rFonts w:ascii="Arial" w:eastAsia="Times New Roman" w:hAnsi="Arial"/>
                <w:sz w:val="24"/>
                <w:szCs w:val="24"/>
                <w:lang w:eastAsia="el-GR"/>
              </w:rPr>
            </w:pPr>
            <w:proofErr w:type="spellStart"/>
            <w:r w:rsidRPr="00A41297">
              <w:rPr>
                <w:rFonts w:ascii="Arial" w:eastAsia="Times New Roman" w:hAnsi="Arial"/>
                <w:sz w:val="24"/>
                <w:szCs w:val="24"/>
                <w:lang w:eastAsia="el-GR"/>
              </w:rPr>
              <w:t>Aluminium</w:t>
            </w:r>
            <w:proofErr w:type="spellEnd"/>
            <w:r w:rsidRPr="00A41297">
              <w:rPr>
                <w:rFonts w:ascii="Arial" w:eastAsia="Times New Roman" w:hAnsi="Arial"/>
                <w:sz w:val="24"/>
                <w:szCs w:val="24"/>
                <w:lang w:eastAsia="el-GR"/>
              </w:rPr>
              <w:t xml:space="preserve"> foil </w:t>
            </w:r>
          </w:p>
          <w:p w:rsidR="00A41297" w:rsidRPr="00A41297" w:rsidRDefault="00A41297" w:rsidP="00947E75">
            <w:pPr>
              <w:widowControl/>
              <w:numPr>
                <w:ilvl w:val="0"/>
                <w:numId w:val="41"/>
              </w:numPr>
              <w:autoSpaceDE/>
              <w:autoSpaceDN/>
              <w:rPr>
                <w:rFonts w:ascii="Arial" w:eastAsia="Times New Roman" w:hAnsi="Arial"/>
                <w:sz w:val="24"/>
                <w:szCs w:val="24"/>
                <w:lang w:eastAsia="el-GR"/>
              </w:rPr>
            </w:pPr>
            <w:r w:rsidRPr="00A41297">
              <w:rPr>
                <w:rFonts w:ascii="Arial" w:eastAsia="Times New Roman" w:hAnsi="Arial"/>
                <w:sz w:val="24"/>
                <w:szCs w:val="24"/>
                <w:lang w:eastAsia="el-GR"/>
              </w:rPr>
              <w:t xml:space="preserve">PP </w:t>
            </w:r>
          </w:p>
          <w:p w:rsidR="00A41297" w:rsidRPr="00A41297" w:rsidRDefault="00A41297" w:rsidP="00947E75">
            <w:pPr>
              <w:widowControl/>
              <w:numPr>
                <w:ilvl w:val="0"/>
                <w:numId w:val="41"/>
              </w:numPr>
              <w:autoSpaceDE/>
              <w:autoSpaceDN/>
              <w:rPr>
                <w:rFonts w:ascii="Arial" w:eastAsia="Times New Roman" w:hAnsi="Arial"/>
                <w:sz w:val="24"/>
                <w:szCs w:val="24"/>
                <w:lang w:eastAsia="el-GR"/>
              </w:rPr>
            </w:pPr>
            <w:proofErr w:type="spellStart"/>
            <w:r w:rsidRPr="00A41297">
              <w:rPr>
                <w:rFonts w:ascii="Arial" w:eastAsia="Times New Roman" w:hAnsi="Arial"/>
                <w:sz w:val="24"/>
                <w:szCs w:val="24"/>
                <w:lang w:eastAsia="el-GR"/>
              </w:rPr>
              <w:t>Tyvek</w:t>
            </w:r>
            <w:proofErr w:type="spellEnd"/>
            <w:r w:rsidRPr="00A41297">
              <w:rPr>
                <w:rFonts w:ascii="Arial" w:eastAsia="Times New Roman" w:hAnsi="Arial"/>
                <w:sz w:val="24"/>
                <w:szCs w:val="24"/>
                <w:lang w:eastAsia="el-GR"/>
              </w:rPr>
              <w:t xml:space="preserve"> / </w:t>
            </w:r>
            <w:proofErr w:type="spellStart"/>
            <w:r w:rsidRPr="00A41297">
              <w:rPr>
                <w:rFonts w:ascii="Arial" w:eastAsia="Times New Roman" w:hAnsi="Arial"/>
                <w:sz w:val="24"/>
                <w:szCs w:val="24"/>
                <w:lang w:eastAsia="el-GR"/>
              </w:rPr>
              <w:t>Tyvac</w:t>
            </w:r>
            <w:proofErr w:type="spellEnd"/>
            <w:r w:rsidRPr="00A41297">
              <w:rPr>
                <w:rFonts w:ascii="Arial" w:eastAsia="Times New Roman" w:hAnsi="Arial"/>
                <w:sz w:val="24"/>
                <w:szCs w:val="24"/>
                <w:lang w:eastAsia="el-GR"/>
              </w:rPr>
              <w:t xml:space="preserve"> </w:t>
            </w:r>
          </w:p>
          <w:p w:rsidR="00A41297" w:rsidRPr="00A41297" w:rsidRDefault="00A41297" w:rsidP="00947E75">
            <w:pPr>
              <w:widowControl/>
              <w:numPr>
                <w:ilvl w:val="0"/>
                <w:numId w:val="41"/>
              </w:numPr>
              <w:autoSpaceDE/>
              <w:autoSpaceDN/>
              <w:rPr>
                <w:rFonts w:ascii="Arial" w:eastAsia="Times New Roman" w:hAnsi="Arial"/>
                <w:sz w:val="24"/>
                <w:szCs w:val="24"/>
                <w:lang w:eastAsia="el-GR"/>
              </w:rPr>
            </w:pPr>
            <w:r w:rsidRPr="00A41297">
              <w:rPr>
                <w:rFonts w:ascii="Arial" w:eastAsia="Times New Roman" w:hAnsi="Arial"/>
                <w:sz w:val="24"/>
                <w:szCs w:val="24"/>
                <w:lang w:eastAsia="el-GR"/>
              </w:rPr>
              <w:t xml:space="preserve">PVC/PET </w:t>
            </w:r>
          </w:p>
          <w:p w:rsidR="00A41297" w:rsidRPr="00947E75" w:rsidRDefault="00A41297" w:rsidP="00947E75">
            <w:pPr>
              <w:widowControl/>
              <w:numPr>
                <w:ilvl w:val="0"/>
                <w:numId w:val="41"/>
              </w:numPr>
              <w:autoSpaceDE/>
              <w:autoSpaceDN/>
              <w:rPr>
                <w:rFonts w:ascii="Arial" w:eastAsia="Times New Roman" w:hAnsi="Arial"/>
                <w:sz w:val="24"/>
                <w:szCs w:val="24"/>
                <w:lang w:eastAsia="el-GR"/>
              </w:rPr>
            </w:pPr>
            <w:r w:rsidRPr="00A41297">
              <w:rPr>
                <w:rFonts w:ascii="Arial" w:eastAsia="Times New Roman" w:hAnsi="Arial"/>
                <w:sz w:val="24"/>
                <w:szCs w:val="24"/>
                <w:lang w:eastAsia="el-GR"/>
              </w:rPr>
              <w:t xml:space="preserve">Medical grade paper </w:t>
            </w:r>
          </w:p>
        </w:tc>
        <w:tc>
          <w:tcPr>
            <w:tcW w:w="3442" w:type="dxa"/>
            <w:gridSpan w:val="2"/>
            <w:vAlign w:val="center"/>
          </w:tcPr>
          <w:p w:rsidR="00A41297" w:rsidRPr="00A41297" w:rsidRDefault="00910330" w:rsidP="000441AA">
            <w:pPr>
              <w:ind w:left="108"/>
              <w:jc w:val="center"/>
              <w:rPr>
                <w:rFonts w:ascii="Arial" w:hAnsi="Arial"/>
                <w:b/>
                <w:sz w:val="24"/>
                <w:szCs w:val="24"/>
                <w:highlight w:val="yellow"/>
                <w:lang w:val="el-GR"/>
              </w:rPr>
            </w:pPr>
            <w:r w:rsidRPr="00A41297">
              <w:rPr>
                <w:rFonts w:ascii="Arial" w:hAnsi="Arial"/>
                <w:color w:val="000000" w:themeColor="text1"/>
                <w:sz w:val="24"/>
                <w:szCs w:val="24"/>
                <w:lang w:val="el-GR"/>
              </w:rPr>
              <w:t>Ναι</w:t>
            </w:r>
          </w:p>
        </w:tc>
      </w:tr>
    </w:tbl>
    <w:p w:rsidR="00947E75" w:rsidRDefault="00947E75" w:rsidP="00044ECD">
      <w:pPr>
        <w:spacing w:line="276" w:lineRule="auto"/>
        <w:rPr>
          <w:bCs/>
          <w:sz w:val="24"/>
          <w:szCs w:val="24"/>
        </w:rPr>
        <w:sectPr w:rsidR="00947E75" w:rsidSect="002D17ED">
          <w:pgSz w:w="11906" w:h="16838" w:code="9"/>
          <w:pgMar w:top="1701" w:right="1134" w:bottom="1134" w:left="1701" w:header="709" w:footer="709" w:gutter="0"/>
          <w:pgNumType w:fmt="numberInDash"/>
          <w:cols w:space="708"/>
          <w:docGrid w:linePitch="360"/>
        </w:sectPr>
      </w:pPr>
    </w:p>
    <w:p w:rsidR="00E033E8" w:rsidRDefault="00E033E8" w:rsidP="00D1012C">
      <w:pPr>
        <w:pStyle w:val="a4"/>
        <w:ind w:left="0" w:right="7276"/>
        <w:rPr>
          <w:u w:val="single"/>
        </w:rPr>
      </w:pPr>
    </w:p>
    <w:p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w:t>
      </w:r>
      <w:r w:rsidR="00D871EB">
        <w:rPr>
          <w:u w:val="single"/>
        </w:rPr>
        <w:t xml:space="preserve"> </w:t>
      </w: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771E53" w:rsidRDefault="00A90CEE" w:rsidP="00771E53">
      <w:pPr>
        <w:pStyle w:val="a4"/>
        <w:ind w:left="0"/>
        <w:jc w:val="both"/>
      </w:pPr>
      <w:r w:rsidRPr="00A90CEE">
        <w:t xml:space="preserve">Όλες οι απαιτήσεις της παρούσας ΠΕΔ ονομάζονται απαράβατοι όροι και η μη κάλυψη έστω και ενός σημαίνει </w:t>
      </w:r>
      <w:r w:rsidRPr="00A90CEE">
        <w:rPr>
          <w:u w:val="single"/>
        </w:rPr>
        <w:t xml:space="preserve">απόρριψη της προσφορά και </w:t>
      </w:r>
      <w:r w:rsidR="00771E53">
        <w:rPr>
          <w:u w:val="single"/>
        </w:rPr>
        <w:t>της</w:t>
      </w:r>
      <w:r w:rsidR="00771E53">
        <w:t xml:space="preserve"> </w:t>
      </w:r>
      <w:r w:rsidRPr="00A90CEE">
        <w:rPr>
          <w:u w:val="single"/>
        </w:rPr>
        <w:t>παραλαβής.</w:t>
      </w:r>
    </w:p>
    <w:p w:rsidR="00A90CEE" w:rsidRPr="00A90CEE" w:rsidRDefault="00A90CEE" w:rsidP="00A90CEE">
      <w:pPr>
        <w:pStyle w:val="a4"/>
        <w:rPr>
          <w:u w:val="single"/>
        </w:rPr>
      </w:pPr>
    </w:p>
    <w:p w:rsidR="00A90CEE" w:rsidRDefault="00A90CEE" w:rsidP="00A41297">
      <w:pPr>
        <w:pStyle w:val="a4"/>
        <w:numPr>
          <w:ilvl w:val="0"/>
          <w:numId w:val="42"/>
        </w:numPr>
        <w:rPr>
          <w:color w:val="FF0000"/>
        </w:rPr>
      </w:pPr>
      <w:r w:rsidRPr="00A90CEE">
        <w:t xml:space="preserve">ΔΙΑΜΟΡΦΩΣΗ </w:t>
      </w:r>
      <w:bookmarkStart w:id="5" w:name="_Hlk208667501"/>
      <w:r w:rsidRPr="00A90CEE">
        <w:t>ΣΥΓΚΡΙΤΙΚΗΣ ΤΙΜΗΣ ΠΡΟΣΦΟΡΑΣ (ΣΤΠ)</w:t>
      </w:r>
      <w:bookmarkEnd w:id="5"/>
      <w:r w:rsidR="00AF2255">
        <w:t xml:space="preserve"> –</w:t>
      </w:r>
    </w:p>
    <w:p w:rsidR="00A41297" w:rsidRPr="00A90CEE" w:rsidRDefault="00A41297" w:rsidP="00A41297">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833578">
        <w:t xml:space="preserve">της Μηχανής διαμόρφωσης </w:t>
      </w:r>
      <w:r w:rsidR="008B37E0">
        <w:t>Υλικών Συσκευασίας</w:t>
      </w:r>
      <w:r w:rsidR="00833578" w:rsidRPr="00A70AE8">
        <w:rPr>
          <w:color w:val="000000" w:themeColor="text1"/>
        </w:rPr>
        <w:t xml:space="preserve">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w:t>
            </w:r>
            <w:proofErr w:type="spellStart"/>
            <w:r w:rsidRPr="00A90CEE">
              <w:rPr>
                <w:lang w:val="en-US"/>
              </w:rPr>
              <w:t>ος</w:t>
            </w:r>
            <w:proofErr w:type="spellEnd"/>
            <w:r w:rsidRPr="00A90CEE">
              <w:rPr>
                <w:lang w:val="en-US"/>
              </w:rPr>
              <w:t xml:space="preserve"> </w:t>
            </w:r>
            <w:proofErr w:type="spellStart"/>
            <w:r w:rsidRPr="00A90CEE">
              <w:rPr>
                <w:lang w:val="en-US"/>
              </w:rPr>
              <w:t>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FA3BEF">
        <w:t xml:space="preserve"> </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w:t>
      </w:r>
      <w:r w:rsidRPr="00A90CEE">
        <w:lastRenderedPageBreak/>
        <w:t>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5A6D25"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471E9F" w:rsidRPr="00690647" w:rsidRDefault="00471E9F" w:rsidP="00690647">
                  <w:pPr>
                    <w:jc w:val="center"/>
                    <w:rPr>
                      <w:bCs/>
                      <w:sz w:val="24"/>
                      <w:szCs w:val="24"/>
                    </w:rPr>
                  </w:pPr>
                  <w:r w:rsidRPr="00690647">
                    <w:rPr>
                      <w:bCs/>
                      <w:sz w:val="24"/>
                      <w:szCs w:val="24"/>
                    </w:rPr>
                    <w:t xml:space="preserve">         </w:t>
                  </w: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471E9F" w:rsidRDefault="00471E9F"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6404D0" w:rsidRDefault="00690647" w:rsidP="00A41297">
      <w:pPr>
        <w:pStyle w:val="a4"/>
      </w:pPr>
      <w:r w:rsidRPr="008F17CA">
        <w:t>Επικρατέστερη είναι η Προσφορά με το μεγαλύτερο Λ.</w:t>
      </w:r>
    </w:p>
    <w:p w:rsidR="006404D0" w:rsidRDefault="006404D0" w:rsidP="0023471F">
      <w:pPr>
        <w:pStyle w:val="a4"/>
        <w:ind w:left="0" w:right="1073"/>
        <w:jc w:val="both"/>
      </w:pPr>
    </w:p>
    <w:p w:rsidR="008C3882" w:rsidRPr="00175675" w:rsidRDefault="008C3882" w:rsidP="0023471F">
      <w:pPr>
        <w:pStyle w:val="a4"/>
        <w:ind w:left="0" w:right="1073"/>
        <w:jc w:val="both"/>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847A3C" w:rsidRDefault="00847A3C">
      <w:pPr>
        <w:widowControl/>
        <w:autoSpaceDE/>
        <w:autoSpaceDN/>
        <w:spacing w:line="259" w:lineRule="auto"/>
        <w:jc w:val="both"/>
        <w:rPr>
          <w:sz w:val="24"/>
          <w:szCs w:val="24"/>
        </w:rPr>
      </w:pPr>
      <w:r>
        <w:br w:type="page"/>
      </w:r>
    </w:p>
    <w:tbl>
      <w:tblPr>
        <w:tblW w:w="0" w:type="auto"/>
        <w:jc w:val="center"/>
        <w:tblLayout w:type="fixed"/>
        <w:tblLook w:val="0000" w:firstRow="0" w:lastRow="0" w:firstColumn="0" w:lastColumn="0" w:noHBand="0" w:noVBand="0"/>
      </w:tblPr>
      <w:tblGrid>
        <w:gridCol w:w="3526"/>
        <w:gridCol w:w="5298"/>
      </w:tblGrid>
      <w:tr w:rsidR="00847A3C"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847A3C" w:rsidRDefault="00847A3C" w:rsidP="00285F98">
            <w:pPr>
              <w:snapToGrid w:val="0"/>
              <w:jc w:val="center"/>
              <w:rPr>
                <w:szCs w:val="24"/>
              </w:rPr>
            </w:pPr>
            <w:r>
              <w:rPr>
                <w:szCs w:val="24"/>
              </w:rPr>
              <w:lastRenderedPageBreak/>
              <w:t>ΕΓΚΡΙΣΗ ΤΕΧΝΙΚΗΣ ΠΡΟΔΙΑΓΡΑΦΗΣ</w:t>
            </w:r>
          </w:p>
          <w:p w:rsidR="00847A3C" w:rsidRDefault="00847A3C" w:rsidP="00285F98">
            <w:pPr>
              <w:jc w:val="center"/>
              <w:rPr>
                <w:szCs w:val="24"/>
              </w:rPr>
            </w:pPr>
          </w:p>
        </w:tc>
      </w:tr>
      <w:tr w:rsidR="00847A3C" w:rsidTr="00285F98">
        <w:trPr>
          <w:jc w:val="center"/>
        </w:trPr>
        <w:tc>
          <w:tcPr>
            <w:tcW w:w="3526" w:type="dxa"/>
            <w:tcBorders>
              <w:top w:val="single" w:sz="4" w:space="0" w:color="C0C0C0"/>
              <w:left w:val="single" w:sz="4" w:space="0" w:color="C0C0C0"/>
              <w:bottom w:val="single" w:sz="4" w:space="0" w:color="C0C0C0"/>
            </w:tcBorders>
          </w:tcPr>
          <w:p w:rsidR="00847A3C" w:rsidRDefault="00847A3C" w:rsidP="00285F98">
            <w:pPr>
              <w:snapToGrid w:val="0"/>
              <w:rPr>
                <w:b/>
                <w:sz w:val="32"/>
                <w:szCs w:val="24"/>
              </w:rPr>
            </w:pPr>
          </w:p>
          <w:p w:rsidR="00847A3C" w:rsidRDefault="00847A3C" w:rsidP="00285F98">
            <w:pPr>
              <w:rPr>
                <w:b/>
                <w:sz w:val="32"/>
                <w:szCs w:val="24"/>
              </w:rPr>
            </w:pPr>
          </w:p>
          <w:p w:rsidR="00847A3C" w:rsidRDefault="00847A3C" w:rsidP="00285F98">
            <w:pPr>
              <w:rPr>
                <w:szCs w:val="24"/>
              </w:rPr>
            </w:pPr>
            <w:r>
              <w:rPr>
                <w:szCs w:val="24"/>
              </w:rPr>
              <w:t xml:space="preserve">ΣΥΝΤΑΞΗ </w:t>
            </w:r>
          </w:p>
          <w:p w:rsidR="00847A3C" w:rsidRDefault="00847A3C" w:rsidP="00285F98">
            <w:pPr>
              <w:rPr>
                <w:sz w:val="20"/>
                <w:szCs w:val="24"/>
              </w:rPr>
            </w:pPr>
          </w:p>
          <w:p w:rsidR="00847A3C" w:rsidRDefault="00847A3C" w:rsidP="00285F98">
            <w:pPr>
              <w:rPr>
                <w:sz w:val="20"/>
                <w:szCs w:val="24"/>
              </w:rPr>
            </w:pPr>
          </w:p>
          <w:p w:rsidR="00847A3C" w:rsidRDefault="00847A3C"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847A3C" w:rsidRPr="00A63704" w:rsidRDefault="00847A3C" w:rsidP="00285F98">
            <w:pPr>
              <w:tabs>
                <w:tab w:val="left" w:pos="567"/>
                <w:tab w:val="left" w:pos="1134"/>
              </w:tabs>
              <w:jc w:val="center"/>
              <w:rPr>
                <w:szCs w:val="24"/>
              </w:rPr>
            </w:pPr>
            <w:r w:rsidRPr="00A63704">
              <w:rPr>
                <w:szCs w:val="24"/>
              </w:rPr>
              <w:t>ΑΝΧΗΣ (ΥΦ) ΜΕΛΠΟΜΕΝΗ ΜΠΟΥΡΝΑΤΖΗ</w:t>
            </w:r>
          </w:p>
          <w:p w:rsidR="00847A3C" w:rsidRPr="00A63704" w:rsidRDefault="00847A3C" w:rsidP="00285F98">
            <w:pPr>
              <w:tabs>
                <w:tab w:val="left" w:pos="567"/>
                <w:tab w:val="left" w:pos="1134"/>
              </w:tabs>
              <w:jc w:val="center"/>
              <w:rPr>
                <w:szCs w:val="24"/>
              </w:rPr>
            </w:pPr>
            <w:r w:rsidRPr="00A63704">
              <w:rPr>
                <w:szCs w:val="24"/>
              </w:rPr>
              <w:t>ΑΝΧΗΣ (ΥΦ) ΣΤΥΡΟΣ ΚΩΣΤΟΥΔΗΣ</w:t>
            </w:r>
          </w:p>
          <w:p w:rsidR="00847A3C" w:rsidRPr="00CA44B2" w:rsidRDefault="00847A3C" w:rsidP="00285F98">
            <w:pPr>
              <w:tabs>
                <w:tab w:val="left" w:pos="567"/>
                <w:tab w:val="left" w:pos="1134"/>
              </w:tabs>
              <w:jc w:val="center"/>
              <w:rPr>
                <w:szCs w:val="24"/>
              </w:rPr>
            </w:pPr>
            <w:r w:rsidRPr="00A63704">
              <w:rPr>
                <w:szCs w:val="24"/>
              </w:rPr>
              <w:t>Λ</w:t>
            </w:r>
            <w:r>
              <w:rPr>
                <w:szCs w:val="24"/>
              </w:rPr>
              <w:t>ΓΟΣ (ΥΦ) ΑΝΑΣΤΑΣΙΟΣ ΚΑΤΡΑΧΟΥΡΑΣ</w:t>
            </w:r>
          </w:p>
        </w:tc>
      </w:tr>
      <w:tr w:rsidR="00847A3C" w:rsidTr="00285F98">
        <w:trPr>
          <w:jc w:val="center"/>
        </w:trPr>
        <w:tc>
          <w:tcPr>
            <w:tcW w:w="3526" w:type="dxa"/>
            <w:tcBorders>
              <w:top w:val="single" w:sz="4" w:space="0" w:color="C0C0C0"/>
              <w:left w:val="single" w:sz="4" w:space="0" w:color="C0C0C0"/>
              <w:bottom w:val="single" w:sz="4" w:space="0" w:color="C0C0C0"/>
            </w:tcBorders>
          </w:tcPr>
          <w:p w:rsidR="00847A3C" w:rsidRDefault="00847A3C" w:rsidP="00285F98">
            <w:pPr>
              <w:snapToGrid w:val="0"/>
              <w:rPr>
                <w:szCs w:val="24"/>
              </w:rPr>
            </w:pPr>
            <w:r>
              <w:rPr>
                <w:szCs w:val="24"/>
              </w:rPr>
              <w:t>ΕΛΕΓΧΟΣ</w:t>
            </w:r>
          </w:p>
          <w:p w:rsidR="00847A3C" w:rsidRDefault="00847A3C" w:rsidP="00285F98">
            <w:pPr>
              <w:rPr>
                <w:sz w:val="16"/>
                <w:szCs w:val="16"/>
              </w:rPr>
            </w:pPr>
          </w:p>
          <w:p w:rsidR="00847A3C" w:rsidRDefault="00847A3C" w:rsidP="00285F98">
            <w:pPr>
              <w:rPr>
                <w:sz w:val="16"/>
                <w:szCs w:val="16"/>
              </w:rPr>
            </w:pPr>
          </w:p>
          <w:p w:rsidR="00847A3C" w:rsidRDefault="00847A3C" w:rsidP="00285F98">
            <w:pPr>
              <w:rPr>
                <w:sz w:val="20"/>
                <w:szCs w:val="16"/>
              </w:rPr>
            </w:pPr>
          </w:p>
          <w:p w:rsidR="00847A3C" w:rsidRDefault="00847A3C"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847A3C" w:rsidRPr="00BD7D69" w:rsidRDefault="00847A3C" w:rsidP="00285F98">
            <w:pPr>
              <w:snapToGrid w:val="0"/>
              <w:jc w:val="center"/>
              <w:rPr>
                <w:sz w:val="24"/>
                <w:szCs w:val="24"/>
              </w:rPr>
            </w:pPr>
          </w:p>
        </w:tc>
      </w:tr>
      <w:tr w:rsidR="00847A3C" w:rsidTr="00285F98">
        <w:trPr>
          <w:jc w:val="center"/>
        </w:trPr>
        <w:tc>
          <w:tcPr>
            <w:tcW w:w="3526" w:type="dxa"/>
            <w:tcBorders>
              <w:top w:val="single" w:sz="4" w:space="0" w:color="C0C0C0"/>
              <w:left w:val="single" w:sz="4" w:space="0" w:color="C0C0C0"/>
              <w:bottom w:val="single" w:sz="4" w:space="0" w:color="C0C0C0"/>
            </w:tcBorders>
          </w:tcPr>
          <w:p w:rsidR="00847A3C" w:rsidRDefault="00847A3C" w:rsidP="00285F98">
            <w:pPr>
              <w:snapToGrid w:val="0"/>
              <w:rPr>
                <w:szCs w:val="24"/>
              </w:rPr>
            </w:pPr>
            <w:r>
              <w:rPr>
                <w:szCs w:val="24"/>
              </w:rPr>
              <w:t>ΘΕΩΡΗΣΗ</w:t>
            </w:r>
          </w:p>
          <w:p w:rsidR="00847A3C" w:rsidRDefault="00847A3C" w:rsidP="00285F98">
            <w:pPr>
              <w:rPr>
                <w:b/>
                <w:sz w:val="16"/>
                <w:szCs w:val="16"/>
              </w:rPr>
            </w:pPr>
          </w:p>
          <w:p w:rsidR="00847A3C" w:rsidRDefault="00847A3C" w:rsidP="00285F98">
            <w:pPr>
              <w:rPr>
                <w:b/>
                <w:sz w:val="16"/>
                <w:szCs w:val="16"/>
              </w:rPr>
            </w:pPr>
          </w:p>
          <w:p w:rsidR="00847A3C" w:rsidRDefault="00847A3C" w:rsidP="00285F98">
            <w:pPr>
              <w:rPr>
                <w:b/>
                <w:sz w:val="16"/>
                <w:szCs w:val="16"/>
              </w:rPr>
            </w:pPr>
          </w:p>
          <w:p w:rsidR="00847A3C" w:rsidRDefault="00847A3C"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847A3C" w:rsidRPr="00BD7D69" w:rsidRDefault="00847A3C" w:rsidP="00285F98">
            <w:pPr>
              <w:snapToGrid w:val="0"/>
              <w:jc w:val="center"/>
              <w:rPr>
                <w:sz w:val="24"/>
                <w:szCs w:val="24"/>
              </w:rPr>
            </w:pPr>
          </w:p>
        </w:tc>
      </w:tr>
    </w:tbl>
    <w:p w:rsidR="00E35F43" w:rsidRPr="00A92BE3" w:rsidRDefault="005A6D25" w:rsidP="00E35F43">
      <w:pPr>
        <w:pStyle w:val="a4"/>
        <w:spacing w:before="33"/>
        <w:ind w:left="0"/>
      </w:pPr>
      <w:bookmarkStart w:id="7" w:name="_GoBack"/>
      <w:bookmarkEnd w:id="7"/>
      <w:r>
        <w:rPr>
          <w:noProof/>
          <w:lang w:eastAsia="el-GR"/>
        </w:rPr>
        <w:pict>
          <v:shape id="Πλαίσιο κειμένου 4" o:spid="_x0000_s1029" type="#_x0000_t202" style="position:absolute;margin-left:220.2pt;margin-top:792.75pt;width:12.75pt;height:15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471E9F" w:rsidRDefault="00471E9F"/>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471E9F" w:rsidRDefault="00471E9F"/>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D25" w:rsidRDefault="005A6D25" w:rsidP="00FA3F21">
      <w:r>
        <w:separator/>
      </w:r>
    </w:p>
  </w:endnote>
  <w:endnote w:type="continuationSeparator" w:id="0">
    <w:p w:rsidR="005A6D25" w:rsidRDefault="005A6D25"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9F" w:rsidRPr="00542DF2" w:rsidRDefault="00471E9F" w:rsidP="00542DF2">
    <w:pPr>
      <w:pStyle w:val="a8"/>
      <w:jc w:val="center"/>
      <w:rPr>
        <w:lang w:val="en-US"/>
      </w:rPr>
    </w:pPr>
    <w:r>
      <w:t>.</w:t>
    </w: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D25" w:rsidRDefault="005A6D25" w:rsidP="00FA3F21">
      <w:r>
        <w:separator/>
      </w:r>
    </w:p>
  </w:footnote>
  <w:footnote w:type="continuationSeparator" w:id="0">
    <w:p w:rsidR="005A6D25" w:rsidRDefault="005A6D25"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E9F" w:rsidRDefault="00471E9F">
    <w:pPr>
      <w:pStyle w:val="a7"/>
    </w:pPr>
  </w:p>
  <w:p w:rsidR="00471E9F" w:rsidRDefault="00471E9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471E9F" w:rsidRDefault="00210FA9" w:rsidP="002D17ED">
        <w:pPr>
          <w:pStyle w:val="a7"/>
          <w:jc w:val="center"/>
        </w:pPr>
        <w:r>
          <w:fldChar w:fldCharType="begin"/>
        </w:r>
        <w:r>
          <w:instrText>PAGE   \* MERGEFORMAT</w:instrText>
        </w:r>
        <w:r>
          <w:fldChar w:fldCharType="separate"/>
        </w:r>
        <w:r w:rsidR="00847A3C">
          <w:rPr>
            <w:noProof/>
          </w:rPr>
          <w:t>- 22 -</w:t>
        </w:r>
        <w:r>
          <w:rPr>
            <w:noProof/>
          </w:rPr>
          <w:fldChar w:fldCharType="end"/>
        </w:r>
      </w:p>
    </w:sdtContent>
  </w:sdt>
  <w:p w:rsidR="00471E9F" w:rsidRPr="003C1CE4" w:rsidRDefault="00471E9F"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B0B4D92"/>
    <w:multiLevelType w:val="multilevel"/>
    <w:tmpl w:val="1A6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8">
    <w:nsid w:val="12E03EDD"/>
    <w:multiLevelType w:val="multilevel"/>
    <w:tmpl w:val="D7BA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0">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2">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3">
    <w:nsid w:val="189E24B1"/>
    <w:multiLevelType w:val="hybridMultilevel"/>
    <w:tmpl w:val="C47E9D12"/>
    <w:lvl w:ilvl="0" w:tplc="12B86DDC">
      <w:start w:val="1"/>
      <w:numFmt w:val="bullet"/>
      <w:lvlText w:val=""/>
      <w:lvlJc w:val="left"/>
      <w:pPr>
        <w:tabs>
          <w:tab w:val="num" w:pos="403"/>
        </w:tabs>
        <w:ind w:left="403" w:hanging="360"/>
      </w:pPr>
      <w:rPr>
        <w:rFonts w:ascii="Wingdings" w:hAnsi="Wingdings" w:hint="default"/>
      </w:rPr>
    </w:lvl>
    <w:lvl w:ilvl="1" w:tplc="04080003" w:tentative="1">
      <w:start w:val="1"/>
      <w:numFmt w:val="bullet"/>
      <w:lvlText w:val="o"/>
      <w:lvlJc w:val="left"/>
      <w:pPr>
        <w:tabs>
          <w:tab w:val="num" w:pos="483"/>
        </w:tabs>
        <w:ind w:left="483" w:hanging="360"/>
      </w:pPr>
      <w:rPr>
        <w:rFonts w:ascii="Courier New" w:hAnsi="Courier New" w:hint="default"/>
      </w:rPr>
    </w:lvl>
    <w:lvl w:ilvl="2" w:tplc="04080005" w:tentative="1">
      <w:start w:val="1"/>
      <w:numFmt w:val="bullet"/>
      <w:lvlText w:val=""/>
      <w:lvlJc w:val="left"/>
      <w:pPr>
        <w:tabs>
          <w:tab w:val="num" w:pos="1203"/>
        </w:tabs>
        <w:ind w:left="1203" w:hanging="360"/>
      </w:pPr>
      <w:rPr>
        <w:rFonts w:ascii="Wingdings" w:hAnsi="Wingdings" w:hint="default"/>
      </w:rPr>
    </w:lvl>
    <w:lvl w:ilvl="3" w:tplc="04080001" w:tentative="1">
      <w:start w:val="1"/>
      <w:numFmt w:val="bullet"/>
      <w:lvlText w:val=""/>
      <w:lvlJc w:val="left"/>
      <w:pPr>
        <w:tabs>
          <w:tab w:val="num" w:pos="1923"/>
        </w:tabs>
        <w:ind w:left="1923" w:hanging="360"/>
      </w:pPr>
      <w:rPr>
        <w:rFonts w:ascii="Symbol" w:hAnsi="Symbol" w:hint="default"/>
      </w:rPr>
    </w:lvl>
    <w:lvl w:ilvl="4" w:tplc="04080003" w:tentative="1">
      <w:start w:val="1"/>
      <w:numFmt w:val="bullet"/>
      <w:lvlText w:val="o"/>
      <w:lvlJc w:val="left"/>
      <w:pPr>
        <w:tabs>
          <w:tab w:val="num" w:pos="2643"/>
        </w:tabs>
        <w:ind w:left="2643" w:hanging="360"/>
      </w:pPr>
      <w:rPr>
        <w:rFonts w:ascii="Courier New" w:hAnsi="Courier New" w:hint="default"/>
      </w:rPr>
    </w:lvl>
    <w:lvl w:ilvl="5" w:tplc="04080005" w:tentative="1">
      <w:start w:val="1"/>
      <w:numFmt w:val="bullet"/>
      <w:lvlText w:val=""/>
      <w:lvlJc w:val="left"/>
      <w:pPr>
        <w:tabs>
          <w:tab w:val="num" w:pos="3363"/>
        </w:tabs>
        <w:ind w:left="3363" w:hanging="360"/>
      </w:pPr>
      <w:rPr>
        <w:rFonts w:ascii="Wingdings" w:hAnsi="Wingdings" w:hint="default"/>
      </w:rPr>
    </w:lvl>
    <w:lvl w:ilvl="6" w:tplc="04080001" w:tentative="1">
      <w:start w:val="1"/>
      <w:numFmt w:val="bullet"/>
      <w:lvlText w:val=""/>
      <w:lvlJc w:val="left"/>
      <w:pPr>
        <w:tabs>
          <w:tab w:val="num" w:pos="4083"/>
        </w:tabs>
        <w:ind w:left="4083" w:hanging="360"/>
      </w:pPr>
      <w:rPr>
        <w:rFonts w:ascii="Symbol" w:hAnsi="Symbol" w:hint="default"/>
      </w:rPr>
    </w:lvl>
    <w:lvl w:ilvl="7" w:tplc="04080003" w:tentative="1">
      <w:start w:val="1"/>
      <w:numFmt w:val="bullet"/>
      <w:lvlText w:val="o"/>
      <w:lvlJc w:val="left"/>
      <w:pPr>
        <w:tabs>
          <w:tab w:val="num" w:pos="4803"/>
        </w:tabs>
        <w:ind w:left="4803" w:hanging="360"/>
      </w:pPr>
      <w:rPr>
        <w:rFonts w:ascii="Courier New" w:hAnsi="Courier New" w:hint="default"/>
      </w:rPr>
    </w:lvl>
    <w:lvl w:ilvl="8" w:tplc="04080005" w:tentative="1">
      <w:start w:val="1"/>
      <w:numFmt w:val="bullet"/>
      <w:lvlText w:val=""/>
      <w:lvlJc w:val="left"/>
      <w:pPr>
        <w:tabs>
          <w:tab w:val="num" w:pos="5523"/>
        </w:tabs>
        <w:ind w:left="5523" w:hanging="360"/>
      </w:pPr>
      <w:rPr>
        <w:rFonts w:ascii="Wingdings" w:hAnsi="Wingdings" w:hint="default"/>
      </w:rPr>
    </w:lvl>
  </w:abstractNum>
  <w:abstractNum w:abstractNumId="14">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5">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7">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8">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9">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0">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1">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2">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3">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4F8F6EC2"/>
    <w:multiLevelType w:val="hybridMultilevel"/>
    <w:tmpl w:val="E62A589A"/>
    <w:lvl w:ilvl="0" w:tplc="2F52A210">
      <w:start w:val="1"/>
      <w:numFmt w:val="lowerRoman"/>
      <w:lvlText w:val="%1)"/>
      <w:lvlJc w:val="left"/>
      <w:pPr>
        <w:ind w:left="1078" w:hanging="720"/>
      </w:pPr>
      <w:rPr>
        <w:rFonts w:hint="default"/>
        <w:color w:val="auto"/>
      </w:rPr>
    </w:lvl>
    <w:lvl w:ilvl="1" w:tplc="04080019" w:tentative="1">
      <w:start w:val="1"/>
      <w:numFmt w:val="lowerLetter"/>
      <w:lvlText w:val="%2."/>
      <w:lvlJc w:val="left"/>
      <w:pPr>
        <w:ind w:left="1438" w:hanging="360"/>
      </w:pPr>
    </w:lvl>
    <w:lvl w:ilvl="2" w:tplc="0408001B" w:tentative="1">
      <w:start w:val="1"/>
      <w:numFmt w:val="lowerRoman"/>
      <w:lvlText w:val="%3."/>
      <w:lvlJc w:val="right"/>
      <w:pPr>
        <w:ind w:left="2158" w:hanging="180"/>
      </w:pPr>
    </w:lvl>
    <w:lvl w:ilvl="3" w:tplc="0408000F" w:tentative="1">
      <w:start w:val="1"/>
      <w:numFmt w:val="decimal"/>
      <w:lvlText w:val="%4."/>
      <w:lvlJc w:val="left"/>
      <w:pPr>
        <w:ind w:left="2878" w:hanging="360"/>
      </w:pPr>
    </w:lvl>
    <w:lvl w:ilvl="4" w:tplc="04080019" w:tentative="1">
      <w:start w:val="1"/>
      <w:numFmt w:val="lowerLetter"/>
      <w:lvlText w:val="%5."/>
      <w:lvlJc w:val="left"/>
      <w:pPr>
        <w:ind w:left="3598" w:hanging="360"/>
      </w:pPr>
    </w:lvl>
    <w:lvl w:ilvl="5" w:tplc="0408001B" w:tentative="1">
      <w:start w:val="1"/>
      <w:numFmt w:val="lowerRoman"/>
      <w:lvlText w:val="%6."/>
      <w:lvlJc w:val="right"/>
      <w:pPr>
        <w:ind w:left="4318" w:hanging="180"/>
      </w:pPr>
    </w:lvl>
    <w:lvl w:ilvl="6" w:tplc="0408000F" w:tentative="1">
      <w:start w:val="1"/>
      <w:numFmt w:val="decimal"/>
      <w:lvlText w:val="%7."/>
      <w:lvlJc w:val="left"/>
      <w:pPr>
        <w:ind w:left="5038" w:hanging="360"/>
      </w:pPr>
    </w:lvl>
    <w:lvl w:ilvl="7" w:tplc="04080019" w:tentative="1">
      <w:start w:val="1"/>
      <w:numFmt w:val="lowerLetter"/>
      <w:lvlText w:val="%8."/>
      <w:lvlJc w:val="left"/>
      <w:pPr>
        <w:ind w:left="5758" w:hanging="360"/>
      </w:pPr>
    </w:lvl>
    <w:lvl w:ilvl="8" w:tplc="0408001B" w:tentative="1">
      <w:start w:val="1"/>
      <w:numFmt w:val="lowerRoman"/>
      <w:lvlText w:val="%9."/>
      <w:lvlJc w:val="right"/>
      <w:pPr>
        <w:ind w:left="6478" w:hanging="180"/>
      </w:pPr>
    </w:lvl>
  </w:abstractNum>
  <w:abstractNum w:abstractNumId="25">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6">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7">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8">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9">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31">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2">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3">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4">
    <w:nsid w:val="67E8027B"/>
    <w:multiLevelType w:val="hybridMultilevel"/>
    <w:tmpl w:val="BAD8862A"/>
    <w:lvl w:ilvl="0" w:tplc="12B86DDC">
      <w:start w:val="1"/>
      <w:numFmt w:val="bullet"/>
      <w:lvlText w:val=""/>
      <w:lvlJc w:val="left"/>
      <w:pPr>
        <w:tabs>
          <w:tab w:val="num" w:pos="403"/>
        </w:tabs>
        <w:ind w:left="403" w:hanging="360"/>
      </w:pPr>
      <w:rPr>
        <w:rFonts w:ascii="Wingdings" w:hAnsi="Wingdings" w:hint="default"/>
      </w:rPr>
    </w:lvl>
    <w:lvl w:ilvl="1" w:tplc="04080003" w:tentative="1">
      <w:start w:val="1"/>
      <w:numFmt w:val="bullet"/>
      <w:lvlText w:val="o"/>
      <w:lvlJc w:val="left"/>
      <w:pPr>
        <w:tabs>
          <w:tab w:val="num" w:pos="483"/>
        </w:tabs>
        <w:ind w:left="483" w:hanging="360"/>
      </w:pPr>
      <w:rPr>
        <w:rFonts w:ascii="Courier New" w:hAnsi="Courier New" w:hint="default"/>
      </w:rPr>
    </w:lvl>
    <w:lvl w:ilvl="2" w:tplc="04080005" w:tentative="1">
      <w:start w:val="1"/>
      <w:numFmt w:val="bullet"/>
      <w:lvlText w:val=""/>
      <w:lvlJc w:val="left"/>
      <w:pPr>
        <w:tabs>
          <w:tab w:val="num" w:pos="1203"/>
        </w:tabs>
        <w:ind w:left="1203" w:hanging="360"/>
      </w:pPr>
      <w:rPr>
        <w:rFonts w:ascii="Wingdings" w:hAnsi="Wingdings" w:hint="default"/>
      </w:rPr>
    </w:lvl>
    <w:lvl w:ilvl="3" w:tplc="04080001" w:tentative="1">
      <w:start w:val="1"/>
      <w:numFmt w:val="bullet"/>
      <w:lvlText w:val=""/>
      <w:lvlJc w:val="left"/>
      <w:pPr>
        <w:tabs>
          <w:tab w:val="num" w:pos="1923"/>
        </w:tabs>
        <w:ind w:left="1923" w:hanging="360"/>
      </w:pPr>
      <w:rPr>
        <w:rFonts w:ascii="Symbol" w:hAnsi="Symbol" w:hint="default"/>
      </w:rPr>
    </w:lvl>
    <w:lvl w:ilvl="4" w:tplc="04080003" w:tentative="1">
      <w:start w:val="1"/>
      <w:numFmt w:val="bullet"/>
      <w:lvlText w:val="o"/>
      <w:lvlJc w:val="left"/>
      <w:pPr>
        <w:tabs>
          <w:tab w:val="num" w:pos="2643"/>
        </w:tabs>
        <w:ind w:left="2643" w:hanging="360"/>
      </w:pPr>
      <w:rPr>
        <w:rFonts w:ascii="Courier New" w:hAnsi="Courier New" w:hint="default"/>
      </w:rPr>
    </w:lvl>
    <w:lvl w:ilvl="5" w:tplc="04080005" w:tentative="1">
      <w:start w:val="1"/>
      <w:numFmt w:val="bullet"/>
      <w:lvlText w:val=""/>
      <w:lvlJc w:val="left"/>
      <w:pPr>
        <w:tabs>
          <w:tab w:val="num" w:pos="3363"/>
        </w:tabs>
        <w:ind w:left="3363" w:hanging="360"/>
      </w:pPr>
      <w:rPr>
        <w:rFonts w:ascii="Wingdings" w:hAnsi="Wingdings" w:hint="default"/>
      </w:rPr>
    </w:lvl>
    <w:lvl w:ilvl="6" w:tplc="04080001" w:tentative="1">
      <w:start w:val="1"/>
      <w:numFmt w:val="bullet"/>
      <w:lvlText w:val=""/>
      <w:lvlJc w:val="left"/>
      <w:pPr>
        <w:tabs>
          <w:tab w:val="num" w:pos="4083"/>
        </w:tabs>
        <w:ind w:left="4083" w:hanging="360"/>
      </w:pPr>
      <w:rPr>
        <w:rFonts w:ascii="Symbol" w:hAnsi="Symbol" w:hint="default"/>
      </w:rPr>
    </w:lvl>
    <w:lvl w:ilvl="7" w:tplc="04080003" w:tentative="1">
      <w:start w:val="1"/>
      <w:numFmt w:val="bullet"/>
      <w:lvlText w:val="o"/>
      <w:lvlJc w:val="left"/>
      <w:pPr>
        <w:tabs>
          <w:tab w:val="num" w:pos="4803"/>
        </w:tabs>
        <w:ind w:left="4803" w:hanging="360"/>
      </w:pPr>
      <w:rPr>
        <w:rFonts w:ascii="Courier New" w:hAnsi="Courier New" w:hint="default"/>
      </w:rPr>
    </w:lvl>
    <w:lvl w:ilvl="8" w:tplc="04080005" w:tentative="1">
      <w:start w:val="1"/>
      <w:numFmt w:val="bullet"/>
      <w:lvlText w:val=""/>
      <w:lvlJc w:val="left"/>
      <w:pPr>
        <w:tabs>
          <w:tab w:val="num" w:pos="5523"/>
        </w:tabs>
        <w:ind w:left="5523" w:hanging="360"/>
      </w:pPr>
      <w:rPr>
        <w:rFonts w:ascii="Wingdings" w:hAnsi="Wingdings" w:hint="default"/>
      </w:rPr>
    </w:lvl>
  </w:abstractNum>
  <w:abstractNum w:abstractNumId="35">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6">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7">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8">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9">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8"/>
  </w:num>
  <w:num w:numId="2">
    <w:abstractNumId w:val="12"/>
  </w:num>
  <w:num w:numId="3">
    <w:abstractNumId w:val="0"/>
  </w:num>
  <w:num w:numId="4">
    <w:abstractNumId w:val="31"/>
  </w:num>
  <w:num w:numId="5">
    <w:abstractNumId w:val="7"/>
  </w:num>
  <w:num w:numId="6">
    <w:abstractNumId w:val="38"/>
  </w:num>
  <w:num w:numId="7">
    <w:abstractNumId w:val="31"/>
  </w:num>
  <w:num w:numId="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5"/>
  </w:num>
  <w:num w:numId="12">
    <w:abstractNumId w:val="32"/>
  </w:num>
  <w:num w:numId="13">
    <w:abstractNumId w:val="26"/>
  </w:num>
  <w:num w:numId="14">
    <w:abstractNumId w:val="5"/>
  </w:num>
  <w:num w:numId="15">
    <w:abstractNumId w:val="35"/>
  </w:num>
  <w:num w:numId="16">
    <w:abstractNumId w:val="39"/>
  </w:num>
  <w:num w:numId="17">
    <w:abstractNumId w:val="21"/>
  </w:num>
  <w:num w:numId="18">
    <w:abstractNumId w:val="22"/>
  </w:num>
  <w:num w:numId="19">
    <w:abstractNumId w:val="10"/>
  </w:num>
  <w:num w:numId="20">
    <w:abstractNumId w:val="14"/>
  </w:num>
  <w:num w:numId="21">
    <w:abstractNumId w:val="17"/>
  </w:num>
  <w:num w:numId="22">
    <w:abstractNumId w:val="28"/>
  </w:num>
  <w:num w:numId="23">
    <w:abstractNumId w:val="33"/>
  </w:num>
  <w:num w:numId="24">
    <w:abstractNumId w:val="30"/>
  </w:num>
  <w:num w:numId="25">
    <w:abstractNumId w:val="36"/>
  </w:num>
  <w:num w:numId="26">
    <w:abstractNumId w:val="11"/>
  </w:num>
  <w:num w:numId="27">
    <w:abstractNumId w:val="25"/>
  </w:num>
  <w:num w:numId="28">
    <w:abstractNumId w:val="29"/>
  </w:num>
  <w:num w:numId="29">
    <w:abstractNumId w:val="18"/>
  </w:num>
  <w:num w:numId="30">
    <w:abstractNumId w:val="2"/>
  </w:num>
  <w:num w:numId="31">
    <w:abstractNumId w:val="20"/>
  </w:num>
  <w:num w:numId="32">
    <w:abstractNumId w:val="23"/>
  </w:num>
  <w:num w:numId="33">
    <w:abstractNumId w:val="27"/>
  </w:num>
  <w:num w:numId="34">
    <w:abstractNumId w:val="3"/>
  </w:num>
  <w:num w:numId="35">
    <w:abstractNumId w:val="37"/>
    <w:lvlOverride w:ilvl="0">
      <w:startOverride w:val="1"/>
    </w:lvlOverride>
    <w:lvlOverride w:ilvl="1"/>
    <w:lvlOverride w:ilvl="2"/>
    <w:lvlOverride w:ilvl="3"/>
    <w:lvlOverride w:ilvl="4"/>
    <w:lvlOverride w:ilvl="5"/>
    <w:lvlOverride w:ilvl="6"/>
    <w:lvlOverride w:ilvl="7"/>
    <w:lvlOverride w:ilvl="8"/>
  </w:num>
  <w:num w:numId="36">
    <w:abstractNumId w:val="9"/>
  </w:num>
  <w:num w:numId="37">
    <w:abstractNumId w:val="16"/>
  </w:num>
  <w:num w:numId="38">
    <w:abstractNumId w:val="19"/>
  </w:num>
  <w:num w:numId="39">
    <w:abstractNumId w:val="6"/>
  </w:num>
  <w:num w:numId="40">
    <w:abstractNumId w:val="8"/>
  </w:num>
  <w:num w:numId="41">
    <w:abstractNumId w:val="4"/>
  </w:num>
  <w:num w:numId="42">
    <w:abstractNumId w:val="24"/>
  </w:num>
  <w:num w:numId="43">
    <w:abstractNumId w:val="34"/>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1AA"/>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2665"/>
    <w:rsid w:val="000E5D5A"/>
    <w:rsid w:val="000E6124"/>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7052"/>
    <w:rsid w:val="001D7904"/>
    <w:rsid w:val="001E1484"/>
    <w:rsid w:val="001E1EC5"/>
    <w:rsid w:val="001E4971"/>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10FA9"/>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C3E"/>
    <w:rsid w:val="00275361"/>
    <w:rsid w:val="00275D8E"/>
    <w:rsid w:val="00280F3D"/>
    <w:rsid w:val="002821D9"/>
    <w:rsid w:val="0028232F"/>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0FB0"/>
    <w:rsid w:val="002C2B6A"/>
    <w:rsid w:val="002C31A6"/>
    <w:rsid w:val="002C369F"/>
    <w:rsid w:val="002C3E25"/>
    <w:rsid w:val="002C62C3"/>
    <w:rsid w:val="002C6E1B"/>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3990"/>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1E9F"/>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8A7"/>
    <w:rsid w:val="00524DC7"/>
    <w:rsid w:val="005252F8"/>
    <w:rsid w:val="00525487"/>
    <w:rsid w:val="00527F67"/>
    <w:rsid w:val="005337BB"/>
    <w:rsid w:val="00534C6D"/>
    <w:rsid w:val="00535CDE"/>
    <w:rsid w:val="00541E1C"/>
    <w:rsid w:val="005425ED"/>
    <w:rsid w:val="00542DF2"/>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0B9"/>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4EDD"/>
    <w:rsid w:val="005A589B"/>
    <w:rsid w:val="005A66F0"/>
    <w:rsid w:val="005A6D25"/>
    <w:rsid w:val="005A748D"/>
    <w:rsid w:val="005B078A"/>
    <w:rsid w:val="005B73C7"/>
    <w:rsid w:val="005C0F40"/>
    <w:rsid w:val="005C101F"/>
    <w:rsid w:val="005C15E0"/>
    <w:rsid w:val="005C1D06"/>
    <w:rsid w:val="005C4363"/>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08F4"/>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C1F"/>
    <w:rsid w:val="007058BF"/>
    <w:rsid w:val="007072F1"/>
    <w:rsid w:val="007078BA"/>
    <w:rsid w:val="00710512"/>
    <w:rsid w:val="0071075C"/>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0376"/>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1E5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378"/>
    <w:rsid w:val="007D1A84"/>
    <w:rsid w:val="007D1FA2"/>
    <w:rsid w:val="007D7082"/>
    <w:rsid w:val="007E0EF5"/>
    <w:rsid w:val="007E16BF"/>
    <w:rsid w:val="007E44B2"/>
    <w:rsid w:val="007E5C29"/>
    <w:rsid w:val="007E5E9B"/>
    <w:rsid w:val="007E6319"/>
    <w:rsid w:val="007E715B"/>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CEA"/>
    <w:rsid w:val="00806E34"/>
    <w:rsid w:val="00807983"/>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578"/>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47A3C"/>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2BAC"/>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37E0"/>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330"/>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47E75"/>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399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17F48"/>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297"/>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C7FE5"/>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E34"/>
    <w:rsid w:val="00BB21DB"/>
    <w:rsid w:val="00BB39ED"/>
    <w:rsid w:val="00BB418C"/>
    <w:rsid w:val="00BB47EC"/>
    <w:rsid w:val="00BB54F9"/>
    <w:rsid w:val="00BC353F"/>
    <w:rsid w:val="00BC3706"/>
    <w:rsid w:val="00BC3A01"/>
    <w:rsid w:val="00BC404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09F"/>
    <w:rsid w:val="00C00CA5"/>
    <w:rsid w:val="00C024E4"/>
    <w:rsid w:val="00C027E6"/>
    <w:rsid w:val="00C02BC9"/>
    <w:rsid w:val="00C078AE"/>
    <w:rsid w:val="00C10F50"/>
    <w:rsid w:val="00C11BC3"/>
    <w:rsid w:val="00C134E9"/>
    <w:rsid w:val="00C157D8"/>
    <w:rsid w:val="00C173C8"/>
    <w:rsid w:val="00C20181"/>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012C"/>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871EB"/>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67A"/>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517"/>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A7A39"/>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 w:type="paragraph" w:styleId="aa">
    <w:name w:val="Body Text Indent"/>
    <w:basedOn w:val="a"/>
    <w:link w:val="Char4"/>
    <w:uiPriority w:val="99"/>
    <w:unhideWhenUsed/>
    <w:rsid w:val="00750376"/>
    <w:pPr>
      <w:spacing w:after="120"/>
      <w:ind w:left="283"/>
    </w:pPr>
  </w:style>
  <w:style w:type="character" w:customStyle="1" w:styleId="Char4">
    <w:name w:val="Σώμα κείμενου με εσοχή Char"/>
    <w:basedOn w:val="a0"/>
    <w:link w:val="aa"/>
    <w:uiPriority w:val="99"/>
    <w:rsid w:val="00750376"/>
    <w:rPr>
      <w:rFonts w:eastAsia="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805974545">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358B9-34F7-41BE-B6EE-82527A6B6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22</Pages>
  <Words>6486</Words>
  <Characters>35027</Characters>
  <Application>Microsoft Office Word</Application>
  <DocSecurity>0</DocSecurity>
  <Lines>291</Lines>
  <Paragraphs>82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84</cp:revision>
  <cp:lastPrinted>2025-12-16T08:11:00Z</cp:lastPrinted>
  <dcterms:created xsi:type="dcterms:W3CDTF">2026-03-04T12:07:00Z</dcterms:created>
  <dcterms:modified xsi:type="dcterms:W3CDTF">2026-08-04T10:21:00Z</dcterms:modified>
</cp:coreProperties>
</file>