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9F2FD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9F2FD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9F2FD0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F2FD0">
              <w:rPr>
                <w:rFonts w:ascii="Arial" w:eastAsia="Arial" w:hAnsi="Arial" w:cs="Arial"/>
                <w:bCs/>
              </w:rPr>
              <w:t>Αυτόματο Κοπτικό Ιμάντων-</w:t>
            </w:r>
            <w:proofErr w:type="spellStart"/>
            <w:r w:rsidRPr="009F2FD0">
              <w:rPr>
                <w:rFonts w:ascii="Arial" w:eastAsia="Arial" w:hAnsi="Arial" w:cs="Arial"/>
                <w:bCs/>
              </w:rPr>
              <w:t>Velcro</w:t>
            </w:r>
            <w:proofErr w:type="spellEnd"/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9F2FD0" w:rsidRPr="009F2FD0">
              <w:rPr>
                <w:rFonts w:cs="Arial"/>
                <w:bCs/>
              </w:rPr>
              <w:t>Αυτόματο</w:t>
            </w:r>
            <w:r w:rsidR="009F2FD0">
              <w:rPr>
                <w:rFonts w:cs="Arial"/>
                <w:bCs/>
              </w:rPr>
              <w:t>υ Κοπτικού</w:t>
            </w:r>
            <w:bookmarkStart w:id="0" w:name="_GoBack"/>
            <w:bookmarkEnd w:id="0"/>
            <w:r w:rsidR="009F2FD0" w:rsidRPr="009F2FD0">
              <w:rPr>
                <w:rFonts w:cs="Arial"/>
                <w:bCs/>
              </w:rPr>
              <w:t xml:space="preserve"> Ιμάντων-</w:t>
            </w:r>
            <w:proofErr w:type="spellStart"/>
            <w:r w:rsidR="009F2FD0" w:rsidRPr="009F2FD0">
              <w:rPr>
                <w:rFonts w:cs="Arial"/>
                <w:bCs/>
              </w:rPr>
              <w:t>Velcro</w:t>
            </w:r>
            <w:proofErr w:type="spellEnd"/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9F2FD0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124</cp:revision>
  <dcterms:created xsi:type="dcterms:W3CDTF">2023-04-06T06:19:00Z</dcterms:created>
  <dcterms:modified xsi:type="dcterms:W3CDTF">2026-01-08T11:46:00Z</dcterms:modified>
</cp:coreProperties>
</file>