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231" w:rsidRDefault="00AD4231" w:rsidP="00183B28">
      <w:pPr>
        <w:jc w:val="center"/>
        <w:rPr>
          <w:b/>
          <w:sz w:val="32"/>
          <w:szCs w:val="32"/>
          <w:u w:val="single"/>
          <w:lang w:val="en-US"/>
        </w:rPr>
      </w:pPr>
    </w:p>
    <w:p w:rsidR="00AD4231" w:rsidRPr="000F07C0" w:rsidRDefault="00AD4231" w:rsidP="00183B28">
      <w:pPr>
        <w:jc w:val="center"/>
        <w:rPr>
          <w:b/>
          <w:sz w:val="32"/>
          <w:szCs w:val="32"/>
          <w:u w:val="single"/>
        </w:rPr>
      </w:pPr>
      <w:r w:rsidRPr="000F07C0">
        <w:rPr>
          <w:b/>
          <w:sz w:val="32"/>
          <w:szCs w:val="32"/>
          <w:u w:val="single"/>
        </w:rPr>
        <w:t>ΠΡΟΔΙΑΓΡΑΦΗ ΕΝΟΠΛΩΝ ΔΥΝΑΜΕΩΝ</w:t>
      </w:r>
    </w:p>
    <w:p w:rsidR="00AD4231" w:rsidRDefault="00AD4231" w:rsidP="00647151">
      <w:pPr>
        <w:rPr>
          <w:rFonts w:cs="Arial"/>
          <w:color w:val="000000"/>
          <w:szCs w:val="24"/>
        </w:rPr>
      </w:pPr>
    </w:p>
    <w:p w:rsidR="00AD4231" w:rsidRPr="00F44872" w:rsidRDefault="00AD4231" w:rsidP="00647151">
      <w:pPr>
        <w:rPr>
          <w:rFonts w:cs="Arial"/>
          <w:color w:val="000000"/>
          <w:szCs w:val="24"/>
        </w:rPr>
      </w:pPr>
    </w:p>
    <w:p w:rsidR="00AD4231" w:rsidRPr="00F44872" w:rsidRDefault="00AD4231" w:rsidP="00647151">
      <w:pPr>
        <w:rPr>
          <w:rFonts w:cs="Arial"/>
          <w:color w:val="000000"/>
          <w:szCs w:val="24"/>
        </w:rPr>
      </w:pPr>
    </w:p>
    <w:p w:rsidR="00AD4231" w:rsidRPr="00F44872" w:rsidRDefault="00AD4231" w:rsidP="00647151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C5EE2" w:rsidRDefault="00AC5EE2" w:rsidP="00183B28">
      <w:pPr>
        <w:jc w:val="right"/>
        <w:rPr>
          <w:rFonts w:cs="Arial"/>
          <w:color w:val="000000"/>
          <w:vertAlign w:val="superscript"/>
        </w:rPr>
      </w:pPr>
      <w:r w:rsidRPr="00AC5EE2">
        <w:rPr>
          <w:rFonts w:cs="Arial"/>
          <w:color w:val="000000"/>
        </w:rPr>
        <w:t>ΤΡΟΠΟΠΟΙΗΣΗ 1</w:t>
      </w:r>
      <w:r w:rsidRPr="00AC5EE2">
        <w:rPr>
          <w:rFonts w:cs="Arial"/>
          <w:color w:val="000000"/>
          <w:vertAlign w:val="superscript"/>
        </w:rPr>
        <w:t>η</w:t>
      </w:r>
    </w:p>
    <w:p w:rsidR="00AD4231" w:rsidRPr="00F44872" w:rsidRDefault="00AC5EE2" w:rsidP="00183B28">
      <w:pPr>
        <w:jc w:val="right"/>
        <w:rPr>
          <w:rFonts w:cs="Arial"/>
          <w:color w:val="000000"/>
          <w:szCs w:val="24"/>
        </w:rPr>
      </w:pPr>
      <w:r w:rsidRPr="003B36C5">
        <w:rPr>
          <w:rFonts w:cs="Arial"/>
          <w:color w:val="000000"/>
          <w:szCs w:val="24"/>
        </w:rPr>
        <w:t>1</w:t>
      </w:r>
      <w:r w:rsidRPr="00F44872">
        <w:rPr>
          <w:rFonts w:cs="Arial"/>
          <w:color w:val="000000"/>
          <w:szCs w:val="24"/>
        </w:rPr>
        <w:t>η</w:t>
      </w:r>
      <w:r>
        <w:rPr>
          <w:rFonts w:cs="Arial"/>
          <w:color w:val="000000"/>
          <w:szCs w:val="24"/>
        </w:rPr>
        <w:t xml:space="preserve">ς </w:t>
      </w:r>
      <w:r w:rsidR="00AD4231">
        <w:rPr>
          <w:rFonts w:cs="Arial"/>
          <w:color w:val="000000"/>
          <w:szCs w:val="24"/>
        </w:rPr>
        <w:t>ΕΚΔΟΣΗ</w:t>
      </w:r>
      <w:r>
        <w:rPr>
          <w:rFonts w:cs="Arial"/>
          <w:color w:val="000000"/>
          <w:szCs w:val="24"/>
        </w:rPr>
        <w:t>Σ</w:t>
      </w:r>
      <w:r w:rsidR="00AD4231">
        <w:rPr>
          <w:rFonts w:cs="Arial"/>
          <w:color w:val="000000"/>
          <w:szCs w:val="24"/>
        </w:rPr>
        <w:t xml:space="preserve"> </w:t>
      </w:r>
    </w:p>
    <w:p w:rsidR="00AD4231" w:rsidRPr="00B36911" w:rsidRDefault="00AD4231" w:rsidP="00183B28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ΠΕΔ-Α-</w:t>
      </w:r>
      <w:r w:rsidR="00C45DEB" w:rsidRPr="00C45DEB">
        <w:rPr>
          <w:rFonts w:cs="Arial"/>
          <w:color w:val="000000"/>
          <w:szCs w:val="24"/>
        </w:rPr>
        <w:t>0077</w:t>
      </w:r>
      <w:r w:rsidR="00C45DEB" w:rsidRPr="00B36911">
        <w:rPr>
          <w:rFonts w:cs="Arial"/>
          <w:color w:val="000000"/>
          <w:szCs w:val="24"/>
        </w:rPr>
        <w:t>7</w:t>
      </w: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6800C0" w:rsidRDefault="00AD4231" w:rsidP="006800C0">
      <w:pPr>
        <w:pStyle w:val="11"/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C7224B" w:rsidRDefault="00FB33C7" w:rsidP="00183B28">
      <w:pPr>
        <w:jc w:val="center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ΕΠΙΓΟΝΑΤΙΔΕΣ-ΕΠΙΑΓΚΩΝΙΔΕΣ</w:t>
      </w:r>
    </w:p>
    <w:p w:rsidR="00AD4231" w:rsidRPr="004817A7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E5618D" w:rsidRDefault="00AC5EE2" w:rsidP="00AA5203">
      <w:pPr>
        <w:jc w:val="right"/>
        <w:rPr>
          <w:sz w:val="22"/>
          <w:szCs w:val="22"/>
        </w:rPr>
      </w:pPr>
      <w:r>
        <w:rPr>
          <w:sz w:val="22"/>
          <w:szCs w:val="22"/>
        </w:rPr>
        <w:t>Νοεμβρίου 2025</w:t>
      </w:r>
    </w:p>
    <w:p w:rsidR="00AD4231" w:rsidRPr="00E5618D" w:rsidRDefault="00AD4231" w:rsidP="00183B28">
      <w:pPr>
        <w:rPr>
          <w:rFonts w:cs="Arial"/>
          <w:color w:val="000000"/>
          <w:sz w:val="22"/>
          <w:szCs w:val="22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rPr>
          <w:rFonts w:cs="Arial"/>
          <w:color w:val="000000"/>
          <w:szCs w:val="24"/>
        </w:rPr>
      </w:pPr>
    </w:p>
    <w:p w:rsidR="00AD4231" w:rsidRPr="00F44872" w:rsidRDefault="00AD4231" w:rsidP="00183B28">
      <w:pPr>
        <w:jc w:val="right"/>
        <w:rPr>
          <w:rFonts w:cs="Arial"/>
          <w:color w:val="000000"/>
          <w:szCs w:val="24"/>
        </w:rPr>
      </w:pPr>
      <w:r w:rsidRPr="00F44872">
        <w:rPr>
          <w:rFonts w:cs="Arial"/>
          <w:color w:val="000000"/>
          <w:szCs w:val="24"/>
        </w:rPr>
        <w:t>ΕΛΛΗΝΙΚΗ ΔΗΜΟΚΡΑΤΙΑ</w:t>
      </w:r>
    </w:p>
    <w:p w:rsidR="00AD4231" w:rsidRPr="00F44872" w:rsidRDefault="00AD4231" w:rsidP="00183B28">
      <w:pPr>
        <w:jc w:val="right"/>
        <w:rPr>
          <w:rFonts w:cs="Arial"/>
          <w:color w:val="000000"/>
          <w:szCs w:val="24"/>
        </w:rPr>
      </w:pPr>
      <w:r w:rsidRPr="00F44872">
        <w:rPr>
          <w:rFonts w:cs="Arial"/>
          <w:color w:val="000000"/>
          <w:szCs w:val="24"/>
        </w:rPr>
        <w:t>ΥΠΟΥΡΓΕΙΟ ΕΘΝΙΚΗΣ ΑΜΥΝΑΣ</w:t>
      </w:r>
    </w:p>
    <w:p w:rsidR="00AD4231" w:rsidRPr="002E497F" w:rsidRDefault="00AD4231" w:rsidP="004763FA">
      <w:pPr>
        <w:spacing w:line="240" w:lineRule="exact"/>
        <w:jc w:val="center"/>
        <w:rPr>
          <w:rFonts w:cs="Arial"/>
          <w:b/>
          <w:szCs w:val="24"/>
          <w:u w:val="single"/>
        </w:rPr>
      </w:pPr>
    </w:p>
    <w:p w:rsidR="00AD4231" w:rsidRDefault="00AD4231" w:rsidP="004763FA">
      <w:pPr>
        <w:spacing w:line="240" w:lineRule="exact"/>
        <w:jc w:val="center"/>
        <w:rPr>
          <w:rFonts w:cs="Arial"/>
          <w:b/>
          <w:szCs w:val="24"/>
          <w:u w:val="single"/>
        </w:rPr>
      </w:pPr>
    </w:p>
    <w:p w:rsidR="00AD4231" w:rsidRPr="00B665E4" w:rsidRDefault="00AD4231" w:rsidP="00183B28">
      <w:pPr>
        <w:spacing w:line="240" w:lineRule="exact"/>
        <w:rPr>
          <w:rFonts w:cs="Arial"/>
          <w:color w:val="000000"/>
        </w:rPr>
      </w:pPr>
      <w:r w:rsidRPr="00B665E4">
        <w:rPr>
          <w:rFonts w:cs="Arial"/>
          <w:color w:val="000000"/>
        </w:rPr>
        <w:t>ΑΔΙΑΒΑΘΜΗΤΟ-ΑΝΑΡΤΗΤΕΟ</w:t>
      </w:r>
    </w:p>
    <w:p w:rsidR="00AD4231" w:rsidRDefault="00AD4231" w:rsidP="004763FA">
      <w:pPr>
        <w:spacing w:line="240" w:lineRule="exact"/>
        <w:rPr>
          <w:rFonts w:cs="Arial"/>
          <w:color w:val="000000"/>
        </w:rPr>
      </w:pPr>
      <w:r w:rsidRPr="00B665E4">
        <w:rPr>
          <w:rFonts w:cs="Arial"/>
          <w:color w:val="000000"/>
        </w:rPr>
        <w:t>ΣΤΟ ΔΙΑΔΙΚΤΥΟ</w:t>
      </w:r>
    </w:p>
    <w:p w:rsidR="00AD4231" w:rsidRDefault="00AD4231" w:rsidP="004763FA">
      <w:pPr>
        <w:spacing w:line="240" w:lineRule="exact"/>
        <w:rPr>
          <w:rFonts w:cs="Arial"/>
          <w:color w:val="000000"/>
        </w:rPr>
      </w:pPr>
    </w:p>
    <w:p w:rsidR="00AD4231" w:rsidRDefault="00AD4231" w:rsidP="004763FA">
      <w:pPr>
        <w:spacing w:line="240" w:lineRule="exact"/>
        <w:rPr>
          <w:rFonts w:cs="Arial"/>
          <w:color w:val="000000"/>
        </w:rPr>
      </w:pPr>
    </w:p>
    <w:p w:rsidR="00AD4231" w:rsidRDefault="00AD4231" w:rsidP="004763FA">
      <w:pPr>
        <w:spacing w:line="240" w:lineRule="exact"/>
        <w:rPr>
          <w:rFonts w:cs="Arial"/>
          <w:color w:val="000000"/>
        </w:rPr>
      </w:pPr>
    </w:p>
    <w:p w:rsidR="00AD4231" w:rsidRDefault="00AD4231" w:rsidP="004763FA">
      <w:pPr>
        <w:spacing w:line="240" w:lineRule="exact"/>
        <w:rPr>
          <w:rFonts w:cs="Arial"/>
          <w:color w:val="000000"/>
        </w:rPr>
        <w:sectPr w:rsidR="00AD4231" w:rsidSect="00A06523">
          <w:headerReference w:type="even" r:id="rId9"/>
          <w:footerReference w:type="first" r:id="rId10"/>
          <w:pgSz w:w="11907" w:h="16834" w:code="9"/>
          <w:pgMar w:top="1418" w:right="1134" w:bottom="1134" w:left="1985" w:header="1134" w:footer="1134" w:gutter="0"/>
          <w:pgNumType w:start="1"/>
          <w:cols w:space="720"/>
          <w:noEndnote/>
          <w:docGrid w:linePitch="326"/>
        </w:sectPr>
      </w:pPr>
    </w:p>
    <w:p w:rsidR="00B5463E" w:rsidRPr="00B5463E" w:rsidRDefault="00B5463E" w:rsidP="00B546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</w:tabs>
        <w:jc w:val="both"/>
        <w:rPr>
          <w:szCs w:val="24"/>
        </w:rPr>
      </w:pPr>
      <w:bookmarkStart w:id="0" w:name="_ΠΙΝΑΚΑΣ_ΠΕΡΙΕΧΟΜΕΝΩΝ"/>
      <w:bookmarkStart w:id="1" w:name="_1._ΠΕΔΙΟ_ΕΦΑΡΜΟΓΗΣ"/>
      <w:bookmarkEnd w:id="0"/>
      <w:bookmarkEnd w:id="1"/>
      <w:r w:rsidRPr="00B5463E">
        <w:rPr>
          <w:szCs w:val="24"/>
        </w:rPr>
        <w:lastRenderedPageBreak/>
        <w:t xml:space="preserve">1. Η παράγραφος </w:t>
      </w:r>
      <w:r w:rsidRPr="00E40A3F">
        <w:rPr>
          <w:rFonts w:cs="Arial"/>
          <w:b/>
          <w:szCs w:val="24"/>
        </w:rPr>
        <w:t>4.3.2.</w:t>
      </w:r>
      <w:r>
        <w:rPr>
          <w:rFonts w:cs="Arial"/>
          <w:b/>
          <w:szCs w:val="24"/>
        </w:rPr>
        <w:t xml:space="preserve">4 </w:t>
      </w:r>
      <w:r w:rsidRPr="00B5463E">
        <w:rPr>
          <w:szCs w:val="24"/>
        </w:rPr>
        <w:t>αντικαθίσταται από την παρακάτω:</w:t>
      </w:r>
    </w:p>
    <w:p w:rsidR="00B5463E" w:rsidRPr="00B5463E" w:rsidRDefault="00B5463E" w:rsidP="00E43E13">
      <w:pPr>
        <w:spacing w:before="60" w:after="60"/>
        <w:jc w:val="both"/>
        <w:rPr>
          <w:rFonts w:cs="Arial"/>
          <w:b/>
          <w:szCs w:val="24"/>
        </w:rPr>
      </w:pPr>
    </w:p>
    <w:p w:rsidR="004C0EB2" w:rsidRPr="008874FA" w:rsidRDefault="004C0EB2" w:rsidP="00E43E13">
      <w:pPr>
        <w:spacing w:before="60" w:after="60"/>
        <w:jc w:val="both"/>
        <w:rPr>
          <w:strike/>
        </w:rPr>
      </w:pPr>
      <w:r w:rsidRPr="00E40A3F">
        <w:rPr>
          <w:rFonts w:cs="Arial"/>
          <w:b/>
          <w:szCs w:val="24"/>
        </w:rPr>
        <w:t>4.3.2.</w:t>
      </w:r>
      <w:r>
        <w:rPr>
          <w:rFonts w:cs="Arial"/>
          <w:b/>
          <w:szCs w:val="24"/>
        </w:rPr>
        <w:t xml:space="preserve">4 </w:t>
      </w:r>
      <w:r w:rsidR="00B5463E" w:rsidRPr="008507A5">
        <w:t xml:space="preserve">Οι </w:t>
      </w:r>
      <w:r w:rsidRPr="008507A5">
        <w:t xml:space="preserve">πόρπες θα είναι στηριγμένες στην εσωτερική πλευρά της επιγονατίδας ή </w:t>
      </w:r>
      <w:proofErr w:type="spellStart"/>
      <w:r w:rsidRPr="008507A5">
        <w:t>επι</w:t>
      </w:r>
      <w:r w:rsidR="00C45DEB" w:rsidRPr="008507A5">
        <w:t>αγκωνίδας</w:t>
      </w:r>
      <w:proofErr w:type="spellEnd"/>
      <w:r w:rsidRPr="008507A5">
        <w:t xml:space="preserve"> ως προς τα πόδια </w:t>
      </w:r>
      <w:r w:rsidR="00C45DEB" w:rsidRPr="008507A5">
        <w:t xml:space="preserve">ή τους αγκώνες </w:t>
      </w:r>
      <w:r w:rsidRPr="008507A5">
        <w:t>του χρήστη, δεξιό-αριστερό. Η στήριξη θα γίνεται με ελαστικές ταινίες, οι οποίες διερχόμενες μέσα από την πόρπη, διπλώνονται και γαζώνονται με γάζωμα (</w:t>
      </w:r>
      <w:proofErr w:type="spellStart"/>
      <w:r w:rsidRPr="008507A5">
        <w:t>πονταρισιά</w:t>
      </w:r>
      <w:proofErr w:type="spellEnd"/>
      <w:r w:rsidRPr="008507A5">
        <w:t>) δύο στρώσεων</w:t>
      </w:r>
      <w:r w:rsidRPr="008507A5">
        <w:rPr>
          <w:lang w:eastAsia="en-US"/>
        </w:rPr>
        <w:t xml:space="preserve"> με κλωστή της παραγράφου 4.2.6 </w:t>
      </w:r>
      <w:r w:rsidRPr="008507A5">
        <w:t xml:space="preserve"> στο εσωτερικό γαζί του περιμετρικού γαζώματος</w:t>
      </w:r>
      <w:r w:rsidR="001145D6" w:rsidRPr="008507A5">
        <w:t xml:space="preserve"> </w:t>
      </w:r>
      <w:r w:rsidR="001145D6" w:rsidRPr="00537E2D">
        <w:t>ή προσδένονται με κλιπ</w:t>
      </w:r>
      <w:r w:rsidR="008874FA" w:rsidRPr="00537E2D">
        <w:t xml:space="preserve"> το οποίο ασφαλίζει</w:t>
      </w:r>
      <w:r w:rsidR="008507A5" w:rsidRPr="00537E2D">
        <w:t xml:space="preserve"> εμποδίζοντας το άνοιγμα των ταινιών κατά την κίνηση.</w:t>
      </w:r>
    </w:p>
    <w:p w:rsidR="00B5463E" w:rsidRPr="008874FA" w:rsidRDefault="00B5463E" w:rsidP="00E43E13">
      <w:pPr>
        <w:spacing w:before="60" w:after="60"/>
        <w:jc w:val="both"/>
      </w:pPr>
    </w:p>
    <w:p w:rsidR="00B5463E" w:rsidRPr="00B5463E" w:rsidRDefault="00B5463E" w:rsidP="00B546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</w:tabs>
        <w:jc w:val="both"/>
        <w:rPr>
          <w:szCs w:val="24"/>
        </w:rPr>
      </w:pPr>
      <w:r w:rsidRPr="00B5463E">
        <w:rPr>
          <w:szCs w:val="24"/>
        </w:rPr>
        <w:t xml:space="preserve">2. Η παράγραφος </w:t>
      </w:r>
      <w:r>
        <w:rPr>
          <w:rFonts w:cs="Arial"/>
          <w:b/>
          <w:szCs w:val="24"/>
        </w:rPr>
        <w:t>4.3.</w:t>
      </w:r>
      <w:r w:rsidRPr="00B5463E">
        <w:rPr>
          <w:rFonts w:cs="Arial"/>
          <w:b/>
          <w:szCs w:val="24"/>
        </w:rPr>
        <w:t>3</w:t>
      </w:r>
      <w:r>
        <w:rPr>
          <w:rFonts w:cs="Arial"/>
          <w:b/>
          <w:szCs w:val="24"/>
        </w:rPr>
        <w:t xml:space="preserve"> </w:t>
      </w:r>
      <w:r w:rsidRPr="00B5463E">
        <w:rPr>
          <w:szCs w:val="24"/>
        </w:rPr>
        <w:t>αντικαθίσταται από την παρακάτω:</w:t>
      </w:r>
    </w:p>
    <w:p w:rsidR="00B5463E" w:rsidRPr="00B5463E" w:rsidRDefault="00B5463E" w:rsidP="00E43E13">
      <w:pPr>
        <w:spacing w:before="60" w:after="60"/>
        <w:jc w:val="both"/>
      </w:pPr>
    </w:p>
    <w:p w:rsidR="009C4227" w:rsidRPr="00E40A3F" w:rsidRDefault="009C4227" w:rsidP="00E43E13">
      <w:pPr>
        <w:spacing w:before="60" w:after="60"/>
        <w:jc w:val="both"/>
        <w:rPr>
          <w:b/>
          <w:u w:val="single"/>
        </w:rPr>
      </w:pPr>
      <w:r w:rsidRPr="00E40A3F">
        <w:rPr>
          <w:b/>
        </w:rPr>
        <w:t>4.3.</w:t>
      </w:r>
      <w:r w:rsidR="00C37727">
        <w:rPr>
          <w:b/>
        </w:rPr>
        <w:t>3</w:t>
      </w:r>
      <w:r w:rsidRPr="00E40A3F">
        <w:rPr>
          <w:b/>
        </w:rPr>
        <w:t xml:space="preserve"> </w:t>
      </w:r>
      <w:r w:rsidRPr="00E40A3F">
        <w:rPr>
          <w:b/>
          <w:u w:val="single"/>
        </w:rPr>
        <w:t>Χρωματισμός</w:t>
      </w:r>
    </w:p>
    <w:p w:rsidR="00FF4D55" w:rsidRPr="00B5463E" w:rsidRDefault="009C4227" w:rsidP="00B5463E">
      <w:pPr>
        <w:jc w:val="both"/>
      </w:pPr>
      <w:r>
        <w:t xml:space="preserve">Το χρώμα των υφασμάτων κατασκευής, του πλαστικού περιβλήματος, των ελαστικών ταινιών, των ταινιών </w:t>
      </w:r>
      <w:r>
        <w:rPr>
          <w:lang w:val="en-US"/>
        </w:rPr>
        <w:t>Velcro</w:t>
      </w:r>
      <w:r w:rsidR="003E529B">
        <w:t>,</w:t>
      </w:r>
      <w:r w:rsidRPr="000004EE">
        <w:t xml:space="preserve"> </w:t>
      </w:r>
      <w:r w:rsidR="003E529B">
        <w:t xml:space="preserve">της </w:t>
      </w:r>
      <w:r w:rsidR="003E529B">
        <w:rPr>
          <w:lang w:eastAsia="en-US"/>
        </w:rPr>
        <w:t>πλαστικής πόρπης</w:t>
      </w:r>
      <w:r w:rsidR="003E529B">
        <w:t xml:space="preserve"> </w:t>
      </w:r>
      <w:r>
        <w:t xml:space="preserve">και των </w:t>
      </w:r>
      <w:proofErr w:type="spellStart"/>
      <w:r>
        <w:t>πριτσινιών</w:t>
      </w:r>
      <w:proofErr w:type="spellEnd"/>
      <w:r>
        <w:t xml:space="preserve"> πρόσδεσης είναι </w:t>
      </w:r>
      <w:r w:rsidR="00B5463E" w:rsidRPr="00537E2D">
        <w:t>γαιώδες βαθύ με χρωματικές συντεταγμένες L</w:t>
      </w:r>
      <w:r w:rsidR="00B5463E" w:rsidRPr="00537E2D">
        <w:rPr>
          <w:vertAlign w:val="superscript"/>
        </w:rPr>
        <w:t>*</w:t>
      </w:r>
      <w:r w:rsidR="00B5463E" w:rsidRPr="00537E2D">
        <w:t>= 43,43, a</w:t>
      </w:r>
      <w:r w:rsidR="00B5463E" w:rsidRPr="00537E2D">
        <w:rPr>
          <w:vertAlign w:val="superscript"/>
        </w:rPr>
        <w:t>*</w:t>
      </w:r>
      <w:r w:rsidR="00B5463E" w:rsidRPr="00537E2D">
        <w:t>= 6,93, b</w:t>
      </w:r>
      <w:r w:rsidR="00B5463E" w:rsidRPr="00537E2D">
        <w:rPr>
          <w:vertAlign w:val="superscript"/>
        </w:rPr>
        <w:t>*</w:t>
      </w:r>
      <w:r w:rsidR="00B5463E" w:rsidRPr="00537E2D">
        <w:t>= 23,50 (</w:t>
      </w:r>
      <w:r w:rsidR="00B5463E" w:rsidRPr="00537E2D">
        <w:rPr>
          <w:rFonts w:cs="Arial"/>
        </w:rPr>
        <w:t>ΔΕ &lt; 1,5).</w:t>
      </w:r>
      <w:r w:rsidR="00E33B14" w:rsidRPr="00E33B14">
        <w:t xml:space="preserve"> </w:t>
      </w:r>
      <w:r w:rsidR="00E33B14">
        <w:rPr>
          <w:lang w:val="en-GB"/>
        </w:rPr>
        <w:t>O</w:t>
      </w:r>
      <w:r w:rsidR="00E33B14" w:rsidRPr="0032364E">
        <w:t xml:space="preserve"> </w:t>
      </w:r>
      <w:r w:rsidR="00E33B14">
        <w:t xml:space="preserve">έλεγχος της απόχρωσης θα γίνεται μακροσκοπικά και δεν πρέπει να διαφέρει μεταξύ των επιμέρους τμημάτων της </w:t>
      </w:r>
      <w:proofErr w:type="spellStart"/>
      <w:r w:rsidR="00E33B14">
        <w:t>επιαγκωνίδας</w:t>
      </w:r>
      <w:proofErr w:type="spellEnd"/>
      <w:r w:rsidR="00E33B14">
        <w:t xml:space="preserve"> ή επιγονατίδας.</w:t>
      </w:r>
    </w:p>
    <w:p w:rsidR="0094188D" w:rsidRDefault="0094188D" w:rsidP="00011F49">
      <w:pPr>
        <w:pStyle w:val="a4"/>
        <w:jc w:val="center"/>
      </w:pPr>
      <w:bookmarkStart w:id="2" w:name="_5._ΑΠΑΙΤΗΣΕΙΣ_ΣΥΜΜΟΡΦΩΣΗΣ"/>
      <w:bookmarkStart w:id="3" w:name="_5.2__Επιθεωρήσεις/Δοκιμές"/>
      <w:bookmarkStart w:id="4" w:name="_ΠΡΟΣΘΗΚΕΣ"/>
      <w:bookmarkEnd w:id="2"/>
      <w:bookmarkEnd w:id="3"/>
      <w:bookmarkEnd w:id="4"/>
    </w:p>
    <w:p w:rsidR="003844EB" w:rsidRPr="00B5463E" w:rsidRDefault="003844EB" w:rsidP="003844E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</w:tabs>
        <w:jc w:val="both"/>
        <w:rPr>
          <w:szCs w:val="24"/>
        </w:rPr>
      </w:pPr>
      <w:r>
        <w:rPr>
          <w:szCs w:val="24"/>
        </w:rPr>
        <w:t>3</w:t>
      </w:r>
      <w:r w:rsidRPr="00B5463E">
        <w:rPr>
          <w:szCs w:val="24"/>
        </w:rPr>
        <w:t xml:space="preserve">. Η </w:t>
      </w:r>
      <w:r w:rsidRPr="003844EB">
        <w:rPr>
          <w:b/>
          <w:szCs w:val="24"/>
        </w:rPr>
        <w:t>Προσθήκη ΙΙ</w:t>
      </w:r>
      <w:r w:rsidRPr="003844EB">
        <w:rPr>
          <w:rFonts w:cs="Arial"/>
          <w:b/>
          <w:szCs w:val="24"/>
        </w:rPr>
        <w:t xml:space="preserve"> </w:t>
      </w:r>
      <w:r w:rsidRPr="00B5463E">
        <w:rPr>
          <w:szCs w:val="24"/>
        </w:rPr>
        <w:t>αντικαθίσταται από την παρακάτω:</w:t>
      </w:r>
    </w:p>
    <w:p w:rsidR="003844EB" w:rsidRPr="00B5463E" w:rsidRDefault="003844EB" w:rsidP="00011F49">
      <w:pPr>
        <w:pStyle w:val="a4"/>
        <w:jc w:val="center"/>
      </w:pPr>
    </w:p>
    <w:p w:rsidR="00AD4231" w:rsidRPr="007738C9" w:rsidRDefault="00AD4231" w:rsidP="008C375A">
      <w:pPr>
        <w:tabs>
          <w:tab w:val="left" w:pos="1134"/>
          <w:tab w:val="left" w:pos="1701"/>
          <w:tab w:val="left" w:pos="2268"/>
        </w:tabs>
        <w:rPr>
          <w:b/>
        </w:rPr>
        <w:sectPr w:rsidR="00AD4231" w:rsidRPr="007738C9" w:rsidSect="001145D6">
          <w:headerReference w:type="default" r:id="rId11"/>
          <w:headerReference w:type="first" r:id="rId12"/>
          <w:endnotePr>
            <w:numFmt w:val="decimal"/>
          </w:endnotePr>
          <w:pgSz w:w="11907" w:h="16840" w:code="9"/>
          <w:pgMar w:top="1418" w:right="1134" w:bottom="1134" w:left="1985" w:header="720" w:footer="720" w:gutter="0"/>
          <w:pgNumType w:start="2"/>
          <w:cols w:space="720"/>
          <w:noEndnote/>
          <w:titlePg/>
        </w:sectPr>
      </w:pPr>
      <w:bookmarkStart w:id="5" w:name="_ΠΡΟΣΘΗΚΗ_I"/>
      <w:bookmarkEnd w:id="5"/>
    </w:p>
    <w:p w:rsidR="00AD4231" w:rsidRPr="002C0A03" w:rsidRDefault="00AD4231" w:rsidP="002D5270">
      <w:pPr>
        <w:pStyle w:val="3"/>
        <w:jc w:val="center"/>
        <w:rPr>
          <w:u w:val="none"/>
        </w:rPr>
      </w:pPr>
      <w:bookmarkStart w:id="6" w:name="_ΠΡΟΣΘΗΚΗ_IΙ"/>
      <w:bookmarkEnd w:id="6"/>
      <w:r w:rsidRPr="002C0A03">
        <w:rPr>
          <w:u w:val="none"/>
        </w:rPr>
        <w:lastRenderedPageBreak/>
        <w:t xml:space="preserve">ΠΡΟΣΘΗΚΗ </w:t>
      </w:r>
      <w:r w:rsidRPr="002C0A03">
        <w:rPr>
          <w:u w:val="none"/>
          <w:lang w:val="en-US"/>
        </w:rPr>
        <w:t>I</w:t>
      </w:r>
      <w:r w:rsidRPr="002C0A03">
        <w:rPr>
          <w:u w:val="none"/>
        </w:rPr>
        <w:t>Ι</w:t>
      </w:r>
    </w:p>
    <w:p w:rsidR="00C7224B" w:rsidRDefault="00C73CB5" w:rsidP="00A2335F">
      <w:pPr>
        <w:spacing w:before="120"/>
        <w:jc w:val="center"/>
        <w:rPr>
          <w:b/>
          <w:bCs/>
        </w:rPr>
      </w:pPr>
      <w:r>
        <w:rPr>
          <w:b/>
        </w:rPr>
        <w:t xml:space="preserve"> </w:t>
      </w:r>
      <w:r w:rsidR="007738C9" w:rsidRPr="007738C9">
        <w:rPr>
          <w:b/>
        </w:rPr>
        <w:t>Σ</w:t>
      </w:r>
      <w:r w:rsidR="007738C9">
        <w:rPr>
          <w:b/>
        </w:rPr>
        <w:t>ΧΕΔΙΑ</w:t>
      </w:r>
      <w:r w:rsidR="007738C9" w:rsidRPr="007738C9">
        <w:rPr>
          <w:b/>
        </w:rPr>
        <w:t xml:space="preserve">  Κ</w:t>
      </w:r>
      <w:r w:rsidR="007738C9">
        <w:rPr>
          <w:b/>
        </w:rPr>
        <w:t>ΑΤΑΣΚΕΥΗΣ</w:t>
      </w:r>
      <w:r w:rsidR="007738C9" w:rsidRPr="007738C9">
        <w:rPr>
          <w:b/>
        </w:rPr>
        <w:t xml:space="preserve"> Ε</w:t>
      </w:r>
      <w:r w:rsidR="007738C9">
        <w:rPr>
          <w:b/>
        </w:rPr>
        <w:t xml:space="preserve">ΠΙΓΟΝΑΤΙΔΩΝ </w:t>
      </w:r>
      <w:r w:rsidR="007738C9" w:rsidRPr="007738C9">
        <w:rPr>
          <w:b/>
        </w:rPr>
        <w:t>-</w:t>
      </w:r>
      <w:r w:rsidR="007738C9">
        <w:rPr>
          <w:b/>
        </w:rPr>
        <w:t xml:space="preserve"> </w:t>
      </w:r>
      <w:r w:rsidR="007738C9" w:rsidRPr="007738C9">
        <w:rPr>
          <w:b/>
        </w:rPr>
        <w:t>Ε</w:t>
      </w:r>
      <w:r w:rsidR="007738C9">
        <w:rPr>
          <w:b/>
        </w:rPr>
        <w:t>ΠΙΑΓΚΩΝΙΔΩΝ</w:t>
      </w:r>
    </w:p>
    <w:p w:rsidR="00956378" w:rsidRPr="007738C9" w:rsidRDefault="00956378" w:rsidP="00956378">
      <w:pPr>
        <w:pStyle w:val="a4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ind w:right="-48"/>
        <w:rPr>
          <w:b/>
          <w:sz w:val="20"/>
          <w:lang w:eastAsia="en-US"/>
        </w:rPr>
      </w:pPr>
    </w:p>
    <w:p w:rsidR="00956378" w:rsidRDefault="00D1546C" w:rsidP="002F2687">
      <w:pPr>
        <w:pStyle w:val="a4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ind w:right="-48"/>
        <w:jc w:val="center"/>
        <w:rPr>
          <w:lang w:val="en-US" w:eastAsia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122.75pt;margin-top:5.25pt;width:0;height:283pt;z-index:251676672" o:connectortype="straight">
            <v:stroke dashstyle="dash"/>
          </v:shape>
        </w:pict>
      </w:r>
      <w:r>
        <w:rPr>
          <w:noProof/>
        </w:rPr>
        <w:pict>
          <v:shape id="_x0000_s1049" type="#_x0000_t32" style="position:absolute;left:0;text-align:left;margin-left:299.75pt;margin-top:5.25pt;width:0;height:281.5pt;z-index:251677696" o:connectortype="straight">
            <v:stroke dashstyle="dash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176.25pt;margin-top:6.75pt;width:70.8pt;height:37.5pt;z-index:251680768;mso-width-relative:margin;mso-height-relative:margin" stroked="f">
            <v:textbox style="mso-next-textbox:#_x0000_s1052">
              <w:txbxContent>
                <w:p w:rsidR="00AC5EE2" w:rsidRPr="001F37A3" w:rsidRDefault="00AC5EE2" w:rsidP="0095637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 xml:space="preserve">      </w:t>
                  </w:r>
                  <w:r w:rsidR="00537E2D">
                    <w:rPr>
                      <w:sz w:val="16"/>
                      <w:szCs w:val="16"/>
                    </w:rPr>
                    <w:t>12</w:t>
                  </w:r>
                  <w:r w:rsidRPr="00142ACF">
                    <w:rPr>
                      <w:sz w:val="16"/>
                      <w:szCs w:val="16"/>
                    </w:rPr>
                    <w:t>-</w:t>
                  </w:r>
                  <w:r w:rsidRPr="00142ACF">
                    <w:rPr>
                      <w:sz w:val="16"/>
                      <w:szCs w:val="16"/>
                      <w:lang w:val="en-US"/>
                    </w:rPr>
                    <w:t>1</w:t>
                  </w:r>
                  <w:r w:rsidR="00537E2D">
                    <w:rPr>
                      <w:sz w:val="16"/>
                      <w:szCs w:val="16"/>
                    </w:rPr>
                    <w:t>3,5</w:t>
                  </w:r>
                  <w:r w:rsidRPr="00142ACF">
                    <w:rPr>
                      <w:sz w:val="16"/>
                      <w:szCs w:val="16"/>
                      <w:lang w:val="en-US"/>
                    </w:rPr>
                    <w:t xml:space="preserve"> cm</w:t>
                  </w:r>
                  <w:r w:rsidR="001F37A3">
                    <w:rPr>
                      <w:sz w:val="16"/>
                      <w:szCs w:val="16"/>
                    </w:rPr>
                    <w:t xml:space="preserve"> </w:t>
                  </w:r>
                </w:p>
                <w:p w:rsidR="00AC5EE2" w:rsidRPr="00142ACF" w:rsidRDefault="00AC5EE2" w:rsidP="00956378">
                  <w:pPr>
                    <w:rPr>
                      <w:sz w:val="16"/>
                      <w:szCs w:val="16"/>
                      <w:lang w:val="en-US"/>
                    </w:rPr>
                  </w:pPr>
                  <w:r w:rsidRPr="00142ACF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</w:p>
                <w:p w:rsidR="00AC5EE2" w:rsidRPr="001F37A3" w:rsidRDefault="00AC5EE2" w:rsidP="0095637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       </w:t>
                  </w:r>
                  <w:r w:rsidR="00537E2D">
                    <w:rPr>
                      <w:sz w:val="16"/>
                      <w:szCs w:val="16"/>
                    </w:rPr>
                    <w:t>15-19</w:t>
                  </w:r>
                  <w:r w:rsidRPr="00101FED">
                    <w:rPr>
                      <w:sz w:val="16"/>
                      <w:szCs w:val="16"/>
                      <w:lang w:val="en-US"/>
                    </w:rPr>
                    <w:t xml:space="preserve">  cm</w:t>
                  </w:r>
                  <w:r w:rsidR="001F37A3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5" style="position:absolute;left:0;text-align:left;z-index:251663360" from="259.8pt,13pt" to="287.75pt,13pt">
            <v:stroke endarrow="block"/>
          </v:line>
        </w:pict>
      </w:r>
      <w:r>
        <w:rPr>
          <w:noProof/>
        </w:rPr>
        <w:pict>
          <v:line id="_x0000_s1040" style="position:absolute;left:0;text-align:left;flip:x y;z-index:251668480" from="141.5pt,13pt" to="189pt,13pt">
            <v:stroke endarrow="block"/>
          </v:line>
        </w:pict>
      </w:r>
      <w:r>
        <w:rPr>
          <w:noProof/>
        </w:rPr>
        <w:pict>
          <v:shape id="_x0000_s1047" type="#_x0000_t32" style="position:absolute;left:0;text-align:left;margin-left:141.5pt;margin-top:5.25pt;width:4.55pt;height:281.5pt;z-index:251675648" o:connectortype="straight">
            <v:stroke dashstyle="dash"/>
          </v:shape>
        </w:pict>
      </w:r>
      <w:r>
        <w:rPr>
          <w:noProof/>
        </w:rPr>
        <w:pict>
          <v:shape id="_x0000_s1050" type="#_x0000_t32" style="position:absolute;left:0;text-align:left;margin-left:287.75pt;margin-top:6.75pt;width:.75pt;height:281.5pt;z-index:251678720" o:connectortype="straight">
            <v:stroke dashstyle="dash"/>
          </v:shape>
        </w:pict>
      </w:r>
    </w:p>
    <w:p w:rsidR="00956378" w:rsidRPr="00A06090" w:rsidRDefault="00956378" w:rsidP="00956378">
      <w:pPr>
        <w:pStyle w:val="a4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ind w:right="-48"/>
        <w:rPr>
          <w:lang w:val="en-US" w:eastAsia="en-US"/>
        </w:rPr>
      </w:pPr>
    </w:p>
    <w:p w:rsidR="00956378" w:rsidRPr="007738C9" w:rsidRDefault="00D1546C" w:rsidP="007738C9">
      <w:pPr>
        <w:pStyle w:val="a4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ind w:right="-48"/>
        <w:rPr>
          <w:lang w:eastAsia="en-US"/>
        </w:rPr>
      </w:pPr>
      <w:r>
        <w:rPr>
          <w:noProof/>
        </w:rPr>
        <w:pict>
          <v:line id="_x0000_s1036" style="position:absolute;left:0;text-align:left;flip:x;z-index:251664384" from="122.75pt,5.35pt" to="197.55pt,5.35pt">
            <v:stroke endarrow="block"/>
          </v:line>
        </w:pict>
      </w:r>
      <w:r>
        <w:rPr>
          <w:noProof/>
        </w:rPr>
        <w:pict>
          <v:line id="_x0000_s1039" style="position:absolute;left:0;text-align:left;flip:y;z-index:251667456" from="247.05pt,5.35pt" to="299.75pt,5.35pt">
            <v:stroke endarrow="block"/>
          </v:line>
        </w:pict>
      </w:r>
    </w:p>
    <w:p w:rsidR="007738C9" w:rsidRDefault="00DC48A5" w:rsidP="00956378">
      <w:pPr>
        <w:spacing w:before="120"/>
        <w:jc w:val="center"/>
        <w:rPr>
          <w:b/>
          <w:bCs/>
          <w:szCs w:val="24"/>
        </w:rPr>
      </w:pPr>
      <w:r>
        <w:rPr>
          <w:noProof/>
        </w:rPr>
        <w:pict>
          <v:shape id="_x0000_s1043" type="#_x0000_t32" style="position:absolute;left:0;text-align:left;margin-left:122.75pt;margin-top:245.35pt;width:273.75pt;height:1.5pt;flip:y;z-index:251671552" o:connectortype="straight">
            <v:stroke dashstyle="dash"/>
          </v:shape>
        </w:pict>
      </w:r>
      <w:r w:rsidR="00D1546C" w:rsidRPr="007738C9">
        <w:rPr>
          <w:rFonts w:ascii="Calibri" w:hAnsi="Calibri"/>
          <w:noProof/>
          <w:sz w:val="22"/>
          <w:szCs w:val="22"/>
        </w:rPr>
        <w:drawing>
          <wp:inline distT="0" distB="0" distL="0" distR="0" wp14:anchorId="4F706FBB" wp14:editId="277B28E2">
            <wp:extent cx="2569913" cy="3400425"/>
            <wp:effectExtent l="0" t="0" r="0" b="0"/>
            <wp:docPr id="5" name="Εικόνα 5" descr="\\DYP-Files-Srv\ΔΥΠ\2ο\02-Προδιαγραφές Υλικών\4-ΠΕΔ\2-Υπό Έκδοση\4. ΔΡΑΚΟΠΟΥΛΟΥ ΥΠΟ ΕΚΔΟΣΗ\25. ΠΕΔ-Α-00777-1η Έκδοση- Επιγονατίδες και Επιαγκωνίδες\Επιγονατίδ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YP-Files-Srv\ΔΥΠ\2ο\02-Προδιαγραφές Υλικών\4-ΠΕΔ\2-Υπό Έκδοση\4. ΔΡΑΚΟΠΟΥΛΟΥ ΥΠΟ ΕΚΔΟΣΗ\25. ΠΕΔ-Α-00777-1η Έκδοση- Επιγονατίδες και Επιαγκωνίδες\Επιγονατίδ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5454" r="2689" b="6786"/>
                    <a:stretch/>
                  </pic:blipFill>
                  <pic:spPr bwMode="auto">
                    <a:xfrm>
                      <a:off x="0" y="0"/>
                      <a:ext cx="2569913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46C">
        <w:rPr>
          <w:noProof/>
        </w:rPr>
        <w:pict>
          <v:shape id="_x0000_s1045" type="#_x0000_t32" style="position:absolute;left:0;text-align:left;margin-left:216.45pt;margin-top:264.85pt;width:201.8pt;height:2.25pt;flip:y;z-index:251673600;mso-position-horizontal-relative:text;mso-position-vertical-relative:text" o:connectortype="straight">
            <v:stroke dashstyle="dash"/>
          </v:shape>
        </w:pict>
      </w:r>
      <w:r w:rsidR="00D1546C">
        <w:rPr>
          <w:noProof/>
        </w:rPr>
        <w:pict>
          <v:shape id="_x0000_s1046" type="#_x0000_t32" style="position:absolute;left:0;text-align:left;margin-left:264.5pt;margin-top:11.65pt;width:153.75pt;height:0;z-index:251674624;mso-position-horizontal-relative:text;mso-position-vertical-relative:text" o:connectortype="straight">
            <v:stroke dashstyle="dash"/>
          </v:shape>
        </w:pict>
      </w:r>
      <w:r w:rsidR="00D1546C">
        <w:rPr>
          <w:noProof/>
        </w:rPr>
        <w:pict>
          <v:line id="_x0000_s1038" style="position:absolute;left:0;text-align:left;flip:y;z-index:251666432;mso-position-horizontal-relative:text;mso-position-vertical-relative:text" from="418.25pt,11.65pt" to="418.25pt,79.6pt">
            <v:stroke endarrow="block"/>
          </v:line>
        </w:pict>
      </w:r>
      <w:r w:rsidR="00D1546C">
        <w:rPr>
          <w:noProof/>
        </w:rPr>
        <w:pict>
          <v:line id="_x0000_s1042" style="position:absolute;left:0;text-align:left;flip:y;z-index:251670528;mso-position-horizontal-relative:text;mso-position-vertical-relative:text" from="396.5pt,39.1pt" to="396.5pt,85.8pt">
            <v:stroke endarrow="block"/>
          </v:line>
        </w:pict>
      </w:r>
      <w:r w:rsidR="00D1546C">
        <w:rPr>
          <w:noProof/>
        </w:rPr>
        <w:pict>
          <v:shape id="_x0000_s1044" type="#_x0000_t32" style="position:absolute;left:0;text-align:left;margin-left:223.2pt;margin-top:39.1pt;width:173.3pt;height:0;z-index:251672576;mso-position-horizontal-relative:text;mso-position-vertical-relative:text" o:connectortype="straight">
            <v:stroke dashstyle="dash"/>
          </v:shape>
        </w:pict>
      </w:r>
      <w:r w:rsidR="00D1546C">
        <w:rPr>
          <w:noProof/>
        </w:rPr>
        <w:pict>
          <v:line id="_x0000_s1041" style="position:absolute;left:0;text-align:left;flip:x;z-index:251669504;mso-position-horizontal-relative:text;mso-position-vertical-relative:text" from="396.5pt,120.3pt" to="396.5pt,245.35pt">
            <v:stroke endarrow="block"/>
          </v:line>
        </w:pict>
      </w:r>
      <w:r w:rsidR="00D1546C">
        <w:rPr>
          <w:noProof/>
          <w:lang w:val="en-US" w:eastAsia="en-US"/>
        </w:rPr>
        <w:pict>
          <v:shape id="_x0000_s1051" type="#_x0000_t202" style="position:absolute;left:0;text-align:left;margin-left:367.95pt;margin-top:95.55pt;width:104.25pt;height:24.75pt;z-index:251679744;mso-position-horizontal-relative:text;mso-position-vertical-relative:text;mso-width-relative:margin;mso-height-relative:margin" stroked="f">
            <v:textbox style="mso-next-textbox:#_x0000_s1051">
              <w:txbxContent>
                <w:p w:rsidR="00AC5EE2" w:rsidRPr="001F37A3" w:rsidRDefault="00537E2D" w:rsidP="0095637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16-18</w:t>
                  </w:r>
                  <w:r w:rsidR="00AC5EE2" w:rsidRPr="00101FED">
                    <w:rPr>
                      <w:sz w:val="16"/>
                      <w:szCs w:val="16"/>
                      <w:lang w:val="en-US"/>
                    </w:rPr>
                    <w:t xml:space="preserve"> cm </w:t>
                  </w:r>
                </w:p>
                <w:p w:rsidR="00AC5EE2" w:rsidRPr="001F37A3" w:rsidRDefault="00AC5EE2" w:rsidP="0095637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        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2</w:t>
                  </w:r>
                  <w:r w:rsidR="00537E2D">
                    <w:rPr>
                      <w:sz w:val="16"/>
                      <w:szCs w:val="16"/>
                    </w:rPr>
                    <w:t>2-24</w:t>
                  </w:r>
                  <w:r w:rsidRPr="00101FED">
                    <w:rPr>
                      <w:sz w:val="16"/>
                      <w:szCs w:val="16"/>
                      <w:lang w:val="en-US"/>
                    </w:rPr>
                    <w:t>cm</w:t>
                  </w:r>
                  <w:r w:rsidR="001F37A3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D1546C">
        <w:rPr>
          <w:noProof/>
        </w:rPr>
        <w:pict>
          <v:line id="_x0000_s1037" style="position:absolute;left:0;text-align:left;flip:x;z-index:251665408;mso-position-horizontal-relative:text;mso-position-vertical-relative:text" from="418.25pt,111.85pt" to="418.25pt,267.1pt">
            <v:stroke endarrow="block"/>
          </v:line>
        </w:pict>
      </w:r>
    </w:p>
    <w:p w:rsidR="00956378" w:rsidRPr="00C17D54" w:rsidRDefault="00956378" w:rsidP="00956378">
      <w:pPr>
        <w:spacing w:before="120"/>
        <w:jc w:val="center"/>
        <w:rPr>
          <w:b/>
          <w:bCs/>
          <w:szCs w:val="24"/>
        </w:rPr>
      </w:pPr>
      <w:r w:rsidRPr="00C17D54">
        <w:rPr>
          <w:b/>
          <w:bCs/>
          <w:szCs w:val="24"/>
        </w:rPr>
        <w:t>Σ</w:t>
      </w:r>
      <w:r w:rsidR="007738C9">
        <w:rPr>
          <w:b/>
          <w:bCs/>
          <w:szCs w:val="24"/>
        </w:rPr>
        <w:t>χήμα</w:t>
      </w:r>
      <w:r w:rsidRPr="00C17D54">
        <w:rPr>
          <w:b/>
          <w:bCs/>
          <w:szCs w:val="24"/>
        </w:rPr>
        <w:t xml:space="preserve"> 1: </w:t>
      </w:r>
      <w:r w:rsidR="007738C9" w:rsidRPr="001145D6">
        <w:rPr>
          <w:bCs/>
          <w:szCs w:val="24"/>
        </w:rPr>
        <w:t>Απεικόνιση επιγονατίδων και διαστάσεις</w:t>
      </w:r>
      <w:r w:rsidR="007738C9">
        <w:rPr>
          <w:b/>
          <w:bCs/>
          <w:szCs w:val="24"/>
        </w:rPr>
        <w:t xml:space="preserve"> </w:t>
      </w:r>
    </w:p>
    <w:p w:rsidR="00C73CB5" w:rsidRDefault="00C73CB5" w:rsidP="00956378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autoSpaceDE w:val="0"/>
        <w:autoSpaceDN w:val="0"/>
        <w:adjustRightInd w:val="0"/>
        <w:ind w:right="-48"/>
        <w:jc w:val="both"/>
        <w:rPr>
          <w:b/>
        </w:rPr>
      </w:pPr>
    </w:p>
    <w:p w:rsidR="00C73CB5" w:rsidRPr="00C73CB5" w:rsidRDefault="00C73CB5" w:rsidP="00956378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autoSpaceDE w:val="0"/>
        <w:autoSpaceDN w:val="0"/>
        <w:adjustRightInd w:val="0"/>
        <w:ind w:right="-48"/>
        <w:jc w:val="both"/>
        <w:rPr>
          <w:b/>
          <w:u w:val="single"/>
        </w:rPr>
      </w:pPr>
      <w:r w:rsidRPr="00C73CB5">
        <w:rPr>
          <w:b/>
          <w:u w:val="single"/>
        </w:rPr>
        <w:t>ΠΑΡΑΤΗΡΗΣΗ</w:t>
      </w:r>
    </w:p>
    <w:p w:rsidR="00956378" w:rsidRDefault="00C73CB5" w:rsidP="00956378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autoSpaceDE w:val="0"/>
        <w:autoSpaceDN w:val="0"/>
        <w:adjustRightInd w:val="0"/>
        <w:ind w:right="-48"/>
        <w:jc w:val="both"/>
      </w:pPr>
      <w:r w:rsidRPr="00C73CB5">
        <w:t>Το σχήμα</w:t>
      </w:r>
      <w:r>
        <w:t>-</w:t>
      </w:r>
      <w:r w:rsidRPr="00C73CB5">
        <w:t>σχέδιο και ο χρωματισμός είναι ενδεικτικός</w:t>
      </w:r>
      <w:r w:rsidR="00FC4007">
        <w:t xml:space="preserve"> και σύμφωνος με το επίσημο δείγμα της Υπηρεσίας, εάν υπάρχει</w:t>
      </w:r>
      <w:r>
        <w:t>.</w:t>
      </w:r>
    </w:p>
    <w:p w:rsidR="00AC2C90" w:rsidRDefault="00AC2C90" w:rsidP="00956378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autoSpaceDE w:val="0"/>
        <w:autoSpaceDN w:val="0"/>
        <w:adjustRightInd w:val="0"/>
        <w:ind w:right="-48"/>
        <w:jc w:val="both"/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5D4264" w:rsidRDefault="005D4264" w:rsidP="00B47430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</w:p>
    <w:p w:rsidR="00B47430" w:rsidRPr="00FC4007" w:rsidRDefault="001B20B1" w:rsidP="005D4264">
      <w:pPr>
        <w:pStyle w:val="a4"/>
        <w:tabs>
          <w:tab w:val="left" w:pos="480"/>
          <w:tab w:val="left" w:pos="1440"/>
          <w:tab w:val="left" w:pos="1920"/>
          <w:tab w:val="left" w:pos="2400"/>
          <w:tab w:val="left" w:pos="2880"/>
        </w:tabs>
        <w:ind w:left="1134" w:right="-48" w:hanging="283"/>
        <w:rPr>
          <w:lang w:eastAsia="en-US"/>
        </w:rPr>
      </w:pPr>
      <w:r>
        <w:rPr>
          <w:noProof/>
        </w:rPr>
        <w:pict>
          <v:shape id="_x0000_s1070" type="#_x0000_t202" style="position:absolute;left:0;text-align:left;margin-left:138pt;margin-top:6.6pt;width:67.5pt;height:39pt;z-index:251700224;mso-width-relative:margin;mso-height-relative:margin" stroked="f">
            <v:textbox style="mso-next-textbox:#_x0000_s1070">
              <w:txbxContent>
                <w:p w:rsidR="00AC5EE2" w:rsidRPr="00605CB4" w:rsidRDefault="00AC5EE2" w:rsidP="00B47430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 xml:space="preserve">      </w:t>
                  </w:r>
                  <w:r w:rsidR="000148B4">
                    <w:rPr>
                      <w:sz w:val="16"/>
                      <w:szCs w:val="16"/>
                    </w:rPr>
                    <w:t>12</w:t>
                  </w:r>
                  <w:r>
                    <w:rPr>
                      <w:sz w:val="16"/>
                      <w:szCs w:val="16"/>
                    </w:rPr>
                    <w:t>-</w:t>
                  </w:r>
                  <w:r w:rsidR="000148B4">
                    <w:rPr>
                      <w:sz w:val="16"/>
                      <w:szCs w:val="16"/>
                    </w:rPr>
                    <w:t>16</w:t>
                  </w:r>
                  <w:r w:rsidRPr="00605CB4">
                    <w:rPr>
                      <w:sz w:val="16"/>
                      <w:szCs w:val="16"/>
                    </w:rPr>
                    <w:t xml:space="preserve"> </w:t>
                  </w:r>
                  <w:r w:rsidRPr="00605CB4">
                    <w:rPr>
                      <w:sz w:val="16"/>
                      <w:szCs w:val="16"/>
                      <w:lang w:val="en-US"/>
                    </w:rPr>
                    <w:t xml:space="preserve"> cm </w:t>
                  </w:r>
                </w:p>
                <w:p w:rsidR="00AC5EE2" w:rsidRPr="001F37A3" w:rsidRDefault="00AC5EE2" w:rsidP="00B47430">
                  <w:pPr>
                    <w:rPr>
                      <w:sz w:val="16"/>
                      <w:szCs w:val="16"/>
                    </w:rPr>
                  </w:pPr>
                  <w:r w:rsidRPr="00605CB4">
                    <w:rPr>
                      <w:sz w:val="16"/>
                      <w:szCs w:val="16"/>
                    </w:rPr>
                    <w:t xml:space="preserve">      </w:t>
                  </w:r>
                  <w:r w:rsidR="000148B4">
                    <w:rPr>
                      <w:sz w:val="16"/>
                      <w:szCs w:val="16"/>
                    </w:rPr>
                    <w:t xml:space="preserve">9-11 </w:t>
                  </w:r>
                  <w:r w:rsidRPr="00605CB4">
                    <w:rPr>
                      <w:sz w:val="16"/>
                      <w:szCs w:val="16"/>
                      <w:lang w:val="en-US"/>
                    </w:rPr>
                    <w:t>cm</w:t>
                  </w:r>
                  <w:r w:rsidR="001F37A3">
                    <w:rPr>
                      <w:sz w:val="16"/>
                      <w:szCs w:val="16"/>
                    </w:rPr>
                    <w:t xml:space="preserve"> </w:t>
                  </w:r>
                </w:p>
                <w:p w:rsidR="00AC5EE2" w:rsidRPr="00605CB4" w:rsidRDefault="00AC5EE2" w:rsidP="00B47430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</w:p>
    <w:p w:rsidR="00B47430" w:rsidRPr="00FC4007" w:rsidRDefault="000148B4" w:rsidP="00B47430">
      <w:pPr>
        <w:pStyle w:val="a4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ind w:right="-48"/>
        <w:rPr>
          <w:lang w:eastAsia="en-US"/>
        </w:rPr>
      </w:pPr>
      <w:r>
        <w:rPr>
          <w:noProof/>
        </w:rPr>
        <w:pict>
          <v:line id="_x0000_s1054" style="position:absolute;left:0;text-align:left;flip:x;z-index:251702272" from="104.8pt,-.2pt" to="151.05pt,-.2pt" o:regroupid="1">
            <v:stroke endarrow="block"/>
          </v:line>
        </w:pict>
      </w:r>
      <w:r>
        <w:rPr>
          <w:noProof/>
        </w:rPr>
        <w:pict>
          <v:line id="_x0000_s1057" style="position:absolute;left:0;text-align:left;flip:y;z-index:251705344" from="197.45pt,10.55pt" to="251.75pt,10.55pt" o:regroupid="1">
            <v:stroke endarrow="block"/>
          </v:line>
        </w:pict>
      </w:r>
      <w:r>
        <w:rPr>
          <w:noProof/>
        </w:rPr>
        <w:pict>
          <v:line id="_x0000_s1058" style="position:absolute;left:0;text-align:left;flip:x;z-index:251706368" from="121.3pt,10.55pt" to="155.45pt,10.55pt" o:regroupid="1">
            <v:stroke endarrow="block"/>
          </v:line>
        </w:pict>
      </w:r>
      <w:r>
        <w:rPr>
          <w:noProof/>
        </w:rPr>
        <w:pict>
          <v:shape id="_x0000_s1065" type="#_x0000_t32" style="position:absolute;left:0;text-align:left;margin-left:121.25pt;margin-top:10.55pt;width:.05pt;height:231pt;z-index:251695104" o:connectortype="straight">
            <v:stroke dashstyle="dash"/>
          </v:shape>
        </w:pict>
      </w:r>
      <w:r>
        <w:rPr>
          <w:noProof/>
        </w:rPr>
        <w:pict>
          <v:shape id="_x0000_s1066" type="#_x0000_t32" style="position:absolute;left:0;text-align:left;margin-left:251.7pt;margin-top:10.55pt;width:.05pt;height:231pt;z-index:251696128" o:connectortype="straight">
            <v:stroke dashstyle="dash"/>
          </v:shape>
        </w:pict>
      </w:r>
      <w:r>
        <w:rPr>
          <w:noProof/>
        </w:rPr>
        <w:pict>
          <v:shape id="_x0000_s1068" type="#_x0000_t32" style="position:absolute;left:0;text-align:left;margin-left:275.6pt;margin-top:-.2pt;width:.05pt;height:243.25pt;z-index:251698176" o:connectortype="straight">
            <v:stroke dashstyle="dash"/>
          </v:shape>
        </w:pict>
      </w:r>
      <w:r>
        <w:rPr>
          <w:noProof/>
        </w:rPr>
        <w:pict>
          <v:shape id="_x0000_s1067" type="#_x0000_t32" style="position:absolute;left:0;text-align:left;margin-left:104.75pt;margin-top:-.2pt;width:.05pt;height:241.75pt;z-index:251697152" o:connectortype="straight">
            <v:stroke dashstyle="dash"/>
          </v:shape>
        </w:pict>
      </w:r>
      <w:r>
        <w:rPr>
          <w:noProof/>
        </w:rPr>
        <w:pict>
          <v:line id="_x0000_s1053" style="position:absolute;left:0;text-align:left;z-index:251701248" from="197.45pt,-.2pt" to="275.6pt,-.2pt" o:regroupid="1">
            <v:stroke endarrow="block"/>
          </v:line>
        </w:pict>
      </w:r>
    </w:p>
    <w:p w:rsidR="00B47430" w:rsidRPr="00FC4007" w:rsidRDefault="00B47430" w:rsidP="00B47430">
      <w:pPr>
        <w:pStyle w:val="a4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ind w:right="-48"/>
        <w:rPr>
          <w:lang w:eastAsia="en-US"/>
        </w:rPr>
      </w:pPr>
    </w:p>
    <w:p w:rsidR="00B47430" w:rsidRPr="001145D6" w:rsidRDefault="00B47430" w:rsidP="00B47430">
      <w:pPr>
        <w:pStyle w:val="a4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ind w:right="-48"/>
        <w:rPr>
          <w:sz w:val="20"/>
          <w:lang w:eastAsia="en-US"/>
        </w:rPr>
      </w:pPr>
    </w:p>
    <w:p w:rsidR="007738C9" w:rsidRPr="007738C9" w:rsidRDefault="000148B4" w:rsidP="003844EB">
      <w:pPr>
        <w:pStyle w:val="a4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ind w:left="-851" w:right="-48"/>
        <w:jc w:val="center"/>
        <w:rPr>
          <w:lang w:eastAsia="en-US"/>
        </w:rPr>
      </w:pPr>
      <w:r>
        <w:rPr>
          <w:noProof/>
        </w:rPr>
        <w:pict>
          <v:shape id="_x0000_s1061" type="#_x0000_t32" style="position:absolute;left:0;text-align:left;margin-left:104.75pt;margin-top:202.45pt;width:202.5pt;height:1.5pt;flip:y;z-index:251691008" o:connectortype="straight">
            <v:stroke dashstyle="dash"/>
          </v:shape>
        </w:pict>
      </w:r>
      <w:r>
        <w:rPr>
          <w:noProof/>
          <w:lang w:val="en-US" w:eastAsia="en-US"/>
        </w:rPr>
        <w:pict>
          <v:shape id="_x0000_s1069" type="#_x0000_t202" style="position:absolute;left:0;text-align:left;margin-left:291.45pt;margin-top:124.45pt;width:95.7pt;height:24.75pt;z-index:251699200;mso-width-relative:margin;mso-height-relative:margin" stroked="f">
            <v:textbox>
              <w:txbxContent>
                <w:p w:rsidR="00AC5EE2" w:rsidRPr="001F37A3" w:rsidRDefault="003844EB" w:rsidP="00B47430">
                  <w:pPr>
                    <w:ind w:left="-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8-10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cm</w:t>
                  </w:r>
                </w:p>
                <w:p w:rsidR="00AC5EE2" w:rsidRPr="001F37A3" w:rsidRDefault="00AC5EE2" w:rsidP="00B47430">
                  <w:pPr>
                    <w:rPr>
                      <w:sz w:val="16"/>
                      <w:szCs w:val="16"/>
                    </w:rPr>
                  </w:pPr>
                  <w:r w:rsidRPr="00605CB4">
                    <w:rPr>
                      <w:sz w:val="16"/>
                      <w:szCs w:val="16"/>
                      <w:lang w:val="en-US"/>
                    </w:rPr>
                    <w:t xml:space="preserve">          </w:t>
                  </w:r>
                  <w:r w:rsidR="003844EB">
                    <w:rPr>
                      <w:sz w:val="16"/>
                      <w:szCs w:val="16"/>
                    </w:rPr>
                    <w:t>18-21</w:t>
                  </w:r>
                  <w:r w:rsidRPr="00605CB4">
                    <w:rPr>
                      <w:sz w:val="16"/>
                      <w:szCs w:val="16"/>
                      <w:lang w:val="en-US"/>
                    </w:rPr>
                    <w:t xml:space="preserve"> cm</w:t>
                  </w:r>
                </w:p>
                <w:p w:rsidR="00AC5EE2" w:rsidRPr="00605CB4" w:rsidRDefault="00AC5EE2" w:rsidP="00B47430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1059" style="position:absolute;left:0;text-align:left;flip:x;z-index:251688960" from="307.25pt,161.8pt" to="307.25pt,202.45pt">
            <v:stroke endarrow="block"/>
          </v:line>
        </w:pict>
      </w:r>
      <w:r>
        <w:rPr>
          <w:noProof/>
        </w:rPr>
        <w:pict>
          <v:shape id="_x0000_s1062" type="#_x0000_t32" style="position:absolute;left:0;text-align:left;margin-left:172.55pt;margin-top:75.05pt;width:134.7pt;height:0;z-index:251692032" o:connectortype="straight">
            <v:stroke dashstyle="dash"/>
          </v:shape>
        </w:pict>
      </w:r>
      <w:r>
        <w:rPr>
          <w:noProof/>
        </w:rPr>
        <w:pict>
          <v:line id="_x0000_s1060" style="position:absolute;left:0;text-align:left;flip:y;z-index:251689984" from="307.25pt,75.05pt" to="307.25pt,114.65pt">
            <v:stroke endarrow="block"/>
          </v:line>
        </w:pict>
      </w:r>
      <w:r>
        <w:rPr>
          <w:noProof/>
        </w:rPr>
        <w:pict>
          <v:shape id="_x0000_s1063" type="#_x0000_t32" style="position:absolute;left:0;text-align:left;margin-left:184.85pt;margin-top:272.45pt;width:138.9pt;height:0;z-index:251693056" o:connectortype="straight">
            <v:stroke dashstyle="dash"/>
          </v:shape>
        </w:pict>
      </w:r>
      <w:r>
        <w:rPr>
          <w:noProof/>
        </w:rPr>
        <w:pict>
          <v:shape id="_x0000_s1064" type="#_x0000_t32" style="position:absolute;left:0;text-align:left;margin-left:189.5pt;margin-top:9.95pt;width:134.25pt;height:.05pt;z-index:251694080" o:connectortype="straight">
            <v:stroke dashstyle="dash"/>
          </v:shape>
        </w:pict>
      </w:r>
      <w:r w:rsidR="00DC48A5">
        <w:rPr>
          <w:noProof/>
        </w:rPr>
        <w:pict>
          <v:line id="_x0000_s1055" style="position:absolute;left:0;text-align:left;flip:x;z-index:251703296" from="323.75pt,167.2pt" to="323.75pt,272.45pt" o:regroupid="1">
            <v:stroke endarrow="block"/>
          </v:line>
        </w:pict>
      </w:r>
      <w:r w:rsidR="00DC48A5">
        <w:rPr>
          <w:noProof/>
        </w:rPr>
        <w:pict>
          <v:line id="_x0000_s1056" style="position:absolute;left:0;text-align:left;flip:y;z-index:251704320" from="323.75pt,10.7pt" to="323.75pt,102.05pt" o:regroupid="1">
            <v:stroke endarrow="block"/>
          </v:line>
        </w:pict>
      </w:r>
      <w:r w:rsidR="007738C9">
        <w:rPr>
          <w:b/>
          <w:noProof/>
        </w:rPr>
        <w:drawing>
          <wp:inline distT="0" distB="0" distL="0" distR="0" wp14:anchorId="0F8DAEF1" wp14:editId="497D0AEC">
            <wp:extent cx="2857500" cy="3600450"/>
            <wp:effectExtent l="0" t="0" r="0" b="0"/>
            <wp:docPr id="6" name="Εικόνα 6" descr="\\DYP-Files-Srv\ΔΥΠ\2ο\02-Προδιαγραφές Υλικών\4-ΠΕΔ\2-Υπό Έκδοση\4. ΔΡΑΚΟΠΟΥΛΟΥ ΥΠΟ ΕΚΔΟΣΗ\25. ΠΕΔ-Α-00777-1η Έκδοση- Επιγονατίδες και Επιαγκωνίδες\IMG_3311011110419704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YP-Files-Srv\ΔΥΠ\2ο\02-Προδιαγραφές Υλικών\4-ΠΕΔ\2-Υπό Έκδοση\4. ΔΡΑΚΟΠΟΥΛΟΥ ΥΠΟ ΕΚΔΟΣΗ\25. ΠΕΔ-Α-00777-1η Έκδοση- Επιγονατίδες και Επιαγκωνίδες\IMG_33110111104197042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11011" r="12250" b="17669"/>
                    <a:stretch/>
                  </pic:blipFill>
                  <pic:spPr bwMode="auto">
                    <a:xfrm>
                      <a:off x="0" y="0"/>
                      <a:ext cx="2861660" cy="36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8C9" w:rsidRDefault="007738C9" w:rsidP="007738C9">
      <w:pPr>
        <w:spacing w:before="120"/>
        <w:jc w:val="center"/>
        <w:rPr>
          <w:b/>
          <w:bCs/>
          <w:szCs w:val="24"/>
        </w:rPr>
      </w:pPr>
      <w:r w:rsidRPr="00C17D54">
        <w:rPr>
          <w:b/>
          <w:bCs/>
          <w:szCs w:val="24"/>
        </w:rPr>
        <w:t>Σ</w:t>
      </w:r>
      <w:r>
        <w:rPr>
          <w:b/>
          <w:bCs/>
          <w:szCs w:val="24"/>
        </w:rPr>
        <w:t>χήμα 2</w:t>
      </w:r>
      <w:r w:rsidRPr="00C17D54">
        <w:rPr>
          <w:b/>
          <w:bCs/>
          <w:szCs w:val="24"/>
        </w:rPr>
        <w:t xml:space="preserve">: </w:t>
      </w:r>
      <w:r w:rsidRPr="001145D6">
        <w:rPr>
          <w:bCs/>
          <w:szCs w:val="24"/>
        </w:rPr>
        <w:t xml:space="preserve">Απεικόνιση </w:t>
      </w:r>
      <w:proofErr w:type="spellStart"/>
      <w:r w:rsidRPr="001145D6">
        <w:rPr>
          <w:bCs/>
          <w:szCs w:val="24"/>
        </w:rPr>
        <w:t>επιαγκωνίδων</w:t>
      </w:r>
      <w:proofErr w:type="spellEnd"/>
      <w:r w:rsidRPr="001145D6">
        <w:rPr>
          <w:bCs/>
          <w:szCs w:val="24"/>
        </w:rPr>
        <w:t xml:space="preserve"> και διαστάσεις </w:t>
      </w:r>
    </w:p>
    <w:p w:rsidR="001145D6" w:rsidRPr="00C17D54" w:rsidRDefault="001145D6" w:rsidP="007738C9">
      <w:pPr>
        <w:spacing w:before="120"/>
        <w:jc w:val="center"/>
        <w:rPr>
          <w:b/>
          <w:bCs/>
          <w:szCs w:val="24"/>
        </w:rPr>
      </w:pPr>
    </w:p>
    <w:p w:rsidR="00C73CB5" w:rsidRPr="00C73CB5" w:rsidRDefault="00C73CB5" w:rsidP="00C73CB5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autoSpaceDE w:val="0"/>
        <w:autoSpaceDN w:val="0"/>
        <w:adjustRightInd w:val="0"/>
        <w:ind w:right="-48"/>
        <w:jc w:val="both"/>
        <w:rPr>
          <w:b/>
          <w:u w:val="single"/>
        </w:rPr>
      </w:pPr>
      <w:r w:rsidRPr="00C73CB5">
        <w:rPr>
          <w:b/>
          <w:u w:val="single"/>
        </w:rPr>
        <w:t>ΠΑΡΑΤΗΡΗΣΗ</w:t>
      </w:r>
    </w:p>
    <w:p w:rsidR="00FC4007" w:rsidRDefault="00FC4007" w:rsidP="00FC4007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</w:tabs>
        <w:autoSpaceDE w:val="0"/>
        <w:autoSpaceDN w:val="0"/>
        <w:adjustRightInd w:val="0"/>
        <w:ind w:right="-48"/>
        <w:jc w:val="both"/>
      </w:pPr>
      <w:r w:rsidRPr="00C73CB5">
        <w:t>Το σχήμα</w:t>
      </w:r>
      <w:r>
        <w:t>-</w:t>
      </w:r>
      <w:r w:rsidRPr="00C73CB5">
        <w:t>σχέδιο και ο χρωματισμός είναι ενδεικτικός</w:t>
      </w:r>
      <w:r>
        <w:t xml:space="preserve"> και σύμφωνος με το επίσημο δείγμα της Υπηρεσίας, εάν υπάρχει.</w:t>
      </w:r>
    </w:p>
    <w:p w:rsidR="00C17D54" w:rsidRDefault="00C17D54" w:rsidP="00A2335F">
      <w:pPr>
        <w:spacing w:before="120"/>
        <w:jc w:val="center"/>
        <w:rPr>
          <w:b/>
          <w:bCs/>
        </w:rPr>
      </w:pPr>
    </w:p>
    <w:p w:rsidR="00BF2F39" w:rsidRDefault="00BF2F39" w:rsidP="00A2335F">
      <w:pPr>
        <w:spacing w:before="12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532832" cy="2457450"/>
            <wp:effectExtent l="19050" t="0" r="818" b="0"/>
            <wp:docPr id="21" name="20 - Εικόνα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3857" cy="24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39" w:rsidRPr="00C17D54" w:rsidRDefault="001145D6" w:rsidP="00BF2F39">
      <w:pPr>
        <w:spacing w:before="120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Σχήμα </w:t>
      </w:r>
      <w:r w:rsidR="00BF2F39">
        <w:rPr>
          <w:b/>
          <w:bCs/>
          <w:szCs w:val="24"/>
        </w:rPr>
        <w:t>3</w:t>
      </w:r>
      <w:r w:rsidR="00BF2F39" w:rsidRPr="00C17D54">
        <w:rPr>
          <w:b/>
          <w:bCs/>
          <w:szCs w:val="24"/>
        </w:rPr>
        <w:t xml:space="preserve">: </w:t>
      </w:r>
      <w:r w:rsidR="00BF2F39">
        <w:rPr>
          <w:b/>
          <w:bCs/>
          <w:szCs w:val="24"/>
        </w:rPr>
        <w:t xml:space="preserve">  </w:t>
      </w:r>
      <w:r w:rsidR="00BF2F39" w:rsidRPr="001145D6">
        <w:rPr>
          <w:bCs/>
          <w:szCs w:val="24"/>
        </w:rPr>
        <w:t>Ε</w:t>
      </w:r>
      <w:r w:rsidRPr="001145D6">
        <w:rPr>
          <w:bCs/>
          <w:szCs w:val="24"/>
        </w:rPr>
        <w:t xml:space="preserve">νδεικτική μορφή οπίσθιας όψης </w:t>
      </w:r>
      <w:proofErr w:type="spellStart"/>
      <w:r w:rsidRPr="001145D6">
        <w:rPr>
          <w:bCs/>
          <w:szCs w:val="24"/>
        </w:rPr>
        <w:t>επιαγκωνίδας</w:t>
      </w:r>
      <w:proofErr w:type="spellEnd"/>
    </w:p>
    <w:p w:rsidR="00F81FAC" w:rsidRDefault="00F81FAC" w:rsidP="00252330">
      <w:pPr>
        <w:pStyle w:val="a5"/>
        <w:tabs>
          <w:tab w:val="clear" w:pos="4153"/>
          <w:tab w:val="clear" w:pos="8306"/>
        </w:tabs>
        <w:spacing w:line="240" w:lineRule="exact"/>
        <w:sectPr w:rsidR="00F81FAC" w:rsidSect="001145D6">
          <w:headerReference w:type="default" r:id="rId17"/>
          <w:footerReference w:type="default" r:id="rId18"/>
          <w:pgSz w:w="11907" w:h="16840" w:code="9"/>
          <w:pgMar w:top="1418" w:right="1134" w:bottom="1134" w:left="1985" w:header="720" w:footer="720" w:gutter="0"/>
          <w:cols w:space="720"/>
          <w:docGrid w:linePitch="326"/>
        </w:sectPr>
      </w:pPr>
    </w:p>
    <w:p w:rsidR="003844EB" w:rsidRPr="00B5463E" w:rsidRDefault="003844EB" w:rsidP="003844E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</w:tabs>
        <w:jc w:val="both"/>
        <w:rPr>
          <w:szCs w:val="24"/>
        </w:rPr>
      </w:pPr>
      <w:r>
        <w:rPr>
          <w:szCs w:val="24"/>
        </w:rPr>
        <w:t>4</w:t>
      </w:r>
      <w:r w:rsidRPr="00B5463E">
        <w:rPr>
          <w:szCs w:val="24"/>
        </w:rPr>
        <w:t xml:space="preserve">. Η </w:t>
      </w:r>
      <w:r w:rsidRPr="003844EB">
        <w:rPr>
          <w:b/>
          <w:szCs w:val="24"/>
        </w:rPr>
        <w:t>Προσθήκη ΙΙ</w:t>
      </w:r>
      <w:r>
        <w:rPr>
          <w:b/>
          <w:szCs w:val="24"/>
        </w:rPr>
        <w:t>Ι</w:t>
      </w:r>
      <w:r w:rsidRPr="003844EB">
        <w:rPr>
          <w:rFonts w:cs="Arial"/>
          <w:b/>
          <w:szCs w:val="24"/>
        </w:rPr>
        <w:t xml:space="preserve"> </w:t>
      </w:r>
      <w:r w:rsidRPr="00B5463E">
        <w:rPr>
          <w:szCs w:val="24"/>
        </w:rPr>
        <w:t>αντικαθίσταται από την παρακάτω:</w:t>
      </w:r>
    </w:p>
    <w:p w:rsidR="00F3378C" w:rsidRDefault="00F3378C" w:rsidP="00252330">
      <w:pPr>
        <w:pStyle w:val="a5"/>
        <w:tabs>
          <w:tab w:val="clear" w:pos="4153"/>
          <w:tab w:val="clear" w:pos="8306"/>
        </w:tabs>
        <w:spacing w:line="240" w:lineRule="exact"/>
      </w:pPr>
    </w:p>
    <w:p w:rsidR="003844EB" w:rsidRDefault="003844EB" w:rsidP="009424A1">
      <w:pPr>
        <w:pStyle w:val="3"/>
        <w:jc w:val="center"/>
        <w:rPr>
          <w:u w:val="none"/>
        </w:rPr>
      </w:pPr>
    </w:p>
    <w:p w:rsidR="009424A1" w:rsidRPr="009748E2" w:rsidRDefault="009424A1" w:rsidP="009424A1">
      <w:pPr>
        <w:pStyle w:val="3"/>
        <w:jc w:val="center"/>
        <w:rPr>
          <w:u w:val="none"/>
        </w:rPr>
      </w:pPr>
      <w:r w:rsidRPr="002C0A03">
        <w:rPr>
          <w:u w:val="none"/>
        </w:rPr>
        <w:t xml:space="preserve">ΠΡΟΣΘΗΚΗ </w:t>
      </w:r>
      <w:r w:rsidRPr="002C0A03">
        <w:rPr>
          <w:u w:val="none"/>
          <w:lang w:val="en-US"/>
        </w:rPr>
        <w:t>I</w:t>
      </w:r>
      <w:r>
        <w:rPr>
          <w:u w:val="none"/>
        </w:rPr>
        <w:t>Ι</w:t>
      </w:r>
      <w:r>
        <w:rPr>
          <w:u w:val="none"/>
          <w:lang w:val="en-US"/>
        </w:rPr>
        <w:t>I</w:t>
      </w:r>
    </w:p>
    <w:p w:rsidR="006E2A65" w:rsidRDefault="009424A1" w:rsidP="0001159D">
      <w:pPr>
        <w:jc w:val="center"/>
        <w:rPr>
          <w:b/>
        </w:rPr>
      </w:pPr>
      <w:bookmarkStart w:id="7" w:name="_Toc453563178"/>
      <w:bookmarkStart w:id="8" w:name="_Toc453563334"/>
      <w:r w:rsidRPr="002C0A03">
        <w:rPr>
          <w:rFonts w:cs="Arial"/>
          <w:b/>
          <w:bCs/>
        </w:rPr>
        <w:t xml:space="preserve">ΕΙΔΙΚΕΣ ΑΠΑΙΤΗΣΕΙΣ </w:t>
      </w:r>
      <w:bookmarkEnd w:id="7"/>
      <w:bookmarkEnd w:id="8"/>
      <w:r w:rsidR="0001159D">
        <w:rPr>
          <w:rFonts w:cs="Arial"/>
          <w:b/>
          <w:bCs/>
        </w:rPr>
        <w:t>ΑΠΑΡΤΙΩΝ ΕΠΙΑΓΚΩΝΙΔΩΝ-ΕΠΙΓΟΝΑΤΙΔΩΝ</w:t>
      </w:r>
    </w:p>
    <w:p w:rsidR="006E2A65" w:rsidRDefault="006E2A65" w:rsidP="006E2A65">
      <w:pPr>
        <w:pStyle w:val="a4"/>
        <w:jc w:val="center"/>
        <w:rPr>
          <w:b/>
        </w:rPr>
      </w:pPr>
    </w:p>
    <w:p w:rsidR="006E2A65" w:rsidRPr="00E33B14" w:rsidRDefault="00E33B14" w:rsidP="00E33B14">
      <w:pPr>
        <w:spacing w:before="60" w:after="60"/>
        <w:rPr>
          <w:rFonts w:cs="Arial"/>
          <w:b/>
          <w:szCs w:val="24"/>
          <w:u w:val="single"/>
        </w:rPr>
      </w:pPr>
      <w:r w:rsidRPr="00E33B14">
        <w:rPr>
          <w:rFonts w:cs="Arial"/>
          <w:b/>
          <w:szCs w:val="24"/>
        </w:rPr>
        <w:t xml:space="preserve">1. </w:t>
      </w:r>
      <w:r w:rsidR="006E2A65" w:rsidRPr="00E33B14">
        <w:rPr>
          <w:rFonts w:cs="Arial"/>
          <w:b/>
          <w:szCs w:val="24"/>
          <w:u w:val="single"/>
        </w:rPr>
        <w:t>ΕΙΔΙΚΕΣ ΑΠΑΙΤΗΣΕΙΣ ΓΙΑ ΤΟ ΑΦΡΩΔΕΣ ΕΛΑΣΤΙΚΟ ΡΗΤΙΝΗΣ</w:t>
      </w:r>
    </w:p>
    <w:p w:rsidR="006E2A65" w:rsidRPr="00F81FAC" w:rsidRDefault="006E2A65" w:rsidP="00E33B14">
      <w:pPr>
        <w:spacing w:before="60" w:after="60"/>
        <w:jc w:val="both"/>
        <w:rPr>
          <w:rFonts w:cs="Arial"/>
          <w:bCs/>
          <w:szCs w:val="24"/>
        </w:rPr>
      </w:pPr>
      <w:r w:rsidRPr="002938B4">
        <w:rPr>
          <w:rFonts w:cs="Arial"/>
          <w:b/>
          <w:szCs w:val="24"/>
        </w:rPr>
        <w:t>1.</w:t>
      </w:r>
      <w:r w:rsidR="00E33B14">
        <w:rPr>
          <w:rFonts w:cs="Arial"/>
          <w:b/>
          <w:szCs w:val="24"/>
        </w:rPr>
        <w:t>1</w:t>
      </w:r>
      <w:r w:rsidRPr="002938B4">
        <w:rPr>
          <w:rFonts w:cs="Arial"/>
          <w:szCs w:val="24"/>
        </w:rPr>
        <w:t xml:space="preserve"> </w:t>
      </w:r>
      <w:r w:rsidRPr="002938B4">
        <w:rPr>
          <w:rFonts w:cs="Arial"/>
          <w:szCs w:val="24"/>
          <w:lang w:val="en-US"/>
        </w:rPr>
        <w:t>To</w:t>
      </w:r>
      <w:r w:rsidRPr="002938B4">
        <w:rPr>
          <w:rFonts w:cs="Arial"/>
          <w:bCs/>
          <w:szCs w:val="24"/>
        </w:rPr>
        <w:t xml:space="preserve"> αφρώδες ελαστικό (</w:t>
      </w:r>
      <w:r w:rsidRPr="00F81FAC">
        <w:rPr>
          <w:rFonts w:cs="Arial"/>
          <w:bCs/>
          <w:szCs w:val="24"/>
          <w:lang w:val="en-US"/>
        </w:rPr>
        <w:t>Rubber</w:t>
      </w:r>
      <w:r w:rsidRPr="00F81FAC">
        <w:rPr>
          <w:rFonts w:cs="Arial"/>
          <w:bCs/>
          <w:szCs w:val="24"/>
        </w:rPr>
        <w:t xml:space="preserve"> </w:t>
      </w:r>
      <w:r w:rsidRPr="00F81FAC">
        <w:rPr>
          <w:rFonts w:cs="Arial"/>
          <w:bCs/>
          <w:szCs w:val="24"/>
          <w:lang w:val="en-US"/>
        </w:rPr>
        <w:t>Foam</w:t>
      </w:r>
      <w:r w:rsidRPr="00F81FAC">
        <w:rPr>
          <w:rFonts w:cs="Arial"/>
          <w:bCs/>
          <w:szCs w:val="24"/>
        </w:rPr>
        <w:t xml:space="preserve">) από ρητίνη </w:t>
      </w:r>
      <w:r w:rsidRPr="00F81FAC">
        <w:rPr>
          <w:rFonts w:cs="Arial"/>
          <w:bCs/>
          <w:szCs w:val="24"/>
          <w:lang w:val="en-US"/>
        </w:rPr>
        <w:t>EVA</w:t>
      </w:r>
      <w:r w:rsidRPr="00F81FAC">
        <w:rPr>
          <w:rFonts w:cs="Arial"/>
          <w:bCs/>
          <w:szCs w:val="24"/>
        </w:rPr>
        <w:t xml:space="preserve"> (</w:t>
      </w:r>
      <w:r w:rsidRPr="00F81FAC">
        <w:rPr>
          <w:rFonts w:cs="Arial"/>
          <w:bCs/>
          <w:szCs w:val="24"/>
          <w:lang w:val="en-US"/>
        </w:rPr>
        <w:t>Ethyl</w:t>
      </w:r>
      <w:r w:rsidRPr="00F81FAC">
        <w:rPr>
          <w:rFonts w:cs="Arial"/>
          <w:bCs/>
          <w:szCs w:val="24"/>
        </w:rPr>
        <w:t xml:space="preserve"> </w:t>
      </w:r>
      <w:r w:rsidRPr="00F81FAC">
        <w:rPr>
          <w:rFonts w:cs="Arial"/>
          <w:bCs/>
          <w:szCs w:val="24"/>
          <w:lang w:val="en-US"/>
        </w:rPr>
        <w:t>Vinyl</w:t>
      </w:r>
      <w:r w:rsidRPr="00F81FAC">
        <w:rPr>
          <w:rFonts w:cs="Arial"/>
          <w:bCs/>
          <w:szCs w:val="24"/>
        </w:rPr>
        <w:t xml:space="preserve"> </w:t>
      </w:r>
      <w:r w:rsidRPr="00F81FAC">
        <w:rPr>
          <w:rFonts w:cs="Arial"/>
          <w:bCs/>
          <w:szCs w:val="24"/>
          <w:lang w:val="en-US"/>
        </w:rPr>
        <w:t>Acetate</w:t>
      </w:r>
      <w:r w:rsidRPr="00F81FAC">
        <w:rPr>
          <w:rFonts w:cs="Arial"/>
          <w:bCs/>
          <w:szCs w:val="24"/>
        </w:rPr>
        <w:t xml:space="preserve">), χρησιμοποιείται ως προστατευτικό από κραδασμούς και χτυπήματα και τοποθετείται μεταξύ των υφασμάτων των </w:t>
      </w:r>
      <w:proofErr w:type="spellStart"/>
      <w:r w:rsidRPr="00F81FAC">
        <w:rPr>
          <w:rFonts w:cs="Arial"/>
          <w:bCs/>
          <w:szCs w:val="24"/>
        </w:rPr>
        <w:t>επιαγκωνίδων</w:t>
      </w:r>
      <w:proofErr w:type="spellEnd"/>
      <w:r w:rsidRPr="00F81FAC">
        <w:rPr>
          <w:rFonts w:cs="Arial"/>
          <w:bCs/>
          <w:szCs w:val="24"/>
        </w:rPr>
        <w:t xml:space="preserve"> ή επιγονατίδων.</w:t>
      </w:r>
    </w:p>
    <w:p w:rsidR="006E2A65" w:rsidRPr="00F81FAC" w:rsidRDefault="00E33B14" w:rsidP="00E33B14">
      <w:pPr>
        <w:spacing w:before="60" w:after="60"/>
        <w:jc w:val="both"/>
        <w:rPr>
          <w:rFonts w:cs="Arial"/>
          <w:szCs w:val="24"/>
        </w:rPr>
      </w:pPr>
      <w:r w:rsidRPr="00F81FAC">
        <w:rPr>
          <w:rFonts w:cs="Arial"/>
          <w:b/>
          <w:szCs w:val="24"/>
        </w:rPr>
        <w:t>1.</w:t>
      </w:r>
      <w:r w:rsidR="006E2A65" w:rsidRPr="00F81FAC">
        <w:rPr>
          <w:rFonts w:cs="Arial"/>
          <w:b/>
          <w:szCs w:val="24"/>
        </w:rPr>
        <w:t>2</w:t>
      </w:r>
      <w:r w:rsidR="001B20B1">
        <w:rPr>
          <w:rFonts w:cs="Arial"/>
          <w:szCs w:val="24"/>
        </w:rPr>
        <w:t xml:space="preserve"> Το αφρώδες ε</w:t>
      </w:r>
      <w:r w:rsidR="006E2A65" w:rsidRPr="00F81FAC">
        <w:rPr>
          <w:rFonts w:cs="Arial"/>
          <w:szCs w:val="24"/>
        </w:rPr>
        <w:t>λαστικό πρέπει να είναι διάτρητο και να έχει τα παρακάτω χαρακτηριστικά :</w:t>
      </w:r>
      <w:bookmarkStart w:id="9" w:name="_GoBack"/>
      <w:bookmarkEnd w:id="9"/>
    </w:p>
    <w:p w:rsidR="006E2A65" w:rsidRPr="00E33B14" w:rsidRDefault="00E33B14" w:rsidP="00E33B14">
      <w:pPr>
        <w:spacing w:before="60" w:after="60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1.</w:t>
      </w:r>
      <w:r w:rsidRPr="002938B4">
        <w:rPr>
          <w:rFonts w:cs="Arial"/>
          <w:b/>
          <w:szCs w:val="24"/>
        </w:rPr>
        <w:t>2</w:t>
      </w:r>
      <w:r>
        <w:rPr>
          <w:rFonts w:cs="Arial"/>
          <w:b/>
          <w:szCs w:val="24"/>
        </w:rPr>
        <w:t>.1</w:t>
      </w:r>
      <w:r w:rsidR="006E2A65" w:rsidRPr="00E33B14">
        <w:rPr>
          <w:rFonts w:cs="Arial"/>
          <w:szCs w:val="24"/>
        </w:rPr>
        <w:t xml:space="preserve"> Πάχος </w:t>
      </w:r>
      <w:r w:rsidR="008C034D">
        <w:rPr>
          <w:rFonts w:cs="Arial"/>
          <w:szCs w:val="24"/>
        </w:rPr>
        <w:t>10-12</w:t>
      </w:r>
      <w:r w:rsidR="006E2A65" w:rsidRPr="00E33B14">
        <w:rPr>
          <w:rFonts w:cs="Arial"/>
          <w:szCs w:val="24"/>
        </w:rPr>
        <w:t xml:space="preserve"> </w:t>
      </w:r>
      <w:r w:rsidR="006E2A65" w:rsidRPr="00E33B14">
        <w:rPr>
          <w:rFonts w:cs="Arial"/>
          <w:szCs w:val="24"/>
          <w:lang w:val="en-US"/>
        </w:rPr>
        <w:t>mm</w:t>
      </w:r>
      <w:r w:rsidR="006E2A65" w:rsidRPr="00E33B14">
        <w:rPr>
          <w:rFonts w:cs="Arial"/>
          <w:szCs w:val="24"/>
        </w:rPr>
        <w:t>.</w:t>
      </w:r>
    </w:p>
    <w:p w:rsidR="006E2A65" w:rsidRPr="00E33B14" w:rsidRDefault="00E33B14" w:rsidP="00E33B14">
      <w:pPr>
        <w:spacing w:before="60" w:after="60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1.</w:t>
      </w:r>
      <w:r w:rsidRPr="002938B4">
        <w:rPr>
          <w:rFonts w:cs="Arial"/>
          <w:b/>
          <w:szCs w:val="24"/>
        </w:rPr>
        <w:t>2</w:t>
      </w:r>
      <w:r>
        <w:rPr>
          <w:rFonts w:cs="Arial"/>
          <w:b/>
          <w:szCs w:val="24"/>
        </w:rPr>
        <w:t xml:space="preserve">.2 </w:t>
      </w:r>
      <w:r w:rsidR="006E2A65" w:rsidRPr="00E33B14">
        <w:rPr>
          <w:rFonts w:cs="Arial"/>
          <w:szCs w:val="24"/>
        </w:rPr>
        <w:t xml:space="preserve">Βάρος μέγιστο 600 </w:t>
      </w:r>
      <w:r w:rsidR="006E2A65" w:rsidRPr="00E33B14">
        <w:rPr>
          <w:rFonts w:cs="Arial"/>
          <w:szCs w:val="24"/>
          <w:lang w:val="en-US"/>
        </w:rPr>
        <w:t>g</w:t>
      </w:r>
      <w:r w:rsidR="006E2A65" w:rsidRPr="00E33B14">
        <w:rPr>
          <w:rFonts w:cs="Arial"/>
          <w:szCs w:val="24"/>
        </w:rPr>
        <w:t>/</w:t>
      </w:r>
      <w:r w:rsidR="006E2A65" w:rsidRPr="00E33B14">
        <w:rPr>
          <w:rFonts w:cs="Arial"/>
          <w:szCs w:val="24"/>
          <w:lang w:val="en-US"/>
        </w:rPr>
        <w:t>m</w:t>
      </w:r>
      <w:r w:rsidR="006E2A65" w:rsidRPr="00E33B14">
        <w:rPr>
          <w:rFonts w:cs="Arial"/>
          <w:szCs w:val="24"/>
          <w:vertAlign w:val="superscript"/>
        </w:rPr>
        <w:t>2</w:t>
      </w:r>
      <w:r w:rsidR="006E2A65" w:rsidRPr="00E33B14">
        <w:rPr>
          <w:rFonts w:cs="Arial"/>
          <w:szCs w:val="24"/>
        </w:rPr>
        <w:t>.</w:t>
      </w:r>
    </w:p>
    <w:p w:rsidR="006E2A65" w:rsidRPr="00E33B14" w:rsidRDefault="00E33B14" w:rsidP="00E33B14">
      <w:pPr>
        <w:spacing w:before="60" w:after="60"/>
        <w:jc w:val="both"/>
        <w:rPr>
          <w:rFonts w:cs="Arial"/>
          <w:szCs w:val="24"/>
          <w:vertAlign w:val="superscript"/>
        </w:rPr>
      </w:pPr>
      <w:r>
        <w:rPr>
          <w:rFonts w:cs="Arial"/>
          <w:b/>
          <w:szCs w:val="24"/>
        </w:rPr>
        <w:t>1.</w:t>
      </w:r>
      <w:r w:rsidRPr="002938B4">
        <w:rPr>
          <w:rFonts w:cs="Arial"/>
          <w:b/>
          <w:szCs w:val="24"/>
        </w:rPr>
        <w:t>2</w:t>
      </w:r>
      <w:r>
        <w:rPr>
          <w:rFonts w:cs="Arial"/>
          <w:b/>
          <w:szCs w:val="24"/>
        </w:rPr>
        <w:t xml:space="preserve">.3 </w:t>
      </w:r>
      <w:r w:rsidR="006E2A65" w:rsidRPr="00E33B14">
        <w:rPr>
          <w:rFonts w:cs="Arial"/>
          <w:szCs w:val="24"/>
        </w:rPr>
        <w:t xml:space="preserve"> Αριθμός οπών : Ελάχιστο 2 οπές/</w:t>
      </w:r>
      <w:r w:rsidR="006E2A65" w:rsidRPr="00E33B14">
        <w:rPr>
          <w:rFonts w:cs="Arial"/>
          <w:szCs w:val="24"/>
          <w:lang w:val="en-US"/>
        </w:rPr>
        <w:t>cm</w:t>
      </w:r>
      <w:r w:rsidR="006E2A65" w:rsidRPr="00E33B14">
        <w:rPr>
          <w:rFonts w:cs="Arial"/>
          <w:szCs w:val="24"/>
          <w:vertAlign w:val="superscript"/>
        </w:rPr>
        <w:t>2</w:t>
      </w:r>
    </w:p>
    <w:p w:rsidR="006E2A65" w:rsidRDefault="00E33B14" w:rsidP="00E33B14">
      <w:pPr>
        <w:spacing w:before="60" w:after="60"/>
        <w:jc w:val="both"/>
        <w:rPr>
          <w:rFonts w:cs="Arial"/>
          <w:b/>
          <w:szCs w:val="24"/>
          <w:u w:val="single"/>
        </w:rPr>
      </w:pPr>
      <w:r w:rsidRPr="00E33B14">
        <w:rPr>
          <w:rFonts w:cs="Arial"/>
          <w:b/>
          <w:szCs w:val="24"/>
        </w:rPr>
        <w:t xml:space="preserve">2. </w:t>
      </w:r>
      <w:r w:rsidR="006E2A65" w:rsidRPr="005F000E">
        <w:rPr>
          <w:rFonts w:cs="Arial"/>
          <w:b/>
          <w:szCs w:val="24"/>
          <w:u w:val="single"/>
        </w:rPr>
        <w:t xml:space="preserve">ΕΙΔΙΚΕΣ ΑΠΑΙΤΗΣΕΙΣ ΓΙΑ </w:t>
      </w:r>
      <w:r w:rsidR="006E2A65" w:rsidRPr="00E40A3F">
        <w:rPr>
          <w:rFonts w:eastAsia="Batang" w:cs="Arial"/>
          <w:b/>
          <w:szCs w:val="24"/>
          <w:u w:val="single"/>
        </w:rPr>
        <w:t>ΑΥΤΟΚΟΛΛΗΤΕΣ</w:t>
      </w:r>
      <w:r>
        <w:rPr>
          <w:rFonts w:eastAsia="Batang" w:cs="Arial"/>
          <w:b/>
          <w:szCs w:val="24"/>
          <w:u w:val="single"/>
        </w:rPr>
        <w:t xml:space="preserve"> </w:t>
      </w:r>
      <w:r w:rsidR="006E2A65" w:rsidRPr="005F000E">
        <w:rPr>
          <w:rFonts w:cs="Arial"/>
          <w:b/>
          <w:szCs w:val="24"/>
          <w:u w:val="single"/>
        </w:rPr>
        <w:t xml:space="preserve">ΤΑΙΝΙΕΣ ΤΥΠΟΥ </w:t>
      </w:r>
      <w:r w:rsidR="006E2A65" w:rsidRPr="005F000E">
        <w:rPr>
          <w:rFonts w:cs="Arial"/>
          <w:b/>
          <w:szCs w:val="24"/>
          <w:u w:val="single"/>
          <w:lang w:val="en-GB"/>
        </w:rPr>
        <w:t>VELCRO</w:t>
      </w:r>
      <w:r>
        <w:rPr>
          <w:rFonts w:cs="Arial"/>
          <w:b/>
          <w:szCs w:val="24"/>
          <w:u w:val="single"/>
        </w:rPr>
        <w:t xml:space="preserve"> </w:t>
      </w:r>
      <w:r w:rsidR="006E2A65" w:rsidRPr="005F000E">
        <w:rPr>
          <w:rFonts w:cs="Arial"/>
          <w:b/>
          <w:szCs w:val="24"/>
          <w:u w:val="single"/>
        </w:rPr>
        <w:t>(ΘΗΛΥΚΗ – ΑΡΣΕΝΙΚΗ)</w:t>
      </w:r>
    </w:p>
    <w:p w:rsidR="006E2A65" w:rsidRPr="0027325D" w:rsidRDefault="006E2A65" w:rsidP="00E33B14">
      <w:pPr>
        <w:pStyle w:val="32"/>
        <w:spacing w:before="60" w:after="60"/>
        <w:ind w:left="0"/>
        <w:rPr>
          <w:b w:val="0"/>
        </w:rPr>
      </w:pPr>
      <w:r w:rsidRPr="0027325D">
        <w:rPr>
          <w:b w:val="0"/>
        </w:rPr>
        <w:t xml:space="preserve">Οι </w:t>
      </w:r>
      <w:r>
        <w:rPr>
          <w:b w:val="0"/>
        </w:rPr>
        <w:t xml:space="preserve">αυτοκόλλητες </w:t>
      </w:r>
      <w:r w:rsidRPr="0027325D">
        <w:rPr>
          <w:b w:val="0"/>
        </w:rPr>
        <w:t xml:space="preserve">ταινίες τύπου </w:t>
      </w:r>
      <w:r w:rsidRPr="0027325D">
        <w:rPr>
          <w:b w:val="0"/>
          <w:lang w:val="en-US"/>
        </w:rPr>
        <w:t>VELCRO</w:t>
      </w:r>
      <w:r w:rsidRPr="0027325D">
        <w:rPr>
          <w:b w:val="0"/>
        </w:rPr>
        <w:t xml:space="preserve"> πρέπει να είναι </w:t>
      </w:r>
      <w:proofErr w:type="spellStart"/>
      <w:r w:rsidRPr="0027325D">
        <w:rPr>
          <w:b w:val="0"/>
        </w:rPr>
        <w:t>πολυαμιδικές</w:t>
      </w:r>
      <w:proofErr w:type="spellEnd"/>
      <w:r w:rsidRPr="0027325D">
        <w:rPr>
          <w:b w:val="0"/>
        </w:rPr>
        <w:t xml:space="preserve"> (PA), </w:t>
      </w:r>
      <w:r w:rsidR="001B20B1">
        <w:rPr>
          <w:b w:val="0"/>
        </w:rPr>
        <w:t>γαιώδεις βαθύ</w:t>
      </w:r>
      <w:r w:rsidRPr="0027325D">
        <w:rPr>
          <w:b w:val="0"/>
        </w:rPr>
        <w:t xml:space="preserve">, πλάτους </w:t>
      </w:r>
      <w:smartTag w:uri="urn:schemas-microsoft-com:office:smarttags" w:element="metricconverter">
        <w:smartTagPr>
          <w:attr w:name="ProductID" w:val="30 mm"/>
        </w:smartTagPr>
        <w:r>
          <w:rPr>
            <w:b w:val="0"/>
          </w:rPr>
          <w:t>3</w:t>
        </w:r>
        <w:r w:rsidRPr="0027325D">
          <w:rPr>
            <w:b w:val="0"/>
          </w:rPr>
          <w:t>0 mm</w:t>
        </w:r>
      </w:smartTag>
      <w:r>
        <w:rPr>
          <w:b w:val="0"/>
        </w:rPr>
        <w:t xml:space="preserve"> ή </w:t>
      </w:r>
      <w:smartTag w:uri="urn:schemas-microsoft-com:office:smarttags" w:element="metricconverter">
        <w:smartTagPr>
          <w:attr w:name="ProductID" w:val="40 mm"/>
        </w:smartTagPr>
        <w:r>
          <w:rPr>
            <w:b w:val="0"/>
          </w:rPr>
          <w:t>40</w:t>
        </w:r>
        <w:r w:rsidRPr="0027325D">
          <w:rPr>
            <w:b w:val="0"/>
          </w:rPr>
          <w:t xml:space="preserve"> mm</w:t>
        </w:r>
      </w:smartTag>
      <w:r w:rsidRPr="0027325D">
        <w:rPr>
          <w:b w:val="0"/>
        </w:rPr>
        <w:t xml:space="preserve"> </w:t>
      </w:r>
      <w:r>
        <w:rPr>
          <w:b w:val="0"/>
        </w:rPr>
        <w:t xml:space="preserve">ανάλογα αν τοποθετούνται στις ελαστικές ταινίες των </w:t>
      </w:r>
      <w:proofErr w:type="spellStart"/>
      <w:r>
        <w:rPr>
          <w:b w:val="0"/>
        </w:rPr>
        <w:t>επιαγκωνίδων</w:t>
      </w:r>
      <w:proofErr w:type="spellEnd"/>
      <w:r>
        <w:rPr>
          <w:b w:val="0"/>
        </w:rPr>
        <w:t xml:space="preserve"> πλάτους </w:t>
      </w:r>
      <w:smartTag w:uri="urn:schemas-microsoft-com:office:smarttags" w:element="metricconverter">
        <w:smartTagPr>
          <w:attr w:name="ProductID" w:val="30 mm"/>
        </w:smartTagPr>
        <w:r>
          <w:rPr>
            <w:b w:val="0"/>
          </w:rPr>
          <w:t xml:space="preserve">30 </w:t>
        </w:r>
        <w:r>
          <w:rPr>
            <w:b w:val="0"/>
            <w:lang w:val="en-US"/>
          </w:rPr>
          <w:t>mm</w:t>
        </w:r>
      </w:smartTag>
      <w:r>
        <w:rPr>
          <w:b w:val="0"/>
        </w:rPr>
        <w:t xml:space="preserve"> ή στις ελαστικές ταινίες των επιγονατίδων πλάτους </w:t>
      </w:r>
      <w:smartTag w:uri="urn:schemas-microsoft-com:office:smarttags" w:element="metricconverter">
        <w:smartTagPr>
          <w:attr w:name="ProductID" w:val="40 mm"/>
        </w:smartTagPr>
        <w:r>
          <w:rPr>
            <w:b w:val="0"/>
          </w:rPr>
          <w:t xml:space="preserve">40 </w:t>
        </w:r>
        <w:r>
          <w:rPr>
            <w:b w:val="0"/>
            <w:lang w:val="en-US"/>
          </w:rPr>
          <w:t>mm</w:t>
        </w:r>
      </w:smartTag>
      <w:r w:rsidRPr="0027325D">
        <w:rPr>
          <w:b w:val="0"/>
        </w:rPr>
        <w:t xml:space="preserve"> με τα παρακάτω </w:t>
      </w:r>
      <w:r w:rsidRPr="0027325D">
        <w:rPr>
          <w:rFonts w:eastAsia="Batang"/>
          <w:b w:val="0"/>
        </w:rPr>
        <w:t>χαρακτηριστικά:</w:t>
      </w:r>
    </w:p>
    <w:tbl>
      <w:tblPr>
        <w:tblW w:w="8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053"/>
        <w:gridCol w:w="1050"/>
        <w:gridCol w:w="3005"/>
      </w:tblGrid>
      <w:tr w:rsidR="006E2A65" w:rsidRPr="003442D5" w:rsidTr="00E33B14">
        <w:trPr>
          <w:jc w:val="center"/>
        </w:trPr>
        <w:tc>
          <w:tcPr>
            <w:tcW w:w="630" w:type="dxa"/>
            <w:shd w:val="clear" w:color="auto" w:fill="E0E0E0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b/>
                <w:szCs w:val="24"/>
              </w:rPr>
            </w:pPr>
            <w:r w:rsidRPr="003442D5">
              <w:rPr>
                <w:rFonts w:eastAsia="Batang" w:cs="Arial"/>
                <w:b/>
                <w:szCs w:val="24"/>
              </w:rPr>
              <w:t>Α/Α</w:t>
            </w:r>
          </w:p>
        </w:tc>
        <w:tc>
          <w:tcPr>
            <w:tcW w:w="4053" w:type="dxa"/>
            <w:shd w:val="clear" w:color="auto" w:fill="E0E0E0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b/>
                <w:szCs w:val="24"/>
              </w:rPr>
            </w:pPr>
            <w:r w:rsidRPr="003442D5">
              <w:rPr>
                <w:rFonts w:eastAsia="Batang" w:cs="Arial"/>
                <w:b/>
                <w:szCs w:val="24"/>
              </w:rPr>
              <w:t>ΤΕΧΝΙΚΑ ΧΑΡΑΚΤΗΡΙΣΤΙΚΑ</w:t>
            </w:r>
          </w:p>
        </w:tc>
        <w:tc>
          <w:tcPr>
            <w:tcW w:w="1050" w:type="dxa"/>
            <w:shd w:val="clear" w:color="auto" w:fill="E0E0E0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b/>
                <w:szCs w:val="24"/>
              </w:rPr>
            </w:pPr>
            <w:r w:rsidRPr="003442D5">
              <w:rPr>
                <w:rFonts w:eastAsia="Batang" w:cs="Arial"/>
                <w:b/>
                <w:szCs w:val="24"/>
              </w:rPr>
              <w:t>ΤΙΜΗ</w:t>
            </w:r>
          </w:p>
        </w:tc>
        <w:tc>
          <w:tcPr>
            <w:tcW w:w="3005" w:type="dxa"/>
            <w:shd w:val="clear" w:color="auto" w:fill="E0E0E0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b/>
                <w:szCs w:val="24"/>
              </w:rPr>
            </w:pPr>
            <w:r w:rsidRPr="003442D5">
              <w:rPr>
                <w:rFonts w:eastAsia="Batang" w:cs="Arial"/>
                <w:b/>
                <w:szCs w:val="24"/>
              </w:rPr>
              <w:t>ΜΕΘΟΔΟΣ</w:t>
            </w:r>
          </w:p>
        </w:tc>
      </w:tr>
      <w:tr w:rsidR="006E2A65" w:rsidRPr="003442D5" w:rsidTr="00E33B14">
        <w:trPr>
          <w:jc w:val="center"/>
        </w:trPr>
        <w:tc>
          <w:tcPr>
            <w:tcW w:w="63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1.</w:t>
            </w:r>
          </w:p>
        </w:tc>
        <w:tc>
          <w:tcPr>
            <w:tcW w:w="4053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Σταθερότητα διαστάσεων (αντοχή στην επιμήκυνση -και στις δύο κατευθύνσεις)</w:t>
            </w:r>
          </w:p>
        </w:tc>
        <w:tc>
          <w:tcPr>
            <w:tcW w:w="105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≤ 3%</w:t>
            </w:r>
          </w:p>
        </w:tc>
        <w:tc>
          <w:tcPr>
            <w:tcW w:w="3005" w:type="dxa"/>
            <w:vAlign w:val="center"/>
          </w:tcPr>
          <w:p w:rsidR="00E33B14" w:rsidRPr="001564BF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1564BF">
              <w:rPr>
                <w:rFonts w:eastAsia="Batang" w:cs="Arial"/>
                <w:bCs/>
                <w:szCs w:val="24"/>
              </w:rPr>
              <w:t>ISO 13934-2</w:t>
            </w:r>
            <w:r w:rsidRPr="001564BF">
              <w:rPr>
                <w:rFonts w:eastAsia="Batang" w:cs="Arial"/>
                <w:szCs w:val="24"/>
              </w:rPr>
              <w:t xml:space="preserve"> ή </w:t>
            </w:r>
          </w:p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b/>
                <w:szCs w:val="24"/>
              </w:rPr>
            </w:pPr>
            <w:r w:rsidRPr="001564BF">
              <w:rPr>
                <w:rFonts w:eastAsia="Batang" w:cs="Arial"/>
                <w:bCs/>
                <w:szCs w:val="24"/>
              </w:rPr>
              <w:t>ASTM D 5034</w:t>
            </w:r>
            <w:r w:rsidRPr="003442D5">
              <w:rPr>
                <w:rFonts w:eastAsia="Batang" w:cs="Arial"/>
                <w:bCs/>
                <w:szCs w:val="24"/>
              </w:rPr>
              <w:t xml:space="preserve"> </w:t>
            </w:r>
          </w:p>
        </w:tc>
      </w:tr>
      <w:tr w:rsidR="006E2A65" w:rsidRPr="003442D5" w:rsidTr="00E33B14">
        <w:trPr>
          <w:jc w:val="center"/>
        </w:trPr>
        <w:tc>
          <w:tcPr>
            <w:tcW w:w="63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2.</w:t>
            </w:r>
          </w:p>
        </w:tc>
        <w:tc>
          <w:tcPr>
            <w:tcW w:w="4053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Σταθερότητα χρωματισμού:</w:t>
            </w:r>
          </w:p>
        </w:tc>
        <w:tc>
          <w:tcPr>
            <w:tcW w:w="105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proofErr w:type="spellStart"/>
            <w:r w:rsidRPr="00F81FAC">
              <w:rPr>
                <w:rFonts w:eastAsia="Batang" w:cs="Arial"/>
                <w:szCs w:val="24"/>
              </w:rPr>
              <w:t>min</w:t>
            </w:r>
            <w:proofErr w:type="spellEnd"/>
          </w:p>
        </w:tc>
        <w:tc>
          <w:tcPr>
            <w:tcW w:w="3005" w:type="dxa"/>
            <w:vAlign w:val="center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</w:p>
        </w:tc>
      </w:tr>
      <w:tr w:rsidR="006E2A65" w:rsidRPr="003442D5" w:rsidTr="00E33B14">
        <w:trPr>
          <w:jc w:val="center"/>
        </w:trPr>
        <w:tc>
          <w:tcPr>
            <w:tcW w:w="63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</w:p>
        </w:tc>
        <w:tc>
          <w:tcPr>
            <w:tcW w:w="4053" w:type="dxa"/>
            <w:vAlign w:val="center"/>
          </w:tcPr>
          <w:p w:rsidR="006E2A65" w:rsidRPr="00F81FAC" w:rsidRDefault="006E2A65" w:rsidP="006E2A65">
            <w:pPr>
              <w:tabs>
                <w:tab w:val="num" w:pos="717"/>
              </w:tabs>
              <w:autoSpaceDE w:val="0"/>
              <w:autoSpaceDN w:val="0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Στο ηλιακό φως:</w:t>
            </w:r>
          </w:p>
        </w:tc>
        <w:tc>
          <w:tcPr>
            <w:tcW w:w="1050" w:type="dxa"/>
            <w:vAlign w:val="center"/>
          </w:tcPr>
          <w:p w:rsidR="006E2A65" w:rsidRPr="00F81FAC" w:rsidRDefault="00F81FAC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>
              <w:rPr>
                <w:rFonts w:eastAsia="Batang" w:cs="Arial"/>
                <w:szCs w:val="24"/>
              </w:rPr>
              <w:t>5</w:t>
            </w:r>
          </w:p>
        </w:tc>
        <w:tc>
          <w:tcPr>
            <w:tcW w:w="3005" w:type="dxa"/>
            <w:vAlign w:val="center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3442D5">
              <w:rPr>
                <w:rFonts w:eastAsia="Batang" w:cs="Arial"/>
                <w:bCs/>
                <w:szCs w:val="24"/>
              </w:rPr>
              <w:t xml:space="preserve">ISO 105 -B01  </w:t>
            </w:r>
          </w:p>
        </w:tc>
      </w:tr>
      <w:tr w:rsidR="006E2A65" w:rsidRPr="003442D5" w:rsidTr="00E33B14">
        <w:trPr>
          <w:jc w:val="center"/>
        </w:trPr>
        <w:tc>
          <w:tcPr>
            <w:tcW w:w="63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</w:p>
        </w:tc>
        <w:tc>
          <w:tcPr>
            <w:tcW w:w="4053" w:type="dxa"/>
            <w:vAlign w:val="center"/>
          </w:tcPr>
          <w:p w:rsidR="006E2A65" w:rsidRPr="00F81FAC" w:rsidRDefault="006E2A65" w:rsidP="006E2A65">
            <w:pPr>
              <w:tabs>
                <w:tab w:val="num" w:pos="717"/>
              </w:tabs>
              <w:autoSpaceDE w:val="0"/>
              <w:autoSpaceDN w:val="0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Στην τριβή (ξηρή και υγρή):</w:t>
            </w:r>
          </w:p>
        </w:tc>
        <w:tc>
          <w:tcPr>
            <w:tcW w:w="105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4</w:t>
            </w:r>
            <w:r w:rsidR="00F81FAC">
              <w:rPr>
                <w:rFonts w:eastAsia="Batang" w:cs="Arial"/>
                <w:szCs w:val="24"/>
              </w:rPr>
              <w:t>-5</w:t>
            </w:r>
          </w:p>
        </w:tc>
        <w:tc>
          <w:tcPr>
            <w:tcW w:w="3005" w:type="dxa"/>
            <w:vAlign w:val="center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b/>
                <w:szCs w:val="24"/>
                <w:highlight w:val="yellow"/>
              </w:rPr>
            </w:pPr>
            <w:r w:rsidRPr="003442D5">
              <w:rPr>
                <w:rFonts w:eastAsia="Batang" w:cs="Arial"/>
                <w:szCs w:val="24"/>
              </w:rPr>
              <w:t xml:space="preserve">ISO 105-X 12 </w:t>
            </w:r>
          </w:p>
        </w:tc>
      </w:tr>
      <w:tr w:rsidR="006E2A65" w:rsidRPr="003442D5" w:rsidTr="00E33B14">
        <w:trPr>
          <w:jc w:val="center"/>
        </w:trPr>
        <w:tc>
          <w:tcPr>
            <w:tcW w:w="63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</w:p>
        </w:tc>
        <w:tc>
          <w:tcPr>
            <w:tcW w:w="4053" w:type="dxa"/>
            <w:vAlign w:val="center"/>
          </w:tcPr>
          <w:p w:rsidR="006E2A65" w:rsidRPr="00F81FAC" w:rsidRDefault="006E2A65" w:rsidP="006E2A65">
            <w:pPr>
              <w:tabs>
                <w:tab w:val="num" w:pos="717"/>
              </w:tabs>
              <w:autoSpaceDE w:val="0"/>
              <w:autoSpaceDN w:val="0"/>
              <w:ind w:hanging="15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Στον ιδρώτα:</w:t>
            </w:r>
          </w:p>
        </w:tc>
        <w:tc>
          <w:tcPr>
            <w:tcW w:w="105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4</w:t>
            </w:r>
            <w:r w:rsidR="00F81FAC">
              <w:rPr>
                <w:rFonts w:eastAsia="Batang" w:cs="Arial"/>
                <w:szCs w:val="24"/>
              </w:rPr>
              <w:t>-5</w:t>
            </w:r>
          </w:p>
        </w:tc>
        <w:tc>
          <w:tcPr>
            <w:tcW w:w="3005" w:type="dxa"/>
            <w:vAlign w:val="center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3442D5">
              <w:rPr>
                <w:rFonts w:eastAsia="Batang" w:cs="Arial"/>
                <w:szCs w:val="24"/>
              </w:rPr>
              <w:t xml:space="preserve">ISO 105-E04 </w:t>
            </w:r>
          </w:p>
        </w:tc>
      </w:tr>
      <w:tr w:rsidR="006E2A65" w:rsidRPr="003442D5" w:rsidTr="00E33B14">
        <w:trPr>
          <w:jc w:val="center"/>
        </w:trPr>
        <w:tc>
          <w:tcPr>
            <w:tcW w:w="63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</w:p>
        </w:tc>
        <w:tc>
          <w:tcPr>
            <w:tcW w:w="4053" w:type="dxa"/>
            <w:vAlign w:val="center"/>
          </w:tcPr>
          <w:p w:rsidR="006E2A65" w:rsidRPr="00F81FAC" w:rsidRDefault="006E2A65" w:rsidP="006E2A65">
            <w:pPr>
              <w:tabs>
                <w:tab w:val="num" w:pos="717"/>
              </w:tabs>
              <w:autoSpaceDE w:val="0"/>
              <w:autoSpaceDN w:val="0"/>
              <w:ind w:hanging="15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Στο θαλασσινό νερό</w:t>
            </w:r>
          </w:p>
        </w:tc>
        <w:tc>
          <w:tcPr>
            <w:tcW w:w="105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4</w:t>
            </w:r>
            <w:r w:rsidR="00F81FAC">
              <w:rPr>
                <w:rFonts w:eastAsia="Batang" w:cs="Arial"/>
                <w:szCs w:val="24"/>
              </w:rPr>
              <w:t>-5</w:t>
            </w:r>
          </w:p>
        </w:tc>
        <w:tc>
          <w:tcPr>
            <w:tcW w:w="3005" w:type="dxa"/>
            <w:vAlign w:val="center"/>
          </w:tcPr>
          <w:p w:rsidR="006E2A65" w:rsidRPr="003442D5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3442D5">
              <w:rPr>
                <w:rFonts w:eastAsia="Batang" w:cs="Arial"/>
                <w:bCs/>
                <w:szCs w:val="24"/>
              </w:rPr>
              <w:t xml:space="preserve">ISO 105-Ε 02 </w:t>
            </w:r>
          </w:p>
        </w:tc>
      </w:tr>
      <w:tr w:rsidR="006E2A65" w:rsidRPr="00D1546C" w:rsidTr="00E33B14">
        <w:trPr>
          <w:jc w:val="center"/>
        </w:trPr>
        <w:tc>
          <w:tcPr>
            <w:tcW w:w="63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</w:p>
        </w:tc>
        <w:tc>
          <w:tcPr>
            <w:tcW w:w="4053" w:type="dxa"/>
            <w:vAlign w:val="center"/>
          </w:tcPr>
          <w:p w:rsidR="006E2A65" w:rsidRPr="00F81FAC" w:rsidRDefault="006E2A65" w:rsidP="006E2A65">
            <w:pPr>
              <w:tabs>
                <w:tab w:val="num" w:pos="717"/>
              </w:tabs>
              <w:autoSpaceDE w:val="0"/>
              <w:autoSpaceDN w:val="0"/>
              <w:ind w:hanging="15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bCs/>
                <w:szCs w:val="24"/>
              </w:rPr>
              <w:t>Στην πλύση (40ºC)</w:t>
            </w:r>
          </w:p>
        </w:tc>
        <w:tc>
          <w:tcPr>
            <w:tcW w:w="1050" w:type="dxa"/>
            <w:vAlign w:val="center"/>
          </w:tcPr>
          <w:p w:rsidR="006E2A65" w:rsidRPr="00F81FAC" w:rsidRDefault="006E2A65" w:rsidP="0064322C">
            <w:pPr>
              <w:autoSpaceDE w:val="0"/>
              <w:autoSpaceDN w:val="0"/>
              <w:jc w:val="center"/>
              <w:rPr>
                <w:rFonts w:eastAsia="Batang" w:cs="Arial"/>
                <w:szCs w:val="24"/>
              </w:rPr>
            </w:pPr>
            <w:r w:rsidRPr="00F81FAC">
              <w:rPr>
                <w:rFonts w:eastAsia="Batang" w:cs="Arial"/>
                <w:szCs w:val="24"/>
              </w:rPr>
              <w:t>4</w:t>
            </w:r>
            <w:r w:rsidR="00F81FAC">
              <w:rPr>
                <w:rFonts w:eastAsia="Batang" w:cs="Arial"/>
                <w:szCs w:val="24"/>
              </w:rPr>
              <w:t>-5</w:t>
            </w:r>
          </w:p>
        </w:tc>
        <w:tc>
          <w:tcPr>
            <w:tcW w:w="3005" w:type="dxa"/>
          </w:tcPr>
          <w:p w:rsidR="006E2A65" w:rsidRPr="006E2A65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3442D5">
              <w:rPr>
                <w:rFonts w:cs="Arial"/>
                <w:szCs w:val="24"/>
                <w:lang w:val="en-US"/>
              </w:rPr>
              <w:t>ISO</w:t>
            </w:r>
            <w:r w:rsidRPr="006E2A65">
              <w:rPr>
                <w:rFonts w:cs="Arial"/>
                <w:szCs w:val="24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05 C"/>
              </w:smartTagPr>
              <w:r w:rsidRPr="006E2A65">
                <w:rPr>
                  <w:rFonts w:cs="Arial"/>
                  <w:szCs w:val="24"/>
                  <w:lang w:val="en-US"/>
                </w:rPr>
                <w:t xml:space="preserve">105 </w:t>
              </w:r>
              <w:r w:rsidRPr="003442D5">
                <w:rPr>
                  <w:rFonts w:cs="Arial"/>
                  <w:szCs w:val="24"/>
                  <w:lang w:val="en-US"/>
                </w:rPr>
                <w:t>C</w:t>
              </w:r>
            </w:smartTag>
            <w:r w:rsidRPr="006E2A65">
              <w:rPr>
                <w:rFonts w:cs="Arial"/>
                <w:szCs w:val="24"/>
                <w:lang w:val="en-US"/>
              </w:rPr>
              <w:t xml:space="preserve"> 10 </w:t>
            </w:r>
          </w:p>
          <w:p w:rsidR="006E2A65" w:rsidRPr="006E2A65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3442D5">
              <w:rPr>
                <w:rFonts w:cs="Arial"/>
                <w:szCs w:val="24"/>
                <w:lang w:val="en-US"/>
              </w:rPr>
              <w:t>Test</w:t>
            </w:r>
            <w:r w:rsidRPr="006E2A65">
              <w:rPr>
                <w:rFonts w:cs="Arial"/>
                <w:szCs w:val="24"/>
                <w:lang w:val="en-US"/>
              </w:rPr>
              <w:t xml:space="preserve"> </w:t>
            </w:r>
            <w:r w:rsidRPr="003442D5">
              <w:rPr>
                <w:rFonts w:cs="Arial"/>
                <w:szCs w:val="24"/>
                <w:lang w:val="en-US"/>
              </w:rPr>
              <w:t>Number</w:t>
            </w:r>
            <w:r w:rsidRPr="006E2A65">
              <w:rPr>
                <w:rFonts w:cs="Arial"/>
                <w:szCs w:val="24"/>
                <w:lang w:val="en-US"/>
              </w:rPr>
              <w:t xml:space="preserve"> </w:t>
            </w:r>
            <w:r w:rsidRPr="003442D5">
              <w:rPr>
                <w:rFonts w:cs="Arial"/>
                <w:szCs w:val="24"/>
                <w:lang w:val="en-US"/>
              </w:rPr>
              <w:t>C</w:t>
            </w:r>
            <w:r w:rsidRPr="006E2A65">
              <w:rPr>
                <w:rFonts w:cs="Arial"/>
                <w:szCs w:val="24"/>
                <w:lang w:val="en-US"/>
              </w:rPr>
              <w:t xml:space="preserve"> (3) </w:t>
            </w:r>
          </w:p>
        </w:tc>
      </w:tr>
    </w:tbl>
    <w:p w:rsidR="006E2A65" w:rsidRDefault="003E529B" w:rsidP="003E529B">
      <w:pPr>
        <w:pStyle w:val="11"/>
        <w:spacing w:before="60" w:after="60"/>
        <w:rPr>
          <w:rFonts w:cs="Arial"/>
        </w:rPr>
      </w:pPr>
      <w:r w:rsidRPr="003E529B">
        <w:rPr>
          <w:rFonts w:cs="Arial"/>
          <w:u w:val="none"/>
        </w:rPr>
        <w:t xml:space="preserve">3. </w:t>
      </w:r>
      <w:r w:rsidR="006E2A65" w:rsidRPr="00212351">
        <w:rPr>
          <w:rFonts w:cs="Arial"/>
        </w:rPr>
        <w:t>ΕΙΔΙΚΕΣ ΑΠΑΙΤΗΣΕΙΣ</w:t>
      </w:r>
      <w:r>
        <w:rPr>
          <w:rFonts w:cs="Arial"/>
        </w:rPr>
        <w:t xml:space="preserve"> </w:t>
      </w:r>
      <w:r w:rsidR="006E2A65" w:rsidRPr="00212351">
        <w:rPr>
          <w:rFonts w:cs="Arial"/>
        </w:rPr>
        <w:t>ΓΙΑ ΕΛΑΣΤΙΚ</w:t>
      </w:r>
      <w:r w:rsidR="008C034D">
        <w:rPr>
          <w:rFonts w:cs="Arial"/>
        </w:rPr>
        <w:t>ΟΥΣ ΙΜΑΝΤΕΣ ΠΡΟΣΔΕΣΗΣ</w:t>
      </w:r>
    </w:p>
    <w:p w:rsidR="006E2A65" w:rsidRDefault="003E529B" w:rsidP="003E529B">
      <w:pPr>
        <w:spacing w:before="60" w:after="60"/>
        <w:jc w:val="both"/>
        <w:rPr>
          <w:rFonts w:cs="Arial"/>
          <w:color w:val="000000"/>
          <w:szCs w:val="24"/>
        </w:rPr>
      </w:pPr>
      <w:r>
        <w:rPr>
          <w:rFonts w:cs="Arial"/>
          <w:b/>
          <w:szCs w:val="24"/>
        </w:rPr>
        <w:t>3</w:t>
      </w:r>
      <w:r w:rsidR="006E2A65" w:rsidRPr="00212351">
        <w:rPr>
          <w:rFonts w:cs="Arial"/>
          <w:b/>
          <w:szCs w:val="24"/>
        </w:rPr>
        <w:t>.1</w:t>
      </w:r>
      <w:r w:rsidR="006E2A65">
        <w:rPr>
          <w:rFonts w:cs="Arial"/>
          <w:szCs w:val="24"/>
        </w:rPr>
        <w:t xml:space="preserve"> Για την κατασκευή των ελαστικών ταινιών χρησιμοποιούνται</w:t>
      </w:r>
      <w:r w:rsidR="006E2A65">
        <w:rPr>
          <w:rFonts w:cs="Arial"/>
          <w:color w:val="000000"/>
          <w:szCs w:val="24"/>
        </w:rPr>
        <w:t xml:space="preserve"> νήματα 100% πολυπροπυλενίου (</w:t>
      </w:r>
      <w:r w:rsidR="006E2A65">
        <w:rPr>
          <w:rFonts w:cs="Arial"/>
          <w:color w:val="000000"/>
          <w:szCs w:val="24"/>
          <w:lang w:val="en-US"/>
        </w:rPr>
        <w:t>PP</w:t>
      </w:r>
      <w:r w:rsidR="006E2A65">
        <w:rPr>
          <w:rFonts w:cs="Arial"/>
          <w:color w:val="000000"/>
          <w:szCs w:val="24"/>
        </w:rPr>
        <w:t>) στο στήμονα, νήματα 100% πολυεστερικά (</w:t>
      </w:r>
      <w:r w:rsidR="006E2A65">
        <w:rPr>
          <w:rFonts w:cs="Arial"/>
          <w:color w:val="000000"/>
          <w:szCs w:val="24"/>
          <w:lang w:val="en-US"/>
        </w:rPr>
        <w:t>PES</w:t>
      </w:r>
      <w:r w:rsidR="006E2A65">
        <w:rPr>
          <w:rFonts w:cs="Arial"/>
          <w:color w:val="000000"/>
          <w:szCs w:val="24"/>
        </w:rPr>
        <w:t>) στην κρόκη και ελαστικά νήματα από καουτσούκ.</w:t>
      </w:r>
    </w:p>
    <w:p w:rsidR="006E2A65" w:rsidRDefault="003E529B" w:rsidP="003E529B">
      <w:pPr>
        <w:spacing w:before="60" w:after="60"/>
        <w:jc w:val="both"/>
      </w:pPr>
      <w:r>
        <w:rPr>
          <w:b/>
          <w:bCs/>
        </w:rPr>
        <w:t>3</w:t>
      </w:r>
      <w:r w:rsidR="006E2A65" w:rsidRPr="00212351">
        <w:rPr>
          <w:b/>
          <w:bCs/>
        </w:rPr>
        <w:t>.2</w:t>
      </w:r>
      <w:r w:rsidR="006E2A65">
        <w:rPr>
          <w:bCs/>
        </w:rPr>
        <w:t xml:space="preserve"> </w:t>
      </w:r>
      <w:r w:rsidR="006E2A65">
        <w:t xml:space="preserve">Τα νήματα θα έχουν κατάλληλο τίτλο </w:t>
      </w:r>
      <w:r w:rsidR="006E2A65">
        <w:rPr>
          <w:b/>
        </w:rPr>
        <w:t xml:space="preserve"> </w:t>
      </w:r>
      <w:r w:rsidR="006E2A65">
        <w:t>(</w:t>
      </w:r>
      <w:r w:rsidR="006E2A65">
        <w:rPr>
          <w:lang w:val="en-US"/>
        </w:rPr>
        <w:t>Denier</w:t>
      </w:r>
      <w:r w:rsidR="006E2A65">
        <w:t xml:space="preserve"> ή αντίστοιχο </w:t>
      </w:r>
      <w:proofErr w:type="spellStart"/>
      <w:r w:rsidR="006E2A65">
        <w:rPr>
          <w:lang w:val="en-US"/>
        </w:rPr>
        <w:t>dtex</w:t>
      </w:r>
      <w:proofErr w:type="spellEnd"/>
      <w:r w:rsidR="006E2A65">
        <w:t>) ώστε σε συνδυασμό με την πυκνότητα ύφανσης  να επιτυγχάνονται οι λοιπές ιδιότητες.</w:t>
      </w:r>
    </w:p>
    <w:p w:rsidR="006E2A65" w:rsidRPr="004F35C8" w:rsidRDefault="003E529B" w:rsidP="003E529B">
      <w:pPr>
        <w:spacing w:before="60" w:after="60"/>
        <w:jc w:val="both"/>
        <w:rPr>
          <w:rFonts w:cs="Arial"/>
          <w:color w:val="000000"/>
          <w:szCs w:val="24"/>
        </w:rPr>
      </w:pPr>
      <w:r>
        <w:rPr>
          <w:b/>
        </w:rPr>
        <w:t>3</w:t>
      </w:r>
      <w:r w:rsidR="006E2A65" w:rsidRPr="004F35C8">
        <w:rPr>
          <w:b/>
        </w:rPr>
        <w:t>.3</w:t>
      </w:r>
      <w:r w:rsidR="006E2A65">
        <w:rPr>
          <w:b/>
        </w:rPr>
        <w:t xml:space="preserve"> </w:t>
      </w:r>
      <w:r w:rsidR="006E2A65" w:rsidRPr="004F35C8">
        <w:t>Η τελική σύσταση των ελαστικών ταινιών με τη χρησιμοποίηση των παραπάνω νημάτων θα πρέπει να είναι:</w:t>
      </w:r>
    </w:p>
    <w:p w:rsidR="006E2A65" w:rsidRDefault="003E529B" w:rsidP="003E529B">
      <w:pPr>
        <w:spacing w:before="60" w:after="60"/>
        <w:rPr>
          <w:rFonts w:cs="Arial"/>
          <w:szCs w:val="24"/>
        </w:rPr>
      </w:pPr>
      <w:r>
        <w:rPr>
          <w:rFonts w:cs="Arial"/>
          <w:b/>
          <w:szCs w:val="24"/>
        </w:rPr>
        <w:t>3</w:t>
      </w:r>
      <w:r w:rsidR="006E2A65" w:rsidRPr="00212351">
        <w:rPr>
          <w:rFonts w:cs="Arial"/>
          <w:b/>
          <w:szCs w:val="24"/>
        </w:rPr>
        <w:t>.3.1</w:t>
      </w:r>
      <w:r w:rsidR="006E2A65">
        <w:rPr>
          <w:rFonts w:cs="Arial"/>
          <w:szCs w:val="24"/>
        </w:rPr>
        <w:t xml:space="preserve"> Πολυπροπυλένιο (</w:t>
      </w:r>
      <w:r w:rsidR="006E2A65">
        <w:rPr>
          <w:rFonts w:cs="Arial"/>
          <w:szCs w:val="24"/>
          <w:lang w:val="en-US"/>
        </w:rPr>
        <w:t>PP</w:t>
      </w:r>
      <w:r w:rsidR="006E2A65">
        <w:rPr>
          <w:rFonts w:cs="Arial"/>
          <w:szCs w:val="24"/>
        </w:rPr>
        <w:t>):  62% (± 2%)</w:t>
      </w:r>
      <w:r>
        <w:rPr>
          <w:rFonts w:cs="Arial"/>
          <w:szCs w:val="24"/>
        </w:rPr>
        <w:t>.</w:t>
      </w:r>
    </w:p>
    <w:p w:rsidR="006E2A65" w:rsidRDefault="003E529B" w:rsidP="003E529B">
      <w:pPr>
        <w:spacing w:before="60" w:after="60"/>
        <w:rPr>
          <w:rFonts w:cs="Arial"/>
          <w:szCs w:val="24"/>
        </w:rPr>
      </w:pPr>
      <w:r>
        <w:rPr>
          <w:rFonts w:cs="Arial"/>
          <w:b/>
          <w:szCs w:val="24"/>
        </w:rPr>
        <w:t>3</w:t>
      </w:r>
      <w:r w:rsidR="006E2A65" w:rsidRPr="00212351">
        <w:rPr>
          <w:rFonts w:cs="Arial"/>
          <w:b/>
          <w:szCs w:val="24"/>
        </w:rPr>
        <w:t>.3.2</w:t>
      </w:r>
      <w:r w:rsidR="006E2A65">
        <w:rPr>
          <w:rFonts w:cs="Arial"/>
          <w:szCs w:val="24"/>
        </w:rPr>
        <w:t xml:space="preserve"> Πολυεστέρας (</w:t>
      </w:r>
      <w:r w:rsidR="006E2A65">
        <w:rPr>
          <w:rFonts w:cs="Arial"/>
          <w:szCs w:val="24"/>
          <w:lang w:val="en-US"/>
        </w:rPr>
        <w:t>PES</w:t>
      </w:r>
      <w:r w:rsidR="006E2A65">
        <w:rPr>
          <w:rFonts w:cs="Arial"/>
          <w:szCs w:val="24"/>
        </w:rPr>
        <w:t>):  18% (± 2%)</w:t>
      </w:r>
      <w:r>
        <w:rPr>
          <w:rFonts w:cs="Arial"/>
          <w:szCs w:val="24"/>
        </w:rPr>
        <w:t>.</w:t>
      </w:r>
    </w:p>
    <w:p w:rsidR="006E2A65" w:rsidRDefault="003E529B" w:rsidP="003E529B">
      <w:pPr>
        <w:spacing w:before="60" w:after="60"/>
        <w:rPr>
          <w:rFonts w:cs="Arial"/>
          <w:szCs w:val="24"/>
        </w:rPr>
      </w:pPr>
      <w:r>
        <w:rPr>
          <w:rFonts w:cs="Arial"/>
          <w:b/>
          <w:szCs w:val="24"/>
        </w:rPr>
        <w:t>3</w:t>
      </w:r>
      <w:r w:rsidR="006E2A65" w:rsidRPr="00212351">
        <w:rPr>
          <w:rFonts w:cs="Arial"/>
          <w:b/>
          <w:szCs w:val="24"/>
        </w:rPr>
        <w:t>.3.3</w:t>
      </w:r>
      <w:r w:rsidR="006E2A65">
        <w:rPr>
          <w:rFonts w:cs="Arial"/>
          <w:szCs w:val="24"/>
        </w:rPr>
        <w:t xml:space="preserve"> Ελαστικό (καουτσούκ):   20% (± 2%)</w:t>
      </w:r>
      <w:r>
        <w:rPr>
          <w:rFonts w:cs="Arial"/>
          <w:szCs w:val="24"/>
        </w:rPr>
        <w:t>.</w:t>
      </w:r>
    </w:p>
    <w:p w:rsidR="006E2A65" w:rsidRDefault="003E529B" w:rsidP="003E529B">
      <w:pPr>
        <w:spacing w:before="60" w:after="60"/>
        <w:jc w:val="both"/>
        <w:rPr>
          <w:rFonts w:cs="Arial"/>
          <w:szCs w:val="24"/>
        </w:rPr>
      </w:pPr>
      <w:r>
        <w:rPr>
          <w:rFonts w:cs="Arial"/>
          <w:b/>
          <w:color w:val="000000"/>
          <w:szCs w:val="24"/>
        </w:rPr>
        <w:t>3.4</w:t>
      </w:r>
      <w:r w:rsidR="006E2A65">
        <w:rPr>
          <w:rFonts w:cs="Arial"/>
          <w:b/>
          <w:color w:val="000000"/>
          <w:szCs w:val="24"/>
        </w:rPr>
        <w:t xml:space="preserve"> </w:t>
      </w:r>
      <w:r w:rsidR="006E2A65">
        <w:rPr>
          <w:rFonts w:cs="Arial"/>
          <w:szCs w:val="24"/>
        </w:rPr>
        <w:t>Η Σταθερότητα χρωματισμού</w:t>
      </w:r>
      <w:r w:rsidR="006E2A65">
        <w:rPr>
          <w:b/>
          <w:bCs/>
        </w:rPr>
        <w:t xml:space="preserve"> </w:t>
      </w:r>
      <w:r w:rsidR="006E2A65">
        <w:rPr>
          <w:rFonts w:cs="Arial"/>
          <w:bCs/>
          <w:szCs w:val="24"/>
        </w:rPr>
        <w:t xml:space="preserve">των </w:t>
      </w:r>
      <w:r w:rsidR="006E2A65">
        <w:rPr>
          <w:rFonts w:cs="Arial"/>
          <w:szCs w:val="24"/>
        </w:rPr>
        <w:t>ελαστικών ταινιών πρέπει να είναι:</w:t>
      </w:r>
    </w:p>
    <w:p w:rsidR="006E2A65" w:rsidRPr="004D3E26" w:rsidRDefault="003E529B" w:rsidP="003E529B">
      <w:pPr>
        <w:tabs>
          <w:tab w:val="left" w:pos="3636"/>
          <w:tab w:val="left" w:pos="4340"/>
        </w:tabs>
        <w:spacing w:before="60" w:after="60"/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>3.4</w:t>
      </w:r>
      <w:r w:rsidR="006E2A65">
        <w:rPr>
          <w:rFonts w:cs="Arial"/>
          <w:b/>
          <w:szCs w:val="24"/>
        </w:rPr>
        <w:t xml:space="preserve">.1 </w:t>
      </w:r>
      <w:r>
        <w:rPr>
          <w:rFonts w:cs="Arial"/>
          <w:bCs/>
          <w:szCs w:val="24"/>
        </w:rPr>
        <w:t>Στο ηλιακό φως:</w:t>
      </w:r>
      <w:r w:rsidR="006E2A65" w:rsidRPr="004D3E26">
        <w:rPr>
          <w:rFonts w:cs="Arial"/>
          <w:color w:val="000000"/>
          <w:szCs w:val="24"/>
        </w:rPr>
        <w:t>5</w:t>
      </w:r>
      <w:r w:rsidR="006E2A65" w:rsidRPr="004D3E26">
        <w:rPr>
          <w:rFonts w:cs="Arial"/>
          <w:szCs w:val="24"/>
        </w:rPr>
        <w:t xml:space="preserve"> (</w:t>
      </w:r>
      <w:r w:rsidR="006E2A65" w:rsidRPr="004D3E26">
        <w:rPr>
          <w:rFonts w:cs="Arial"/>
          <w:szCs w:val="24"/>
          <w:lang w:val="en-US"/>
        </w:rPr>
        <w:t>EN</w:t>
      </w:r>
      <w:r w:rsidR="006E2A65" w:rsidRPr="004D3E26">
        <w:rPr>
          <w:rFonts w:cs="Arial"/>
          <w:szCs w:val="24"/>
        </w:rPr>
        <w:t xml:space="preserve"> ISO 105 B 01)</w:t>
      </w:r>
      <w:r>
        <w:rPr>
          <w:rFonts w:cs="Arial"/>
          <w:szCs w:val="24"/>
        </w:rPr>
        <w:t>.</w:t>
      </w:r>
    </w:p>
    <w:p w:rsidR="006E2A65" w:rsidRPr="003E529B" w:rsidRDefault="003E529B" w:rsidP="003E529B">
      <w:pPr>
        <w:tabs>
          <w:tab w:val="left" w:pos="3636"/>
          <w:tab w:val="left" w:pos="4340"/>
        </w:tabs>
        <w:spacing w:before="60" w:after="60"/>
        <w:rPr>
          <w:rFonts w:cs="Arial"/>
          <w:color w:val="000000"/>
          <w:szCs w:val="24"/>
          <w:lang w:val="en-US"/>
        </w:rPr>
      </w:pPr>
      <w:r w:rsidRPr="003E529B">
        <w:rPr>
          <w:rFonts w:cs="Arial"/>
          <w:b/>
          <w:color w:val="000000"/>
          <w:szCs w:val="24"/>
          <w:lang w:val="en-US"/>
        </w:rPr>
        <w:t>3.4</w:t>
      </w:r>
      <w:r w:rsidR="006E2A65" w:rsidRPr="004D3E26">
        <w:rPr>
          <w:rFonts w:cs="Arial"/>
          <w:b/>
          <w:szCs w:val="24"/>
          <w:lang w:val="en-GB"/>
        </w:rPr>
        <w:t xml:space="preserve">.2 </w:t>
      </w:r>
      <w:r w:rsidR="006E2A65" w:rsidRPr="004D3E26">
        <w:rPr>
          <w:rFonts w:cs="Arial"/>
          <w:bCs/>
          <w:szCs w:val="24"/>
        </w:rPr>
        <w:t>Στην</w:t>
      </w:r>
      <w:r w:rsidR="006E2A65" w:rsidRPr="004D3E26">
        <w:rPr>
          <w:rFonts w:cs="Arial"/>
          <w:bCs/>
          <w:szCs w:val="24"/>
          <w:lang w:val="en-GB"/>
        </w:rPr>
        <w:t xml:space="preserve"> </w:t>
      </w:r>
      <w:r w:rsidR="006E2A65" w:rsidRPr="004D3E26">
        <w:rPr>
          <w:rFonts w:cs="Arial"/>
          <w:bCs/>
          <w:szCs w:val="24"/>
        </w:rPr>
        <w:t>πλύση</w:t>
      </w:r>
      <w:r w:rsidR="006E2A65" w:rsidRPr="004D3E26">
        <w:rPr>
          <w:rFonts w:cs="Arial"/>
          <w:bCs/>
          <w:szCs w:val="24"/>
          <w:lang w:val="en-GB"/>
        </w:rPr>
        <w:t xml:space="preserve"> (40 º</w:t>
      </w:r>
      <w:r w:rsidR="006E2A65" w:rsidRPr="004D3E26">
        <w:rPr>
          <w:rFonts w:cs="Arial"/>
          <w:bCs/>
          <w:szCs w:val="24"/>
          <w:lang w:val="en-US"/>
        </w:rPr>
        <w:t>C</w:t>
      </w:r>
      <w:r>
        <w:rPr>
          <w:rFonts w:cs="Arial"/>
          <w:bCs/>
          <w:szCs w:val="24"/>
          <w:lang w:val="en-GB"/>
        </w:rPr>
        <w:t>):</w:t>
      </w:r>
      <w:r w:rsidR="006E2A65" w:rsidRPr="004D3E26">
        <w:rPr>
          <w:rFonts w:cs="Arial"/>
          <w:color w:val="000000"/>
          <w:szCs w:val="24"/>
          <w:lang w:val="en-GB"/>
        </w:rPr>
        <w:t>4-5</w:t>
      </w:r>
      <w:r w:rsidR="006E2A65" w:rsidRPr="004D3E26">
        <w:rPr>
          <w:rFonts w:cs="Arial"/>
          <w:szCs w:val="24"/>
          <w:lang w:val="it-IT"/>
        </w:rPr>
        <w:t xml:space="preserve"> </w:t>
      </w:r>
      <w:r w:rsidR="006E2A65" w:rsidRPr="004D3E26">
        <w:rPr>
          <w:rFonts w:cs="Arial"/>
          <w:szCs w:val="24"/>
          <w:lang w:val="en-GB"/>
        </w:rPr>
        <w:t>(</w:t>
      </w:r>
      <w:r w:rsidR="006E2A65" w:rsidRPr="004D3E26">
        <w:rPr>
          <w:rFonts w:cs="Arial"/>
          <w:szCs w:val="24"/>
          <w:lang w:val="en-US"/>
        </w:rPr>
        <w:t>ISO</w:t>
      </w:r>
      <w:r w:rsidR="006E2A65" w:rsidRPr="004D3E26">
        <w:rPr>
          <w:rFonts w:cs="Arial"/>
          <w:szCs w:val="24"/>
          <w:lang w:val="en-GB"/>
        </w:rPr>
        <w:t xml:space="preserve"> </w:t>
      </w:r>
      <w:smartTag w:uri="urn:schemas-microsoft-com:office:smarttags" w:element="metricconverter">
        <w:smartTagPr>
          <w:attr w:name="ProductID" w:val="105 C"/>
        </w:smartTagPr>
        <w:r w:rsidR="006E2A65" w:rsidRPr="004D3E26">
          <w:rPr>
            <w:rFonts w:cs="Arial"/>
            <w:szCs w:val="24"/>
            <w:lang w:val="en-GB"/>
          </w:rPr>
          <w:t xml:space="preserve">105 </w:t>
        </w:r>
        <w:r w:rsidR="006E2A65" w:rsidRPr="004D3E26">
          <w:rPr>
            <w:rFonts w:cs="Arial"/>
            <w:szCs w:val="24"/>
            <w:lang w:val="en-US"/>
          </w:rPr>
          <w:t>C</w:t>
        </w:r>
      </w:smartTag>
      <w:r w:rsidR="006E2A65" w:rsidRPr="004D3E26">
        <w:rPr>
          <w:rFonts w:cs="Arial"/>
          <w:szCs w:val="24"/>
          <w:lang w:val="en-GB"/>
        </w:rPr>
        <w:t xml:space="preserve"> 10 </w:t>
      </w:r>
      <w:r w:rsidR="006E2A65" w:rsidRPr="004D3E26">
        <w:rPr>
          <w:rFonts w:cs="Arial"/>
          <w:szCs w:val="24"/>
          <w:lang w:val="en-US"/>
        </w:rPr>
        <w:t>Test Number C (3)</w:t>
      </w:r>
      <w:r w:rsidR="006E2A65" w:rsidRPr="004D3E26">
        <w:rPr>
          <w:rFonts w:cs="Arial"/>
          <w:szCs w:val="24"/>
          <w:lang w:val="en-GB"/>
        </w:rPr>
        <w:t>)</w:t>
      </w:r>
      <w:r w:rsidRPr="003E529B">
        <w:rPr>
          <w:rFonts w:cs="Arial"/>
          <w:szCs w:val="24"/>
          <w:lang w:val="en-US"/>
        </w:rPr>
        <w:t>.</w:t>
      </w:r>
    </w:p>
    <w:p w:rsidR="006E2A65" w:rsidRPr="004D3E26" w:rsidRDefault="003E529B" w:rsidP="003E529B">
      <w:pPr>
        <w:tabs>
          <w:tab w:val="left" w:pos="3636"/>
          <w:tab w:val="left" w:pos="4340"/>
        </w:tabs>
        <w:spacing w:before="60" w:after="60"/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>3.4</w:t>
      </w:r>
      <w:r w:rsidR="006E2A65" w:rsidRPr="004D3E26">
        <w:rPr>
          <w:rFonts w:cs="Arial"/>
          <w:b/>
          <w:szCs w:val="24"/>
        </w:rPr>
        <w:t>.</w:t>
      </w:r>
      <w:r w:rsidR="00F81FAC">
        <w:rPr>
          <w:rFonts w:cs="Arial"/>
          <w:b/>
          <w:szCs w:val="24"/>
        </w:rPr>
        <w:t>3</w:t>
      </w:r>
      <w:r w:rsidR="006E2A65" w:rsidRPr="004D3E26">
        <w:rPr>
          <w:rFonts w:cs="Arial"/>
          <w:b/>
          <w:szCs w:val="24"/>
        </w:rPr>
        <w:t xml:space="preserve"> </w:t>
      </w:r>
      <w:r>
        <w:rPr>
          <w:rFonts w:cs="Arial"/>
          <w:bCs/>
          <w:szCs w:val="24"/>
        </w:rPr>
        <w:t xml:space="preserve">Στον Ιδρώτα: </w:t>
      </w:r>
      <w:r w:rsidR="006E2A65" w:rsidRPr="004D3E26">
        <w:rPr>
          <w:rFonts w:cs="Arial"/>
          <w:color w:val="000000"/>
          <w:szCs w:val="24"/>
        </w:rPr>
        <w:t>4-5</w:t>
      </w:r>
      <w:r w:rsidR="006E2A65" w:rsidRPr="004D3E26">
        <w:rPr>
          <w:rFonts w:cs="Arial"/>
          <w:szCs w:val="24"/>
          <w:lang w:val="it-IT"/>
        </w:rPr>
        <w:t xml:space="preserve"> </w:t>
      </w:r>
      <w:r w:rsidR="006E2A65" w:rsidRPr="004D3E26">
        <w:rPr>
          <w:rFonts w:cs="Arial"/>
          <w:szCs w:val="24"/>
        </w:rPr>
        <w:t>(</w:t>
      </w:r>
      <w:r w:rsidR="006E2A65" w:rsidRPr="004D3E26">
        <w:rPr>
          <w:rFonts w:cs="Arial"/>
          <w:szCs w:val="24"/>
          <w:lang w:val="en-US"/>
        </w:rPr>
        <w:t>EN</w:t>
      </w:r>
      <w:r w:rsidR="006E2A65" w:rsidRPr="004D3E26">
        <w:rPr>
          <w:rFonts w:cs="Arial"/>
          <w:szCs w:val="24"/>
        </w:rPr>
        <w:t xml:space="preserve"> ISO 105-E04)</w:t>
      </w:r>
      <w:r>
        <w:rPr>
          <w:rFonts w:cs="Arial"/>
          <w:szCs w:val="24"/>
        </w:rPr>
        <w:t>.</w:t>
      </w:r>
    </w:p>
    <w:p w:rsidR="006E2A65" w:rsidRPr="004D3E26" w:rsidRDefault="003E529B" w:rsidP="003E529B">
      <w:pPr>
        <w:tabs>
          <w:tab w:val="left" w:pos="3636"/>
          <w:tab w:val="left" w:pos="4340"/>
        </w:tabs>
        <w:spacing w:before="60" w:after="60"/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>3.4</w:t>
      </w:r>
      <w:r w:rsidR="006E2A65" w:rsidRPr="004D3E26">
        <w:rPr>
          <w:rFonts w:cs="Arial"/>
          <w:b/>
          <w:szCs w:val="24"/>
        </w:rPr>
        <w:t>.</w:t>
      </w:r>
      <w:r w:rsidR="00F81FAC">
        <w:rPr>
          <w:rFonts w:cs="Arial"/>
          <w:b/>
          <w:szCs w:val="24"/>
        </w:rPr>
        <w:t>4</w:t>
      </w:r>
      <w:r w:rsidR="006E2A65" w:rsidRPr="004D3E26">
        <w:rPr>
          <w:rFonts w:cs="Arial"/>
          <w:b/>
          <w:szCs w:val="24"/>
        </w:rPr>
        <w:t xml:space="preserve"> </w:t>
      </w:r>
      <w:r>
        <w:rPr>
          <w:rFonts w:cs="Arial"/>
          <w:bCs/>
          <w:szCs w:val="24"/>
        </w:rPr>
        <w:t xml:space="preserve">Στο Θαλασσινό νερό: </w:t>
      </w:r>
      <w:r w:rsidR="006E2A65" w:rsidRPr="004D3E26">
        <w:rPr>
          <w:rFonts w:cs="Arial"/>
          <w:color w:val="000000"/>
          <w:szCs w:val="24"/>
        </w:rPr>
        <w:t>4-5</w:t>
      </w:r>
      <w:r w:rsidR="006E2A65" w:rsidRPr="004D3E26">
        <w:rPr>
          <w:rFonts w:cs="Arial"/>
          <w:bCs/>
          <w:szCs w:val="24"/>
        </w:rPr>
        <w:t xml:space="preserve"> (</w:t>
      </w:r>
      <w:r w:rsidR="006E2A65" w:rsidRPr="004D3E26">
        <w:rPr>
          <w:rFonts w:cs="Arial"/>
          <w:szCs w:val="24"/>
          <w:lang w:val="en-US"/>
        </w:rPr>
        <w:t>EN</w:t>
      </w:r>
      <w:r w:rsidR="006E2A65" w:rsidRPr="004D3E26">
        <w:rPr>
          <w:rFonts w:cs="Arial"/>
          <w:szCs w:val="24"/>
        </w:rPr>
        <w:t xml:space="preserve"> ISO 105 –Ε02</w:t>
      </w:r>
      <w:r w:rsidR="006E2A65" w:rsidRPr="004D3E26">
        <w:rPr>
          <w:rFonts w:cs="Arial"/>
          <w:bCs/>
          <w:szCs w:val="24"/>
        </w:rPr>
        <w:t>)</w:t>
      </w:r>
      <w:r>
        <w:rPr>
          <w:rFonts w:cs="Arial"/>
          <w:bCs/>
          <w:szCs w:val="24"/>
        </w:rPr>
        <w:t>.</w:t>
      </w:r>
    </w:p>
    <w:p w:rsidR="006E2A65" w:rsidRPr="004D3E26" w:rsidRDefault="00F81FAC" w:rsidP="003E529B">
      <w:pPr>
        <w:tabs>
          <w:tab w:val="left" w:pos="3636"/>
          <w:tab w:val="left" w:pos="4340"/>
        </w:tabs>
        <w:spacing w:before="60" w:after="60"/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>3.4</w:t>
      </w:r>
      <w:r w:rsidR="006E2A65" w:rsidRPr="004D3E26">
        <w:rPr>
          <w:rFonts w:cs="Arial"/>
          <w:b/>
          <w:szCs w:val="24"/>
        </w:rPr>
        <w:t>.</w:t>
      </w:r>
      <w:r>
        <w:rPr>
          <w:rFonts w:cs="Arial"/>
          <w:b/>
          <w:szCs w:val="24"/>
        </w:rPr>
        <w:t>5</w:t>
      </w:r>
      <w:r w:rsidR="006E2A65" w:rsidRPr="004D3E26">
        <w:rPr>
          <w:rFonts w:cs="Arial"/>
          <w:b/>
          <w:szCs w:val="24"/>
        </w:rPr>
        <w:t xml:space="preserve"> </w:t>
      </w:r>
      <w:r w:rsidR="003E529B">
        <w:rPr>
          <w:rFonts w:cs="Arial"/>
          <w:bCs/>
          <w:szCs w:val="24"/>
        </w:rPr>
        <w:t>Στην ξηρή</w:t>
      </w:r>
      <w:r>
        <w:rPr>
          <w:rFonts w:cs="Arial"/>
          <w:bCs/>
          <w:szCs w:val="24"/>
        </w:rPr>
        <w:t>-υγρή</w:t>
      </w:r>
      <w:r w:rsidR="003E529B">
        <w:rPr>
          <w:rFonts w:cs="Arial"/>
          <w:bCs/>
          <w:szCs w:val="24"/>
        </w:rPr>
        <w:t xml:space="preserve"> τριβή: </w:t>
      </w:r>
      <w:r w:rsidR="006E2A65" w:rsidRPr="004D3E26">
        <w:rPr>
          <w:rFonts w:cs="Arial"/>
          <w:color w:val="000000"/>
          <w:szCs w:val="24"/>
        </w:rPr>
        <w:t>4-5</w:t>
      </w:r>
      <w:r w:rsidR="006E2A65" w:rsidRPr="004D3E26">
        <w:rPr>
          <w:rFonts w:cs="Arial"/>
          <w:bCs/>
          <w:szCs w:val="24"/>
        </w:rPr>
        <w:t xml:space="preserve"> (</w:t>
      </w:r>
      <w:r w:rsidR="006E2A65" w:rsidRPr="004D3E26">
        <w:rPr>
          <w:rFonts w:cs="Arial"/>
          <w:szCs w:val="24"/>
          <w:lang w:val="en-US"/>
        </w:rPr>
        <w:t>EN</w:t>
      </w:r>
      <w:r w:rsidR="006E2A65" w:rsidRPr="004D3E26">
        <w:rPr>
          <w:rFonts w:cs="Arial"/>
          <w:szCs w:val="24"/>
        </w:rPr>
        <w:t xml:space="preserve"> ISO 105-X 12</w:t>
      </w:r>
      <w:r w:rsidR="006E2A65" w:rsidRPr="004D3E26">
        <w:rPr>
          <w:rFonts w:cs="Arial"/>
          <w:bCs/>
          <w:szCs w:val="24"/>
        </w:rPr>
        <w:t>)</w:t>
      </w:r>
      <w:r w:rsidR="003E529B">
        <w:rPr>
          <w:rFonts w:cs="Arial"/>
          <w:bCs/>
          <w:szCs w:val="24"/>
        </w:rPr>
        <w:t>.</w:t>
      </w:r>
    </w:p>
    <w:p w:rsidR="006E2A65" w:rsidRDefault="006E2A65" w:rsidP="003E529B">
      <w:pPr>
        <w:spacing w:before="120"/>
        <w:jc w:val="both"/>
        <w:rPr>
          <w:rFonts w:cs="Arial"/>
        </w:rPr>
      </w:pPr>
      <w:r w:rsidRPr="00212351">
        <w:rPr>
          <w:rFonts w:cs="Arial"/>
          <w:b/>
          <w:szCs w:val="24"/>
        </w:rPr>
        <w:t>3.</w:t>
      </w:r>
      <w:r w:rsidR="00F81FAC">
        <w:rPr>
          <w:rFonts w:cs="Arial"/>
          <w:b/>
          <w:szCs w:val="24"/>
        </w:rPr>
        <w:t>5</w:t>
      </w:r>
      <w:r>
        <w:rPr>
          <w:rFonts w:cs="Arial"/>
          <w:szCs w:val="24"/>
        </w:rPr>
        <w:t xml:space="preserve"> Τα λοιπά τεχνικά χαρακτηριστικά των ταινιών με τις αντίστοιχες απαιτήσεις, παρατίθενται στον </w:t>
      </w:r>
      <w:r w:rsidR="003E529B">
        <w:rPr>
          <w:rFonts w:cs="Arial"/>
          <w:szCs w:val="24"/>
        </w:rPr>
        <w:t>παρακάτω π</w:t>
      </w:r>
      <w:r>
        <w:rPr>
          <w:rFonts w:cs="Arial"/>
          <w:szCs w:val="24"/>
        </w:rPr>
        <w:t>ίνακα</w:t>
      </w:r>
      <w:r w:rsidR="003E529B">
        <w:rPr>
          <w:rFonts w:cs="Arial"/>
          <w:szCs w:val="24"/>
        </w:rPr>
        <w:t>:</w:t>
      </w:r>
    </w:p>
    <w:p w:rsidR="006E2A65" w:rsidRDefault="006E2A65" w:rsidP="006E2A65">
      <w:pPr>
        <w:spacing w:line="260" w:lineRule="exact"/>
        <w:ind w:left="119" w:right="-57"/>
        <w:rPr>
          <w:rFonts w:cs="Arial"/>
          <w:szCs w:val="24"/>
          <w:u w:val="thick" w:color="000000"/>
        </w:rPr>
      </w:pPr>
    </w:p>
    <w:tbl>
      <w:tblPr>
        <w:tblW w:w="4732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601"/>
        <w:gridCol w:w="578"/>
        <w:gridCol w:w="1113"/>
        <w:gridCol w:w="1190"/>
        <w:gridCol w:w="1380"/>
        <w:gridCol w:w="1531"/>
        <w:gridCol w:w="1511"/>
        <w:gridCol w:w="693"/>
      </w:tblGrid>
      <w:tr w:rsidR="006E2A65" w:rsidRPr="0075543E" w:rsidTr="003844EB">
        <w:trPr>
          <w:cantSplit/>
          <w:trHeight w:val="771"/>
        </w:trPr>
        <w:tc>
          <w:tcPr>
            <w:tcW w:w="334" w:type="pct"/>
            <w:vMerge w:val="restart"/>
            <w:shd w:val="clear" w:color="auto" w:fill="E0E0E0"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Α/Α</w:t>
            </w:r>
          </w:p>
        </w:tc>
        <w:tc>
          <w:tcPr>
            <w:tcW w:w="326" w:type="pct"/>
            <w:vMerge w:val="restart"/>
            <w:shd w:val="clear" w:color="auto" w:fill="E0E0E0"/>
            <w:textDirection w:val="btLr"/>
          </w:tcPr>
          <w:p w:rsidR="006E2A65" w:rsidRPr="0075543E" w:rsidRDefault="006E2A65" w:rsidP="0064322C">
            <w:pPr>
              <w:ind w:left="113" w:right="113"/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ΠΛΑΤΟΣ</w:t>
            </w:r>
          </w:p>
          <w:p w:rsidR="006E2A65" w:rsidRPr="0075543E" w:rsidRDefault="006E2A65" w:rsidP="0064322C">
            <w:pPr>
              <w:ind w:left="113" w:right="113"/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(</w:t>
            </w:r>
            <w:r w:rsidRPr="0075543E">
              <w:rPr>
                <w:rFonts w:cs="Arial"/>
                <w:b/>
                <w:color w:val="000000"/>
                <w:sz w:val="20"/>
                <w:lang w:val="en-US"/>
              </w:rPr>
              <w:t>mm</w:t>
            </w:r>
            <w:r w:rsidRPr="0075543E">
              <w:rPr>
                <w:rFonts w:cs="Arial"/>
                <w:b/>
                <w:color w:val="000000"/>
                <w:sz w:val="20"/>
              </w:rPr>
              <w:t>)</w:t>
            </w:r>
          </w:p>
        </w:tc>
        <w:tc>
          <w:tcPr>
            <w:tcW w:w="314" w:type="pct"/>
            <w:vMerge w:val="restart"/>
            <w:shd w:val="clear" w:color="auto" w:fill="E0E0E0"/>
            <w:textDirection w:val="btLr"/>
          </w:tcPr>
          <w:p w:rsidR="006E2A65" w:rsidRPr="0075543E" w:rsidRDefault="006E2A65" w:rsidP="0064322C">
            <w:pPr>
              <w:ind w:left="113" w:right="113"/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ΒΑΡΟΣ</w:t>
            </w:r>
          </w:p>
          <w:p w:rsidR="006E2A65" w:rsidRPr="0075543E" w:rsidRDefault="006E2A65" w:rsidP="0064322C">
            <w:pPr>
              <w:ind w:left="113" w:right="113"/>
              <w:jc w:val="center"/>
              <w:rPr>
                <w:rFonts w:cs="Arial"/>
                <w:b/>
                <w:color w:val="000000"/>
                <w:sz w:val="20"/>
                <w:u w:val="single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(</w:t>
            </w:r>
            <w:r w:rsidRPr="0075543E">
              <w:rPr>
                <w:rFonts w:cs="Arial"/>
                <w:b/>
                <w:color w:val="000000"/>
                <w:sz w:val="20"/>
                <w:lang w:val="en-US"/>
              </w:rPr>
              <w:t>g</w:t>
            </w:r>
            <w:r w:rsidRPr="0075543E">
              <w:rPr>
                <w:rFonts w:cs="Arial"/>
                <w:b/>
                <w:color w:val="000000"/>
                <w:sz w:val="20"/>
              </w:rPr>
              <w:t>/</w:t>
            </w:r>
            <w:r w:rsidRPr="0075543E">
              <w:rPr>
                <w:rFonts w:cs="Arial"/>
                <w:b/>
                <w:color w:val="000000"/>
                <w:sz w:val="20"/>
                <w:lang w:val="en-US"/>
              </w:rPr>
              <w:t>m</w:t>
            </w:r>
            <w:r w:rsidRPr="0075543E">
              <w:rPr>
                <w:rFonts w:cs="Arial"/>
                <w:b/>
                <w:color w:val="000000"/>
                <w:sz w:val="20"/>
              </w:rPr>
              <w:t>)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75543E">
              <w:rPr>
                <w:rFonts w:cs="Arial"/>
                <w:b/>
                <w:color w:val="000000"/>
                <w:sz w:val="20"/>
                <w:lang w:val="en-US"/>
              </w:rPr>
              <w:t>min</w:t>
            </w:r>
          </w:p>
        </w:tc>
        <w:tc>
          <w:tcPr>
            <w:tcW w:w="1999" w:type="pct"/>
            <w:gridSpan w:val="3"/>
            <w:shd w:val="clear" w:color="auto" w:fill="E0E0E0"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ΠΥΚΝΟΤΗΤΑ ΥΦΑΝΣΗΣ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  <w:r w:rsidRPr="0075543E">
              <w:rPr>
                <w:rFonts w:cs="Arial"/>
                <w:b/>
                <w:color w:val="000000"/>
                <w:sz w:val="20"/>
                <w:lang w:val="en-US"/>
              </w:rPr>
              <w:t xml:space="preserve"> (min)</w:t>
            </w:r>
          </w:p>
        </w:tc>
        <w:tc>
          <w:tcPr>
            <w:tcW w:w="1651" w:type="pct"/>
            <w:gridSpan w:val="2"/>
            <w:shd w:val="clear" w:color="auto" w:fill="E0E0E0"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ΤΙΤΛΟΣ ΝΗΜΑΤΩΝ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(</w:t>
            </w:r>
            <w:r w:rsidRPr="0075543E">
              <w:rPr>
                <w:rFonts w:cs="Arial"/>
                <w:b/>
                <w:color w:val="000000"/>
                <w:sz w:val="20"/>
                <w:lang w:val="en-US"/>
              </w:rPr>
              <w:t>Denier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 xml:space="preserve"> ή αντίστοιχο </w:t>
            </w:r>
            <w:proofErr w:type="spellStart"/>
            <w:r w:rsidRPr="0075543E">
              <w:rPr>
                <w:rFonts w:cs="Arial"/>
                <w:b/>
                <w:color w:val="000000"/>
                <w:sz w:val="20"/>
                <w:lang w:val="en-US"/>
              </w:rPr>
              <w:t>dtex</w:t>
            </w:r>
            <w:proofErr w:type="spellEnd"/>
            <w:r w:rsidRPr="0075543E">
              <w:rPr>
                <w:rFonts w:cs="Arial"/>
                <w:b/>
                <w:color w:val="000000"/>
                <w:sz w:val="20"/>
              </w:rPr>
              <w:t>)</w:t>
            </w:r>
          </w:p>
        </w:tc>
        <w:tc>
          <w:tcPr>
            <w:tcW w:w="377" w:type="pct"/>
            <w:vMerge w:val="restart"/>
            <w:shd w:val="clear" w:color="auto" w:fill="D9D9D9" w:themeFill="background1" w:themeFillShade="D9"/>
            <w:textDirection w:val="btLr"/>
          </w:tcPr>
          <w:p w:rsidR="006E2A65" w:rsidRPr="003844EB" w:rsidRDefault="006E2A65" w:rsidP="003844EB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3844EB">
              <w:rPr>
                <w:rFonts w:cs="Arial"/>
                <w:b/>
                <w:color w:val="000000"/>
                <w:sz w:val="20"/>
              </w:rPr>
              <w:t>ΥΦΑΝΣΗ</w:t>
            </w:r>
          </w:p>
          <w:p w:rsidR="006E2A65" w:rsidRPr="0075543E" w:rsidRDefault="006E2A65" w:rsidP="0064322C">
            <w:pPr>
              <w:ind w:left="113" w:right="113"/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</w:p>
        </w:tc>
      </w:tr>
      <w:tr w:rsidR="006E2A65" w:rsidRPr="0075543E" w:rsidTr="003844EB">
        <w:trPr>
          <w:cantSplit/>
          <w:trHeight w:val="910"/>
        </w:trPr>
        <w:tc>
          <w:tcPr>
            <w:tcW w:w="334" w:type="pct"/>
            <w:vMerge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u w:val="single"/>
              </w:rPr>
            </w:pPr>
          </w:p>
        </w:tc>
        <w:tc>
          <w:tcPr>
            <w:tcW w:w="326" w:type="pct"/>
            <w:vMerge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u w:val="single"/>
              </w:rPr>
            </w:pPr>
          </w:p>
        </w:tc>
        <w:tc>
          <w:tcPr>
            <w:tcW w:w="314" w:type="pct"/>
            <w:vMerge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u w:val="single"/>
              </w:rPr>
            </w:pPr>
          </w:p>
        </w:tc>
        <w:tc>
          <w:tcPr>
            <w:tcW w:w="604" w:type="pct"/>
            <w:shd w:val="clear" w:color="auto" w:fill="E0E0E0"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ΣΤΗΜΟΝΑΣ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 xml:space="preserve">νήματα/ </w:t>
            </w:r>
            <w:r w:rsidRPr="0075543E">
              <w:rPr>
                <w:rFonts w:cs="Arial"/>
                <w:b/>
                <w:color w:val="000000"/>
                <w:sz w:val="20"/>
                <w:lang w:val="en-US"/>
              </w:rPr>
              <w:t>cm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</w:p>
        </w:tc>
        <w:tc>
          <w:tcPr>
            <w:tcW w:w="646" w:type="pct"/>
            <w:shd w:val="clear" w:color="auto" w:fill="E0E0E0"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ΚΡΟΚΗ</w:t>
            </w:r>
          </w:p>
          <w:p w:rsidR="003E529B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 xml:space="preserve">νήματα/ 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smartTag w:uri="urn:schemas-microsoft-com:office:smarttags" w:element="metricconverter">
              <w:smartTagPr>
                <w:attr w:name="ProductID" w:val="10 cm"/>
              </w:smartTagPr>
              <w:r w:rsidRPr="0075543E">
                <w:rPr>
                  <w:rFonts w:cs="Arial"/>
                  <w:b/>
                  <w:color w:val="000000"/>
                  <w:sz w:val="20"/>
                </w:rPr>
                <w:t xml:space="preserve">10 </w:t>
              </w:r>
              <w:r w:rsidRPr="0075543E">
                <w:rPr>
                  <w:rFonts w:cs="Arial"/>
                  <w:b/>
                  <w:color w:val="000000"/>
                  <w:sz w:val="20"/>
                  <w:lang w:val="en-US"/>
                </w:rPr>
                <w:t>cm</w:t>
              </w:r>
            </w:smartTag>
          </w:p>
        </w:tc>
        <w:tc>
          <w:tcPr>
            <w:tcW w:w="749" w:type="pct"/>
            <w:shd w:val="clear" w:color="auto" w:fill="E0E0E0"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ΑΡΙΘΜΟΣ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ΕΛΑΣΤΙΚΩΝ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ΝΗΜΑΤΩΝ</w:t>
            </w:r>
          </w:p>
        </w:tc>
        <w:tc>
          <w:tcPr>
            <w:tcW w:w="831" w:type="pct"/>
            <w:shd w:val="clear" w:color="auto" w:fill="E0E0E0"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ΣΤΗΜΟΝΑΣ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</w:p>
        </w:tc>
        <w:tc>
          <w:tcPr>
            <w:tcW w:w="819" w:type="pct"/>
            <w:shd w:val="clear" w:color="auto" w:fill="E0E0E0"/>
          </w:tcPr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</w:rPr>
            </w:pPr>
            <w:r w:rsidRPr="0075543E">
              <w:rPr>
                <w:rFonts w:cs="Arial"/>
                <w:b/>
                <w:color w:val="000000"/>
                <w:sz w:val="20"/>
              </w:rPr>
              <w:t>ΚΡΟΚΗ</w:t>
            </w:r>
          </w:p>
          <w:p w:rsidR="006E2A65" w:rsidRPr="0075543E" w:rsidRDefault="006E2A65" w:rsidP="0064322C">
            <w:pPr>
              <w:jc w:val="center"/>
              <w:rPr>
                <w:rFonts w:cs="Arial"/>
                <w:b/>
                <w:color w:val="000000"/>
                <w:sz w:val="20"/>
                <w:u w:val="single"/>
              </w:rPr>
            </w:pPr>
          </w:p>
        </w:tc>
        <w:tc>
          <w:tcPr>
            <w:tcW w:w="377" w:type="pct"/>
            <w:vMerge/>
            <w:shd w:val="clear" w:color="auto" w:fill="D9D9D9" w:themeFill="background1" w:themeFillShade="D9"/>
          </w:tcPr>
          <w:p w:rsidR="006E2A65" w:rsidRPr="0075543E" w:rsidRDefault="006E2A65" w:rsidP="0064322C">
            <w:pPr>
              <w:rPr>
                <w:rFonts w:cs="Arial"/>
                <w:b/>
                <w:color w:val="000000"/>
                <w:sz w:val="20"/>
                <w:u w:val="single"/>
              </w:rPr>
            </w:pPr>
          </w:p>
        </w:tc>
      </w:tr>
      <w:tr w:rsidR="003E529B" w:rsidRPr="0075543E" w:rsidTr="006229B6">
        <w:trPr>
          <w:cantSplit/>
          <w:trHeight w:val="1848"/>
        </w:trPr>
        <w:tc>
          <w:tcPr>
            <w:tcW w:w="334" w:type="pct"/>
          </w:tcPr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</w:p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  <w:r w:rsidRPr="006229B6">
              <w:rPr>
                <w:rFonts w:cs="Arial"/>
                <w:color w:val="000000"/>
                <w:szCs w:val="24"/>
              </w:rPr>
              <w:t>1</w:t>
            </w:r>
          </w:p>
        </w:tc>
        <w:tc>
          <w:tcPr>
            <w:tcW w:w="326" w:type="pct"/>
          </w:tcPr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  <w:lang w:val="en-US"/>
              </w:rPr>
            </w:pPr>
          </w:p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  <w:lang w:val="en-US"/>
              </w:rPr>
            </w:pPr>
            <w:r w:rsidRPr="006229B6">
              <w:rPr>
                <w:rFonts w:cs="Arial"/>
                <w:color w:val="000000"/>
                <w:szCs w:val="24"/>
                <w:lang w:val="en-US"/>
              </w:rPr>
              <w:t>40</w:t>
            </w:r>
          </w:p>
        </w:tc>
        <w:tc>
          <w:tcPr>
            <w:tcW w:w="314" w:type="pct"/>
          </w:tcPr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  <w:lang w:val="en-US"/>
              </w:rPr>
            </w:pPr>
          </w:p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  <w:r w:rsidRPr="006229B6">
              <w:rPr>
                <w:rFonts w:cs="Arial"/>
                <w:color w:val="000000"/>
                <w:szCs w:val="24"/>
                <w:lang w:val="en-US"/>
              </w:rPr>
              <w:t>3</w:t>
            </w:r>
            <w:r w:rsidRPr="006229B6">
              <w:rPr>
                <w:rFonts w:cs="Arial"/>
                <w:color w:val="000000"/>
                <w:szCs w:val="24"/>
              </w:rPr>
              <w:t>5</w:t>
            </w:r>
          </w:p>
        </w:tc>
        <w:tc>
          <w:tcPr>
            <w:tcW w:w="604" w:type="pct"/>
          </w:tcPr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</w:p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  <w:r w:rsidRPr="006229B6">
              <w:rPr>
                <w:rFonts w:cs="Arial"/>
                <w:color w:val="000000"/>
                <w:szCs w:val="24"/>
              </w:rPr>
              <w:t>90</w:t>
            </w:r>
          </w:p>
        </w:tc>
        <w:tc>
          <w:tcPr>
            <w:tcW w:w="646" w:type="pct"/>
          </w:tcPr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</w:p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  <w:r w:rsidRPr="006229B6">
              <w:rPr>
                <w:rFonts w:cs="Arial"/>
                <w:color w:val="000000"/>
                <w:szCs w:val="24"/>
              </w:rPr>
              <w:t>106</w:t>
            </w:r>
          </w:p>
        </w:tc>
        <w:tc>
          <w:tcPr>
            <w:tcW w:w="749" w:type="pct"/>
          </w:tcPr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</w:p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</w:rPr>
            </w:pPr>
            <w:r w:rsidRPr="006229B6">
              <w:rPr>
                <w:rFonts w:cs="Arial"/>
                <w:color w:val="000000"/>
                <w:szCs w:val="24"/>
              </w:rPr>
              <w:t>33</w:t>
            </w:r>
          </w:p>
        </w:tc>
        <w:tc>
          <w:tcPr>
            <w:tcW w:w="1651" w:type="pct"/>
            <w:gridSpan w:val="2"/>
            <w:tcBorders>
              <w:bottom w:val="single" w:sz="4" w:space="0" w:color="auto"/>
            </w:tcBorders>
          </w:tcPr>
          <w:p w:rsidR="003E529B" w:rsidRPr="006229B6" w:rsidRDefault="003E529B" w:rsidP="006229B6">
            <w:pPr>
              <w:jc w:val="both"/>
              <w:rPr>
                <w:rFonts w:cs="Arial"/>
                <w:color w:val="000000"/>
                <w:szCs w:val="24"/>
              </w:rPr>
            </w:pPr>
            <w:r w:rsidRPr="006229B6">
              <w:rPr>
                <w:rFonts w:cs="Arial"/>
                <w:color w:val="000000"/>
                <w:szCs w:val="24"/>
              </w:rPr>
              <w:t>Κατάλληλος τίτλος νημάτων (</w:t>
            </w:r>
            <w:r w:rsidRPr="006229B6">
              <w:rPr>
                <w:rFonts w:cs="Arial"/>
                <w:color w:val="000000"/>
                <w:szCs w:val="24"/>
                <w:lang w:val="en-US"/>
              </w:rPr>
              <w:t>Denier</w:t>
            </w:r>
            <w:r w:rsidRPr="006229B6">
              <w:rPr>
                <w:rFonts w:cs="Arial"/>
                <w:color w:val="000000"/>
                <w:szCs w:val="24"/>
              </w:rPr>
              <w:t xml:space="preserve"> ή αντίστοιχο </w:t>
            </w:r>
            <w:proofErr w:type="spellStart"/>
            <w:r w:rsidRPr="006229B6">
              <w:rPr>
                <w:rFonts w:cs="Arial"/>
                <w:color w:val="000000"/>
                <w:szCs w:val="24"/>
                <w:lang w:val="en-US"/>
              </w:rPr>
              <w:t>Dtex</w:t>
            </w:r>
            <w:proofErr w:type="spellEnd"/>
            <w:r w:rsidRPr="006229B6">
              <w:rPr>
                <w:rFonts w:cs="Arial"/>
                <w:color w:val="000000"/>
                <w:szCs w:val="24"/>
              </w:rPr>
              <w:t>)</w:t>
            </w:r>
          </w:p>
          <w:p w:rsidR="003E529B" w:rsidRPr="006229B6" w:rsidRDefault="003E529B" w:rsidP="006229B6">
            <w:pPr>
              <w:jc w:val="both"/>
              <w:rPr>
                <w:rFonts w:cs="Arial"/>
                <w:color w:val="000000"/>
                <w:szCs w:val="24"/>
              </w:rPr>
            </w:pPr>
            <w:r w:rsidRPr="006229B6">
              <w:rPr>
                <w:rFonts w:cs="Arial"/>
                <w:color w:val="000000"/>
                <w:szCs w:val="24"/>
              </w:rPr>
              <w:t xml:space="preserve">σε κάθε κατεύθυνση </w:t>
            </w:r>
          </w:p>
          <w:p w:rsidR="003E529B" w:rsidRPr="006229B6" w:rsidRDefault="003E529B" w:rsidP="006229B6">
            <w:pPr>
              <w:jc w:val="both"/>
              <w:rPr>
                <w:rFonts w:cs="Arial"/>
                <w:color w:val="000000"/>
                <w:szCs w:val="24"/>
              </w:rPr>
            </w:pPr>
            <w:r w:rsidRPr="006229B6">
              <w:rPr>
                <w:rFonts w:cs="Arial"/>
                <w:color w:val="000000"/>
                <w:szCs w:val="24"/>
              </w:rPr>
              <w:t xml:space="preserve">ώστε σε συνδυασμό με την πυκνότητα ύφανσης  να επιτυγχάνονται οι λοιπές ιδιότητες </w:t>
            </w: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3E529B" w:rsidRPr="006229B6" w:rsidRDefault="003E529B" w:rsidP="0064322C">
            <w:pPr>
              <w:jc w:val="center"/>
              <w:rPr>
                <w:rFonts w:cs="Arial"/>
                <w:color w:val="000000"/>
                <w:szCs w:val="24"/>
                <w:lang w:val="en-US"/>
              </w:rPr>
            </w:pPr>
            <w:r w:rsidRPr="006229B6">
              <w:rPr>
                <w:rFonts w:cs="Arial"/>
                <w:color w:val="000000"/>
                <w:szCs w:val="24"/>
                <w:lang w:val="en-US"/>
              </w:rPr>
              <w:t>RIB 1/1</w:t>
            </w:r>
          </w:p>
        </w:tc>
      </w:tr>
    </w:tbl>
    <w:p w:rsidR="006E2A65" w:rsidRPr="00BE4D04" w:rsidRDefault="003E529B" w:rsidP="00BB303D">
      <w:pPr>
        <w:spacing w:before="60" w:after="60"/>
        <w:rPr>
          <w:rFonts w:cs="Arial"/>
          <w:b/>
          <w:szCs w:val="24"/>
          <w:u w:val="single"/>
        </w:rPr>
      </w:pPr>
      <w:r w:rsidRPr="003E529B">
        <w:rPr>
          <w:rFonts w:cs="Arial"/>
          <w:b/>
          <w:szCs w:val="24"/>
        </w:rPr>
        <w:t>4.</w:t>
      </w:r>
      <w:r>
        <w:rPr>
          <w:rFonts w:cs="Arial"/>
          <w:szCs w:val="24"/>
        </w:rPr>
        <w:t xml:space="preserve"> </w:t>
      </w:r>
      <w:r w:rsidR="006E2A65" w:rsidRPr="00BE4D04">
        <w:rPr>
          <w:rFonts w:cs="Arial"/>
          <w:b/>
          <w:szCs w:val="24"/>
          <w:u w:val="single"/>
        </w:rPr>
        <w:t xml:space="preserve">ΕΙΔΙΚΕΣ ΑΠΑΙΤΗΣΕΙΣ ΓΙΑ </w:t>
      </w:r>
      <w:r w:rsidR="006E2A65">
        <w:rPr>
          <w:rFonts w:cs="Arial"/>
          <w:b/>
          <w:szCs w:val="24"/>
          <w:u w:val="single"/>
        </w:rPr>
        <w:t xml:space="preserve">ΜΕΤΑΛΛΙΚΑ ΚΑΨΥΛΛΙΑ </w:t>
      </w:r>
    </w:p>
    <w:p w:rsidR="006E2A65" w:rsidRPr="00BE4D04" w:rsidRDefault="00BB303D" w:rsidP="00BB303D">
      <w:pPr>
        <w:spacing w:before="60" w:after="60"/>
        <w:jc w:val="both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</w:rPr>
        <w:t>4.</w:t>
      </w:r>
      <w:r w:rsidR="006E2A65" w:rsidRPr="00BE4D04">
        <w:rPr>
          <w:rFonts w:cs="Arial"/>
          <w:b/>
          <w:szCs w:val="24"/>
        </w:rPr>
        <w:t xml:space="preserve">1 </w:t>
      </w:r>
      <w:r w:rsidR="006E2A65" w:rsidRPr="00BE4D04">
        <w:rPr>
          <w:rFonts w:cs="Arial"/>
          <w:b/>
          <w:szCs w:val="24"/>
          <w:u w:val="single"/>
        </w:rPr>
        <w:t>Γενικά</w:t>
      </w:r>
    </w:p>
    <w:p w:rsidR="006E2A65" w:rsidRPr="00BE4D04" w:rsidRDefault="006E2A65" w:rsidP="00BB303D">
      <w:pPr>
        <w:spacing w:before="60" w:after="60"/>
        <w:jc w:val="both"/>
        <w:rPr>
          <w:rFonts w:cs="Arial"/>
          <w:szCs w:val="24"/>
        </w:rPr>
      </w:pPr>
      <w:r>
        <w:t xml:space="preserve">Τα μεταλλικά καψύλλια στήριξης του πλαστικού προστατευτικού περιβλήματος  επί του υφάσματος </w:t>
      </w:r>
      <w:proofErr w:type="spellStart"/>
      <w:r>
        <w:rPr>
          <w:lang w:val="en-US"/>
        </w:rPr>
        <w:t>Gordura</w:t>
      </w:r>
      <w:proofErr w:type="spellEnd"/>
      <w:r>
        <w:t xml:space="preserve"> είναι </w:t>
      </w:r>
      <w:r w:rsidR="00BB303D">
        <w:t>χαλύβδινα</w:t>
      </w:r>
      <w:r>
        <w:t xml:space="preserve"> με διάμετρο στελέχους 6</w:t>
      </w:r>
      <w:r>
        <w:rPr>
          <w:lang w:val="en-US"/>
        </w:rPr>
        <w:t>mm</w:t>
      </w:r>
      <w:r>
        <w:t xml:space="preserve"> και διάμετρο κεφαλής 12</w:t>
      </w:r>
      <w:r w:rsidR="001B20B1">
        <w:t xml:space="preserve"> </w:t>
      </w:r>
      <w:r>
        <w:t>-15</w:t>
      </w:r>
      <w:r>
        <w:rPr>
          <w:lang w:val="en-US"/>
        </w:rPr>
        <w:t>mm</w:t>
      </w:r>
      <w:r>
        <w:t>.</w:t>
      </w:r>
    </w:p>
    <w:p w:rsidR="006E2A65" w:rsidRPr="00BE4D04" w:rsidRDefault="00BB303D" w:rsidP="00BB303D">
      <w:pPr>
        <w:spacing w:before="60" w:after="6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4</w:t>
      </w:r>
      <w:r w:rsidR="006E2A65" w:rsidRPr="00BE4D04">
        <w:rPr>
          <w:rFonts w:cs="Arial"/>
          <w:b/>
          <w:szCs w:val="24"/>
        </w:rPr>
        <w:t>.</w:t>
      </w:r>
      <w:r>
        <w:rPr>
          <w:rFonts w:cs="Arial"/>
          <w:b/>
          <w:szCs w:val="24"/>
        </w:rPr>
        <w:t>2</w:t>
      </w:r>
      <w:r w:rsidR="006E2A65" w:rsidRPr="00BE4D04">
        <w:rPr>
          <w:rFonts w:cs="Arial"/>
          <w:b/>
          <w:szCs w:val="24"/>
        </w:rPr>
        <w:t xml:space="preserve">  </w:t>
      </w:r>
      <w:r w:rsidR="006E2A65" w:rsidRPr="00BE4D04">
        <w:rPr>
          <w:rFonts w:cs="Arial"/>
          <w:b/>
          <w:szCs w:val="24"/>
          <w:u w:val="single"/>
        </w:rPr>
        <w:t>Πρώτες Ύλες</w:t>
      </w:r>
    </w:p>
    <w:p w:rsidR="00BB303D" w:rsidRPr="002C2EC4" w:rsidRDefault="00BB303D" w:rsidP="00BB303D">
      <w:pPr>
        <w:pStyle w:val="a8"/>
        <w:spacing w:before="100"/>
        <w:ind w:right="-92" w:firstLine="0"/>
      </w:pPr>
      <w:r>
        <w:rPr>
          <w:rFonts w:cs="Arial"/>
          <w:b/>
          <w:szCs w:val="24"/>
        </w:rPr>
        <w:t>4</w:t>
      </w:r>
      <w:r w:rsidRPr="00D35F0D">
        <w:rPr>
          <w:rFonts w:cs="Arial"/>
          <w:b/>
          <w:szCs w:val="24"/>
        </w:rPr>
        <w:t>.</w:t>
      </w:r>
      <w:r>
        <w:rPr>
          <w:rFonts w:cs="Arial"/>
          <w:b/>
          <w:szCs w:val="24"/>
        </w:rPr>
        <w:t>2</w:t>
      </w:r>
      <w:r w:rsidRPr="00D35F0D">
        <w:rPr>
          <w:rFonts w:cs="Arial"/>
          <w:b/>
          <w:szCs w:val="24"/>
        </w:rPr>
        <w:t>.1</w:t>
      </w:r>
      <w:r>
        <w:rPr>
          <w:rFonts w:cs="Arial"/>
          <w:szCs w:val="24"/>
        </w:rPr>
        <w:t xml:space="preserve"> </w:t>
      </w:r>
      <w:r w:rsidRPr="002C2EC4">
        <w:t xml:space="preserve">Η πρώτη ύλη κατασκευής των </w:t>
      </w:r>
      <w:r>
        <w:t>καψυλλίων</w:t>
      </w:r>
      <w:r w:rsidRPr="002C2EC4">
        <w:t xml:space="preserve"> πρέπει να είναι χάλυβας της παρακάτω σύστασης (</w:t>
      </w:r>
      <w:r w:rsidRPr="009A6E09">
        <w:t>(</w:t>
      </w:r>
      <w:r>
        <w:t xml:space="preserve">Μέθοδός ελέγχου </w:t>
      </w:r>
      <w:r w:rsidRPr="001564BF">
        <w:rPr>
          <w:lang w:val="en-US"/>
        </w:rPr>
        <w:t>ASTM</w:t>
      </w:r>
      <w:r w:rsidRPr="001564BF">
        <w:t xml:space="preserve"> </w:t>
      </w:r>
      <w:r w:rsidRPr="001564BF">
        <w:rPr>
          <w:lang w:val="en-US"/>
        </w:rPr>
        <w:t>E</w:t>
      </w:r>
      <w:r w:rsidRPr="001564BF">
        <w:t>1019</w:t>
      </w:r>
      <w:r w:rsidRPr="002C2EC4">
        <w:t>)):</w:t>
      </w:r>
    </w:p>
    <w:p w:rsidR="00BB303D" w:rsidRPr="002C2EC4" w:rsidRDefault="00BB303D" w:rsidP="00BB303D">
      <w:pPr>
        <w:tabs>
          <w:tab w:val="left" w:pos="1701"/>
        </w:tabs>
        <w:spacing w:before="100"/>
        <w:jc w:val="both"/>
      </w:pPr>
      <w:r w:rsidRPr="002C2EC4">
        <w:rPr>
          <w:rFonts w:cs="Arial"/>
          <w:b/>
          <w:szCs w:val="24"/>
        </w:rPr>
        <w:t>4.2</w:t>
      </w:r>
      <w:r w:rsidRPr="002C2EC4">
        <w:rPr>
          <w:b/>
        </w:rPr>
        <w:t>.</w:t>
      </w:r>
      <w:r>
        <w:rPr>
          <w:b/>
        </w:rPr>
        <w:t>1.</w:t>
      </w:r>
      <w:r w:rsidRPr="002C2EC4">
        <w:rPr>
          <w:b/>
        </w:rPr>
        <w:t>1</w:t>
      </w:r>
      <w:r w:rsidRPr="002C2EC4">
        <w:t xml:space="preserve"> Άνθρακας (</w:t>
      </w:r>
      <w:r w:rsidRPr="002C2EC4">
        <w:rPr>
          <w:lang w:val="en-US"/>
        </w:rPr>
        <w:t>C</w:t>
      </w:r>
      <w:r w:rsidRPr="002C2EC4">
        <w:t xml:space="preserve">):  </w:t>
      </w:r>
      <w:r w:rsidRPr="002C2EC4">
        <w:rPr>
          <w:lang w:val="en-US"/>
        </w:rPr>
        <w:t>max</w:t>
      </w:r>
      <w:r w:rsidRPr="002C2EC4">
        <w:t xml:space="preserve"> 0,3% .</w:t>
      </w:r>
    </w:p>
    <w:p w:rsidR="00BB303D" w:rsidRPr="002C2EC4" w:rsidRDefault="00BB303D" w:rsidP="00BB303D">
      <w:pPr>
        <w:spacing w:before="100"/>
        <w:jc w:val="both"/>
      </w:pPr>
      <w:r w:rsidRPr="002C2EC4">
        <w:rPr>
          <w:rFonts w:cs="Arial"/>
          <w:b/>
          <w:szCs w:val="24"/>
        </w:rPr>
        <w:t>4.2</w:t>
      </w:r>
      <w:r w:rsidRPr="002C2EC4">
        <w:rPr>
          <w:b/>
        </w:rPr>
        <w:t>.</w:t>
      </w:r>
      <w:r>
        <w:rPr>
          <w:b/>
        </w:rPr>
        <w:t>1.</w:t>
      </w:r>
      <w:r w:rsidRPr="002C2EC4">
        <w:rPr>
          <w:b/>
        </w:rPr>
        <w:t>2</w:t>
      </w:r>
      <w:r w:rsidRPr="002C2EC4">
        <w:t xml:space="preserve"> Θείο (</w:t>
      </w:r>
      <w:r w:rsidRPr="002C2EC4">
        <w:rPr>
          <w:lang w:val="en-US"/>
        </w:rPr>
        <w:t>S</w:t>
      </w:r>
      <w:r w:rsidRPr="002C2EC4">
        <w:t xml:space="preserve">)        :  </w:t>
      </w:r>
      <w:r w:rsidRPr="002C2EC4">
        <w:rPr>
          <w:lang w:val="en-US"/>
        </w:rPr>
        <w:t>max</w:t>
      </w:r>
      <w:r w:rsidRPr="002C2EC4">
        <w:t xml:space="preserve"> 0,05 % .</w:t>
      </w:r>
    </w:p>
    <w:p w:rsidR="00BB303D" w:rsidRPr="002C2EC4" w:rsidRDefault="00BB303D" w:rsidP="00BB303D">
      <w:pPr>
        <w:spacing w:before="100"/>
        <w:jc w:val="both"/>
      </w:pPr>
      <w:r w:rsidRPr="002C2EC4">
        <w:rPr>
          <w:rFonts w:cs="Arial"/>
          <w:b/>
          <w:szCs w:val="24"/>
        </w:rPr>
        <w:t>4.2</w:t>
      </w:r>
      <w:r w:rsidRPr="002C2EC4">
        <w:rPr>
          <w:b/>
        </w:rPr>
        <w:t>.</w:t>
      </w:r>
      <w:r>
        <w:rPr>
          <w:b/>
        </w:rPr>
        <w:t>1.</w:t>
      </w:r>
      <w:r w:rsidRPr="002C2EC4">
        <w:rPr>
          <w:b/>
        </w:rPr>
        <w:t>3</w:t>
      </w:r>
      <w:r w:rsidRPr="002C2EC4">
        <w:t xml:space="preserve"> Μαγγάνιο (</w:t>
      </w:r>
      <w:proofErr w:type="spellStart"/>
      <w:r w:rsidRPr="002C2EC4">
        <w:rPr>
          <w:lang w:val="en-US"/>
        </w:rPr>
        <w:t>Mn</w:t>
      </w:r>
      <w:proofErr w:type="spellEnd"/>
      <w:r w:rsidRPr="002C2EC4">
        <w:t>) : 0,25 %- 0,45 % .</w:t>
      </w:r>
    </w:p>
    <w:p w:rsidR="00BB303D" w:rsidRPr="004F56DA" w:rsidRDefault="00BB303D" w:rsidP="00BB303D">
      <w:pPr>
        <w:spacing w:before="100"/>
        <w:jc w:val="both"/>
      </w:pPr>
      <w:r w:rsidRPr="002C2EC4">
        <w:rPr>
          <w:rFonts w:cs="Arial"/>
          <w:b/>
          <w:szCs w:val="24"/>
        </w:rPr>
        <w:t>4.2</w:t>
      </w:r>
      <w:r w:rsidRPr="002C2EC4">
        <w:rPr>
          <w:b/>
        </w:rPr>
        <w:t>.</w:t>
      </w:r>
      <w:r>
        <w:rPr>
          <w:b/>
        </w:rPr>
        <w:t>1.4</w:t>
      </w:r>
      <w:r w:rsidRPr="002C2EC4">
        <w:t xml:space="preserve"> Σίδηρος (</w:t>
      </w:r>
      <w:r w:rsidRPr="002C2EC4">
        <w:rPr>
          <w:lang w:val="en-US"/>
        </w:rPr>
        <w:t>Fe</w:t>
      </w:r>
      <w:r w:rsidRPr="002C2EC4">
        <w:t>): &gt; 95 % .</w:t>
      </w:r>
    </w:p>
    <w:p w:rsidR="00BB303D" w:rsidRPr="00366A87" w:rsidRDefault="00BB303D" w:rsidP="00BB303D">
      <w:pPr>
        <w:spacing w:before="100"/>
        <w:jc w:val="both"/>
        <w:rPr>
          <w:rFonts w:cs="Arial"/>
          <w:szCs w:val="24"/>
        </w:rPr>
      </w:pPr>
      <w:r w:rsidRPr="004F56DA">
        <w:rPr>
          <w:rFonts w:cs="Arial"/>
          <w:b/>
          <w:szCs w:val="24"/>
        </w:rPr>
        <w:t>4.2.2</w:t>
      </w:r>
      <w:r>
        <w:rPr>
          <w:rFonts w:cs="Arial"/>
          <w:szCs w:val="24"/>
        </w:rPr>
        <w:t xml:space="preserve"> </w:t>
      </w:r>
      <w:r w:rsidRPr="00071B91">
        <w:t>Επιφανειακή Επικάλυψη: Διπλό τουλάχιστον στρώμα κατάλληλου προστατευτικού βερνικιού ισχυρής πρόσφυσης</w:t>
      </w:r>
      <w:r>
        <w:t xml:space="preserve"> που να παρέχει επαρκεί προστασία από την οξείδωση</w:t>
      </w:r>
      <w:r w:rsidR="001B20B1">
        <w:t xml:space="preserve"> </w:t>
      </w:r>
      <w:r w:rsidRPr="009A6E09">
        <w:t>(</w:t>
      </w:r>
      <w:r w:rsidR="001B20B1">
        <w:t>Μέθοδο</w:t>
      </w:r>
      <w:r>
        <w:t xml:space="preserve">ς ελέγχου </w:t>
      </w:r>
      <w:r w:rsidRPr="001564BF">
        <w:rPr>
          <w:lang w:val="en-US"/>
        </w:rPr>
        <w:t>ASTM</w:t>
      </w:r>
      <w:r w:rsidRPr="001564BF">
        <w:t xml:space="preserve"> </w:t>
      </w:r>
      <w:r w:rsidRPr="001564BF">
        <w:rPr>
          <w:lang w:val="en-US"/>
        </w:rPr>
        <w:t>D</w:t>
      </w:r>
      <w:r w:rsidRPr="001564BF">
        <w:t>658</w:t>
      </w:r>
      <w:r w:rsidRPr="009A6E09">
        <w:t>)</w:t>
      </w:r>
      <w:r w:rsidRPr="00366A87">
        <w:rPr>
          <w:rFonts w:cs="Arial"/>
          <w:szCs w:val="24"/>
        </w:rPr>
        <w:t>.</w:t>
      </w:r>
      <w:r w:rsidRPr="00BB303D">
        <w:t xml:space="preserve"> </w:t>
      </w:r>
      <w:r w:rsidRPr="00BE4D04">
        <w:t>Η απόχρωση (</w:t>
      </w:r>
      <w:r w:rsidR="001B20B1">
        <w:t>γαιώδες βαθύ</w:t>
      </w:r>
      <w:r w:rsidRPr="00BE4D04">
        <w:t>), να είναι ομοιόμορφη σε όλη την έκταση της επιφάνειας και να διατηρείται για μακρύ χρονικό διάστημα.</w:t>
      </w:r>
    </w:p>
    <w:p w:rsidR="006E2A65" w:rsidRPr="00BE4D04" w:rsidRDefault="00BB303D" w:rsidP="00BB303D">
      <w:pPr>
        <w:spacing w:before="60" w:after="6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4</w:t>
      </w:r>
      <w:r w:rsidR="006E2A65" w:rsidRPr="00BE4D04">
        <w:rPr>
          <w:rFonts w:cs="Arial"/>
          <w:b/>
          <w:szCs w:val="24"/>
        </w:rPr>
        <w:t>.</w:t>
      </w:r>
      <w:r>
        <w:rPr>
          <w:rFonts w:cs="Arial"/>
          <w:b/>
          <w:szCs w:val="24"/>
        </w:rPr>
        <w:t>3</w:t>
      </w:r>
      <w:r w:rsidR="006E2A65" w:rsidRPr="00BE4D04">
        <w:rPr>
          <w:rFonts w:cs="Arial"/>
          <w:b/>
          <w:szCs w:val="24"/>
        </w:rPr>
        <w:t xml:space="preserve">  </w:t>
      </w:r>
      <w:r w:rsidR="006E2A65" w:rsidRPr="00BE4D04">
        <w:rPr>
          <w:rFonts w:cs="Arial"/>
          <w:b/>
          <w:szCs w:val="24"/>
          <w:u w:val="single"/>
        </w:rPr>
        <w:t>Κατασκευαστικά Στοιχεία</w:t>
      </w:r>
    </w:p>
    <w:p w:rsidR="006E2A65" w:rsidRPr="00BE4D04" w:rsidRDefault="006E2A65" w:rsidP="00BB303D">
      <w:pPr>
        <w:spacing w:before="60" w:after="60"/>
        <w:jc w:val="both"/>
        <w:rPr>
          <w:bCs/>
        </w:rPr>
      </w:pPr>
      <w:r w:rsidRPr="00BE4D04">
        <w:rPr>
          <w:bCs/>
        </w:rPr>
        <w:t xml:space="preserve">Κάθε </w:t>
      </w:r>
      <w:r>
        <w:rPr>
          <w:bCs/>
        </w:rPr>
        <w:t xml:space="preserve">μεταλλικό </w:t>
      </w:r>
      <w:r w:rsidRPr="00BE4D04">
        <w:rPr>
          <w:rFonts w:cs="Arial"/>
          <w:szCs w:val="24"/>
        </w:rPr>
        <w:t xml:space="preserve">καψύλλιο </w:t>
      </w:r>
      <w:r>
        <w:t>έχει διάμετρο στελέχους 6</w:t>
      </w:r>
      <w:r w:rsidR="001B20B1">
        <w:t xml:space="preserve"> </w:t>
      </w:r>
      <w:r>
        <w:rPr>
          <w:lang w:val="en-US"/>
        </w:rPr>
        <w:t>mm</w:t>
      </w:r>
      <w:r>
        <w:t xml:space="preserve"> και διάμετρο κεφαλής 12-15</w:t>
      </w:r>
      <w:r w:rsidR="001B20B1">
        <w:t xml:space="preserve"> </w:t>
      </w:r>
      <w:r>
        <w:rPr>
          <w:lang w:val="en-US"/>
        </w:rPr>
        <w:t>mm</w:t>
      </w:r>
      <w:r>
        <w:t>.</w:t>
      </w:r>
    </w:p>
    <w:p w:rsidR="006E2A65" w:rsidRPr="004F0788" w:rsidRDefault="001A161B" w:rsidP="00BB303D">
      <w:pPr>
        <w:pStyle w:val="11"/>
        <w:spacing w:before="60" w:after="60"/>
        <w:rPr>
          <w:rFonts w:cs="Arial"/>
        </w:rPr>
      </w:pPr>
      <w:r>
        <w:rPr>
          <w:rFonts w:cs="Arial"/>
          <w:u w:val="none"/>
        </w:rPr>
        <w:t xml:space="preserve">5. </w:t>
      </w:r>
      <w:r w:rsidR="00BB303D">
        <w:rPr>
          <w:rFonts w:cs="Arial"/>
        </w:rPr>
        <w:t>ΕΙΔΙΚΕΣ ΑΠΑΙΤΗΣΕΙΣ ΓΙΑ ΠΛΑΣΤΙΚΗ ΠΟΡΠΗ</w:t>
      </w:r>
    </w:p>
    <w:p w:rsidR="003867DB" w:rsidRDefault="001A161B" w:rsidP="003867DB">
      <w:pPr>
        <w:jc w:val="both"/>
      </w:pPr>
      <w:r>
        <w:rPr>
          <w:rFonts w:cs="Arial"/>
          <w:b/>
          <w:szCs w:val="24"/>
        </w:rPr>
        <w:t>5.</w:t>
      </w:r>
      <w:r w:rsidR="006E2A65" w:rsidRPr="00FD09C4">
        <w:rPr>
          <w:rFonts w:cs="Arial"/>
          <w:b/>
          <w:szCs w:val="24"/>
        </w:rPr>
        <w:t>1</w:t>
      </w:r>
      <w:r w:rsidR="006E2A65" w:rsidRPr="002756F6">
        <w:rPr>
          <w:rFonts w:cs="Arial"/>
          <w:szCs w:val="24"/>
        </w:rPr>
        <w:t xml:space="preserve"> </w:t>
      </w:r>
      <w:r w:rsidR="003867DB">
        <w:t xml:space="preserve">Η μονοθέσια πόρπη πρόσδεσης του ελαστικού ιμάντα να είναι </w:t>
      </w:r>
      <w:r w:rsidR="009F6311">
        <w:t xml:space="preserve">κατασκευασμένη από </w:t>
      </w:r>
      <w:proofErr w:type="spellStart"/>
      <w:r w:rsidR="009F6311">
        <w:t>ακετάλη</w:t>
      </w:r>
      <w:proofErr w:type="spellEnd"/>
      <w:r w:rsidR="009F6311">
        <w:t xml:space="preserve"> ή </w:t>
      </w:r>
      <w:r w:rsidR="00BF2F39">
        <w:t xml:space="preserve">θερμοπλαστικό πολυαιθυλένιο υψηλής πυκνότητας, </w:t>
      </w:r>
      <w:r w:rsidR="003867DB">
        <w:t xml:space="preserve"> σκληρότητας -</w:t>
      </w:r>
      <w:r w:rsidR="003867DB" w:rsidRPr="001C1FFC">
        <w:t>65</w:t>
      </w:r>
      <w:r w:rsidR="003867DB">
        <w:rPr>
          <w:lang w:val="en-US"/>
        </w:rPr>
        <w:t>D</w:t>
      </w:r>
      <w:r w:rsidR="003844EB">
        <w:t>.</w:t>
      </w:r>
    </w:p>
    <w:p w:rsidR="006E2A65" w:rsidRPr="001145D6" w:rsidRDefault="006E2A65" w:rsidP="006E2A65">
      <w:pPr>
        <w:rPr>
          <w:highlight w:val="yellow"/>
        </w:rPr>
      </w:pPr>
    </w:p>
    <w:p w:rsidR="006E2A65" w:rsidRDefault="001A161B" w:rsidP="001A161B">
      <w:pPr>
        <w:spacing w:before="60" w:after="60"/>
        <w:jc w:val="both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</w:rPr>
        <w:t xml:space="preserve">6. </w:t>
      </w:r>
      <w:r w:rsidR="006E2A65" w:rsidRPr="00927D64">
        <w:rPr>
          <w:rFonts w:cs="Arial"/>
          <w:b/>
          <w:szCs w:val="24"/>
          <w:u w:val="single"/>
        </w:rPr>
        <w:t xml:space="preserve">ΕΙΔΙΚΕΣ ΑΠΑΙΤΗΣΕΙΣ </w:t>
      </w:r>
      <w:r w:rsidR="006E2A65" w:rsidRPr="00F92FB5">
        <w:rPr>
          <w:rFonts w:cs="Arial"/>
          <w:b/>
          <w:szCs w:val="24"/>
          <w:u w:val="single"/>
        </w:rPr>
        <w:t>ΓΙΑ Τ</w:t>
      </w:r>
      <w:r w:rsidR="006E2A65">
        <w:rPr>
          <w:rFonts w:cs="Arial"/>
          <w:b/>
          <w:szCs w:val="24"/>
          <w:u w:val="single"/>
        </w:rPr>
        <w:t xml:space="preserve">Ο </w:t>
      </w:r>
      <w:r>
        <w:rPr>
          <w:rFonts w:cs="Arial"/>
          <w:b/>
          <w:szCs w:val="24"/>
          <w:u w:val="single"/>
        </w:rPr>
        <w:t>ΘΕΡΜΟΠΛΑΣΤΙΚΟ ΠΟΛΥΑΙΘΥΛΕΝΙΟ Υ</w:t>
      </w:r>
      <w:r w:rsidR="006E2A65" w:rsidRPr="00A3774E">
        <w:rPr>
          <w:rFonts w:cs="Arial"/>
          <w:b/>
          <w:szCs w:val="24"/>
          <w:u w:val="single"/>
        </w:rPr>
        <w:t>ΨΗΛΗΣ ΠΥΚΝΟΤΗΤΑΣ (HDPE)</w:t>
      </w:r>
    </w:p>
    <w:p w:rsidR="006E2A65" w:rsidRPr="007B2F3E" w:rsidRDefault="001A161B" w:rsidP="001A161B">
      <w:pPr>
        <w:spacing w:before="60" w:after="6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6.</w:t>
      </w:r>
      <w:r w:rsidR="006E2A65" w:rsidRPr="007B2F3E">
        <w:rPr>
          <w:rFonts w:cs="Arial"/>
          <w:b/>
          <w:szCs w:val="24"/>
        </w:rPr>
        <w:t>1</w:t>
      </w:r>
      <w:r>
        <w:rPr>
          <w:rFonts w:cs="Arial"/>
          <w:b/>
          <w:szCs w:val="24"/>
        </w:rPr>
        <w:t xml:space="preserve"> </w:t>
      </w:r>
      <w:r w:rsidR="006E2A65" w:rsidRPr="007B2F3E">
        <w:rPr>
          <w:rFonts w:cs="Arial"/>
          <w:b/>
          <w:szCs w:val="24"/>
          <w:u w:val="single"/>
        </w:rPr>
        <w:t>Γενικές Ιδιότητες</w:t>
      </w:r>
    </w:p>
    <w:p w:rsidR="006E2A65" w:rsidRDefault="001A161B" w:rsidP="001A161B">
      <w:pPr>
        <w:spacing w:before="60" w:after="60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6.</w:t>
      </w:r>
      <w:r w:rsidR="006E2A65" w:rsidRPr="007B2F3E">
        <w:rPr>
          <w:rFonts w:cs="Arial"/>
          <w:b/>
          <w:szCs w:val="24"/>
        </w:rPr>
        <w:t>1.1</w:t>
      </w:r>
      <w:r w:rsidR="006E2A65">
        <w:rPr>
          <w:rFonts w:cs="Arial"/>
          <w:szCs w:val="24"/>
        </w:rPr>
        <w:t xml:space="preserve"> Να είναι παρθένο υλικό, γραμμικό πολυαιθυλένιο, </w:t>
      </w:r>
      <w:proofErr w:type="spellStart"/>
      <w:r w:rsidR="006E2A65">
        <w:rPr>
          <w:rFonts w:cs="Arial"/>
          <w:szCs w:val="24"/>
        </w:rPr>
        <w:t>συμπολυμερές</w:t>
      </w:r>
      <w:proofErr w:type="spellEnd"/>
      <w:r w:rsidR="006E2A65">
        <w:rPr>
          <w:rFonts w:cs="Arial"/>
          <w:szCs w:val="24"/>
        </w:rPr>
        <w:t xml:space="preserve"> (</w:t>
      </w:r>
      <w:r w:rsidR="006E2A65">
        <w:rPr>
          <w:rFonts w:cs="Arial"/>
          <w:szCs w:val="24"/>
          <w:lang w:val="en-US"/>
        </w:rPr>
        <w:t>copolymer</w:t>
      </w:r>
      <w:r w:rsidR="006E2A65" w:rsidRPr="007B2F3E">
        <w:rPr>
          <w:rFonts w:cs="Arial"/>
          <w:szCs w:val="24"/>
        </w:rPr>
        <w:t xml:space="preserve">), </w:t>
      </w:r>
      <w:r w:rsidR="006E2A65">
        <w:rPr>
          <w:rFonts w:cs="Arial"/>
          <w:szCs w:val="24"/>
        </w:rPr>
        <w:t>σε μορφή λευκών κόκκων.</w:t>
      </w:r>
    </w:p>
    <w:p w:rsidR="006E2A65" w:rsidRDefault="001A161B" w:rsidP="001A161B">
      <w:pPr>
        <w:spacing w:before="60" w:after="60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6.</w:t>
      </w:r>
      <w:r w:rsidR="006E2A65">
        <w:rPr>
          <w:rFonts w:cs="Arial"/>
          <w:b/>
          <w:szCs w:val="24"/>
        </w:rPr>
        <w:t>1.2</w:t>
      </w:r>
      <w:r w:rsidR="006E2A65">
        <w:rPr>
          <w:rFonts w:cs="Arial"/>
          <w:szCs w:val="24"/>
        </w:rPr>
        <w:t xml:space="preserve"> Να μην είναι τοξικό.</w:t>
      </w:r>
    </w:p>
    <w:p w:rsidR="006E2A65" w:rsidRDefault="001A161B" w:rsidP="001A161B">
      <w:pPr>
        <w:spacing w:before="60" w:after="60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6.</w:t>
      </w:r>
      <w:r w:rsidR="006E2A65" w:rsidRPr="007B2F3E">
        <w:rPr>
          <w:rFonts w:cs="Arial"/>
          <w:b/>
          <w:szCs w:val="24"/>
        </w:rPr>
        <w:t>1.3</w:t>
      </w:r>
      <w:r w:rsidR="006E2A65">
        <w:rPr>
          <w:rFonts w:cs="Arial"/>
          <w:szCs w:val="24"/>
        </w:rPr>
        <w:t xml:space="preserve"> Να μην εμφανίζει συσσωματώματα και ακαθαρσίες.</w:t>
      </w:r>
    </w:p>
    <w:p w:rsidR="006E2A65" w:rsidRDefault="001A161B" w:rsidP="001A161B">
      <w:pPr>
        <w:spacing w:before="60" w:after="60"/>
        <w:jc w:val="both"/>
        <w:rPr>
          <w:rFonts w:cs="Arial"/>
          <w:b/>
          <w:szCs w:val="24"/>
          <w:u w:val="single"/>
        </w:rPr>
      </w:pPr>
      <w:r w:rsidRPr="001A161B">
        <w:rPr>
          <w:rFonts w:cs="Arial"/>
          <w:b/>
          <w:szCs w:val="24"/>
        </w:rPr>
        <w:t>6.</w:t>
      </w:r>
      <w:r w:rsidR="006E2A65" w:rsidRPr="001A161B">
        <w:rPr>
          <w:rFonts w:cs="Arial"/>
          <w:b/>
          <w:szCs w:val="24"/>
        </w:rPr>
        <w:t>2</w:t>
      </w:r>
      <w:r w:rsidRPr="001A161B">
        <w:rPr>
          <w:rFonts w:cs="Arial"/>
          <w:b/>
          <w:szCs w:val="24"/>
        </w:rPr>
        <w:t xml:space="preserve"> </w:t>
      </w:r>
      <w:r w:rsidR="006E2A65" w:rsidRPr="001A161B">
        <w:rPr>
          <w:rFonts w:cs="Arial"/>
          <w:b/>
          <w:szCs w:val="24"/>
        </w:rPr>
        <w:t xml:space="preserve"> </w:t>
      </w:r>
      <w:r w:rsidR="006E2A65" w:rsidRPr="007B2F3E">
        <w:rPr>
          <w:rFonts w:cs="Arial"/>
          <w:b/>
          <w:szCs w:val="24"/>
          <w:u w:val="single"/>
        </w:rPr>
        <w:t>Φυσικές –Μηχανικές Ιδιότητες</w:t>
      </w:r>
    </w:p>
    <w:p w:rsidR="006E2A65" w:rsidRDefault="006E2A65" w:rsidP="001A161B">
      <w:pPr>
        <w:spacing w:before="60" w:after="60"/>
        <w:jc w:val="both"/>
        <w:rPr>
          <w:rFonts w:cs="Arial"/>
          <w:szCs w:val="24"/>
        </w:rPr>
      </w:pPr>
      <w:r>
        <w:rPr>
          <w:rFonts w:cs="Arial"/>
          <w:szCs w:val="24"/>
        </w:rPr>
        <w:t>Όπως στον παρακάτω πίνακα:</w:t>
      </w:r>
    </w:p>
    <w:p w:rsidR="003844EB" w:rsidRDefault="003844EB" w:rsidP="001A161B">
      <w:pPr>
        <w:spacing w:before="60" w:after="60"/>
        <w:jc w:val="both"/>
        <w:rPr>
          <w:rFonts w:cs="Arial"/>
          <w:szCs w:val="24"/>
        </w:rPr>
      </w:pPr>
    </w:p>
    <w:tbl>
      <w:tblPr>
        <w:tblW w:w="8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882"/>
        <w:gridCol w:w="2552"/>
        <w:gridCol w:w="1897"/>
      </w:tblGrid>
      <w:tr w:rsidR="006E2A65" w:rsidRPr="00860F03" w:rsidTr="001A161B">
        <w:trPr>
          <w:jc w:val="center"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E0E0E0"/>
          </w:tcPr>
          <w:p w:rsidR="006E2A65" w:rsidRPr="00860F03" w:rsidRDefault="006E2A65" w:rsidP="001A161B">
            <w:pPr>
              <w:jc w:val="both"/>
              <w:rPr>
                <w:rFonts w:cs="Arial"/>
                <w:b/>
                <w:szCs w:val="24"/>
              </w:rPr>
            </w:pPr>
            <w:r w:rsidRPr="00860F03">
              <w:rPr>
                <w:rFonts w:cs="Arial"/>
                <w:b/>
                <w:szCs w:val="24"/>
              </w:rPr>
              <w:t>Α/Α</w:t>
            </w:r>
          </w:p>
        </w:tc>
        <w:tc>
          <w:tcPr>
            <w:tcW w:w="3882" w:type="dxa"/>
            <w:tcBorders>
              <w:bottom w:val="single" w:sz="4" w:space="0" w:color="auto"/>
            </w:tcBorders>
            <w:shd w:val="clear" w:color="auto" w:fill="E0E0E0"/>
          </w:tcPr>
          <w:p w:rsidR="006E2A65" w:rsidRPr="00860F03" w:rsidRDefault="006E2A65" w:rsidP="0064322C">
            <w:pPr>
              <w:jc w:val="center"/>
              <w:rPr>
                <w:rFonts w:cs="Arial"/>
                <w:b/>
                <w:szCs w:val="24"/>
              </w:rPr>
            </w:pPr>
            <w:r w:rsidRPr="00860F03">
              <w:rPr>
                <w:rFonts w:cs="Arial"/>
                <w:b/>
                <w:szCs w:val="24"/>
              </w:rPr>
              <w:t>ΤΕΧΝΙΚΑ ΧΑΡΑΚΤΗΡΙΣΤΙΚΑ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0E0E0"/>
          </w:tcPr>
          <w:p w:rsidR="006E2A65" w:rsidRPr="00860F03" w:rsidRDefault="006E2A65" w:rsidP="0064322C">
            <w:pPr>
              <w:jc w:val="center"/>
              <w:rPr>
                <w:rFonts w:cs="Arial"/>
                <w:b/>
                <w:szCs w:val="24"/>
              </w:rPr>
            </w:pPr>
            <w:r w:rsidRPr="00860F03">
              <w:rPr>
                <w:rFonts w:cs="Arial"/>
                <w:b/>
                <w:szCs w:val="24"/>
              </w:rPr>
              <w:t>ΤΙΜΗ</w:t>
            </w:r>
          </w:p>
        </w:tc>
        <w:tc>
          <w:tcPr>
            <w:tcW w:w="1897" w:type="dxa"/>
            <w:tcBorders>
              <w:bottom w:val="single" w:sz="4" w:space="0" w:color="auto"/>
            </w:tcBorders>
            <w:shd w:val="clear" w:color="auto" w:fill="E0E0E0"/>
          </w:tcPr>
          <w:p w:rsidR="006E2A65" w:rsidRPr="00860F03" w:rsidRDefault="006E2A65" w:rsidP="0064322C">
            <w:pPr>
              <w:jc w:val="center"/>
              <w:rPr>
                <w:rFonts w:cs="Arial"/>
                <w:b/>
                <w:szCs w:val="24"/>
              </w:rPr>
            </w:pPr>
            <w:r w:rsidRPr="00860F03">
              <w:rPr>
                <w:rFonts w:cs="Arial"/>
                <w:b/>
                <w:szCs w:val="24"/>
              </w:rPr>
              <w:t>ΜΕΘΟΔΟΣ</w:t>
            </w:r>
          </w:p>
        </w:tc>
      </w:tr>
      <w:tr w:rsidR="006E2A65" w:rsidRPr="001A161B" w:rsidTr="001A161B">
        <w:trPr>
          <w:jc w:val="center"/>
        </w:trPr>
        <w:tc>
          <w:tcPr>
            <w:tcW w:w="630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</w:rPr>
            </w:pPr>
            <w:r w:rsidRPr="001A161B">
              <w:rPr>
                <w:rFonts w:cs="Arial"/>
                <w:szCs w:val="24"/>
              </w:rPr>
              <w:t>1.</w:t>
            </w:r>
          </w:p>
        </w:tc>
        <w:tc>
          <w:tcPr>
            <w:tcW w:w="388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</w:rPr>
              <w:t>Πυκνότητα 23</w:t>
            </w:r>
            <w:r w:rsidRPr="001A161B">
              <w:rPr>
                <w:rFonts w:cs="Arial"/>
                <w:szCs w:val="24"/>
                <w:vertAlign w:val="superscript"/>
              </w:rPr>
              <w:t>ο</w:t>
            </w:r>
            <w:r w:rsidRPr="001A161B">
              <w:rPr>
                <w:rFonts w:cs="Arial"/>
                <w:szCs w:val="24"/>
              </w:rPr>
              <w:t xml:space="preserve"> </w:t>
            </w:r>
            <w:r w:rsidRPr="001A161B">
              <w:rPr>
                <w:rFonts w:cs="Arial"/>
                <w:szCs w:val="24"/>
                <w:lang w:val="en-US"/>
              </w:rPr>
              <w:t>C</w:t>
            </w:r>
          </w:p>
        </w:tc>
        <w:tc>
          <w:tcPr>
            <w:tcW w:w="255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  <w:lang w:val="en-US"/>
              </w:rPr>
              <w:t>0,950-0,960 g</w:t>
            </w:r>
            <w:r w:rsidRPr="001A161B">
              <w:rPr>
                <w:rFonts w:cs="Arial"/>
                <w:szCs w:val="24"/>
              </w:rPr>
              <w:t>/</w:t>
            </w:r>
            <w:r w:rsidRPr="001A161B">
              <w:rPr>
                <w:rFonts w:cs="Arial"/>
                <w:szCs w:val="24"/>
                <w:lang w:val="en-US"/>
              </w:rPr>
              <w:t>ml</w:t>
            </w:r>
          </w:p>
        </w:tc>
        <w:tc>
          <w:tcPr>
            <w:tcW w:w="1897" w:type="dxa"/>
            <w:shd w:val="clear" w:color="auto" w:fill="auto"/>
          </w:tcPr>
          <w:p w:rsidR="006E2A65" w:rsidRPr="001564BF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564BF">
              <w:rPr>
                <w:rFonts w:cs="Arial"/>
                <w:szCs w:val="24"/>
                <w:lang w:val="en-US"/>
              </w:rPr>
              <w:t>ASTM-1505</w:t>
            </w:r>
          </w:p>
        </w:tc>
      </w:tr>
      <w:tr w:rsidR="006E2A65" w:rsidRPr="001A161B" w:rsidTr="001A161B">
        <w:trPr>
          <w:jc w:val="center"/>
        </w:trPr>
        <w:tc>
          <w:tcPr>
            <w:tcW w:w="630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  <w:lang w:val="en-US"/>
              </w:rPr>
              <w:t>2.</w:t>
            </w:r>
          </w:p>
        </w:tc>
        <w:tc>
          <w:tcPr>
            <w:tcW w:w="388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</w:rPr>
            </w:pPr>
            <w:r w:rsidRPr="001A161B">
              <w:rPr>
                <w:rFonts w:cs="Arial"/>
                <w:szCs w:val="24"/>
              </w:rPr>
              <w:t>Δείκτης Ροής</w:t>
            </w:r>
          </w:p>
        </w:tc>
        <w:tc>
          <w:tcPr>
            <w:tcW w:w="255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</w:rPr>
              <w:t xml:space="preserve">0,2-0,4 </w:t>
            </w:r>
            <w:r w:rsidRPr="001A161B">
              <w:rPr>
                <w:rFonts w:cs="Arial"/>
                <w:szCs w:val="24"/>
                <w:lang w:val="en-US"/>
              </w:rPr>
              <w:t xml:space="preserve">g/10 </w:t>
            </w:r>
            <w:proofErr w:type="spellStart"/>
            <w:r w:rsidRPr="001A161B">
              <w:rPr>
                <w:rFonts w:cs="Arial"/>
                <w:szCs w:val="24"/>
                <w:lang w:val="en-US"/>
              </w:rPr>
              <w:t>mn</w:t>
            </w:r>
            <w:proofErr w:type="spellEnd"/>
          </w:p>
        </w:tc>
        <w:tc>
          <w:tcPr>
            <w:tcW w:w="1897" w:type="dxa"/>
            <w:shd w:val="clear" w:color="auto" w:fill="auto"/>
          </w:tcPr>
          <w:p w:rsidR="006E2A65" w:rsidRPr="001564BF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564BF">
              <w:rPr>
                <w:rFonts w:cs="Arial"/>
                <w:szCs w:val="24"/>
                <w:lang w:val="en-US"/>
              </w:rPr>
              <w:t>ASTM-1238/E</w:t>
            </w:r>
          </w:p>
        </w:tc>
      </w:tr>
      <w:tr w:rsidR="006E2A65" w:rsidRPr="001A161B" w:rsidTr="001A161B">
        <w:trPr>
          <w:jc w:val="center"/>
        </w:trPr>
        <w:tc>
          <w:tcPr>
            <w:tcW w:w="630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  <w:lang w:val="en-US"/>
              </w:rPr>
              <w:t>3.</w:t>
            </w:r>
          </w:p>
        </w:tc>
        <w:tc>
          <w:tcPr>
            <w:tcW w:w="388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</w:rPr>
            </w:pPr>
            <w:r w:rsidRPr="001A161B">
              <w:rPr>
                <w:rFonts w:cs="Arial"/>
                <w:szCs w:val="24"/>
              </w:rPr>
              <w:t>Θερμοκρασία ευθραυστότητας</w:t>
            </w:r>
          </w:p>
        </w:tc>
        <w:tc>
          <w:tcPr>
            <w:tcW w:w="255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</w:rPr>
              <w:t>- 55</w:t>
            </w:r>
            <w:r w:rsidRPr="001A161B">
              <w:rPr>
                <w:rFonts w:cs="Arial"/>
                <w:szCs w:val="24"/>
                <w:vertAlign w:val="superscript"/>
              </w:rPr>
              <w:t>ο</w:t>
            </w:r>
            <w:r w:rsidRPr="001A161B">
              <w:rPr>
                <w:rFonts w:cs="Arial"/>
                <w:szCs w:val="24"/>
              </w:rPr>
              <w:t xml:space="preserve"> </w:t>
            </w:r>
            <w:r w:rsidRPr="001A161B">
              <w:rPr>
                <w:rFonts w:cs="Arial"/>
                <w:szCs w:val="24"/>
                <w:lang w:val="en-US"/>
              </w:rPr>
              <w:t>C (max)</w:t>
            </w:r>
          </w:p>
        </w:tc>
        <w:tc>
          <w:tcPr>
            <w:tcW w:w="1897" w:type="dxa"/>
            <w:shd w:val="clear" w:color="auto" w:fill="auto"/>
          </w:tcPr>
          <w:p w:rsidR="006E2A65" w:rsidRPr="001564BF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564BF">
              <w:rPr>
                <w:rFonts w:cs="Arial"/>
                <w:szCs w:val="24"/>
                <w:lang w:val="en-US"/>
              </w:rPr>
              <w:t>ASTM-746</w:t>
            </w:r>
          </w:p>
        </w:tc>
      </w:tr>
      <w:tr w:rsidR="006E2A65" w:rsidRPr="001A161B" w:rsidTr="001A161B">
        <w:trPr>
          <w:jc w:val="center"/>
        </w:trPr>
        <w:tc>
          <w:tcPr>
            <w:tcW w:w="630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  <w:lang w:val="en-US"/>
              </w:rPr>
              <w:t>4.</w:t>
            </w:r>
          </w:p>
        </w:tc>
        <w:tc>
          <w:tcPr>
            <w:tcW w:w="388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</w:rPr>
            </w:pPr>
            <w:r w:rsidRPr="001A161B">
              <w:rPr>
                <w:rFonts w:cs="Arial"/>
                <w:szCs w:val="24"/>
              </w:rPr>
              <w:t>Αντοχή στον Εφελκυσμό</w:t>
            </w:r>
          </w:p>
        </w:tc>
        <w:tc>
          <w:tcPr>
            <w:tcW w:w="255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vertAlign w:val="superscript"/>
                <w:lang w:val="en-US"/>
              </w:rPr>
            </w:pPr>
            <w:r w:rsidRPr="001A161B">
              <w:rPr>
                <w:rFonts w:cs="Arial"/>
                <w:szCs w:val="24"/>
              </w:rPr>
              <w:t xml:space="preserve">200 </w:t>
            </w:r>
            <w:r w:rsidRPr="001A161B">
              <w:rPr>
                <w:rFonts w:cs="Arial"/>
                <w:szCs w:val="24"/>
                <w:lang w:val="en-US"/>
              </w:rPr>
              <w:t>Kg/cm</w:t>
            </w:r>
            <w:r w:rsidRPr="001A161B">
              <w:rPr>
                <w:rFonts w:cs="Arial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897" w:type="dxa"/>
            <w:shd w:val="clear" w:color="auto" w:fill="auto"/>
          </w:tcPr>
          <w:p w:rsidR="006E2A65" w:rsidRPr="001564BF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564BF">
              <w:rPr>
                <w:rFonts w:cs="Arial"/>
                <w:szCs w:val="24"/>
                <w:lang w:val="en-US"/>
              </w:rPr>
              <w:t>ASTM-638</w:t>
            </w:r>
          </w:p>
        </w:tc>
      </w:tr>
      <w:tr w:rsidR="006E2A65" w:rsidRPr="001A161B" w:rsidTr="001A161B">
        <w:trPr>
          <w:jc w:val="center"/>
        </w:trPr>
        <w:tc>
          <w:tcPr>
            <w:tcW w:w="630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  <w:lang w:val="en-US"/>
              </w:rPr>
              <w:t>5.</w:t>
            </w:r>
          </w:p>
        </w:tc>
        <w:tc>
          <w:tcPr>
            <w:tcW w:w="388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A161B">
              <w:rPr>
                <w:rFonts w:cs="Arial"/>
                <w:szCs w:val="24"/>
              </w:rPr>
              <w:t xml:space="preserve">Σκληρότητα </w:t>
            </w:r>
            <w:r w:rsidRPr="001A161B">
              <w:rPr>
                <w:rFonts w:cs="Arial"/>
                <w:szCs w:val="24"/>
                <w:lang w:val="en-US"/>
              </w:rPr>
              <w:t>Shore D</w:t>
            </w:r>
          </w:p>
        </w:tc>
        <w:tc>
          <w:tcPr>
            <w:tcW w:w="2552" w:type="dxa"/>
            <w:shd w:val="clear" w:color="auto" w:fill="auto"/>
          </w:tcPr>
          <w:p w:rsidR="006E2A65" w:rsidRPr="001A161B" w:rsidRDefault="006E2A65" w:rsidP="0064322C">
            <w:pPr>
              <w:jc w:val="center"/>
              <w:rPr>
                <w:rFonts w:cs="Arial"/>
                <w:szCs w:val="24"/>
              </w:rPr>
            </w:pPr>
            <w:r w:rsidRPr="001A161B">
              <w:rPr>
                <w:rFonts w:cs="Arial"/>
                <w:szCs w:val="24"/>
              </w:rPr>
              <w:t>92Α</w:t>
            </w:r>
          </w:p>
        </w:tc>
        <w:tc>
          <w:tcPr>
            <w:tcW w:w="1897" w:type="dxa"/>
            <w:shd w:val="clear" w:color="auto" w:fill="auto"/>
          </w:tcPr>
          <w:p w:rsidR="006E2A65" w:rsidRPr="001564BF" w:rsidRDefault="006E2A65" w:rsidP="0064322C">
            <w:pPr>
              <w:jc w:val="center"/>
              <w:rPr>
                <w:rFonts w:cs="Arial"/>
                <w:szCs w:val="24"/>
                <w:lang w:val="en-US"/>
              </w:rPr>
            </w:pPr>
            <w:r w:rsidRPr="001564BF">
              <w:rPr>
                <w:rFonts w:cs="Arial"/>
                <w:szCs w:val="24"/>
                <w:lang w:val="en-US"/>
              </w:rPr>
              <w:t>ASTM-2240</w:t>
            </w:r>
          </w:p>
        </w:tc>
      </w:tr>
    </w:tbl>
    <w:p w:rsidR="006E2A65" w:rsidRDefault="006E2A65" w:rsidP="002C0A03">
      <w:pPr>
        <w:pStyle w:val="a5"/>
        <w:tabs>
          <w:tab w:val="clear" w:pos="4153"/>
          <w:tab w:val="clear" w:pos="8306"/>
        </w:tabs>
        <w:spacing w:line="240" w:lineRule="exact"/>
        <w:jc w:val="center"/>
        <w:rPr>
          <w:b/>
        </w:rPr>
      </w:pPr>
    </w:p>
    <w:p w:rsidR="009424A1" w:rsidRDefault="009424A1" w:rsidP="002C0A03">
      <w:pPr>
        <w:pStyle w:val="a5"/>
        <w:tabs>
          <w:tab w:val="clear" w:pos="4153"/>
          <w:tab w:val="clear" w:pos="8306"/>
        </w:tabs>
        <w:spacing w:line="240" w:lineRule="exact"/>
        <w:jc w:val="center"/>
        <w:rPr>
          <w:b/>
        </w:rPr>
      </w:pPr>
    </w:p>
    <w:p w:rsidR="009424A1" w:rsidRDefault="009424A1" w:rsidP="002C0A03">
      <w:pPr>
        <w:pStyle w:val="a5"/>
        <w:tabs>
          <w:tab w:val="clear" w:pos="4153"/>
          <w:tab w:val="clear" w:pos="8306"/>
        </w:tabs>
        <w:spacing w:line="240" w:lineRule="exact"/>
        <w:jc w:val="center"/>
        <w:rPr>
          <w:b/>
        </w:rPr>
      </w:pPr>
    </w:p>
    <w:p w:rsidR="009424A1" w:rsidRDefault="009424A1" w:rsidP="002C0A03">
      <w:pPr>
        <w:pStyle w:val="a5"/>
        <w:tabs>
          <w:tab w:val="clear" w:pos="4153"/>
          <w:tab w:val="clear" w:pos="8306"/>
        </w:tabs>
        <w:spacing w:line="240" w:lineRule="exact"/>
        <w:jc w:val="center"/>
        <w:rPr>
          <w:b/>
        </w:rPr>
      </w:pPr>
    </w:p>
    <w:p w:rsidR="00E33B14" w:rsidRDefault="00E33B14" w:rsidP="002C0A03">
      <w:pPr>
        <w:pStyle w:val="a5"/>
        <w:tabs>
          <w:tab w:val="clear" w:pos="4153"/>
          <w:tab w:val="clear" w:pos="8306"/>
        </w:tabs>
        <w:spacing w:line="240" w:lineRule="exact"/>
        <w:jc w:val="center"/>
        <w:rPr>
          <w:b/>
        </w:rPr>
      </w:pPr>
    </w:p>
    <w:p w:rsidR="00E80387" w:rsidRPr="008C375A" w:rsidRDefault="00E80387" w:rsidP="008C375A">
      <w:pPr>
        <w:spacing w:before="120"/>
        <w:jc w:val="right"/>
        <w:rPr>
          <w:lang w:val="en-US"/>
        </w:rPr>
      </w:pPr>
    </w:p>
    <w:sectPr w:rsidR="00E80387" w:rsidRPr="008C375A" w:rsidSect="001145D6">
      <w:endnotePr>
        <w:numFmt w:val="decimal"/>
      </w:endnotePr>
      <w:pgSz w:w="11909" w:h="16834" w:code="9"/>
      <w:pgMar w:top="1701" w:right="1134" w:bottom="1134" w:left="1258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EE2" w:rsidRDefault="00AC5EE2">
      <w:r>
        <w:separator/>
      </w:r>
    </w:p>
  </w:endnote>
  <w:endnote w:type="continuationSeparator" w:id="0">
    <w:p w:rsidR="00AC5EE2" w:rsidRDefault="00AC5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EE2" w:rsidRDefault="00AC5EE2" w:rsidP="00E058AF">
    <w:pPr>
      <w:pStyle w:val="a6"/>
      <w:tabs>
        <w:tab w:val="clear" w:pos="4153"/>
        <w:tab w:val="clear" w:pos="8306"/>
        <w:tab w:val="left" w:pos="696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EE2" w:rsidRDefault="00AC5EE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EE2" w:rsidRDefault="00AC5EE2">
      <w:r>
        <w:separator/>
      </w:r>
    </w:p>
  </w:footnote>
  <w:footnote w:type="continuationSeparator" w:id="0">
    <w:p w:rsidR="00AC5EE2" w:rsidRDefault="00AC5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EE2" w:rsidRDefault="00AC5EE2" w:rsidP="00A0652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C5EE2" w:rsidRDefault="00AC5EE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EE2" w:rsidRPr="00183B28" w:rsidRDefault="00AC5EE2" w:rsidP="00003BE1">
    <w:pPr>
      <w:pStyle w:val="a5"/>
      <w:jc w:val="center"/>
      <w:rPr>
        <w:szCs w:val="24"/>
      </w:rPr>
    </w:pPr>
    <w:r>
      <w:rPr>
        <w:rStyle w:val="a7"/>
      </w:rPr>
      <w:t>ΙΙ-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011F49">
      <w:rPr>
        <w:rStyle w:val="a7"/>
        <w:noProof/>
      </w:rPr>
      <w:t>2</w:t>
    </w:r>
    <w:r>
      <w:rPr>
        <w:rStyle w:val="a7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418771"/>
      <w:docPartObj>
        <w:docPartGallery w:val="Page Numbers (Top of Page)"/>
        <w:docPartUnique/>
      </w:docPartObj>
    </w:sdtPr>
    <w:sdtEndPr/>
    <w:sdtContent>
      <w:p w:rsidR="001145D6" w:rsidRDefault="001145D6">
        <w:pPr>
          <w:pStyle w:val="a5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77E8B">
          <w:rPr>
            <w:noProof/>
          </w:rPr>
          <w:t>2</w:t>
        </w:r>
        <w:r>
          <w:fldChar w:fldCharType="end"/>
        </w:r>
        <w:r>
          <w:t>-</w:t>
        </w:r>
      </w:p>
    </w:sdtContent>
  </w:sdt>
  <w:p w:rsidR="00AC5EE2" w:rsidRPr="00183B28" w:rsidRDefault="00AC5EE2" w:rsidP="00003BE1">
    <w:pPr>
      <w:pStyle w:val="a5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7739341"/>
      <w:docPartObj>
        <w:docPartGallery w:val="Page Numbers (Top of Page)"/>
        <w:docPartUnique/>
      </w:docPartObj>
    </w:sdtPr>
    <w:sdtEndPr/>
    <w:sdtContent>
      <w:p w:rsidR="001145D6" w:rsidRDefault="001145D6">
        <w:pPr>
          <w:pStyle w:val="a5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B20B1">
          <w:rPr>
            <w:noProof/>
          </w:rPr>
          <w:t>5</w:t>
        </w:r>
        <w:r>
          <w:fldChar w:fldCharType="end"/>
        </w:r>
        <w:r>
          <w:t>-</w:t>
        </w:r>
      </w:p>
    </w:sdtContent>
  </w:sdt>
  <w:p w:rsidR="00AC5EE2" w:rsidRPr="00C521E1" w:rsidRDefault="00AC5EE2" w:rsidP="00003BE1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0CA9"/>
    <w:multiLevelType w:val="multilevel"/>
    <w:tmpl w:val="F97A70EC"/>
    <w:lvl w:ilvl="0">
      <w:start w:val="1"/>
      <w:numFmt w:val="decimal"/>
      <w:pStyle w:val="a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17"/>
        </w:tabs>
        <w:ind w:left="35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57"/>
        </w:tabs>
        <w:ind w:left="737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170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0AAA48E5"/>
    <w:multiLevelType w:val="multilevel"/>
    <w:tmpl w:val="818A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6095E"/>
    <w:multiLevelType w:val="hybridMultilevel"/>
    <w:tmpl w:val="0A1A04DE"/>
    <w:lvl w:ilvl="0" w:tplc="ABEAD630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93EEA782" w:tentative="1">
      <w:start w:val="1"/>
      <w:numFmt w:val="lowerLetter"/>
      <w:lvlText w:val="%2."/>
      <w:lvlJc w:val="left"/>
      <w:pPr>
        <w:ind w:left="7460" w:hanging="360"/>
      </w:pPr>
    </w:lvl>
    <w:lvl w:ilvl="2" w:tplc="AA3E888E" w:tentative="1">
      <w:start w:val="1"/>
      <w:numFmt w:val="lowerRoman"/>
      <w:lvlText w:val="%3."/>
      <w:lvlJc w:val="right"/>
      <w:pPr>
        <w:ind w:left="8180" w:hanging="180"/>
      </w:pPr>
    </w:lvl>
    <w:lvl w:ilvl="3" w:tplc="4A726426" w:tentative="1">
      <w:start w:val="1"/>
      <w:numFmt w:val="decimal"/>
      <w:lvlText w:val="%4."/>
      <w:lvlJc w:val="left"/>
      <w:pPr>
        <w:ind w:left="8900" w:hanging="360"/>
      </w:pPr>
    </w:lvl>
    <w:lvl w:ilvl="4" w:tplc="69B849C6" w:tentative="1">
      <w:start w:val="1"/>
      <w:numFmt w:val="lowerLetter"/>
      <w:lvlText w:val="%5."/>
      <w:lvlJc w:val="left"/>
      <w:pPr>
        <w:ind w:left="9620" w:hanging="360"/>
      </w:pPr>
    </w:lvl>
    <w:lvl w:ilvl="5" w:tplc="8872EDFC" w:tentative="1">
      <w:start w:val="1"/>
      <w:numFmt w:val="lowerRoman"/>
      <w:lvlText w:val="%6."/>
      <w:lvlJc w:val="right"/>
      <w:pPr>
        <w:ind w:left="10340" w:hanging="180"/>
      </w:pPr>
    </w:lvl>
    <w:lvl w:ilvl="6" w:tplc="664E5E74" w:tentative="1">
      <w:start w:val="1"/>
      <w:numFmt w:val="decimal"/>
      <w:lvlText w:val="%7."/>
      <w:lvlJc w:val="left"/>
      <w:pPr>
        <w:ind w:left="11060" w:hanging="360"/>
      </w:pPr>
    </w:lvl>
    <w:lvl w:ilvl="7" w:tplc="02F4BEEE" w:tentative="1">
      <w:start w:val="1"/>
      <w:numFmt w:val="lowerLetter"/>
      <w:lvlText w:val="%8."/>
      <w:lvlJc w:val="left"/>
      <w:pPr>
        <w:ind w:left="11780" w:hanging="360"/>
      </w:pPr>
    </w:lvl>
    <w:lvl w:ilvl="8" w:tplc="4364CAC6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3">
    <w:nsid w:val="13AB33B0"/>
    <w:multiLevelType w:val="hybridMultilevel"/>
    <w:tmpl w:val="8DE4DC2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A16E7"/>
    <w:multiLevelType w:val="hybridMultilevel"/>
    <w:tmpl w:val="DAC088EC"/>
    <w:lvl w:ilvl="0" w:tplc="0408000F">
      <w:start w:val="1"/>
      <w:numFmt w:val="decimal"/>
      <w:lvlText w:val="(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738C0"/>
    <w:multiLevelType w:val="multilevel"/>
    <w:tmpl w:val="D54ECB5C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F95D8A"/>
    <w:multiLevelType w:val="hybridMultilevel"/>
    <w:tmpl w:val="2EC21880"/>
    <w:lvl w:ilvl="0" w:tplc="E1980462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9CF03C46" w:tentative="1">
      <w:start w:val="1"/>
      <w:numFmt w:val="lowerLetter"/>
      <w:lvlText w:val="%2."/>
      <w:lvlJc w:val="left"/>
      <w:pPr>
        <w:ind w:left="1800" w:hanging="360"/>
      </w:pPr>
    </w:lvl>
    <w:lvl w:ilvl="2" w:tplc="C9FAEEB4" w:tentative="1">
      <w:start w:val="1"/>
      <w:numFmt w:val="lowerRoman"/>
      <w:lvlText w:val="%3."/>
      <w:lvlJc w:val="right"/>
      <w:pPr>
        <w:ind w:left="2520" w:hanging="180"/>
      </w:pPr>
    </w:lvl>
    <w:lvl w:ilvl="3" w:tplc="FABA570C" w:tentative="1">
      <w:start w:val="1"/>
      <w:numFmt w:val="decimal"/>
      <w:lvlText w:val="%4."/>
      <w:lvlJc w:val="left"/>
      <w:pPr>
        <w:ind w:left="3240" w:hanging="360"/>
      </w:pPr>
    </w:lvl>
    <w:lvl w:ilvl="4" w:tplc="F3B0473A" w:tentative="1">
      <w:start w:val="1"/>
      <w:numFmt w:val="lowerLetter"/>
      <w:lvlText w:val="%5."/>
      <w:lvlJc w:val="left"/>
      <w:pPr>
        <w:ind w:left="3960" w:hanging="360"/>
      </w:pPr>
    </w:lvl>
    <w:lvl w:ilvl="5" w:tplc="D1E8712C" w:tentative="1">
      <w:start w:val="1"/>
      <w:numFmt w:val="lowerRoman"/>
      <w:lvlText w:val="%6."/>
      <w:lvlJc w:val="right"/>
      <w:pPr>
        <w:ind w:left="4680" w:hanging="180"/>
      </w:pPr>
    </w:lvl>
    <w:lvl w:ilvl="6" w:tplc="295AC5A8" w:tentative="1">
      <w:start w:val="1"/>
      <w:numFmt w:val="decimal"/>
      <w:lvlText w:val="%7."/>
      <w:lvlJc w:val="left"/>
      <w:pPr>
        <w:ind w:left="5400" w:hanging="360"/>
      </w:pPr>
    </w:lvl>
    <w:lvl w:ilvl="7" w:tplc="32485068" w:tentative="1">
      <w:start w:val="1"/>
      <w:numFmt w:val="lowerLetter"/>
      <w:lvlText w:val="%8."/>
      <w:lvlJc w:val="left"/>
      <w:pPr>
        <w:ind w:left="6120" w:hanging="360"/>
      </w:pPr>
    </w:lvl>
    <w:lvl w:ilvl="8" w:tplc="FF50420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9D4E95"/>
    <w:multiLevelType w:val="hybridMultilevel"/>
    <w:tmpl w:val="2EC21880"/>
    <w:lvl w:ilvl="0" w:tplc="7CA07C18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4738A7"/>
    <w:multiLevelType w:val="hybridMultilevel"/>
    <w:tmpl w:val="7716F0AA"/>
    <w:lvl w:ilvl="0" w:tplc="7CA07C1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A396D"/>
    <w:multiLevelType w:val="hybridMultilevel"/>
    <w:tmpl w:val="9E7C6794"/>
    <w:lvl w:ilvl="0" w:tplc="5F2ED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405BED"/>
    <w:multiLevelType w:val="hybridMultilevel"/>
    <w:tmpl w:val="9BFA339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1514E"/>
    <w:multiLevelType w:val="multilevel"/>
    <w:tmpl w:val="952E6EAE"/>
    <w:lvl w:ilvl="0">
      <w:start w:val="1"/>
      <w:numFmt w:val="decimal"/>
      <w:lvlText w:val="%1"/>
      <w:lvlJc w:val="left"/>
      <w:pPr>
        <w:tabs>
          <w:tab w:val="num" w:pos="3912"/>
        </w:tabs>
        <w:ind w:left="391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576"/>
        </w:tabs>
        <w:ind w:left="6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071"/>
        </w:tabs>
        <w:ind w:left="4071" w:hanging="864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15"/>
        </w:tabs>
        <w:ind w:left="4215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6398"/>
        </w:tabs>
        <w:ind w:left="639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4503"/>
        </w:tabs>
        <w:ind w:left="4503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4647"/>
        </w:tabs>
        <w:ind w:left="4647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4791"/>
        </w:tabs>
        <w:ind w:left="4791" w:hanging="1584"/>
      </w:pPr>
      <w:rPr>
        <w:rFonts w:cs="Times New Roman" w:hint="default"/>
      </w:rPr>
    </w:lvl>
  </w:abstractNum>
  <w:abstractNum w:abstractNumId="12">
    <w:nsid w:val="2DBF4259"/>
    <w:multiLevelType w:val="multilevel"/>
    <w:tmpl w:val="2DE8A5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DC910DF"/>
    <w:multiLevelType w:val="hybridMultilevel"/>
    <w:tmpl w:val="C2108612"/>
    <w:lvl w:ilvl="0" w:tplc="F60CB7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A21CFE"/>
    <w:multiLevelType w:val="hybridMultilevel"/>
    <w:tmpl w:val="C70EE4A0"/>
    <w:lvl w:ilvl="0" w:tplc="2F1E1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3E4A48" w:tentative="1">
      <w:start w:val="1"/>
      <w:numFmt w:val="lowerLetter"/>
      <w:lvlText w:val="%2."/>
      <w:lvlJc w:val="left"/>
      <w:pPr>
        <w:ind w:left="1440" w:hanging="360"/>
      </w:pPr>
    </w:lvl>
    <w:lvl w:ilvl="2" w:tplc="28D83136" w:tentative="1">
      <w:start w:val="1"/>
      <w:numFmt w:val="lowerRoman"/>
      <w:lvlText w:val="%3."/>
      <w:lvlJc w:val="right"/>
      <w:pPr>
        <w:ind w:left="2160" w:hanging="180"/>
      </w:pPr>
    </w:lvl>
    <w:lvl w:ilvl="3" w:tplc="7362FC60" w:tentative="1">
      <w:start w:val="1"/>
      <w:numFmt w:val="decimal"/>
      <w:lvlText w:val="%4."/>
      <w:lvlJc w:val="left"/>
      <w:pPr>
        <w:ind w:left="2880" w:hanging="360"/>
      </w:pPr>
    </w:lvl>
    <w:lvl w:ilvl="4" w:tplc="A19C7C04" w:tentative="1">
      <w:start w:val="1"/>
      <w:numFmt w:val="lowerLetter"/>
      <w:lvlText w:val="%5."/>
      <w:lvlJc w:val="left"/>
      <w:pPr>
        <w:ind w:left="3600" w:hanging="360"/>
      </w:pPr>
    </w:lvl>
    <w:lvl w:ilvl="5" w:tplc="42529466" w:tentative="1">
      <w:start w:val="1"/>
      <w:numFmt w:val="lowerRoman"/>
      <w:lvlText w:val="%6."/>
      <w:lvlJc w:val="right"/>
      <w:pPr>
        <w:ind w:left="4320" w:hanging="180"/>
      </w:pPr>
    </w:lvl>
    <w:lvl w:ilvl="6" w:tplc="8820DD80" w:tentative="1">
      <w:start w:val="1"/>
      <w:numFmt w:val="decimal"/>
      <w:lvlText w:val="%7."/>
      <w:lvlJc w:val="left"/>
      <w:pPr>
        <w:ind w:left="5040" w:hanging="360"/>
      </w:pPr>
    </w:lvl>
    <w:lvl w:ilvl="7" w:tplc="1116C9F6" w:tentative="1">
      <w:start w:val="1"/>
      <w:numFmt w:val="lowerLetter"/>
      <w:lvlText w:val="%8."/>
      <w:lvlJc w:val="left"/>
      <w:pPr>
        <w:ind w:left="5760" w:hanging="360"/>
      </w:pPr>
    </w:lvl>
    <w:lvl w:ilvl="8" w:tplc="7CF06B8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2"/>
  </w:num>
  <w:num w:numId="7">
    <w:abstractNumId w:val="1"/>
  </w:num>
  <w:num w:numId="8">
    <w:abstractNumId w:val="14"/>
  </w:num>
  <w:num w:numId="9">
    <w:abstractNumId w:val="4"/>
  </w:num>
  <w:num w:numId="10">
    <w:abstractNumId w:val="6"/>
  </w:num>
  <w:num w:numId="11">
    <w:abstractNumId w:val="7"/>
  </w:num>
  <w:num w:numId="12">
    <w:abstractNumId w:val="9"/>
  </w:num>
  <w:num w:numId="13">
    <w:abstractNumId w:val="8"/>
  </w:num>
  <w:num w:numId="14">
    <w:abstractNumId w:val="13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6FCD"/>
    <w:rsid w:val="00000829"/>
    <w:rsid w:val="00001174"/>
    <w:rsid w:val="000012BD"/>
    <w:rsid w:val="000025F6"/>
    <w:rsid w:val="00002B86"/>
    <w:rsid w:val="0000352C"/>
    <w:rsid w:val="00003BE1"/>
    <w:rsid w:val="00003E68"/>
    <w:rsid w:val="00004331"/>
    <w:rsid w:val="000078F9"/>
    <w:rsid w:val="0001159D"/>
    <w:rsid w:val="0001166E"/>
    <w:rsid w:val="00011CD1"/>
    <w:rsid w:val="00011F49"/>
    <w:rsid w:val="000137D2"/>
    <w:rsid w:val="000148B4"/>
    <w:rsid w:val="0001548A"/>
    <w:rsid w:val="000156C6"/>
    <w:rsid w:val="00017354"/>
    <w:rsid w:val="000210BC"/>
    <w:rsid w:val="00022328"/>
    <w:rsid w:val="00022BCB"/>
    <w:rsid w:val="00022CB1"/>
    <w:rsid w:val="000236F1"/>
    <w:rsid w:val="0002375A"/>
    <w:rsid w:val="00025A36"/>
    <w:rsid w:val="0002644E"/>
    <w:rsid w:val="00027785"/>
    <w:rsid w:val="00030FC9"/>
    <w:rsid w:val="00031C11"/>
    <w:rsid w:val="00032940"/>
    <w:rsid w:val="00032E03"/>
    <w:rsid w:val="00032F05"/>
    <w:rsid w:val="000348CF"/>
    <w:rsid w:val="00036C3B"/>
    <w:rsid w:val="00036C87"/>
    <w:rsid w:val="00036E94"/>
    <w:rsid w:val="00037848"/>
    <w:rsid w:val="00042AB3"/>
    <w:rsid w:val="00042BBE"/>
    <w:rsid w:val="000448AA"/>
    <w:rsid w:val="00044E64"/>
    <w:rsid w:val="00045AC9"/>
    <w:rsid w:val="000465D1"/>
    <w:rsid w:val="00046F0C"/>
    <w:rsid w:val="0005040B"/>
    <w:rsid w:val="00053C95"/>
    <w:rsid w:val="0005449F"/>
    <w:rsid w:val="000553E5"/>
    <w:rsid w:val="00055CF2"/>
    <w:rsid w:val="000563CD"/>
    <w:rsid w:val="00056C4B"/>
    <w:rsid w:val="000605A4"/>
    <w:rsid w:val="0006189B"/>
    <w:rsid w:val="000623F9"/>
    <w:rsid w:val="00062D30"/>
    <w:rsid w:val="000638A2"/>
    <w:rsid w:val="0006545A"/>
    <w:rsid w:val="000657BD"/>
    <w:rsid w:val="00066AC4"/>
    <w:rsid w:val="00067A8E"/>
    <w:rsid w:val="00070691"/>
    <w:rsid w:val="000710E9"/>
    <w:rsid w:val="00071A5D"/>
    <w:rsid w:val="0007203C"/>
    <w:rsid w:val="00073595"/>
    <w:rsid w:val="0007452F"/>
    <w:rsid w:val="00075392"/>
    <w:rsid w:val="000757A0"/>
    <w:rsid w:val="000772F0"/>
    <w:rsid w:val="000776F9"/>
    <w:rsid w:val="000801C4"/>
    <w:rsid w:val="000802DB"/>
    <w:rsid w:val="000803E9"/>
    <w:rsid w:val="00080630"/>
    <w:rsid w:val="00081ACA"/>
    <w:rsid w:val="00082472"/>
    <w:rsid w:val="000825B7"/>
    <w:rsid w:val="00084632"/>
    <w:rsid w:val="0008480F"/>
    <w:rsid w:val="00086492"/>
    <w:rsid w:val="000869CD"/>
    <w:rsid w:val="000878D4"/>
    <w:rsid w:val="0009034A"/>
    <w:rsid w:val="00092D49"/>
    <w:rsid w:val="00093E41"/>
    <w:rsid w:val="00094BE4"/>
    <w:rsid w:val="00095CFF"/>
    <w:rsid w:val="000962D0"/>
    <w:rsid w:val="000964C0"/>
    <w:rsid w:val="00096C44"/>
    <w:rsid w:val="00096CD2"/>
    <w:rsid w:val="0009723E"/>
    <w:rsid w:val="00097CA9"/>
    <w:rsid w:val="00097D95"/>
    <w:rsid w:val="000A00B0"/>
    <w:rsid w:val="000A0D71"/>
    <w:rsid w:val="000A1777"/>
    <w:rsid w:val="000A19AA"/>
    <w:rsid w:val="000A247B"/>
    <w:rsid w:val="000A4183"/>
    <w:rsid w:val="000A444D"/>
    <w:rsid w:val="000A5321"/>
    <w:rsid w:val="000A6082"/>
    <w:rsid w:val="000A6180"/>
    <w:rsid w:val="000A624D"/>
    <w:rsid w:val="000A639D"/>
    <w:rsid w:val="000A6CC1"/>
    <w:rsid w:val="000A7BD6"/>
    <w:rsid w:val="000B0097"/>
    <w:rsid w:val="000B0D58"/>
    <w:rsid w:val="000B3823"/>
    <w:rsid w:val="000B44EB"/>
    <w:rsid w:val="000B4ECB"/>
    <w:rsid w:val="000B5A36"/>
    <w:rsid w:val="000B656A"/>
    <w:rsid w:val="000B6D9B"/>
    <w:rsid w:val="000B7A51"/>
    <w:rsid w:val="000B7B2A"/>
    <w:rsid w:val="000C0129"/>
    <w:rsid w:val="000C24A3"/>
    <w:rsid w:val="000C3017"/>
    <w:rsid w:val="000C313A"/>
    <w:rsid w:val="000C44F5"/>
    <w:rsid w:val="000C4F51"/>
    <w:rsid w:val="000C5867"/>
    <w:rsid w:val="000C5E86"/>
    <w:rsid w:val="000C62A1"/>
    <w:rsid w:val="000C65F4"/>
    <w:rsid w:val="000C6E66"/>
    <w:rsid w:val="000C7EC5"/>
    <w:rsid w:val="000D0DFE"/>
    <w:rsid w:val="000D1166"/>
    <w:rsid w:val="000D1578"/>
    <w:rsid w:val="000D37A3"/>
    <w:rsid w:val="000D6073"/>
    <w:rsid w:val="000D60FA"/>
    <w:rsid w:val="000D6611"/>
    <w:rsid w:val="000E0573"/>
    <w:rsid w:val="000E2F8C"/>
    <w:rsid w:val="000E34E2"/>
    <w:rsid w:val="000E4CB1"/>
    <w:rsid w:val="000E544E"/>
    <w:rsid w:val="000E5774"/>
    <w:rsid w:val="000E5B54"/>
    <w:rsid w:val="000E5C53"/>
    <w:rsid w:val="000E60C6"/>
    <w:rsid w:val="000E61BC"/>
    <w:rsid w:val="000E6B59"/>
    <w:rsid w:val="000F07C0"/>
    <w:rsid w:val="000F15FA"/>
    <w:rsid w:val="000F318A"/>
    <w:rsid w:val="000F3680"/>
    <w:rsid w:val="000F36F9"/>
    <w:rsid w:val="000F4AA4"/>
    <w:rsid w:val="000F4D62"/>
    <w:rsid w:val="000F516F"/>
    <w:rsid w:val="000F5C03"/>
    <w:rsid w:val="000F5CF6"/>
    <w:rsid w:val="000F5F25"/>
    <w:rsid w:val="000F5FB6"/>
    <w:rsid w:val="00100325"/>
    <w:rsid w:val="0010045C"/>
    <w:rsid w:val="00103184"/>
    <w:rsid w:val="0010572E"/>
    <w:rsid w:val="00107F22"/>
    <w:rsid w:val="00107F8C"/>
    <w:rsid w:val="001100F3"/>
    <w:rsid w:val="00110DB6"/>
    <w:rsid w:val="00110F05"/>
    <w:rsid w:val="00111006"/>
    <w:rsid w:val="0011125A"/>
    <w:rsid w:val="001115E4"/>
    <w:rsid w:val="00113042"/>
    <w:rsid w:val="001131C2"/>
    <w:rsid w:val="001145D6"/>
    <w:rsid w:val="00114B1C"/>
    <w:rsid w:val="0011579D"/>
    <w:rsid w:val="0011594A"/>
    <w:rsid w:val="00115DE0"/>
    <w:rsid w:val="0011725B"/>
    <w:rsid w:val="001179DC"/>
    <w:rsid w:val="001206FF"/>
    <w:rsid w:val="00120B15"/>
    <w:rsid w:val="00121439"/>
    <w:rsid w:val="00121CD4"/>
    <w:rsid w:val="00122989"/>
    <w:rsid w:val="0012393D"/>
    <w:rsid w:val="00123E7C"/>
    <w:rsid w:val="00123F66"/>
    <w:rsid w:val="00123FC1"/>
    <w:rsid w:val="00124B81"/>
    <w:rsid w:val="00126E18"/>
    <w:rsid w:val="00127A1C"/>
    <w:rsid w:val="001319BE"/>
    <w:rsid w:val="00131CA6"/>
    <w:rsid w:val="00131F99"/>
    <w:rsid w:val="00132CC7"/>
    <w:rsid w:val="0013362C"/>
    <w:rsid w:val="0013391F"/>
    <w:rsid w:val="00133F0A"/>
    <w:rsid w:val="0013475F"/>
    <w:rsid w:val="00134EDA"/>
    <w:rsid w:val="00135DC0"/>
    <w:rsid w:val="001365A7"/>
    <w:rsid w:val="00140CB5"/>
    <w:rsid w:val="00143121"/>
    <w:rsid w:val="001435B8"/>
    <w:rsid w:val="001448DA"/>
    <w:rsid w:val="00145E03"/>
    <w:rsid w:val="001469F8"/>
    <w:rsid w:val="0015240F"/>
    <w:rsid w:val="0015339E"/>
    <w:rsid w:val="00153D91"/>
    <w:rsid w:val="001548B5"/>
    <w:rsid w:val="0015546D"/>
    <w:rsid w:val="0015584C"/>
    <w:rsid w:val="00156342"/>
    <w:rsid w:val="001564BF"/>
    <w:rsid w:val="001564EF"/>
    <w:rsid w:val="00162C38"/>
    <w:rsid w:val="00163998"/>
    <w:rsid w:val="001665F6"/>
    <w:rsid w:val="00167195"/>
    <w:rsid w:val="00167877"/>
    <w:rsid w:val="00167DCB"/>
    <w:rsid w:val="001709F5"/>
    <w:rsid w:val="001715FF"/>
    <w:rsid w:val="00171A38"/>
    <w:rsid w:val="0017225A"/>
    <w:rsid w:val="00172303"/>
    <w:rsid w:val="0017246A"/>
    <w:rsid w:val="001726BC"/>
    <w:rsid w:val="001733CD"/>
    <w:rsid w:val="001746DB"/>
    <w:rsid w:val="00174A96"/>
    <w:rsid w:val="00174D1D"/>
    <w:rsid w:val="001757FE"/>
    <w:rsid w:val="0017594E"/>
    <w:rsid w:val="0017650B"/>
    <w:rsid w:val="00180679"/>
    <w:rsid w:val="00180F98"/>
    <w:rsid w:val="001826C9"/>
    <w:rsid w:val="00182791"/>
    <w:rsid w:val="00182AFF"/>
    <w:rsid w:val="00182F3C"/>
    <w:rsid w:val="001834B9"/>
    <w:rsid w:val="00183B28"/>
    <w:rsid w:val="0018487B"/>
    <w:rsid w:val="00185262"/>
    <w:rsid w:val="00185E38"/>
    <w:rsid w:val="00186DEA"/>
    <w:rsid w:val="0018768D"/>
    <w:rsid w:val="00187771"/>
    <w:rsid w:val="00190A93"/>
    <w:rsid w:val="00190E0A"/>
    <w:rsid w:val="00191479"/>
    <w:rsid w:val="001921B9"/>
    <w:rsid w:val="00192B2F"/>
    <w:rsid w:val="00194423"/>
    <w:rsid w:val="00194834"/>
    <w:rsid w:val="001949EF"/>
    <w:rsid w:val="0019599F"/>
    <w:rsid w:val="00195A77"/>
    <w:rsid w:val="00196B4C"/>
    <w:rsid w:val="001A161B"/>
    <w:rsid w:val="001A1E5E"/>
    <w:rsid w:val="001A1F7C"/>
    <w:rsid w:val="001A398E"/>
    <w:rsid w:val="001A39E5"/>
    <w:rsid w:val="001A3E22"/>
    <w:rsid w:val="001A5E04"/>
    <w:rsid w:val="001A70FF"/>
    <w:rsid w:val="001A7585"/>
    <w:rsid w:val="001A7FCB"/>
    <w:rsid w:val="001B0468"/>
    <w:rsid w:val="001B0712"/>
    <w:rsid w:val="001B08D4"/>
    <w:rsid w:val="001B20B1"/>
    <w:rsid w:val="001B40FB"/>
    <w:rsid w:val="001B43ED"/>
    <w:rsid w:val="001B56D4"/>
    <w:rsid w:val="001B57A7"/>
    <w:rsid w:val="001B6354"/>
    <w:rsid w:val="001B74DD"/>
    <w:rsid w:val="001C2A68"/>
    <w:rsid w:val="001C2ED8"/>
    <w:rsid w:val="001C38FD"/>
    <w:rsid w:val="001C521F"/>
    <w:rsid w:val="001C5864"/>
    <w:rsid w:val="001D0754"/>
    <w:rsid w:val="001D18E6"/>
    <w:rsid w:val="001D21E6"/>
    <w:rsid w:val="001D2216"/>
    <w:rsid w:val="001D2E9E"/>
    <w:rsid w:val="001D6780"/>
    <w:rsid w:val="001D785E"/>
    <w:rsid w:val="001E181C"/>
    <w:rsid w:val="001E35F8"/>
    <w:rsid w:val="001E3B09"/>
    <w:rsid w:val="001E50BE"/>
    <w:rsid w:val="001E6145"/>
    <w:rsid w:val="001E7739"/>
    <w:rsid w:val="001F0412"/>
    <w:rsid w:val="001F0BA7"/>
    <w:rsid w:val="001F1E02"/>
    <w:rsid w:val="001F37A3"/>
    <w:rsid w:val="001F443C"/>
    <w:rsid w:val="001F4C5E"/>
    <w:rsid w:val="001F560C"/>
    <w:rsid w:val="001F5A5E"/>
    <w:rsid w:val="001F5C08"/>
    <w:rsid w:val="001F5C7F"/>
    <w:rsid w:val="001F5EDC"/>
    <w:rsid w:val="001F6B91"/>
    <w:rsid w:val="002010A4"/>
    <w:rsid w:val="002014E3"/>
    <w:rsid w:val="00201A25"/>
    <w:rsid w:val="002021E4"/>
    <w:rsid w:val="002028C3"/>
    <w:rsid w:val="00203696"/>
    <w:rsid w:val="0020429B"/>
    <w:rsid w:val="00204982"/>
    <w:rsid w:val="00204AFB"/>
    <w:rsid w:val="00204B60"/>
    <w:rsid w:val="002051BC"/>
    <w:rsid w:val="00205CB8"/>
    <w:rsid w:val="00205F38"/>
    <w:rsid w:val="0020675F"/>
    <w:rsid w:val="0020677A"/>
    <w:rsid w:val="00206EAF"/>
    <w:rsid w:val="00206FA0"/>
    <w:rsid w:val="002074A0"/>
    <w:rsid w:val="00207648"/>
    <w:rsid w:val="002076AA"/>
    <w:rsid w:val="00207D01"/>
    <w:rsid w:val="002116F2"/>
    <w:rsid w:val="00213647"/>
    <w:rsid w:val="00215C28"/>
    <w:rsid w:val="00216347"/>
    <w:rsid w:val="002241C4"/>
    <w:rsid w:val="00224D22"/>
    <w:rsid w:val="00225FCB"/>
    <w:rsid w:val="00227197"/>
    <w:rsid w:val="00227A23"/>
    <w:rsid w:val="00232CE3"/>
    <w:rsid w:val="00233387"/>
    <w:rsid w:val="0023384F"/>
    <w:rsid w:val="002341AD"/>
    <w:rsid w:val="00235B0D"/>
    <w:rsid w:val="00236651"/>
    <w:rsid w:val="0023736C"/>
    <w:rsid w:val="00240A44"/>
    <w:rsid w:val="00241C30"/>
    <w:rsid w:val="0024314C"/>
    <w:rsid w:val="002465D2"/>
    <w:rsid w:val="00250D8B"/>
    <w:rsid w:val="00250F10"/>
    <w:rsid w:val="0025116A"/>
    <w:rsid w:val="002515CE"/>
    <w:rsid w:val="002518B8"/>
    <w:rsid w:val="00252126"/>
    <w:rsid w:val="00252330"/>
    <w:rsid w:val="00252546"/>
    <w:rsid w:val="00252736"/>
    <w:rsid w:val="00253595"/>
    <w:rsid w:val="00253CDB"/>
    <w:rsid w:val="00253DE0"/>
    <w:rsid w:val="00253F13"/>
    <w:rsid w:val="00254E3E"/>
    <w:rsid w:val="0025724E"/>
    <w:rsid w:val="00257412"/>
    <w:rsid w:val="00257EE4"/>
    <w:rsid w:val="00260210"/>
    <w:rsid w:val="00260CE1"/>
    <w:rsid w:val="002621B5"/>
    <w:rsid w:val="0026260B"/>
    <w:rsid w:val="00263130"/>
    <w:rsid w:val="00264A7B"/>
    <w:rsid w:val="00265057"/>
    <w:rsid w:val="00265164"/>
    <w:rsid w:val="002662FF"/>
    <w:rsid w:val="00273533"/>
    <w:rsid w:val="00273547"/>
    <w:rsid w:val="0027389D"/>
    <w:rsid w:val="00273EA8"/>
    <w:rsid w:val="00274665"/>
    <w:rsid w:val="002746A6"/>
    <w:rsid w:val="00274744"/>
    <w:rsid w:val="00274D89"/>
    <w:rsid w:val="00274DE0"/>
    <w:rsid w:val="00275910"/>
    <w:rsid w:val="00275D1B"/>
    <w:rsid w:val="002765AA"/>
    <w:rsid w:val="002767EC"/>
    <w:rsid w:val="0027682D"/>
    <w:rsid w:val="00276C58"/>
    <w:rsid w:val="002776BB"/>
    <w:rsid w:val="00277E8B"/>
    <w:rsid w:val="002838CB"/>
    <w:rsid w:val="0028396E"/>
    <w:rsid w:val="00284D76"/>
    <w:rsid w:val="002851FF"/>
    <w:rsid w:val="00285AAD"/>
    <w:rsid w:val="00286AD5"/>
    <w:rsid w:val="00287B88"/>
    <w:rsid w:val="00290174"/>
    <w:rsid w:val="0029034C"/>
    <w:rsid w:val="002914BE"/>
    <w:rsid w:val="0029192B"/>
    <w:rsid w:val="00292A2C"/>
    <w:rsid w:val="00292DC2"/>
    <w:rsid w:val="00292F9B"/>
    <w:rsid w:val="00293CE5"/>
    <w:rsid w:val="002943F5"/>
    <w:rsid w:val="002945F6"/>
    <w:rsid w:val="00295279"/>
    <w:rsid w:val="0029773B"/>
    <w:rsid w:val="00297E91"/>
    <w:rsid w:val="002A1EED"/>
    <w:rsid w:val="002A29A9"/>
    <w:rsid w:val="002A372C"/>
    <w:rsid w:val="002A50C2"/>
    <w:rsid w:val="002A551D"/>
    <w:rsid w:val="002A5BDB"/>
    <w:rsid w:val="002A5E0C"/>
    <w:rsid w:val="002A638F"/>
    <w:rsid w:val="002A6D95"/>
    <w:rsid w:val="002B13C8"/>
    <w:rsid w:val="002B13E9"/>
    <w:rsid w:val="002B1899"/>
    <w:rsid w:val="002B22AB"/>
    <w:rsid w:val="002B22D3"/>
    <w:rsid w:val="002B23F8"/>
    <w:rsid w:val="002B2722"/>
    <w:rsid w:val="002B2840"/>
    <w:rsid w:val="002B34D5"/>
    <w:rsid w:val="002B40C9"/>
    <w:rsid w:val="002B450D"/>
    <w:rsid w:val="002B5631"/>
    <w:rsid w:val="002B59A9"/>
    <w:rsid w:val="002B6502"/>
    <w:rsid w:val="002B7459"/>
    <w:rsid w:val="002C0054"/>
    <w:rsid w:val="002C084E"/>
    <w:rsid w:val="002C0A03"/>
    <w:rsid w:val="002C1B06"/>
    <w:rsid w:val="002C1D19"/>
    <w:rsid w:val="002C1F51"/>
    <w:rsid w:val="002C2C1E"/>
    <w:rsid w:val="002C2EC4"/>
    <w:rsid w:val="002C3856"/>
    <w:rsid w:val="002C3FCD"/>
    <w:rsid w:val="002C4386"/>
    <w:rsid w:val="002C469C"/>
    <w:rsid w:val="002C481D"/>
    <w:rsid w:val="002C48E4"/>
    <w:rsid w:val="002C4B2F"/>
    <w:rsid w:val="002C538D"/>
    <w:rsid w:val="002C6161"/>
    <w:rsid w:val="002D0E7F"/>
    <w:rsid w:val="002D15DC"/>
    <w:rsid w:val="002D21CB"/>
    <w:rsid w:val="002D2409"/>
    <w:rsid w:val="002D36C4"/>
    <w:rsid w:val="002D4B04"/>
    <w:rsid w:val="002D4CDE"/>
    <w:rsid w:val="002D5145"/>
    <w:rsid w:val="002D5238"/>
    <w:rsid w:val="002D5270"/>
    <w:rsid w:val="002E073C"/>
    <w:rsid w:val="002E2404"/>
    <w:rsid w:val="002E2629"/>
    <w:rsid w:val="002E29D7"/>
    <w:rsid w:val="002E3AA0"/>
    <w:rsid w:val="002E454A"/>
    <w:rsid w:val="002E497F"/>
    <w:rsid w:val="002E4C4A"/>
    <w:rsid w:val="002E51D8"/>
    <w:rsid w:val="002E7A98"/>
    <w:rsid w:val="002F057C"/>
    <w:rsid w:val="002F1615"/>
    <w:rsid w:val="002F2687"/>
    <w:rsid w:val="002F492C"/>
    <w:rsid w:val="002F5B18"/>
    <w:rsid w:val="002F7450"/>
    <w:rsid w:val="002F74D4"/>
    <w:rsid w:val="002F7EE3"/>
    <w:rsid w:val="003000CA"/>
    <w:rsid w:val="003025A8"/>
    <w:rsid w:val="0030349E"/>
    <w:rsid w:val="00303C16"/>
    <w:rsid w:val="0030436A"/>
    <w:rsid w:val="0030550A"/>
    <w:rsid w:val="003061BF"/>
    <w:rsid w:val="003068D5"/>
    <w:rsid w:val="003072F7"/>
    <w:rsid w:val="003105A9"/>
    <w:rsid w:val="00310C3B"/>
    <w:rsid w:val="003115B7"/>
    <w:rsid w:val="0031241D"/>
    <w:rsid w:val="00314AC2"/>
    <w:rsid w:val="003157EF"/>
    <w:rsid w:val="003158B0"/>
    <w:rsid w:val="003165B2"/>
    <w:rsid w:val="00316963"/>
    <w:rsid w:val="00317414"/>
    <w:rsid w:val="00320EC2"/>
    <w:rsid w:val="00320EDD"/>
    <w:rsid w:val="00320EFC"/>
    <w:rsid w:val="003223FE"/>
    <w:rsid w:val="00322D63"/>
    <w:rsid w:val="00322DC4"/>
    <w:rsid w:val="00324430"/>
    <w:rsid w:val="003245CD"/>
    <w:rsid w:val="00324A4D"/>
    <w:rsid w:val="00325459"/>
    <w:rsid w:val="00325E74"/>
    <w:rsid w:val="003271FD"/>
    <w:rsid w:val="00327E37"/>
    <w:rsid w:val="0033051D"/>
    <w:rsid w:val="0033118A"/>
    <w:rsid w:val="003319A3"/>
    <w:rsid w:val="00332201"/>
    <w:rsid w:val="0033280C"/>
    <w:rsid w:val="0033341F"/>
    <w:rsid w:val="003337CC"/>
    <w:rsid w:val="00334051"/>
    <w:rsid w:val="00334DFF"/>
    <w:rsid w:val="00335047"/>
    <w:rsid w:val="003350B1"/>
    <w:rsid w:val="0033550B"/>
    <w:rsid w:val="00336B45"/>
    <w:rsid w:val="00337B66"/>
    <w:rsid w:val="00340514"/>
    <w:rsid w:val="00342068"/>
    <w:rsid w:val="00342A58"/>
    <w:rsid w:val="003431FB"/>
    <w:rsid w:val="00343A72"/>
    <w:rsid w:val="00344A27"/>
    <w:rsid w:val="00344BF4"/>
    <w:rsid w:val="00346784"/>
    <w:rsid w:val="0034721C"/>
    <w:rsid w:val="00347C5A"/>
    <w:rsid w:val="00347D9F"/>
    <w:rsid w:val="00347E9A"/>
    <w:rsid w:val="003505F3"/>
    <w:rsid w:val="00350EFD"/>
    <w:rsid w:val="00350FD0"/>
    <w:rsid w:val="003518BE"/>
    <w:rsid w:val="00352B98"/>
    <w:rsid w:val="00354253"/>
    <w:rsid w:val="00357BE4"/>
    <w:rsid w:val="00360644"/>
    <w:rsid w:val="00361B5B"/>
    <w:rsid w:val="00361CCB"/>
    <w:rsid w:val="0036248C"/>
    <w:rsid w:val="003642B9"/>
    <w:rsid w:val="00365237"/>
    <w:rsid w:val="00365A4E"/>
    <w:rsid w:val="00365AF5"/>
    <w:rsid w:val="00366A87"/>
    <w:rsid w:val="00366E19"/>
    <w:rsid w:val="00367E25"/>
    <w:rsid w:val="00373087"/>
    <w:rsid w:val="003732CA"/>
    <w:rsid w:val="00373381"/>
    <w:rsid w:val="00373DA0"/>
    <w:rsid w:val="003806B9"/>
    <w:rsid w:val="00380AA7"/>
    <w:rsid w:val="00381853"/>
    <w:rsid w:val="00382042"/>
    <w:rsid w:val="00382427"/>
    <w:rsid w:val="003836BD"/>
    <w:rsid w:val="003844EB"/>
    <w:rsid w:val="0038455A"/>
    <w:rsid w:val="003845C1"/>
    <w:rsid w:val="00384B08"/>
    <w:rsid w:val="0038523C"/>
    <w:rsid w:val="00385417"/>
    <w:rsid w:val="003867DB"/>
    <w:rsid w:val="00387121"/>
    <w:rsid w:val="003877A2"/>
    <w:rsid w:val="003907CE"/>
    <w:rsid w:val="00390A63"/>
    <w:rsid w:val="00391CD4"/>
    <w:rsid w:val="00392F11"/>
    <w:rsid w:val="0039659A"/>
    <w:rsid w:val="003A01A3"/>
    <w:rsid w:val="003A3552"/>
    <w:rsid w:val="003A3996"/>
    <w:rsid w:val="003A3A1D"/>
    <w:rsid w:val="003A4240"/>
    <w:rsid w:val="003A5E98"/>
    <w:rsid w:val="003A6C6A"/>
    <w:rsid w:val="003A75D0"/>
    <w:rsid w:val="003A7822"/>
    <w:rsid w:val="003B1EC5"/>
    <w:rsid w:val="003B2C8D"/>
    <w:rsid w:val="003B3436"/>
    <w:rsid w:val="003B36C5"/>
    <w:rsid w:val="003B37F1"/>
    <w:rsid w:val="003B6787"/>
    <w:rsid w:val="003B68B7"/>
    <w:rsid w:val="003B7ACE"/>
    <w:rsid w:val="003B7FA4"/>
    <w:rsid w:val="003C069B"/>
    <w:rsid w:val="003C1355"/>
    <w:rsid w:val="003C211C"/>
    <w:rsid w:val="003C654D"/>
    <w:rsid w:val="003C69EE"/>
    <w:rsid w:val="003C72C3"/>
    <w:rsid w:val="003C745A"/>
    <w:rsid w:val="003D25C2"/>
    <w:rsid w:val="003D2C38"/>
    <w:rsid w:val="003D32E0"/>
    <w:rsid w:val="003D4016"/>
    <w:rsid w:val="003D4FF4"/>
    <w:rsid w:val="003D5B83"/>
    <w:rsid w:val="003D5CAA"/>
    <w:rsid w:val="003D70D7"/>
    <w:rsid w:val="003D7238"/>
    <w:rsid w:val="003E0A17"/>
    <w:rsid w:val="003E19D7"/>
    <w:rsid w:val="003E1C69"/>
    <w:rsid w:val="003E1CF2"/>
    <w:rsid w:val="003E21A4"/>
    <w:rsid w:val="003E29DA"/>
    <w:rsid w:val="003E529B"/>
    <w:rsid w:val="003E5DBF"/>
    <w:rsid w:val="003E6CDC"/>
    <w:rsid w:val="003E71CB"/>
    <w:rsid w:val="003F060F"/>
    <w:rsid w:val="003F161F"/>
    <w:rsid w:val="003F4DF0"/>
    <w:rsid w:val="003F6F60"/>
    <w:rsid w:val="003F774B"/>
    <w:rsid w:val="003F77A5"/>
    <w:rsid w:val="0040018E"/>
    <w:rsid w:val="0040051A"/>
    <w:rsid w:val="004009C7"/>
    <w:rsid w:val="00401844"/>
    <w:rsid w:val="00401BA2"/>
    <w:rsid w:val="00401E31"/>
    <w:rsid w:val="004029A0"/>
    <w:rsid w:val="00402B5E"/>
    <w:rsid w:val="00404353"/>
    <w:rsid w:val="0040453E"/>
    <w:rsid w:val="00407BA8"/>
    <w:rsid w:val="0041036C"/>
    <w:rsid w:val="00410377"/>
    <w:rsid w:val="0041091E"/>
    <w:rsid w:val="0041104B"/>
    <w:rsid w:val="00412826"/>
    <w:rsid w:val="00412C4F"/>
    <w:rsid w:val="00413F5E"/>
    <w:rsid w:val="00415DAA"/>
    <w:rsid w:val="00416925"/>
    <w:rsid w:val="0041724B"/>
    <w:rsid w:val="00417B6C"/>
    <w:rsid w:val="00421E5A"/>
    <w:rsid w:val="004226F9"/>
    <w:rsid w:val="004240FB"/>
    <w:rsid w:val="00425898"/>
    <w:rsid w:val="004262D6"/>
    <w:rsid w:val="004307D2"/>
    <w:rsid w:val="00430C25"/>
    <w:rsid w:val="004314DE"/>
    <w:rsid w:val="00433F22"/>
    <w:rsid w:val="004402C9"/>
    <w:rsid w:val="00441505"/>
    <w:rsid w:val="00442521"/>
    <w:rsid w:val="00445045"/>
    <w:rsid w:val="00445B0E"/>
    <w:rsid w:val="00445D2F"/>
    <w:rsid w:val="00446006"/>
    <w:rsid w:val="00446416"/>
    <w:rsid w:val="00446CE0"/>
    <w:rsid w:val="00446CF2"/>
    <w:rsid w:val="00447603"/>
    <w:rsid w:val="00447EB2"/>
    <w:rsid w:val="00450727"/>
    <w:rsid w:val="0045074F"/>
    <w:rsid w:val="004507C7"/>
    <w:rsid w:val="004509C3"/>
    <w:rsid w:val="00450B81"/>
    <w:rsid w:val="00452EEB"/>
    <w:rsid w:val="00453DF5"/>
    <w:rsid w:val="0045581B"/>
    <w:rsid w:val="0045590B"/>
    <w:rsid w:val="00456142"/>
    <w:rsid w:val="00456346"/>
    <w:rsid w:val="00456871"/>
    <w:rsid w:val="00456872"/>
    <w:rsid w:val="00456EB2"/>
    <w:rsid w:val="00460475"/>
    <w:rsid w:val="00460D81"/>
    <w:rsid w:val="00461CDD"/>
    <w:rsid w:val="00462834"/>
    <w:rsid w:val="00462A58"/>
    <w:rsid w:val="004640E8"/>
    <w:rsid w:val="004657A4"/>
    <w:rsid w:val="00465A6F"/>
    <w:rsid w:val="00465E19"/>
    <w:rsid w:val="0047056E"/>
    <w:rsid w:val="0047091E"/>
    <w:rsid w:val="00475D46"/>
    <w:rsid w:val="004763CA"/>
    <w:rsid w:val="004763FA"/>
    <w:rsid w:val="00476BDC"/>
    <w:rsid w:val="00477510"/>
    <w:rsid w:val="004817A7"/>
    <w:rsid w:val="00483FAC"/>
    <w:rsid w:val="0048477B"/>
    <w:rsid w:val="00484F39"/>
    <w:rsid w:val="00485E10"/>
    <w:rsid w:val="00486936"/>
    <w:rsid w:val="00492DEB"/>
    <w:rsid w:val="0049394D"/>
    <w:rsid w:val="00494A58"/>
    <w:rsid w:val="00497317"/>
    <w:rsid w:val="0049783B"/>
    <w:rsid w:val="004978D0"/>
    <w:rsid w:val="00497F0C"/>
    <w:rsid w:val="004A11CE"/>
    <w:rsid w:val="004A3EF9"/>
    <w:rsid w:val="004A4A43"/>
    <w:rsid w:val="004A4B6F"/>
    <w:rsid w:val="004A52EA"/>
    <w:rsid w:val="004A5BD2"/>
    <w:rsid w:val="004A6E82"/>
    <w:rsid w:val="004B13C8"/>
    <w:rsid w:val="004B15AC"/>
    <w:rsid w:val="004B2935"/>
    <w:rsid w:val="004B2A42"/>
    <w:rsid w:val="004B2F4F"/>
    <w:rsid w:val="004B3ABC"/>
    <w:rsid w:val="004B42F8"/>
    <w:rsid w:val="004B43A1"/>
    <w:rsid w:val="004B49EB"/>
    <w:rsid w:val="004B56F4"/>
    <w:rsid w:val="004B61CA"/>
    <w:rsid w:val="004B61E0"/>
    <w:rsid w:val="004C0602"/>
    <w:rsid w:val="004C0BF2"/>
    <w:rsid w:val="004C0EB2"/>
    <w:rsid w:val="004C1148"/>
    <w:rsid w:val="004C11F8"/>
    <w:rsid w:val="004C14CA"/>
    <w:rsid w:val="004C170F"/>
    <w:rsid w:val="004C172B"/>
    <w:rsid w:val="004C1FFD"/>
    <w:rsid w:val="004C28A4"/>
    <w:rsid w:val="004C325D"/>
    <w:rsid w:val="004C39B9"/>
    <w:rsid w:val="004C487D"/>
    <w:rsid w:val="004C50D9"/>
    <w:rsid w:val="004C5FB8"/>
    <w:rsid w:val="004C610D"/>
    <w:rsid w:val="004C7338"/>
    <w:rsid w:val="004C7B64"/>
    <w:rsid w:val="004D10BF"/>
    <w:rsid w:val="004D20C0"/>
    <w:rsid w:val="004D59F1"/>
    <w:rsid w:val="004D63F1"/>
    <w:rsid w:val="004D6733"/>
    <w:rsid w:val="004D6E90"/>
    <w:rsid w:val="004E066E"/>
    <w:rsid w:val="004E0848"/>
    <w:rsid w:val="004E3C81"/>
    <w:rsid w:val="004E3DD3"/>
    <w:rsid w:val="004E461E"/>
    <w:rsid w:val="004E4FCE"/>
    <w:rsid w:val="004E597F"/>
    <w:rsid w:val="004E67A1"/>
    <w:rsid w:val="004E708F"/>
    <w:rsid w:val="004F0759"/>
    <w:rsid w:val="004F29BD"/>
    <w:rsid w:val="004F2DFC"/>
    <w:rsid w:val="004F38A8"/>
    <w:rsid w:val="004F4B72"/>
    <w:rsid w:val="004F4EA3"/>
    <w:rsid w:val="004F5419"/>
    <w:rsid w:val="004F62F8"/>
    <w:rsid w:val="004F68C4"/>
    <w:rsid w:val="004F755B"/>
    <w:rsid w:val="004F76CE"/>
    <w:rsid w:val="005001A9"/>
    <w:rsid w:val="005012EC"/>
    <w:rsid w:val="005013F3"/>
    <w:rsid w:val="00501913"/>
    <w:rsid w:val="005055ED"/>
    <w:rsid w:val="00506705"/>
    <w:rsid w:val="00506A21"/>
    <w:rsid w:val="00507427"/>
    <w:rsid w:val="005078A1"/>
    <w:rsid w:val="005117A3"/>
    <w:rsid w:val="00512CD6"/>
    <w:rsid w:val="00514926"/>
    <w:rsid w:val="00515310"/>
    <w:rsid w:val="00516736"/>
    <w:rsid w:val="00516EE7"/>
    <w:rsid w:val="00517934"/>
    <w:rsid w:val="00520FEF"/>
    <w:rsid w:val="00523932"/>
    <w:rsid w:val="00523BA9"/>
    <w:rsid w:val="00524B5E"/>
    <w:rsid w:val="00526046"/>
    <w:rsid w:val="00527B97"/>
    <w:rsid w:val="00527D25"/>
    <w:rsid w:val="0053106B"/>
    <w:rsid w:val="0053128D"/>
    <w:rsid w:val="0053357B"/>
    <w:rsid w:val="00535D5B"/>
    <w:rsid w:val="00535E1C"/>
    <w:rsid w:val="0053633F"/>
    <w:rsid w:val="00536A4E"/>
    <w:rsid w:val="00536B82"/>
    <w:rsid w:val="00536E0A"/>
    <w:rsid w:val="00537459"/>
    <w:rsid w:val="005375EF"/>
    <w:rsid w:val="00537E2D"/>
    <w:rsid w:val="0054150E"/>
    <w:rsid w:val="005423F6"/>
    <w:rsid w:val="0054269F"/>
    <w:rsid w:val="00543099"/>
    <w:rsid w:val="00543970"/>
    <w:rsid w:val="00543F53"/>
    <w:rsid w:val="005446E6"/>
    <w:rsid w:val="00546307"/>
    <w:rsid w:val="005463C7"/>
    <w:rsid w:val="005475BE"/>
    <w:rsid w:val="00547D3A"/>
    <w:rsid w:val="00547F8E"/>
    <w:rsid w:val="00550CB9"/>
    <w:rsid w:val="00551522"/>
    <w:rsid w:val="005541D1"/>
    <w:rsid w:val="0055746F"/>
    <w:rsid w:val="00557C73"/>
    <w:rsid w:val="005604CA"/>
    <w:rsid w:val="00560CCA"/>
    <w:rsid w:val="00560F9E"/>
    <w:rsid w:val="00564E7B"/>
    <w:rsid w:val="00565961"/>
    <w:rsid w:val="00565AB7"/>
    <w:rsid w:val="0056736E"/>
    <w:rsid w:val="00567F44"/>
    <w:rsid w:val="0057155A"/>
    <w:rsid w:val="00571A3E"/>
    <w:rsid w:val="0057230B"/>
    <w:rsid w:val="0057270C"/>
    <w:rsid w:val="00572D98"/>
    <w:rsid w:val="00574708"/>
    <w:rsid w:val="0057487E"/>
    <w:rsid w:val="00575764"/>
    <w:rsid w:val="005759A1"/>
    <w:rsid w:val="005759ED"/>
    <w:rsid w:val="00576513"/>
    <w:rsid w:val="00577220"/>
    <w:rsid w:val="00577667"/>
    <w:rsid w:val="00581150"/>
    <w:rsid w:val="00581275"/>
    <w:rsid w:val="0058135D"/>
    <w:rsid w:val="0058362A"/>
    <w:rsid w:val="0058367C"/>
    <w:rsid w:val="00584C93"/>
    <w:rsid w:val="00584D03"/>
    <w:rsid w:val="005856A0"/>
    <w:rsid w:val="00590DB0"/>
    <w:rsid w:val="00590F8A"/>
    <w:rsid w:val="005922FB"/>
    <w:rsid w:val="00593DB9"/>
    <w:rsid w:val="0059648C"/>
    <w:rsid w:val="005967B3"/>
    <w:rsid w:val="005974CD"/>
    <w:rsid w:val="005975C6"/>
    <w:rsid w:val="00597A7B"/>
    <w:rsid w:val="00597BF8"/>
    <w:rsid w:val="00597E60"/>
    <w:rsid w:val="005A151A"/>
    <w:rsid w:val="005A19E2"/>
    <w:rsid w:val="005A2389"/>
    <w:rsid w:val="005A2CC4"/>
    <w:rsid w:val="005A4A5A"/>
    <w:rsid w:val="005A52D0"/>
    <w:rsid w:val="005A5865"/>
    <w:rsid w:val="005A7137"/>
    <w:rsid w:val="005A7E81"/>
    <w:rsid w:val="005B051E"/>
    <w:rsid w:val="005B090D"/>
    <w:rsid w:val="005B1907"/>
    <w:rsid w:val="005B1B62"/>
    <w:rsid w:val="005B2215"/>
    <w:rsid w:val="005B2B29"/>
    <w:rsid w:val="005B34A5"/>
    <w:rsid w:val="005B4DE9"/>
    <w:rsid w:val="005B4F82"/>
    <w:rsid w:val="005B4F8B"/>
    <w:rsid w:val="005B71A5"/>
    <w:rsid w:val="005C0CA7"/>
    <w:rsid w:val="005C1C23"/>
    <w:rsid w:val="005C2F1A"/>
    <w:rsid w:val="005C3881"/>
    <w:rsid w:val="005C5988"/>
    <w:rsid w:val="005C5A44"/>
    <w:rsid w:val="005C60F9"/>
    <w:rsid w:val="005C6676"/>
    <w:rsid w:val="005C6DF4"/>
    <w:rsid w:val="005D0376"/>
    <w:rsid w:val="005D1449"/>
    <w:rsid w:val="005D4264"/>
    <w:rsid w:val="005D44B4"/>
    <w:rsid w:val="005D44C3"/>
    <w:rsid w:val="005D4630"/>
    <w:rsid w:val="005D5E29"/>
    <w:rsid w:val="005D6B6F"/>
    <w:rsid w:val="005E0C06"/>
    <w:rsid w:val="005E222C"/>
    <w:rsid w:val="005E25AD"/>
    <w:rsid w:val="005E5625"/>
    <w:rsid w:val="005E56E3"/>
    <w:rsid w:val="005E61AD"/>
    <w:rsid w:val="005E6BB6"/>
    <w:rsid w:val="005E6E37"/>
    <w:rsid w:val="005E7941"/>
    <w:rsid w:val="005F0399"/>
    <w:rsid w:val="005F078C"/>
    <w:rsid w:val="005F12C9"/>
    <w:rsid w:val="005F14CB"/>
    <w:rsid w:val="005F22F3"/>
    <w:rsid w:val="005F2B41"/>
    <w:rsid w:val="005F2E14"/>
    <w:rsid w:val="005F4C0D"/>
    <w:rsid w:val="005F4EE5"/>
    <w:rsid w:val="005F64C4"/>
    <w:rsid w:val="005F77DD"/>
    <w:rsid w:val="005F7DAC"/>
    <w:rsid w:val="0060112C"/>
    <w:rsid w:val="006013CB"/>
    <w:rsid w:val="00601615"/>
    <w:rsid w:val="006016AA"/>
    <w:rsid w:val="006018AC"/>
    <w:rsid w:val="00601ED1"/>
    <w:rsid w:val="00601F14"/>
    <w:rsid w:val="00602ED5"/>
    <w:rsid w:val="00603D07"/>
    <w:rsid w:val="00605120"/>
    <w:rsid w:val="006060E2"/>
    <w:rsid w:val="0060656A"/>
    <w:rsid w:val="00611EDF"/>
    <w:rsid w:val="00612249"/>
    <w:rsid w:val="0061245C"/>
    <w:rsid w:val="00613B00"/>
    <w:rsid w:val="006146EF"/>
    <w:rsid w:val="00614982"/>
    <w:rsid w:val="00614C9A"/>
    <w:rsid w:val="00614CF7"/>
    <w:rsid w:val="00614DD7"/>
    <w:rsid w:val="006154CD"/>
    <w:rsid w:val="00615FA4"/>
    <w:rsid w:val="0061605C"/>
    <w:rsid w:val="00616748"/>
    <w:rsid w:val="00620C56"/>
    <w:rsid w:val="0062124E"/>
    <w:rsid w:val="00621B5D"/>
    <w:rsid w:val="006222BF"/>
    <w:rsid w:val="006229B6"/>
    <w:rsid w:val="00623AD2"/>
    <w:rsid w:val="0062574E"/>
    <w:rsid w:val="00625FB8"/>
    <w:rsid w:val="006260C7"/>
    <w:rsid w:val="00627E71"/>
    <w:rsid w:val="0063197C"/>
    <w:rsid w:val="00631BBA"/>
    <w:rsid w:val="006322C6"/>
    <w:rsid w:val="00633F2D"/>
    <w:rsid w:val="00633F5A"/>
    <w:rsid w:val="00634615"/>
    <w:rsid w:val="00634D27"/>
    <w:rsid w:val="006354EE"/>
    <w:rsid w:val="00635C60"/>
    <w:rsid w:val="00635DE7"/>
    <w:rsid w:val="0063708C"/>
    <w:rsid w:val="00637AC9"/>
    <w:rsid w:val="00640AD5"/>
    <w:rsid w:val="00640CED"/>
    <w:rsid w:val="00641E38"/>
    <w:rsid w:val="006428E2"/>
    <w:rsid w:val="006431C8"/>
    <w:rsid w:val="0064322C"/>
    <w:rsid w:val="006432DC"/>
    <w:rsid w:val="00643E18"/>
    <w:rsid w:val="0064522D"/>
    <w:rsid w:val="00645F94"/>
    <w:rsid w:val="00647151"/>
    <w:rsid w:val="00647272"/>
    <w:rsid w:val="006508B2"/>
    <w:rsid w:val="006536AD"/>
    <w:rsid w:val="00655E28"/>
    <w:rsid w:val="00656572"/>
    <w:rsid w:val="00656B25"/>
    <w:rsid w:val="00657C06"/>
    <w:rsid w:val="00660BF1"/>
    <w:rsid w:val="0066193D"/>
    <w:rsid w:val="006620D2"/>
    <w:rsid w:val="006637F9"/>
    <w:rsid w:val="006650D1"/>
    <w:rsid w:val="0066574A"/>
    <w:rsid w:val="0066641D"/>
    <w:rsid w:val="00667851"/>
    <w:rsid w:val="00670434"/>
    <w:rsid w:val="00671052"/>
    <w:rsid w:val="006717F7"/>
    <w:rsid w:val="0067223F"/>
    <w:rsid w:val="00672760"/>
    <w:rsid w:val="006727B2"/>
    <w:rsid w:val="00673463"/>
    <w:rsid w:val="0067524F"/>
    <w:rsid w:val="006758BD"/>
    <w:rsid w:val="006762C2"/>
    <w:rsid w:val="0067699D"/>
    <w:rsid w:val="00676AA3"/>
    <w:rsid w:val="0067776B"/>
    <w:rsid w:val="006800C0"/>
    <w:rsid w:val="006839B0"/>
    <w:rsid w:val="00684A0F"/>
    <w:rsid w:val="00684E44"/>
    <w:rsid w:val="00685549"/>
    <w:rsid w:val="00685EE6"/>
    <w:rsid w:val="00686D9A"/>
    <w:rsid w:val="00686F1B"/>
    <w:rsid w:val="006877AE"/>
    <w:rsid w:val="006936A8"/>
    <w:rsid w:val="00694729"/>
    <w:rsid w:val="00694D45"/>
    <w:rsid w:val="0069505D"/>
    <w:rsid w:val="006956CB"/>
    <w:rsid w:val="00696334"/>
    <w:rsid w:val="006966A3"/>
    <w:rsid w:val="00696D1A"/>
    <w:rsid w:val="00697166"/>
    <w:rsid w:val="006979D9"/>
    <w:rsid w:val="006A0A12"/>
    <w:rsid w:val="006A2419"/>
    <w:rsid w:val="006A3C56"/>
    <w:rsid w:val="006A40B1"/>
    <w:rsid w:val="006A496C"/>
    <w:rsid w:val="006A5964"/>
    <w:rsid w:val="006A5F90"/>
    <w:rsid w:val="006A66BA"/>
    <w:rsid w:val="006A7FF2"/>
    <w:rsid w:val="006B0849"/>
    <w:rsid w:val="006B0B6F"/>
    <w:rsid w:val="006B0EFA"/>
    <w:rsid w:val="006B1045"/>
    <w:rsid w:val="006B1A10"/>
    <w:rsid w:val="006B2136"/>
    <w:rsid w:val="006B2489"/>
    <w:rsid w:val="006B2932"/>
    <w:rsid w:val="006B37E8"/>
    <w:rsid w:val="006B3AA9"/>
    <w:rsid w:val="006B3D6E"/>
    <w:rsid w:val="006B46DF"/>
    <w:rsid w:val="006B5CA6"/>
    <w:rsid w:val="006C0A04"/>
    <w:rsid w:val="006C12A5"/>
    <w:rsid w:val="006C4DE0"/>
    <w:rsid w:val="006C5555"/>
    <w:rsid w:val="006C5938"/>
    <w:rsid w:val="006C5C2B"/>
    <w:rsid w:val="006C5D30"/>
    <w:rsid w:val="006C5EFC"/>
    <w:rsid w:val="006C6989"/>
    <w:rsid w:val="006C6BB3"/>
    <w:rsid w:val="006C6FC4"/>
    <w:rsid w:val="006C7116"/>
    <w:rsid w:val="006D0073"/>
    <w:rsid w:val="006D15A3"/>
    <w:rsid w:val="006D22F1"/>
    <w:rsid w:val="006D26BE"/>
    <w:rsid w:val="006D4E4D"/>
    <w:rsid w:val="006D5116"/>
    <w:rsid w:val="006D5262"/>
    <w:rsid w:val="006D59F4"/>
    <w:rsid w:val="006D64AA"/>
    <w:rsid w:val="006D65C2"/>
    <w:rsid w:val="006D6DAB"/>
    <w:rsid w:val="006E0814"/>
    <w:rsid w:val="006E2A65"/>
    <w:rsid w:val="006E2E05"/>
    <w:rsid w:val="006E316A"/>
    <w:rsid w:val="006E3AFD"/>
    <w:rsid w:val="006E3E30"/>
    <w:rsid w:val="006E5BE1"/>
    <w:rsid w:val="006E5C14"/>
    <w:rsid w:val="006E6504"/>
    <w:rsid w:val="006E7A82"/>
    <w:rsid w:val="006F0FDC"/>
    <w:rsid w:val="006F37CC"/>
    <w:rsid w:val="006F3DF3"/>
    <w:rsid w:val="006F4624"/>
    <w:rsid w:val="006F4952"/>
    <w:rsid w:val="006F6F94"/>
    <w:rsid w:val="006F74D6"/>
    <w:rsid w:val="007000EF"/>
    <w:rsid w:val="00700B77"/>
    <w:rsid w:val="007014CF"/>
    <w:rsid w:val="00701AC1"/>
    <w:rsid w:val="007021B5"/>
    <w:rsid w:val="00703210"/>
    <w:rsid w:val="007060C0"/>
    <w:rsid w:val="00710B96"/>
    <w:rsid w:val="00711347"/>
    <w:rsid w:val="0071185A"/>
    <w:rsid w:val="007130E7"/>
    <w:rsid w:val="007131A6"/>
    <w:rsid w:val="00713439"/>
    <w:rsid w:val="00713E7F"/>
    <w:rsid w:val="00715232"/>
    <w:rsid w:val="00715396"/>
    <w:rsid w:val="007229EE"/>
    <w:rsid w:val="00722BB6"/>
    <w:rsid w:val="00724005"/>
    <w:rsid w:val="0072482D"/>
    <w:rsid w:val="00724BE2"/>
    <w:rsid w:val="0072578D"/>
    <w:rsid w:val="00726082"/>
    <w:rsid w:val="00730385"/>
    <w:rsid w:val="00732A8E"/>
    <w:rsid w:val="007345B5"/>
    <w:rsid w:val="00735B6F"/>
    <w:rsid w:val="00735EB3"/>
    <w:rsid w:val="007360C1"/>
    <w:rsid w:val="0073729F"/>
    <w:rsid w:val="00737668"/>
    <w:rsid w:val="007377BA"/>
    <w:rsid w:val="00740B62"/>
    <w:rsid w:val="00741A5B"/>
    <w:rsid w:val="00741BC7"/>
    <w:rsid w:val="00742D31"/>
    <w:rsid w:val="007446B4"/>
    <w:rsid w:val="00744786"/>
    <w:rsid w:val="00747217"/>
    <w:rsid w:val="007508DC"/>
    <w:rsid w:val="00751520"/>
    <w:rsid w:val="00751642"/>
    <w:rsid w:val="0075197C"/>
    <w:rsid w:val="00751B63"/>
    <w:rsid w:val="00752754"/>
    <w:rsid w:val="00752ADE"/>
    <w:rsid w:val="00752B29"/>
    <w:rsid w:val="007549AC"/>
    <w:rsid w:val="007554CA"/>
    <w:rsid w:val="007563A8"/>
    <w:rsid w:val="00756A9C"/>
    <w:rsid w:val="00757FCA"/>
    <w:rsid w:val="007602CC"/>
    <w:rsid w:val="0076139D"/>
    <w:rsid w:val="00761B50"/>
    <w:rsid w:val="00763DCA"/>
    <w:rsid w:val="0076595A"/>
    <w:rsid w:val="00767768"/>
    <w:rsid w:val="00767769"/>
    <w:rsid w:val="0077023C"/>
    <w:rsid w:val="0077103C"/>
    <w:rsid w:val="007716BE"/>
    <w:rsid w:val="00771FD2"/>
    <w:rsid w:val="00772813"/>
    <w:rsid w:val="007738C9"/>
    <w:rsid w:val="00773E06"/>
    <w:rsid w:val="0077426B"/>
    <w:rsid w:val="0077432D"/>
    <w:rsid w:val="00775402"/>
    <w:rsid w:val="0077577A"/>
    <w:rsid w:val="00775E9A"/>
    <w:rsid w:val="0077636F"/>
    <w:rsid w:val="007768FA"/>
    <w:rsid w:val="007812F0"/>
    <w:rsid w:val="00781336"/>
    <w:rsid w:val="00781BF1"/>
    <w:rsid w:val="00782306"/>
    <w:rsid w:val="00783A28"/>
    <w:rsid w:val="0078433A"/>
    <w:rsid w:val="00784765"/>
    <w:rsid w:val="00784A04"/>
    <w:rsid w:val="00784AA3"/>
    <w:rsid w:val="00785228"/>
    <w:rsid w:val="0078568C"/>
    <w:rsid w:val="00785D18"/>
    <w:rsid w:val="00786423"/>
    <w:rsid w:val="00787335"/>
    <w:rsid w:val="0079111C"/>
    <w:rsid w:val="00792087"/>
    <w:rsid w:val="0079217B"/>
    <w:rsid w:val="007921F6"/>
    <w:rsid w:val="0079312A"/>
    <w:rsid w:val="0079332B"/>
    <w:rsid w:val="00794B51"/>
    <w:rsid w:val="00794E09"/>
    <w:rsid w:val="00794F1A"/>
    <w:rsid w:val="00796E18"/>
    <w:rsid w:val="00797475"/>
    <w:rsid w:val="00797D40"/>
    <w:rsid w:val="007A11B8"/>
    <w:rsid w:val="007A22B9"/>
    <w:rsid w:val="007A279F"/>
    <w:rsid w:val="007A3440"/>
    <w:rsid w:val="007A3616"/>
    <w:rsid w:val="007A3860"/>
    <w:rsid w:val="007A4AF9"/>
    <w:rsid w:val="007A4DF6"/>
    <w:rsid w:val="007A629E"/>
    <w:rsid w:val="007A663D"/>
    <w:rsid w:val="007A68E7"/>
    <w:rsid w:val="007A6EAE"/>
    <w:rsid w:val="007B005B"/>
    <w:rsid w:val="007B026C"/>
    <w:rsid w:val="007B1028"/>
    <w:rsid w:val="007B1702"/>
    <w:rsid w:val="007B19A2"/>
    <w:rsid w:val="007B2D24"/>
    <w:rsid w:val="007B2D53"/>
    <w:rsid w:val="007B3110"/>
    <w:rsid w:val="007B4039"/>
    <w:rsid w:val="007B4B70"/>
    <w:rsid w:val="007B5B36"/>
    <w:rsid w:val="007B60D2"/>
    <w:rsid w:val="007B6C4B"/>
    <w:rsid w:val="007C119C"/>
    <w:rsid w:val="007C1254"/>
    <w:rsid w:val="007C18D7"/>
    <w:rsid w:val="007C1CCE"/>
    <w:rsid w:val="007C2D95"/>
    <w:rsid w:val="007C6376"/>
    <w:rsid w:val="007C6ABE"/>
    <w:rsid w:val="007C6F1E"/>
    <w:rsid w:val="007C7B4F"/>
    <w:rsid w:val="007D1B44"/>
    <w:rsid w:val="007D23C8"/>
    <w:rsid w:val="007D3773"/>
    <w:rsid w:val="007D4684"/>
    <w:rsid w:val="007D5E36"/>
    <w:rsid w:val="007D783D"/>
    <w:rsid w:val="007E0A76"/>
    <w:rsid w:val="007E1094"/>
    <w:rsid w:val="007E1BBB"/>
    <w:rsid w:val="007E31AA"/>
    <w:rsid w:val="007E3929"/>
    <w:rsid w:val="007E45ED"/>
    <w:rsid w:val="007E52A8"/>
    <w:rsid w:val="007E6960"/>
    <w:rsid w:val="007F08F5"/>
    <w:rsid w:val="007F0AAD"/>
    <w:rsid w:val="007F1045"/>
    <w:rsid w:val="007F24E5"/>
    <w:rsid w:val="007F2F46"/>
    <w:rsid w:val="007F3479"/>
    <w:rsid w:val="007F34EB"/>
    <w:rsid w:val="007F4519"/>
    <w:rsid w:val="007F5C3A"/>
    <w:rsid w:val="007F6BA3"/>
    <w:rsid w:val="008003BB"/>
    <w:rsid w:val="00800695"/>
    <w:rsid w:val="00800928"/>
    <w:rsid w:val="00800D25"/>
    <w:rsid w:val="00801732"/>
    <w:rsid w:val="00802C02"/>
    <w:rsid w:val="00803B0F"/>
    <w:rsid w:val="00805900"/>
    <w:rsid w:val="00805FD2"/>
    <w:rsid w:val="00806C74"/>
    <w:rsid w:val="008076D4"/>
    <w:rsid w:val="0081001F"/>
    <w:rsid w:val="00811857"/>
    <w:rsid w:val="0081201D"/>
    <w:rsid w:val="00812CCD"/>
    <w:rsid w:val="00813343"/>
    <w:rsid w:val="008134B5"/>
    <w:rsid w:val="00813ACD"/>
    <w:rsid w:val="00813DFF"/>
    <w:rsid w:val="00814504"/>
    <w:rsid w:val="0081458D"/>
    <w:rsid w:val="008149F1"/>
    <w:rsid w:val="00814C28"/>
    <w:rsid w:val="00814EDB"/>
    <w:rsid w:val="008152FE"/>
    <w:rsid w:val="00815732"/>
    <w:rsid w:val="00815965"/>
    <w:rsid w:val="0081654A"/>
    <w:rsid w:val="008165F8"/>
    <w:rsid w:val="008171F9"/>
    <w:rsid w:val="00817A92"/>
    <w:rsid w:val="008201DA"/>
    <w:rsid w:val="00820B17"/>
    <w:rsid w:val="00823243"/>
    <w:rsid w:val="0082350B"/>
    <w:rsid w:val="00823C28"/>
    <w:rsid w:val="0082445D"/>
    <w:rsid w:val="00825416"/>
    <w:rsid w:val="008267B9"/>
    <w:rsid w:val="00826812"/>
    <w:rsid w:val="00826ABE"/>
    <w:rsid w:val="00826E99"/>
    <w:rsid w:val="008273D4"/>
    <w:rsid w:val="008313C6"/>
    <w:rsid w:val="00831541"/>
    <w:rsid w:val="00831806"/>
    <w:rsid w:val="008320F0"/>
    <w:rsid w:val="00835105"/>
    <w:rsid w:val="008367E9"/>
    <w:rsid w:val="0083760D"/>
    <w:rsid w:val="00837E69"/>
    <w:rsid w:val="00840B8C"/>
    <w:rsid w:val="008410E7"/>
    <w:rsid w:val="00842308"/>
    <w:rsid w:val="00842D71"/>
    <w:rsid w:val="008430B9"/>
    <w:rsid w:val="00843798"/>
    <w:rsid w:val="008439AC"/>
    <w:rsid w:val="00844301"/>
    <w:rsid w:val="00844FA6"/>
    <w:rsid w:val="00845DE2"/>
    <w:rsid w:val="00845FA9"/>
    <w:rsid w:val="00847F58"/>
    <w:rsid w:val="008507A5"/>
    <w:rsid w:val="00851450"/>
    <w:rsid w:val="008517E6"/>
    <w:rsid w:val="00852952"/>
    <w:rsid w:val="008544FC"/>
    <w:rsid w:val="0085561F"/>
    <w:rsid w:val="008563FB"/>
    <w:rsid w:val="00856B7F"/>
    <w:rsid w:val="00856CA9"/>
    <w:rsid w:val="00857828"/>
    <w:rsid w:val="00857E15"/>
    <w:rsid w:val="00857F15"/>
    <w:rsid w:val="008618E0"/>
    <w:rsid w:val="00862205"/>
    <w:rsid w:val="00862A87"/>
    <w:rsid w:val="0086402E"/>
    <w:rsid w:val="0086405E"/>
    <w:rsid w:val="00865B5A"/>
    <w:rsid w:val="00865EA8"/>
    <w:rsid w:val="00866556"/>
    <w:rsid w:val="0086656A"/>
    <w:rsid w:val="00866BC9"/>
    <w:rsid w:val="008672C1"/>
    <w:rsid w:val="00867712"/>
    <w:rsid w:val="0087092C"/>
    <w:rsid w:val="008712AD"/>
    <w:rsid w:val="00872518"/>
    <w:rsid w:val="00873E69"/>
    <w:rsid w:val="00874835"/>
    <w:rsid w:val="0087505F"/>
    <w:rsid w:val="00876DB8"/>
    <w:rsid w:val="008774ED"/>
    <w:rsid w:val="00877B6E"/>
    <w:rsid w:val="00877CDD"/>
    <w:rsid w:val="0088144F"/>
    <w:rsid w:val="0088162F"/>
    <w:rsid w:val="00882006"/>
    <w:rsid w:val="00883077"/>
    <w:rsid w:val="0088394B"/>
    <w:rsid w:val="0088428C"/>
    <w:rsid w:val="00884F89"/>
    <w:rsid w:val="00886D22"/>
    <w:rsid w:val="008874FA"/>
    <w:rsid w:val="0088773F"/>
    <w:rsid w:val="008879CF"/>
    <w:rsid w:val="00887FAC"/>
    <w:rsid w:val="008909F9"/>
    <w:rsid w:val="00891B3D"/>
    <w:rsid w:val="0089279E"/>
    <w:rsid w:val="00892823"/>
    <w:rsid w:val="00893CC7"/>
    <w:rsid w:val="00893EF2"/>
    <w:rsid w:val="00894DB6"/>
    <w:rsid w:val="008959D0"/>
    <w:rsid w:val="008A12E5"/>
    <w:rsid w:val="008A1748"/>
    <w:rsid w:val="008A1AC7"/>
    <w:rsid w:val="008A1DB4"/>
    <w:rsid w:val="008A2586"/>
    <w:rsid w:val="008A2946"/>
    <w:rsid w:val="008A2FD7"/>
    <w:rsid w:val="008A3DF8"/>
    <w:rsid w:val="008A4663"/>
    <w:rsid w:val="008A495B"/>
    <w:rsid w:val="008A4E94"/>
    <w:rsid w:val="008A500F"/>
    <w:rsid w:val="008A5374"/>
    <w:rsid w:val="008A5BEF"/>
    <w:rsid w:val="008A6804"/>
    <w:rsid w:val="008A7536"/>
    <w:rsid w:val="008B02B2"/>
    <w:rsid w:val="008B10AA"/>
    <w:rsid w:val="008B1629"/>
    <w:rsid w:val="008B1809"/>
    <w:rsid w:val="008B3114"/>
    <w:rsid w:val="008B37EB"/>
    <w:rsid w:val="008B4352"/>
    <w:rsid w:val="008B4E9A"/>
    <w:rsid w:val="008B5893"/>
    <w:rsid w:val="008B6CBA"/>
    <w:rsid w:val="008B764A"/>
    <w:rsid w:val="008B786F"/>
    <w:rsid w:val="008B7E40"/>
    <w:rsid w:val="008C034D"/>
    <w:rsid w:val="008C047B"/>
    <w:rsid w:val="008C375A"/>
    <w:rsid w:val="008C38EC"/>
    <w:rsid w:val="008C43C9"/>
    <w:rsid w:val="008C4D19"/>
    <w:rsid w:val="008C4ED3"/>
    <w:rsid w:val="008C5D4F"/>
    <w:rsid w:val="008C5E7B"/>
    <w:rsid w:val="008C62B0"/>
    <w:rsid w:val="008C7506"/>
    <w:rsid w:val="008C7A86"/>
    <w:rsid w:val="008C7C1E"/>
    <w:rsid w:val="008D05D9"/>
    <w:rsid w:val="008D06D9"/>
    <w:rsid w:val="008D0840"/>
    <w:rsid w:val="008D1EC2"/>
    <w:rsid w:val="008D2603"/>
    <w:rsid w:val="008D2755"/>
    <w:rsid w:val="008D2CE0"/>
    <w:rsid w:val="008D3776"/>
    <w:rsid w:val="008D3D3D"/>
    <w:rsid w:val="008D3D5A"/>
    <w:rsid w:val="008D43E9"/>
    <w:rsid w:val="008D5966"/>
    <w:rsid w:val="008E044E"/>
    <w:rsid w:val="008E0F96"/>
    <w:rsid w:val="008E11B9"/>
    <w:rsid w:val="008E15CE"/>
    <w:rsid w:val="008E1AC2"/>
    <w:rsid w:val="008E21A8"/>
    <w:rsid w:val="008E251F"/>
    <w:rsid w:val="008E26DB"/>
    <w:rsid w:val="008E2777"/>
    <w:rsid w:val="008E40D0"/>
    <w:rsid w:val="008E43E7"/>
    <w:rsid w:val="008E4BEC"/>
    <w:rsid w:val="008F0F33"/>
    <w:rsid w:val="008F13C5"/>
    <w:rsid w:val="008F1B8B"/>
    <w:rsid w:val="008F44BF"/>
    <w:rsid w:val="008F4666"/>
    <w:rsid w:val="008F4A0E"/>
    <w:rsid w:val="008F4B4E"/>
    <w:rsid w:val="008F4D5F"/>
    <w:rsid w:val="008F51A5"/>
    <w:rsid w:val="008F5922"/>
    <w:rsid w:val="008F6B26"/>
    <w:rsid w:val="008F739C"/>
    <w:rsid w:val="00900B16"/>
    <w:rsid w:val="00900CB2"/>
    <w:rsid w:val="00901CE0"/>
    <w:rsid w:val="00901DCE"/>
    <w:rsid w:val="009028D8"/>
    <w:rsid w:val="009039EF"/>
    <w:rsid w:val="00904148"/>
    <w:rsid w:val="00904734"/>
    <w:rsid w:val="00905BE4"/>
    <w:rsid w:val="00905F70"/>
    <w:rsid w:val="0090712F"/>
    <w:rsid w:val="00910137"/>
    <w:rsid w:val="009104D3"/>
    <w:rsid w:val="00910864"/>
    <w:rsid w:val="009110AB"/>
    <w:rsid w:val="009115B7"/>
    <w:rsid w:val="00912049"/>
    <w:rsid w:val="00912DDC"/>
    <w:rsid w:val="00912ED9"/>
    <w:rsid w:val="009154BB"/>
    <w:rsid w:val="00915936"/>
    <w:rsid w:val="00915DFF"/>
    <w:rsid w:val="0091619A"/>
    <w:rsid w:val="00916685"/>
    <w:rsid w:val="00916B07"/>
    <w:rsid w:val="009173B2"/>
    <w:rsid w:val="00917AE9"/>
    <w:rsid w:val="00917B49"/>
    <w:rsid w:val="00920496"/>
    <w:rsid w:val="009219BF"/>
    <w:rsid w:val="00921B00"/>
    <w:rsid w:val="009223DA"/>
    <w:rsid w:val="009226DE"/>
    <w:rsid w:val="00922761"/>
    <w:rsid w:val="0092347B"/>
    <w:rsid w:val="00923EC8"/>
    <w:rsid w:val="00924B81"/>
    <w:rsid w:val="00926B56"/>
    <w:rsid w:val="009272C4"/>
    <w:rsid w:val="009278EE"/>
    <w:rsid w:val="00930E1F"/>
    <w:rsid w:val="00931DDD"/>
    <w:rsid w:val="00932AE3"/>
    <w:rsid w:val="00933295"/>
    <w:rsid w:val="009335F9"/>
    <w:rsid w:val="00933B96"/>
    <w:rsid w:val="00933C3F"/>
    <w:rsid w:val="00934002"/>
    <w:rsid w:val="0093510F"/>
    <w:rsid w:val="00935DAA"/>
    <w:rsid w:val="009361AF"/>
    <w:rsid w:val="00940051"/>
    <w:rsid w:val="009410DD"/>
    <w:rsid w:val="0094188D"/>
    <w:rsid w:val="009419B5"/>
    <w:rsid w:val="009424A1"/>
    <w:rsid w:val="0094394D"/>
    <w:rsid w:val="00947155"/>
    <w:rsid w:val="009501C9"/>
    <w:rsid w:val="00950A09"/>
    <w:rsid w:val="00951688"/>
    <w:rsid w:val="00951F19"/>
    <w:rsid w:val="00952E2D"/>
    <w:rsid w:val="00955E5A"/>
    <w:rsid w:val="00956306"/>
    <w:rsid w:val="00956378"/>
    <w:rsid w:val="00956C41"/>
    <w:rsid w:val="00957524"/>
    <w:rsid w:val="00960EC3"/>
    <w:rsid w:val="00960FE6"/>
    <w:rsid w:val="0096101D"/>
    <w:rsid w:val="009613A0"/>
    <w:rsid w:val="00961CF0"/>
    <w:rsid w:val="00962B73"/>
    <w:rsid w:val="0096508E"/>
    <w:rsid w:val="009656B1"/>
    <w:rsid w:val="00973B19"/>
    <w:rsid w:val="00974780"/>
    <w:rsid w:val="009748E2"/>
    <w:rsid w:val="00974A3A"/>
    <w:rsid w:val="00974F3D"/>
    <w:rsid w:val="009756C7"/>
    <w:rsid w:val="00976FF1"/>
    <w:rsid w:val="00977258"/>
    <w:rsid w:val="00980086"/>
    <w:rsid w:val="009822ED"/>
    <w:rsid w:val="00982432"/>
    <w:rsid w:val="00983C25"/>
    <w:rsid w:val="00986540"/>
    <w:rsid w:val="00990E4D"/>
    <w:rsid w:val="00992152"/>
    <w:rsid w:val="00992980"/>
    <w:rsid w:val="00992B66"/>
    <w:rsid w:val="00992BCF"/>
    <w:rsid w:val="00995A44"/>
    <w:rsid w:val="00995A50"/>
    <w:rsid w:val="00995E11"/>
    <w:rsid w:val="00995E87"/>
    <w:rsid w:val="00996315"/>
    <w:rsid w:val="00996C45"/>
    <w:rsid w:val="009A19FF"/>
    <w:rsid w:val="009A1F67"/>
    <w:rsid w:val="009A2544"/>
    <w:rsid w:val="009A26D9"/>
    <w:rsid w:val="009A3314"/>
    <w:rsid w:val="009A5DF9"/>
    <w:rsid w:val="009A5F31"/>
    <w:rsid w:val="009A61ED"/>
    <w:rsid w:val="009A6E09"/>
    <w:rsid w:val="009A76CB"/>
    <w:rsid w:val="009B0283"/>
    <w:rsid w:val="009B0A90"/>
    <w:rsid w:val="009B0C76"/>
    <w:rsid w:val="009B1403"/>
    <w:rsid w:val="009B2DB7"/>
    <w:rsid w:val="009B37DD"/>
    <w:rsid w:val="009B3A7A"/>
    <w:rsid w:val="009B3F3C"/>
    <w:rsid w:val="009B56ED"/>
    <w:rsid w:val="009B5A64"/>
    <w:rsid w:val="009B637C"/>
    <w:rsid w:val="009B6566"/>
    <w:rsid w:val="009B6FCD"/>
    <w:rsid w:val="009C0705"/>
    <w:rsid w:val="009C0B96"/>
    <w:rsid w:val="009C0BBA"/>
    <w:rsid w:val="009C1F1E"/>
    <w:rsid w:val="009C31DD"/>
    <w:rsid w:val="009C332B"/>
    <w:rsid w:val="009C36D8"/>
    <w:rsid w:val="009C3A60"/>
    <w:rsid w:val="009C3AAF"/>
    <w:rsid w:val="009C4227"/>
    <w:rsid w:val="009C49B4"/>
    <w:rsid w:val="009C5207"/>
    <w:rsid w:val="009C674C"/>
    <w:rsid w:val="009C7DD3"/>
    <w:rsid w:val="009C7EEF"/>
    <w:rsid w:val="009D19E0"/>
    <w:rsid w:val="009D303D"/>
    <w:rsid w:val="009D4B38"/>
    <w:rsid w:val="009D51E4"/>
    <w:rsid w:val="009D71E8"/>
    <w:rsid w:val="009D73D9"/>
    <w:rsid w:val="009E04CC"/>
    <w:rsid w:val="009E06F0"/>
    <w:rsid w:val="009E1602"/>
    <w:rsid w:val="009E266D"/>
    <w:rsid w:val="009E39C0"/>
    <w:rsid w:val="009E3B6F"/>
    <w:rsid w:val="009E47AE"/>
    <w:rsid w:val="009E48DC"/>
    <w:rsid w:val="009E4E39"/>
    <w:rsid w:val="009E6562"/>
    <w:rsid w:val="009E6877"/>
    <w:rsid w:val="009F1285"/>
    <w:rsid w:val="009F1623"/>
    <w:rsid w:val="009F2017"/>
    <w:rsid w:val="009F251D"/>
    <w:rsid w:val="009F287E"/>
    <w:rsid w:val="009F2C73"/>
    <w:rsid w:val="009F359B"/>
    <w:rsid w:val="009F35F6"/>
    <w:rsid w:val="009F4D0B"/>
    <w:rsid w:val="009F4E2B"/>
    <w:rsid w:val="009F50A9"/>
    <w:rsid w:val="009F59DF"/>
    <w:rsid w:val="009F5B25"/>
    <w:rsid w:val="009F62D0"/>
    <w:rsid w:val="009F6311"/>
    <w:rsid w:val="009F6B90"/>
    <w:rsid w:val="00A014D9"/>
    <w:rsid w:val="00A0215C"/>
    <w:rsid w:val="00A027CB"/>
    <w:rsid w:val="00A02937"/>
    <w:rsid w:val="00A02C90"/>
    <w:rsid w:val="00A030A9"/>
    <w:rsid w:val="00A03243"/>
    <w:rsid w:val="00A04C05"/>
    <w:rsid w:val="00A0512A"/>
    <w:rsid w:val="00A05ADF"/>
    <w:rsid w:val="00A06157"/>
    <w:rsid w:val="00A06523"/>
    <w:rsid w:val="00A1061A"/>
    <w:rsid w:val="00A11A5B"/>
    <w:rsid w:val="00A12947"/>
    <w:rsid w:val="00A1334E"/>
    <w:rsid w:val="00A13567"/>
    <w:rsid w:val="00A137F8"/>
    <w:rsid w:val="00A14160"/>
    <w:rsid w:val="00A15D22"/>
    <w:rsid w:val="00A16416"/>
    <w:rsid w:val="00A171FA"/>
    <w:rsid w:val="00A1752C"/>
    <w:rsid w:val="00A17737"/>
    <w:rsid w:val="00A21A1C"/>
    <w:rsid w:val="00A21A28"/>
    <w:rsid w:val="00A21B8C"/>
    <w:rsid w:val="00A225AA"/>
    <w:rsid w:val="00A22AB2"/>
    <w:rsid w:val="00A2335F"/>
    <w:rsid w:val="00A234A8"/>
    <w:rsid w:val="00A23B76"/>
    <w:rsid w:val="00A23C3A"/>
    <w:rsid w:val="00A244F2"/>
    <w:rsid w:val="00A2466D"/>
    <w:rsid w:val="00A24BF3"/>
    <w:rsid w:val="00A25717"/>
    <w:rsid w:val="00A25ABD"/>
    <w:rsid w:val="00A26D8B"/>
    <w:rsid w:val="00A30421"/>
    <w:rsid w:val="00A3283F"/>
    <w:rsid w:val="00A34F7A"/>
    <w:rsid w:val="00A35424"/>
    <w:rsid w:val="00A35715"/>
    <w:rsid w:val="00A35AC1"/>
    <w:rsid w:val="00A36F7D"/>
    <w:rsid w:val="00A370BF"/>
    <w:rsid w:val="00A40148"/>
    <w:rsid w:val="00A41222"/>
    <w:rsid w:val="00A41D8C"/>
    <w:rsid w:val="00A45443"/>
    <w:rsid w:val="00A45A3E"/>
    <w:rsid w:val="00A4636D"/>
    <w:rsid w:val="00A4674E"/>
    <w:rsid w:val="00A4768C"/>
    <w:rsid w:val="00A47EC5"/>
    <w:rsid w:val="00A510AD"/>
    <w:rsid w:val="00A52136"/>
    <w:rsid w:val="00A5251E"/>
    <w:rsid w:val="00A52748"/>
    <w:rsid w:val="00A53D10"/>
    <w:rsid w:val="00A53E9A"/>
    <w:rsid w:val="00A53F0C"/>
    <w:rsid w:val="00A55739"/>
    <w:rsid w:val="00A57633"/>
    <w:rsid w:val="00A611FB"/>
    <w:rsid w:val="00A61244"/>
    <w:rsid w:val="00A622A0"/>
    <w:rsid w:val="00A62CEB"/>
    <w:rsid w:val="00A65C3D"/>
    <w:rsid w:val="00A66106"/>
    <w:rsid w:val="00A66809"/>
    <w:rsid w:val="00A66911"/>
    <w:rsid w:val="00A66ED7"/>
    <w:rsid w:val="00A702EF"/>
    <w:rsid w:val="00A71039"/>
    <w:rsid w:val="00A712C8"/>
    <w:rsid w:val="00A719F8"/>
    <w:rsid w:val="00A71DB2"/>
    <w:rsid w:val="00A73C59"/>
    <w:rsid w:val="00A7540E"/>
    <w:rsid w:val="00A82564"/>
    <w:rsid w:val="00A82606"/>
    <w:rsid w:val="00A82F1E"/>
    <w:rsid w:val="00A84754"/>
    <w:rsid w:val="00A84DAD"/>
    <w:rsid w:val="00A8791C"/>
    <w:rsid w:val="00A90C7A"/>
    <w:rsid w:val="00A90E85"/>
    <w:rsid w:val="00A9146D"/>
    <w:rsid w:val="00A91790"/>
    <w:rsid w:val="00A92DA3"/>
    <w:rsid w:val="00A92EA8"/>
    <w:rsid w:val="00A93421"/>
    <w:rsid w:val="00A94B6D"/>
    <w:rsid w:val="00A95495"/>
    <w:rsid w:val="00A9568D"/>
    <w:rsid w:val="00A95957"/>
    <w:rsid w:val="00A95990"/>
    <w:rsid w:val="00A96190"/>
    <w:rsid w:val="00A96416"/>
    <w:rsid w:val="00A97BA2"/>
    <w:rsid w:val="00AA0943"/>
    <w:rsid w:val="00AA0EFD"/>
    <w:rsid w:val="00AA1D16"/>
    <w:rsid w:val="00AA20F2"/>
    <w:rsid w:val="00AA344B"/>
    <w:rsid w:val="00AA3761"/>
    <w:rsid w:val="00AA3E28"/>
    <w:rsid w:val="00AA42DD"/>
    <w:rsid w:val="00AA5203"/>
    <w:rsid w:val="00AA553C"/>
    <w:rsid w:val="00AA558A"/>
    <w:rsid w:val="00AA6917"/>
    <w:rsid w:val="00AA6FBF"/>
    <w:rsid w:val="00AA7B0A"/>
    <w:rsid w:val="00AB105D"/>
    <w:rsid w:val="00AB186E"/>
    <w:rsid w:val="00AB18BA"/>
    <w:rsid w:val="00AB1A27"/>
    <w:rsid w:val="00AB2023"/>
    <w:rsid w:val="00AB29BC"/>
    <w:rsid w:val="00AB2BB5"/>
    <w:rsid w:val="00AB3F36"/>
    <w:rsid w:val="00AB4CE0"/>
    <w:rsid w:val="00AB4FFC"/>
    <w:rsid w:val="00AB7460"/>
    <w:rsid w:val="00AB759F"/>
    <w:rsid w:val="00AB76E1"/>
    <w:rsid w:val="00AB7B3F"/>
    <w:rsid w:val="00AC2A2D"/>
    <w:rsid w:val="00AC2C90"/>
    <w:rsid w:val="00AC3441"/>
    <w:rsid w:val="00AC3A3D"/>
    <w:rsid w:val="00AC4F8E"/>
    <w:rsid w:val="00AC5EE2"/>
    <w:rsid w:val="00AC7149"/>
    <w:rsid w:val="00AC7AC2"/>
    <w:rsid w:val="00AD016E"/>
    <w:rsid w:val="00AD0D1F"/>
    <w:rsid w:val="00AD1228"/>
    <w:rsid w:val="00AD181E"/>
    <w:rsid w:val="00AD351F"/>
    <w:rsid w:val="00AD39DB"/>
    <w:rsid w:val="00AD4231"/>
    <w:rsid w:val="00AD4BCF"/>
    <w:rsid w:val="00AD5549"/>
    <w:rsid w:val="00AD5CC9"/>
    <w:rsid w:val="00AD7052"/>
    <w:rsid w:val="00AD7236"/>
    <w:rsid w:val="00AE013A"/>
    <w:rsid w:val="00AE3BF6"/>
    <w:rsid w:val="00AE3CFB"/>
    <w:rsid w:val="00AE4611"/>
    <w:rsid w:val="00AE4872"/>
    <w:rsid w:val="00AE5AF9"/>
    <w:rsid w:val="00AE7227"/>
    <w:rsid w:val="00AE7ADC"/>
    <w:rsid w:val="00AE7DB3"/>
    <w:rsid w:val="00AF12F5"/>
    <w:rsid w:val="00AF1465"/>
    <w:rsid w:val="00AF1CCF"/>
    <w:rsid w:val="00AF27B6"/>
    <w:rsid w:val="00AF2FB7"/>
    <w:rsid w:val="00AF34B3"/>
    <w:rsid w:val="00AF3C81"/>
    <w:rsid w:val="00AF4095"/>
    <w:rsid w:val="00AF41B1"/>
    <w:rsid w:val="00AF539E"/>
    <w:rsid w:val="00AF65FC"/>
    <w:rsid w:val="00AF73FB"/>
    <w:rsid w:val="00B00EA6"/>
    <w:rsid w:val="00B017EB"/>
    <w:rsid w:val="00B03A51"/>
    <w:rsid w:val="00B04C36"/>
    <w:rsid w:val="00B051D5"/>
    <w:rsid w:val="00B07871"/>
    <w:rsid w:val="00B07BA1"/>
    <w:rsid w:val="00B07F39"/>
    <w:rsid w:val="00B108E4"/>
    <w:rsid w:val="00B1109A"/>
    <w:rsid w:val="00B11FFB"/>
    <w:rsid w:val="00B122DC"/>
    <w:rsid w:val="00B123A8"/>
    <w:rsid w:val="00B1296B"/>
    <w:rsid w:val="00B13A73"/>
    <w:rsid w:val="00B13AEB"/>
    <w:rsid w:val="00B14714"/>
    <w:rsid w:val="00B14A43"/>
    <w:rsid w:val="00B1589C"/>
    <w:rsid w:val="00B1751C"/>
    <w:rsid w:val="00B176D7"/>
    <w:rsid w:val="00B21319"/>
    <w:rsid w:val="00B227E4"/>
    <w:rsid w:val="00B22BCD"/>
    <w:rsid w:val="00B22DB7"/>
    <w:rsid w:val="00B2315C"/>
    <w:rsid w:val="00B2347B"/>
    <w:rsid w:val="00B235D2"/>
    <w:rsid w:val="00B23D8A"/>
    <w:rsid w:val="00B2589E"/>
    <w:rsid w:val="00B25CEB"/>
    <w:rsid w:val="00B26DFB"/>
    <w:rsid w:val="00B27DF6"/>
    <w:rsid w:val="00B306B6"/>
    <w:rsid w:val="00B309B8"/>
    <w:rsid w:val="00B319AA"/>
    <w:rsid w:val="00B346B0"/>
    <w:rsid w:val="00B34A78"/>
    <w:rsid w:val="00B35883"/>
    <w:rsid w:val="00B35AF3"/>
    <w:rsid w:val="00B36911"/>
    <w:rsid w:val="00B37310"/>
    <w:rsid w:val="00B40E38"/>
    <w:rsid w:val="00B40E92"/>
    <w:rsid w:val="00B4211D"/>
    <w:rsid w:val="00B4329E"/>
    <w:rsid w:val="00B4477A"/>
    <w:rsid w:val="00B47299"/>
    <w:rsid w:val="00B47309"/>
    <w:rsid w:val="00B47430"/>
    <w:rsid w:val="00B516F1"/>
    <w:rsid w:val="00B51B2A"/>
    <w:rsid w:val="00B51E07"/>
    <w:rsid w:val="00B522D4"/>
    <w:rsid w:val="00B53B58"/>
    <w:rsid w:val="00B53EE7"/>
    <w:rsid w:val="00B542DD"/>
    <w:rsid w:val="00B5463E"/>
    <w:rsid w:val="00B54DFC"/>
    <w:rsid w:val="00B54ED7"/>
    <w:rsid w:val="00B5565D"/>
    <w:rsid w:val="00B55D15"/>
    <w:rsid w:val="00B61791"/>
    <w:rsid w:val="00B62768"/>
    <w:rsid w:val="00B63012"/>
    <w:rsid w:val="00B6328C"/>
    <w:rsid w:val="00B6335B"/>
    <w:rsid w:val="00B63738"/>
    <w:rsid w:val="00B63F4C"/>
    <w:rsid w:val="00B64007"/>
    <w:rsid w:val="00B64825"/>
    <w:rsid w:val="00B65637"/>
    <w:rsid w:val="00B65A37"/>
    <w:rsid w:val="00B665E4"/>
    <w:rsid w:val="00B67428"/>
    <w:rsid w:val="00B70100"/>
    <w:rsid w:val="00B7036C"/>
    <w:rsid w:val="00B70558"/>
    <w:rsid w:val="00B709D0"/>
    <w:rsid w:val="00B71482"/>
    <w:rsid w:val="00B7198B"/>
    <w:rsid w:val="00B72A28"/>
    <w:rsid w:val="00B73FEB"/>
    <w:rsid w:val="00B75F2F"/>
    <w:rsid w:val="00B77CDF"/>
    <w:rsid w:val="00B77DC9"/>
    <w:rsid w:val="00B801C5"/>
    <w:rsid w:val="00B80F07"/>
    <w:rsid w:val="00B8165A"/>
    <w:rsid w:val="00B81CBE"/>
    <w:rsid w:val="00B835DE"/>
    <w:rsid w:val="00B852F8"/>
    <w:rsid w:val="00B8721A"/>
    <w:rsid w:val="00B8797E"/>
    <w:rsid w:val="00B914BC"/>
    <w:rsid w:val="00B924DE"/>
    <w:rsid w:val="00B93403"/>
    <w:rsid w:val="00B93C5D"/>
    <w:rsid w:val="00B93E62"/>
    <w:rsid w:val="00B94244"/>
    <w:rsid w:val="00B945BF"/>
    <w:rsid w:val="00B95B7F"/>
    <w:rsid w:val="00B95C60"/>
    <w:rsid w:val="00B96909"/>
    <w:rsid w:val="00B972B0"/>
    <w:rsid w:val="00B97533"/>
    <w:rsid w:val="00B97995"/>
    <w:rsid w:val="00BA06D0"/>
    <w:rsid w:val="00BA0B8B"/>
    <w:rsid w:val="00BA12E2"/>
    <w:rsid w:val="00BA2396"/>
    <w:rsid w:val="00BA3138"/>
    <w:rsid w:val="00BA32CD"/>
    <w:rsid w:val="00BA3A9D"/>
    <w:rsid w:val="00BA3DF8"/>
    <w:rsid w:val="00BA3E0D"/>
    <w:rsid w:val="00BA3F5B"/>
    <w:rsid w:val="00BA46A4"/>
    <w:rsid w:val="00BA5412"/>
    <w:rsid w:val="00BA6206"/>
    <w:rsid w:val="00BA6CCE"/>
    <w:rsid w:val="00BA7CE8"/>
    <w:rsid w:val="00BA7D07"/>
    <w:rsid w:val="00BB1736"/>
    <w:rsid w:val="00BB1833"/>
    <w:rsid w:val="00BB27B5"/>
    <w:rsid w:val="00BB2807"/>
    <w:rsid w:val="00BB2CCA"/>
    <w:rsid w:val="00BB2EC9"/>
    <w:rsid w:val="00BB303D"/>
    <w:rsid w:val="00BB3045"/>
    <w:rsid w:val="00BB4F22"/>
    <w:rsid w:val="00BB6085"/>
    <w:rsid w:val="00BB7314"/>
    <w:rsid w:val="00BB776C"/>
    <w:rsid w:val="00BC18E5"/>
    <w:rsid w:val="00BC1C72"/>
    <w:rsid w:val="00BC2C88"/>
    <w:rsid w:val="00BC4115"/>
    <w:rsid w:val="00BC4248"/>
    <w:rsid w:val="00BC43DD"/>
    <w:rsid w:val="00BC4572"/>
    <w:rsid w:val="00BC7C56"/>
    <w:rsid w:val="00BD0285"/>
    <w:rsid w:val="00BD12CF"/>
    <w:rsid w:val="00BD1CB5"/>
    <w:rsid w:val="00BD3C9B"/>
    <w:rsid w:val="00BD4DEC"/>
    <w:rsid w:val="00BD55C5"/>
    <w:rsid w:val="00BD5671"/>
    <w:rsid w:val="00BD5C38"/>
    <w:rsid w:val="00BD6335"/>
    <w:rsid w:val="00BD63B5"/>
    <w:rsid w:val="00BD63DC"/>
    <w:rsid w:val="00BD6833"/>
    <w:rsid w:val="00BE0797"/>
    <w:rsid w:val="00BE0B4D"/>
    <w:rsid w:val="00BE4070"/>
    <w:rsid w:val="00BE494C"/>
    <w:rsid w:val="00BE5C13"/>
    <w:rsid w:val="00BE6545"/>
    <w:rsid w:val="00BE74B6"/>
    <w:rsid w:val="00BE7AA1"/>
    <w:rsid w:val="00BF0049"/>
    <w:rsid w:val="00BF04B0"/>
    <w:rsid w:val="00BF12A7"/>
    <w:rsid w:val="00BF14B7"/>
    <w:rsid w:val="00BF2BC5"/>
    <w:rsid w:val="00BF2F39"/>
    <w:rsid w:val="00BF4BB4"/>
    <w:rsid w:val="00BF569E"/>
    <w:rsid w:val="00BF60C1"/>
    <w:rsid w:val="00BF6B02"/>
    <w:rsid w:val="00BF6E43"/>
    <w:rsid w:val="00BF7304"/>
    <w:rsid w:val="00BF76AB"/>
    <w:rsid w:val="00BF7A72"/>
    <w:rsid w:val="00C00838"/>
    <w:rsid w:val="00C00AF9"/>
    <w:rsid w:val="00C00BFD"/>
    <w:rsid w:val="00C02100"/>
    <w:rsid w:val="00C031D4"/>
    <w:rsid w:val="00C03720"/>
    <w:rsid w:val="00C03EC8"/>
    <w:rsid w:val="00C043B1"/>
    <w:rsid w:val="00C048B1"/>
    <w:rsid w:val="00C063F7"/>
    <w:rsid w:val="00C06F7F"/>
    <w:rsid w:val="00C1047B"/>
    <w:rsid w:val="00C10919"/>
    <w:rsid w:val="00C10BB6"/>
    <w:rsid w:val="00C1218F"/>
    <w:rsid w:val="00C13A92"/>
    <w:rsid w:val="00C1410C"/>
    <w:rsid w:val="00C14290"/>
    <w:rsid w:val="00C14C1E"/>
    <w:rsid w:val="00C1543C"/>
    <w:rsid w:val="00C15B66"/>
    <w:rsid w:val="00C15CDE"/>
    <w:rsid w:val="00C16B89"/>
    <w:rsid w:val="00C16C4B"/>
    <w:rsid w:val="00C17AB3"/>
    <w:rsid w:val="00C17D54"/>
    <w:rsid w:val="00C20362"/>
    <w:rsid w:val="00C20823"/>
    <w:rsid w:val="00C2203D"/>
    <w:rsid w:val="00C22292"/>
    <w:rsid w:val="00C226DE"/>
    <w:rsid w:val="00C22ABC"/>
    <w:rsid w:val="00C22EE8"/>
    <w:rsid w:val="00C23972"/>
    <w:rsid w:val="00C23C5F"/>
    <w:rsid w:val="00C242CC"/>
    <w:rsid w:val="00C244BC"/>
    <w:rsid w:val="00C25034"/>
    <w:rsid w:val="00C256E5"/>
    <w:rsid w:val="00C27C68"/>
    <w:rsid w:val="00C31877"/>
    <w:rsid w:val="00C31D17"/>
    <w:rsid w:val="00C33DEC"/>
    <w:rsid w:val="00C34B3A"/>
    <w:rsid w:val="00C34E64"/>
    <w:rsid w:val="00C36D64"/>
    <w:rsid w:val="00C37681"/>
    <w:rsid w:val="00C37727"/>
    <w:rsid w:val="00C37EF2"/>
    <w:rsid w:val="00C411DB"/>
    <w:rsid w:val="00C41CB8"/>
    <w:rsid w:val="00C41F47"/>
    <w:rsid w:val="00C4366D"/>
    <w:rsid w:val="00C4469A"/>
    <w:rsid w:val="00C44DE9"/>
    <w:rsid w:val="00C44E4A"/>
    <w:rsid w:val="00C45178"/>
    <w:rsid w:val="00C4541C"/>
    <w:rsid w:val="00C45DEB"/>
    <w:rsid w:val="00C45EFC"/>
    <w:rsid w:val="00C47DA0"/>
    <w:rsid w:val="00C5084F"/>
    <w:rsid w:val="00C50C1A"/>
    <w:rsid w:val="00C51156"/>
    <w:rsid w:val="00C512CE"/>
    <w:rsid w:val="00C521E1"/>
    <w:rsid w:val="00C52D95"/>
    <w:rsid w:val="00C55E6F"/>
    <w:rsid w:val="00C56920"/>
    <w:rsid w:val="00C57693"/>
    <w:rsid w:val="00C57FEE"/>
    <w:rsid w:val="00C6045E"/>
    <w:rsid w:val="00C60C44"/>
    <w:rsid w:val="00C61268"/>
    <w:rsid w:val="00C61667"/>
    <w:rsid w:val="00C62862"/>
    <w:rsid w:val="00C628F5"/>
    <w:rsid w:val="00C6395C"/>
    <w:rsid w:val="00C64339"/>
    <w:rsid w:val="00C64AC0"/>
    <w:rsid w:val="00C67186"/>
    <w:rsid w:val="00C712AB"/>
    <w:rsid w:val="00C7224B"/>
    <w:rsid w:val="00C72B49"/>
    <w:rsid w:val="00C72D8E"/>
    <w:rsid w:val="00C734FE"/>
    <w:rsid w:val="00C736CC"/>
    <w:rsid w:val="00C73CB5"/>
    <w:rsid w:val="00C7432F"/>
    <w:rsid w:val="00C753F6"/>
    <w:rsid w:val="00C75769"/>
    <w:rsid w:val="00C75A13"/>
    <w:rsid w:val="00C809C9"/>
    <w:rsid w:val="00C80BFB"/>
    <w:rsid w:val="00C80D7A"/>
    <w:rsid w:val="00C80E3E"/>
    <w:rsid w:val="00C80EDC"/>
    <w:rsid w:val="00C817DF"/>
    <w:rsid w:val="00C819A1"/>
    <w:rsid w:val="00C820F1"/>
    <w:rsid w:val="00C82370"/>
    <w:rsid w:val="00C823AC"/>
    <w:rsid w:val="00C82EC9"/>
    <w:rsid w:val="00C833A2"/>
    <w:rsid w:val="00C84DB0"/>
    <w:rsid w:val="00C85788"/>
    <w:rsid w:val="00C85A90"/>
    <w:rsid w:val="00C85E33"/>
    <w:rsid w:val="00C8632E"/>
    <w:rsid w:val="00C86664"/>
    <w:rsid w:val="00C90376"/>
    <w:rsid w:val="00C9079C"/>
    <w:rsid w:val="00C922A9"/>
    <w:rsid w:val="00C92899"/>
    <w:rsid w:val="00C92D9C"/>
    <w:rsid w:val="00C93718"/>
    <w:rsid w:val="00C94995"/>
    <w:rsid w:val="00CA050B"/>
    <w:rsid w:val="00CA239C"/>
    <w:rsid w:val="00CA25C6"/>
    <w:rsid w:val="00CA2997"/>
    <w:rsid w:val="00CA45F6"/>
    <w:rsid w:val="00CA61F1"/>
    <w:rsid w:val="00CA7CA3"/>
    <w:rsid w:val="00CB0ED7"/>
    <w:rsid w:val="00CB1A26"/>
    <w:rsid w:val="00CB1B4F"/>
    <w:rsid w:val="00CB3A77"/>
    <w:rsid w:val="00CB41CE"/>
    <w:rsid w:val="00CB46BC"/>
    <w:rsid w:val="00CB4B66"/>
    <w:rsid w:val="00CC12AD"/>
    <w:rsid w:val="00CC3D45"/>
    <w:rsid w:val="00CC4F3B"/>
    <w:rsid w:val="00CC78FC"/>
    <w:rsid w:val="00CD106A"/>
    <w:rsid w:val="00CD2ED2"/>
    <w:rsid w:val="00CD334D"/>
    <w:rsid w:val="00CD49A1"/>
    <w:rsid w:val="00CD5725"/>
    <w:rsid w:val="00CD6010"/>
    <w:rsid w:val="00CE0667"/>
    <w:rsid w:val="00CE0EE1"/>
    <w:rsid w:val="00CE16D7"/>
    <w:rsid w:val="00CE1758"/>
    <w:rsid w:val="00CE29B3"/>
    <w:rsid w:val="00CE3F6B"/>
    <w:rsid w:val="00CE5A31"/>
    <w:rsid w:val="00CE6951"/>
    <w:rsid w:val="00CE6B4C"/>
    <w:rsid w:val="00CF0B83"/>
    <w:rsid w:val="00CF1164"/>
    <w:rsid w:val="00CF2134"/>
    <w:rsid w:val="00CF2225"/>
    <w:rsid w:val="00CF25BB"/>
    <w:rsid w:val="00CF3E72"/>
    <w:rsid w:val="00CF475D"/>
    <w:rsid w:val="00CF49EF"/>
    <w:rsid w:val="00CF630F"/>
    <w:rsid w:val="00CF675A"/>
    <w:rsid w:val="00CF7040"/>
    <w:rsid w:val="00CF74D6"/>
    <w:rsid w:val="00D0156D"/>
    <w:rsid w:val="00D01C48"/>
    <w:rsid w:val="00D03614"/>
    <w:rsid w:val="00D03CE3"/>
    <w:rsid w:val="00D044C3"/>
    <w:rsid w:val="00D04E85"/>
    <w:rsid w:val="00D05165"/>
    <w:rsid w:val="00D07678"/>
    <w:rsid w:val="00D07FA0"/>
    <w:rsid w:val="00D11A34"/>
    <w:rsid w:val="00D1546C"/>
    <w:rsid w:val="00D15A85"/>
    <w:rsid w:val="00D1621E"/>
    <w:rsid w:val="00D1680C"/>
    <w:rsid w:val="00D17DB7"/>
    <w:rsid w:val="00D21775"/>
    <w:rsid w:val="00D2210E"/>
    <w:rsid w:val="00D23BE5"/>
    <w:rsid w:val="00D23C26"/>
    <w:rsid w:val="00D24079"/>
    <w:rsid w:val="00D24457"/>
    <w:rsid w:val="00D274F6"/>
    <w:rsid w:val="00D2785D"/>
    <w:rsid w:val="00D279BA"/>
    <w:rsid w:val="00D3087F"/>
    <w:rsid w:val="00D310CE"/>
    <w:rsid w:val="00D329B7"/>
    <w:rsid w:val="00D3428F"/>
    <w:rsid w:val="00D351AD"/>
    <w:rsid w:val="00D353AA"/>
    <w:rsid w:val="00D36E3B"/>
    <w:rsid w:val="00D36F2F"/>
    <w:rsid w:val="00D377F5"/>
    <w:rsid w:val="00D378A8"/>
    <w:rsid w:val="00D37A24"/>
    <w:rsid w:val="00D41187"/>
    <w:rsid w:val="00D425FA"/>
    <w:rsid w:val="00D428A3"/>
    <w:rsid w:val="00D47227"/>
    <w:rsid w:val="00D5215D"/>
    <w:rsid w:val="00D54324"/>
    <w:rsid w:val="00D55C87"/>
    <w:rsid w:val="00D576A4"/>
    <w:rsid w:val="00D60773"/>
    <w:rsid w:val="00D61A17"/>
    <w:rsid w:val="00D61D08"/>
    <w:rsid w:val="00D6263C"/>
    <w:rsid w:val="00D638CB"/>
    <w:rsid w:val="00D644F5"/>
    <w:rsid w:val="00D64BD7"/>
    <w:rsid w:val="00D64FBF"/>
    <w:rsid w:val="00D66F6F"/>
    <w:rsid w:val="00D67481"/>
    <w:rsid w:val="00D67E83"/>
    <w:rsid w:val="00D701B0"/>
    <w:rsid w:val="00D70C6F"/>
    <w:rsid w:val="00D70E57"/>
    <w:rsid w:val="00D7104F"/>
    <w:rsid w:val="00D718DD"/>
    <w:rsid w:val="00D719EF"/>
    <w:rsid w:val="00D746C9"/>
    <w:rsid w:val="00D7487A"/>
    <w:rsid w:val="00D751E5"/>
    <w:rsid w:val="00D75758"/>
    <w:rsid w:val="00D761E9"/>
    <w:rsid w:val="00D768A6"/>
    <w:rsid w:val="00D770A3"/>
    <w:rsid w:val="00D77A70"/>
    <w:rsid w:val="00D81691"/>
    <w:rsid w:val="00D825B8"/>
    <w:rsid w:val="00D85193"/>
    <w:rsid w:val="00D8541E"/>
    <w:rsid w:val="00D85758"/>
    <w:rsid w:val="00D9074E"/>
    <w:rsid w:val="00D91423"/>
    <w:rsid w:val="00D91EC2"/>
    <w:rsid w:val="00D92643"/>
    <w:rsid w:val="00D92E97"/>
    <w:rsid w:val="00D94971"/>
    <w:rsid w:val="00D952D2"/>
    <w:rsid w:val="00D95F9A"/>
    <w:rsid w:val="00D96B41"/>
    <w:rsid w:val="00D96C35"/>
    <w:rsid w:val="00D97816"/>
    <w:rsid w:val="00D9794F"/>
    <w:rsid w:val="00DA01ED"/>
    <w:rsid w:val="00DA0599"/>
    <w:rsid w:val="00DA2096"/>
    <w:rsid w:val="00DA44BD"/>
    <w:rsid w:val="00DA5FC7"/>
    <w:rsid w:val="00DA762F"/>
    <w:rsid w:val="00DB0AF7"/>
    <w:rsid w:val="00DB1776"/>
    <w:rsid w:val="00DB399F"/>
    <w:rsid w:val="00DB7DE1"/>
    <w:rsid w:val="00DC1761"/>
    <w:rsid w:val="00DC1E52"/>
    <w:rsid w:val="00DC37A1"/>
    <w:rsid w:val="00DC3B6F"/>
    <w:rsid w:val="00DC48A5"/>
    <w:rsid w:val="00DC4934"/>
    <w:rsid w:val="00DC4D3A"/>
    <w:rsid w:val="00DC54E5"/>
    <w:rsid w:val="00DC5677"/>
    <w:rsid w:val="00DC697C"/>
    <w:rsid w:val="00DC6B88"/>
    <w:rsid w:val="00DC78E5"/>
    <w:rsid w:val="00DC7CCB"/>
    <w:rsid w:val="00DD1777"/>
    <w:rsid w:val="00DD1DA3"/>
    <w:rsid w:val="00DD21D8"/>
    <w:rsid w:val="00DD2F01"/>
    <w:rsid w:val="00DD398E"/>
    <w:rsid w:val="00DD3B82"/>
    <w:rsid w:val="00DD4321"/>
    <w:rsid w:val="00DD4D17"/>
    <w:rsid w:val="00DD59C0"/>
    <w:rsid w:val="00DD5ADD"/>
    <w:rsid w:val="00DD5AFF"/>
    <w:rsid w:val="00DD5EA5"/>
    <w:rsid w:val="00DE15D8"/>
    <w:rsid w:val="00DE2305"/>
    <w:rsid w:val="00DE2AA0"/>
    <w:rsid w:val="00DE368D"/>
    <w:rsid w:val="00DE39D0"/>
    <w:rsid w:val="00DE49B8"/>
    <w:rsid w:val="00DE4A91"/>
    <w:rsid w:val="00DE5C9D"/>
    <w:rsid w:val="00DE75C7"/>
    <w:rsid w:val="00DF065B"/>
    <w:rsid w:val="00DF294F"/>
    <w:rsid w:val="00DF2E85"/>
    <w:rsid w:val="00DF3FDC"/>
    <w:rsid w:val="00DF43E8"/>
    <w:rsid w:val="00DF479E"/>
    <w:rsid w:val="00DF5208"/>
    <w:rsid w:val="00DF652B"/>
    <w:rsid w:val="00DF7678"/>
    <w:rsid w:val="00E006EF"/>
    <w:rsid w:val="00E006FC"/>
    <w:rsid w:val="00E017CF"/>
    <w:rsid w:val="00E02238"/>
    <w:rsid w:val="00E02747"/>
    <w:rsid w:val="00E03565"/>
    <w:rsid w:val="00E04AE5"/>
    <w:rsid w:val="00E04EC9"/>
    <w:rsid w:val="00E05880"/>
    <w:rsid w:val="00E058AF"/>
    <w:rsid w:val="00E05978"/>
    <w:rsid w:val="00E059A4"/>
    <w:rsid w:val="00E06EDB"/>
    <w:rsid w:val="00E102A6"/>
    <w:rsid w:val="00E105A3"/>
    <w:rsid w:val="00E10FA3"/>
    <w:rsid w:val="00E13B10"/>
    <w:rsid w:val="00E13B2A"/>
    <w:rsid w:val="00E13DDD"/>
    <w:rsid w:val="00E1402B"/>
    <w:rsid w:val="00E143AC"/>
    <w:rsid w:val="00E144A8"/>
    <w:rsid w:val="00E14953"/>
    <w:rsid w:val="00E15011"/>
    <w:rsid w:val="00E16177"/>
    <w:rsid w:val="00E163B7"/>
    <w:rsid w:val="00E17284"/>
    <w:rsid w:val="00E20373"/>
    <w:rsid w:val="00E21245"/>
    <w:rsid w:val="00E2143E"/>
    <w:rsid w:val="00E21F8D"/>
    <w:rsid w:val="00E231A3"/>
    <w:rsid w:val="00E23B0B"/>
    <w:rsid w:val="00E23F26"/>
    <w:rsid w:val="00E241E6"/>
    <w:rsid w:val="00E26D3F"/>
    <w:rsid w:val="00E26DB9"/>
    <w:rsid w:val="00E27717"/>
    <w:rsid w:val="00E3031D"/>
    <w:rsid w:val="00E309F4"/>
    <w:rsid w:val="00E30CD4"/>
    <w:rsid w:val="00E32AA4"/>
    <w:rsid w:val="00E32B95"/>
    <w:rsid w:val="00E32F67"/>
    <w:rsid w:val="00E3397F"/>
    <w:rsid w:val="00E33B14"/>
    <w:rsid w:val="00E34EEB"/>
    <w:rsid w:val="00E35085"/>
    <w:rsid w:val="00E379D2"/>
    <w:rsid w:val="00E37B29"/>
    <w:rsid w:val="00E40A3F"/>
    <w:rsid w:val="00E41DB3"/>
    <w:rsid w:val="00E4315A"/>
    <w:rsid w:val="00E43E13"/>
    <w:rsid w:val="00E44153"/>
    <w:rsid w:val="00E44C0C"/>
    <w:rsid w:val="00E44E49"/>
    <w:rsid w:val="00E45A9D"/>
    <w:rsid w:val="00E45BB5"/>
    <w:rsid w:val="00E506C7"/>
    <w:rsid w:val="00E5079F"/>
    <w:rsid w:val="00E507E5"/>
    <w:rsid w:val="00E515F0"/>
    <w:rsid w:val="00E52384"/>
    <w:rsid w:val="00E52E02"/>
    <w:rsid w:val="00E53A45"/>
    <w:rsid w:val="00E5618D"/>
    <w:rsid w:val="00E567DE"/>
    <w:rsid w:val="00E57663"/>
    <w:rsid w:val="00E60669"/>
    <w:rsid w:val="00E609CC"/>
    <w:rsid w:val="00E650F6"/>
    <w:rsid w:val="00E653CD"/>
    <w:rsid w:val="00E654B5"/>
    <w:rsid w:val="00E65AFB"/>
    <w:rsid w:val="00E65CBE"/>
    <w:rsid w:val="00E66B2D"/>
    <w:rsid w:val="00E70FF5"/>
    <w:rsid w:val="00E71D47"/>
    <w:rsid w:val="00E7286C"/>
    <w:rsid w:val="00E73E6C"/>
    <w:rsid w:val="00E74316"/>
    <w:rsid w:val="00E745B1"/>
    <w:rsid w:val="00E76B1F"/>
    <w:rsid w:val="00E7786E"/>
    <w:rsid w:val="00E80387"/>
    <w:rsid w:val="00E80625"/>
    <w:rsid w:val="00E80B1B"/>
    <w:rsid w:val="00E82396"/>
    <w:rsid w:val="00E8288C"/>
    <w:rsid w:val="00E87779"/>
    <w:rsid w:val="00E91982"/>
    <w:rsid w:val="00E91D3E"/>
    <w:rsid w:val="00E91ED0"/>
    <w:rsid w:val="00E921B7"/>
    <w:rsid w:val="00E93ED6"/>
    <w:rsid w:val="00E953A2"/>
    <w:rsid w:val="00E959BA"/>
    <w:rsid w:val="00E95B56"/>
    <w:rsid w:val="00E964A0"/>
    <w:rsid w:val="00E97F73"/>
    <w:rsid w:val="00EA0626"/>
    <w:rsid w:val="00EA08CD"/>
    <w:rsid w:val="00EA0B14"/>
    <w:rsid w:val="00EA20AA"/>
    <w:rsid w:val="00EA3839"/>
    <w:rsid w:val="00EA405D"/>
    <w:rsid w:val="00EA4A9A"/>
    <w:rsid w:val="00EA552F"/>
    <w:rsid w:val="00EA68BB"/>
    <w:rsid w:val="00EA7407"/>
    <w:rsid w:val="00EA7C37"/>
    <w:rsid w:val="00EB144C"/>
    <w:rsid w:val="00EB2249"/>
    <w:rsid w:val="00EB28BB"/>
    <w:rsid w:val="00EB2D73"/>
    <w:rsid w:val="00EB3682"/>
    <w:rsid w:val="00EB3F3F"/>
    <w:rsid w:val="00EB425F"/>
    <w:rsid w:val="00EB4625"/>
    <w:rsid w:val="00EB5C99"/>
    <w:rsid w:val="00EB6E84"/>
    <w:rsid w:val="00EB78B7"/>
    <w:rsid w:val="00EC1493"/>
    <w:rsid w:val="00EC1C85"/>
    <w:rsid w:val="00EC4545"/>
    <w:rsid w:val="00EC4C9B"/>
    <w:rsid w:val="00EC7F27"/>
    <w:rsid w:val="00ED003F"/>
    <w:rsid w:val="00ED0E03"/>
    <w:rsid w:val="00ED2F4C"/>
    <w:rsid w:val="00ED2FE7"/>
    <w:rsid w:val="00ED5F47"/>
    <w:rsid w:val="00ED61B8"/>
    <w:rsid w:val="00ED620A"/>
    <w:rsid w:val="00EE1A7D"/>
    <w:rsid w:val="00EE432D"/>
    <w:rsid w:val="00EE45FA"/>
    <w:rsid w:val="00EE587C"/>
    <w:rsid w:val="00EE6337"/>
    <w:rsid w:val="00EE64C2"/>
    <w:rsid w:val="00EE693E"/>
    <w:rsid w:val="00EE729E"/>
    <w:rsid w:val="00EE7790"/>
    <w:rsid w:val="00EE7F4F"/>
    <w:rsid w:val="00EF0374"/>
    <w:rsid w:val="00EF03CB"/>
    <w:rsid w:val="00EF0B14"/>
    <w:rsid w:val="00EF1247"/>
    <w:rsid w:val="00EF1291"/>
    <w:rsid w:val="00EF17CB"/>
    <w:rsid w:val="00EF2661"/>
    <w:rsid w:val="00EF2FD1"/>
    <w:rsid w:val="00EF4817"/>
    <w:rsid w:val="00EF60EF"/>
    <w:rsid w:val="00EF7A0E"/>
    <w:rsid w:val="00F00441"/>
    <w:rsid w:val="00F00BA9"/>
    <w:rsid w:val="00F01059"/>
    <w:rsid w:val="00F02830"/>
    <w:rsid w:val="00F02BA5"/>
    <w:rsid w:val="00F035C6"/>
    <w:rsid w:val="00F0365B"/>
    <w:rsid w:val="00F0496E"/>
    <w:rsid w:val="00F05CA7"/>
    <w:rsid w:val="00F06968"/>
    <w:rsid w:val="00F071C6"/>
    <w:rsid w:val="00F073B8"/>
    <w:rsid w:val="00F0776D"/>
    <w:rsid w:val="00F07977"/>
    <w:rsid w:val="00F07C5A"/>
    <w:rsid w:val="00F11A9B"/>
    <w:rsid w:val="00F13450"/>
    <w:rsid w:val="00F135A8"/>
    <w:rsid w:val="00F135AD"/>
    <w:rsid w:val="00F13D5E"/>
    <w:rsid w:val="00F14855"/>
    <w:rsid w:val="00F14856"/>
    <w:rsid w:val="00F1542A"/>
    <w:rsid w:val="00F170AB"/>
    <w:rsid w:val="00F203AD"/>
    <w:rsid w:val="00F20AD6"/>
    <w:rsid w:val="00F21CFA"/>
    <w:rsid w:val="00F21F51"/>
    <w:rsid w:val="00F22296"/>
    <w:rsid w:val="00F222CA"/>
    <w:rsid w:val="00F22981"/>
    <w:rsid w:val="00F22B35"/>
    <w:rsid w:val="00F2381F"/>
    <w:rsid w:val="00F23A5B"/>
    <w:rsid w:val="00F2716A"/>
    <w:rsid w:val="00F27BAB"/>
    <w:rsid w:val="00F27CBB"/>
    <w:rsid w:val="00F3016C"/>
    <w:rsid w:val="00F301D6"/>
    <w:rsid w:val="00F30B86"/>
    <w:rsid w:val="00F30C69"/>
    <w:rsid w:val="00F315E0"/>
    <w:rsid w:val="00F31614"/>
    <w:rsid w:val="00F31707"/>
    <w:rsid w:val="00F31B22"/>
    <w:rsid w:val="00F31F9A"/>
    <w:rsid w:val="00F327F5"/>
    <w:rsid w:val="00F32978"/>
    <w:rsid w:val="00F3378C"/>
    <w:rsid w:val="00F345BE"/>
    <w:rsid w:val="00F35E62"/>
    <w:rsid w:val="00F367D4"/>
    <w:rsid w:val="00F36C82"/>
    <w:rsid w:val="00F40598"/>
    <w:rsid w:val="00F40C36"/>
    <w:rsid w:val="00F40E24"/>
    <w:rsid w:val="00F41119"/>
    <w:rsid w:val="00F416DD"/>
    <w:rsid w:val="00F44872"/>
    <w:rsid w:val="00F4710F"/>
    <w:rsid w:val="00F47FD4"/>
    <w:rsid w:val="00F51207"/>
    <w:rsid w:val="00F5401E"/>
    <w:rsid w:val="00F54529"/>
    <w:rsid w:val="00F556F7"/>
    <w:rsid w:val="00F57565"/>
    <w:rsid w:val="00F60DE2"/>
    <w:rsid w:val="00F628B5"/>
    <w:rsid w:val="00F63537"/>
    <w:rsid w:val="00F636C3"/>
    <w:rsid w:val="00F63D74"/>
    <w:rsid w:val="00F64B1C"/>
    <w:rsid w:val="00F66755"/>
    <w:rsid w:val="00F67DB6"/>
    <w:rsid w:val="00F70338"/>
    <w:rsid w:val="00F71820"/>
    <w:rsid w:val="00F72A58"/>
    <w:rsid w:val="00F74104"/>
    <w:rsid w:val="00F75878"/>
    <w:rsid w:val="00F7611A"/>
    <w:rsid w:val="00F761D4"/>
    <w:rsid w:val="00F76F25"/>
    <w:rsid w:val="00F77121"/>
    <w:rsid w:val="00F776C7"/>
    <w:rsid w:val="00F77B37"/>
    <w:rsid w:val="00F81FAC"/>
    <w:rsid w:val="00F81FB7"/>
    <w:rsid w:val="00F820AA"/>
    <w:rsid w:val="00F8278F"/>
    <w:rsid w:val="00F827A3"/>
    <w:rsid w:val="00F87164"/>
    <w:rsid w:val="00F90A7F"/>
    <w:rsid w:val="00F9186B"/>
    <w:rsid w:val="00F932FF"/>
    <w:rsid w:val="00F93B1D"/>
    <w:rsid w:val="00F944BA"/>
    <w:rsid w:val="00F946E5"/>
    <w:rsid w:val="00F95108"/>
    <w:rsid w:val="00F95EFC"/>
    <w:rsid w:val="00F96486"/>
    <w:rsid w:val="00F96A68"/>
    <w:rsid w:val="00F96A7F"/>
    <w:rsid w:val="00F96EA5"/>
    <w:rsid w:val="00F97D17"/>
    <w:rsid w:val="00FA0D85"/>
    <w:rsid w:val="00FA237D"/>
    <w:rsid w:val="00FA38FD"/>
    <w:rsid w:val="00FA40B6"/>
    <w:rsid w:val="00FA4B40"/>
    <w:rsid w:val="00FA5E01"/>
    <w:rsid w:val="00FA7D64"/>
    <w:rsid w:val="00FA7EE1"/>
    <w:rsid w:val="00FB005A"/>
    <w:rsid w:val="00FB018D"/>
    <w:rsid w:val="00FB07D4"/>
    <w:rsid w:val="00FB2AA1"/>
    <w:rsid w:val="00FB2C7D"/>
    <w:rsid w:val="00FB33C7"/>
    <w:rsid w:val="00FB48D1"/>
    <w:rsid w:val="00FB49AB"/>
    <w:rsid w:val="00FB53F5"/>
    <w:rsid w:val="00FB6670"/>
    <w:rsid w:val="00FB74C5"/>
    <w:rsid w:val="00FB7505"/>
    <w:rsid w:val="00FB7559"/>
    <w:rsid w:val="00FB7EE1"/>
    <w:rsid w:val="00FC08EE"/>
    <w:rsid w:val="00FC1E8D"/>
    <w:rsid w:val="00FC3EFB"/>
    <w:rsid w:val="00FC4007"/>
    <w:rsid w:val="00FC4309"/>
    <w:rsid w:val="00FC501E"/>
    <w:rsid w:val="00FC583C"/>
    <w:rsid w:val="00FC6E42"/>
    <w:rsid w:val="00FD0BF7"/>
    <w:rsid w:val="00FD2106"/>
    <w:rsid w:val="00FD6379"/>
    <w:rsid w:val="00FD6D5F"/>
    <w:rsid w:val="00FD6F07"/>
    <w:rsid w:val="00FE187D"/>
    <w:rsid w:val="00FE1E0D"/>
    <w:rsid w:val="00FE2D8D"/>
    <w:rsid w:val="00FE3A6E"/>
    <w:rsid w:val="00FE3C9C"/>
    <w:rsid w:val="00FE4377"/>
    <w:rsid w:val="00FE5BFB"/>
    <w:rsid w:val="00FE61D1"/>
    <w:rsid w:val="00FE6C3C"/>
    <w:rsid w:val="00FE7D08"/>
    <w:rsid w:val="00FF059F"/>
    <w:rsid w:val="00FF0694"/>
    <w:rsid w:val="00FF267D"/>
    <w:rsid w:val="00FF2B4A"/>
    <w:rsid w:val="00FF39BC"/>
    <w:rsid w:val="00FF482F"/>
    <w:rsid w:val="00FF4D55"/>
    <w:rsid w:val="00FF6A65"/>
    <w:rsid w:val="00FF6BD2"/>
    <w:rsid w:val="00FF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0417"/>
    <o:shapelayout v:ext="edit">
      <o:idmap v:ext="edit" data="1"/>
      <o:rules v:ext="edit">
        <o:r id="V:Rule17" type="connector" idref="#_x0000_s1045"/>
        <o:r id="V:Rule18" type="connector" idref="#_x0000_s1049"/>
        <o:r id="V:Rule19" type="connector" idref="#_x0000_s1067"/>
        <o:r id="V:Rule20" type="connector" idref="#_x0000_s1065"/>
        <o:r id="V:Rule21" type="connector" idref="#_x0000_s1064"/>
        <o:r id="V:Rule22" type="connector" idref="#_x0000_s1043"/>
        <o:r id="V:Rule23" type="connector" idref="#_x0000_s1047"/>
        <o:r id="V:Rule24" type="connector" idref="#_x0000_s1063"/>
        <o:r id="V:Rule25" type="connector" idref="#_x0000_s1050"/>
        <o:r id="V:Rule26" type="connector" idref="#_x0000_s1062"/>
        <o:r id="V:Rule27" type="connector" idref="#_x0000_s1048"/>
        <o:r id="V:Rule28" type="connector" idref="#_x0000_s1046"/>
        <o:r id="V:Rule29" type="connector" idref="#_x0000_s1044"/>
        <o:r id="V:Rule30" type="connector" idref="#_x0000_s1068"/>
        <o:r id="V:Rule31" type="connector" idref="#_x0000_s1061"/>
        <o:r id="V:Rule32" type="connector" idref="#_x0000_s106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index heading" w:uiPriority="0"/>
    <w:lsdException w:name="caption" w:locked="1" w:semiHidden="0" w:uiPriority="0" w:unhideWhenUsed="0" w:qFormat="1"/>
    <w:lsdException w:name="List Bullet" w:uiPriority="0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0B1"/>
    <w:rPr>
      <w:rFonts w:ascii="Arial" w:hAnsi="Arial"/>
      <w:sz w:val="24"/>
      <w:szCs w:val="20"/>
    </w:rPr>
  </w:style>
  <w:style w:type="paragraph" w:styleId="1">
    <w:name w:val="heading 1"/>
    <w:aliases w:val="Επικεφαλίδα 1-ΠΕΔ"/>
    <w:basedOn w:val="a0"/>
    <w:next w:val="a0"/>
    <w:link w:val="1Char"/>
    <w:autoRedefine/>
    <w:uiPriority w:val="99"/>
    <w:qFormat/>
    <w:rsid w:val="006229B6"/>
    <w:pPr>
      <w:keepNext/>
      <w:shd w:val="clear" w:color="auto" w:fill="FFFFFF"/>
      <w:ind w:left="113" w:right="113"/>
      <w:jc w:val="center"/>
      <w:outlineLvl w:val="0"/>
    </w:pPr>
    <w:rPr>
      <w:rFonts w:cs="Arial"/>
      <w:b/>
      <w:kern w:val="28"/>
      <w:sz w:val="20"/>
      <w:szCs w:val="22"/>
    </w:rPr>
  </w:style>
  <w:style w:type="paragraph" w:styleId="2">
    <w:name w:val="heading 2"/>
    <w:aliases w:val="Επικεφαλίδα 2-ΠΕΔ"/>
    <w:basedOn w:val="a0"/>
    <w:next w:val="a0"/>
    <w:link w:val="2Char"/>
    <w:uiPriority w:val="99"/>
    <w:qFormat/>
    <w:rsid w:val="00F97D17"/>
    <w:pPr>
      <w:keepNext/>
      <w:jc w:val="center"/>
      <w:outlineLvl w:val="1"/>
    </w:pPr>
    <w:rPr>
      <w:b/>
      <w:u w:val="single"/>
    </w:rPr>
  </w:style>
  <w:style w:type="paragraph" w:styleId="3">
    <w:name w:val="heading 3"/>
    <w:basedOn w:val="a0"/>
    <w:next w:val="a0"/>
    <w:link w:val="3Char"/>
    <w:uiPriority w:val="99"/>
    <w:qFormat/>
    <w:rsid w:val="00390A63"/>
    <w:pPr>
      <w:outlineLvl w:val="2"/>
    </w:pPr>
    <w:rPr>
      <w:b/>
      <w:u w:val="single"/>
    </w:rPr>
  </w:style>
  <w:style w:type="paragraph" w:styleId="4">
    <w:name w:val="heading 4"/>
    <w:aliases w:val="Επικεφαλίδα 4-ΠΕΔ"/>
    <w:basedOn w:val="a0"/>
    <w:next w:val="a0"/>
    <w:link w:val="4Char"/>
    <w:uiPriority w:val="99"/>
    <w:qFormat/>
    <w:rsid w:val="002341AD"/>
    <w:pPr>
      <w:keepNext/>
      <w:jc w:val="both"/>
      <w:outlineLvl w:val="3"/>
    </w:pPr>
    <w:rPr>
      <w:bCs/>
    </w:rPr>
  </w:style>
  <w:style w:type="paragraph" w:styleId="5">
    <w:name w:val="heading 5"/>
    <w:basedOn w:val="a0"/>
    <w:next w:val="a0"/>
    <w:link w:val="5Char"/>
    <w:uiPriority w:val="99"/>
    <w:qFormat/>
    <w:rsid w:val="00CC4F3B"/>
    <w:pPr>
      <w:keepNext/>
      <w:widowControl w:val="0"/>
      <w:jc w:val="both"/>
      <w:outlineLvl w:val="4"/>
    </w:pPr>
  </w:style>
  <w:style w:type="paragraph" w:styleId="6">
    <w:name w:val="heading 6"/>
    <w:basedOn w:val="a0"/>
    <w:next w:val="a0"/>
    <w:link w:val="6Char"/>
    <w:uiPriority w:val="99"/>
    <w:qFormat/>
    <w:rsid w:val="0077426B"/>
    <w:pPr>
      <w:keepNext/>
      <w:numPr>
        <w:ilvl w:val="5"/>
        <w:numId w:val="1"/>
      </w:numPr>
      <w:tabs>
        <w:tab w:val="clear" w:pos="6398"/>
        <w:tab w:val="num" w:pos="4359"/>
      </w:tabs>
      <w:spacing w:line="320" w:lineRule="exact"/>
      <w:ind w:left="4359"/>
      <w:jc w:val="center"/>
      <w:outlineLvl w:val="5"/>
    </w:pPr>
    <w:rPr>
      <w:b/>
      <w:bCs/>
      <w:u w:val="single"/>
    </w:rPr>
  </w:style>
  <w:style w:type="paragraph" w:styleId="7">
    <w:name w:val="heading 7"/>
    <w:basedOn w:val="a0"/>
    <w:next w:val="a0"/>
    <w:link w:val="7Char"/>
    <w:uiPriority w:val="99"/>
    <w:qFormat/>
    <w:rsid w:val="0077426B"/>
    <w:pPr>
      <w:widowControl w:val="0"/>
      <w:numPr>
        <w:ilvl w:val="6"/>
        <w:numId w:val="1"/>
      </w:numPr>
      <w:spacing w:before="240" w:after="60"/>
      <w:jc w:val="both"/>
      <w:outlineLvl w:val="6"/>
    </w:pPr>
  </w:style>
  <w:style w:type="paragraph" w:styleId="8">
    <w:name w:val="heading 8"/>
    <w:basedOn w:val="a0"/>
    <w:next w:val="a0"/>
    <w:link w:val="8Char"/>
    <w:uiPriority w:val="99"/>
    <w:qFormat/>
    <w:rsid w:val="0077426B"/>
    <w:pPr>
      <w:widowControl w:val="0"/>
      <w:numPr>
        <w:ilvl w:val="7"/>
        <w:numId w:val="1"/>
      </w:numPr>
      <w:spacing w:before="240" w:after="60"/>
      <w:jc w:val="both"/>
      <w:outlineLvl w:val="7"/>
    </w:pPr>
    <w:rPr>
      <w:i/>
    </w:rPr>
  </w:style>
  <w:style w:type="paragraph" w:styleId="9">
    <w:name w:val="heading 9"/>
    <w:basedOn w:val="a0"/>
    <w:next w:val="a0"/>
    <w:link w:val="9Char"/>
    <w:uiPriority w:val="99"/>
    <w:qFormat/>
    <w:rsid w:val="0077426B"/>
    <w:pPr>
      <w:widowControl w:val="0"/>
      <w:numPr>
        <w:ilvl w:val="8"/>
        <w:numId w:val="1"/>
      </w:numPr>
      <w:spacing w:before="240" w:after="60"/>
      <w:jc w:val="both"/>
      <w:outlineLvl w:val="8"/>
    </w:pPr>
    <w:rPr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Επικεφαλίδα 1-ΠΕΔ Char"/>
    <w:basedOn w:val="a1"/>
    <w:link w:val="1"/>
    <w:uiPriority w:val="99"/>
    <w:locked/>
    <w:rsid w:val="006229B6"/>
    <w:rPr>
      <w:rFonts w:ascii="Arial" w:hAnsi="Arial" w:cs="Arial"/>
      <w:b/>
      <w:kern w:val="28"/>
      <w:sz w:val="20"/>
      <w:shd w:val="clear" w:color="auto" w:fill="FFFFFF"/>
    </w:rPr>
  </w:style>
  <w:style w:type="character" w:customStyle="1" w:styleId="2Char">
    <w:name w:val="Επικεφαλίδα 2 Char"/>
    <w:aliases w:val="Επικεφαλίδα 2-ΠΕΔ Char"/>
    <w:basedOn w:val="a1"/>
    <w:link w:val="2"/>
    <w:uiPriority w:val="99"/>
    <w:locked/>
    <w:rsid w:val="00F97D17"/>
    <w:rPr>
      <w:rFonts w:ascii="Arial" w:hAnsi="Arial"/>
      <w:b/>
      <w:sz w:val="24"/>
      <w:u w:val="single"/>
      <w:lang w:val="el-GR" w:eastAsia="el-GR"/>
    </w:rPr>
  </w:style>
  <w:style w:type="character" w:customStyle="1" w:styleId="Heading3Char">
    <w:name w:val="Heading 3 Char"/>
    <w:basedOn w:val="a1"/>
    <w:uiPriority w:val="99"/>
    <w:semiHidden/>
    <w:locked/>
    <w:rsid w:val="00747217"/>
    <w:rPr>
      <w:rFonts w:ascii="Arial" w:hAnsi="Arial" w:cs="Times New Roman"/>
      <w:sz w:val="24"/>
      <w:lang w:val="el-GR" w:eastAsia="el-GR" w:bidi="ar-SA"/>
    </w:rPr>
  </w:style>
  <w:style w:type="character" w:customStyle="1" w:styleId="Heading4Char">
    <w:name w:val="Heading 4 Char"/>
    <w:aliases w:val="Επικεφαλίδα 4-ΠΕΔ Char"/>
    <w:basedOn w:val="a1"/>
    <w:uiPriority w:val="99"/>
    <w:semiHidden/>
    <w:locked/>
    <w:rsid w:val="00B62768"/>
    <w:rPr>
      <w:rFonts w:ascii="Arial" w:hAnsi="Arial" w:cs="Times New Roman"/>
      <w:bCs/>
      <w:sz w:val="24"/>
      <w:lang w:val="el-GR" w:eastAsia="el-GR" w:bidi="ar-SA"/>
    </w:rPr>
  </w:style>
  <w:style w:type="character" w:customStyle="1" w:styleId="5Char">
    <w:name w:val="Επικεφαλίδα 5 Char"/>
    <w:basedOn w:val="a1"/>
    <w:link w:val="5"/>
    <w:uiPriority w:val="99"/>
    <w:locked/>
    <w:rsid w:val="00CC4F3B"/>
    <w:rPr>
      <w:rFonts w:ascii="Arial" w:hAnsi="Arial"/>
      <w:sz w:val="24"/>
      <w:lang w:val="el-GR" w:eastAsia="el-GR"/>
    </w:rPr>
  </w:style>
  <w:style w:type="character" w:customStyle="1" w:styleId="6Char">
    <w:name w:val="Επικεφαλίδα 6 Char"/>
    <w:basedOn w:val="a1"/>
    <w:link w:val="6"/>
    <w:uiPriority w:val="99"/>
    <w:locked/>
    <w:rsid w:val="00B40E38"/>
    <w:rPr>
      <w:rFonts w:ascii="Arial" w:hAnsi="Arial"/>
      <w:b/>
      <w:bCs/>
      <w:sz w:val="24"/>
      <w:szCs w:val="20"/>
      <w:u w:val="single"/>
    </w:rPr>
  </w:style>
  <w:style w:type="character" w:customStyle="1" w:styleId="7Char">
    <w:name w:val="Επικεφαλίδα 7 Char"/>
    <w:basedOn w:val="a1"/>
    <w:link w:val="7"/>
    <w:uiPriority w:val="99"/>
    <w:locked/>
    <w:rsid w:val="00B40E38"/>
    <w:rPr>
      <w:rFonts w:ascii="Arial" w:hAnsi="Arial"/>
      <w:sz w:val="24"/>
      <w:szCs w:val="20"/>
    </w:rPr>
  </w:style>
  <w:style w:type="character" w:customStyle="1" w:styleId="8Char">
    <w:name w:val="Επικεφαλίδα 8 Char"/>
    <w:basedOn w:val="a1"/>
    <w:link w:val="8"/>
    <w:uiPriority w:val="99"/>
    <w:locked/>
    <w:rsid w:val="00B40E38"/>
    <w:rPr>
      <w:rFonts w:ascii="Arial" w:hAnsi="Arial"/>
      <w:i/>
      <w:sz w:val="24"/>
      <w:szCs w:val="20"/>
    </w:rPr>
  </w:style>
  <w:style w:type="character" w:customStyle="1" w:styleId="9Char">
    <w:name w:val="Επικεφαλίδα 9 Char"/>
    <w:basedOn w:val="a1"/>
    <w:link w:val="9"/>
    <w:uiPriority w:val="99"/>
    <w:locked/>
    <w:rsid w:val="00B40E38"/>
    <w:rPr>
      <w:rFonts w:ascii="Arial" w:hAnsi="Arial"/>
      <w:b/>
      <w:i/>
      <w:sz w:val="18"/>
      <w:szCs w:val="20"/>
    </w:rPr>
  </w:style>
  <w:style w:type="paragraph" w:styleId="a4">
    <w:name w:val="Body Text"/>
    <w:basedOn w:val="a0"/>
    <w:link w:val="Char1"/>
    <w:uiPriority w:val="99"/>
    <w:rsid w:val="002341AD"/>
    <w:pPr>
      <w:tabs>
        <w:tab w:val="left" w:pos="680"/>
        <w:tab w:val="left" w:pos="1134"/>
      </w:tabs>
      <w:jc w:val="both"/>
    </w:pPr>
  </w:style>
  <w:style w:type="character" w:customStyle="1" w:styleId="BodyTextChar">
    <w:name w:val="Body Text Char"/>
    <w:basedOn w:val="a1"/>
    <w:uiPriority w:val="99"/>
    <w:semiHidden/>
    <w:locked/>
    <w:rsid w:val="00B62768"/>
    <w:rPr>
      <w:rFonts w:ascii="Arial" w:hAnsi="Arial" w:cs="Times New Roman"/>
      <w:sz w:val="24"/>
    </w:rPr>
  </w:style>
  <w:style w:type="paragraph" w:styleId="a5">
    <w:name w:val="header"/>
    <w:basedOn w:val="a0"/>
    <w:link w:val="Char10"/>
    <w:uiPriority w:val="99"/>
    <w:rsid w:val="0077426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a1"/>
    <w:uiPriority w:val="99"/>
    <w:semiHidden/>
    <w:locked/>
    <w:rsid w:val="00252330"/>
    <w:rPr>
      <w:rFonts w:ascii="Arial" w:hAnsi="Arial" w:cs="Times New Roman"/>
      <w:sz w:val="24"/>
      <w:lang w:val="el-GR" w:eastAsia="el-GR"/>
    </w:rPr>
  </w:style>
  <w:style w:type="paragraph" w:styleId="a6">
    <w:name w:val="footer"/>
    <w:basedOn w:val="a0"/>
    <w:link w:val="Char"/>
    <w:rsid w:val="0077426B"/>
    <w:pPr>
      <w:tabs>
        <w:tab w:val="center" w:pos="4153"/>
        <w:tab w:val="right" w:pos="8306"/>
      </w:tabs>
    </w:pPr>
    <w:rPr>
      <w:lang w:val="en-US"/>
    </w:rPr>
  </w:style>
  <w:style w:type="character" w:customStyle="1" w:styleId="Char">
    <w:name w:val="Υποσέλιδο Char"/>
    <w:basedOn w:val="a1"/>
    <w:link w:val="a6"/>
    <w:uiPriority w:val="99"/>
    <w:semiHidden/>
    <w:locked/>
    <w:rsid w:val="00B40E38"/>
    <w:rPr>
      <w:rFonts w:ascii="Arial" w:hAnsi="Arial"/>
      <w:sz w:val="24"/>
      <w:lang w:val="en-US" w:eastAsia="el-GR"/>
    </w:rPr>
  </w:style>
  <w:style w:type="character" w:styleId="a7">
    <w:name w:val="page number"/>
    <w:basedOn w:val="a1"/>
    <w:uiPriority w:val="99"/>
    <w:rsid w:val="0077426B"/>
    <w:rPr>
      <w:rFonts w:cs="Times New Roman"/>
    </w:rPr>
  </w:style>
  <w:style w:type="paragraph" w:styleId="a8">
    <w:name w:val="Body Text Indent"/>
    <w:basedOn w:val="a0"/>
    <w:link w:val="Char0"/>
    <w:rsid w:val="0077426B"/>
    <w:pPr>
      <w:ind w:firstLine="2880"/>
      <w:jc w:val="both"/>
    </w:pPr>
  </w:style>
  <w:style w:type="character" w:customStyle="1" w:styleId="Char0">
    <w:name w:val="Σώμα κείμενου με εσοχή Char"/>
    <w:basedOn w:val="a1"/>
    <w:link w:val="a8"/>
    <w:locked/>
    <w:rsid w:val="008E251F"/>
    <w:rPr>
      <w:rFonts w:ascii="Arial" w:hAnsi="Arial"/>
      <w:sz w:val="24"/>
      <w:lang w:val="el-GR" w:eastAsia="el-GR"/>
    </w:rPr>
  </w:style>
  <w:style w:type="paragraph" w:styleId="20">
    <w:name w:val="Body Text Indent 2"/>
    <w:basedOn w:val="a0"/>
    <w:link w:val="2Char0"/>
    <w:uiPriority w:val="99"/>
    <w:semiHidden/>
    <w:rsid w:val="0077426B"/>
    <w:pPr>
      <w:ind w:left="142" w:firstLine="2018"/>
      <w:jc w:val="both"/>
    </w:pPr>
  </w:style>
  <w:style w:type="character" w:customStyle="1" w:styleId="2Char0">
    <w:name w:val="Σώμα κείμενου με εσοχή 2 Char"/>
    <w:basedOn w:val="a1"/>
    <w:link w:val="20"/>
    <w:uiPriority w:val="99"/>
    <w:semiHidden/>
    <w:locked/>
    <w:rsid w:val="00B40E38"/>
    <w:rPr>
      <w:rFonts w:ascii="Arial" w:hAnsi="Arial"/>
      <w:sz w:val="24"/>
      <w:lang w:val="el-GR" w:eastAsia="el-GR"/>
    </w:rPr>
  </w:style>
  <w:style w:type="paragraph" w:styleId="10">
    <w:name w:val="toc 1"/>
    <w:basedOn w:val="a0"/>
    <w:next w:val="a0"/>
    <w:autoRedefine/>
    <w:uiPriority w:val="99"/>
    <w:semiHidden/>
    <w:rsid w:val="003867DB"/>
    <w:pPr>
      <w:tabs>
        <w:tab w:val="left" w:pos="480"/>
        <w:tab w:val="left" w:pos="709"/>
        <w:tab w:val="right" w:pos="9072"/>
      </w:tabs>
      <w:jc w:val="center"/>
    </w:pPr>
    <w:rPr>
      <w:rFonts w:cs="Arial"/>
      <w:b/>
      <w:noProof/>
      <w:szCs w:val="24"/>
    </w:rPr>
  </w:style>
  <w:style w:type="paragraph" w:styleId="21">
    <w:name w:val="toc 2"/>
    <w:basedOn w:val="a0"/>
    <w:next w:val="a0"/>
    <w:autoRedefine/>
    <w:uiPriority w:val="99"/>
    <w:semiHidden/>
    <w:rsid w:val="0077426B"/>
    <w:pPr>
      <w:tabs>
        <w:tab w:val="left" w:pos="720"/>
        <w:tab w:val="right" w:pos="9062"/>
      </w:tabs>
    </w:pPr>
    <w:rPr>
      <w:bCs/>
      <w:sz w:val="20"/>
      <w:szCs w:val="24"/>
    </w:rPr>
  </w:style>
  <w:style w:type="paragraph" w:styleId="30">
    <w:name w:val="toc 3"/>
    <w:basedOn w:val="a0"/>
    <w:next w:val="a0"/>
    <w:autoRedefine/>
    <w:uiPriority w:val="99"/>
    <w:semiHidden/>
    <w:rsid w:val="0077426B"/>
    <w:pPr>
      <w:ind w:left="240"/>
    </w:pPr>
    <w:rPr>
      <w:rFonts w:ascii="Times New Roman" w:hAnsi="Times New Roman"/>
      <w:szCs w:val="24"/>
    </w:rPr>
  </w:style>
  <w:style w:type="paragraph" w:styleId="40">
    <w:name w:val="toc 4"/>
    <w:basedOn w:val="a0"/>
    <w:next w:val="a0"/>
    <w:autoRedefine/>
    <w:uiPriority w:val="99"/>
    <w:semiHidden/>
    <w:rsid w:val="0077426B"/>
    <w:pPr>
      <w:ind w:left="480"/>
    </w:pPr>
    <w:rPr>
      <w:rFonts w:ascii="Times New Roman" w:hAnsi="Times New Roman"/>
      <w:szCs w:val="24"/>
    </w:rPr>
  </w:style>
  <w:style w:type="paragraph" w:styleId="50">
    <w:name w:val="toc 5"/>
    <w:basedOn w:val="a0"/>
    <w:next w:val="a0"/>
    <w:autoRedefine/>
    <w:uiPriority w:val="99"/>
    <w:semiHidden/>
    <w:rsid w:val="0077426B"/>
    <w:pPr>
      <w:ind w:left="720"/>
    </w:pPr>
    <w:rPr>
      <w:rFonts w:ascii="Times New Roman" w:hAnsi="Times New Roman"/>
      <w:szCs w:val="24"/>
    </w:rPr>
  </w:style>
  <w:style w:type="paragraph" w:styleId="60">
    <w:name w:val="toc 6"/>
    <w:basedOn w:val="a0"/>
    <w:next w:val="a0"/>
    <w:autoRedefine/>
    <w:uiPriority w:val="99"/>
    <w:semiHidden/>
    <w:rsid w:val="0077426B"/>
    <w:pPr>
      <w:ind w:left="960"/>
    </w:pPr>
    <w:rPr>
      <w:rFonts w:ascii="Times New Roman" w:hAnsi="Times New Roman"/>
      <w:szCs w:val="24"/>
    </w:rPr>
  </w:style>
  <w:style w:type="paragraph" w:styleId="70">
    <w:name w:val="toc 7"/>
    <w:basedOn w:val="a0"/>
    <w:next w:val="a0"/>
    <w:autoRedefine/>
    <w:uiPriority w:val="99"/>
    <w:semiHidden/>
    <w:rsid w:val="0077426B"/>
    <w:pPr>
      <w:ind w:left="1200"/>
    </w:pPr>
    <w:rPr>
      <w:rFonts w:ascii="Times New Roman" w:hAnsi="Times New Roman"/>
      <w:szCs w:val="24"/>
    </w:rPr>
  </w:style>
  <w:style w:type="paragraph" w:styleId="80">
    <w:name w:val="toc 8"/>
    <w:basedOn w:val="a0"/>
    <w:next w:val="a0"/>
    <w:autoRedefine/>
    <w:uiPriority w:val="99"/>
    <w:semiHidden/>
    <w:rsid w:val="0077426B"/>
    <w:pPr>
      <w:ind w:left="1440"/>
    </w:pPr>
    <w:rPr>
      <w:rFonts w:ascii="Times New Roman" w:hAnsi="Times New Roman"/>
      <w:szCs w:val="24"/>
    </w:rPr>
  </w:style>
  <w:style w:type="paragraph" w:styleId="90">
    <w:name w:val="toc 9"/>
    <w:basedOn w:val="a0"/>
    <w:next w:val="a0"/>
    <w:autoRedefine/>
    <w:uiPriority w:val="99"/>
    <w:semiHidden/>
    <w:rsid w:val="0077426B"/>
    <w:pPr>
      <w:ind w:left="1680"/>
    </w:pPr>
    <w:rPr>
      <w:rFonts w:ascii="Times New Roman" w:hAnsi="Times New Roman"/>
      <w:szCs w:val="24"/>
    </w:rPr>
  </w:style>
  <w:style w:type="paragraph" w:styleId="31">
    <w:name w:val="Body Text Indent 3"/>
    <w:basedOn w:val="a0"/>
    <w:link w:val="3Char0"/>
    <w:uiPriority w:val="99"/>
    <w:semiHidden/>
    <w:rsid w:val="0077426B"/>
    <w:pPr>
      <w:ind w:firstLine="2160"/>
      <w:jc w:val="both"/>
    </w:pPr>
  </w:style>
  <w:style w:type="character" w:customStyle="1" w:styleId="3Char0">
    <w:name w:val="Σώμα κείμενου με εσοχή 3 Char"/>
    <w:basedOn w:val="a1"/>
    <w:link w:val="31"/>
    <w:uiPriority w:val="99"/>
    <w:semiHidden/>
    <w:locked/>
    <w:rsid w:val="00B40E38"/>
    <w:rPr>
      <w:rFonts w:ascii="Arial" w:hAnsi="Arial"/>
      <w:sz w:val="24"/>
      <w:lang w:val="el-GR" w:eastAsia="el-GR"/>
    </w:rPr>
  </w:style>
  <w:style w:type="paragraph" w:styleId="a9">
    <w:name w:val="Title"/>
    <w:basedOn w:val="a0"/>
    <w:link w:val="Char2"/>
    <w:uiPriority w:val="99"/>
    <w:qFormat/>
    <w:rsid w:val="0077426B"/>
    <w:pPr>
      <w:jc w:val="center"/>
    </w:pPr>
    <w:rPr>
      <w:b/>
      <w:i/>
    </w:rPr>
  </w:style>
  <w:style w:type="character" w:customStyle="1" w:styleId="Char2">
    <w:name w:val="Τίτλος Char"/>
    <w:basedOn w:val="a1"/>
    <w:link w:val="a9"/>
    <w:uiPriority w:val="99"/>
    <w:locked/>
    <w:rsid w:val="00B40E38"/>
    <w:rPr>
      <w:rFonts w:ascii="Arial" w:hAnsi="Arial"/>
      <w:b/>
      <w:i/>
      <w:sz w:val="24"/>
      <w:lang w:val="el-GR" w:eastAsia="el-GR"/>
    </w:rPr>
  </w:style>
  <w:style w:type="paragraph" w:styleId="aa">
    <w:name w:val="caption"/>
    <w:basedOn w:val="a0"/>
    <w:next w:val="a0"/>
    <w:qFormat/>
    <w:rsid w:val="0077426B"/>
    <w:pPr>
      <w:widowControl w:val="0"/>
      <w:jc w:val="center"/>
    </w:pPr>
    <w:rPr>
      <w:b/>
      <w:i/>
    </w:rPr>
  </w:style>
  <w:style w:type="paragraph" w:customStyle="1" w:styleId="BodyText21">
    <w:name w:val="Body Text 21"/>
    <w:basedOn w:val="a0"/>
    <w:uiPriority w:val="99"/>
    <w:semiHidden/>
    <w:rsid w:val="0077426B"/>
    <w:pPr>
      <w:widowControl w:val="0"/>
      <w:spacing w:line="360" w:lineRule="auto"/>
      <w:ind w:firstLine="1134"/>
      <w:jc w:val="both"/>
    </w:pPr>
    <w:rPr>
      <w:rFonts w:ascii="Times New Roman" w:hAnsi="Times New Roman"/>
      <w:sz w:val="22"/>
    </w:rPr>
  </w:style>
  <w:style w:type="paragraph" w:customStyle="1" w:styleId="BodyTextIndent21">
    <w:name w:val="Body Text Indent 21"/>
    <w:basedOn w:val="a0"/>
    <w:rsid w:val="0077426B"/>
    <w:pPr>
      <w:widowControl w:val="0"/>
      <w:spacing w:line="360" w:lineRule="auto"/>
      <w:ind w:firstLine="1418"/>
      <w:jc w:val="both"/>
    </w:pPr>
    <w:rPr>
      <w:rFonts w:ascii="Times New Roman" w:hAnsi="Times New Roman"/>
      <w:sz w:val="22"/>
    </w:rPr>
  </w:style>
  <w:style w:type="paragraph" w:customStyle="1" w:styleId="BodyTextIndent31">
    <w:name w:val="Body Text Indent 31"/>
    <w:basedOn w:val="a0"/>
    <w:uiPriority w:val="99"/>
    <w:semiHidden/>
    <w:rsid w:val="0077426B"/>
    <w:pPr>
      <w:widowControl w:val="0"/>
      <w:spacing w:line="360" w:lineRule="auto"/>
      <w:ind w:firstLine="1843"/>
      <w:jc w:val="both"/>
    </w:pPr>
    <w:rPr>
      <w:rFonts w:ascii="Times New Roman" w:hAnsi="Times New Roman"/>
      <w:sz w:val="22"/>
    </w:rPr>
  </w:style>
  <w:style w:type="paragraph" w:customStyle="1" w:styleId="11">
    <w:name w:val="ΑΝΤΩΝΗΣ1"/>
    <w:basedOn w:val="a0"/>
    <w:rsid w:val="006800C0"/>
    <w:pPr>
      <w:widowControl w:val="0"/>
    </w:pPr>
    <w:rPr>
      <w:b/>
      <w:u w:val="single"/>
    </w:rPr>
  </w:style>
  <w:style w:type="character" w:styleId="-">
    <w:name w:val="Hyperlink"/>
    <w:basedOn w:val="a1"/>
    <w:uiPriority w:val="99"/>
    <w:semiHidden/>
    <w:rsid w:val="0077426B"/>
    <w:rPr>
      <w:rFonts w:ascii="Arial" w:hAnsi="Arial" w:cs="Times New Roman"/>
      <w:noProof/>
      <w:color w:val="0000FF"/>
      <w:sz w:val="20"/>
      <w:u w:val="single"/>
    </w:rPr>
  </w:style>
  <w:style w:type="paragraph" w:customStyle="1" w:styleId="ab">
    <w:name w:val="Υπογραφές"/>
    <w:basedOn w:val="a0"/>
    <w:uiPriority w:val="99"/>
    <w:rsid w:val="0077426B"/>
    <w:pPr>
      <w:jc w:val="center"/>
    </w:pPr>
    <w:rPr>
      <w:u w:val="single"/>
      <w:lang w:val="en-US"/>
    </w:rPr>
  </w:style>
  <w:style w:type="character" w:styleId="ac">
    <w:name w:val="annotation reference"/>
    <w:basedOn w:val="a1"/>
    <w:uiPriority w:val="99"/>
    <w:semiHidden/>
    <w:rsid w:val="0077426B"/>
    <w:rPr>
      <w:rFonts w:cs="Times New Roman"/>
      <w:sz w:val="16"/>
    </w:rPr>
  </w:style>
  <w:style w:type="paragraph" w:styleId="ad">
    <w:name w:val="annotation text"/>
    <w:basedOn w:val="a0"/>
    <w:link w:val="Char3"/>
    <w:uiPriority w:val="99"/>
    <w:semiHidden/>
    <w:rsid w:val="0077426B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Char3">
    <w:name w:val="Κείμενο σχολίου Char"/>
    <w:basedOn w:val="a1"/>
    <w:link w:val="ad"/>
    <w:uiPriority w:val="99"/>
    <w:semiHidden/>
    <w:locked/>
    <w:rsid w:val="00B40E38"/>
    <w:rPr>
      <w:rFonts w:ascii="Arial" w:hAnsi="Arial"/>
      <w:sz w:val="24"/>
      <w:lang w:val="el-GR" w:eastAsia="el-GR"/>
    </w:rPr>
  </w:style>
  <w:style w:type="paragraph" w:styleId="ae">
    <w:name w:val="Balloon Text"/>
    <w:basedOn w:val="a0"/>
    <w:link w:val="Char4"/>
    <w:uiPriority w:val="99"/>
    <w:semiHidden/>
    <w:rsid w:val="009B6FCD"/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1"/>
    <w:link w:val="ae"/>
    <w:uiPriority w:val="99"/>
    <w:semiHidden/>
    <w:rsid w:val="00764935"/>
    <w:rPr>
      <w:sz w:val="0"/>
      <w:szCs w:val="0"/>
    </w:rPr>
  </w:style>
  <w:style w:type="paragraph" w:customStyle="1" w:styleId="32">
    <w:name w:val="Τίτλος 3"/>
    <w:basedOn w:val="a4"/>
    <w:rsid w:val="009115B7"/>
    <w:pPr>
      <w:tabs>
        <w:tab w:val="left" w:pos="720"/>
        <w:tab w:val="left" w:pos="1440"/>
        <w:tab w:val="left" w:pos="2160"/>
        <w:tab w:val="left" w:pos="3240"/>
        <w:tab w:val="left" w:pos="3780"/>
      </w:tabs>
      <w:spacing w:before="120"/>
      <w:ind w:left="1259"/>
    </w:pPr>
    <w:rPr>
      <w:rFonts w:cs="Arial"/>
      <w:b/>
      <w:szCs w:val="24"/>
    </w:rPr>
  </w:style>
  <w:style w:type="table" w:styleId="af">
    <w:name w:val="Table Grid"/>
    <w:basedOn w:val="a2"/>
    <w:uiPriority w:val="99"/>
    <w:semiHidden/>
    <w:rsid w:val="00603D0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0">
    <w:name w:val="Κεφαλίδα Char1"/>
    <w:link w:val="a5"/>
    <w:uiPriority w:val="99"/>
    <w:locked/>
    <w:rsid w:val="00E45BB5"/>
    <w:rPr>
      <w:rFonts w:ascii="Arial" w:hAnsi="Arial"/>
      <w:sz w:val="24"/>
      <w:lang w:val="el-GR" w:eastAsia="el-GR"/>
    </w:rPr>
  </w:style>
  <w:style w:type="paragraph" w:customStyle="1" w:styleId="22">
    <w:name w:val="Υπογραφές2"/>
    <w:basedOn w:val="ab"/>
    <w:uiPriority w:val="99"/>
    <w:rsid w:val="00F63537"/>
    <w:rPr>
      <w:rFonts w:cs="Arial"/>
      <w:szCs w:val="24"/>
      <w:u w:val="none"/>
    </w:rPr>
  </w:style>
  <w:style w:type="character" w:customStyle="1" w:styleId="Arial115pt">
    <w:name w:val="Στυλ Arial 115 pt Έντονα"/>
    <w:rsid w:val="00133F0A"/>
    <w:rPr>
      <w:rFonts w:ascii="Arial" w:hAnsi="Arial"/>
      <w:b/>
      <w:sz w:val="23"/>
      <w:lang w:val="el-GR"/>
    </w:rPr>
  </w:style>
  <w:style w:type="paragraph" w:styleId="af0">
    <w:name w:val="Block Text"/>
    <w:basedOn w:val="a0"/>
    <w:uiPriority w:val="99"/>
    <w:semiHidden/>
    <w:rsid w:val="00BD55C5"/>
    <w:pPr>
      <w:ind w:left="720" w:right="-694"/>
      <w:jc w:val="both"/>
    </w:pPr>
    <w:rPr>
      <w:rFonts w:cs="Arial"/>
      <w:sz w:val="23"/>
    </w:rPr>
  </w:style>
  <w:style w:type="paragraph" w:styleId="af1">
    <w:name w:val="Normal Indent"/>
    <w:basedOn w:val="a0"/>
    <w:uiPriority w:val="99"/>
    <w:semiHidden/>
    <w:rsid w:val="00956C41"/>
    <w:pPr>
      <w:widowControl w:val="0"/>
      <w:ind w:firstLine="709"/>
      <w:jc w:val="both"/>
    </w:pPr>
    <w:rPr>
      <w:sz w:val="22"/>
    </w:rPr>
  </w:style>
  <w:style w:type="paragraph" w:styleId="23">
    <w:name w:val="index 2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480" w:hanging="240"/>
      <w:jc w:val="both"/>
    </w:pPr>
  </w:style>
  <w:style w:type="paragraph" w:styleId="12">
    <w:name w:val="index 1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240" w:hanging="240"/>
      <w:jc w:val="both"/>
    </w:pPr>
  </w:style>
  <w:style w:type="paragraph" w:styleId="33">
    <w:name w:val="index 3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720" w:hanging="240"/>
      <w:jc w:val="both"/>
    </w:pPr>
  </w:style>
  <w:style w:type="paragraph" w:styleId="41">
    <w:name w:val="index 4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960" w:hanging="240"/>
      <w:jc w:val="both"/>
    </w:pPr>
  </w:style>
  <w:style w:type="paragraph" w:styleId="51">
    <w:name w:val="index 5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1200" w:hanging="240"/>
      <w:jc w:val="both"/>
    </w:pPr>
  </w:style>
  <w:style w:type="paragraph" w:styleId="61">
    <w:name w:val="index 6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1440" w:hanging="240"/>
      <w:jc w:val="both"/>
    </w:pPr>
  </w:style>
  <w:style w:type="paragraph" w:styleId="71">
    <w:name w:val="index 7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1680" w:hanging="240"/>
      <w:jc w:val="both"/>
    </w:pPr>
  </w:style>
  <w:style w:type="paragraph" w:styleId="81">
    <w:name w:val="index 8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1920" w:hanging="240"/>
      <w:jc w:val="both"/>
    </w:pPr>
  </w:style>
  <w:style w:type="paragraph" w:styleId="91">
    <w:name w:val="index 9"/>
    <w:basedOn w:val="a0"/>
    <w:next w:val="a0"/>
    <w:uiPriority w:val="99"/>
    <w:semiHidden/>
    <w:rsid w:val="00956C41"/>
    <w:pPr>
      <w:widowControl w:val="0"/>
      <w:tabs>
        <w:tab w:val="right" w:leader="dot" w:pos="4317"/>
      </w:tabs>
      <w:ind w:left="2160" w:hanging="240"/>
      <w:jc w:val="both"/>
    </w:pPr>
  </w:style>
  <w:style w:type="paragraph" w:styleId="af2">
    <w:name w:val="index heading"/>
    <w:basedOn w:val="a0"/>
    <w:next w:val="12"/>
    <w:semiHidden/>
    <w:rsid w:val="00956C41"/>
    <w:pPr>
      <w:widowControl w:val="0"/>
      <w:jc w:val="both"/>
    </w:pPr>
  </w:style>
  <w:style w:type="paragraph" w:styleId="af3">
    <w:name w:val="table of figures"/>
    <w:basedOn w:val="a0"/>
    <w:next w:val="a0"/>
    <w:uiPriority w:val="99"/>
    <w:semiHidden/>
    <w:rsid w:val="00956C41"/>
    <w:pPr>
      <w:widowControl w:val="0"/>
      <w:tabs>
        <w:tab w:val="right" w:leader="dot" w:pos="9355"/>
      </w:tabs>
      <w:ind w:left="480" w:hanging="480"/>
      <w:jc w:val="both"/>
    </w:pPr>
  </w:style>
  <w:style w:type="character" w:styleId="-0">
    <w:name w:val="FollowedHyperlink"/>
    <w:basedOn w:val="a1"/>
    <w:uiPriority w:val="99"/>
    <w:rsid w:val="00956C41"/>
    <w:rPr>
      <w:rFonts w:cs="Times New Roman"/>
      <w:color w:val="800080"/>
      <w:u w:val="single"/>
    </w:rPr>
  </w:style>
  <w:style w:type="paragraph" w:styleId="af4">
    <w:name w:val="Subtitle"/>
    <w:basedOn w:val="a0"/>
    <w:link w:val="Char5"/>
    <w:uiPriority w:val="99"/>
    <w:qFormat/>
    <w:rsid w:val="00956C41"/>
    <w:pPr>
      <w:widowControl w:val="0"/>
      <w:jc w:val="center"/>
    </w:pPr>
    <w:rPr>
      <w:b/>
      <w:u w:val="single"/>
    </w:rPr>
  </w:style>
  <w:style w:type="character" w:customStyle="1" w:styleId="Char5">
    <w:name w:val="Υπότιτλος Char"/>
    <w:basedOn w:val="a1"/>
    <w:link w:val="af4"/>
    <w:uiPriority w:val="11"/>
    <w:rsid w:val="00764935"/>
    <w:rPr>
      <w:rFonts w:asciiTheme="majorHAnsi" w:eastAsiaTheme="majorEastAsia" w:hAnsiTheme="majorHAnsi" w:cstheme="majorBidi"/>
      <w:sz w:val="24"/>
      <w:szCs w:val="24"/>
    </w:rPr>
  </w:style>
  <w:style w:type="character" w:styleId="af5">
    <w:name w:val="Strong"/>
    <w:basedOn w:val="a1"/>
    <w:uiPriority w:val="99"/>
    <w:qFormat/>
    <w:rsid w:val="00956C41"/>
    <w:rPr>
      <w:rFonts w:cs="Times New Roman"/>
      <w:b/>
    </w:rPr>
  </w:style>
  <w:style w:type="paragraph" w:customStyle="1" w:styleId="af6">
    <w:name w:val="περιθωρια"/>
    <w:basedOn w:val="a0"/>
    <w:link w:val="Char6"/>
    <w:uiPriority w:val="99"/>
    <w:semiHidden/>
    <w:rsid w:val="005A7E81"/>
    <w:pPr>
      <w:tabs>
        <w:tab w:val="left" w:pos="851"/>
        <w:tab w:val="left" w:pos="1418"/>
        <w:tab w:val="left" w:pos="1985"/>
        <w:tab w:val="left" w:pos="2694"/>
        <w:tab w:val="left" w:pos="3402"/>
        <w:tab w:val="left" w:pos="3969"/>
        <w:tab w:val="left" w:pos="4536"/>
      </w:tabs>
      <w:overflowPunct w:val="0"/>
      <w:autoSpaceDE w:val="0"/>
      <w:autoSpaceDN w:val="0"/>
      <w:adjustRightInd w:val="0"/>
      <w:spacing w:before="100" w:after="100"/>
      <w:jc w:val="both"/>
      <w:textAlignment w:val="baseline"/>
    </w:pPr>
    <w:rPr>
      <w:rFonts w:cs="Arial"/>
      <w:b/>
    </w:rPr>
  </w:style>
  <w:style w:type="paragraph" w:customStyle="1" w:styleId="slim">
    <w:name w:val="περιθωρια slim"/>
    <w:basedOn w:val="af6"/>
    <w:link w:val="slimChar"/>
    <w:uiPriority w:val="99"/>
    <w:semiHidden/>
    <w:rsid w:val="005A7E81"/>
    <w:pPr>
      <w:tabs>
        <w:tab w:val="clear" w:pos="3402"/>
        <w:tab w:val="clear" w:pos="3969"/>
        <w:tab w:val="left" w:pos="3686"/>
        <w:tab w:val="left" w:pos="5387"/>
      </w:tabs>
    </w:pPr>
    <w:rPr>
      <w:b w:val="0"/>
      <w:szCs w:val="24"/>
    </w:rPr>
  </w:style>
  <w:style w:type="character" w:customStyle="1" w:styleId="Char6">
    <w:name w:val="περιθωρια Char"/>
    <w:link w:val="af6"/>
    <w:uiPriority w:val="99"/>
    <w:locked/>
    <w:rsid w:val="005A7E81"/>
    <w:rPr>
      <w:rFonts w:ascii="Arial" w:hAnsi="Arial"/>
      <w:b/>
      <w:sz w:val="24"/>
      <w:lang w:val="el-GR" w:eastAsia="el-GR"/>
    </w:rPr>
  </w:style>
  <w:style w:type="character" w:customStyle="1" w:styleId="slimChar">
    <w:name w:val="περιθωρια slim Char"/>
    <w:link w:val="slim"/>
    <w:uiPriority w:val="99"/>
    <w:locked/>
    <w:rsid w:val="005A7E81"/>
    <w:rPr>
      <w:rFonts w:ascii="Arial" w:hAnsi="Arial"/>
      <w:sz w:val="24"/>
      <w:lang w:val="el-GR" w:eastAsia="el-GR"/>
    </w:rPr>
  </w:style>
  <w:style w:type="table" w:customStyle="1" w:styleId="13">
    <w:name w:val="Πλέγμα πίνακα1"/>
    <w:uiPriority w:val="99"/>
    <w:semiHidden/>
    <w:rsid w:val="008A4663"/>
    <w:pPr>
      <w:widowControl w:val="0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">
    <w:name w:val="Τίτλος 4"/>
    <w:basedOn w:val="a0"/>
    <w:uiPriority w:val="99"/>
    <w:semiHidden/>
    <w:rsid w:val="00602ED5"/>
    <w:pPr>
      <w:autoSpaceDE w:val="0"/>
      <w:autoSpaceDN w:val="0"/>
      <w:spacing w:before="120"/>
      <w:ind w:firstLine="2240"/>
      <w:jc w:val="both"/>
    </w:pPr>
    <w:rPr>
      <w:rFonts w:eastAsia="Batang" w:cs="Arial"/>
      <w:b/>
      <w:szCs w:val="24"/>
    </w:rPr>
  </w:style>
  <w:style w:type="paragraph" w:styleId="af7">
    <w:name w:val="List"/>
    <w:basedOn w:val="a0"/>
    <w:uiPriority w:val="99"/>
    <w:semiHidden/>
    <w:rsid w:val="008E251F"/>
    <w:pPr>
      <w:ind w:left="283" w:hanging="283"/>
      <w:contextualSpacing/>
    </w:pPr>
  </w:style>
  <w:style w:type="paragraph" w:styleId="24">
    <w:name w:val="List 2"/>
    <w:basedOn w:val="a0"/>
    <w:uiPriority w:val="99"/>
    <w:semiHidden/>
    <w:rsid w:val="008E251F"/>
    <w:pPr>
      <w:ind w:left="566" w:hanging="283"/>
      <w:contextualSpacing/>
    </w:pPr>
  </w:style>
  <w:style w:type="paragraph" w:styleId="34">
    <w:name w:val="List 3"/>
    <w:basedOn w:val="a0"/>
    <w:uiPriority w:val="99"/>
    <w:semiHidden/>
    <w:rsid w:val="008E251F"/>
    <w:pPr>
      <w:ind w:left="849" w:hanging="283"/>
      <w:contextualSpacing/>
    </w:pPr>
  </w:style>
  <w:style w:type="paragraph" w:styleId="43">
    <w:name w:val="List 4"/>
    <w:basedOn w:val="a0"/>
    <w:uiPriority w:val="99"/>
    <w:semiHidden/>
    <w:rsid w:val="008E251F"/>
    <w:pPr>
      <w:ind w:left="1132" w:hanging="283"/>
      <w:contextualSpacing/>
    </w:pPr>
  </w:style>
  <w:style w:type="paragraph" w:styleId="52">
    <w:name w:val="List 5"/>
    <w:basedOn w:val="a0"/>
    <w:uiPriority w:val="99"/>
    <w:semiHidden/>
    <w:rsid w:val="008E251F"/>
    <w:pPr>
      <w:ind w:left="1415" w:hanging="283"/>
      <w:contextualSpacing/>
    </w:pPr>
  </w:style>
  <w:style w:type="paragraph" w:styleId="af8">
    <w:name w:val="List Bullet"/>
    <w:basedOn w:val="a0"/>
    <w:rsid w:val="008E251F"/>
    <w:pPr>
      <w:tabs>
        <w:tab w:val="num" w:pos="360"/>
      </w:tabs>
      <w:ind w:left="360" w:hanging="360"/>
      <w:contextualSpacing/>
    </w:pPr>
  </w:style>
  <w:style w:type="paragraph" w:styleId="af9">
    <w:name w:val="List Continue"/>
    <w:basedOn w:val="a0"/>
    <w:uiPriority w:val="99"/>
    <w:semiHidden/>
    <w:rsid w:val="008E251F"/>
    <w:pPr>
      <w:spacing w:after="120"/>
      <w:ind w:left="283"/>
      <w:contextualSpacing/>
    </w:pPr>
  </w:style>
  <w:style w:type="paragraph" w:styleId="25">
    <w:name w:val="List Continue 2"/>
    <w:basedOn w:val="a0"/>
    <w:uiPriority w:val="99"/>
    <w:semiHidden/>
    <w:rsid w:val="008E251F"/>
    <w:pPr>
      <w:spacing w:after="120"/>
      <w:ind w:left="566"/>
      <w:contextualSpacing/>
    </w:pPr>
  </w:style>
  <w:style w:type="paragraph" w:styleId="35">
    <w:name w:val="List Continue 3"/>
    <w:basedOn w:val="a0"/>
    <w:uiPriority w:val="99"/>
    <w:semiHidden/>
    <w:rsid w:val="008E251F"/>
    <w:pPr>
      <w:spacing w:after="120"/>
      <w:ind w:left="849"/>
      <w:contextualSpacing/>
    </w:pPr>
  </w:style>
  <w:style w:type="paragraph" w:styleId="44">
    <w:name w:val="List Continue 4"/>
    <w:basedOn w:val="a0"/>
    <w:uiPriority w:val="99"/>
    <w:semiHidden/>
    <w:rsid w:val="008E251F"/>
    <w:pPr>
      <w:spacing w:after="120"/>
      <w:ind w:left="1132"/>
      <w:contextualSpacing/>
    </w:pPr>
  </w:style>
  <w:style w:type="paragraph" w:styleId="53">
    <w:name w:val="List Continue 5"/>
    <w:basedOn w:val="a0"/>
    <w:uiPriority w:val="99"/>
    <w:semiHidden/>
    <w:rsid w:val="008E251F"/>
    <w:pPr>
      <w:spacing w:after="120"/>
      <w:ind w:left="1415"/>
      <w:contextualSpacing/>
    </w:pPr>
  </w:style>
  <w:style w:type="paragraph" w:styleId="afa">
    <w:name w:val="Body Text First Indent"/>
    <w:basedOn w:val="a4"/>
    <w:link w:val="Char7"/>
    <w:uiPriority w:val="99"/>
    <w:semiHidden/>
    <w:rsid w:val="008E251F"/>
    <w:pPr>
      <w:spacing w:after="120"/>
      <w:ind w:firstLine="210"/>
      <w:jc w:val="left"/>
    </w:pPr>
  </w:style>
  <w:style w:type="character" w:customStyle="1" w:styleId="Char7">
    <w:name w:val="Σώμα κείμενου Πρώτη Εσοχή Char"/>
    <w:basedOn w:val="BodyTextChar"/>
    <w:link w:val="afa"/>
    <w:uiPriority w:val="99"/>
    <w:locked/>
    <w:rsid w:val="008E251F"/>
    <w:rPr>
      <w:rFonts w:ascii="Arial" w:hAnsi="Arial" w:cs="Times New Roman"/>
      <w:sz w:val="24"/>
    </w:rPr>
  </w:style>
  <w:style w:type="character" w:customStyle="1" w:styleId="Char1">
    <w:name w:val="Σώμα κειμένου Char1"/>
    <w:link w:val="a4"/>
    <w:uiPriority w:val="99"/>
    <w:locked/>
    <w:rsid w:val="002341AD"/>
    <w:rPr>
      <w:rFonts w:ascii="Arial" w:hAnsi="Arial"/>
      <w:sz w:val="24"/>
      <w:lang w:val="el-GR" w:eastAsia="el-GR"/>
    </w:rPr>
  </w:style>
  <w:style w:type="paragraph" w:styleId="26">
    <w:name w:val="Body Text First Indent 2"/>
    <w:basedOn w:val="a8"/>
    <w:link w:val="2Char1"/>
    <w:uiPriority w:val="99"/>
    <w:semiHidden/>
    <w:rsid w:val="008E251F"/>
    <w:pPr>
      <w:spacing w:after="120"/>
      <w:ind w:left="283" w:firstLine="210"/>
      <w:jc w:val="left"/>
    </w:pPr>
  </w:style>
  <w:style w:type="character" w:customStyle="1" w:styleId="2Char1">
    <w:name w:val="Σώμα κείμενου Πρώτη Εσοχή 2 Char"/>
    <w:basedOn w:val="Char0"/>
    <w:link w:val="26"/>
    <w:uiPriority w:val="99"/>
    <w:semiHidden/>
    <w:rsid w:val="00764935"/>
    <w:rPr>
      <w:rFonts w:ascii="Arial" w:hAnsi="Arial"/>
      <w:sz w:val="24"/>
      <w:szCs w:val="20"/>
      <w:lang w:val="el-GR" w:eastAsia="el-GR"/>
    </w:rPr>
  </w:style>
  <w:style w:type="paragraph" w:customStyle="1" w:styleId="a">
    <w:name w:val="Βασικό Αρίθμηση"/>
    <w:basedOn w:val="a0"/>
    <w:uiPriority w:val="99"/>
    <w:semiHidden/>
    <w:rsid w:val="003F4DF0"/>
    <w:pPr>
      <w:widowControl w:val="0"/>
      <w:numPr>
        <w:numId w:val="2"/>
      </w:numPr>
      <w:jc w:val="both"/>
    </w:pPr>
    <w:rPr>
      <w:sz w:val="20"/>
    </w:rPr>
  </w:style>
  <w:style w:type="paragraph" w:styleId="afb">
    <w:name w:val="Document Map"/>
    <w:basedOn w:val="a0"/>
    <w:link w:val="Char8"/>
    <w:uiPriority w:val="99"/>
    <w:rsid w:val="001115E4"/>
    <w:pPr>
      <w:widowControl w:val="0"/>
      <w:shd w:val="clear" w:color="auto" w:fill="000080"/>
      <w:jc w:val="both"/>
    </w:pPr>
    <w:rPr>
      <w:rFonts w:ascii="Tahoma" w:hAnsi="Tahoma" w:cs="Tahoma"/>
      <w:sz w:val="20"/>
    </w:rPr>
  </w:style>
  <w:style w:type="character" w:customStyle="1" w:styleId="Char8">
    <w:name w:val="Χάρτης εγγράφου Char"/>
    <w:basedOn w:val="a1"/>
    <w:link w:val="afb"/>
    <w:uiPriority w:val="99"/>
    <w:semiHidden/>
    <w:rsid w:val="00764935"/>
    <w:rPr>
      <w:sz w:val="0"/>
      <w:szCs w:val="0"/>
    </w:rPr>
  </w:style>
  <w:style w:type="paragraph" w:customStyle="1" w:styleId="BalloonText1">
    <w:name w:val="Balloon Text1"/>
    <w:basedOn w:val="a0"/>
    <w:uiPriority w:val="99"/>
    <w:semiHidden/>
    <w:rsid w:val="001115E4"/>
    <w:pPr>
      <w:widowControl w:val="0"/>
      <w:jc w:val="both"/>
    </w:pPr>
    <w:rPr>
      <w:rFonts w:ascii="Tahoma" w:hAnsi="Tahoma" w:cs="Tahoma"/>
      <w:sz w:val="16"/>
      <w:szCs w:val="16"/>
    </w:rPr>
  </w:style>
  <w:style w:type="character" w:customStyle="1" w:styleId="Char9">
    <w:name w:val="Κεφαλίδα Char"/>
    <w:uiPriority w:val="99"/>
    <w:rsid w:val="001115E4"/>
    <w:rPr>
      <w:rFonts w:ascii="Arial" w:hAnsi="Arial"/>
      <w:sz w:val="24"/>
    </w:rPr>
  </w:style>
  <w:style w:type="character" w:customStyle="1" w:styleId="Chara">
    <w:name w:val="Σώμα κειμένου Char"/>
    <w:uiPriority w:val="99"/>
    <w:rsid w:val="001115E4"/>
    <w:rPr>
      <w:rFonts w:ascii="Arial" w:hAnsi="Arial"/>
      <w:sz w:val="24"/>
    </w:rPr>
  </w:style>
  <w:style w:type="character" w:customStyle="1" w:styleId="3Char">
    <w:name w:val="Επικεφαλίδα 3 Char"/>
    <w:link w:val="3"/>
    <w:uiPriority w:val="99"/>
    <w:locked/>
    <w:rsid w:val="00390A63"/>
    <w:rPr>
      <w:rFonts w:ascii="Arial" w:hAnsi="Arial"/>
      <w:b/>
      <w:sz w:val="24"/>
      <w:u w:val="single"/>
      <w:lang w:val="el-GR" w:eastAsia="el-GR"/>
    </w:rPr>
  </w:style>
  <w:style w:type="character" w:customStyle="1" w:styleId="4Char">
    <w:name w:val="Επικεφαλίδα 4 Char"/>
    <w:aliases w:val="Επικεφαλίδα 4-ΠΕΔ Char1"/>
    <w:link w:val="4"/>
    <w:uiPriority w:val="99"/>
    <w:locked/>
    <w:rsid w:val="002341AD"/>
    <w:rPr>
      <w:rFonts w:ascii="Arial" w:hAnsi="Arial"/>
      <w:sz w:val="24"/>
      <w:lang w:val="el-GR" w:eastAsia="el-GR"/>
    </w:rPr>
  </w:style>
  <w:style w:type="character" w:customStyle="1" w:styleId="CharChar1">
    <w:name w:val="Char Char1"/>
    <w:uiPriority w:val="99"/>
    <w:semiHidden/>
    <w:rsid w:val="00B40E38"/>
    <w:rPr>
      <w:rFonts w:ascii="Arial" w:hAnsi="Arial"/>
      <w:sz w:val="24"/>
      <w:lang w:val="el-GR" w:eastAsia="el-GR"/>
    </w:rPr>
  </w:style>
  <w:style w:type="paragraph" w:styleId="afc">
    <w:name w:val="annotation subject"/>
    <w:basedOn w:val="ad"/>
    <w:next w:val="ad"/>
    <w:link w:val="Charb"/>
    <w:uiPriority w:val="99"/>
    <w:semiHidden/>
    <w:rsid w:val="00B40E38"/>
    <w:pPr>
      <w:overflowPunct/>
      <w:autoSpaceDE/>
      <w:autoSpaceDN/>
      <w:adjustRightInd/>
      <w:jc w:val="left"/>
      <w:textAlignment w:val="auto"/>
    </w:pPr>
    <w:rPr>
      <w:b/>
      <w:bCs/>
      <w:sz w:val="20"/>
    </w:rPr>
  </w:style>
  <w:style w:type="character" w:customStyle="1" w:styleId="Charb">
    <w:name w:val="Θέμα σχολίου Char"/>
    <w:basedOn w:val="Char3"/>
    <w:link w:val="afc"/>
    <w:uiPriority w:val="99"/>
    <w:semiHidden/>
    <w:rsid w:val="00764935"/>
    <w:rPr>
      <w:rFonts w:ascii="Arial" w:hAnsi="Arial"/>
      <w:b/>
      <w:bCs/>
      <w:sz w:val="20"/>
      <w:szCs w:val="20"/>
      <w:lang w:val="el-GR" w:eastAsia="el-GR"/>
    </w:rPr>
  </w:style>
  <w:style w:type="character" w:customStyle="1" w:styleId="CharChar11">
    <w:name w:val="Char Char11"/>
    <w:uiPriority w:val="99"/>
    <w:semiHidden/>
    <w:rsid w:val="00B40E38"/>
    <w:rPr>
      <w:lang w:val="el-GR" w:eastAsia="el-GR"/>
    </w:rPr>
  </w:style>
  <w:style w:type="character" w:customStyle="1" w:styleId="CharChar">
    <w:name w:val="Char Char"/>
    <w:uiPriority w:val="99"/>
    <w:semiHidden/>
    <w:rsid w:val="00B40E38"/>
    <w:rPr>
      <w:rFonts w:ascii="Arial" w:hAnsi="Arial"/>
      <w:sz w:val="24"/>
    </w:rPr>
  </w:style>
  <w:style w:type="table" w:customStyle="1" w:styleId="27">
    <w:name w:val="Πλέγμα πίνακα2"/>
    <w:uiPriority w:val="99"/>
    <w:semiHidden/>
    <w:rsid w:val="00B40E38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Char1"/>
    <w:rsid w:val="00382042"/>
    <w:rPr>
      <w:color w:val="000000"/>
    </w:rPr>
  </w:style>
  <w:style w:type="character" w:customStyle="1" w:styleId="3Char1">
    <w:name w:val="Σώμα κείμενου 3 Char"/>
    <w:basedOn w:val="a1"/>
    <w:link w:val="36"/>
    <w:rsid w:val="00382042"/>
    <w:rPr>
      <w:rFonts w:ascii="Arial" w:hAnsi="Arial"/>
      <w:color w:val="000000"/>
      <w:sz w:val="24"/>
      <w:szCs w:val="20"/>
    </w:rPr>
  </w:style>
  <w:style w:type="paragraph" w:styleId="28">
    <w:name w:val="Body Text 2"/>
    <w:basedOn w:val="a0"/>
    <w:link w:val="2Char2"/>
    <w:uiPriority w:val="99"/>
    <w:semiHidden/>
    <w:unhideWhenUsed/>
    <w:rsid w:val="00C10919"/>
    <w:pPr>
      <w:spacing w:after="120" w:line="480" w:lineRule="auto"/>
    </w:pPr>
  </w:style>
  <w:style w:type="character" w:customStyle="1" w:styleId="2Char2">
    <w:name w:val="Σώμα κείμενου 2 Char"/>
    <w:basedOn w:val="a1"/>
    <w:link w:val="28"/>
    <w:uiPriority w:val="99"/>
    <w:semiHidden/>
    <w:rsid w:val="00C10919"/>
    <w:rPr>
      <w:rFonts w:ascii="Arial" w:hAnsi="Arial"/>
      <w:sz w:val="24"/>
      <w:szCs w:val="20"/>
    </w:rPr>
  </w:style>
  <w:style w:type="paragraph" w:customStyle="1" w:styleId="Default">
    <w:name w:val="Default"/>
    <w:rsid w:val="005747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f9">
    <w:name w:val="ff9"/>
    <w:basedOn w:val="a1"/>
    <w:rsid w:val="00CE16D7"/>
  </w:style>
  <w:style w:type="character" w:customStyle="1" w:styleId="ff3">
    <w:name w:val="ff3"/>
    <w:basedOn w:val="a1"/>
    <w:rsid w:val="00CE16D7"/>
  </w:style>
  <w:style w:type="character" w:customStyle="1" w:styleId="afd">
    <w:name w:val="_"/>
    <w:basedOn w:val="a1"/>
    <w:rsid w:val="00CE16D7"/>
  </w:style>
  <w:style w:type="paragraph" w:styleId="afe">
    <w:name w:val="List Paragraph"/>
    <w:basedOn w:val="a0"/>
    <w:uiPriority w:val="34"/>
    <w:qFormat/>
    <w:rsid w:val="0067776B"/>
    <w:pPr>
      <w:ind w:left="720"/>
      <w:contextualSpacing/>
    </w:pPr>
  </w:style>
  <w:style w:type="paragraph" w:styleId="Web">
    <w:name w:val="Normal (Web)"/>
    <w:basedOn w:val="a0"/>
    <w:uiPriority w:val="99"/>
    <w:semiHidden/>
    <w:unhideWhenUsed/>
    <w:rsid w:val="00872518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-HTML">
    <w:name w:val="HTML Preformatted"/>
    <w:basedOn w:val="a0"/>
    <w:link w:val="-HTMLChar"/>
    <w:uiPriority w:val="99"/>
    <w:semiHidden/>
    <w:unhideWhenUsed/>
    <w:rsid w:val="00D36F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-HTMLChar">
    <w:name w:val="Προ-διαμορφωμένο HTML Char"/>
    <w:basedOn w:val="a1"/>
    <w:link w:val="-HTML"/>
    <w:uiPriority w:val="99"/>
    <w:semiHidden/>
    <w:rsid w:val="00D36F2F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EAE5A-88DC-43F3-8AD1-B0E5F463C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7</Pages>
  <Words>907</Words>
  <Characters>5435</Characters>
  <Application>Microsoft Office Word</Application>
  <DocSecurity>0</DocSecurity>
  <Lines>45</Lines>
  <Paragraphs>12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ΠΡΟΔΙΑΓΡΑΦΗ ΓΕΝΙΚΟΥ ΕΠΙΤΕΛΕΙΟΥ ΣΤΡΑΤΟΥ</vt:lpstr>
      <vt:lpstr>ΠΡΟΔΙΑΓΡΑΦΗ ΓΕΝΙΚΟΥ ΕΠΙΤΕΛΕΙΟΥ ΣΤΡΑΤΟΥ</vt:lpstr>
    </vt:vector>
  </TitlesOfParts>
  <Company>DYP/2</Company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ΠΡΟΔΙΑΓΡΑΦΗ ΓΕΝΙΚΟΥ ΕΠΙΤΕΛΕΙΟΥ ΣΤΡΑΤΟΥ</dc:title>
  <dc:creator>Stavros Smirlis</dc:creator>
  <cp:lastModifiedBy>Ναταλία Δρακοπούλου</cp:lastModifiedBy>
  <cp:revision>33</cp:revision>
  <cp:lastPrinted>2025-11-17T12:25:00Z</cp:lastPrinted>
  <dcterms:created xsi:type="dcterms:W3CDTF">2018-11-12T06:38:00Z</dcterms:created>
  <dcterms:modified xsi:type="dcterms:W3CDTF">2025-11-18T09:32:00Z</dcterms:modified>
</cp:coreProperties>
</file>