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u w:val="none"/>
        </w:rPr>
      </w:pPr>
      <w:r>
        <w:rPr>
          <w:u w:val="single"/>
          <w:rtl w:val="0"/>
        </w:rPr>
        <w:t>ΠΡΟΔΙΑΓΡΑΦΗ</w:t>
      </w:r>
      <w:r>
        <w:rPr>
          <w:spacing w:val="-19"/>
          <w:u w:val="single"/>
          <w:rtl w:val="0"/>
        </w:rPr>
        <w:t xml:space="preserve"> </w:t>
      </w:r>
      <w:r>
        <w:rPr>
          <w:u w:val="single"/>
          <w:rtl w:val="0"/>
        </w:rPr>
        <w:t>ΕΝΟΠΛΩΝ</w:t>
      </w:r>
      <w:r>
        <w:rPr>
          <w:spacing w:val="-21"/>
          <w:u w:val="single"/>
          <w:rtl w:val="0"/>
        </w:rPr>
        <w:t xml:space="preserve"> </w:t>
      </w:r>
      <w:r>
        <w:rPr>
          <w:spacing w:val="-2"/>
          <w:u w:val="single"/>
          <w:rtl w:val="0"/>
        </w:rPr>
        <w:t>ΔΥΝΑΜΕΩΝ</w:t>
      </w: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47"/>
        <w:ind w:left="0" w:firstLine="0"/>
        <w:jc w:val="left"/>
        <w:rPr>
          <w:b w:val="1"/>
          <w:bCs w:val="1"/>
          <w:sz w:val="28"/>
          <w:szCs w:val="28"/>
        </w:rPr>
      </w:pPr>
    </w:p>
    <w:p>
      <w:pPr>
        <w:pStyle w:val="Κύριο τμήμα A"/>
        <w:tabs>
          <w:tab w:val="left" w:pos="7921"/>
        </w:tabs>
        <w:ind w:left="2160" w:firstLine="0"/>
        <w:rPr>
          <w:b w:val="1"/>
          <w:bCs w:val="1"/>
          <w:sz w:val="28"/>
          <w:szCs w:val="28"/>
        </w:rPr>
      </w:pPr>
      <w:r>
        <w:rPr>
          <w:b w:val="1"/>
          <w:bCs w:val="1"/>
          <w:sz w:val="28"/>
          <w:szCs w:val="28"/>
          <w:rtl w:val="0"/>
        </w:rPr>
        <w:t>ΠΕΔ –</w:t>
      </w:r>
      <w:r>
        <w:rPr>
          <w:b w:val="1"/>
          <w:bCs w:val="1"/>
          <w:spacing w:val="3"/>
          <w:sz w:val="28"/>
          <w:szCs w:val="28"/>
          <w:rtl w:val="0"/>
        </w:rPr>
        <w:t xml:space="preserve"> </w:t>
      </w:r>
      <w:r>
        <w:rPr>
          <w:b w:val="1"/>
          <w:bCs w:val="1"/>
          <w:sz w:val="28"/>
          <w:szCs w:val="28"/>
          <w:rtl w:val="0"/>
        </w:rPr>
        <w:t>Α</w:t>
      </w:r>
      <w:r>
        <w:rPr>
          <w:b w:val="1"/>
          <w:bCs w:val="1"/>
          <w:spacing w:val="-8"/>
          <w:sz w:val="28"/>
          <w:szCs w:val="28"/>
          <w:rtl w:val="0"/>
        </w:rPr>
        <w:t xml:space="preserve"> </w:t>
      </w:r>
      <w:r>
        <w:rPr>
          <w:b w:val="1"/>
          <w:bCs w:val="1"/>
          <w:sz w:val="28"/>
          <w:szCs w:val="28"/>
          <w:rtl w:val="0"/>
        </w:rPr>
        <w:t>-</w:t>
      </w:r>
      <w:r>
        <w:rPr>
          <w:b w:val="1"/>
          <w:bCs w:val="1"/>
          <w:spacing w:val="48"/>
          <w:sz w:val="28"/>
          <w:szCs w:val="28"/>
          <w:rtl w:val="0"/>
        </w:rPr>
        <w:t xml:space="preserve"> </w:t>
      </w:r>
      <w:r>
        <w:rPr>
          <w:b w:val="1"/>
          <w:bCs w:val="1"/>
          <w:spacing w:val="-2"/>
          <w:sz w:val="28"/>
          <w:szCs w:val="28"/>
          <w:rtl w:val="0"/>
        </w:rPr>
        <w:t>01106</w:t>
      </w:r>
      <w:r>
        <w:rPr>
          <w:b w:val="1"/>
          <w:bCs w:val="1"/>
          <w:sz w:val="28"/>
          <w:szCs w:val="28"/>
          <w:rtl w:val="0"/>
        </w:rPr>
        <w:tab/>
        <w:t>ΕΚΔΟΣΗ</w:t>
      </w:r>
      <w:r>
        <w:rPr>
          <w:b w:val="1"/>
          <w:bCs w:val="1"/>
          <w:spacing w:val="70"/>
          <w:sz w:val="28"/>
          <w:szCs w:val="28"/>
          <w:rtl w:val="0"/>
        </w:rPr>
        <w:t xml:space="preserve"> </w:t>
      </w:r>
      <w:r>
        <w:rPr>
          <w:b w:val="1"/>
          <w:bCs w:val="1"/>
          <w:spacing w:val="-5"/>
          <w:sz w:val="28"/>
          <w:szCs w:val="28"/>
          <w:rtl w:val="0"/>
        </w:rPr>
        <w:t>2</w:t>
      </w:r>
      <w:r>
        <w:rPr>
          <w:b w:val="1"/>
          <w:bCs w:val="1"/>
          <w:spacing w:val="-5"/>
          <w:sz w:val="28"/>
          <w:szCs w:val="28"/>
          <w:vertAlign w:val="superscript"/>
          <w:rtl w:val="0"/>
        </w:rPr>
        <w:t>η</w:t>
      </w: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46"/>
        <w:ind w:left="0" w:firstLine="0"/>
        <w:jc w:val="left"/>
        <w:rPr>
          <w:b w:val="1"/>
          <w:bCs w:val="1"/>
          <w:sz w:val="28"/>
          <w:szCs w:val="28"/>
        </w:rPr>
      </w:pPr>
    </w:p>
    <w:p>
      <w:pPr>
        <w:pStyle w:val="Κύριο τμήμα A"/>
        <w:spacing w:before="1"/>
        <w:ind w:left="4225" w:hanging="1530"/>
        <w:rPr>
          <w:b w:val="1"/>
          <w:bCs w:val="1"/>
          <w:sz w:val="28"/>
          <w:szCs w:val="28"/>
        </w:rPr>
      </w:pPr>
      <w:r>
        <w:rPr>
          <w:b w:val="1"/>
          <w:bCs w:val="1"/>
          <w:sz w:val="28"/>
          <w:szCs w:val="28"/>
          <w:rtl w:val="0"/>
        </w:rPr>
        <w:t>ΠΛΗΡΕΣ</w:t>
      </w:r>
      <w:r>
        <w:rPr>
          <w:b w:val="1"/>
          <w:bCs w:val="1"/>
          <w:spacing w:val="-11"/>
          <w:sz w:val="28"/>
          <w:szCs w:val="28"/>
          <w:rtl w:val="0"/>
        </w:rPr>
        <w:t xml:space="preserve"> </w:t>
      </w:r>
      <w:r>
        <w:rPr>
          <w:b w:val="1"/>
          <w:bCs w:val="1"/>
          <w:sz w:val="28"/>
          <w:szCs w:val="28"/>
          <w:rtl w:val="0"/>
        </w:rPr>
        <w:t>ΣΥΣΤΗΜΑ</w:t>
      </w:r>
      <w:r>
        <w:rPr>
          <w:b w:val="1"/>
          <w:bCs w:val="1"/>
          <w:spacing w:val="-15"/>
          <w:sz w:val="28"/>
          <w:szCs w:val="28"/>
          <w:rtl w:val="0"/>
        </w:rPr>
        <w:t xml:space="preserve"> </w:t>
      </w:r>
      <w:r>
        <w:rPr>
          <w:b w:val="1"/>
          <w:bCs w:val="1"/>
          <w:sz w:val="28"/>
          <w:szCs w:val="28"/>
          <w:rtl w:val="0"/>
        </w:rPr>
        <w:t>ΕΝΔΟΣΚΟΠΙΚΟΥ</w:t>
      </w:r>
      <w:r>
        <w:rPr>
          <w:b w:val="1"/>
          <w:bCs w:val="1"/>
          <w:spacing w:val="-11"/>
          <w:sz w:val="28"/>
          <w:szCs w:val="28"/>
          <w:rtl w:val="0"/>
        </w:rPr>
        <w:t xml:space="preserve"> </w:t>
      </w:r>
      <w:r>
        <w:rPr>
          <w:b w:val="1"/>
          <w:bCs w:val="1"/>
          <w:sz w:val="28"/>
          <w:szCs w:val="28"/>
          <w:rtl w:val="0"/>
        </w:rPr>
        <w:t xml:space="preserve">ΠΥΡΓΟΥ </w:t>
      </w:r>
      <w:r>
        <w:rPr>
          <w:b w:val="1"/>
          <w:bCs w:val="1"/>
          <w:spacing w:val="-2"/>
          <w:sz w:val="28"/>
          <w:szCs w:val="28"/>
          <w:rtl w:val="0"/>
        </w:rPr>
        <w:t>ΓΑΣΤΡΕΝΤΕΡΟΛΟΓΙΑΣ</w:t>
      </w: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0"/>
        <w:ind w:left="0" w:firstLine="0"/>
        <w:jc w:val="left"/>
        <w:rPr>
          <w:b w:val="1"/>
          <w:bCs w:val="1"/>
          <w:sz w:val="28"/>
          <w:szCs w:val="28"/>
        </w:rPr>
      </w:pPr>
    </w:p>
    <w:p>
      <w:pPr>
        <w:pStyle w:val="Body Text"/>
        <w:spacing w:before="231"/>
        <w:ind w:left="0" w:firstLine="0"/>
        <w:jc w:val="left"/>
        <w:rPr>
          <w:b w:val="1"/>
          <w:bCs w:val="1"/>
          <w:sz w:val="28"/>
          <w:szCs w:val="28"/>
        </w:rPr>
      </w:pPr>
    </w:p>
    <w:p>
      <w:pPr>
        <w:pStyle w:val="Body Text"/>
        <w:spacing w:before="0"/>
        <w:ind w:left="0" w:right="717" w:firstLine="0"/>
        <w:jc w:val="right"/>
      </w:pPr>
      <w:r>
        <w:rPr>
          <w:rStyle w:val="Κανένα A"/>
          <w:rtl w:val="0"/>
        </w:rPr>
        <w:t xml:space="preserve">01 </w:t>
      </w:r>
      <w:r>
        <w:rPr>
          <w:spacing w:val="0"/>
          <w:rtl w:val="0"/>
        </w:rPr>
        <w:t xml:space="preserve"> </w:t>
      </w:r>
      <w:r>
        <w:rPr>
          <w:rStyle w:val="Κανένα A"/>
          <w:rtl w:val="0"/>
        </w:rPr>
        <w:t xml:space="preserve">ΑΠΡΙΛΙΟΥ </w:t>
      </w:r>
      <w:r>
        <w:rPr>
          <w:spacing w:val="0"/>
          <w:rtl w:val="0"/>
        </w:rPr>
        <w:t xml:space="preserve"> </w:t>
      </w:r>
      <w:r>
        <w:rPr>
          <w:spacing w:val="0"/>
          <w:rtl w:val="0"/>
          <w:lang w:val="en-US"/>
        </w:rPr>
        <w:t>2026</w:t>
      </w:r>
    </w:p>
    <w:p>
      <w:pPr>
        <w:pStyle w:val="Body Text"/>
        <w:spacing w:before="0"/>
        <w:ind w:left="0" w:firstLine="0"/>
        <w:jc w:val="left"/>
      </w:pPr>
    </w:p>
    <w:p>
      <w:pPr>
        <w:pStyle w:val="Body Text"/>
        <w:spacing w:before="274"/>
        <w:ind w:left="0" w:firstLine="0"/>
        <w:jc w:val="left"/>
      </w:pPr>
    </w:p>
    <w:p>
      <w:pPr>
        <w:pStyle w:val="Body Text"/>
        <w:spacing w:before="0"/>
        <w:ind w:left="6481" w:right="728" w:firstLine="720"/>
        <w:jc w:val="right"/>
      </w:pPr>
      <w:r>
        <w:rPr>
          <w:rStyle w:val="Κανένα A"/>
          <w:rtl w:val="0"/>
        </w:rPr>
        <w:t>ΕΛΛΗΝΙΚΗ</w:t>
      </w:r>
      <w:r>
        <w:rPr>
          <w:spacing w:val="0"/>
          <w:rtl w:val="0"/>
        </w:rPr>
        <w:t xml:space="preserve"> </w:t>
      </w:r>
      <w:r>
        <w:rPr>
          <w:rStyle w:val="Κανένα A"/>
          <w:rtl w:val="0"/>
        </w:rPr>
        <w:t>ΔΗΜΟΚΡΑΤΙΑ ΥΠΟΥΡΓΕΙΟ</w:t>
      </w:r>
      <w:r>
        <w:rPr>
          <w:spacing w:val="0"/>
          <w:rtl w:val="0"/>
        </w:rPr>
        <w:t xml:space="preserve"> </w:t>
      </w:r>
      <w:r>
        <w:rPr>
          <w:rStyle w:val="Κανένα A"/>
          <w:rtl w:val="0"/>
        </w:rPr>
        <w:t>ΕΘΝΙΚΗΣ</w:t>
      </w:r>
      <w:r>
        <w:rPr>
          <w:spacing w:val="0"/>
          <w:rtl w:val="0"/>
        </w:rPr>
        <w:t xml:space="preserve"> ΑΜΥΝΑΣ</w:t>
      </w:r>
    </w:p>
    <w:p>
      <w:pPr>
        <w:pStyle w:val="Body Text"/>
        <w:spacing w:before="240"/>
        <w:ind w:left="0" w:firstLine="0"/>
        <w:jc w:val="left"/>
      </w:pPr>
    </w:p>
    <w:p>
      <w:pPr>
        <w:pStyle w:val="Body Text"/>
        <w:spacing w:before="0"/>
        <w:jc w:val="left"/>
      </w:pPr>
      <w:r>
        <w:rPr>
          <w:rStyle w:val="Κανένα A"/>
          <w:rtl w:val="0"/>
        </w:rPr>
        <w:t>ΑΔΙΑΒΑΘΜΗΤΟ</w:t>
      </w:r>
      <w:r>
        <w:rPr>
          <w:rStyle w:val="Κανένα A"/>
          <w:rtl w:val="0"/>
        </w:rPr>
        <w:t>-</w:t>
      </w:r>
      <w:r>
        <w:rPr>
          <w:rStyle w:val="Κανένα A"/>
          <w:rtl w:val="0"/>
        </w:rPr>
        <w:t>ΑΝΑΡΤΗΤΕΟ</w:t>
      </w:r>
      <w:r>
        <w:rPr>
          <w:spacing w:val="0"/>
          <w:rtl w:val="0"/>
        </w:rPr>
        <w:t xml:space="preserve"> </w:t>
      </w:r>
      <w:r>
        <w:rPr>
          <w:rStyle w:val="Κανένα A"/>
          <w:rtl w:val="0"/>
        </w:rPr>
        <w:t>ΣΤΟ</w:t>
      </w:r>
      <w:r>
        <w:rPr>
          <w:spacing w:val="0"/>
          <w:rtl w:val="0"/>
        </w:rPr>
        <w:t xml:space="preserve"> ΔΙΑΔΙΚΤΥΟ</w:t>
      </w:r>
    </w:p>
    <w:p>
      <w:pPr>
        <w:pStyle w:val="Body Text"/>
        <w:jc w:val="left"/>
        <w:sectPr>
          <w:headerReference w:type="default" r:id="rId4"/>
          <w:footerReference w:type="default" r:id="rId5"/>
          <w:pgSz w:w="12240" w:h="15840" w:orient="portrait"/>
          <w:pgMar w:top="1360" w:right="1080" w:bottom="280" w:left="360" w:header="720" w:footer="0"/>
          <w:bidi w:val="0"/>
        </w:sectPr>
      </w:pPr>
    </w:p>
    <w:p>
      <w:pPr>
        <w:pStyle w:val="Body Text"/>
        <w:spacing w:before="82"/>
        <w:ind w:left="4229" w:firstLine="0"/>
        <w:jc w:val="left"/>
      </w:pPr>
      <w:r>
        <w:rPr>
          <w:rStyle w:val="Κανένα A"/>
          <w:rtl w:val="0"/>
        </w:rPr>
        <w:t xml:space="preserve">ΠΙΝΑΚΑΣ </w:t>
      </w:r>
      <w:r>
        <w:rPr>
          <w:spacing w:val="0"/>
          <w:rtl w:val="0"/>
        </w:rPr>
        <w:t>ΠΕΡΙΕΧΟΜΕΝΩΝ</w:t>
      </w:r>
    </w:p>
    <w:p>
      <w:pPr>
        <w:pStyle w:val="Body Text"/>
        <w:spacing w:before="138"/>
        <w:ind w:left="0" w:firstLine="0"/>
        <w:jc w:val="left"/>
        <w:rPr>
          <w:rStyle w:val="Κανένα A"/>
          <w:sz w:val="20"/>
          <w:szCs w:val="20"/>
        </w:rPr>
      </w:pPr>
    </w:p>
    <w:tbl>
      <w:tblPr>
        <w:tblW w:w="7542" w:type="dxa"/>
        <w:jc w:val="left"/>
        <w:tblInd w:w="225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789"/>
        <w:gridCol w:w="753"/>
      </w:tblGrid>
      <w:tr>
        <w:tblPrEx>
          <w:shd w:val="clear" w:color="auto" w:fill="ced7e7"/>
        </w:tblPrEx>
        <w:trPr>
          <w:trHeight w:val="285" w:hRule="atLeast"/>
        </w:trPr>
        <w:tc>
          <w:tcPr>
            <w:tcW w:type="dxa" w:w="7542"/>
            <w:gridSpan w:val="2"/>
            <w:tcBorders>
              <w:top w:val="nil"/>
              <w:left w:val="nil"/>
              <w:bottom w:val="nil"/>
              <w:right w:val="nil"/>
            </w:tcBorders>
            <w:shd w:val="clear" w:color="auto" w:fill="auto"/>
            <w:tcMar>
              <w:top w:type="dxa" w:w="80"/>
              <w:left w:type="dxa" w:w="80"/>
              <w:bottom w:type="dxa" w:w="80"/>
              <w:right w:type="dxa" w:w="130"/>
            </w:tcMar>
            <w:vAlign w:val="top"/>
          </w:tcPr>
          <w:p>
            <w:pPr>
              <w:pStyle w:val="Table Paragraph"/>
              <w:spacing w:before="0" w:line="268" w:lineRule="exact"/>
              <w:ind w:right="50"/>
              <w:jc w:val="right"/>
            </w:pPr>
            <w:r>
              <w:rPr>
                <w:spacing w:val="-2"/>
                <w:sz w:val="24"/>
                <w:szCs w:val="24"/>
                <w:shd w:val="nil" w:color="auto" w:fill="auto"/>
                <w:rtl w:val="0"/>
              </w:rPr>
              <w:t>ΣΕΛΙΔΑ</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5"/>
                <w:sz w:val="24"/>
                <w:szCs w:val="24"/>
                <w:shd w:val="nil" w:color="auto" w:fill="auto"/>
                <w:rtl w:val="0"/>
              </w:rPr>
              <w:t>1.</w:t>
            </w:r>
            <w:r>
              <w:rPr>
                <w:sz w:val="24"/>
                <w:szCs w:val="24"/>
                <w:shd w:val="nil" w:color="auto" w:fill="auto"/>
                <w:rtl w:val="0"/>
              </w:rPr>
              <w:tab/>
              <w:t>ΠΕΔΙΟ</w:t>
            </w:r>
            <w:r>
              <w:rPr>
                <w:spacing w:val="1"/>
                <w:sz w:val="24"/>
                <w:szCs w:val="24"/>
                <w:shd w:val="nil" w:color="auto" w:fill="auto"/>
                <w:rtl w:val="0"/>
              </w:rPr>
              <w:t xml:space="preserve"> </w:t>
            </w:r>
            <w:r>
              <w:rPr>
                <w:spacing w:val="-2"/>
                <w:sz w:val="24"/>
                <w:szCs w:val="24"/>
                <w:shd w:val="nil" w:color="auto" w:fill="auto"/>
                <w:rtl w:val="0"/>
              </w:rPr>
              <w:t>ΕΦΑΡΜΟΓΗΣ</w:t>
            </w:r>
          </w:p>
        </w:tc>
        <w:tc>
          <w:tcPr>
            <w:tcW w:type="dxa" w:w="753"/>
            <w:tcBorders>
              <w:top w:val="nil"/>
              <w:left w:val="nil"/>
              <w:bottom w:val="nil"/>
              <w:right w:val="nil"/>
            </w:tcBorders>
            <w:shd w:val="clear" w:color="auto" w:fill="auto"/>
            <w:tcMar>
              <w:top w:type="dxa" w:w="80"/>
              <w:left w:type="dxa" w:w="80"/>
              <w:bottom w:type="dxa" w:w="80"/>
              <w:right w:type="dxa" w:w="131"/>
            </w:tcMar>
            <w:vAlign w:val="top"/>
          </w:tcPr>
          <w:p>
            <w:pPr>
              <w:pStyle w:val="Table Paragraph"/>
              <w:ind w:right="51"/>
              <w:jc w:val="right"/>
            </w:pPr>
            <w:r>
              <w:rPr>
                <w:spacing w:val="-10"/>
                <w:sz w:val="24"/>
                <w:szCs w:val="24"/>
                <w:shd w:val="nil" w:color="auto" w:fill="auto"/>
                <w:rtl w:val="0"/>
              </w:rPr>
              <w:t>4</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5"/>
                <w:sz w:val="24"/>
                <w:szCs w:val="24"/>
                <w:shd w:val="nil" w:color="auto" w:fill="auto"/>
                <w:rtl w:val="0"/>
              </w:rPr>
              <w:t>2.</w:t>
            </w:r>
            <w:r>
              <w:rPr>
                <w:sz w:val="24"/>
                <w:szCs w:val="24"/>
                <w:shd w:val="nil" w:color="auto" w:fill="auto"/>
                <w:rtl w:val="0"/>
              </w:rPr>
              <w:tab/>
              <w:t>ΣΧΕΤΙΚΑ</w:t>
            </w:r>
            <w:r>
              <w:rPr>
                <w:spacing w:val="-3"/>
                <w:sz w:val="24"/>
                <w:szCs w:val="24"/>
                <w:shd w:val="nil" w:color="auto" w:fill="auto"/>
                <w:rtl w:val="0"/>
              </w:rPr>
              <w:t xml:space="preserve"> </w:t>
            </w:r>
            <w:r>
              <w:rPr>
                <w:spacing w:val="-2"/>
                <w:sz w:val="24"/>
                <w:szCs w:val="24"/>
                <w:shd w:val="nil" w:color="auto" w:fill="auto"/>
                <w:rtl w:val="0"/>
              </w:rPr>
              <w:t>ΕΓΓΡΑΦΑ</w:t>
            </w:r>
          </w:p>
        </w:tc>
        <w:tc>
          <w:tcPr>
            <w:tcW w:type="dxa" w:w="753"/>
            <w:tcBorders>
              <w:top w:val="nil"/>
              <w:left w:val="nil"/>
              <w:bottom w:val="nil"/>
              <w:right w:val="nil"/>
            </w:tcBorders>
            <w:shd w:val="clear" w:color="auto" w:fill="auto"/>
            <w:tcMar>
              <w:top w:type="dxa" w:w="80"/>
              <w:left w:type="dxa" w:w="80"/>
              <w:bottom w:type="dxa" w:w="80"/>
              <w:right w:type="dxa" w:w="131"/>
            </w:tcMar>
            <w:vAlign w:val="top"/>
          </w:tcPr>
          <w:p>
            <w:pPr>
              <w:pStyle w:val="Table Paragraph"/>
              <w:ind w:right="51"/>
              <w:jc w:val="right"/>
            </w:pPr>
            <w:r>
              <w:rPr>
                <w:spacing w:val="-10"/>
                <w:sz w:val="24"/>
                <w:szCs w:val="24"/>
                <w:shd w:val="nil" w:color="auto" w:fill="auto"/>
                <w:rtl w:val="0"/>
              </w:rPr>
              <w:t>4</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5"/>
                <w:sz w:val="24"/>
                <w:szCs w:val="24"/>
                <w:shd w:val="nil" w:color="auto" w:fill="auto"/>
                <w:rtl w:val="0"/>
              </w:rPr>
              <w:t>3.</w:t>
            </w:r>
            <w:r>
              <w:rPr>
                <w:sz w:val="24"/>
                <w:szCs w:val="24"/>
                <w:shd w:val="nil" w:color="auto" w:fill="auto"/>
              </w:rPr>
              <w:tab/>
            </w:r>
            <w:r>
              <w:rPr>
                <w:spacing w:val="-2"/>
                <w:sz w:val="24"/>
                <w:szCs w:val="24"/>
                <w:shd w:val="nil" w:color="auto" w:fill="auto"/>
                <w:rtl w:val="0"/>
              </w:rPr>
              <w:t>ΤΑΞΙΝΟΜΗΣΗ</w:t>
            </w:r>
          </w:p>
        </w:tc>
        <w:tc>
          <w:tcPr>
            <w:tcW w:type="dxa" w:w="753"/>
            <w:tcBorders>
              <w:top w:val="nil"/>
              <w:left w:val="nil"/>
              <w:bottom w:val="nil"/>
              <w:right w:val="nil"/>
            </w:tcBorders>
            <w:shd w:val="clear" w:color="auto" w:fill="auto"/>
            <w:tcMar>
              <w:top w:type="dxa" w:w="80"/>
              <w:left w:type="dxa" w:w="80"/>
              <w:bottom w:type="dxa" w:w="80"/>
              <w:right w:type="dxa" w:w="131"/>
            </w:tcMar>
            <w:vAlign w:val="top"/>
          </w:tcPr>
          <w:p>
            <w:pPr>
              <w:pStyle w:val="Table Paragraph"/>
              <w:ind w:right="51"/>
              <w:jc w:val="right"/>
            </w:pPr>
            <w:r>
              <w:rPr>
                <w:spacing w:val="-10"/>
                <w:sz w:val="24"/>
                <w:szCs w:val="24"/>
                <w:shd w:val="nil" w:color="auto" w:fill="auto"/>
                <w:rtl w:val="0"/>
              </w:rPr>
              <w:t>5</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5"/>
                <w:sz w:val="24"/>
                <w:szCs w:val="24"/>
                <w:shd w:val="nil" w:color="auto" w:fill="auto"/>
                <w:rtl w:val="0"/>
              </w:rPr>
              <w:t>4.</w:t>
            </w:r>
            <w:r>
              <w:rPr>
                <w:sz w:val="24"/>
                <w:szCs w:val="24"/>
                <w:shd w:val="nil" w:color="auto" w:fill="auto"/>
                <w:rtl w:val="0"/>
              </w:rPr>
              <w:tab/>
              <w:t xml:space="preserve">ΤΕΧΝΙΚΑ </w:t>
            </w:r>
            <w:r>
              <w:rPr>
                <w:spacing w:val="-2"/>
                <w:sz w:val="24"/>
                <w:szCs w:val="24"/>
                <w:shd w:val="nil" w:color="auto" w:fill="auto"/>
                <w:rtl w:val="0"/>
              </w:rPr>
              <w:t>ΧΑΡΑΚΤΗΡΙΣΤΙΚΑ</w:t>
            </w:r>
          </w:p>
        </w:tc>
        <w:tc>
          <w:tcPr>
            <w:tcW w:type="dxa" w:w="753"/>
            <w:tcBorders>
              <w:top w:val="nil"/>
              <w:left w:val="nil"/>
              <w:bottom w:val="nil"/>
              <w:right w:val="nil"/>
            </w:tcBorders>
            <w:shd w:val="clear" w:color="auto" w:fill="auto"/>
            <w:tcMar>
              <w:top w:type="dxa" w:w="80"/>
              <w:left w:type="dxa" w:w="80"/>
              <w:bottom w:type="dxa" w:w="80"/>
              <w:right w:type="dxa" w:w="131"/>
            </w:tcMar>
            <w:vAlign w:val="top"/>
          </w:tcPr>
          <w:p>
            <w:pPr>
              <w:pStyle w:val="Table Paragraph"/>
              <w:ind w:right="51"/>
              <w:jc w:val="right"/>
            </w:pPr>
            <w:r>
              <w:rPr>
                <w:spacing w:val="-10"/>
                <w:sz w:val="24"/>
                <w:szCs w:val="24"/>
                <w:shd w:val="nil" w:color="auto" w:fill="auto"/>
                <w:rtl w:val="0"/>
              </w:rPr>
              <w:t>5</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5"/>
                <w:sz w:val="24"/>
                <w:szCs w:val="24"/>
                <w:shd w:val="nil" w:color="auto" w:fill="auto"/>
                <w:rtl w:val="0"/>
              </w:rPr>
              <w:t>4.1</w:t>
            </w:r>
            <w:r>
              <w:rPr>
                <w:sz w:val="24"/>
                <w:szCs w:val="24"/>
                <w:shd w:val="nil" w:color="auto" w:fill="auto"/>
                <w:rtl w:val="0"/>
              </w:rPr>
              <w:tab/>
              <w:t>Ορισμός</w:t>
            </w:r>
            <w:r>
              <w:rPr>
                <w:spacing w:val="-1"/>
                <w:sz w:val="24"/>
                <w:szCs w:val="24"/>
                <w:shd w:val="nil" w:color="auto" w:fill="auto"/>
                <w:rtl w:val="0"/>
              </w:rPr>
              <w:t xml:space="preserve"> </w:t>
            </w:r>
            <w:r>
              <w:rPr>
                <w:spacing w:val="-2"/>
                <w:sz w:val="24"/>
                <w:szCs w:val="24"/>
                <w:shd w:val="nil" w:color="auto" w:fill="auto"/>
                <w:rtl w:val="0"/>
              </w:rPr>
              <w:t>Υλικού</w:t>
            </w:r>
          </w:p>
        </w:tc>
        <w:tc>
          <w:tcPr>
            <w:tcW w:type="dxa" w:w="753"/>
            <w:tcBorders>
              <w:top w:val="nil"/>
              <w:left w:val="nil"/>
              <w:bottom w:val="nil"/>
              <w:right w:val="nil"/>
            </w:tcBorders>
            <w:shd w:val="clear" w:color="auto" w:fill="auto"/>
            <w:tcMar>
              <w:top w:type="dxa" w:w="80"/>
              <w:left w:type="dxa" w:w="80"/>
              <w:bottom w:type="dxa" w:w="80"/>
              <w:right w:type="dxa" w:w="131"/>
            </w:tcMar>
            <w:vAlign w:val="top"/>
          </w:tcPr>
          <w:p>
            <w:pPr>
              <w:pStyle w:val="Table Paragraph"/>
              <w:ind w:right="51"/>
              <w:jc w:val="right"/>
            </w:pPr>
            <w:r>
              <w:rPr>
                <w:spacing w:val="-10"/>
                <w:sz w:val="24"/>
                <w:szCs w:val="24"/>
                <w:shd w:val="nil" w:color="auto" w:fill="auto"/>
                <w:rtl w:val="0"/>
              </w:rPr>
              <w:t>5</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5"/>
                <w:sz w:val="24"/>
                <w:szCs w:val="24"/>
                <w:shd w:val="nil" w:color="auto" w:fill="auto"/>
                <w:rtl w:val="0"/>
              </w:rPr>
              <w:t>4.2</w:t>
            </w:r>
            <w:r>
              <w:rPr>
                <w:sz w:val="24"/>
                <w:szCs w:val="24"/>
                <w:shd w:val="nil" w:color="auto" w:fill="auto"/>
                <w:rtl w:val="0"/>
              </w:rPr>
              <w:tab/>
              <w:t>Χαρακτηριστικά</w:t>
            </w:r>
            <w:r>
              <w:rPr>
                <w:spacing w:val="-8"/>
                <w:sz w:val="24"/>
                <w:szCs w:val="24"/>
                <w:shd w:val="nil" w:color="auto" w:fill="auto"/>
                <w:rtl w:val="0"/>
              </w:rPr>
              <w:t xml:space="preserve"> </w:t>
            </w:r>
            <w:r>
              <w:rPr>
                <w:spacing w:val="-2"/>
                <w:sz w:val="24"/>
                <w:szCs w:val="24"/>
                <w:shd w:val="nil" w:color="auto" w:fill="auto"/>
                <w:rtl w:val="0"/>
              </w:rPr>
              <w:t>Επιδόσεων</w:t>
            </w:r>
          </w:p>
        </w:tc>
        <w:tc>
          <w:tcPr>
            <w:tcW w:type="dxa" w:w="753"/>
            <w:tcBorders>
              <w:top w:val="nil"/>
              <w:left w:val="nil"/>
              <w:bottom w:val="nil"/>
              <w:right w:val="nil"/>
            </w:tcBorders>
            <w:shd w:val="clear" w:color="auto" w:fill="auto"/>
            <w:tcMar>
              <w:top w:type="dxa" w:w="80"/>
              <w:left w:type="dxa" w:w="80"/>
              <w:bottom w:type="dxa" w:w="80"/>
              <w:right w:type="dxa" w:w="131"/>
            </w:tcMar>
            <w:vAlign w:val="top"/>
          </w:tcPr>
          <w:p>
            <w:pPr>
              <w:pStyle w:val="Table Paragraph"/>
              <w:ind w:right="51"/>
              <w:jc w:val="right"/>
            </w:pPr>
            <w:r>
              <w:rPr>
                <w:spacing w:val="-10"/>
                <w:sz w:val="24"/>
                <w:szCs w:val="24"/>
                <w:shd w:val="nil" w:color="auto" w:fill="auto"/>
                <w:rtl w:val="0"/>
              </w:rPr>
              <w:t>5</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86"/>
              </w:tabs>
              <w:ind w:left="50" w:firstLine="0"/>
            </w:pPr>
            <w:r>
              <w:rPr>
                <w:spacing w:val="-5"/>
                <w:sz w:val="24"/>
                <w:szCs w:val="24"/>
                <w:shd w:val="nil" w:color="auto" w:fill="auto"/>
                <w:rtl w:val="0"/>
              </w:rPr>
              <w:t>4.3</w:t>
            </w:r>
            <w:r>
              <w:rPr>
                <w:sz w:val="24"/>
                <w:szCs w:val="24"/>
                <w:shd w:val="nil" w:color="auto" w:fill="auto"/>
                <w:rtl w:val="0"/>
              </w:rPr>
              <w:tab/>
              <w:t>Δυνατότητα</w:t>
            </w:r>
            <w:r>
              <w:rPr>
                <w:spacing w:val="-8"/>
                <w:sz w:val="24"/>
                <w:szCs w:val="24"/>
                <w:shd w:val="nil" w:color="auto" w:fill="auto"/>
                <w:rtl w:val="0"/>
              </w:rPr>
              <w:t xml:space="preserve"> </w:t>
            </w:r>
            <w:r>
              <w:rPr>
                <w:spacing w:val="-2"/>
                <w:sz w:val="24"/>
                <w:szCs w:val="24"/>
                <w:shd w:val="nil" w:color="auto" w:fill="auto"/>
                <w:rtl w:val="0"/>
              </w:rPr>
              <w:t>Συντήρησης</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15</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86"/>
              </w:tabs>
              <w:ind w:left="50" w:firstLine="0"/>
            </w:pPr>
            <w:r>
              <w:rPr>
                <w:spacing w:val="-5"/>
                <w:sz w:val="24"/>
                <w:szCs w:val="24"/>
                <w:shd w:val="nil" w:color="auto" w:fill="auto"/>
                <w:rtl w:val="0"/>
              </w:rPr>
              <w:t>4.4</w:t>
            </w:r>
            <w:r>
              <w:rPr>
                <w:sz w:val="24"/>
                <w:szCs w:val="24"/>
                <w:shd w:val="nil" w:color="auto" w:fill="auto"/>
              </w:rPr>
              <w:tab/>
            </w:r>
            <w:r>
              <w:rPr>
                <w:spacing w:val="-2"/>
                <w:sz w:val="24"/>
                <w:szCs w:val="24"/>
                <w:shd w:val="nil" w:color="auto" w:fill="auto"/>
                <w:rtl w:val="0"/>
              </w:rPr>
              <w:t>Περιβάλλον</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17</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86"/>
              </w:tabs>
              <w:ind w:left="50" w:firstLine="0"/>
            </w:pPr>
            <w:r>
              <w:rPr>
                <w:spacing w:val="-5"/>
                <w:sz w:val="24"/>
                <w:szCs w:val="24"/>
                <w:shd w:val="nil" w:color="auto" w:fill="auto"/>
                <w:rtl w:val="0"/>
              </w:rPr>
              <w:t>4.5</w:t>
            </w:r>
            <w:r>
              <w:rPr>
                <w:sz w:val="24"/>
                <w:szCs w:val="24"/>
                <w:shd w:val="nil" w:color="auto" w:fill="auto"/>
              </w:rPr>
              <w:tab/>
            </w:r>
            <w:r>
              <w:rPr>
                <w:spacing w:val="-2"/>
                <w:sz w:val="24"/>
                <w:szCs w:val="24"/>
                <w:shd w:val="nil" w:color="auto" w:fill="auto"/>
                <w:rtl w:val="0"/>
              </w:rPr>
              <w:t>Παρελκόμενα</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17</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84"/>
              </w:tabs>
              <w:ind w:left="50" w:firstLine="0"/>
            </w:pPr>
            <w:r>
              <w:rPr>
                <w:spacing w:val="-5"/>
                <w:sz w:val="24"/>
                <w:szCs w:val="24"/>
                <w:shd w:val="nil" w:color="auto" w:fill="auto"/>
                <w:rtl w:val="0"/>
              </w:rPr>
              <w:t>4.6</w:t>
            </w:r>
            <w:r>
              <w:rPr>
                <w:sz w:val="24"/>
                <w:szCs w:val="24"/>
                <w:shd w:val="nil" w:color="auto" w:fill="auto"/>
                <w:rtl w:val="0"/>
              </w:rPr>
              <w:tab/>
              <w:t>Επισήμανση</w:t>
            </w:r>
            <w:r>
              <w:rPr>
                <w:spacing w:val="-7"/>
                <w:sz w:val="24"/>
                <w:szCs w:val="24"/>
                <w:shd w:val="nil" w:color="auto" w:fill="auto"/>
                <w:rtl w:val="0"/>
              </w:rPr>
              <w:t xml:space="preserve"> </w:t>
            </w:r>
            <w:r>
              <w:rPr>
                <w:spacing w:val="-2"/>
                <w:sz w:val="24"/>
                <w:szCs w:val="24"/>
                <w:shd w:val="nil" w:color="auto" w:fill="auto"/>
                <w:rtl w:val="0"/>
              </w:rPr>
              <w:t>Υλικού</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12</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10"/>
                <w:sz w:val="24"/>
                <w:szCs w:val="24"/>
                <w:shd w:val="nil" w:color="auto" w:fill="auto"/>
                <w:rtl w:val="0"/>
              </w:rPr>
              <w:t>5</w:t>
            </w:r>
            <w:r>
              <w:rPr>
                <w:sz w:val="24"/>
                <w:szCs w:val="24"/>
                <w:shd w:val="nil" w:color="auto" w:fill="auto"/>
              </w:rPr>
              <w:tab/>
            </w:r>
            <w:r>
              <w:rPr>
                <w:spacing w:val="-2"/>
                <w:sz w:val="24"/>
                <w:szCs w:val="24"/>
                <w:shd w:val="nil" w:color="auto" w:fill="auto"/>
                <w:rtl w:val="0"/>
              </w:rPr>
              <w:t>ΣΥΣΚΕΥΑΣΙΑ</w:t>
            </w:r>
            <w:r>
              <w:rPr>
                <w:spacing w:val="-2"/>
                <w:sz w:val="24"/>
                <w:szCs w:val="24"/>
                <w:shd w:val="nil" w:color="auto" w:fill="auto"/>
                <w:rtl w:val="0"/>
              </w:rPr>
              <w:t>/</w:t>
            </w:r>
            <w:r>
              <w:rPr>
                <w:spacing w:val="-2"/>
                <w:sz w:val="24"/>
                <w:szCs w:val="24"/>
                <w:shd w:val="nil" w:color="auto" w:fill="auto"/>
                <w:rtl w:val="0"/>
              </w:rPr>
              <w:t>ΕΠΙΣΗΜΑΝΣΕΙΣ</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13</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5"/>
                <w:sz w:val="24"/>
                <w:szCs w:val="24"/>
                <w:shd w:val="nil" w:color="auto" w:fill="auto"/>
                <w:rtl w:val="0"/>
              </w:rPr>
              <w:t>5.1</w:t>
            </w:r>
            <w:r>
              <w:rPr>
                <w:sz w:val="24"/>
                <w:szCs w:val="24"/>
                <w:shd w:val="nil" w:color="auto" w:fill="auto"/>
              </w:rPr>
              <w:tab/>
            </w:r>
            <w:r>
              <w:rPr>
                <w:spacing w:val="-2"/>
                <w:sz w:val="24"/>
                <w:szCs w:val="24"/>
                <w:shd w:val="nil" w:color="auto" w:fill="auto"/>
                <w:rtl w:val="0"/>
              </w:rPr>
              <w:t>Συσκευασία</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18</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5"/>
                <w:sz w:val="24"/>
                <w:szCs w:val="24"/>
                <w:shd w:val="nil" w:color="auto" w:fill="auto"/>
                <w:rtl w:val="0"/>
              </w:rPr>
              <w:t>5.2</w:t>
            </w:r>
            <w:r>
              <w:rPr>
                <w:sz w:val="24"/>
                <w:szCs w:val="24"/>
                <w:shd w:val="nil" w:color="auto" w:fill="auto"/>
                <w:rtl w:val="0"/>
              </w:rPr>
              <w:tab/>
              <w:t>Επισημάνσεις</w:t>
            </w:r>
            <w:r>
              <w:rPr>
                <w:spacing w:val="-5"/>
                <w:sz w:val="24"/>
                <w:szCs w:val="24"/>
                <w:shd w:val="nil" w:color="auto" w:fill="auto"/>
                <w:rtl w:val="0"/>
              </w:rPr>
              <w:t xml:space="preserve"> </w:t>
            </w:r>
            <w:r>
              <w:rPr>
                <w:spacing w:val="-2"/>
                <w:sz w:val="24"/>
                <w:szCs w:val="24"/>
                <w:shd w:val="nil" w:color="auto" w:fill="auto"/>
                <w:rtl w:val="0"/>
              </w:rPr>
              <w:t>Συσκευασιών</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18</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5"/>
                <w:sz w:val="24"/>
                <w:szCs w:val="24"/>
                <w:shd w:val="nil" w:color="auto" w:fill="auto"/>
                <w:rtl w:val="0"/>
              </w:rPr>
              <w:t>6.</w:t>
            </w:r>
            <w:r>
              <w:rPr>
                <w:sz w:val="24"/>
                <w:szCs w:val="24"/>
                <w:shd w:val="nil" w:color="auto" w:fill="auto"/>
                <w:rtl w:val="0"/>
              </w:rPr>
              <w:tab/>
              <w:t>ΑΠΑΙΤΗΣΕΙΣ</w:t>
            </w:r>
            <w:r>
              <w:rPr>
                <w:spacing w:val="-8"/>
                <w:sz w:val="24"/>
                <w:szCs w:val="24"/>
                <w:shd w:val="nil" w:color="auto" w:fill="auto"/>
                <w:rtl w:val="0"/>
              </w:rPr>
              <w:t xml:space="preserve"> </w:t>
            </w:r>
            <w:r>
              <w:rPr>
                <w:sz w:val="24"/>
                <w:szCs w:val="24"/>
                <w:shd w:val="nil" w:color="auto" w:fill="auto"/>
                <w:rtl w:val="0"/>
              </w:rPr>
              <w:t>ΣΥΜΜΟΡΦΩΣΗΣ</w:t>
            </w:r>
            <w:r>
              <w:rPr>
                <w:spacing w:val="-4"/>
                <w:sz w:val="24"/>
                <w:szCs w:val="24"/>
                <w:shd w:val="nil" w:color="auto" w:fill="auto"/>
                <w:rtl w:val="0"/>
              </w:rPr>
              <w:t xml:space="preserve"> </w:t>
            </w:r>
            <w:r>
              <w:rPr>
                <w:spacing w:val="-2"/>
                <w:sz w:val="24"/>
                <w:szCs w:val="24"/>
                <w:shd w:val="nil" w:color="auto" w:fill="auto"/>
                <w:rtl w:val="0"/>
              </w:rPr>
              <w:t>ΥΛΙΚΟΥ</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18</w:t>
            </w:r>
          </w:p>
        </w:tc>
      </w:tr>
      <w:tr>
        <w:tblPrEx>
          <w:shd w:val="clear" w:color="auto" w:fill="ced7e7"/>
        </w:tblPrEx>
        <w:trPr>
          <w:trHeight w:val="356"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77"/>
              </w:tabs>
              <w:spacing w:before="176"/>
              <w:ind w:left="50" w:firstLine="0"/>
            </w:pPr>
            <w:r>
              <w:rPr>
                <w:spacing w:val="-5"/>
                <w:sz w:val="24"/>
                <w:szCs w:val="24"/>
                <w:shd w:val="nil" w:color="auto" w:fill="auto"/>
                <w:rtl w:val="0"/>
              </w:rPr>
              <w:t>6.1</w:t>
            </w:r>
            <w:r>
              <w:rPr>
                <w:sz w:val="24"/>
                <w:szCs w:val="24"/>
                <w:shd w:val="nil" w:color="auto" w:fill="auto"/>
                <w:rtl w:val="0"/>
              </w:rPr>
              <w:tab/>
              <w:t>Συνοδευτικά</w:t>
            </w:r>
            <w:r>
              <w:rPr>
                <w:spacing w:val="-5"/>
                <w:sz w:val="24"/>
                <w:szCs w:val="24"/>
                <w:shd w:val="nil" w:color="auto" w:fill="auto"/>
                <w:rtl w:val="0"/>
              </w:rPr>
              <w:t xml:space="preserve"> </w:t>
            </w:r>
            <w:r>
              <w:rPr>
                <w:sz w:val="24"/>
                <w:szCs w:val="24"/>
                <w:shd w:val="nil" w:color="auto" w:fill="auto"/>
                <w:rtl w:val="0"/>
              </w:rPr>
              <w:t>Έγγραφα</w:t>
            </w:r>
            <w:r>
              <w:rPr>
                <w:spacing w:val="-6"/>
                <w:sz w:val="24"/>
                <w:szCs w:val="24"/>
                <w:shd w:val="nil" w:color="auto" w:fill="auto"/>
                <w:rtl w:val="0"/>
              </w:rPr>
              <w:t xml:space="preserve"> </w:t>
            </w:r>
            <w:r>
              <w:rPr>
                <w:sz w:val="24"/>
                <w:szCs w:val="24"/>
                <w:shd w:val="nil" w:color="auto" w:fill="auto"/>
                <w:rtl w:val="0"/>
              </w:rPr>
              <w:t>/</w:t>
            </w:r>
            <w:r>
              <w:rPr>
                <w:spacing w:val="-4"/>
                <w:sz w:val="24"/>
                <w:szCs w:val="24"/>
                <w:shd w:val="nil" w:color="auto" w:fill="auto"/>
                <w:rtl w:val="0"/>
              </w:rPr>
              <w:t xml:space="preserve"> </w:t>
            </w:r>
            <w:r>
              <w:rPr>
                <w:spacing w:val="-2"/>
                <w:sz w:val="24"/>
                <w:szCs w:val="24"/>
                <w:shd w:val="nil" w:color="auto" w:fill="auto"/>
                <w:rtl w:val="0"/>
              </w:rPr>
              <w:t>Πιστοποιητικά</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Κύριο τμήμα B"/>
              <w:widowControl w:val="0"/>
              <w:spacing w:before="56"/>
              <w:ind w:right="48"/>
              <w:jc w:val="right"/>
            </w:pPr>
            <w:r>
              <w:rPr>
                <w:rFonts w:ascii="Arial" w:hAnsi="Arial"/>
                <w:shd w:val="nil" w:color="auto" w:fill="auto"/>
                <w:rtl w:val="0"/>
                <w:lang w:val="en-US"/>
              </w:rPr>
              <w:t>18</w:t>
            </w:r>
          </w:p>
        </w:tc>
      </w:tr>
      <w:tr>
        <w:tblPrEx>
          <w:shd w:val="clear" w:color="auto" w:fill="ced7e7"/>
        </w:tblPrEx>
        <w:trPr>
          <w:trHeight w:val="356"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77"/>
              </w:tabs>
              <w:spacing w:before="176"/>
              <w:ind w:left="50" w:firstLine="0"/>
            </w:pPr>
            <w:r>
              <w:rPr>
                <w:spacing w:val="-5"/>
                <w:sz w:val="24"/>
                <w:szCs w:val="24"/>
                <w:shd w:val="nil" w:color="auto" w:fill="auto"/>
                <w:rtl w:val="0"/>
              </w:rPr>
              <w:t>6.2</w:t>
            </w:r>
            <w:r>
              <w:rPr>
                <w:sz w:val="24"/>
                <w:szCs w:val="24"/>
                <w:shd w:val="nil" w:color="auto" w:fill="auto"/>
                <w:rtl w:val="0"/>
              </w:rPr>
              <w:tab/>
              <w:t>Επιθεωρήσεις</w:t>
            </w:r>
            <w:r>
              <w:rPr>
                <w:spacing w:val="-5"/>
                <w:sz w:val="24"/>
                <w:szCs w:val="24"/>
                <w:shd w:val="nil" w:color="auto" w:fill="auto"/>
                <w:rtl w:val="0"/>
              </w:rPr>
              <w:t xml:space="preserve"> </w:t>
            </w:r>
            <w:r>
              <w:rPr>
                <w:sz w:val="24"/>
                <w:szCs w:val="24"/>
                <w:shd w:val="nil" w:color="auto" w:fill="auto"/>
                <w:rtl w:val="0"/>
              </w:rPr>
              <w:t>/</w:t>
            </w:r>
            <w:r>
              <w:rPr>
                <w:spacing w:val="-16"/>
                <w:sz w:val="24"/>
                <w:szCs w:val="24"/>
                <w:shd w:val="nil" w:color="auto" w:fill="auto"/>
                <w:rtl w:val="0"/>
              </w:rPr>
              <w:t xml:space="preserve"> </w:t>
            </w:r>
            <w:r>
              <w:rPr>
                <w:spacing w:val="-2"/>
                <w:sz w:val="24"/>
                <w:szCs w:val="24"/>
                <w:shd w:val="nil" w:color="auto" w:fill="auto"/>
                <w:rtl w:val="0"/>
              </w:rPr>
              <w:t>Δοκιμές</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20</w:t>
            </w:r>
          </w:p>
        </w:tc>
      </w:tr>
      <w:tr>
        <w:tblPrEx>
          <w:shd w:val="clear" w:color="auto" w:fill="ced7e7"/>
        </w:tblPrEx>
        <w:trPr>
          <w:trHeight w:val="355"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77"/>
              </w:tabs>
              <w:spacing w:before="176"/>
              <w:ind w:left="50" w:firstLine="0"/>
            </w:pPr>
            <w:r>
              <w:rPr>
                <w:spacing w:val="-5"/>
                <w:sz w:val="24"/>
                <w:szCs w:val="24"/>
                <w:shd w:val="nil" w:color="auto" w:fill="auto"/>
                <w:rtl w:val="0"/>
              </w:rPr>
              <w:t>7.</w:t>
            </w:r>
            <w:r>
              <w:rPr>
                <w:sz w:val="24"/>
                <w:szCs w:val="24"/>
                <w:shd w:val="nil" w:color="auto" w:fill="auto"/>
                <w:rtl w:val="0"/>
              </w:rPr>
              <w:tab/>
              <w:t>ΥΠΗΡΕΣΙΕΣ</w:t>
            </w:r>
            <w:r>
              <w:rPr>
                <w:spacing w:val="-3"/>
                <w:sz w:val="24"/>
                <w:szCs w:val="24"/>
                <w:shd w:val="nil" w:color="auto" w:fill="auto"/>
                <w:rtl w:val="0"/>
              </w:rPr>
              <w:t xml:space="preserve"> </w:t>
            </w:r>
            <w:r>
              <w:rPr>
                <w:sz w:val="24"/>
                <w:szCs w:val="24"/>
                <w:shd w:val="nil" w:color="auto" w:fill="auto"/>
                <w:rtl w:val="0"/>
              </w:rPr>
              <w:t>/</w:t>
            </w:r>
            <w:r>
              <w:rPr>
                <w:spacing w:val="-5"/>
                <w:sz w:val="24"/>
                <w:szCs w:val="24"/>
                <w:shd w:val="nil" w:color="auto" w:fill="auto"/>
                <w:rtl w:val="0"/>
              </w:rPr>
              <w:t xml:space="preserve"> </w:t>
            </w:r>
            <w:r>
              <w:rPr>
                <w:spacing w:val="-2"/>
                <w:sz w:val="24"/>
                <w:szCs w:val="24"/>
                <w:shd w:val="nil" w:color="auto" w:fill="auto"/>
                <w:rtl w:val="0"/>
              </w:rPr>
              <w:t>ΥΠΟΣΤΗΡΙΞΗ</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21</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69"/>
              </w:tabs>
              <w:ind w:left="50" w:firstLine="0"/>
            </w:pPr>
            <w:r>
              <w:rPr>
                <w:spacing w:val="-5"/>
                <w:sz w:val="24"/>
                <w:szCs w:val="24"/>
                <w:shd w:val="nil" w:color="auto" w:fill="auto"/>
                <w:rtl w:val="0"/>
              </w:rPr>
              <w:t>7.1</w:t>
            </w:r>
            <w:r>
              <w:rPr>
                <w:sz w:val="24"/>
                <w:szCs w:val="24"/>
                <w:shd w:val="nil" w:color="auto" w:fill="auto"/>
              </w:rPr>
              <w:tab/>
            </w:r>
            <w:r>
              <w:rPr>
                <w:spacing w:val="-2"/>
                <w:sz w:val="24"/>
                <w:szCs w:val="24"/>
                <w:shd w:val="nil" w:color="auto" w:fill="auto"/>
                <w:rtl w:val="0"/>
              </w:rPr>
              <w:t>Εγκατάσταση</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Κύριο τμήμα B"/>
              <w:widowControl w:val="0"/>
              <w:spacing w:before="56"/>
              <w:ind w:right="48"/>
              <w:jc w:val="right"/>
            </w:pPr>
            <w:r>
              <w:rPr>
                <w:rFonts w:ascii="Arial" w:hAnsi="Arial"/>
                <w:shd w:val="nil" w:color="auto" w:fill="auto"/>
                <w:rtl w:val="0"/>
                <w:lang w:val="en-US"/>
              </w:rPr>
              <w:t>21</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85"/>
              </w:tabs>
              <w:ind w:left="50" w:firstLine="0"/>
            </w:pPr>
            <w:r>
              <w:rPr>
                <w:spacing w:val="-5"/>
                <w:sz w:val="24"/>
                <w:szCs w:val="24"/>
                <w:shd w:val="nil" w:color="auto" w:fill="auto"/>
                <w:rtl w:val="0"/>
              </w:rPr>
              <w:t>7.2</w:t>
            </w:r>
            <w:r>
              <w:rPr>
                <w:sz w:val="24"/>
                <w:szCs w:val="24"/>
                <w:shd w:val="nil" w:color="auto" w:fill="auto"/>
                <w:rtl w:val="0"/>
              </w:rPr>
              <w:tab/>
              <w:t>Υπηρεσίες</w:t>
            </w:r>
            <w:r>
              <w:rPr>
                <w:spacing w:val="-6"/>
                <w:sz w:val="24"/>
                <w:szCs w:val="24"/>
                <w:shd w:val="nil" w:color="auto" w:fill="auto"/>
                <w:rtl w:val="0"/>
              </w:rPr>
              <w:t xml:space="preserve"> </w:t>
            </w:r>
            <w:r>
              <w:rPr>
                <w:spacing w:val="-2"/>
                <w:sz w:val="24"/>
                <w:szCs w:val="24"/>
                <w:shd w:val="nil" w:color="auto" w:fill="auto"/>
                <w:rtl w:val="0"/>
              </w:rPr>
              <w:t>Υποστήριξης</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21</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815"/>
              </w:tabs>
              <w:ind w:left="50" w:firstLine="0"/>
            </w:pPr>
            <w:r>
              <w:rPr>
                <w:spacing w:val="-5"/>
                <w:sz w:val="24"/>
                <w:szCs w:val="24"/>
                <w:shd w:val="nil" w:color="auto" w:fill="auto"/>
                <w:rtl w:val="0"/>
              </w:rPr>
              <w:t>8.</w:t>
            </w:r>
            <w:r>
              <w:rPr>
                <w:sz w:val="24"/>
                <w:szCs w:val="24"/>
                <w:shd w:val="nil" w:color="auto" w:fill="auto"/>
                <w:rtl w:val="0"/>
              </w:rPr>
              <w:tab/>
              <w:t>ΛΟΙΠΕΣ</w:t>
            </w:r>
            <w:r>
              <w:rPr>
                <w:spacing w:val="-3"/>
                <w:sz w:val="24"/>
                <w:szCs w:val="24"/>
                <w:shd w:val="nil" w:color="auto" w:fill="auto"/>
                <w:rtl w:val="0"/>
              </w:rPr>
              <w:t xml:space="preserve"> </w:t>
            </w:r>
            <w:r>
              <w:rPr>
                <w:spacing w:val="-2"/>
                <w:sz w:val="24"/>
                <w:szCs w:val="24"/>
                <w:shd w:val="nil" w:color="auto" w:fill="auto"/>
                <w:rtl w:val="0"/>
              </w:rPr>
              <w:t>ΑΠΑΙΤΗΣΕΙΣ</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25</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85"/>
              </w:tabs>
              <w:ind w:left="50" w:firstLine="0"/>
            </w:pPr>
            <w:r>
              <w:rPr>
                <w:spacing w:val="-5"/>
                <w:sz w:val="24"/>
                <w:szCs w:val="24"/>
                <w:shd w:val="nil" w:color="auto" w:fill="auto"/>
                <w:rtl w:val="0"/>
              </w:rPr>
              <w:t>9.</w:t>
            </w:r>
            <w:r>
              <w:rPr>
                <w:sz w:val="24"/>
                <w:szCs w:val="24"/>
                <w:shd w:val="nil" w:color="auto" w:fill="auto"/>
                <w:rtl w:val="0"/>
              </w:rPr>
              <w:tab/>
              <w:t>ΠΕΡΙΕΧΟΜΕΝΟ</w:t>
            </w:r>
            <w:r>
              <w:rPr>
                <w:spacing w:val="-5"/>
                <w:sz w:val="24"/>
                <w:szCs w:val="24"/>
                <w:shd w:val="nil" w:color="auto" w:fill="auto"/>
                <w:rtl w:val="0"/>
              </w:rPr>
              <w:t xml:space="preserve"> </w:t>
            </w:r>
            <w:r>
              <w:rPr>
                <w:spacing w:val="-2"/>
                <w:sz w:val="24"/>
                <w:szCs w:val="24"/>
                <w:shd w:val="nil" w:color="auto" w:fill="auto"/>
                <w:rtl w:val="0"/>
              </w:rPr>
              <w:t>ΠΡΟΣΦΟΡΑΣ</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pacing w:val="-5"/>
                <w:sz w:val="24"/>
                <w:szCs w:val="24"/>
                <w:shd w:val="nil" w:color="auto" w:fill="auto"/>
                <w:rtl w:val="0"/>
              </w:rPr>
              <w:t>25</w:t>
            </w:r>
          </w:p>
        </w:tc>
      </w:tr>
      <w:tr>
        <w:tblPrEx>
          <w:shd w:val="clear" w:color="auto" w:fill="ced7e7"/>
        </w:tblPrEx>
        <w:trPr>
          <w:trHeight w:val="292"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tabs>
                <w:tab w:val="left" w:pos="785"/>
              </w:tabs>
              <w:ind w:left="50" w:firstLine="0"/>
            </w:pPr>
            <w:r>
              <w:rPr>
                <w:spacing w:val="-5"/>
                <w:sz w:val="24"/>
                <w:szCs w:val="24"/>
                <w:shd w:val="nil" w:color="auto" w:fill="auto"/>
                <w:rtl w:val="0"/>
              </w:rPr>
              <w:t>10.</w:t>
            </w:r>
            <w:r>
              <w:rPr>
                <w:sz w:val="24"/>
                <w:szCs w:val="24"/>
                <w:shd w:val="nil" w:color="auto" w:fill="auto"/>
              </w:rPr>
              <w:tab/>
            </w:r>
            <w:r>
              <w:rPr>
                <w:spacing w:val="-2"/>
                <w:sz w:val="24"/>
                <w:szCs w:val="24"/>
                <w:shd w:val="nil" w:color="auto" w:fill="auto"/>
                <w:rtl w:val="0"/>
              </w:rPr>
              <w:t>ΣΗΜΕΙΩΣΕΙΣ</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Κύριο τμήμα B"/>
              <w:widowControl w:val="0"/>
              <w:spacing w:before="56"/>
              <w:ind w:right="48"/>
              <w:jc w:val="right"/>
            </w:pPr>
            <w:r>
              <w:rPr>
                <w:rFonts w:ascii="Arial" w:hAnsi="Arial"/>
                <w:shd w:val="nil" w:color="auto" w:fill="auto"/>
                <w:rtl w:val="0"/>
                <w:lang w:val="en-US"/>
              </w:rPr>
              <w:t>28</w:t>
            </w:r>
          </w:p>
        </w:tc>
      </w:tr>
      <w:tr>
        <w:tblPrEx>
          <w:shd w:val="clear" w:color="auto" w:fill="ced7e7"/>
        </w:tblPrEx>
        <w:trPr>
          <w:trHeight w:val="572" w:hRule="atLeast"/>
        </w:trPr>
        <w:tc>
          <w:tcPr>
            <w:tcW w:type="dxa" w:w="6789"/>
            <w:tcBorders>
              <w:top w:val="nil"/>
              <w:left w:val="nil"/>
              <w:bottom w:val="nil"/>
              <w:right w:val="nil"/>
            </w:tcBorders>
            <w:shd w:val="clear" w:color="auto" w:fill="auto"/>
            <w:tcMar>
              <w:top w:type="dxa" w:w="80"/>
              <w:left w:type="dxa" w:w="130"/>
              <w:bottom w:type="dxa" w:w="80"/>
              <w:right w:type="dxa" w:w="516"/>
            </w:tcMar>
            <w:vAlign w:val="top"/>
          </w:tcPr>
          <w:p>
            <w:pPr>
              <w:pStyle w:val="Table Paragraph"/>
              <w:tabs>
                <w:tab w:val="left" w:pos="769"/>
                <w:tab w:val="left" w:pos="2972"/>
                <w:tab w:val="left" w:pos="5165"/>
              </w:tabs>
              <w:ind w:left="50" w:right="436" w:firstLine="0"/>
            </w:pPr>
            <w:r>
              <w:rPr>
                <w:spacing w:val="-4"/>
                <w:sz w:val="24"/>
                <w:szCs w:val="24"/>
                <w:shd w:val="nil" w:color="auto" w:fill="auto"/>
                <w:rtl w:val="0"/>
              </w:rPr>
              <w:t>11.</w:t>
            </w:r>
            <w:r>
              <w:rPr>
                <w:sz w:val="24"/>
                <w:szCs w:val="24"/>
                <w:shd w:val="nil" w:color="auto" w:fill="auto"/>
              </w:rPr>
              <w:tab/>
            </w:r>
            <w:r>
              <w:rPr>
                <w:spacing w:val="-2"/>
                <w:sz w:val="24"/>
                <w:szCs w:val="24"/>
                <w:shd w:val="nil" w:color="auto" w:fill="auto"/>
                <w:rtl w:val="0"/>
              </w:rPr>
              <w:t>ΠΡΟΤΑΣΕΙΣ</w:t>
            </w:r>
            <w:r>
              <w:rPr>
                <w:sz w:val="24"/>
                <w:szCs w:val="24"/>
                <w:shd w:val="nil" w:color="auto" w:fill="auto"/>
              </w:rPr>
              <w:tab/>
            </w:r>
            <w:r>
              <w:rPr>
                <w:spacing w:val="-2"/>
                <w:sz w:val="24"/>
                <w:szCs w:val="24"/>
                <w:shd w:val="nil" w:color="auto" w:fill="auto"/>
                <w:rtl w:val="0"/>
              </w:rPr>
              <w:t>ΒΕΛΤΙΩΣΗΣ</w:t>
            </w:r>
            <w:r>
              <w:rPr>
                <w:sz w:val="24"/>
                <w:szCs w:val="24"/>
                <w:shd w:val="nil" w:color="auto" w:fill="auto"/>
              </w:rPr>
              <w:tab/>
            </w:r>
            <w:r>
              <w:rPr>
                <w:spacing w:val="-2"/>
                <w:sz w:val="24"/>
                <w:szCs w:val="24"/>
                <w:shd w:val="nil" w:color="auto" w:fill="auto"/>
                <w:rtl w:val="0"/>
              </w:rPr>
              <w:t>ΤΕΧΝΙΚΗΣ ΠΡΟΔΙΑΓΡΑΦΗΣ</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ind w:right="48"/>
              <w:jc w:val="right"/>
            </w:pPr>
            <w:r>
              <w:rPr>
                <w:sz w:val="24"/>
                <w:szCs w:val="24"/>
                <w:shd w:val="nil" w:color="auto" w:fill="auto"/>
                <w:rtl w:val="0"/>
              </w:rPr>
              <w:t>28</w:t>
            </w:r>
          </w:p>
        </w:tc>
      </w:tr>
      <w:tr>
        <w:tblPrEx>
          <w:shd w:val="clear" w:color="auto" w:fill="ced7e7"/>
        </w:tblPrEx>
        <w:trPr>
          <w:trHeight w:val="1132" w:hRule="atLeast"/>
        </w:trPr>
        <w:tc>
          <w:tcPr>
            <w:tcW w:type="dxa" w:w="6789"/>
            <w:tcBorders>
              <w:top w:val="nil"/>
              <w:left w:val="nil"/>
              <w:bottom w:val="nil"/>
              <w:right w:val="nil"/>
            </w:tcBorders>
            <w:shd w:val="clear" w:color="auto" w:fill="auto"/>
            <w:tcMar>
              <w:top w:type="dxa" w:w="80"/>
              <w:left w:type="dxa" w:w="130"/>
              <w:bottom w:type="dxa" w:w="80"/>
              <w:right w:type="dxa" w:w="510"/>
            </w:tcMar>
            <w:vAlign w:val="top"/>
          </w:tcPr>
          <w:p>
            <w:pPr>
              <w:pStyle w:val="Table Paragraph"/>
              <w:spacing w:before="116"/>
              <w:ind w:left="50" w:right="430" w:firstLine="0"/>
              <w:jc w:val="both"/>
            </w:pPr>
            <w:r>
              <w:rPr>
                <w:sz w:val="24"/>
                <w:szCs w:val="24"/>
                <w:shd w:val="nil" w:color="auto" w:fill="auto"/>
                <w:rtl w:val="0"/>
              </w:rPr>
              <w:t>ΠΡΟΣΘΗΚΗ</w:t>
            </w:r>
            <w:r>
              <w:rPr>
                <w:spacing w:val="40"/>
                <w:sz w:val="24"/>
                <w:szCs w:val="24"/>
                <w:shd w:val="nil" w:color="auto" w:fill="auto"/>
                <w:rtl w:val="0"/>
              </w:rPr>
              <w:t xml:space="preserve"> </w:t>
            </w:r>
            <w:r>
              <w:rPr>
                <w:sz w:val="24"/>
                <w:szCs w:val="24"/>
                <w:shd w:val="nil" w:color="auto" w:fill="auto"/>
                <w:rtl w:val="0"/>
              </w:rPr>
              <w:t>Ι</w:t>
            </w:r>
            <w:r>
              <w:rPr>
                <w:spacing w:val="40"/>
                <w:sz w:val="24"/>
                <w:szCs w:val="24"/>
                <w:shd w:val="nil" w:color="auto" w:fill="auto"/>
                <w:rtl w:val="0"/>
              </w:rPr>
              <w:t xml:space="preserve"> </w:t>
            </w:r>
            <w:r>
              <w:rPr>
                <w:sz w:val="24"/>
                <w:szCs w:val="24"/>
                <w:shd w:val="nil" w:color="auto" w:fill="auto"/>
                <w:rtl w:val="0"/>
              </w:rPr>
              <w:t>–</w:t>
            </w:r>
            <w:r>
              <w:rPr>
                <w:spacing w:val="40"/>
                <w:sz w:val="24"/>
                <w:szCs w:val="24"/>
                <w:shd w:val="nil" w:color="auto" w:fill="auto"/>
                <w:rtl w:val="0"/>
              </w:rPr>
              <w:t xml:space="preserve">  </w:t>
            </w:r>
            <w:r>
              <w:rPr>
                <w:sz w:val="24"/>
                <w:szCs w:val="24"/>
                <w:shd w:val="nil" w:color="auto" w:fill="auto"/>
                <w:rtl w:val="0"/>
              </w:rPr>
              <w:t>ΕΞΑΡΤΗΜΑΤΑ</w:t>
            </w:r>
            <w:r>
              <w:rPr>
                <w:spacing w:val="40"/>
                <w:sz w:val="24"/>
                <w:szCs w:val="24"/>
                <w:shd w:val="nil" w:color="auto" w:fill="auto"/>
                <w:rtl w:val="0"/>
              </w:rPr>
              <w:t xml:space="preserve"> </w:t>
            </w:r>
            <w:r>
              <w:rPr>
                <w:sz w:val="24"/>
                <w:szCs w:val="24"/>
                <w:shd w:val="nil" w:color="auto" w:fill="auto"/>
                <w:rtl w:val="0"/>
              </w:rPr>
              <w:t>-</w:t>
            </w:r>
            <w:r>
              <w:rPr>
                <w:spacing w:val="40"/>
                <w:sz w:val="24"/>
                <w:szCs w:val="24"/>
                <w:shd w:val="nil" w:color="auto" w:fill="auto"/>
                <w:rtl w:val="0"/>
              </w:rPr>
              <w:t xml:space="preserve"> </w:t>
            </w:r>
            <w:r>
              <w:rPr>
                <w:sz w:val="24"/>
                <w:szCs w:val="24"/>
                <w:shd w:val="nil" w:color="auto" w:fill="auto"/>
                <w:rtl w:val="0"/>
              </w:rPr>
              <w:t>ΠΑΡΕΛΚΟΜΕΝΑ</w:t>
            </w:r>
            <w:r>
              <w:rPr>
                <w:spacing w:val="40"/>
                <w:sz w:val="24"/>
                <w:szCs w:val="24"/>
                <w:shd w:val="nil" w:color="auto" w:fill="auto"/>
                <w:rtl w:val="0"/>
              </w:rPr>
              <w:t xml:space="preserve"> </w:t>
            </w:r>
            <w:r>
              <w:rPr>
                <w:sz w:val="24"/>
                <w:szCs w:val="24"/>
                <w:shd w:val="nil" w:color="auto" w:fill="auto"/>
                <w:rtl w:val="0"/>
              </w:rPr>
              <w:t xml:space="preserve">ΠΟΥ ΜΠΟΡΟΥΝ ΝΑ ΤΟΠΟΘΕΤΗΘΟΥΝ ΚΑΙ ΝΑ ΣΥΝΕΡΓΑΣΤΟΥΝ ΚΑΙ ΔΕ ΘΑ ΣΥΝΟΔΕΥΟΥΝ ΤΟ </w:t>
            </w:r>
            <w:r>
              <w:rPr>
                <w:spacing w:val="-2"/>
                <w:sz w:val="24"/>
                <w:szCs w:val="24"/>
                <w:shd w:val="nil" w:color="auto" w:fill="auto"/>
                <w:rtl w:val="0"/>
              </w:rPr>
              <w:t>ΜΗΧΑΝΗΜΑ</w:t>
            </w:r>
          </w:p>
        </w:tc>
        <w:tc>
          <w:tcPr>
            <w:tcW w:type="dxa" w:w="753"/>
            <w:tcBorders>
              <w:top w:val="nil"/>
              <w:left w:val="nil"/>
              <w:bottom w:val="nil"/>
              <w:right w:val="nil"/>
            </w:tcBorders>
            <w:shd w:val="clear" w:color="auto" w:fill="auto"/>
            <w:tcMar>
              <w:top w:type="dxa" w:w="80"/>
              <w:left w:type="dxa" w:w="80"/>
              <w:bottom w:type="dxa" w:w="80"/>
              <w:right w:type="dxa" w:w="128"/>
            </w:tcMar>
            <w:vAlign w:val="top"/>
          </w:tcPr>
          <w:p>
            <w:pPr>
              <w:pStyle w:val="Table Paragraph"/>
              <w:spacing w:before="116"/>
              <w:ind w:right="48"/>
              <w:jc w:val="right"/>
            </w:pPr>
            <w:r>
              <w:rPr>
                <w:spacing w:val="-5"/>
                <w:sz w:val="24"/>
                <w:szCs w:val="24"/>
                <w:shd w:val="nil" w:color="auto" w:fill="auto"/>
                <w:rtl w:val="0"/>
              </w:rPr>
              <w:t>29</w:t>
            </w:r>
          </w:p>
        </w:tc>
      </w:tr>
      <w:tr>
        <w:tblPrEx>
          <w:shd w:val="clear" w:color="auto" w:fill="ced7e7"/>
        </w:tblPrEx>
        <w:trPr>
          <w:trHeight w:val="276" w:hRule="atLeast"/>
        </w:trPr>
        <w:tc>
          <w:tcPr>
            <w:tcW w:type="dxa" w:w="6789"/>
            <w:tcBorders>
              <w:top w:val="nil"/>
              <w:left w:val="nil"/>
              <w:bottom w:val="nil"/>
              <w:right w:val="nil"/>
            </w:tcBorders>
            <w:shd w:val="clear" w:color="auto" w:fill="auto"/>
            <w:tcMar>
              <w:top w:type="dxa" w:w="80"/>
              <w:left w:type="dxa" w:w="130"/>
              <w:bottom w:type="dxa" w:w="80"/>
              <w:right w:type="dxa" w:w="80"/>
            </w:tcMar>
            <w:vAlign w:val="top"/>
          </w:tcPr>
          <w:p>
            <w:pPr>
              <w:pStyle w:val="Table Paragraph"/>
              <w:spacing w:line="256" w:lineRule="exact"/>
              <w:ind w:left="50" w:firstLine="0"/>
            </w:pPr>
            <w:r>
              <w:rPr>
                <w:sz w:val="24"/>
                <w:szCs w:val="24"/>
                <w:shd w:val="nil" w:color="auto" w:fill="auto"/>
                <w:rtl w:val="0"/>
              </w:rPr>
              <w:t>ΕΓΚΡΙΣΗ</w:t>
            </w:r>
            <w:r>
              <w:rPr>
                <w:spacing w:val="-6"/>
                <w:sz w:val="24"/>
                <w:szCs w:val="24"/>
                <w:shd w:val="nil" w:color="auto" w:fill="auto"/>
                <w:rtl w:val="0"/>
              </w:rPr>
              <w:t xml:space="preserve"> </w:t>
            </w:r>
            <w:r>
              <w:rPr>
                <w:sz w:val="24"/>
                <w:szCs w:val="24"/>
                <w:shd w:val="nil" w:color="auto" w:fill="auto"/>
                <w:rtl w:val="0"/>
              </w:rPr>
              <w:t>ΤΕΧΝΙΚΗΣ</w:t>
            </w:r>
            <w:r>
              <w:rPr>
                <w:spacing w:val="-5"/>
                <w:sz w:val="24"/>
                <w:szCs w:val="24"/>
                <w:shd w:val="nil" w:color="auto" w:fill="auto"/>
                <w:rtl w:val="0"/>
              </w:rPr>
              <w:t xml:space="preserve"> </w:t>
            </w:r>
            <w:r>
              <w:rPr>
                <w:spacing w:val="-2"/>
                <w:sz w:val="24"/>
                <w:szCs w:val="24"/>
                <w:shd w:val="nil" w:color="auto" w:fill="auto"/>
                <w:rtl w:val="0"/>
              </w:rPr>
              <w:t>ΠΡΟΔΙΑΓΡΑΦΗΣ</w:t>
            </w:r>
          </w:p>
        </w:tc>
        <w:tc>
          <w:tcPr>
            <w:tcW w:type="dxa" w:w="753"/>
            <w:tcBorders>
              <w:top w:val="nil"/>
              <w:left w:val="nil"/>
              <w:bottom w:val="nil"/>
              <w:right w:val="nil"/>
            </w:tcBorders>
            <w:shd w:val="clear" w:color="auto" w:fill="auto"/>
            <w:tcMar>
              <w:top w:type="dxa" w:w="80"/>
              <w:left w:type="dxa" w:w="80"/>
              <w:bottom w:type="dxa" w:w="80"/>
              <w:right w:type="dxa" w:w="130"/>
            </w:tcMar>
            <w:vAlign w:val="top"/>
          </w:tcPr>
          <w:p>
            <w:pPr>
              <w:pStyle w:val="Table Paragraph"/>
              <w:spacing w:line="256" w:lineRule="exact"/>
              <w:ind w:right="50"/>
              <w:jc w:val="right"/>
            </w:pPr>
            <w:r>
              <w:rPr>
                <w:spacing w:val="-5"/>
                <w:sz w:val="24"/>
                <w:szCs w:val="24"/>
                <w:shd w:val="nil" w:color="auto" w:fill="auto"/>
                <w:rtl w:val="0"/>
              </w:rPr>
              <w:t>30</w:t>
            </w:r>
          </w:p>
        </w:tc>
      </w:tr>
    </w:tbl>
    <w:p>
      <w:pPr>
        <w:pStyle w:val="Body Text"/>
        <w:spacing w:before="138"/>
        <w:ind w:left="2146" w:hanging="2146"/>
        <w:jc w:val="left"/>
        <w:rPr>
          <w:rStyle w:val="Κανένα A"/>
          <w:sz w:val="20"/>
          <w:szCs w:val="20"/>
        </w:rPr>
      </w:pPr>
    </w:p>
    <w:p>
      <w:pPr>
        <w:pStyle w:val="Body Text"/>
        <w:spacing w:before="138"/>
        <w:ind w:left="2038" w:hanging="2038"/>
        <w:jc w:val="left"/>
        <w:rPr>
          <w:rStyle w:val="Κανένα A"/>
          <w:sz w:val="20"/>
          <w:szCs w:val="20"/>
        </w:rPr>
      </w:pPr>
    </w:p>
    <w:p>
      <w:pPr>
        <w:pStyle w:val="Body Text"/>
        <w:spacing w:before="138"/>
        <w:ind w:left="1930" w:hanging="1930"/>
        <w:jc w:val="left"/>
        <w:rPr>
          <w:rStyle w:val="Κανένα A"/>
          <w:sz w:val="20"/>
          <w:szCs w:val="20"/>
        </w:rPr>
      </w:pPr>
    </w:p>
    <w:p>
      <w:pPr>
        <w:pStyle w:val="Body Text"/>
        <w:jc w:val="left"/>
        <w:sectPr>
          <w:headerReference w:type="default" r:id="rId6"/>
          <w:footerReference w:type="default" r:id="rId7"/>
          <w:pgSz w:w="12240" w:h="15840" w:orient="portrait"/>
          <w:pgMar w:top="1340" w:right="1080" w:bottom="280" w:left="360" w:header="720" w:footer="0"/>
          <w:pgNumType w:start="2"/>
          <w:bidi w:val="0"/>
        </w:sectPr>
      </w:pPr>
    </w:p>
    <w:p>
      <w:pPr>
        <w:pStyle w:val="Επικεφαλίδα"/>
        <w:numPr>
          <w:ilvl w:val="0"/>
          <w:numId w:val="2"/>
        </w:numPr>
        <w:spacing w:before="82"/>
        <w:jc w:val="left"/>
      </w:pPr>
      <w:r>
        <w:rPr>
          <w:rStyle w:val="Κανένα A"/>
          <w:rtl w:val="0"/>
        </w:rPr>
        <w:t>ΠΕΔΙΟ</w:t>
      </w:r>
      <w:r>
        <w:rPr>
          <w:spacing w:val="0"/>
          <w:rtl w:val="0"/>
        </w:rPr>
        <w:t xml:space="preserve"> ΕΦΑΡΜΟΓΗΣ</w:t>
      </w:r>
    </w:p>
    <w:p>
      <w:pPr>
        <w:pStyle w:val="Body Text"/>
        <w:spacing w:before="240"/>
        <w:ind w:right="716" w:firstLine="719"/>
      </w:pPr>
      <w:r>
        <w:rPr>
          <w:rStyle w:val="Κανένα A"/>
          <w:rtl w:val="0"/>
        </w:rPr>
        <w:t xml:space="preserve">Η παρούσα Προδιαγραφή Ενόπλων Δυνάμεων </w:t>
      </w:r>
      <w:r>
        <w:rPr>
          <w:rStyle w:val="Κανένα A"/>
          <w:rtl w:val="0"/>
        </w:rPr>
        <w:t>(</w:t>
      </w:r>
      <w:r>
        <w:rPr>
          <w:rStyle w:val="Κανένα A"/>
          <w:rtl w:val="0"/>
        </w:rPr>
        <w:t>ΠΕΔ</w:t>
      </w:r>
      <w:r>
        <w:rPr>
          <w:rStyle w:val="Κανένα A"/>
          <w:rtl w:val="0"/>
        </w:rPr>
        <w:t xml:space="preserve">) </w:t>
      </w:r>
      <w:r>
        <w:rPr>
          <w:rStyle w:val="Κανένα A"/>
          <w:rtl w:val="0"/>
        </w:rPr>
        <w:t xml:space="preserve">καθορίζει τις απαιτήσεις για την προμήθεια Πλήρους Συστήματος Ενδοσκοπικού Πύργου </w:t>
      </w:r>
      <w:r>
        <w:rPr>
          <w:spacing w:val="0"/>
          <w:rtl w:val="0"/>
        </w:rPr>
        <w:t>Γαστρεντερολογίας</w:t>
      </w:r>
      <w:r>
        <w:rPr>
          <w:spacing w:val="0"/>
          <w:rtl w:val="0"/>
        </w:rPr>
        <w:t>.</w:t>
      </w:r>
    </w:p>
    <w:p>
      <w:pPr>
        <w:pStyle w:val="Επικεφαλίδα"/>
        <w:numPr>
          <w:ilvl w:val="0"/>
          <w:numId w:val="2"/>
        </w:numPr>
        <w:spacing w:before="240"/>
        <w:jc w:val="left"/>
      </w:pPr>
      <w:r>
        <w:rPr>
          <w:rStyle w:val="Κανένα A"/>
          <w:rtl w:val="0"/>
        </w:rPr>
        <w:t>ΣΧΕΤΙΚΑ</w:t>
      </w:r>
      <w:r>
        <w:rPr>
          <w:spacing w:val="0"/>
          <w:rtl w:val="0"/>
        </w:rPr>
        <w:t xml:space="preserve"> ΕΓΓΡΑΦΑ</w:t>
      </w:r>
    </w:p>
    <w:p>
      <w:pPr>
        <w:pStyle w:val="List Paragraph"/>
        <w:numPr>
          <w:ilvl w:val="1"/>
          <w:numId w:val="2"/>
        </w:numPr>
        <w:bidi w:val="0"/>
        <w:spacing w:before="240"/>
        <w:ind w:right="714"/>
        <w:jc w:val="both"/>
        <w:rPr>
          <w:sz w:val="24"/>
          <w:szCs w:val="24"/>
          <w:rtl w:val="0"/>
        </w:rPr>
      </w:pPr>
      <w:r>
        <w:rPr>
          <w:rStyle w:val="Κανένα A"/>
          <w:sz w:val="24"/>
          <w:szCs w:val="24"/>
          <w:rtl w:val="0"/>
        </w:rPr>
        <w:t>Υπουργική Απόφαση ΔΥ</w:t>
      </w:r>
      <w:r>
        <w:rPr>
          <w:rStyle w:val="Κανένα A"/>
          <w:sz w:val="24"/>
          <w:szCs w:val="24"/>
          <w:rtl w:val="0"/>
        </w:rPr>
        <w:t>8</w:t>
      </w:r>
      <w:r>
        <w:rPr>
          <w:rStyle w:val="Κανένα A"/>
          <w:sz w:val="24"/>
          <w:szCs w:val="24"/>
          <w:rtl w:val="0"/>
        </w:rPr>
        <w:t>δ</w:t>
      </w:r>
      <w:r>
        <w:rPr>
          <w:rStyle w:val="Κανένα A"/>
          <w:sz w:val="24"/>
          <w:szCs w:val="24"/>
          <w:rtl w:val="0"/>
        </w:rPr>
        <w:t>/</w:t>
      </w:r>
      <w:r>
        <w:rPr>
          <w:rStyle w:val="Κανένα A"/>
          <w:sz w:val="24"/>
          <w:szCs w:val="24"/>
          <w:rtl w:val="0"/>
        </w:rPr>
        <w:t>Γ</w:t>
      </w:r>
      <w:r>
        <w:rPr>
          <w:rStyle w:val="Κανένα A"/>
          <w:sz w:val="24"/>
          <w:szCs w:val="24"/>
          <w:rtl w:val="0"/>
        </w:rPr>
        <w:t>.</w:t>
      </w:r>
      <w:r>
        <w:rPr>
          <w:rStyle w:val="Κανένα A"/>
          <w:sz w:val="24"/>
          <w:szCs w:val="24"/>
          <w:rtl w:val="0"/>
        </w:rPr>
        <w:t>Π οικ</w:t>
      </w:r>
      <w:r>
        <w:rPr>
          <w:rStyle w:val="Κανένα A"/>
          <w:sz w:val="24"/>
          <w:szCs w:val="24"/>
          <w:rtl w:val="0"/>
        </w:rPr>
        <w:t>./1348 (</w:t>
      </w:r>
      <w:r>
        <w:rPr>
          <w:rStyle w:val="Κανένα A"/>
          <w:sz w:val="24"/>
          <w:szCs w:val="24"/>
          <w:rtl w:val="0"/>
        </w:rPr>
        <w:t xml:space="preserve">ΦΕΚ </w:t>
      </w:r>
      <w:r>
        <w:rPr>
          <w:rStyle w:val="Κανένα A"/>
          <w:sz w:val="24"/>
          <w:szCs w:val="24"/>
          <w:rtl w:val="0"/>
        </w:rPr>
        <w:t>32/</w:t>
      </w:r>
      <w:r>
        <w:rPr>
          <w:rStyle w:val="Κανένα A"/>
          <w:sz w:val="24"/>
          <w:szCs w:val="24"/>
          <w:rtl w:val="0"/>
        </w:rPr>
        <w:t>Β΄</w:t>
      </w:r>
      <w:r>
        <w:rPr>
          <w:rStyle w:val="Κανένα A"/>
          <w:sz w:val="24"/>
          <w:szCs w:val="24"/>
          <w:rtl w:val="0"/>
        </w:rPr>
        <w:t xml:space="preserve">/16-01-04): </w:t>
      </w:r>
      <w:r>
        <w:rPr>
          <w:rStyle w:val="Κανένα A"/>
          <w:sz w:val="24"/>
          <w:szCs w:val="24"/>
          <w:rtl w:val="0"/>
        </w:rPr>
        <w:t xml:space="preserve">«Αρχές και κατευθυντήριες γραμμές ορθής πρακτικής διανομής ιατροτεχνολογικών </w:t>
      </w:r>
      <w:r>
        <w:rPr>
          <w:spacing w:val="-2"/>
          <w:sz w:val="24"/>
          <w:szCs w:val="24"/>
          <w:rtl w:val="0"/>
        </w:rPr>
        <w:t>προϊόντων»</w:t>
      </w:r>
      <w:r>
        <w:rPr>
          <w:spacing w:val="-2"/>
          <w:sz w:val="24"/>
          <w:szCs w:val="24"/>
          <w:rtl w:val="0"/>
        </w:rPr>
        <w:t>.</w:t>
      </w:r>
    </w:p>
    <w:p>
      <w:pPr>
        <w:pStyle w:val="List Paragraph"/>
        <w:numPr>
          <w:ilvl w:val="1"/>
          <w:numId w:val="3"/>
        </w:numPr>
        <w:bidi w:val="0"/>
        <w:spacing w:before="240"/>
        <w:ind w:right="714"/>
        <w:jc w:val="both"/>
        <w:rPr>
          <w:sz w:val="24"/>
          <w:szCs w:val="24"/>
          <w:rtl w:val="0"/>
        </w:rPr>
      </w:pPr>
      <w:r>
        <w:rPr>
          <w:rStyle w:val="Κανένα A"/>
          <w:sz w:val="24"/>
          <w:szCs w:val="24"/>
          <w:rtl w:val="0"/>
        </w:rPr>
        <w:t>Υπουργική</w:t>
      </w:r>
      <w:r>
        <w:rPr>
          <w:spacing w:val="-7"/>
          <w:sz w:val="24"/>
          <w:szCs w:val="24"/>
          <w:rtl w:val="0"/>
        </w:rPr>
        <w:t xml:space="preserve"> </w:t>
      </w:r>
      <w:r>
        <w:rPr>
          <w:rStyle w:val="Κανένα A"/>
          <w:sz w:val="24"/>
          <w:szCs w:val="24"/>
          <w:rtl w:val="0"/>
        </w:rPr>
        <w:t>Απόφαση</w:t>
      </w:r>
      <w:r>
        <w:rPr>
          <w:spacing w:val="-7"/>
          <w:sz w:val="24"/>
          <w:szCs w:val="24"/>
          <w:rtl w:val="0"/>
        </w:rPr>
        <w:t xml:space="preserve"> </w:t>
      </w:r>
      <w:r>
        <w:rPr>
          <w:rStyle w:val="Κανένα A"/>
          <w:sz w:val="24"/>
          <w:szCs w:val="24"/>
          <w:rtl w:val="0"/>
        </w:rPr>
        <w:t>Η</w:t>
      </w:r>
      <w:r>
        <w:rPr>
          <w:rStyle w:val="Κανένα A"/>
          <w:sz w:val="24"/>
          <w:szCs w:val="24"/>
          <w:rtl w:val="0"/>
        </w:rPr>
        <w:t>.</w:t>
      </w:r>
      <w:r>
        <w:rPr>
          <w:rStyle w:val="Κανένα A"/>
          <w:sz w:val="24"/>
          <w:szCs w:val="24"/>
          <w:rtl w:val="0"/>
        </w:rPr>
        <w:t>Π</w:t>
      </w:r>
      <w:r>
        <w:rPr>
          <w:spacing w:val="-7"/>
          <w:sz w:val="24"/>
          <w:szCs w:val="24"/>
          <w:rtl w:val="0"/>
        </w:rPr>
        <w:t xml:space="preserve"> </w:t>
      </w:r>
      <w:r>
        <w:rPr>
          <w:rStyle w:val="Κανένα A"/>
          <w:sz w:val="24"/>
          <w:szCs w:val="24"/>
          <w:rtl w:val="0"/>
        </w:rPr>
        <w:t>23615/651/</w:t>
      </w:r>
      <w:r>
        <w:rPr>
          <w:rStyle w:val="Κανένα A"/>
          <w:sz w:val="24"/>
          <w:szCs w:val="24"/>
          <w:rtl w:val="0"/>
        </w:rPr>
        <w:t>Ε</w:t>
      </w:r>
      <w:r>
        <w:rPr>
          <w:rStyle w:val="Κανένα A"/>
          <w:sz w:val="24"/>
          <w:szCs w:val="24"/>
          <w:rtl w:val="0"/>
        </w:rPr>
        <w:t>.103/20014(</w:t>
      </w:r>
      <w:r>
        <w:rPr>
          <w:rStyle w:val="Κανένα A"/>
          <w:sz w:val="24"/>
          <w:szCs w:val="24"/>
          <w:rtl w:val="0"/>
        </w:rPr>
        <w:t>ΦΕΚ</w:t>
      </w:r>
      <w:r>
        <w:rPr>
          <w:spacing w:val="-7"/>
          <w:sz w:val="24"/>
          <w:szCs w:val="24"/>
          <w:rtl w:val="0"/>
        </w:rPr>
        <w:t xml:space="preserve"> </w:t>
      </w:r>
      <w:r>
        <w:rPr>
          <w:rStyle w:val="Κανένα A"/>
          <w:sz w:val="24"/>
          <w:szCs w:val="24"/>
          <w:rtl w:val="0"/>
        </w:rPr>
        <w:t>1184/</w:t>
      </w:r>
      <w:r>
        <w:rPr>
          <w:rStyle w:val="Κανένα A"/>
          <w:sz w:val="24"/>
          <w:szCs w:val="24"/>
          <w:rtl w:val="0"/>
        </w:rPr>
        <w:t>Β΄</w:t>
      </w:r>
      <w:r>
        <w:rPr>
          <w:rStyle w:val="Κανένα A"/>
          <w:sz w:val="24"/>
          <w:szCs w:val="24"/>
          <w:rtl w:val="0"/>
        </w:rPr>
        <w:t>/09-05-14)</w:t>
      </w:r>
      <w:r>
        <w:rPr>
          <w:spacing w:val="-8"/>
          <w:sz w:val="24"/>
          <w:szCs w:val="24"/>
          <w:rtl w:val="0"/>
        </w:rPr>
        <w:t xml:space="preserve"> </w:t>
      </w:r>
      <w:r>
        <w:rPr>
          <w:rStyle w:val="Κανένα A"/>
          <w:sz w:val="24"/>
          <w:szCs w:val="24"/>
          <w:rtl w:val="0"/>
        </w:rPr>
        <w:t xml:space="preserve">: </w:t>
      </w:r>
      <w:r>
        <w:rPr>
          <w:rStyle w:val="Κανένα A"/>
          <w:sz w:val="24"/>
          <w:szCs w:val="24"/>
          <w:rtl w:val="0"/>
        </w:rPr>
        <w:t>Καθορισμός κανόνων</w:t>
      </w:r>
      <w:r>
        <w:rPr>
          <w:rStyle w:val="Κανένα A"/>
          <w:sz w:val="24"/>
          <w:szCs w:val="24"/>
          <w:rtl w:val="0"/>
        </w:rPr>
        <w:t xml:space="preserve">, </w:t>
      </w:r>
      <w:r>
        <w:rPr>
          <w:rStyle w:val="Κανένα A"/>
          <w:sz w:val="24"/>
          <w:szCs w:val="24"/>
          <w:rtl w:val="0"/>
        </w:rPr>
        <w:t xml:space="preserve">όρων και προϋποθέσεων για την εναλλακτική διαχείριση αποβλήτων ειδών ηλεκτρικού και ηλεκτρονικού εξοπλισμού </w:t>
      </w:r>
      <w:r>
        <w:rPr>
          <w:rStyle w:val="Κανένα A"/>
          <w:sz w:val="24"/>
          <w:szCs w:val="24"/>
          <w:rtl w:val="0"/>
        </w:rPr>
        <w:t>(</w:t>
      </w:r>
      <w:r>
        <w:rPr>
          <w:rStyle w:val="Κανένα A"/>
          <w:sz w:val="24"/>
          <w:szCs w:val="24"/>
          <w:rtl w:val="0"/>
        </w:rPr>
        <w:t>ΑΗΗΕ</w:t>
      </w:r>
      <w:r>
        <w:rPr>
          <w:rStyle w:val="Κανένα A"/>
          <w:sz w:val="24"/>
          <w:szCs w:val="24"/>
          <w:rtl w:val="0"/>
        </w:rPr>
        <w:t xml:space="preserve">), </w:t>
      </w:r>
      <w:r>
        <w:rPr>
          <w:rStyle w:val="Κανένα A"/>
          <w:sz w:val="24"/>
          <w:szCs w:val="24"/>
          <w:rtl w:val="0"/>
        </w:rPr>
        <w:t xml:space="preserve">σε συμμόρφωση με τις διατάξεις της οδηγίας </w:t>
      </w:r>
      <w:r>
        <w:rPr>
          <w:rStyle w:val="Κανένα A"/>
          <w:sz w:val="24"/>
          <w:szCs w:val="24"/>
          <w:rtl w:val="0"/>
        </w:rPr>
        <w:t>2012/19/</w:t>
      </w:r>
      <w:r>
        <w:rPr>
          <w:rStyle w:val="Κανένα A"/>
          <w:sz w:val="24"/>
          <w:szCs w:val="24"/>
          <w:rtl w:val="0"/>
        </w:rPr>
        <w:t>ΕΕ</w:t>
      </w:r>
      <w:r>
        <w:rPr>
          <w:spacing w:val="40"/>
          <w:sz w:val="24"/>
          <w:szCs w:val="24"/>
          <w:rtl w:val="0"/>
        </w:rPr>
        <w:t xml:space="preserve"> </w:t>
      </w:r>
      <w:r>
        <w:rPr>
          <w:rStyle w:val="Κανένα A"/>
          <w:sz w:val="24"/>
          <w:szCs w:val="24"/>
          <w:rtl w:val="0"/>
        </w:rPr>
        <w:t xml:space="preserve">«Σχετικά με τα απόβλητα ηλεκτρικού και ηλεκτρονικού εξοπλισμού </w:t>
      </w:r>
      <w:r>
        <w:rPr>
          <w:rStyle w:val="Κανένα A"/>
          <w:sz w:val="24"/>
          <w:szCs w:val="24"/>
          <w:rtl w:val="0"/>
        </w:rPr>
        <w:t>(</w:t>
      </w:r>
      <w:r>
        <w:rPr>
          <w:rStyle w:val="Κανένα A"/>
          <w:sz w:val="24"/>
          <w:szCs w:val="24"/>
          <w:rtl w:val="0"/>
        </w:rPr>
        <w:t>ΑΗΗΕ</w:t>
      </w:r>
      <w:r>
        <w:rPr>
          <w:rStyle w:val="Κανένα A"/>
          <w:sz w:val="24"/>
          <w:szCs w:val="24"/>
          <w:rtl w:val="0"/>
        </w:rPr>
        <w:t>)</w:t>
      </w:r>
      <w:r>
        <w:rPr>
          <w:rStyle w:val="Κανένα A"/>
          <w:sz w:val="24"/>
          <w:szCs w:val="24"/>
          <w:rtl w:val="0"/>
        </w:rPr>
        <w:t xml:space="preserve">» του Ευρωπαϊκού Κοινοβουλίου και του Συμβουλίου της </w:t>
      </w:r>
      <w:r>
        <w:rPr>
          <w:rStyle w:val="Κανένα A"/>
          <w:sz w:val="24"/>
          <w:szCs w:val="24"/>
          <w:rtl w:val="0"/>
        </w:rPr>
        <w:t>4</w:t>
      </w:r>
      <w:r>
        <w:rPr>
          <w:sz w:val="24"/>
          <w:szCs w:val="24"/>
          <w:vertAlign w:val="superscript"/>
          <w:rtl w:val="0"/>
        </w:rPr>
        <w:t>ης</w:t>
      </w:r>
      <w:r>
        <w:rPr>
          <w:sz w:val="24"/>
          <w:szCs w:val="24"/>
          <w:vertAlign w:val="baseline"/>
          <w:rtl w:val="0"/>
        </w:rPr>
        <w:t xml:space="preserve"> Ιουλίου </w:t>
      </w:r>
      <w:r>
        <w:rPr>
          <w:sz w:val="24"/>
          <w:szCs w:val="24"/>
          <w:vertAlign w:val="baseline"/>
          <w:rtl w:val="0"/>
        </w:rPr>
        <w:t>2012.</w:t>
      </w:r>
    </w:p>
    <w:p>
      <w:pPr>
        <w:pStyle w:val="List Paragraph"/>
        <w:numPr>
          <w:ilvl w:val="1"/>
          <w:numId w:val="2"/>
        </w:numPr>
        <w:bidi w:val="0"/>
        <w:spacing w:before="121"/>
        <w:ind w:right="718"/>
        <w:jc w:val="both"/>
        <w:rPr>
          <w:sz w:val="24"/>
          <w:szCs w:val="24"/>
          <w:rtl w:val="0"/>
        </w:rPr>
      </w:pPr>
      <w:r>
        <w:rPr>
          <w:rStyle w:val="Κανένα A"/>
          <w:sz w:val="24"/>
          <w:szCs w:val="24"/>
          <w:rtl w:val="0"/>
        </w:rPr>
        <w:t xml:space="preserve">Κανονισμός </w:t>
      </w:r>
      <w:r>
        <w:rPr>
          <w:rStyle w:val="Κανένα A"/>
          <w:sz w:val="24"/>
          <w:szCs w:val="24"/>
          <w:rtl w:val="0"/>
        </w:rPr>
        <w:t>(</w:t>
      </w:r>
      <w:r>
        <w:rPr>
          <w:rStyle w:val="Κανένα A"/>
          <w:sz w:val="24"/>
          <w:szCs w:val="24"/>
          <w:rtl w:val="0"/>
        </w:rPr>
        <w:t>ΕΚ</w:t>
      </w:r>
      <w:r>
        <w:rPr>
          <w:rStyle w:val="Κανένα A"/>
          <w:sz w:val="24"/>
          <w:szCs w:val="24"/>
          <w:rtl w:val="0"/>
        </w:rPr>
        <w:t xml:space="preserve">) </w:t>
      </w:r>
      <w:r>
        <w:rPr>
          <w:rStyle w:val="Κανένα A"/>
          <w:sz w:val="24"/>
          <w:szCs w:val="24"/>
          <w:rtl w:val="0"/>
        </w:rPr>
        <w:t>αριθ</w:t>
      </w:r>
      <w:r>
        <w:rPr>
          <w:rStyle w:val="Κανένα A"/>
          <w:sz w:val="24"/>
          <w:szCs w:val="24"/>
          <w:rtl w:val="0"/>
        </w:rPr>
        <w:t xml:space="preserve">. 213/2008 </w:t>
      </w:r>
      <w:r>
        <w:rPr>
          <w:rStyle w:val="Κανένα A"/>
          <w:sz w:val="24"/>
          <w:szCs w:val="24"/>
          <w:rtl w:val="0"/>
        </w:rPr>
        <w:t xml:space="preserve">της Επιτροπής στις </w:t>
      </w:r>
      <w:r>
        <w:rPr>
          <w:rStyle w:val="Κανένα A"/>
          <w:sz w:val="24"/>
          <w:szCs w:val="24"/>
          <w:rtl w:val="0"/>
        </w:rPr>
        <w:t xml:space="preserve">28 </w:t>
      </w:r>
      <w:r>
        <w:rPr>
          <w:rStyle w:val="Κανένα A"/>
          <w:sz w:val="24"/>
          <w:szCs w:val="24"/>
          <w:rtl w:val="0"/>
        </w:rPr>
        <w:t xml:space="preserve">Νοεμβρίου </w:t>
      </w:r>
      <w:r>
        <w:rPr>
          <w:rStyle w:val="Κανένα A"/>
          <w:sz w:val="24"/>
          <w:szCs w:val="24"/>
          <w:rtl w:val="0"/>
        </w:rPr>
        <w:t xml:space="preserve">2007 </w:t>
      </w:r>
      <w:r>
        <w:rPr>
          <w:rStyle w:val="Κανένα A"/>
          <w:sz w:val="24"/>
          <w:szCs w:val="24"/>
          <w:rtl w:val="0"/>
        </w:rPr>
        <w:t xml:space="preserve">για τροποποίηση του κανονισμού </w:t>
      </w:r>
      <w:r>
        <w:rPr>
          <w:rStyle w:val="Κανένα A"/>
          <w:sz w:val="24"/>
          <w:szCs w:val="24"/>
          <w:rtl w:val="0"/>
        </w:rPr>
        <w:t>(</w:t>
      </w:r>
      <w:r>
        <w:rPr>
          <w:rStyle w:val="Κανένα A"/>
          <w:sz w:val="24"/>
          <w:szCs w:val="24"/>
          <w:rtl w:val="0"/>
        </w:rPr>
        <w:t>ΕΚ</w:t>
      </w:r>
      <w:r>
        <w:rPr>
          <w:rStyle w:val="Κανένα A"/>
          <w:sz w:val="24"/>
          <w:szCs w:val="24"/>
          <w:rtl w:val="0"/>
        </w:rPr>
        <w:t xml:space="preserve">) </w:t>
      </w:r>
      <w:r>
        <w:rPr>
          <w:rStyle w:val="Κανένα A"/>
          <w:sz w:val="24"/>
          <w:szCs w:val="24"/>
          <w:rtl w:val="0"/>
        </w:rPr>
        <w:t>αριθ</w:t>
      </w:r>
      <w:r>
        <w:rPr>
          <w:rStyle w:val="Κανένα A"/>
          <w:sz w:val="24"/>
          <w:szCs w:val="24"/>
          <w:rtl w:val="0"/>
        </w:rPr>
        <w:t xml:space="preserve">. 2195/2002 </w:t>
      </w:r>
      <w:r>
        <w:rPr>
          <w:rStyle w:val="Κανένα A"/>
          <w:sz w:val="24"/>
          <w:szCs w:val="24"/>
          <w:rtl w:val="0"/>
        </w:rPr>
        <w:t xml:space="preserve">του Ευρωπαϊκού Κοινοβουλίου και του Συμβουλίου περί του Κοινού Λεξιλογίου για τις Δημόσιες Συμβάσεις </w:t>
      </w:r>
      <w:r>
        <w:rPr>
          <w:sz w:val="24"/>
          <w:szCs w:val="24"/>
          <w:rtl w:val="0"/>
          <w:lang w:val="pt-PT"/>
        </w:rPr>
        <w:t xml:space="preserve">(CPV) </w:t>
      </w:r>
      <w:r>
        <w:rPr>
          <w:rStyle w:val="Κανένα A"/>
          <w:sz w:val="24"/>
          <w:szCs w:val="24"/>
          <w:rtl w:val="0"/>
        </w:rPr>
        <w:t xml:space="preserve">και των οδηγιών του Ευρωπαϊκού Κοινοβουλίου και του Συμβουλίου </w:t>
      </w:r>
      <w:r>
        <w:rPr>
          <w:rStyle w:val="Κανένα A"/>
          <w:sz w:val="24"/>
          <w:szCs w:val="24"/>
          <w:rtl w:val="0"/>
        </w:rPr>
        <w:t>2004/17/</w:t>
      </w:r>
      <w:r>
        <w:rPr>
          <w:rStyle w:val="Κανένα A"/>
          <w:sz w:val="24"/>
          <w:szCs w:val="24"/>
          <w:rtl w:val="0"/>
        </w:rPr>
        <w:t xml:space="preserve">ΕΚ και </w:t>
      </w:r>
      <w:r>
        <w:rPr>
          <w:rStyle w:val="Κανένα A"/>
          <w:sz w:val="24"/>
          <w:szCs w:val="24"/>
          <w:rtl w:val="0"/>
        </w:rPr>
        <w:t>2004/18/</w:t>
      </w:r>
      <w:r>
        <w:rPr>
          <w:rStyle w:val="Κανένα A"/>
          <w:sz w:val="24"/>
          <w:szCs w:val="24"/>
          <w:rtl w:val="0"/>
        </w:rPr>
        <w:t>ΕΚ περί των διαδικασιών σύναψης δημοσίων συμβάσεων</w:t>
      </w:r>
      <w:r>
        <w:rPr>
          <w:rStyle w:val="Κανένα A"/>
          <w:sz w:val="24"/>
          <w:szCs w:val="24"/>
          <w:rtl w:val="0"/>
        </w:rPr>
        <w:t xml:space="preserve">, </w:t>
      </w:r>
      <w:r>
        <w:rPr>
          <w:rStyle w:val="Κανένα A"/>
          <w:sz w:val="24"/>
          <w:szCs w:val="24"/>
          <w:rtl w:val="0"/>
        </w:rPr>
        <w:t xml:space="preserve">όσον αφορά στην αναθεώρηση του </w:t>
      </w:r>
      <w:r>
        <w:rPr>
          <w:rStyle w:val="Κανένα A"/>
          <w:sz w:val="24"/>
          <w:szCs w:val="24"/>
          <w:rtl w:val="0"/>
        </w:rPr>
        <w:t>CPV.</w:t>
      </w:r>
    </w:p>
    <w:p>
      <w:pPr>
        <w:pStyle w:val="List Paragraph"/>
        <w:numPr>
          <w:ilvl w:val="1"/>
          <w:numId w:val="2"/>
        </w:numPr>
        <w:bidi w:val="0"/>
        <w:spacing w:before="241"/>
        <w:ind w:right="714"/>
        <w:jc w:val="both"/>
        <w:rPr>
          <w:sz w:val="24"/>
          <w:szCs w:val="24"/>
          <w:rtl w:val="0"/>
        </w:rPr>
      </w:pPr>
      <w:r>
        <w:rPr>
          <w:rStyle w:val="Κανένα A"/>
          <w:sz w:val="24"/>
          <w:szCs w:val="24"/>
          <w:rtl w:val="0"/>
        </w:rPr>
        <w:t>Κοινή Υπουργική Απόφαση των υπουργών Οικονομίας και Οικονομικών</w:t>
      </w:r>
      <w:r>
        <w:rPr>
          <w:rStyle w:val="Κανένα A"/>
          <w:sz w:val="24"/>
          <w:szCs w:val="24"/>
          <w:rtl w:val="0"/>
        </w:rPr>
        <w:t xml:space="preserve">, </w:t>
      </w:r>
      <w:r>
        <w:rPr>
          <w:rStyle w:val="Κανένα A"/>
          <w:sz w:val="24"/>
          <w:szCs w:val="24"/>
          <w:rtl w:val="0"/>
        </w:rPr>
        <w:t>Ανάπτυξης και Υγείας και Κοινωνικής Αλληλεγγύης υπ’ αριθμό ΔΥ</w:t>
      </w:r>
      <w:r>
        <w:rPr>
          <w:rStyle w:val="Κανένα A"/>
          <w:sz w:val="24"/>
          <w:szCs w:val="24"/>
          <w:rtl w:val="0"/>
        </w:rPr>
        <w:t>8</w:t>
      </w:r>
      <w:r>
        <w:rPr>
          <w:rStyle w:val="Κανένα A"/>
          <w:sz w:val="24"/>
          <w:szCs w:val="24"/>
          <w:rtl w:val="0"/>
        </w:rPr>
        <w:t>δ</w:t>
      </w:r>
      <w:r>
        <w:rPr>
          <w:rStyle w:val="Κανένα A"/>
          <w:sz w:val="24"/>
          <w:szCs w:val="24"/>
          <w:rtl w:val="0"/>
        </w:rPr>
        <w:t>/</w:t>
      </w:r>
      <w:r>
        <w:rPr>
          <w:rStyle w:val="Κανένα A"/>
          <w:sz w:val="24"/>
          <w:szCs w:val="24"/>
          <w:rtl w:val="0"/>
        </w:rPr>
        <w:t>Γ</w:t>
      </w:r>
      <w:r>
        <w:rPr>
          <w:rStyle w:val="Κανένα A"/>
          <w:sz w:val="24"/>
          <w:szCs w:val="24"/>
          <w:rtl w:val="0"/>
        </w:rPr>
        <w:t>.</w:t>
      </w:r>
      <w:r>
        <w:rPr>
          <w:rStyle w:val="Κανένα A"/>
          <w:sz w:val="24"/>
          <w:szCs w:val="24"/>
          <w:rtl w:val="0"/>
        </w:rPr>
        <w:t>Π</w:t>
      </w:r>
      <w:r>
        <w:rPr>
          <w:rStyle w:val="Κανένα A"/>
          <w:sz w:val="24"/>
          <w:szCs w:val="24"/>
          <w:rtl w:val="0"/>
        </w:rPr>
        <w:t xml:space="preserve">. </w:t>
      </w:r>
      <w:r>
        <w:rPr>
          <w:rStyle w:val="Κανένα A"/>
          <w:sz w:val="24"/>
          <w:szCs w:val="24"/>
          <w:rtl w:val="0"/>
        </w:rPr>
        <w:t xml:space="preserve">οικ </w:t>
      </w:r>
      <w:r>
        <w:rPr>
          <w:rStyle w:val="Κανένα A"/>
          <w:sz w:val="24"/>
          <w:szCs w:val="24"/>
          <w:rtl w:val="0"/>
        </w:rPr>
        <w:t xml:space="preserve">130648 </w:t>
      </w:r>
      <w:r>
        <w:rPr>
          <w:rStyle w:val="Κανένα A"/>
          <w:sz w:val="24"/>
          <w:szCs w:val="24"/>
          <w:rtl w:val="0"/>
        </w:rPr>
        <w:t xml:space="preserve">«Περί ιατροτεχνολογικών προϊόντων» </w:t>
      </w:r>
      <w:r>
        <w:rPr>
          <w:rStyle w:val="Κανένα A"/>
          <w:sz w:val="24"/>
          <w:szCs w:val="24"/>
          <w:rtl w:val="0"/>
        </w:rPr>
        <w:t>(</w:t>
      </w:r>
      <w:r>
        <w:rPr>
          <w:rStyle w:val="Κανένα A"/>
          <w:sz w:val="24"/>
          <w:szCs w:val="24"/>
          <w:rtl w:val="0"/>
        </w:rPr>
        <w:t xml:space="preserve">ΦΕΚ </w:t>
      </w:r>
      <w:r>
        <w:rPr>
          <w:rStyle w:val="Κανένα A"/>
          <w:sz w:val="24"/>
          <w:szCs w:val="24"/>
          <w:rtl w:val="0"/>
        </w:rPr>
        <w:t>2198/</w:t>
      </w:r>
      <w:r>
        <w:rPr>
          <w:rStyle w:val="Κανένα A"/>
          <w:sz w:val="24"/>
          <w:szCs w:val="24"/>
          <w:rtl w:val="0"/>
        </w:rPr>
        <w:t>Β</w:t>
      </w:r>
      <w:r>
        <w:rPr>
          <w:rStyle w:val="Κανένα A"/>
          <w:sz w:val="24"/>
          <w:szCs w:val="24"/>
          <w:rtl w:val="0"/>
        </w:rPr>
        <w:t xml:space="preserve">/2-10-09) </w:t>
      </w:r>
      <w:r>
        <w:rPr>
          <w:rStyle w:val="Κανένα A"/>
          <w:sz w:val="24"/>
          <w:szCs w:val="24"/>
          <w:rtl w:val="0"/>
        </w:rPr>
        <w:t xml:space="preserve">σχετικά με την εναρμόνιση της Ελληνικής Νομοθεσίας προς την Οδηγία </w:t>
      </w:r>
      <w:r>
        <w:rPr>
          <w:rStyle w:val="Κανένα A"/>
          <w:sz w:val="24"/>
          <w:szCs w:val="24"/>
          <w:rtl w:val="0"/>
        </w:rPr>
        <w:t>93/42/</w:t>
      </w:r>
      <w:r>
        <w:rPr>
          <w:rStyle w:val="Κανένα A"/>
          <w:sz w:val="24"/>
          <w:szCs w:val="24"/>
          <w:rtl w:val="0"/>
        </w:rPr>
        <w:t>ΕΟΚ</w:t>
      </w:r>
      <w:r>
        <w:rPr>
          <w:rStyle w:val="Κανένα A"/>
          <w:sz w:val="24"/>
          <w:szCs w:val="24"/>
          <w:rtl w:val="0"/>
        </w:rPr>
        <w:t xml:space="preserve">/14-6-93 </w:t>
      </w:r>
      <w:r>
        <w:rPr>
          <w:rStyle w:val="Κανένα A"/>
          <w:sz w:val="24"/>
          <w:szCs w:val="24"/>
          <w:rtl w:val="0"/>
        </w:rPr>
        <w:t xml:space="preserve">του Συμβουλίου της Ευρωπαϊκής Ένωσης που αφορά στα ιατροτεχνολογικά </w:t>
      </w:r>
      <w:r>
        <w:rPr>
          <w:spacing w:val="-2"/>
          <w:sz w:val="24"/>
          <w:szCs w:val="24"/>
          <w:rtl w:val="0"/>
        </w:rPr>
        <w:t>προϊόντα</w:t>
      </w:r>
      <w:r>
        <w:rPr>
          <w:spacing w:val="-2"/>
          <w:sz w:val="24"/>
          <w:szCs w:val="24"/>
          <w:rtl w:val="0"/>
        </w:rPr>
        <w:t>.</w:t>
      </w:r>
    </w:p>
    <w:p>
      <w:pPr>
        <w:pStyle w:val="List Paragraph"/>
        <w:numPr>
          <w:ilvl w:val="1"/>
          <w:numId w:val="2"/>
        </w:numPr>
        <w:bidi w:val="0"/>
        <w:spacing w:before="240"/>
        <w:ind w:right="720"/>
        <w:jc w:val="both"/>
        <w:rPr>
          <w:sz w:val="24"/>
          <w:szCs w:val="24"/>
          <w:rtl w:val="0"/>
        </w:rPr>
      </w:pPr>
      <w:r>
        <w:rPr>
          <w:rStyle w:val="Κανένα A"/>
          <w:sz w:val="24"/>
          <w:szCs w:val="24"/>
          <w:rtl w:val="0"/>
        </w:rPr>
        <w:t xml:space="preserve">ΠΔ </w:t>
      </w:r>
      <w:r>
        <w:rPr>
          <w:rStyle w:val="Κανένα A"/>
          <w:sz w:val="24"/>
          <w:szCs w:val="24"/>
          <w:rtl w:val="0"/>
        </w:rPr>
        <w:t>57/2010 (</w:t>
      </w:r>
      <w:r>
        <w:rPr>
          <w:rStyle w:val="Κανένα A"/>
          <w:sz w:val="24"/>
          <w:szCs w:val="24"/>
          <w:rtl w:val="0"/>
        </w:rPr>
        <w:t xml:space="preserve">ΦΕΚ </w:t>
      </w:r>
      <w:r>
        <w:rPr>
          <w:rStyle w:val="Κανένα A"/>
          <w:sz w:val="24"/>
          <w:szCs w:val="24"/>
          <w:rtl w:val="0"/>
        </w:rPr>
        <w:t>97/</w:t>
      </w:r>
      <w:r>
        <w:rPr>
          <w:rFonts w:ascii="Arial Unicode MS" w:hAnsi="Arial Unicode MS" w:hint="default"/>
          <w:sz w:val="24"/>
          <w:szCs w:val="24"/>
          <w:rtl w:val="1"/>
        </w:rPr>
        <w:t>Α’</w:t>
      </w:r>
      <w:r>
        <w:rPr>
          <w:rStyle w:val="Κανένα A"/>
          <w:sz w:val="24"/>
          <w:szCs w:val="24"/>
          <w:rtl w:val="0"/>
        </w:rPr>
        <w:t xml:space="preserve">/25-6-10): </w:t>
      </w:r>
      <w:r>
        <w:rPr>
          <w:rStyle w:val="Κανένα A"/>
          <w:sz w:val="24"/>
          <w:szCs w:val="24"/>
          <w:rtl w:val="0"/>
        </w:rPr>
        <w:t xml:space="preserve">«Προσαρμογή της Ελληνικής νομοθεσίας προς την οδηγία </w:t>
      </w:r>
      <w:r>
        <w:rPr>
          <w:rStyle w:val="Κανένα A"/>
          <w:sz w:val="24"/>
          <w:szCs w:val="24"/>
          <w:rtl w:val="0"/>
        </w:rPr>
        <w:t>2006/42/</w:t>
      </w:r>
      <w:r>
        <w:rPr>
          <w:rStyle w:val="Κανένα A"/>
          <w:sz w:val="24"/>
          <w:szCs w:val="24"/>
          <w:rtl w:val="0"/>
        </w:rPr>
        <w:t>ΕΚ του Ευρωπαϊκού Κοινοβουλίου και Συμβουλίου σχετικά με τα μηχανήματα» που αφορά την εξάλειψη και ελαχιστοποίηση των κινδύνων από τη χρήση αυτών</w:t>
      </w:r>
      <w:r>
        <w:rPr>
          <w:rStyle w:val="Κανένα A"/>
          <w:sz w:val="24"/>
          <w:szCs w:val="24"/>
          <w:rtl w:val="0"/>
        </w:rPr>
        <w:t>.</w:t>
      </w:r>
    </w:p>
    <w:p>
      <w:pPr>
        <w:pStyle w:val="Body Text"/>
        <w:spacing w:before="0"/>
        <w:ind w:left="0" w:firstLine="0"/>
        <w:jc w:val="left"/>
      </w:pPr>
    </w:p>
    <w:p>
      <w:pPr>
        <w:pStyle w:val="List Paragraph"/>
        <w:numPr>
          <w:ilvl w:val="1"/>
          <w:numId w:val="4"/>
        </w:numPr>
        <w:bidi w:val="0"/>
        <w:spacing w:before="1"/>
        <w:ind w:right="714"/>
        <w:jc w:val="left"/>
        <w:rPr>
          <w:sz w:val="24"/>
          <w:szCs w:val="24"/>
          <w:rtl w:val="0"/>
        </w:rPr>
      </w:pPr>
      <w:r>
        <w:rPr>
          <w:rStyle w:val="Κανένα A"/>
          <w:sz w:val="24"/>
          <w:szCs w:val="24"/>
          <w:rtl w:val="0"/>
        </w:rPr>
        <w:t>Πρότυπο</w:t>
      </w:r>
      <w:r>
        <w:rPr>
          <w:spacing w:val="80"/>
          <w:sz w:val="24"/>
          <w:szCs w:val="24"/>
          <w:rtl w:val="0"/>
        </w:rPr>
        <w:t xml:space="preserve"> </w:t>
      </w:r>
      <w:r>
        <w:rPr>
          <w:rStyle w:val="Κανένα A"/>
          <w:sz w:val="24"/>
          <w:szCs w:val="24"/>
          <w:rtl w:val="0"/>
        </w:rPr>
        <w:t>ΕΝ</w:t>
        <w:tab/>
      </w:r>
      <w:r>
        <w:rPr>
          <w:rStyle w:val="Κανένα A"/>
          <w:sz w:val="24"/>
          <w:szCs w:val="24"/>
          <w:rtl w:val="0"/>
        </w:rPr>
        <w:t>ISO</w:t>
      </w:r>
      <w:r>
        <w:rPr>
          <w:spacing w:val="80"/>
          <w:sz w:val="24"/>
          <w:szCs w:val="24"/>
          <w:rtl w:val="0"/>
        </w:rPr>
        <w:t xml:space="preserve"> </w:t>
      </w:r>
      <w:r>
        <w:rPr>
          <w:rStyle w:val="Κανένα A"/>
          <w:sz w:val="24"/>
          <w:szCs w:val="24"/>
          <w:rtl w:val="0"/>
        </w:rPr>
        <w:t>9001</w:t>
      </w:r>
      <w:r>
        <w:rPr>
          <w:spacing w:val="80"/>
          <w:sz w:val="24"/>
          <w:szCs w:val="24"/>
          <w:rtl w:val="0"/>
        </w:rPr>
        <w:t xml:space="preserve"> </w:t>
      </w:r>
      <w:r>
        <w:rPr>
          <w:rStyle w:val="Κανένα A"/>
          <w:sz w:val="24"/>
          <w:szCs w:val="24"/>
          <w:rtl w:val="0"/>
        </w:rPr>
        <w:t>«Συστήματα</w:t>
      </w:r>
      <w:r>
        <w:rPr>
          <w:spacing w:val="80"/>
          <w:sz w:val="24"/>
          <w:szCs w:val="24"/>
          <w:rtl w:val="0"/>
        </w:rPr>
        <w:t xml:space="preserve"> </w:t>
      </w:r>
      <w:r>
        <w:rPr>
          <w:rStyle w:val="Κανένα A"/>
          <w:sz w:val="24"/>
          <w:szCs w:val="24"/>
          <w:rtl w:val="0"/>
        </w:rPr>
        <w:t>Διαχείρισης</w:t>
      </w:r>
      <w:r>
        <w:rPr>
          <w:spacing w:val="80"/>
          <w:sz w:val="24"/>
          <w:szCs w:val="24"/>
          <w:rtl w:val="0"/>
        </w:rPr>
        <w:t xml:space="preserve"> </w:t>
      </w:r>
      <w:r>
        <w:rPr>
          <w:rStyle w:val="Κανένα A"/>
          <w:sz w:val="24"/>
          <w:szCs w:val="24"/>
          <w:rtl w:val="0"/>
        </w:rPr>
        <w:t>της</w:t>
      </w:r>
      <w:r>
        <w:rPr>
          <w:spacing w:val="80"/>
          <w:sz w:val="24"/>
          <w:szCs w:val="24"/>
          <w:rtl w:val="0"/>
        </w:rPr>
        <w:t xml:space="preserve"> </w:t>
      </w:r>
      <w:r>
        <w:rPr>
          <w:rStyle w:val="Κανένα A"/>
          <w:sz w:val="24"/>
          <w:szCs w:val="24"/>
          <w:rtl w:val="0"/>
        </w:rPr>
        <w:t>Ποιότητας</w:t>
        <w:tab/>
      </w:r>
      <w:r>
        <w:rPr>
          <w:spacing w:val="-10"/>
          <w:sz w:val="24"/>
          <w:szCs w:val="24"/>
          <w:rtl w:val="0"/>
        </w:rPr>
        <w:t xml:space="preserve">– </w:t>
      </w:r>
      <w:r>
        <w:rPr>
          <w:spacing w:val="-2"/>
          <w:sz w:val="24"/>
          <w:szCs w:val="24"/>
          <w:rtl w:val="0"/>
        </w:rPr>
        <w:t>Απαιτήσεις»</w:t>
      </w:r>
      <w:r>
        <w:rPr>
          <w:spacing w:val="-2"/>
          <w:sz w:val="24"/>
          <w:szCs w:val="24"/>
          <w:rtl w:val="0"/>
        </w:rPr>
        <w:t>.</w:t>
      </w:r>
    </w:p>
    <w:p>
      <w:pPr>
        <w:pStyle w:val="List Paragraph"/>
        <w:numPr>
          <w:ilvl w:val="1"/>
          <w:numId w:val="5"/>
        </w:numPr>
        <w:bidi w:val="0"/>
        <w:ind w:right="720"/>
        <w:jc w:val="left"/>
        <w:rPr>
          <w:sz w:val="24"/>
          <w:szCs w:val="24"/>
          <w:rtl w:val="0"/>
        </w:rPr>
      </w:pPr>
      <w:r>
        <w:rPr>
          <w:spacing w:val="-2"/>
          <w:sz w:val="24"/>
          <w:szCs w:val="24"/>
          <w:rtl w:val="0"/>
        </w:rPr>
        <w:t>Πρότυπο</w:t>
      </w:r>
      <w:r>
        <w:rPr>
          <w:rStyle w:val="Κανένα A"/>
          <w:sz w:val="24"/>
          <w:szCs w:val="24"/>
        </w:rPr>
        <w:tab/>
      </w:r>
      <w:r>
        <w:rPr>
          <w:spacing w:val="-4"/>
          <w:sz w:val="24"/>
          <w:szCs w:val="24"/>
          <w:rtl w:val="0"/>
        </w:rPr>
        <w:t>Ι</w:t>
      </w:r>
      <w:r>
        <w:rPr>
          <w:spacing w:val="-4"/>
          <w:sz w:val="24"/>
          <w:szCs w:val="24"/>
          <w:rtl w:val="0"/>
        </w:rPr>
        <w:t>SO</w:t>
      </w:r>
      <w:r>
        <w:rPr>
          <w:rStyle w:val="Κανένα A"/>
          <w:sz w:val="24"/>
          <w:szCs w:val="24"/>
        </w:rPr>
        <w:tab/>
      </w:r>
      <w:r>
        <w:rPr>
          <w:spacing w:val="-2"/>
          <w:sz w:val="24"/>
          <w:szCs w:val="24"/>
          <w:rtl w:val="0"/>
        </w:rPr>
        <w:t>13485</w:t>
      </w:r>
      <w:r>
        <w:rPr>
          <w:rStyle w:val="Κανένα A"/>
          <w:sz w:val="24"/>
          <w:szCs w:val="24"/>
        </w:rPr>
        <w:tab/>
      </w:r>
      <w:r>
        <w:rPr>
          <w:spacing w:val="-2"/>
          <w:sz w:val="24"/>
          <w:szCs w:val="24"/>
          <w:rtl w:val="0"/>
        </w:rPr>
        <w:t>«Σύστημα</w:t>
      </w:r>
      <w:r>
        <w:rPr>
          <w:rStyle w:val="Κανένα A"/>
          <w:sz w:val="24"/>
          <w:szCs w:val="24"/>
        </w:rPr>
        <w:tab/>
      </w:r>
      <w:r>
        <w:rPr>
          <w:spacing w:val="-2"/>
          <w:sz w:val="24"/>
          <w:szCs w:val="24"/>
          <w:rtl w:val="0"/>
        </w:rPr>
        <w:t>Διαχείρισης</w:t>
      </w:r>
      <w:r>
        <w:rPr>
          <w:rStyle w:val="Κανένα A"/>
          <w:sz w:val="24"/>
          <w:szCs w:val="24"/>
        </w:rPr>
        <w:tab/>
      </w:r>
      <w:r>
        <w:rPr>
          <w:spacing w:val="-2"/>
          <w:sz w:val="24"/>
          <w:szCs w:val="24"/>
          <w:rtl w:val="0"/>
        </w:rPr>
        <w:t>Ποιότητας</w:t>
      </w:r>
      <w:r>
        <w:rPr>
          <w:rStyle w:val="Κανένα A"/>
          <w:sz w:val="24"/>
          <w:szCs w:val="24"/>
        </w:rPr>
        <w:tab/>
      </w:r>
      <w:r>
        <w:rPr>
          <w:spacing w:val="-4"/>
          <w:sz w:val="24"/>
          <w:szCs w:val="24"/>
          <w:rtl w:val="0"/>
        </w:rPr>
        <w:t xml:space="preserve">για </w:t>
      </w:r>
      <w:r>
        <w:rPr>
          <w:rStyle w:val="Κανένα A"/>
          <w:sz w:val="24"/>
          <w:szCs w:val="24"/>
          <w:rtl w:val="0"/>
        </w:rPr>
        <w:t>ιατροτεχνολογικά προϊόντα»</w:t>
      </w:r>
      <w:r>
        <w:rPr>
          <w:rStyle w:val="Κανένα A"/>
          <w:sz w:val="24"/>
          <w:szCs w:val="24"/>
          <w:rtl w:val="0"/>
        </w:rPr>
        <w:t>.</w:t>
      </w:r>
    </w:p>
    <w:p>
      <w:pPr>
        <w:pStyle w:val="List Paragraph"/>
        <w:numPr>
          <w:ilvl w:val="1"/>
          <w:numId w:val="6"/>
        </w:numPr>
        <w:bidi w:val="0"/>
        <w:ind w:right="715"/>
        <w:jc w:val="left"/>
        <w:rPr>
          <w:sz w:val="24"/>
          <w:szCs w:val="24"/>
          <w:rtl w:val="0"/>
        </w:rPr>
      </w:pPr>
      <w:r>
        <w:rPr>
          <w:rStyle w:val="Κανένα A"/>
          <w:sz w:val="24"/>
          <w:szCs w:val="24"/>
          <w:rtl w:val="0"/>
        </w:rPr>
        <w:t>Πρότυπο</w:t>
      </w:r>
      <w:r>
        <w:rPr>
          <w:spacing w:val="40"/>
          <w:sz w:val="24"/>
          <w:szCs w:val="24"/>
          <w:rtl w:val="0"/>
        </w:rPr>
        <w:t xml:space="preserve"> </w:t>
      </w:r>
      <w:r>
        <w:rPr>
          <w:rStyle w:val="Κανένα A"/>
          <w:sz w:val="24"/>
          <w:szCs w:val="24"/>
          <w:rtl w:val="0"/>
        </w:rPr>
        <w:t>BS</w:t>
      </w:r>
      <w:r>
        <w:rPr>
          <w:spacing w:val="40"/>
          <w:sz w:val="24"/>
          <w:szCs w:val="24"/>
          <w:rtl w:val="0"/>
        </w:rPr>
        <w:t xml:space="preserve"> </w:t>
      </w:r>
      <w:r>
        <w:rPr>
          <w:sz w:val="24"/>
          <w:szCs w:val="24"/>
          <w:rtl w:val="0"/>
          <w:lang w:val="de-DE"/>
        </w:rPr>
        <w:t>EN</w:t>
      </w:r>
      <w:r>
        <w:rPr>
          <w:spacing w:val="40"/>
          <w:sz w:val="24"/>
          <w:szCs w:val="24"/>
          <w:rtl w:val="0"/>
        </w:rPr>
        <w:t xml:space="preserve"> </w:t>
      </w:r>
      <w:r>
        <w:rPr>
          <w:rStyle w:val="Κανένα A"/>
          <w:sz w:val="24"/>
          <w:szCs w:val="24"/>
          <w:rtl w:val="0"/>
        </w:rPr>
        <w:t>62353</w:t>
      </w:r>
      <w:r>
        <w:rPr>
          <w:spacing w:val="40"/>
          <w:sz w:val="24"/>
          <w:szCs w:val="24"/>
          <w:rtl w:val="0"/>
        </w:rPr>
        <w:t xml:space="preserve"> </w:t>
      </w:r>
      <w:r>
        <w:rPr>
          <w:sz w:val="24"/>
          <w:szCs w:val="24"/>
          <w:rtl w:val="0"/>
          <w:lang w:val="fr-FR"/>
        </w:rPr>
        <w:t>«</w:t>
      </w:r>
      <w:r>
        <w:rPr>
          <w:rStyle w:val="Hyperlink.0"/>
          <w:sz w:val="24"/>
          <w:szCs w:val="24"/>
          <w:rtl w:val="0"/>
          <w:lang w:val="en-US"/>
        </w:rPr>
        <w:t>Medical</w:t>
      </w:r>
      <w:r>
        <w:rPr>
          <w:spacing w:val="40"/>
          <w:sz w:val="24"/>
          <w:szCs w:val="24"/>
          <w:rtl w:val="0"/>
        </w:rPr>
        <w:t xml:space="preserve"> </w:t>
      </w:r>
      <w:r>
        <w:rPr>
          <w:rStyle w:val="Hyperlink.0"/>
          <w:sz w:val="24"/>
          <w:szCs w:val="24"/>
          <w:rtl w:val="0"/>
          <w:lang w:val="en-US"/>
        </w:rPr>
        <w:t>electrical</w:t>
      </w:r>
      <w:r>
        <w:rPr>
          <w:spacing w:val="40"/>
          <w:sz w:val="24"/>
          <w:szCs w:val="24"/>
          <w:rtl w:val="0"/>
        </w:rPr>
        <w:t xml:space="preserve"> </w:t>
      </w:r>
      <w:r>
        <w:rPr>
          <w:rStyle w:val="Hyperlink.0"/>
          <w:sz w:val="24"/>
          <w:szCs w:val="24"/>
          <w:rtl w:val="0"/>
          <w:lang w:val="en-US"/>
        </w:rPr>
        <w:t>equipment</w:t>
      </w:r>
      <w:r>
        <w:rPr>
          <w:spacing w:val="40"/>
          <w:sz w:val="24"/>
          <w:szCs w:val="24"/>
          <w:rtl w:val="0"/>
        </w:rPr>
        <w:t xml:space="preserve"> </w:t>
      </w:r>
      <w:r>
        <w:rPr>
          <w:rStyle w:val="Κανένα A"/>
          <w:sz w:val="24"/>
          <w:szCs w:val="24"/>
          <w:rtl w:val="0"/>
        </w:rPr>
        <w:t>–</w:t>
      </w:r>
      <w:r>
        <w:rPr>
          <w:spacing w:val="40"/>
          <w:sz w:val="24"/>
          <w:szCs w:val="24"/>
          <w:rtl w:val="0"/>
        </w:rPr>
        <w:t xml:space="preserve"> </w:t>
      </w:r>
      <w:r>
        <w:rPr>
          <w:sz w:val="24"/>
          <w:szCs w:val="24"/>
          <w:rtl w:val="0"/>
          <w:lang w:val="es-ES_tradnl"/>
        </w:rPr>
        <w:t>Recurrent</w:t>
      </w:r>
      <w:r>
        <w:rPr>
          <w:spacing w:val="40"/>
          <w:sz w:val="24"/>
          <w:szCs w:val="24"/>
          <w:rtl w:val="0"/>
        </w:rPr>
        <w:t xml:space="preserve"> </w:t>
      </w:r>
      <w:r>
        <w:rPr>
          <w:rStyle w:val="Hyperlink.0"/>
          <w:sz w:val="24"/>
          <w:szCs w:val="24"/>
          <w:rtl w:val="0"/>
          <w:lang w:val="en-US"/>
        </w:rPr>
        <w:t>test and test after repair of medical equipment</w:t>
      </w:r>
      <w:r>
        <w:rPr>
          <w:sz w:val="24"/>
          <w:szCs w:val="24"/>
          <w:rtl w:val="0"/>
          <w:lang w:val="it-IT"/>
        </w:rPr>
        <w:t>»</w:t>
      </w:r>
    </w:p>
    <w:p>
      <w:pPr>
        <w:pStyle w:val="List Paragraph"/>
        <w:jc w:val="left"/>
        <w:sectPr>
          <w:headerReference w:type="default" r:id="rId8"/>
          <w:footerReference w:type="default" r:id="rId9"/>
          <w:pgSz w:w="12240" w:h="15840" w:orient="portrait"/>
          <w:pgMar w:top="1340" w:right="1080" w:bottom="280" w:left="360" w:header="720" w:footer="0"/>
          <w:bidi w:val="0"/>
        </w:sectPr>
      </w:pPr>
    </w:p>
    <w:p>
      <w:pPr>
        <w:pStyle w:val="List Paragraph"/>
        <w:numPr>
          <w:ilvl w:val="1"/>
          <w:numId w:val="7"/>
        </w:numPr>
        <w:bidi w:val="0"/>
        <w:spacing w:before="82"/>
        <w:ind w:right="714"/>
        <w:jc w:val="both"/>
        <w:rPr>
          <w:sz w:val="24"/>
          <w:szCs w:val="24"/>
          <w:rtl w:val="0"/>
        </w:rPr>
      </w:pPr>
      <w:r>
        <w:rPr>
          <w:rStyle w:val="Κανένα A"/>
          <w:sz w:val="24"/>
          <w:szCs w:val="24"/>
          <w:rtl w:val="0"/>
        </w:rPr>
        <w:t>Τα σχετικά έγγραφα</w:t>
      </w:r>
      <w:r>
        <w:rPr>
          <w:rStyle w:val="Κανένα A"/>
          <w:sz w:val="24"/>
          <w:szCs w:val="24"/>
          <w:rtl w:val="0"/>
        </w:rPr>
        <w:t xml:space="preserve">, </w:t>
      </w:r>
      <w:r>
        <w:rPr>
          <w:rStyle w:val="Κανένα A"/>
          <w:sz w:val="24"/>
          <w:szCs w:val="24"/>
          <w:rtl w:val="0"/>
        </w:rPr>
        <w:t>στην έκδοση που αναφέρονται</w:t>
      </w:r>
      <w:r>
        <w:rPr>
          <w:rStyle w:val="Κανένα A"/>
          <w:sz w:val="24"/>
          <w:szCs w:val="24"/>
          <w:rtl w:val="0"/>
        </w:rPr>
        <w:t xml:space="preserve">, </w:t>
      </w:r>
      <w:r>
        <w:rPr>
          <w:rStyle w:val="Κανένα A"/>
          <w:sz w:val="24"/>
          <w:szCs w:val="24"/>
          <w:rtl w:val="0"/>
        </w:rPr>
        <w:t>αποτελούν μέρος της παρούσας ΠΕΔ</w:t>
      </w:r>
      <w:r>
        <w:rPr>
          <w:rStyle w:val="Κανένα A"/>
          <w:sz w:val="24"/>
          <w:szCs w:val="24"/>
          <w:rtl w:val="0"/>
        </w:rPr>
        <w:t xml:space="preserve">. </w:t>
      </w:r>
      <w:r>
        <w:rPr>
          <w:rStyle w:val="Κανένα A"/>
          <w:sz w:val="24"/>
          <w:szCs w:val="24"/>
          <w:rtl w:val="0"/>
        </w:rPr>
        <w:t>Για τα έγγραφα</w:t>
      </w:r>
      <w:r>
        <w:rPr>
          <w:rStyle w:val="Κανένα A"/>
          <w:sz w:val="24"/>
          <w:szCs w:val="24"/>
          <w:rtl w:val="0"/>
        </w:rPr>
        <w:t xml:space="preserve">, </w:t>
      </w:r>
      <w:r>
        <w:rPr>
          <w:rStyle w:val="Κανένα A"/>
          <w:sz w:val="24"/>
          <w:szCs w:val="24"/>
          <w:rtl w:val="0"/>
        </w:rPr>
        <w:t>για τα οποία δεν αναφέρεται έτος έκδοσης</w:t>
      </w:r>
      <w:r>
        <w:rPr>
          <w:rStyle w:val="Κανένα A"/>
          <w:sz w:val="24"/>
          <w:szCs w:val="24"/>
          <w:rtl w:val="0"/>
        </w:rPr>
        <w:t xml:space="preserve">, </w:t>
      </w:r>
      <w:r>
        <w:rPr>
          <w:rStyle w:val="Κανένα A"/>
          <w:sz w:val="24"/>
          <w:szCs w:val="24"/>
          <w:rtl w:val="0"/>
        </w:rPr>
        <w:t>εφαρμόζεται η τελευταία έκδοση</w:t>
      </w:r>
      <w:r>
        <w:rPr>
          <w:rStyle w:val="Κανένα A"/>
          <w:sz w:val="24"/>
          <w:szCs w:val="24"/>
          <w:rtl w:val="0"/>
        </w:rPr>
        <w:t xml:space="preserve">, </w:t>
      </w:r>
      <w:r>
        <w:rPr>
          <w:rStyle w:val="Κανένα A"/>
          <w:sz w:val="24"/>
          <w:szCs w:val="24"/>
          <w:rtl w:val="0"/>
        </w:rPr>
        <w:t>συμπεριλαμβανομένων των τροποποιήσεων</w:t>
      </w:r>
      <w:r>
        <w:rPr>
          <w:rStyle w:val="Κανένα A"/>
          <w:sz w:val="24"/>
          <w:szCs w:val="24"/>
          <w:rtl w:val="0"/>
        </w:rPr>
        <w:t>.</w:t>
      </w:r>
      <w:r>
        <w:rPr>
          <w:spacing w:val="40"/>
          <w:sz w:val="24"/>
          <w:szCs w:val="24"/>
          <w:rtl w:val="0"/>
        </w:rPr>
        <w:t xml:space="preserve"> </w:t>
      </w:r>
      <w:r>
        <w:rPr>
          <w:rStyle w:val="Κανένα A"/>
          <w:sz w:val="24"/>
          <w:szCs w:val="24"/>
          <w:rtl w:val="0"/>
        </w:rPr>
        <w:t>Σε περίπτωση αντίφασης της παρούσας ΠΕΔ με μνημονευόμενα πρότυπα</w:t>
      </w:r>
      <w:r>
        <w:rPr>
          <w:rStyle w:val="Κανένα A"/>
          <w:sz w:val="24"/>
          <w:szCs w:val="24"/>
          <w:rtl w:val="0"/>
        </w:rPr>
        <w:t xml:space="preserve">, </w:t>
      </w:r>
      <w:r>
        <w:rPr>
          <w:rStyle w:val="Κανένα A"/>
          <w:sz w:val="24"/>
          <w:szCs w:val="24"/>
          <w:rtl w:val="0"/>
        </w:rPr>
        <w:t>κατισχύει η ΠΕΔ</w:t>
      </w:r>
      <w:r>
        <w:rPr>
          <w:rStyle w:val="Κανένα A"/>
          <w:sz w:val="24"/>
          <w:szCs w:val="24"/>
          <w:rtl w:val="0"/>
        </w:rPr>
        <w:t xml:space="preserve">, </w:t>
      </w:r>
      <w:r>
        <w:rPr>
          <w:rStyle w:val="Κανένα A"/>
          <w:sz w:val="24"/>
          <w:szCs w:val="24"/>
          <w:rtl w:val="0"/>
        </w:rPr>
        <w:t>υπό την προϋπόθεση ικανοποίησης της ισχύουσας νομοθεσίας της Ελληνικής Δημοκρατίας</w:t>
      </w:r>
      <w:r>
        <w:rPr>
          <w:rStyle w:val="Κανένα A"/>
          <w:sz w:val="24"/>
          <w:szCs w:val="24"/>
          <w:rtl w:val="0"/>
        </w:rPr>
        <w:t>.</w:t>
      </w:r>
    </w:p>
    <w:p>
      <w:pPr>
        <w:pStyle w:val="Επικεφαλίδα"/>
        <w:numPr>
          <w:ilvl w:val="0"/>
          <w:numId w:val="8"/>
        </w:numPr>
        <w:spacing w:before="240"/>
      </w:pPr>
      <w:r>
        <w:rPr>
          <w:spacing w:val="0"/>
          <w:rtl w:val="0"/>
        </w:rPr>
        <w:t>ΤΑΞΙΝΟΜΗΣΗ</w:t>
      </w:r>
    </w:p>
    <w:p>
      <w:pPr>
        <w:pStyle w:val="List Paragraph"/>
        <w:numPr>
          <w:ilvl w:val="1"/>
          <w:numId w:val="8"/>
        </w:numPr>
        <w:bidi w:val="0"/>
        <w:spacing w:before="240"/>
        <w:ind w:right="712"/>
        <w:jc w:val="both"/>
        <w:rPr>
          <w:sz w:val="24"/>
          <w:szCs w:val="24"/>
          <w:rtl w:val="0"/>
        </w:rPr>
      </w:pPr>
      <w:r>
        <w:rPr>
          <w:rStyle w:val="Κανένα A"/>
          <w:sz w:val="24"/>
          <w:szCs w:val="24"/>
          <w:rtl w:val="0"/>
        </w:rPr>
        <w:t>Σύμφωνα με την</w:t>
      </w:r>
      <w:r>
        <w:rPr>
          <w:spacing w:val="-2"/>
          <w:sz w:val="24"/>
          <w:szCs w:val="24"/>
          <w:rtl w:val="0"/>
        </w:rPr>
        <w:t xml:space="preserve"> </w:t>
      </w:r>
      <w:r>
        <w:rPr>
          <w:rStyle w:val="Κανένα A"/>
          <w:sz w:val="24"/>
          <w:szCs w:val="24"/>
          <w:rtl w:val="0"/>
        </w:rPr>
        <w:t xml:space="preserve">Συμμαχική Κωδικοποίηση ΝΑΤΟ κατά </w:t>
      </w:r>
      <w:r>
        <w:rPr>
          <w:rStyle w:val="Hyperlink.0"/>
          <w:sz w:val="24"/>
          <w:szCs w:val="24"/>
          <w:rtl w:val="0"/>
          <w:lang w:val="en-US"/>
        </w:rPr>
        <w:t xml:space="preserve">ACodP-2/3, </w:t>
      </w:r>
      <w:r>
        <w:rPr>
          <w:rStyle w:val="Κανένα A"/>
          <w:sz w:val="24"/>
          <w:szCs w:val="24"/>
          <w:rtl w:val="0"/>
        </w:rPr>
        <w:t>το πλήρες Σύστημα Ενδοσκοπικού Πύργου Γαστρεντερολογίας</w:t>
      </w:r>
      <w:r>
        <w:rPr>
          <w:spacing w:val="40"/>
          <w:sz w:val="24"/>
          <w:szCs w:val="24"/>
          <w:rtl w:val="0"/>
        </w:rPr>
        <w:t xml:space="preserve"> </w:t>
      </w:r>
      <w:r>
        <w:rPr>
          <w:rStyle w:val="Κανένα A"/>
          <w:sz w:val="24"/>
          <w:szCs w:val="24"/>
          <w:rtl w:val="0"/>
        </w:rPr>
        <w:t xml:space="preserve">ανήκει στην κλάση </w:t>
      </w:r>
      <w:r>
        <w:rPr>
          <w:sz w:val="24"/>
          <w:szCs w:val="24"/>
          <w:rtl w:val="0"/>
          <w:lang w:val="de-DE"/>
        </w:rPr>
        <w:t xml:space="preserve">NSC 6515 </w:t>
      </w:r>
      <w:r>
        <w:rPr>
          <w:rStyle w:val="Κανένα A"/>
          <w:sz w:val="24"/>
          <w:szCs w:val="24"/>
          <w:rtl w:val="0"/>
        </w:rPr>
        <w:t>«Ιατρικά και χειρουργικά όργανα</w:t>
      </w:r>
      <w:r>
        <w:rPr>
          <w:rStyle w:val="Κανένα A"/>
          <w:sz w:val="24"/>
          <w:szCs w:val="24"/>
          <w:rtl w:val="0"/>
        </w:rPr>
        <w:t xml:space="preserve">, </w:t>
      </w:r>
      <w:r>
        <w:rPr>
          <w:rStyle w:val="Κανένα A"/>
          <w:sz w:val="24"/>
          <w:szCs w:val="24"/>
          <w:rtl w:val="0"/>
        </w:rPr>
        <w:t>εξοπλισμός και υλικά» και</w:t>
      </w:r>
      <w:r>
        <w:rPr>
          <w:spacing w:val="40"/>
          <w:sz w:val="24"/>
          <w:szCs w:val="24"/>
          <w:rtl w:val="0"/>
        </w:rPr>
        <w:t xml:space="preserve"> </w:t>
      </w:r>
      <w:r>
        <w:rPr>
          <w:rStyle w:val="Κανένα A"/>
          <w:sz w:val="24"/>
          <w:szCs w:val="24"/>
          <w:rtl w:val="0"/>
        </w:rPr>
        <w:t>έχει</w:t>
      </w:r>
      <w:r>
        <w:rPr>
          <w:spacing w:val="80"/>
          <w:sz w:val="24"/>
          <w:szCs w:val="24"/>
          <w:rtl w:val="0"/>
        </w:rPr>
        <w:t xml:space="preserve"> </w:t>
      </w:r>
      <w:r>
        <w:rPr>
          <w:sz w:val="24"/>
          <w:szCs w:val="24"/>
          <w:rtl w:val="0"/>
          <w:lang w:val="fr-FR"/>
        </w:rPr>
        <w:t xml:space="preserve">CPV : 33168000-5 </w:t>
      </w:r>
      <w:r>
        <w:rPr>
          <w:rStyle w:val="Κανένα A"/>
          <w:sz w:val="24"/>
          <w:szCs w:val="24"/>
          <w:rtl w:val="0"/>
        </w:rPr>
        <w:t>«Διατάξεις ενδοσκοπίας και ενδοχειρουργικής»</w:t>
      </w:r>
      <w:r>
        <w:rPr>
          <w:rStyle w:val="Κανένα A"/>
          <w:sz w:val="24"/>
          <w:szCs w:val="24"/>
          <w:rtl w:val="0"/>
        </w:rPr>
        <w:t>.</w:t>
      </w:r>
    </w:p>
    <w:p>
      <w:pPr>
        <w:pStyle w:val="Επικεφαλίδα"/>
        <w:numPr>
          <w:ilvl w:val="0"/>
          <w:numId w:val="9"/>
        </w:numPr>
        <w:spacing w:before="241"/>
      </w:pPr>
      <w:r>
        <w:rPr>
          <w:rStyle w:val="Κανένα A"/>
          <w:rtl w:val="0"/>
        </w:rPr>
        <w:t>ΤΕΧΝΙΚΑ</w:t>
      </w:r>
      <w:r>
        <w:rPr>
          <w:spacing w:val="0"/>
          <w:rtl w:val="0"/>
        </w:rPr>
        <w:t xml:space="preserve"> ΧΑΡΑΚΤΗΡΙΣΤΙΚΑ</w:t>
      </w:r>
    </w:p>
    <w:p>
      <w:pPr>
        <w:pStyle w:val="Επικεφαλίδα 2"/>
        <w:numPr>
          <w:ilvl w:val="1"/>
          <w:numId w:val="9"/>
        </w:numPr>
        <w:spacing w:before="240"/>
      </w:pPr>
      <w:r>
        <w:rPr>
          <w:rStyle w:val="Κανένα A"/>
          <w:rtl w:val="0"/>
        </w:rPr>
        <w:t>Ορισμός</w:t>
      </w:r>
      <w:r>
        <w:rPr>
          <w:spacing w:val="0"/>
          <w:rtl w:val="0"/>
        </w:rPr>
        <w:t xml:space="preserve"> Υλικού</w:t>
      </w:r>
    </w:p>
    <w:p>
      <w:pPr>
        <w:pStyle w:val="Body Text"/>
        <w:spacing w:before="240"/>
        <w:ind w:right="722"/>
      </w:pPr>
      <w:r>
        <w:rPr>
          <w:rStyle w:val="Κανένα A"/>
          <w:rtl w:val="0"/>
        </w:rPr>
        <w:t>Πλήρες σύστημα ενδοσκόπησης πεπτικού για την πρώιμη διάγνωση και θεραπεία του καρκίνου</w:t>
      </w:r>
      <w:r>
        <w:rPr>
          <w:rStyle w:val="Κανένα A"/>
          <w:rtl w:val="0"/>
        </w:rPr>
        <w:t xml:space="preserve">. </w:t>
      </w:r>
      <w:r>
        <w:rPr>
          <w:rStyle w:val="Κανένα A"/>
          <w:rtl w:val="0"/>
        </w:rPr>
        <w:t>Θα πρέπει να διαθέτει όλες τις τεχνολογίες για την πρώιμη ενδοσκοπικό ανίχνευση του καρκίνου καθώς και τεχνολογίες για την σταδιοποίηση των ευρημάτων και της επιλογής της κατάλληλης θεραπευτικής αντιμετώπισης</w:t>
      </w:r>
      <w:r>
        <w:rPr>
          <w:rStyle w:val="Κανένα A"/>
          <w:rtl w:val="0"/>
        </w:rPr>
        <w:t xml:space="preserve">. </w:t>
      </w:r>
      <w:r>
        <w:rPr>
          <w:rStyle w:val="Κανένα A"/>
          <w:rtl w:val="0"/>
        </w:rPr>
        <w:t xml:space="preserve">Να διαθέτει ενδοσκόπιο πολύ  υψηλής ανάλυσης συμβατά με σύστημα τεχνητής νοημοσύνης </w:t>
      </w:r>
      <w:r>
        <w:rPr>
          <w:rtl w:val="0"/>
          <w:lang w:val="de-DE"/>
        </w:rPr>
        <w:t xml:space="preserve">( </w:t>
      </w:r>
      <w:r>
        <w:rPr>
          <w:rStyle w:val="Hyperlink.0"/>
          <w:rtl w:val="0"/>
          <w:lang w:val="en-US"/>
        </w:rPr>
        <w:t>Artificial Intelligence)</w:t>
      </w:r>
      <w:r>
        <w:rPr>
          <w:rStyle w:val="Κανένα A"/>
          <w:rtl w:val="0"/>
        </w:rPr>
        <w:t xml:space="preserve"> για την υποβοήθηση του εντοπισμού των μορφωμάτων του πεπτικού σωλήνα καθώς  και τον χαρακτηρισμό τους σε πραγματικό χρόνο</w:t>
      </w:r>
      <w:r>
        <w:rPr>
          <w:rStyle w:val="Hyperlink.0"/>
          <w:rtl w:val="0"/>
          <w:lang w:val="en-US"/>
        </w:rPr>
        <w:t xml:space="preserve"> ( Real Time)</w:t>
      </w:r>
      <w:r>
        <w:rPr>
          <w:rStyle w:val="Κανένα A"/>
          <w:rtl w:val="0"/>
        </w:rPr>
        <w:t xml:space="preserve"> κατά την διάρκεια της ενδοσκόπησης</w:t>
      </w:r>
      <w:r>
        <w:rPr>
          <w:rStyle w:val="Κανένα A"/>
          <w:rtl w:val="0"/>
        </w:rPr>
        <w:t>.</w:t>
      </w:r>
    </w:p>
    <w:p>
      <w:pPr>
        <w:pStyle w:val="Επικεφαλίδα 2"/>
        <w:numPr>
          <w:ilvl w:val="1"/>
          <w:numId w:val="10"/>
        </w:numPr>
        <w:spacing w:before="240"/>
      </w:pPr>
      <w:r>
        <w:rPr>
          <w:rStyle w:val="Κανένα A"/>
          <w:rtl w:val="0"/>
        </w:rPr>
        <w:t>Χαρακτηριστικά</w:t>
      </w:r>
      <w:r>
        <w:rPr>
          <w:spacing w:val="0"/>
          <w:rtl w:val="0"/>
        </w:rPr>
        <w:t xml:space="preserve"> Επιδόσεων</w:t>
      </w:r>
    </w:p>
    <w:p>
      <w:pPr>
        <w:pStyle w:val="List Paragraph"/>
        <w:numPr>
          <w:ilvl w:val="2"/>
          <w:numId w:val="10"/>
        </w:numPr>
        <w:bidi w:val="0"/>
        <w:spacing w:before="240"/>
        <w:ind w:right="715"/>
        <w:jc w:val="both"/>
        <w:rPr>
          <w:b w:val="1"/>
          <w:bCs w:val="1"/>
          <w:sz w:val="24"/>
          <w:szCs w:val="24"/>
          <w:rtl w:val="0"/>
        </w:rPr>
      </w:pPr>
      <w:r>
        <w:rPr>
          <w:b w:val="0"/>
          <w:bCs w:val="0"/>
          <w:sz w:val="24"/>
          <w:szCs w:val="24"/>
          <w:rtl w:val="0"/>
        </w:rPr>
        <w:t>Το προς προμήθεια είδος και τα παρελκόμενα αυτού θα πρέπει να είναι καινούργια</w:t>
      </w:r>
      <w:r>
        <w:rPr>
          <w:b w:val="0"/>
          <w:bCs w:val="0"/>
          <w:sz w:val="24"/>
          <w:szCs w:val="24"/>
          <w:rtl w:val="0"/>
        </w:rPr>
        <w:t xml:space="preserve">, </w:t>
      </w:r>
      <w:r>
        <w:rPr>
          <w:b w:val="0"/>
          <w:bCs w:val="0"/>
          <w:sz w:val="24"/>
          <w:szCs w:val="24"/>
          <w:rtl w:val="0"/>
        </w:rPr>
        <w:t>αμεταχείριστα</w:t>
      </w:r>
      <w:r>
        <w:rPr>
          <w:b w:val="0"/>
          <w:bCs w:val="0"/>
          <w:sz w:val="24"/>
          <w:szCs w:val="24"/>
          <w:rtl w:val="0"/>
        </w:rPr>
        <w:t xml:space="preserve">, </w:t>
      </w:r>
      <w:r>
        <w:rPr>
          <w:b w:val="0"/>
          <w:bCs w:val="0"/>
          <w:sz w:val="24"/>
          <w:szCs w:val="24"/>
          <w:rtl w:val="0"/>
        </w:rPr>
        <w:t>πλήρη</w:t>
      </w:r>
      <w:r>
        <w:rPr>
          <w:b w:val="0"/>
          <w:bCs w:val="0"/>
          <w:sz w:val="24"/>
          <w:szCs w:val="24"/>
          <w:rtl w:val="0"/>
        </w:rPr>
        <w:t xml:space="preserve">, </w:t>
      </w:r>
      <w:r>
        <w:rPr>
          <w:b w:val="0"/>
          <w:bCs w:val="0"/>
          <w:sz w:val="24"/>
          <w:szCs w:val="24"/>
          <w:rtl w:val="0"/>
        </w:rPr>
        <w:t>ανθεκτικής κατασκευής</w:t>
      </w:r>
      <w:r>
        <w:rPr>
          <w:b w:val="0"/>
          <w:bCs w:val="0"/>
          <w:sz w:val="24"/>
          <w:szCs w:val="24"/>
          <w:rtl w:val="0"/>
        </w:rPr>
        <w:t xml:space="preserve">, </w:t>
      </w:r>
      <w:r>
        <w:rPr>
          <w:b w:val="0"/>
          <w:bCs w:val="0"/>
          <w:sz w:val="24"/>
          <w:szCs w:val="24"/>
          <w:rtl w:val="0"/>
        </w:rPr>
        <w:t>σύγχρονης τεχνολογίας και να είναι σύμφωνα με τους κανόνες της επιστήμης</w:t>
      </w:r>
      <w:r>
        <w:rPr>
          <w:b w:val="0"/>
          <w:bCs w:val="0"/>
          <w:sz w:val="24"/>
          <w:szCs w:val="24"/>
          <w:rtl w:val="0"/>
        </w:rPr>
        <w:t xml:space="preserve">. </w:t>
      </w:r>
      <w:r>
        <w:rPr>
          <w:b w:val="0"/>
          <w:bCs w:val="0"/>
          <w:sz w:val="24"/>
          <w:szCs w:val="24"/>
          <w:rtl w:val="0"/>
        </w:rPr>
        <w:t xml:space="preserve">Το υπό προμήθεια είδος να είναι κατάλληλο για τον σκοπό για τον οποίο προορίζεται και όλα τα προσφερόμενα υλικά να </w:t>
      </w:r>
      <w:r>
        <w:rPr>
          <w:b w:val="1"/>
          <w:bCs w:val="1"/>
          <w:sz w:val="24"/>
          <w:szCs w:val="24"/>
          <w:u w:val="single"/>
          <w:rtl w:val="0"/>
        </w:rPr>
        <w:t>είναι πλήρως συμβατά μεταξύ τους</w:t>
      </w:r>
      <w:r>
        <w:rPr>
          <w:b w:val="1"/>
          <w:bCs w:val="1"/>
          <w:sz w:val="24"/>
          <w:szCs w:val="24"/>
          <w:u w:val="single"/>
          <w:rtl w:val="0"/>
        </w:rPr>
        <w:t>.</w:t>
      </w:r>
    </w:p>
    <w:p>
      <w:pPr>
        <w:pStyle w:val="List Paragraph"/>
        <w:numPr>
          <w:ilvl w:val="2"/>
          <w:numId w:val="10"/>
        </w:numPr>
        <w:bidi w:val="0"/>
        <w:spacing w:before="121"/>
        <w:ind w:right="721"/>
        <w:jc w:val="both"/>
        <w:rPr>
          <w:sz w:val="24"/>
          <w:szCs w:val="24"/>
          <w:rtl w:val="0"/>
        </w:rPr>
      </w:pPr>
      <w:r>
        <w:rPr>
          <w:rStyle w:val="Κανένα A"/>
          <w:sz w:val="24"/>
          <w:szCs w:val="24"/>
          <w:rtl w:val="0"/>
        </w:rPr>
        <w:t>Να συμφωνεί με τις βασικές απαιτήσεις της υπ’ αριθμό ΔΥ</w:t>
      </w:r>
      <w:r>
        <w:rPr>
          <w:rStyle w:val="Κανένα A"/>
          <w:sz w:val="24"/>
          <w:szCs w:val="24"/>
          <w:rtl w:val="0"/>
        </w:rPr>
        <w:t>8</w:t>
      </w:r>
      <w:r>
        <w:rPr>
          <w:rStyle w:val="Κανένα A"/>
          <w:sz w:val="24"/>
          <w:szCs w:val="24"/>
          <w:rtl w:val="0"/>
        </w:rPr>
        <w:t>δ</w:t>
      </w:r>
      <w:r>
        <w:rPr>
          <w:rStyle w:val="Κανένα A"/>
          <w:sz w:val="24"/>
          <w:szCs w:val="24"/>
          <w:rtl w:val="0"/>
        </w:rPr>
        <w:t>/</w:t>
      </w:r>
      <w:r>
        <w:rPr>
          <w:rStyle w:val="Κανένα A"/>
          <w:sz w:val="24"/>
          <w:szCs w:val="24"/>
          <w:rtl w:val="0"/>
        </w:rPr>
        <w:t>Γ</w:t>
      </w:r>
      <w:r>
        <w:rPr>
          <w:rStyle w:val="Κανένα A"/>
          <w:sz w:val="24"/>
          <w:szCs w:val="24"/>
          <w:rtl w:val="0"/>
        </w:rPr>
        <w:t>.</w:t>
      </w:r>
      <w:r>
        <w:rPr>
          <w:rStyle w:val="Κανένα A"/>
          <w:sz w:val="24"/>
          <w:szCs w:val="24"/>
          <w:rtl w:val="0"/>
        </w:rPr>
        <w:t>Π</w:t>
      </w:r>
      <w:r>
        <w:rPr>
          <w:rStyle w:val="Κανένα A"/>
          <w:sz w:val="24"/>
          <w:szCs w:val="24"/>
          <w:rtl w:val="0"/>
        </w:rPr>
        <w:t>.</w:t>
      </w:r>
      <w:r>
        <w:rPr>
          <w:rStyle w:val="Κανένα A"/>
          <w:sz w:val="24"/>
          <w:szCs w:val="24"/>
          <w:rtl w:val="0"/>
        </w:rPr>
        <w:t xml:space="preserve">Οικ </w:t>
      </w:r>
      <w:r>
        <w:rPr>
          <w:rStyle w:val="Κανένα A"/>
          <w:sz w:val="24"/>
          <w:szCs w:val="24"/>
          <w:rtl w:val="0"/>
        </w:rPr>
        <w:t xml:space="preserve">130648 </w:t>
      </w:r>
      <w:r>
        <w:rPr>
          <w:rStyle w:val="Κανένα A"/>
          <w:sz w:val="24"/>
          <w:szCs w:val="24"/>
          <w:rtl w:val="0"/>
        </w:rPr>
        <w:t xml:space="preserve">που αφορά την Εναρμόνιση της Εθνικής Νομοθεσίας προς τις διατάξεις της Οδηγίας </w:t>
      </w:r>
      <w:r>
        <w:rPr>
          <w:rStyle w:val="Κανένα A"/>
          <w:sz w:val="24"/>
          <w:szCs w:val="24"/>
          <w:rtl w:val="0"/>
        </w:rPr>
        <w:t>93/42/</w:t>
      </w:r>
      <w:r>
        <w:rPr>
          <w:rStyle w:val="Κανένα A"/>
          <w:sz w:val="24"/>
          <w:szCs w:val="24"/>
          <w:rtl w:val="0"/>
        </w:rPr>
        <w:t>ΕΟΚ περί ιατροτεχνολογικών προϊόντων</w:t>
      </w:r>
      <w:r>
        <w:rPr>
          <w:rStyle w:val="Κανένα A"/>
          <w:sz w:val="24"/>
          <w:szCs w:val="24"/>
          <w:rtl w:val="0"/>
        </w:rPr>
        <w:t>.</w:t>
      </w:r>
    </w:p>
    <w:p>
      <w:pPr>
        <w:pStyle w:val="List Paragraph"/>
        <w:numPr>
          <w:ilvl w:val="2"/>
          <w:numId w:val="10"/>
        </w:numPr>
        <w:bidi w:val="0"/>
        <w:ind w:right="722"/>
        <w:jc w:val="both"/>
        <w:rPr>
          <w:sz w:val="24"/>
          <w:szCs w:val="24"/>
          <w:rtl w:val="0"/>
        </w:rPr>
      </w:pPr>
      <w:r>
        <w:rPr>
          <w:rStyle w:val="Κανένα A"/>
          <w:sz w:val="24"/>
          <w:szCs w:val="24"/>
          <w:rtl w:val="0"/>
        </w:rPr>
        <w:t>Να</w:t>
      </w:r>
      <w:r>
        <w:rPr>
          <w:spacing w:val="-2"/>
          <w:sz w:val="24"/>
          <w:szCs w:val="24"/>
          <w:rtl w:val="0"/>
        </w:rPr>
        <w:t xml:space="preserve"> </w:t>
      </w:r>
      <w:r>
        <w:rPr>
          <w:rStyle w:val="Κανένα A"/>
          <w:sz w:val="24"/>
          <w:szCs w:val="24"/>
          <w:rtl w:val="0"/>
        </w:rPr>
        <w:t>πληροί όλους</w:t>
      </w:r>
      <w:r>
        <w:rPr>
          <w:spacing w:val="-2"/>
          <w:sz w:val="24"/>
          <w:szCs w:val="24"/>
          <w:rtl w:val="0"/>
        </w:rPr>
        <w:t xml:space="preserve"> </w:t>
      </w:r>
      <w:r>
        <w:rPr>
          <w:rStyle w:val="Κανένα A"/>
          <w:sz w:val="24"/>
          <w:szCs w:val="24"/>
          <w:rtl w:val="0"/>
        </w:rPr>
        <w:t>τους</w:t>
      </w:r>
      <w:r>
        <w:rPr>
          <w:spacing w:val="-2"/>
          <w:sz w:val="24"/>
          <w:szCs w:val="24"/>
          <w:rtl w:val="0"/>
        </w:rPr>
        <w:t xml:space="preserve"> </w:t>
      </w:r>
      <w:r>
        <w:rPr>
          <w:rStyle w:val="Κανένα A"/>
          <w:sz w:val="24"/>
          <w:szCs w:val="24"/>
          <w:rtl w:val="0"/>
        </w:rPr>
        <w:t>διεθνείς</w:t>
      </w:r>
      <w:r>
        <w:rPr>
          <w:spacing w:val="-2"/>
          <w:sz w:val="24"/>
          <w:szCs w:val="24"/>
          <w:rtl w:val="0"/>
        </w:rPr>
        <w:t xml:space="preserve"> </w:t>
      </w:r>
      <w:r>
        <w:rPr>
          <w:rStyle w:val="Κανένα A"/>
          <w:sz w:val="24"/>
          <w:szCs w:val="24"/>
          <w:rtl w:val="0"/>
        </w:rPr>
        <w:t>κανόνες</w:t>
      </w:r>
      <w:r>
        <w:rPr>
          <w:spacing w:val="-2"/>
          <w:sz w:val="24"/>
          <w:szCs w:val="24"/>
          <w:rtl w:val="0"/>
        </w:rPr>
        <w:t xml:space="preserve"> </w:t>
      </w:r>
      <w:r>
        <w:rPr>
          <w:rStyle w:val="Κανένα A"/>
          <w:sz w:val="24"/>
          <w:szCs w:val="24"/>
          <w:rtl w:val="0"/>
        </w:rPr>
        <w:t>ασφαλείας</w:t>
      </w:r>
      <w:r>
        <w:rPr>
          <w:spacing w:val="-2"/>
          <w:sz w:val="24"/>
          <w:szCs w:val="24"/>
          <w:rtl w:val="0"/>
        </w:rPr>
        <w:t xml:space="preserve"> </w:t>
      </w:r>
      <w:r>
        <w:rPr>
          <w:rStyle w:val="Κανένα A"/>
          <w:sz w:val="24"/>
          <w:szCs w:val="24"/>
          <w:rtl w:val="0"/>
        </w:rPr>
        <w:t>(</w:t>
      </w:r>
      <w:r>
        <w:rPr>
          <w:rStyle w:val="Κανένα A"/>
          <w:sz w:val="24"/>
          <w:szCs w:val="24"/>
          <w:rtl w:val="0"/>
        </w:rPr>
        <w:t>όπως</w:t>
      </w:r>
      <w:r>
        <w:rPr>
          <w:spacing w:val="-2"/>
          <w:sz w:val="24"/>
          <w:szCs w:val="24"/>
          <w:rtl w:val="0"/>
        </w:rPr>
        <w:t xml:space="preserve"> </w:t>
      </w:r>
      <w:r>
        <w:rPr>
          <w:rStyle w:val="Κανένα A"/>
          <w:sz w:val="24"/>
          <w:szCs w:val="24"/>
          <w:rtl w:val="0"/>
        </w:rPr>
        <w:t xml:space="preserve">καθορίζεται από το ΠΔ </w:t>
      </w:r>
      <w:r>
        <w:rPr>
          <w:rStyle w:val="Κανένα A"/>
          <w:sz w:val="24"/>
          <w:szCs w:val="24"/>
          <w:rtl w:val="0"/>
        </w:rPr>
        <w:t xml:space="preserve">57/2010) </w:t>
      </w:r>
      <w:r>
        <w:rPr>
          <w:rStyle w:val="Κανένα A"/>
          <w:sz w:val="24"/>
          <w:szCs w:val="24"/>
          <w:rtl w:val="0"/>
        </w:rPr>
        <w:t>για την ασφαλή και καλή λειτουργία του</w:t>
      </w:r>
      <w:r>
        <w:rPr>
          <w:rStyle w:val="Κανένα A"/>
          <w:sz w:val="24"/>
          <w:szCs w:val="24"/>
          <w:rtl w:val="0"/>
        </w:rPr>
        <w:t>.</w:t>
      </w:r>
    </w:p>
    <w:p>
      <w:pPr>
        <w:pStyle w:val="List Paragraph"/>
        <w:numPr>
          <w:ilvl w:val="2"/>
          <w:numId w:val="11"/>
        </w:numPr>
        <w:bidi w:val="0"/>
        <w:ind w:right="720"/>
        <w:jc w:val="both"/>
        <w:rPr>
          <w:sz w:val="24"/>
          <w:szCs w:val="24"/>
          <w:rtl w:val="0"/>
        </w:rPr>
      </w:pPr>
      <w:r>
        <w:rPr>
          <w:rStyle w:val="Κανένα A"/>
          <w:sz w:val="24"/>
          <w:szCs w:val="24"/>
          <w:rtl w:val="0"/>
        </w:rPr>
        <w:t>Το προς προμήθεια σύστημα ενδοσκοπικού πύργου γαστρεντερολογίας πρέπει να είναι τέτοιο</w:t>
      </w:r>
      <w:r>
        <w:rPr>
          <w:rStyle w:val="Κανένα A"/>
          <w:sz w:val="24"/>
          <w:szCs w:val="24"/>
          <w:rtl w:val="0"/>
        </w:rPr>
        <w:t xml:space="preserve">, </w:t>
      </w:r>
      <w:r>
        <w:rPr>
          <w:rStyle w:val="Κανένα A"/>
          <w:sz w:val="24"/>
          <w:szCs w:val="24"/>
          <w:rtl w:val="0"/>
        </w:rPr>
        <w:t>ώστε να πληροί όλες τις απαιτήσεις της παρούσας Προδιαγραφής Ενόπλων Δυνάμεων</w:t>
      </w:r>
      <w:r>
        <w:rPr>
          <w:rStyle w:val="Κανένα A"/>
          <w:sz w:val="24"/>
          <w:szCs w:val="24"/>
          <w:rtl w:val="0"/>
        </w:rPr>
        <w:t>.</w:t>
      </w:r>
    </w:p>
    <w:p>
      <w:pPr>
        <w:pStyle w:val="List Paragraph"/>
        <w:numPr>
          <w:ilvl w:val="2"/>
          <w:numId w:val="11"/>
        </w:numPr>
        <w:bidi w:val="0"/>
        <w:ind w:right="720"/>
        <w:jc w:val="both"/>
        <w:rPr>
          <w:sz w:val="24"/>
          <w:szCs w:val="24"/>
          <w:rtl w:val="0"/>
        </w:rPr>
      </w:pPr>
      <w:r>
        <w:rPr>
          <w:rStyle w:val="Κανένα A"/>
          <w:sz w:val="24"/>
          <w:szCs w:val="24"/>
          <w:rtl w:val="0"/>
        </w:rPr>
        <w:t xml:space="preserve">Το υπό προμήθεια είδος θα πρέπει να αποτελείται από τα παρακάτω </w:t>
      </w:r>
      <w:r>
        <w:rPr>
          <w:spacing w:val="-2"/>
          <w:sz w:val="24"/>
          <w:szCs w:val="24"/>
          <w:rtl w:val="0"/>
        </w:rPr>
        <w:t>τμήματα</w:t>
      </w:r>
      <w:r>
        <w:rPr>
          <w:spacing w:val="-2"/>
          <w:sz w:val="24"/>
          <w:szCs w:val="24"/>
          <w:rtl w:val="0"/>
          <w:lang w:val="en-US"/>
        </w:rPr>
        <w:t xml:space="preserve">:                                                          </w:t>
      </w:r>
      <w:bookmarkStart w:name="_Hlk217298079" w:id="0"/>
      <w:r>
        <w:rPr>
          <w:rStyle w:val="Hyperlink.0"/>
          <w:sz w:val="24"/>
          <w:szCs w:val="24"/>
          <w:rtl w:val="0"/>
          <w:lang w:val="en-US"/>
        </w:rPr>
        <w:t xml:space="preserve">   </w:t>
      </w:r>
      <w:bookmarkEnd w:id="0"/>
    </w:p>
    <w:p>
      <w:pPr>
        <w:pStyle w:val="List Paragraph"/>
        <w:widowControl w:val="1"/>
        <w:spacing w:before="0" w:after="160" w:line="259" w:lineRule="auto"/>
        <w:ind w:left="0" w:firstLine="0"/>
        <w:rPr>
          <w:sz w:val="24"/>
          <w:szCs w:val="24"/>
        </w:rPr>
      </w:pPr>
      <w:r>
        <w:rPr>
          <w:sz w:val="24"/>
          <w:szCs w:val="24"/>
          <w:rtl w:val="0"/>
          <w:lang w:val="en-US"/>
        </w:rPr>
        <w:t xml:space="preserve">                                </w:t>
      </w:r>
      <w:r>
        <w:rPr>
          <w:sz w:val="24"/>
          <w:szCs w:val="24"/>
          <w:rtl w:val="0"/>
        </w:rPr>
        <w:t xml:space="preserve"> Α</w:t>
      </w:r>
      <w:r>
        <w:rPr>
          <w:sz w:val="24"/>
          <w:szCs w:val="24"/>
          <w:rtl w:val="0"/>
        </w:rPr>
        <w:t>)</w:t>
      </w:r>
      <w:r>
        <w:rPr>
          <w:sz w:val="24"/>
          <w:szCs w:val="24"/>
          <w:rtl w:val="0"/>
          <w:lang w:val="en-US"/>
        </w:rPr>
        <w:t xml:space="preserve"> </w:t>
      </w:r>
      <w:r>
        <w:rPr>
          <w:sz w:val="24"/>
          <w:szCs w:val="24"/>
          <w:rtl w:val="0"/>
        </w:rPr>
        <w:t xml:space="preserve">Βιντεοεπεξεργαστή εικόνας ανάλυσης </w:t>
      </w:r>
      <w:r>
        <w:rPr>
          <w:sz w:val="24"/>
          <w:szCs w:val="24"/>
          <w:rtl w:val="0"/>
        </w:rPr>
        <w:t>4</w:t>
      </w:r>
      <w:r>
        <w:rPr>
          <w:sz w:val="24"/>
          <w:szCs w:val="24"/>
          <w:rtl w:val="0"/>
        </w:rPr>
        <w:t>Κ</w:t>
      </w:r>
    </w:p>
    <w:p>
      <w:pPr>
        <w:pStyle w:val="List Paragraph"/>
        <w:widowControl w:val="1"/>
        <w:spacing w:before="0" w:after="160" w:line="259" w:lineRule="auto"/>
        <w:ind w:left="0" w:firstLine="0"/>
        <w:rPr>
          <w:sz w:val="24"/>
          <w:szCs w:val="24"/>
        </w:rPr>
      </w:pPr>
      <w:r>
        <w:rPr>
          <w:sz w:val="24"/>
          <w:szCs w:val="24"/>
          <w:rtl w:val="0"/>
        </w:rPr>
        <w:t xml:space="preserve">                                 Β</w:t>
      </w:r>
      <w:r>
        <w:rPr>
          <w:sz w:val="24"/>
          <w:szCs w:val="24"/>
          <w:rtl w:val="0"/>
        </w:rPr>
        <w:t xml:space="preserve">) </w:t>
      </w:r>
      <w:r>
        <w:rPr>
          <w:sz w:val="24"/>
          <w:szCs w:val="24"/>
          <w:rtl w:val="0"/>
        </w:rPr>
        <w:t xml:space="preserve">Ενσωματωμένη Πηγή ψυχρού φωτισμού με σύστημα πολλαπλών </w:t>
      </w:r>
      <w:r>
        <w:rPr>
          <w:sz w:val="24"/>
          <w:szCs w:val="24"/>
          <w:rtl w:val="0"/>
          <w:lang w:val="en-US"/>
        </w:rPr>
        <w:t>LED</w:t>
      </w:r>
    </w:p>
    <w:p>
      <w:pPr>
        <w:pStyle w:val="List Paragraph"/>
        <w:widowControl w:val="1"/>
        <w:spacing w:before="0" w:after="160" w:line="259" w:lineRule="auto"/>
        <w:ind w:left="0" w:firstLine="0"/>
        <w:rPr>
          <w:sz w:val="24"/>
          <w:szCs w:val="24"/>
        </w:rPr>
      </w:pPr>
      <w:r>
        <w:rPr>
          <w:sz w:val="24"/>
          <w:szCs w:val="24"/>
          <w:rtl w:val="0"/>
          <w:lang w:val="en-US"/>
        </w:rPr>
        <w:t xml:space="preserve">                                </w:t>
      </w:r>
      <w:r>
        <w:rPr>
          <w:sz w:val="24"/>
          <w:szCs w:val="24"/>
          <w:rtl w:val="0"/>
        </w:rPr>
        <w:t xml:space="preserve"> Γ</w:t>
      </w:r>
      <w:r>
        <w:rPr>
          <w:sz w:val="24"/>
          <w:szCs w:val="24"/>
          <w:rtl w:val="0"/>
        </w:rPr>
        <w:t xml:space="preserve">) </w:t>
      </w:r>
      <w:bookmarkStart w:name="_Hlk2172980792" w:id="1"/>
      <w:r>
        <w:rPr>
          <w:sz w:val="24"/>
          <w:szCs w:val="24"/>
          <w:rtl w:val="0"/>
        </w:rPr>
        <w:t xml:space="preserve">Βίντεο Γαστροσκόπιο  υψηλής ανάλυσης </w:t>
      </w:r>
      <w:r>
        <w:rPr>
          <w:sz w:val="24"/>
          <w:szCs w:val="24"/>
          <w:rtl w:val="0"/>
          <w:lang w:val="en-US"/>
        </w:rPr>
        <w:t>CMOS</w:t>
      </w:r>
      <w:r>
        <w:rPr>
          <w:sz w:val="24"/>
          <w:szCs w:val="24"/>
          <w:rtl w:val="0"/>
        </w:rPr>
        <w:t xml:space="preserve"> </w:t>
      </w:r>
      <w:r>
        <w:rPr>
          <w:sz w:val="24"/>
          <w:szCs w:val="24"/>
          <w:rtl w:val="0"/>
          <w:lang w:val="en-US"/>
        </w:rPr>
        <w:t>Image</w:t>
      </w:r>
      <w:r>
        <w:rPr>
          <w:sz w:val="24"/>
          <w:szCs w:val="24"/>
          <w:rtl w:val="0"/>
        </w:rPr>
        <w:t xml:space="preserve"> </w:t>
      </w:r>
      <w:r>
        <w:rPr>
          <w:sz w:val="24"/>
          <w:szCs w:val="24"/>
          <w:rtl w:val="0"/>
          <w:lang w:val="en-US"/>
        </w:rPr>
        <w:t>Sensor</w:t>
      </w:r>
      <w:r>
        <w:rPr>
          <w:sz w:val="24"/>
          <w:szCs w:val="24"/>
          <w:rtl w:val="0"/>
        </w:rPr>
        <w:t xml:space="preserve"> (2</w:t>
      </w:r>
      <w:r>
        <w:rPr>
          <w:sz w:val="24"/>
          <w:szCs w:val="24"/>
          <w:rtl w:val="0"/>
        </w:rPr>
        <w:t>τεμ</w:t>
      </w:r>
      <w:bookmarkEnd w:id="1"/>
      <w:r>
        <w:rPr>
          <w:sz w:val="24"/>
          <w:szCs w:val="24"/>
          <w:rtl w:val="0"/>
          <w:lang w:val="en-US"/>
        </w:rPr>
        <w:t>).</w:t>
      </w:r>
    </w:p>
    <w:p>
      <w:pPr>
        <w:pStyle w:val="List Paragraph"/>
        <w:widowControl w:val="1"/>
        <w:spacing w:before="0" w:after="160" w:line="259" w:lineRule="auto"/>
        <w:ind w:left="0" w:firstLine="0"/>
        <w:rPr>
          <w:sz w:val="24"/>
          <w:szCs w:val="24"/>
        </w:rPr>
      </w:pPr>
      <w:r>
        <w:rPr>
          <w:sz w:val="24"/>
          <w:szCs w:val="24"/>
          <w:rtl w:val="0"/>
        </w:rPr>
        <w:t xml:space="preserve">                                 Δ</w:t>
      </w:r>
      <w:r>
        <w:rPr>
          <w:sz w:val="24"/>
          <w:szCs w:val="24"/>
          <w:rtl w:val="0"/>
        </w:rPr>
        <w:t>)</w:t>
      </w:r>
      <w:r>
        <w:rPr>
          <w:sz w:val="24"/>
          <w:szCs w:val="24"/>
          <w:rtl w:val="0"/>
          <w:lang w:val="en-US"/>
        </w:rPr>
        <w:t xml:space="preserve"> Βίντεο Κολονοσκόπιο λεπτό ευρυκάναλο υψηλής ανάλυσης </w:t>
      </w:r>
      <w:r>
        <w:rPr>
          <w:sz w:val="24"/>
          <w:szCs w:val="24"/>
          <w:rtl w:val="0"/>
          <w:lang w:val="en-US"/>
        </w:rPr>
        <w:t xml:space="preserve">CMOS Image </w:t>
      </w:r>
    </w:p>
    <w:p>
      <w:pPr>
        <w:pStyle w:val="List Paragraph"/>
        <w:widowControl w:val="1"/>
        <w:spacing w:before="0" w:after="160" w:line="259" w:lineRule="auto"/>
        <w:ind w:left="0" w:firstLine="0"/>
        <w:rPr>
          <w:sz w:val="24"/>
          <w:szCs w:val="24"/>
        </w:rPr>
      </w:pPr>
      <w:r>
        <w:rPr>
          <w:sz w:val="24"/>
          <w:szCs w:val="24"/>
          <w:rtl w:val="0"/>
          <w:lang w:val="en-US"/>
        </w:rPr>
        <w:t xml:space="preserve">                                     Sensor (1</w:t>
      </w:r>
      <w:r>
        <w:rPr>
          <w:sz w:val="24"/>
          <w:szCs w:val="24"/>
          <w:rtl w:val="0"/>
          <w:lang w:val="en-US"/>
        </w:rPr>
        <w:t>τεμ</w:t>
      </w:r>
      <w:r>
        <w:rPr>
          <w:sz w:val="24"/>
          <w:szCs w:val="24"/>
          <w:rtl w:val="0"/>
          <w:lang w:val="en-US"/>
        </w:rPr>
        <w:t>).</w:t>
      </w:r>
    </w:p>
    <w:p>
      <w:pPr>
        <w:pStyle w:val="List Paragraph"/>
        <w:widowControl w:val="1"/>
        <w:spacing w:before="0" w:after="160" w:line="259" w:lineRule="auto"/>
        <w:ind w:left="0" w:firstLine="0"/>
        <w:rPr>
          <w:sz w:val="24"/>
          <w:szCs w:val="24"/>
        </w:rPr>
      </w:pPr>
      <w:r>
        <w:rPr>
          <w:sz w:val="24"/>
          <w:szCs w:val="24"/>
          <w:rtl w:val="0"/>
          <w:lang w:val="en-US"/>
        </w:rPr>
        <w:t xml:space="preserve">                             </w:t>
      </w:r>
      <w:r>
        <w:rPr>
          <w:sz w:val="24"/>
          <w:szCs w:val="24"/>
          <w:rtl w:val="0"/>
        </w:rPr>
        <w:t xml:space="preserve">    Ε</w:t>
      </w:r>
      <w:r>
        <w:rPr>
          <w:sz w:val="24"/>
          <w:szCs w:val="24"/>
          <w:rtl w:val="0"/>
        </w:rPr>
        <w:t xml:space="preserve">) </w:t>
      </w:r>
      <w:r>
        <w:rPr>
          <w:sz w:val="24"/>
          <w:szCs w:val="24"/>
          <w:rtl w:val="0"/>
        </w:rPr>
        <w:t xml:space="preserve">Βίντεο Κολονοσκόπιο υψηλής ανάλυσης </w:t>
      </w:r>
      <w:r>
        <w:rPr>
          <w:sz w:val="24"/>
          <w:szCs w:val="24"/>
          <w:rtl w:val="0"/>
          <w:lang w:val="en-US"/>
        </w:rPr>
        <w:t>CMOS Image Sensor ( 1</w:t>
      </w:r>
      <w:r>
        <w:rPr>
          <w:sz w:val="24"/>
          <w:szCs w:val="24"/>
          <w:rtl w:val="0"/>
        </w:rPr>
        <w:t>τεμ</w:t>
      </w:r>
      <w:r>
        <w:rPr>
          <w:sz w:val="24"/>
          <w:szCs w:val="24"/>
          <w:rtl w:val="0"/>
        </w:rPr>
        <w:t>)</w:t>
      </w:r>
    </w:p>
    <w:p>
      <w:pPr>
        <w:pStyle w:val="List Paragraph"/>
        <w:widowControl w:val="1"/>
        <w:spacing w:before="0" w:after="160" w:line="259" w:lineRule="auto"/>
        <w:ind w:left="0" w:firstLine="0"/>
        <w:rPr>
          <w:sz w:val="24"/>
          <w:szCs w:val="24"/>
        </w:rPr>
      </w:pPr>
      <w:r>
        <w:rPr>
          <w:sz w:val="24"/>
          <w:szCs w:val="24"/>
          <w:rtl w:val="0"/>
        </w:rPr>
        <w:t xml:space="preserve">                                 Ζ</w:t>
      </w:r>
      <w:r>
        <w:rPr>
          <w:sz w:val="24"/>
          <w:szCs w:val="24"/>
          <w:rtl w:val="0"/>
        </w:rPr>
        <w:t xml:space="preserve">) </w:t>
      </w:r>
      <w:r>
        <w:rPr>
          <w:sz w:val="24"/>
          <w:szCs w:val="24"/>
          <w:rtl w:val="0"/>
        </w:rPr>
        <w:t xml:space="preserve">Μόνιτορ </w:t>
      </w:r>
      <w:r>
        <w:rPr>
          <w:sz w:val="24"/>
          <w:szCs w:val="24"/>
          <w:rtl w:val="0"/>
        </w:rPr>
        <w:t xml:space="preserve">32 </w:t>
      </w:r>
      <w:r>
        <w:rPr>
          <w:sz w:val="24"/>
          <w:szCs w:val="24"/>
          <w:rtl w:val="0"/>
        </w:rPr>
        <w:t xml:space="preserve">ιντσών </w:t>
      </w:r>
      <w:r>
        <w:rPr>
          <w:sz w:val="24"/>
          <w:szCs w:val="24"/>
          <w:rtl w:val="0"/>
          <w:lang w:val="en-US"/>
        </w:rPr>
        <w:t>4</w:t>
      </w:r>
      <w:r>
        <w:rPr>
          <w:sz w:val="24"/>
          <w:szCs w:val="24"/>
          <w:rtl w:val="0"/>
        </w:rPr>
        <w:t xml:space="preserve">Κ </w:t>
      </w:r>
      <w:r>
        <w:rPr>
          <w:sz w:val="24"/>
          <w:szCs w:val="24"/>
          <w:rtl w:val="0"/>
          <w:lang w:val="en-US"/>
        </w:rPr>
        <w:t>LED BLACKLIGHT</w:t>
      </w:r>
    </w:p>
    <w:p>
      <w:pPr>
        <w:pStyle w:val="List Paragraph"/>
        <w:widowControl w:val="1"/>
        <w:spacing w:before="0" w:after="160" w:line="259" w:lineRule="auto"/>
        <w:ind w:left="0" w:firstLine="0"/>
        <w:rPr>
          <w:sz w:val="24"/>
          <w:szCs w:val="24"/>
        </w:rPr>
      </w:pPr>
      <w:r>
        <w:rPr>
          <w:sz w:val="24"/>
          <w:szCs w:val="24"/>
          <w:rtl w:val="0"/>
          <w:lang w:val="en-US"/>
        </w:rPr>
        <w:t xml:space="preserve">                                </w:t>
      </w:r>
      <w:r>
        <w:rPr>
          <w:sz w:val="24"/>
          <w:szCs w:val="24"/>
          <w:rtl w:val="0"/>
        </w:rPr>
        <w:t xml:space="preserve"> Η</w:t>
      </w:r>
      <w:r>
        <w:rPr>
          <w:sz w:val="24"/>
          <w:szCs w:val="24"/>
          <w:rtl w:val="0"/>
          <w:lang w:val="en-US"/>
        </w:rPr>
        <w:t>) A</w:t>
      </w:r>
      <w:r>
        <w:rPr>
          <w:sz w:val="24"/>
          <w:szCs w:val="24"/>
          <w:rtl w:val="0"/>
        </w:rPr>
        <w:t xml:space="preserve">ντλία παροχής οξυγόνου </w:t>
      </w:r>
      <w:r>
        <w:rPr>
          <w:sz w:val="24"/>
          <w:szCs w:val="24"/>
          <w:rtl w:val="0"/>
          <w:lang w:val="en-US"/>
        </w:rPr>
        <w:t>CO2</w:t>
      </w:r>
    </w:p>
    <w:p>
      <w:pPr>
        <w:pStyle w:val="List Paragraph"/>
        <w:widowControl w:val="1"/>
        <w:spacing w:before="0" w:after="160" w:line="259" w:lineRule="auto"/>
        <w:ind w:left="0" w:firstLine="0"/>
        <w:rPr>
          <w:sz w:val="24"/>
          <w:szCs w:val="24"/>
        </w:rPr>
      </w:pPr>
      <w:r>
        <w:rPr>
          <w:sz w:val="24"/>
          <w:szCs w:val="24"/>
          <w:rtl w:val="0"/>
          <w:lang w:val="en-US"/>
        </w:rPr>
        <w:t xml:space="preserve">                                </w:t>
      </w:r>
      <w:r>
        <w:rPr>
          <w:sz w:val="24"/>
          <w:szCs w:val="24"/>
          <w:rtl w:val="0"/>
        </w:rPr>
        <w:t xml:space="preserve"> Θ</w:t>
      </w:r>
      <w:r>
        <w:rPr>
          <w:sz w:val="24"/>
          <w:szCs w:val="24"/>
          <w:rtl w:val="0"/>
          <w:lang w:val="en-US"/>
        </w:rPr>
        <w:t>) A</w:t>
      </w:r>
      <w:r>
        <w:rPr>
          <w:sz w:val="24"/>
          <w:szCs w:val="24"/>
          <w:rtl w:val="0"/>
        </w:rPr>
        <w:t xml:space="preserve">ντλία Έκπλυσης </w:t>
      </w:r>
    </w:p>
    <w:p>
      <w:pPr>
        <w:pStyle w:val="List Paragraph"/>
        <w:widowControl w:val="1"/>
        <w:spacing w:before="0" w:after="160" w:line="259" w:lineRule="auto"/>
        <w:ind w:left="0" w:firstLine="0"/>
        <w:rPr>
          <w:sz w:val="24"/>
          <w:szCs w:val="24"/>
        </w:rPr>
      </w:pPr>
      <w:r>
        <w:rPr>
          <w:sz w:val="24"/>
          <w:szCs w:val="24"/>
          <w:rtl w:val="0"/>
        </w:rPr>
        <w:t xml:space="preserve">                                  Ι</w:t>
      </w:r>
      <w:r>
        <w:rPr>
          <w:sz w:val="24"/>
          <w:szCs w:val="24"/>
          <w:rtl w:val="0"/>
        </w:rPr>
        <w:t xml:space="preserve">) </w:t>
      </w:r>
      <w:r>
        <w:rPr>
          <w:sz w:val="24"/>
          <w:szCs w:val="24"/>
          <w:rtl w:val="0"/>
        </w:rPr>
        <w:t>Ειδικό τροχήλατο στήριξης και μεταφοράς</w:t>
      </w:r>
      <w:r>
        <w:rPr>
          <w:sz w:val="24"/>
          <w:szCs w:val="24"/>
          <w:rtl w:val="0"/>
        </w:rPr>
        <w:t>.</w:t>
      </w:r>
    </w:p>
    <w:p>
      <w:pPr>
        <w:pStyle w:val="List Paragraph"/>
        <w:widowControl w:val="1"/>
        <w:spacing w:before="0" w:after="160" w:line="259" w:lineRule="auto"/>
        <w:ind w:left="0" w:firstLine="0"/>
        <w:rPr>
          <w:rStyle w:val="Κανένα A"/>
          <w:sz w:val="24"/>
          <w:szCs w:val="24"/>
        </w:rPr>
      </w:pPr>
    </w:p>
    <w:p>
      <w:pPr>
        <w:pStyle w:val="List Paragraph"/>
        <w:widowControl w:val="1"/>
        <w:spacing w:before="0" w:after="160" w:line="259" w:lineRule="auto"/>
        <w:ind w:left="0" w:firstLine="0"/>
        <w:rPr>
          <w:rStyle w:val="Κανένα A"/>
          <w:sz w:val="24"/>
          <w:szCs w:val="24"/>
        </w:rPr>
      </w:pPr>
    </w:p>
    <w:p>
      <w:pPr>
        <w:pStyle w:val="List Paragraph"/>
        <w:widowControl w:val="1"/>
        <w:spacing w:before="0" w:after="160" w:line="259" w:lineRule="auto"/>
        <w:ind w:left="0" w:firstLine="0"/>
        <w:rPr>
          <w:b w:val="1"/>
          <w:bCs w:val="1"/>
          <w:sz w:val="24"/>
          <w:szCs w:val="24"/>
          <w:u w:val="single"/>
        </w:rPr>
      </w:pPr>
      <w:r>
        <w:rPr>
          <w:sz w:val="24"/>
          <w:szCs w:val="24"/>
          <w:rtl w:val="0"/>
        </w:rPr>
        <w:t xml:space="preserve">                           </w:t>
      </w:r>
      <w:r>
        <w:rPr>
          <w:b w:val="1"/>
          <w:bCs w:val="1"/>
          <w:sz w:val="24"/>
          <w:szCs w:val="24"/>
          <w:rtl w:val="0"/>
        </w:rPr>
        <w:t xml:space="preserve"> Α</w:t>
      </w:r>
      <w:r>
        <w:rPr>
          <w:b w:val="1"/>
          <w:bCs w:val="1"/>
          <w:sz w:val="24"/>
          <w:szCs w:val="24"/>
          <w:rtl w:val="0"/>
        </w:rPr>
        <w:t xml:space="preserve">) </w:t>
      </w:r>
      <w:r>
        <w:rPr>
          <w:b w:val="1"/>
          <w:bCs w:val="1"/>
          <w:sz w:val="24"/>
          <w:szCs w:val="24"/>
          <w:u w:val="single"/>
          <w:rtl w:val="0"/>
        </w:rPr>
        <w:t xml:space="preserve"> ΒΙΝΤΕΟΕΠΕΞΕΡΓΑΣΤΗΣ ΕΙΚΟΝΑΣ ΑΝΑΛΥΣΗΣ </w:t>
      </w:r>
      <w:r>
        <w:rPr>
          <w:b w:val="1"/>
          <w:bCs w:val="1"/>
          <w:sz w:val="24"/>
          <w:szCs w:val="24"/>
          <w:u w:val="single"/>
          <w:rtl w:val="0"/>
        </w:rPr>
        <w:t>4</w:t>
      </w:r>
      <w:r>
        <w:rPr>
          <w:b w:val="1"/>
          <w:bCs w:val="1"/>
          <w:sz w:val="24"/>
          <w:szCs w:val="24"/>
          <w:u w:val="single"/>
          <w:rtl w:val="0"/>
          <w:lang w:val="en-US"/>
        </w:rPr>
        <w:t xml:space="preserve">K  </w:t>
      </w:r>
    </w:p>
    <w:p>
      <w:pPr>
        <w:pStyle w:val="Προεπιλογή"/>
        <w:widowControl w:val="0"/>
        <w:tabs>
          <w:tab w:val="left" w:pos="360"/>
        </w:tabs>
        <w:spacing w:before="0" w:line="240" w:lineRule="auto"/>
        <w:jc w:val="both"/>
        <w:rPr>
          <w:rFonts w:ascii="Arial" w:cs="Arial" w:hAnsi="Arial" w:eastAsia="Arial"/>
          <w:u w:color="000000"/>
        </w:rPr>
      </w:pPr>
      <w:r>
        <w:rPr>
          <w:rFonts w:ascii="Arial" w:hAnsi="Arial"/>
          <w:u w:color="000000"/>
          <w:rtl w:val="0"/>
        </w:rPr>
        <w:t xml:space="preserve">               </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 Να είναι τελευταίας γενιάς και νέας τεχνολογίας </w:t>
      </w:r>
      <w:r>
        <w:rPr>
          <w:rFonts w:ascii="Arial" w:hAnsi="Arial"/>
          <w:u w:color="000000"/>
          <w:rtl w:val="0"/>
        </w:rPr>
        <w:t>4</w:t>
      </w:r>
      <w:r>
        <w:rPr>
          <w:rFonts w:ascii="Arial" w:hAnsi="Arial" w:hint="default"/>
          <w:u w:color="000000"/>
          <w:rtl w:val="0"/>
        </w:rPr>
        <w:t xml:space="preserve">Κ </w:t>
      </w:r>
      <w:r>
        <w:rPr>
          <w:rFonts w:ascii="Arial" w:hAnsi="Arial"/>
          <w:u w:color="000000"/>
          <w:rtl w:val="0"/>
          <w:lang w:val="en-US"/>
        </w:rPr>
        <w:t>ULTRA</w:t>
      </w:r>
      <w:r>
        <w:rPr>
          <w:rFonts w:ascii="Arial" w:hAnsi="Arial"/>
          <w:u w:color="000000"/>
          <w:rtl w:val="0"/>
        </w:rPr>
        <w:t xml:space="preserve"> </w:t>
      </w:r>
      <w:r>
        <w:rPr>
          <w:rFonts w:ascii="Arial" w:hAnsi="Arial"/>
          <w:u w:color="000000"/>
          <w:rtl w:val="0"/>
          <w:lang w:val="en-US"/>
        </w:rPr>
        <w:t>HD</w:t>
      </w:r>
      <w:r>
        <w:rPr>
          <w:rFonts w:ascii="Arial" w:hAnsi="Arial" w:hint="default"/>
          <w:u w:color="000000"/>
          <w:rtl w:val="0"/>
        </w:rPr>
        <w:t xml:space="preserve"> και να συνεργάζεται με ενδοσκόπια υψηλής ευκρίνειας και υψηλής ανάλυσης με αισθητήρες εικόνας </w:t>
      </w:r>
      <w:r>
        <w:rPr>
          <w:rFonts w:ascii="Arial" w:hAnsi="Arial"/>
          <w:u w:color="000000"/>
          <w:rtl w:val="0"/>
        </w:rPr>
        <w:t xml:space="preserve">CCD &amp; CMOS </w:t>
      </w:r>
      <w:r>
        <w:rPr>
          <w:rFonts w:ascii="Arial" w:hAnsi="Arial" w:hint="default"/>
          <w:u w:color="000000"/>
          <w:rtl w:val="0"/>
        </w:rPr>
        <w:t xml:space="preserve">καθώς και με ενδοσκόπια με σύστημα οπτικής μεγέθυνσης τουλάχιστον </w:t>
      </w:r>
      <w:r>
        <w:rPr>
          <w:rFonts w:ascii="Arial" w:hAnsi="Arial"/>
          <w:u w:color="000000"/>
          <w:rtl w:val="0"/>
          <w:lang w:val="en-US"/>
        </w:rPr>
        <w:t xml:space="preserve">130x zoom, </w:t>
      </w:r>
      <w:r>
        <w:rPr>
          <w:rFonts w:ascii="Arial" w:hAnsi="Arial" w:hint="default"/>
          <w:u w:color="000000"/>
          <w:rtl w:val="0"/>
        </w:rPr>
        <w:t>για τον εντοπισμό και διάγνωση μικρό</w:t>
      </w:r>
      <w:r>
        <w:rPr>
          <w:rFonts w:ascii="Arial" w:hAnsi="Arial"/>
          <w:u w:color="000000"/>
          <w:rtl w:val="0"/>
        </w:rPr>
        <w:t>-</w:t>
      </w:r>
      <w:r>
        <w:rPr>
          <w:rFonts w:ascii="Arial" w:hAnsi="Arial" w:hint="default"/>
          <w:u w:color="000000"/>
          <w:rtl w:val="0"/>
        </w:rPr>
        <w:t>αλλοιώσεων του βλεννογόνου στο εξεταζόμενο πεδίο</w:t>
      </w:r>
      <w:r>
        <w:rPr>
          <w:rFonts w:ascii="Arial" w:hAnsi="Arial"/>
          <w:u w:color="000000"/>
          <w:rtl w:val="0"/>
        </w:rPr>
        <w:t>.</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είναι συμβατός με Υπερηχο</w:t>
      </w:r>
      <w:r>
        <w:rPr>
          <w:rFonts w:ascii="Arial" w:hAnsi="Arial"/>
          <w:u w:color="000000"/>
          <w:rtl w:val="0"/>
        </w:rPr>
        <w:t>-</w:t>
      </w:r>
      <w:r>
        <w:rPr>
          <w:rFonts w:ascii="Arial" w:hAnsi="Arial" w:hint="default"/>
          <w:u w:color="000000"/>
          <w:rtl w:val="0"/>
        </w:rPr>
        <w:t>ενδοσκόπια</w:t>
      </w:r>
      <w:r>
        <w:rPr>
          <w:rFonts w:ascii="Arial" w:hAnsi="Arial"/>
          <w:u w:color="000000"/>
          <w:rtl w:val="0"/>
        </w:rPr>
        <w:t xml:space="preserve">, </w:t>
      </w:r>
      <w:r>
        <w:rPr>
          <w:rFonts w:ascii="Arial" w:hAnsi="Arial" w:hint="default"/>
          <w:u w:color="000000"/>
          <w:rtl w:val="0"/>
        </w:rPr>
        <w:t>εντεροσκόπια και δωδεκαδακτυλοσκόπια για μελλοντική αναβάθμιση</w:t>
      </w:r>
      <w:r>
        <w:rPr>
          <w:rFonts w:ascii="Arial" w:hAnsi="Arial"/>
          <w:u w:color="000000"/>
          <w:rtl w:val="0"/>
        </w:rPr>
        <w:t>.</w:t>
      </w:r>
      <w:r>
        <w:rPr>
          <w:rFonts w:ascii="Arial" w:hAnsi="Arial" w:hint="default"/>
          <w:u w:color="000000"/>
          <w:rtl w:val="0"/>
        </w:rPr>
        <w:t>Ο χρήστης να μπορεί να επιλέξει την ταυτόχρονη παρουσίαση στην οθόνη της εικόνας του λευκού φωτός και της εικόνας της χρωμοενδοσκόπησης</w:t>
      </w:r>
      <w:r>
        <w:rPr>
          <w:rFonts w:ascii="Arial" w:hAnsi="Arial"/>
          <w:u w:color="000000"/>
          <w:rtl w:val="0"/>
        </w:rPr>
        <w:t xml:space="preserve">. </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είναι συμβατός με σύστημα τεχνητής νοημοσύνης </w:t>
      </w:r>
      <w:r>
        <w:rPr>
          <w:rFonts w:ascii="Arial" w:hAnsi="Arial"/>
          <w:u w:color="000000"/>
          <w:rtl w:val="0"/>
          <w:lang w:val="it-IT"/>
        </w:rPr>
        <w:t xml:space="preserve">(Artificial Intelligence) </w:t>
      </w:r>
      <w:r>
        <w:rPr>
          <w:rFonts w:ascii="Arial" w:hAnsi="Arial" w:hint="default"/>
          <w:u w:color="000000"/>
          <w:rtl w:val="0"/>
        </w:rPr>
        <w:t xml:space="preserve">κατάλληλο για την υποβοήθηση του εντοπισμού των μορφωμάτων του παχέος εντέρου καθώς και για τον χαρακτηρισμό τους σε νεοπλαστικούς πολύποδες </w:t>
      </w:r>
      <w:r>
        <w:rPr>
          <w:rFonts w:ascii="Arial" w:hAnsi="Arial"/>
          <w:u w:color="000000"/>
          <w:rtl w:val="0"/>
        </w:rPr>
        <w:t>(</w:t>
      </w:r>
      <w:r>
        <w:rPr>
          <w:rFonts w:ascii="Arial" w:hAnsi="Arial" w:hint="default"/>
          <w:u w:color="000000"/>
          <w:rtl w:val="0"/>
        </w:rPr>
        <w:t>αδενώματα και καρκίνοι</w:t>
      </w:r>
      <w:r>
        <w:rPr>
          <w:rFonts w:ascii="Arial" w:hAnsi="Arial"/>
          <w:u w:color="000000"/>
          <w:rtl w:val="0"/>
        </w:rPr>
        <w:t xml:space="preserve">), </w:t>
      </w:r>
      <w:r>
        <w:rPr>
          <w:rFonts w:ascii="Arial" w:hAnsi="Arial" w:hint="default"/>
          <w:u w:color="000000"/>
          <w:rtl w:val="0"/>
        </w:rPr>
        <w:t>υπερπλαστικούς πολύποδες</w:t>
      </w:r>
      <w:r>
        <w:rPr>
          <w:rFonts w:ascii="Arial" w:hAnsi="Arial"/>
          <w:u w:color="000000"/>
          <w:rtl w:val="0"/>
        </w:rPr>
        <w:t xml:space="preserve">, </w:t>
      </w:r>
      <w:r>
        <w:rPr>
          <w:rFonts w:ascii="Arial" w:hAnsi="Arial" w:hint="default"/>
          <w:u w:color="000000"/>
          <w:rtl w:val="0"/>
        </w:rPr>
        <w:t xml:space="preserve">και οδοντωτούς  </w:t>
      </w:r>
      <w:r>
        <w:rPr>
          <w:rFonts w:ascii="Arial" w:hAnsi="Arial"/>
          <w:u w:color="000000"/>
          <w:rtl w:val="0"/>
        </w:rPr>
        <w:t>SS</w:t>
      </w:r>
      <w:r>
        <w:rPr>
          <w:rFonts w:ascii="Arial" w:hAnsi="Arial"/>
          <w:u w:color="000000"/>
          <w:rtl w:val="0"/>
          <w:lang w:val="en-US"/>
        </w:rPr>
        <w:t>L</w:t>
      </w:r>
      <w:r>
        <w:rPr>
          <w:rFonts w:ascii="Arial" w:hAnsi="Arial" w:hint="default"/>
          <w:u w:color="000000"/>
          <w:rtl w:val="0"/>
        </w:rPr>
        <w:t xml:space="preserve">  σε πραγματικό χρόνο </w:t>
      </w:r>
      <w:r>
        <w:rPr>
          <w:rFonts w:ascii="Arial" w:hAnsi="Arial"/>
          <w:u w:color="000000"/>
          <w:rtl w:val="0"/>
          <w:lang w:val="en-US"/>
        </w:rPr>
        <w:t xml:space="preserve">(Real Time) </w:t>
      </w:r>
      <w:r>
        <w:rPr>
          <w:rFonts w:ascii="Arial" w:hAnsi="Arial" w:hint="default"/>
          <w:u w:color="000000"/>
          <w:rtl w:val="0"/>
        </w:rPr>
        <w:t>κατά την διάρκεια της κολονοσκόπησης</w:t>
      </w:r>
      <w:r>
        <w:rPr>
          <w:rFonts w:ascii="Arial" w:hAnsi="Arial"/>
          <w:u w:color="000000"/>
          <w:rtl w:val="0"/>
        </w:rPr>
        <w:t xml:space="preserve">. </w:t>
      </w:r>
      <w:r>
        <w:rPr>
          <w:rFonts w:ascii="Arial" w:hAnsi="Arial" w:hint="default"/>
          <w:u w:color="000000"/>
          <w:rtl w:val="0"/>
        </w:rPr>
        <w:t>Ο χαρακτηρισμός να απεικονίζεται με διαφορετικό χρώμα στο μόνιτορ για την άμεση και ευκολότερη ανάγνωση από τον ιατρό κατά την διάρκεια της εξέτασης</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κατά την λειτουργία παγώματος της εικόνας δυνατότητα ταυτόχρονης εμφάνισης στην οθόνη δεύτερης </w:t>
      </w:r>
      <w:r>
        <w:rPr>
          <w:rFonts w:ascii="Arial" w:hAnsi="Arial"/>
          <w:u w:color="000000"/>
          <w:rtl w:val="0"/>
          <w:lang w:val="en-US"/>
        </w:rPr>
        <w:t>live</w:t>
      </w:r>
      <w:r>
        <w:rPr>
          <w:rFonts w:ascii="Arial" w:hAnsi="Arial" w:hint="default"/>
          <w:u w:color="000000"/>
          <w:rtl w:val="0"/>
        </w:rPr>
        <w:t xml:space="preserve"> εικόνας έτσι ώστε να εξασφαλίζει ότι η εξέταση θα συνεχιστεί με ασφάλεια καθώς και σύστημα αυτόματης επιλογής της βέλτιστης εικόνας της εξέτασης ώστε να επιλέγεται η καθαρότερη εικόνα χωρίς αλλοιώσεις κίνησης</w:t>
      </w:r>
      <w:r>
        <w:rPr>
          <w:rFonts w:ascii="Arial" w:hAnsi="Arial"/>
          <w:u w:color="000000"/>
          <w:rtl w:val="0"/>
        </w:rPr>
        <w:t xml:space="preserve">. </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διαθέτει σύστημα ρύθμισης της σαφήνειας της δομής της εικόνας ώστε να επιτρέπει την κοντινότερη παρατήρηση των λεπτομερειών και σύστημα ενίσχυσης της απεικόνισης των αγγείων για καλύτερη απεικόνιση των φλεβικών σχηματισμών στον βλεννογόνο</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σύστημα ρύθμισης της φωτομέτρησης </w:t>
      </w:r>
      <w:r>
        <w:rPr>
          <w:rFonts w:ascii="Arial" w:hAnsi="Arial"/>
          <w:u w:color="000000"/>
          <w:rtl w:val="0"/>
        </w:rPr>
        <w:t>(</w:t>
      </w:r>
      <w:r>
        <w:rPr>
          <w:rFonts w:ascii="Arial" w:hAnsi="Arial"/>
          <w:u w:color="000000"/>
          <w:rtl w:val="0"/>
          <w:lang w:val="en-US"/>
        </w:rPr>
        <w:t>Iris</w:t>
      </w:r>
      <w:r>
        <w:rPr>
          <w:rFonts w:ascii="Arial" w:hAnsi="Arial"/>
          <w:u w:color="000000"/>
          <w:rtl w:val="0"/>
        </w:rPr>
        <w:t xml:space="preserve"> </w:t>
      </w:r>
      <w:r>
        <w:rPr>
          <w:rFonts w:ascii="Arial" w:hAnsi="Arial"/>
          <w:u w:color="000000"/>
          <w:rtl w:val="0"/>
          <w:lang w:val="en-US"/>
        </w:rPr>
        <w:t>control</w:t>
      </w:r>
      <w:r>
        <w:rPr>
          <w:rFonts w:ascii="Arial" w:hAnsi="Arial"/>
          <w:u w:color="000000"/>
          <w:rtl w:val="0"/>
        </w:rPr>
        <w:t xml:space="preserve">) </w:t>
      </w:r>
      <w:r>
        <w:rPr>
          <w:rFonts w:ascii="Arial" w:hAnsi="Arial" w:hint="default"/>
          <w:u w:color="000000"/>
          <w:rtl w:val="0"/>
        </w:rPr>
        <w:t xml:space="preserve">με </w:t>
      </w:r>
      <w:r>
        <w:rPr>
          <w:rFonts w:ascii="Arial" w:hAnsi="Arial"/>
          <w:u w:color="000000"/>
          <w:rtl w:val="0"/>
        </w:rPr>
        <w:t xml:space="preserve">3 </w:t>
      </w:r>
      <w:r>
        <w:rPr>
          <w:rFonts w:ascii="Arial" w:hAnsi="Arial" w:hint="default"/>
          <w:u w:color="000000"/>
          <w:rtl w:val="0"/>
        </w:rPr>
        <w:t xml:space="preserve">ρυθμίσεις  </w:t>
      </w:r>
      <w:r>
        <w:rPr>
          <w:rFonts w:ascii="Arial" w:hAnsi="Arial"/>
          <w:u w:color="000000"/>
          <w:rtl w:val="0"/>
        </w:rPr>
        <w:t xml:space="preserve">Peak, </w:t>
      </w:r>
      <w:r>
        <w:rPr>
          <w:rFonts w:ascii="Arial" w:hAnsi="Arial"/>
          <w:u w:color="000000"/>
          <w:rtl w:val="0"/>
          <w:lang w:val="en-US"/>
        </w:rPr>
        <w:t xml:space="preserve">Average </w:t>
      </w:r>
      <w:r>
        <w:rPr>
          <w:rFonts w:ascii="Arial" w:hAnsi="Arial" w:hint="default"/>
          <w:u w:color="000000"/>
          <w:rtl w:val="0"/>
        </w:rPr>
        <w:t xml:space="preserve">και </w:t>
      </w:r>
      <w:r>
        <w:rPr>
          <w:rFonts w:ascii="Arial" w:hAnsi="Arial"/>
          <w:u w:color="000000"/>
          <w:rtl w:val="0"/>
          <w:lang w:val="en-US"/>
        </w:rPr>
        <w:t>Auto</w:t>
      </w:r>
      <w:r>
        <w:rPr>
          <w:rFonts w:ascii="Arial" w:hAnsi="Arial" w:hint="default"/>
          <w:u w:color="000000"/>
          <w:rtl w:val="0"/>
        </w:rPr>
        <w:t xml:space="preserve"> ώστε η φωτεινότητα της εικόνας να προσαρμόζεται με τέτοιο τρόπο που να αποφεύγονται οι περιοχές υπερβολικού φωτισμού</w:t>
      </w:r>
      <w:r>
        <w:rPr>
          <w:rFonts w:ascii="Arial" w:hAnsi="Arial"/>
          <w:u w:color="000000"/>
          <w:rtl w:val="0"/>
        </w:rPr>
        <w:t xml:space="preserve">. </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εσωτερικό ενσωματωμένο σύστημα αποθήκευσης για την αποθήκευση των ενδοσκοπικών εικόνων καθώς εξωτερικό σύστημα αποθήκευσης σε μονάδα </w:t>
      </w:r>
      <w:r>
        <w:rPr>
          <w:rFonts w:ascii="Arial" w:hAnsi="Arial"/>
          <w:u w:color="000000"/>
          <w:rtl w:val="0"/>
          <w:lang w:val="en-US"/>
        </w:rPr>
        <w:t>USB</w:t>
      </w:r>
      <w:r>
        <w:rPr>
          <w:rFonts w:ascii="Arial" w:hAnsi="Arial" w:hint="default"/>
          <w:u w:color="000000"/>
          <w:rtl w:val="0"/>
        </w:rPr>
        <w:t xml:space="preserve"> για την άμεση μεταφορά των εικόνων σε ηλεκτρονικό υπολογιστή </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σύστημα ψηφιακής μεγέθυνσης της εικόνας σε τουλάχιστον </w:t>
      </w:r>
      <w:r>
        <w:rPr>
          <w:rFonts w:ascii="Arial" w:hAnsi="Arial"/>
          <w:u w:color="000000"/>
          <w:rtl w:val="0"/>
        </w:rPr>
        <w:t xml:space="preserve">10 </w:t>
      </w:r>
      <w:r>
        <w:rPr>
          <w:rFonts w:ascii="Arial" w:hAnsi="Arial" w:hint="default"/>
          <w:u w:color="000000"/>
          <w:rtl w:val="0"/>
        </w:rPr>
        <w:t>βήματα έτσι ώστε ο χειριστής να μπορεί να επιλέξει την πλέον κατάλληλη ρύθμιση της εικόνας ανάλογα με την κάθε περίπτωση</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διαθέτει σύστημα απομόνωσης των ενδοσκοπίων το οποίο να επιτρέπει την εναλλαγή τους χωρίς την απαίτηση απενεργοποίησης του συστήματος ώστε να αποφεύγεται η καθυστέρηση μεταξύ των εξετάσεων</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σύστημα ρύθμισης της ταχύτητας του διαφράγματος σε τουλάχιστον </w:t>
      </w:r>
      <w:r>
        <w:rPr>
          <w:rFonts w:ascii="Arial" w:hAnsi="Arial"/>
          <w:u w:color="000000"/>
          <w:rtl w:val="0"/>
        </w:rPr>
        <w:t xml:space="preserve">4 </w:t>
      </w:r>
      <w:r>
        <w:rPr>
          <w:rFonts w:ascii="Arial" w:hAnsi="Arial" w:hint="default"/>
          <w:u w:color="000000"/>
          <w:rtl w:val="0"/>
        </w:rPr>
        <w:t>επίπεδα</w:t>
      </w:r>
      <w:r>
        <w:rPr>
          <w:rFonts w:ascii="Arial" w:hAnsi="Arial"/>
          <w:u w:color="000000"/>
          <w:rtl w:val="0"/>
        </w:rPr>
        <w:t xml:space="preserve">, </w:t>
      </w:r>
      <w:r>
        <w:rPr>
          <w:rFonts w:ascii="Arial" w:hAnsi="Arial" w:hint="default"/>
          <w:u w:color="000000"/>
          <w:rtl w:val="0"/>
        </w:rPr>
        <w:t xml:space="preserve">από </w:t>
      </w:r>
      <w:r>
        <w:rPr>
          <w:rFonts w:ascii="Arial" w:hAnsi="Arial"/>
          <w:u w:color="000000"/>
          <w:rtl w:val="0"/>
        </w:rPr>
        <w:t xml:space="preserve">1/60 </w:t>
      </w:r>
      <w:r>
        <w:rPr>
          <w:rFonts w:ascii="Arial" w:hAnsi="Arial" w:hint="default"/>
          <w:u w:color="000000"/>
          <w:rtl w:val="0"/>
        </w:rPr>
        <w:t xml:space="preserve">έως </w:t>
      </w:r>
      <w:r>
        <w:rPr>
          <w:rFonts w:ascii="Arial" w:hAnsi="Arial"/>
          <w:u w:color="000000"/>
          <w:rtl w:val="0"/>
        </w:rPr>
        <w:t xml:space="preserve">1/400, </w:t>
      </w:r>
      <w:r>
        <w:rPr>
          <w:rFonts w:ascii="Arial" w:hAnsi="Arial" w:hint="default"/>
          <w:u w:color="000000"/>
          <w:rtl w:val="0"/>
        </w:rPr>
        <w:t>έτσι ώστε η εικόνα να διατηρεί την ευκρίνεια της κατά την διάρκεια γρήγορων κινήσεων του ενδοσκοπίου από τον χρήστη</w:t>
      </w:r>
      <w:r>
        <w:rPr>
          <w:rFonts w:ascii="Arial" w:hAnsi="Arial"/>
          <w:u w:color="000000"/>
          <w:rtl w:val="0"/>
        </w:rPr>
        <w:t xml:space="preserve">. </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έχει την σύστημα ρύθμισης του κόκκινου</w:t>
      </w:r>
      <w:r>
        <w:rPr>
          <w:rFonts w:ascii="Arial" w:hAnsi="Arial"/>
          <w:u w:color="000000"/>
          <w:rtl w:val="0"/>
        </w:rPr>
        <w:t xml:space="preserve">, </w:t>
      </w:r>
      <w:r>
        <w:rPr>
          <w:rFonts w:ascii="Arial" w:hAnsi="Arial" w:hint="default"/>
          <w:u w:color="000000"/>
          <w:rtl w:val="0"/>
        </w:rPr>
        <w:t>πράσινου και του μπλε χρώματος</w:t>
      </w:r>
      <w:r>
        <w:rPr>
          <w:rFonts w:ascii="Arial" w:hAnsi="Arial"/>
          <w:u w:color="000000"/>
          <w:rtl w:val="0"/>
        </w:rPr>
        <w:t xml:space="preserve">, </w:t>
      </w:r>
      <w:r>
        <w:rPr>
          <w:rFonts w:ascii="Arial" w:hAnsi="Arial" w:hint="default"/>
          <w:u w:color="000000"/>
          <w:rtl w:val="0"/>
        </w:rPr>
        <w:t xml:space="preserve">σε τουλάχιστον </w:t>
      </w:r>
      <w:r>
        <w:rPr>
          <w:rFonts w:ascii="Arial" w:hAnsi="Arial"/>
          <w:u w:color="000000"/>
          <w:rtl w:val="0"/>
        </w:rPr>
        <w:t xml:space="preserve">9 </w:t>
      </w:r>
      <w:r>
        <w:rPr>
          <w:rFonts w:ascii="Arial" w:hAnsi="Arial" w:hint="default"/>
          <w:u w:color="000000"/>
          <w:rtl w:val="0"/>
        </w:rPr>
        <w:t xml:space="preserve">διαφορετικά επίπεδα και ρύθμιση της αντίθεσης </w:t>
      </w:r>
      <w:r>
        <w:rPr>
          <w:rFonts w:ascii="Arial" w:hAnsi="Arial"/>
          <w:u w:color="000000"/>
          <w:rtl w:val="0"/>
          <w:lang w:val="it-IT"/>
        </w:rPr>
        <w:t xml:space="preserve">(contrast) </w:t>
      </w:r>
      <w:r>
        <w:rPr>
          <w:rFonts w:ascii="Arial" w:hAnsi="Arial" w:hint="default"/>
          <w:u w:color="000000"/>
          <w:rtl w:val="0"/>
        </w:rPr>
        <w:t xml:space="preserve">σε τουλάχιστον </w:t>
      </w:r>
      <w:r>
        <w:rPr>
          <w:rFonts w:ascii="Arial" w:hAnsi="Arial"/>
          <w:u w:color="000000"/>
          <w:rtl w:val="0"/>
        </w:rPr>
        <w:t xml:space="preserve">3 </w:t>
      </w:r>
      <w:r>
        <w:rPr>
          <w:rFonts w:ascii="Arial" w:hAnsi="Arial" w:hint="default"/>
          <w:u w:color="000000"/>
          <w:rtl w:val="0"/>
        </w:rPr>
        <w:t xml:space="preserve">διαφορετικά επίπεδα </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έχει σύστημα αποθήκευσης ρυθμίσεων όπως χρώμα</w:t>
      </w:r>
      <w:r>
        <w:rPr>
          <w:rFonts w:ascii="Arial" w:hAnsi="Arial"/>
          <w:u w:color="000000"/>
          <w:rtl w:val="0"/>
        </w:rPr>
        <w:t xml:space="preserve">, </w:t>
      </w:r>
      <w:r>
        <w:rPr>
          <w:rFonts w:ascii="Arial" w:hAnsi="Arial" w:hint="default"/>
          <w:u w:color="000000"/>
          <w:rtl w:val="0"/>
        </w:rPr>
        <w:t>φωτεινότητα</w:t>
      </w:r>
      <w:r>
        <w:rPr>
          <w:rFonts w:ascii="Arial" w:hAnsi="Arial"/>
          <w:u w:color="000000"/>
          <w:rtl w:val="0"/>
        </w:rPr>
        <w:t xml:space="preserve">, </w:t>
      </w:r>
      <w:r>
        <w:rPr>
          <w:rFonts w:ascii="Arial" w:hAnsi="Arial" w:hint="default"/>
          <w:u w:color="000000"/>
          <w:rtl w:val="0"/>
        </w:rPr>
        <w:t>λεπτομέρεια</w:t>
      </w:r>
      <w:r>
        <w:rPr>
          <w:rFonts w:ascii="Arial" w:hAnsi="Arial"/>
          <w:u w:color="000000"/>
          <w:rtl w:val="0"/>
        </w:rPr>
        <w:t xml:space="preserve">, </w:t>
      </w:r>
      <w:r>
        <w:rPr>
          <w:rFonts w:ascii="Arial" w:hAnsi="Arial" w:hint="default"/>
          <w:u w:color="000000"/>
          <w:rtl w:val="0"/>
        </w:rPr>
        <w:t>αντίθεση κλπ</w:t>
      </w:r>
      <w:r>
        <w:rPr>
          <w:rFonts w:ascii="Arial" w:hAnsi="Arial"/>
          <w:u w:color="000000"/>
          <w:rtl w:val="0"/>
        </w:rPr>
        <w:t xml:space="preserve">. </w:t>
      </w:r>
      <w:r>
        <w:rPr>
          <w:rFonts w:ascii="Arial" w:hAnsi="Arial" w:hint="default"/>
          <w:u w:color="000000"/>
          <w:rtl w:val="0"/>
        </w:rPr>
        <w:t xml:space="preserve">για τουλάχιστον </w:t>
      </w:r>
      <w:r>
        <w:rPr>
          <w:rFonts w:ascii="Arial" w:hAnsi="Arial"/>
          <w:u w:color="000000"/>
          <w:rtl w:val="0"/>
        </w:rPr>
        <w:t xml:space="preserve">3 </w:t>
      </w:r>
      <w:r>
        <w:rPr>
          <w:rFonts w:ascii="Arial" w:hAnsi="Arial" w:hint="default"/>
          <w:u w:color="000000"/>
          <w:rtl w:val="0"/>
        </w:rPr>
        <w:t>χρηστών ξεχωριστά</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σύστημα αποθήκευσης στοιχείων για </w:t>
      </w:r>
      <w:r>
        <w:rPr>
          <w:rFonts w:ascii="Arial" w:hAnsi="Arial"/>
          <w:u w:color="000000"/>
          <w:rtl w:val="0"/>
        </w:rPr>
        <w:t xml:space="preserve">10 </w:t>
      </w:r>
      <w:r>
        <w:rPr>
          <w:rFonts w:ascii="Arial" w:hAnsi="Arial" w:hint="default"/>
          <w:u w:color="000000"/>
          <w:rtl w:val="0"/>
        </w:rPr>
        <w:t>ασθενείς</w:t>
      </w:r>
      <w:r>
        <w:rPr>
          <w:rFonts w:ascii="Arial" w:hAnsi="Arial"/>
          <w:u w:color="000000"/>
          <w:rtl w:val="0"/>
        </w:rPr>
        <w:t xml:space="preserve">, 10 </w:t>
      </w:r>
      <w:r>
        <w:rPr>
          <w:rFonts w:ascii="Arial" w:hAnsi="Arial" w:hint="default"/>
          <w:u w:color="000000"/>
          <w:rtl w:val="0"/>
        </w:rPr>
        <w:t xml:space="preserve">ενδοσκοπικών επεμβάσεων και </w:t>
      </w:r>
      <w:r>
        <w:rPr>
          <w:rFonts w:ascii="Arial" w:hAnsi="Arial"/>
          <w:u w:color="000000"/>
          <w:rtl w:val="0"/>
        </w:rPr>
        <w:t xml:space="preserve">10 </w:t>
      </w:r>
      <w:r>
        <w:rPr>
          <w:rFonts w:ascii="Arial" w:hAnsi="Arial" w:hint="default"/>
          <w:u w:color="000000"/>
          <w:rtl w:val="0"/>
        </w:rPr>
        <w:t>ιατρών μέσω του πληκτρολογίου</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ενσωματωμένη έξοδο σύνδεσης δικτύου σύμφωνα με το ιατρικό πρότυπο </w:t>
      </w:r>
      <w:r>
        <w:rPr>
          <w:rFonts w:ascii="Arial" w:hAnsi="Arial"/>
          <w:u w:color="000000"/>
          <w:rtl w:val="0"/>
        </w:rPr>
        <w:t xml:space="preserve">DICOM </w:t>
      </w:r>
      <w:r>
        <w:rPr>
          <w:rFonts w:ascii="Arial" w:hAnsi="Arial" w:hint="default"/>
          <w:u w:color="000000"/>
          <w:rtl w:val="0"/>
        </w:rPr>
        <w:t xml:space="preserve">για την μεταφορά εικόνων και στοιχείων της εξέτασης </w:t>
      </w:r>
      <w:r>
        <w:rPr>
          <w:rFonts w:ascii="Arial" w:hAnsi="Arial"/>
          <w:u w:color="000000"/>
          <w:rtl w:val="0"/>
        </w:rPr>
        <w:t xml:space="preserve">(DICOM SEND) </w:t>
      </w:r>
      <w:r>
        <w:rPr>
          <w:rFonts w:ascii="Arial" w:hAnsi="Arial" w:hint="default"/>
          <w:u w:color="000000"/>
          <w:rtl w:val="0"/>
        </w:rPr>
        <w:t xml:space="preserve">καθώς και στοιχείων από την καρτέλα του ασθενούς </w:t>
      </w:r>
      <w:r>
        <w:rPr>
          <w:rFonts w:ascii="Arial" w:hAnsi="Arial"/>
          <w:u w:color="000000"/>
          <w:rtl w:val="0"/>
          <w:lang w:val="en-US"/>
        </w:rPr>
        <w:t xml:space="preserve">(DICOM WORKLIST). </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διαθέτει σύστημα αυτόματης προσαρμογής της φωτεινότητας το οποίο να προσαρμόζει δυναμικά την φωτεινότητα μεταξύ των κοντινών και μακρινών περιοχών του βλεννογόνου ώστε να αποτρέπει τη δημιουργία εκτυφλωτικών σημείων στην κοντινή παρατήρηση και ταυτόχρονα την αύξηση της φωτεινότητας στην απομακρυσμένη παρατήρηση του βλεννογόνου</w:t>
      </w:r>
      <w:r>
        <w:rPr>
          <w:rFonts w:ascii="Arial" w:hAnsi="Arial"/>
          <w:u w:color="000000"/>
          <w:rtl w:val="0"/>
        </w:rPr>
        <w:t xml:space="preserve">. </w:t>
      </w:r>
      <w:r>
        <w:rPr>
          <w:rFonts w:ascii="Arial" w:hAnsi="Arial" w:hint="default"/>
          <w:u w:color="000000"/>
          <w:rtl w:val="0"/>
        </w:rPr>
        <w:t>Να αναφερθεί αναλυτικά ο τρόπος που επιτυγχάνει το σύστημα την ανωτέρω λειτουργία</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ενσωματωμένη την προηγμένη τεχνολογία μείωσης θορύβου της εικόνας ή οποία βασίζεται σε </w:t>
      </w:r>
      <w:r>
        <w:rPr>
          <w:rFonts w:ascii="Arial" w:hAnsi="Arial"/>
          <w:u w:color="000000"/>
          <w:rtl w:val="0"/>
        </w:rPr>
        <w:t xml:space="preserve">3 </w:t>
      </w:r>
      <w:r>
        <w:rPr>
          <w:rFonts w:ascii="Arial" w:hAnsi="Arial" w:hint="default"/>
          <w:u w:color="000000"/>
          <w:rtl w:val="0"/>
        </w:rPr>
        <w:t>διαφορετικές ιατρικές εφαρμογές με αποτέλεσμα η αποδιδόμενη εικόνα στο μόνιτορ να είναι πιο φωτεινή και καθαρή</w:t>
      </w:r>
      <w:r>
        <w:rPr>
          <w:rFonts w:ascii="Arial" w:hAnsi="Arial"/>
          <w:u w:color="000000"/>
          <w:rtl w:val="0"/>
        </w:rPr>
        <w:t xml:space="preserve">, </w:t>
      </w:r>
      <w:r>
        <w:rPr>
          <w:rFonts w:ascii="Arial" w:hAnsi="Arial" w:hint="default"/>
          <w:u w:color="000000"/>
          <w:rtl w:val="0"/>
        </w:rPr>
        <w:t>με λιγότερο θόρυβο και μεγαλύτερη αντίθεση</w:t>
      </w:r>
      <w:r>
        <w:rPr>
          <w:rFonts w:ascii="Arial" w:hAnsi="Arial"/>
          <w:u w:color="000000"/>
          <w:rtl w:val="0"/>
        </w:rPr>
        <w:t xml:space="preserve">. </w:t>
      </w:r>
      <w:r>
        <w:rPr>
          <w:rFonts w:ascii="Arial" w:hAnsi="Arial" w:hint="default"/>
          <w:u w:color="000000"/>
          <w:rtl w:val="0"/>
        </w:rPr>
        <w:t>Να αναφερθεί αναλυτικά ο τρόπος που επιτυγχάνει το σύστημα την ανωτέρω λειτουργία</w:t>
      </w:r>
      <w:r>
        <w:rPr>
          <w:rFonts w:ascii="Arial" w:hAnsi="Arial"/>
          <w:u w:color="000000"/>
          <w:rtl w:val="0"/>
        </w:rPr>
        <w:t xml:space="preserve">. </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σύστημα αυτόματης αναγνώρισης του ενδοσκοπίου με ταυτόχρονη απεικόνισή στην οθόνη του τύπου του και του </w:t>
      </w:r>
      <w:r>
        <w:rPr>
          <w:rFonts w:ascii="Arial" w:hAnsi="Arial"/>
          <w:u w:color="000000"/>
          <w:rtl w:val="0"/>
          <w:lang w:val="en-US"/>
        </w:rPr>
        <w:t>S</w:t>
      </w:r>
      <w:r>
        <w:rPr>
          <w:rFonts w:ascii="Arial" w:hAnsi="Arial"/>
          <w:u w:color="000000"/>
          <w:rtl w:val="0"/>
        </w:rPr>
        <w:t>.</w:t>
      </w:r>
      <w:r>
        <w:rPr>
          <w:rFonts w:ascii="Arial" w:hAnsi="Arial"/>
          <w:u w:color="000000"/>
          <w:rtl w:val="0"/>
          <w:lang w:val="en-US"/>
        </w:rPr>
        <w:t>N</w:t>
      </w:r>
      <w:r>
        <w:rPr>
          <w:rFonts w:ascii="Arial" w:hAnsi="Arial" w:hint="default"/>
          <w:u w:color="000000"/>
          <w:rtl w:val="0"/>
        </w:rPr>
        <w:t xml:space="preserve"> για την συνεργασία με συστήματα τεκμηρίωσης</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ενσωματωμένη λειτουργία «εικόνα πάνω στην εικόνα» </w:t>
      </w:r>
      <w:r>
        <w:rPr>
          <w:rFonts w:ascii="Arial" w:hAnsi="Arial"/>
          <w:u w:color="000000"/>
          <w:rtl w:val="0"/>
          <w:lang w:val="en-US"/>
        </w:rPr>
        <w:t xml:space="preserve">(Picture on Picture) </w:t>
      </w:r>
      <w:r>
        <w:rPr>
          <w:rFonts w:ascii="Arial" w:hAnsi="Arial" w:hint="default"/>
          <w:u w:color="000000"/>
          <w:rtl w:val="0"/>
        </w:rPr>
        <w:t xml:space="preserve">μέσω ψηφιακής εισόδου </w:t>
      </w:r>
      <w:r>
        <w:rPr>
          <w:rFonts w:ascii="Arial" w:hAnsi="Arial"/>
          <w:u w:color="000000"/>
          <w:rtl w:val="0"/>
          <w:lang w:val="it-IT"/>
        </w:rPr>
        <w:t xml:space="preserve">3G-SDI </w:t>
      </w:r>
      <w:r>
        <w:rPr>
          <w:rFonts w:ascii="Arial" w:hAnsi="Arial" w:hint="default"/>
          <w:u w:color="000000"/>
          <w:rtl w:val="0"/>
        </w:rPr>
        <w:t xml:space="preserve">και </w:t>
      </w:r>
      <w:r>
        <w:rPr>
          <w:rFonts w:ascii="Arial" w:hAnsi="Arial"/>
          <w:u w:color="000000"/>
          <w:rtl w:val="0"/>
          <w:lang w:val="en-US"/>
        </w:rPr>
        <w:t>DVI</w:t>
      </w:r>
      <w:r>
        <w:rPr>
          <w:rFonts w:ascii="Arial" w:hAnsi="Arial"/>
          <w:u w:color="000000"/>
          <w:rtl w:val="0"/>
        </w:rPr>
        <w:t>-</w:t>
      </w:r>
      <w:r>
        <w:rPr>
          <w:rFonts w:ascii="Arial" w:hAnsi="Arial"/>
          <w:u w:color="000000"/>
          <w:rtl w:val="0"/>
          <w:lang w:val="en-US"/>
        </w:rPr>
        <w:t>D</w:t>
      </w:r>
      <w:r>
        <w:rPr>
          <w:rFonts w:ascii="Arial" w:hAnsi="Arial" w:hint="default"/>
          <w:u w:color="000000"/>
          <w:rtl w:val="0"/>
        </w:rPr>
        <w:t xml:space="preserve"> ώστε να είναι εφικτός ο συνδυασμός της ενδοσκοπικής εικόνας με οποιαδήποτε άλλη εικόνα πολύ υψηλής ανάλυσης ιατρικής εξέτασης που πραγματοποιείται ταυτόχρονα </w:t>
      </w:r>
      <w:r>
        <w:rPr>
          <w:rFonts w:ascii="Arial" w:hAnsi="Arial"/>
          <w:u w:color="000000"/>
          <w:rtl w:val="0"/>
        </w:rPr>
        <w:t>(</w:t>
      </w:r>
      <w:r>
        <w:rPr>
          <w:rFonts w:ascii="Arial" w:hAnsi="Arial" w:hint="default"/>
          <w:u w:color="000000"/>
          <w:rtl w:val="0"/>
        </w:rPr>
        <w:t>υπερήχων</w:t>
      </w:r>
      <w:r>
        <w:rPr>
          <w:rFonts w:ascii="Arial" w:hAnsi="Arial"/>
          <w:u w:color="000000"/>
          <w:rtl w:val="0"/>
        </w:rPr>
        <w:t xml:space="preserve">, </w:t>
      </w:r>
      <w:r>
        <w:rPr>
          <w:rFonts w:ascii="Arial" w:hAnsi="Arial" w:hint="default"/>
          <w:u w:color="000000"/>
          <w:rtl w:val="0"/>
        </w:rPr>
        <w:t>ενδοσκοπική εικόνα κτλ</w:t>
      </w:r>
      <w:r>
        <w:rPr>
          <w:rFonts w:ascii="Arial" w:hAnsi="Arial"/>
          <w:u w:color="000000"/>
          <w:rtl w:val="0"/>
        </w:rPr>
        <w:t xml:space="preserve">.), </w:t>
      </w:r>
      <w:r>
        <w:rPr>
          <w:rFonts w:ascii="Arial" w:hAnsi="Arial" w:hint="default"/>
          <w:u w:color="000000"/>
          <w:rtl w:val="0"/>
        </w:rPr>
        <w:t>μέσω υποεικονιδίου στην οθόνη</w:t>
      </w:r>
      <w:r>
        <w:rPr>
          <w:rFonts w:ascii="Arial" w:hAnsi="Arial"/>
          <w:u w:color="000000"/>
          <w:rtl w:val="0"/>
        </w:rPr>
        <w:t xml:space="preserve">. </w:t>
      </w:r>
      <w:r>
        <w:rPr>
          <w:rFonts w:ascii="Arial" w:hAnsi="Arial" w:hint="default"/>
          <w:u w:color="000000"/>
          <w:rtl w:val="0"/>
        </w:rPr>
        <w:t xml:space="preserve">Να έχει την δυνατότητα να δεχθεί τουλάχιστον </w:t>
      </w:r>
      <w:r>
        <w:rPr>
          <w:rFonts w:ascii="Arial" w:hAnsi="Arial"/>
          <w:u w:color="000000"/>
          <w:rtl w:val="0"/>
        </w:rPr>
        <w:t xml:space="preserve">2 </w:t>
      </w:r>
      <w:r>
        <w:rPr>
          <w:rFonts w:ascii="Arial" w:hAnsi="Arial" w:hint="default"/>
          <w:u w:color="000000"/>
          <w:rtl w:val="0"/>
        </w:rPr>
        <w:t>διαφορετικές εισόδους πολύ υψηλής ανάλυσης με την ταυτόχρονη απεικόνιση και των δυο σε διαφορετικά υποεικονίδια στο μόνιτορ</w:t>
      </w:r>
      <w:r>
        <w:rPr>
          <w:rFonts w:ascii="Arial" w:hAnsi="Arial"/>
          <w:u w:color="000000"/>
          <w:rtl w:val="0"/>
        </w:rPr>
        <w:t xml:space="preserve">. </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έχει την δυνατότητα απεικόνισης στην οθόνη των τεχνικών χαρακτηριστικών του οργάνου </w:t>
      </w:r>
      <w:r>
        <w:rPr>
          <w:rFonts w:ascii="Arial" w:hAnsi="Arial"/>
          <w:u w:color="000000"/>
          <w:rtl w:val="0"/>
        </w:rPr>
        <w:t>(</w:t>
      </w:r>
      <w:r>
        <w:rPr>
          <w:rFonts w:ascii="Arial" w:hAnsi="Arial" w:hint="default"/>
          <w:u w:color="000000"/>
          <w:rtl w:val="0"/>
        </w:rPr>
        <w:t>διάμετρος καναλιού</w:t>
      </w:r>
      <w:r>
        <w:rPr>
          <w:rFonts w:ascii="Arial" w:hAnsi="Arial"/>
          <w:u w:color="000000"/>
          <w:rtl w:val="0"/>
        </w:rPr>
        <w:t xml:space="preserve">, </w:t>
      </w:r>
      <w:r>
        <w:rPr>
          <w:rFonts w:ascii="Arial" w:hAnsi="Arial" w:hint="default"/>
          <w:u w:color="000000"/>
          <w:rtl w:val="0"/>
        </w:rPr>
        <w:t>εξωτερική διάμετρος</w:t>
      </w:r>
      <w:r>
        <w:rPr>
          <w:rFonts w:ascii="Arial" w:hAnsi="Arial"/>
          <w:u w:color="000000"/>
          <w:rtl w:val="0"/>
        </w:rPr>
        <w:t xml:space="preserve">, </w:t>
      </w:r>
      <w:r>
        <w:rPr>
          <w:rFonts w:ascii="Arial" w:hAnsi="Arial" w:hint="default"/>
          <w:u w:color="000000"/>
          <w:rtl w:val="0"/>
        </w:rPr>
        <w:t>θέση καναλιού βιοψίας</w:t>
      </w:r>
      <w:r>
        <w:rPr>
          <w:rFonts w:ascii="Arial" w:hAnsi="Arial"/>
          <w:u w:color="000000"/>
          <w:rtl w:val="0"/>
        </w:rPr>
        <w:t xml:space="preserve">, </w:t>
      </w:r>
      <w:r>
        <w:rPr>
          <w:rFonts w:ascii="Arial" w:hAnsi="Arial" w:hint="default"/>
          <w:u w:color="000000"/>
          <w:rtl w:val="0"/>
        </w:rPr>
        <w:t xml:space="preserve">θέση </w:t>
      </w:r>
      <w:r>
        <w:rPr>
          <w:rFonts w:ascii="Arial" w:hAnsi="Arial"/>
          <w:u w:color="000000"/>
          <w:rtl w:val="0"/>
          <w:lang w:val="nl-NL"/>
        </w:rPr>
        <w:t xml:space="preserve">water jet </w:t>
      </w:r>
      <w:r>
        <w:rPr>
          <w:rFonts w:ascii="Arial" w:hAnsi="Arial" w:hint="default"/>
          <w:u w:color="000000"/>
          <w:rtl w:val="0"/>
        </w:rPr>
        <w:t>κλπ</w:t>
      </w:r>
      <w:r>
        <w:rPr>
          <w:rFonts w:ascii="Arial" w:hAnsi="Arial"/>
          <w:u w:color="000000"/>
          <w:rtl w:val="0"/>
        </w:rPr>
        <w:t xml:space="preserve">.) </w:t>
      </w:r>
      <w:r>
        <w:rPr>
          <w:rFonts w:ascii="Arial" w:hAnsi="Arial" w:hint="default"/>
          <w:u w:color="000000"/>
          <w:rtl w:val="0"/>
        </w:rPr>
        <w:t>καθώς και σχόλια του χρήστη</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έχει την δυνατότητα ρύθμισης έτσι ώστε να επιτρέπει την ενεργοποίηση εκτόξευσης νερού μέσω του διακόπτη του ενδοσκοπίου σε συνδυασμό με την αντλία νερού </w:t>
      </w:r>
      <w:r>
        <w:rPr>
          <w:rFonts w:ascii="Arial" w:hAnsi="Arial"/>
          <w:u w:color="000000"/>
          <w:rtl w:val="0"/>
        </w:rPr>
        <w:t>JW-3.</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έχει τη δυνατότητα αυτόματης ανίχνευσης της χρήσης του διοξειδίου </w:t>
      </w:r>
      <w:r>
        <w:rPr>
          <w:rFonts w:ascii="Arial" w:hAnsi="Arial"/>
          <w:u w:color="000000"/>
          <w:rtl w:val="0"/>
        </w:rPr>
        <w:t>CO</w:t>
      </w:r>
      <w:r>
        <w:rPr>
          <w:rFonts w:ascii="Arial Unicode MS" w:hAnsi="Arial Unicode MS" w:hint="default"/>
          <w:u w:color="000000"/>
          <w:rtl w:val="0"/>
        </w:rPr>
        <w:t>₂</w:t>
      </w:r>
      <w:r>
        <w:rPr>
          <w:rFonts w:ascii="Arial" w:hAnsi="Arial" w:hint="default"/>
          <w:u w:color="000000"/>
          <w:rtl w:val="0"/>
        </w:rPr>
        <w:t xml:space="preserve">  όταν χρησιμοποιείται η αντλία </w:t>
      </w:r>
      <w:r>
        <w:rPr>
          <w:rFonts w:ascii="Arial" w:hAnsi="Arial"/>
          <w:u w:color="000000"/>
          <w:rtl w:val="0"/>
          <w:lang w:val="fr-FR"/>
        </w:rPr>
        <w:t>insufflator CO</w:t>
      </w:r>
      <w:r>
        <w:rPr>
          <w:rFonts w:ascii="Arial Unicode MS" w:hAnsi="Arial Unicode MS" w:hint="default"/>
          <w:u w:color="000000"/>
          <w:rtl w:val="0"/>
        </w:rPr>
        <w:t>₂</w:t>
      </w:r>
      <w:r>
        <w:rPr>
          <w:rFonts w:ascii="Arial" w:hAnsi="Arial" w:hint="default"/>
          <w:u w:color="000000"/>
          <w:rtl w:val="0"/>
        </w:rPr>
        <w:t xml:space="preserve"> και να απενεργοποιεί αυτόματα την παροχή αέρα της πηγής</w:t>
      </w:r>
      <w:r>
        <w:rPr>
          <w:rFonts w:ascii="Arial" w:hAnsi="Arial"/>
          <w:u w:color="000000"/>
          <w:rtl w:val="0"/>
        </w:rPr>
        <w:t xml:space="preserve">, </w:t>
      </w:r>
      <w:r>
        <w:rPr>
          <w:rFonts w:ascii="Arial" w:hAnsi="Arial" w:hint="default"/>
          <w:u w:color="000000"/>
          <w:rtl w:val="0"/>
        </w:rPr>
        <w:t>για την αποφυγή υπερβολικής εμφύσησης αέρα στα κανάλια του ενδοσκοπίου και την προστασία του από τυχόν βλάβη</w:t>
      </w:r>
      <w:r>
        <w:rPr>
          <w:rFonts w:ascii="Arial" w:hAnsi="Arial"/>
          <w:u w:color="000000"/>
          <w:rtl w:val="0"/>
        </w:rPr>
        <w:t xml:space="preserve">, </w:t>
      </w:r>
      <w:r>
        <w:rPr>
          <w:rFonts w:ascii="Arial" w:hAnsi="Arial" w:hint="default"/>
          <w:u w:color="000000"/>
          <w:rtl w:val="0"/>
        </w:rPr>
        <w:t>καθώς και την αποφυγή προβλήματος στον ασθενή κατά την διάρκεια της ιατρικής πράξης</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κατ’ ελάχιστον ψηφιακές εξόδους </w:t>
      </w:r>
      <w:r>
        <w:rPr>
          <w:rFonts w:ascii="Arial" w:hAnsi="Arial"/>
          <w:u w:color="000000"/>
          <w:rtl w:val="0"/>
          <w:lang w:val="en-US"/>
        </w:rPr>
        <w:t xml:space="preserve">12G-SDI </w:t>
      </w:r>
      <w:r>
        <w:rPr>
          <w:rFonts w:ascii="Arial" w:hAnsi="Arial" w:hint="default"/>
          <w:u w:color="000000"/>
          <w:rtl w:val="0"/>
        </w:rPr>
        <w:t xml:space="preserve">για την απόδοση σήματος </w:t>
      </w:r>
      <w:r>
        <w:rPr>
          <w:rFonts w:ascii="Arial" w:hAnsi="Arial"/>
          <w:u w:color="000000"/>
          <w:rtl w:val="0"/>
        </w:rPr>
        <w:t>4</w:t>
      </w:r>
      <w:r>
        <w:rPr>
          <w:rFonts w:ascii="Arial" w:hAnsi="Arial" w:hint="default"/>
          <w:u w:color="000000"/>
          <w:rtl w:val="0"/>
        </w:rPr>
        <w:t>Κ</w:t>
      </w:r>
      <w:r>
        <w:rPr>
          <w:rFonts w:ascii="Arial" w:hAnsi="Arial"/>
          <w:u w:color="000000"/>
          <w:rtl w:val="0"/>
        </w:rPr>
        <w:t xml:space="preserve">, 3G-SDI </w:t>
      </w:r>
      <w:r>
        <w:rPr>
          <w:rFonts w:ascii="Arial" w:hAnsi="Arial" w:hint="default"/>
          <w:u w:color="000000"/>
          <w:rtl w:val="0"/>
        </w:rPr>
        <w:t>για τη σύνδεση περιφερειακών συστημάτων</w:t>
      </w:r>
      <w:r>
        <w:rPr>
          <w:rFonts w:ascii="Arial" w:hAnsi="Arial"/>
          <w:u w:color="000000"/>
          <w:rtl w:val="0"/>
        </w:rPr>
        <w:t xml:space="preserve">, </w:t>
      </w:r>
      <w:r>
        <w:rPr>
          <w:rFonts w:ascii="Arial" w:hAnsi="Arial" w:hint="default"/>
          <w:u w:color="000000"/>
          <w:rtl w:val="0"/>
        </w:rPr>
        <w:t xml:space="preserve">ψηφιακή έξοδο </w:t>
      </w:r>
      <w:r>
        <w:rPr>
          <w:rFonts w:ascii="Arial" w:hAnsi="Arial"/>
          <w:u w:color="000000"/>
          <w:rtl w:val="0"/>
          <w:lang w:val="en-US"/>
        </w:rPr>
        <w:t xml:space="preserve">USB </w:t>
      </w:r>
      <w:r>
        <w:rPr>
          <w:rFonts w:ascii="Arial" w:hAnsi="Arial" w:hint="default"/>
          <w:u w:color="000000"/>
          <w:rtl w:val="0"/>
        </w:rPr>
        <w:t>για σύνδεση με ψηφιακό εκτυπωτή για την εκτύπωση εικόνων καθώς και αναλογικές εξόδους για σύνδεση περιφερειακών συστημάτων</w:t>
      </w:r>
      <w:r>
        <w:rPr>
          <w:rFonts w:ascii="Arial" w:hAnsi="Arial"/>
          <w:u w:color="000000"/>
          <w:rtl w:val="0"/>
        </w:rPr>
        <w:t>.</w:t>
      </w:r>
    </w:p>
    <w:p>
      <w:pPr>
        <w:pStyle w:val="Προεπιλογή"/>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έχει την δυνατότητά σύνδεσης με ποδοδιακόπτη για την πραγματοποίηση διαφόρων λειτουργιών όπως</w:t>
      </w:r>
      <w:r>
        <w:rPr>
          <w:rFonts w:ascii="Arial" w:hAnsi="Arial"/>
          <w:u w:color="000000"/>
          <w:rtl w:val="0"/>
        </w:rPr>
        <w:t xml:space="preserve">, </w:t>
      </w:r>
      <w:r>
        <w:rPr>
          <w:rFonts w:ascii="Arial" w:hAnsi="Arial" w:hint="default"/>
          <w:u w:color="000000"/>
          <w:rtl w:val="0"/>
        </w:rPr>
        <w:t>πάγωμα εικόνας</w:t>
      </w:r>
      <w:r>
        <w:rPr>
          <w:rFonts w:ascii="Arial" w:hAnsi="Arial"/>
          <w:u w:color="000000"/>
          <w:rtl w:val="0"/>
        </w:rPr>
        <w:t xml:space="preserve">, </w:t>
      </w:r>
      <w:r>
        <w:rPr>
          <w:rFonts w:ascii="Arial" w:hAnsi="Arial" w:hint="default"/>
          <w:u w:color="000000"/>
          <w:rtl w:val="0"/>
        </w:rPr>
        <w:t>επιλογή της ίριδος</w:t>
      </w:r>
      <w:r>
        <w:rPr>
          <w:rFonts w:ascii="Arial" w:hAnsi="Arial"/>
          <w:u w:color="000000"/>
          <w:rtl w:val="0"/>
        </w:rPr>
        <w:t xml:space="preserve">, </w:t>
      </w:r>
      <w:r>
        <w:rPr>
          <w:rFonts w:ascii="Arial" w:hAnsi="Arial" w:hint="default"/>
          <w:u w:color="000000"/>
          <w:rtl w:val="0"/>
        </w:rPr>
        <w:t>επιλογή του διαφράγματος</w:t>
      </w:r>
      <w:r>
        <w:rPr>
          <w:rFonts w:ascii="Arial" w:hAnsi="Arial"/>
          <w:u w:color="000000"/>
          <w:rtl w:val="0"/>
        </w:rPr>
        <w:t xml:space="preserve">, </w:t>
      </w:r>
      <w:r>
        <w:rPr>
          <w:rFonts w:ascii="Arial" w:hAnsi="Arial" w:hint="default"/>
          <w:u w:color="000000"/>
          <w:rtl w:val="0"/>
        </w:rPr>
        <w:t>επιλογή της χρωμοενδοσκόπησης</w:t>
      </w:r>
      <w:r>
        <w:rPr>
          <w:rFonts w:ascii="Arial" w:hAnsi="Arial"/>
          <w:u w:color="000000"/>
          <w:rtl w:val="0"/>
        </w:rPr>
        <w:t xml:space="preserve">, </w:t>
      </w:r>
      <w:r>
        <w:rPr>
          <w:rFonts w:ascii="Arial" w:hAnsi="Arial" w:hint="default"/>
          <w:u w:color="000000"/>
          <w:rtl w:val="0"/>
        </w:rPr>
        <w:t>επιλογή της ηλεκτρονικής καθώς και της οπτικής μεγέθυνσης</w:t>
      </w:r>
      <w:r>
        <w:rPr>
          <w:rFonts w:ascii="Arial" w:hAnsi="Arial"/>
          <w:u w:color="000000"/>
          <w:rtl w:val="0"/>
        </w:rPr>
        <w:t xml:space="preserve">. </w:t>
      </w:r>
    </w:p>
    <w:p>
      <w:pPr>
        <w:pStyle w:val="Προεπιλογή"/>
        <w:tabs>
          <w:tab w:val="left" w:pos="360"/>
        </w:tabs>
        <w:spacing w:before="0" w:line="240" w:lineRule="auto"/>
        <w:jc w:val="both"/>
        <w:rPr>
          <w:rFonts w:ascii="Arial" w:cs="Arial" w:hAnsi="Arial" w:eastAsia="Arial"/>
          <w:u w:color="000000"/>
        </w:rPr>
      </w:pPr>
    </w:p>
    <w:p>
      <w:pPr>
        <w:pStyle w:val="Προεπιλογή"/>
        <w:tabs>
          <w:tab w:val="left" w:pos="360"/>
        </w:tabs>
        <w:spacing w:before="0" w:line="240" w:lineRule="auto"/>
        <w:jc w:val="both"/>
        <w:rPr>
          <w:rFonts w:ascii="Arial" w:cs="Arial" w:hAnsi="Arial" w:eastAsia="Arial"/>
          <w:u w:color="000000"/>
        </w:rPr>
      </w:pPr>
    </w:p>
    <w:p>
      <w:pPr>
        <w:pStyle w:val="Προεπιλογή"/>
        <w:tabs>
          <w:tab w:val="left" w:pos="360"/>
        </w:tabs>
        <w:spacing w:before="0" w:line="240" w:lineRule="auto"/>
        <w:jc w:val="both"/>
        <w:rPr>
          <w:rFonts w:ascii="Arial" w:cs="Arial" w:hAnsi="Arial" w:eastAsia="Arial"/>
          <w:u w:color="000000"/>
        </w:rPr>
      </w:pPr>
    </w:p>
    <w:p>
      <w:pPr>
        <w:pStyle w:val="List Paragraph"/>
        <w:keepNext w:val="1"/>
        <w:widowControl w:val="1"/>
        <w:tabs>
          <w:tab w:val="left" w:pos="720"/>
        </w:tabs>
        <w:spacing w:before="0"/>
        <w:ind w:left="0" w:firstLine="0"/>
        <w:outlineLvl w:val="3"/>
        <w:rPr>
          <w:b w:val="1"/>
          <w:bCs w:val="1"/>
          <w:caps w:val="1"/>
          <w:sz w:val="24"/>
          <w:szCs w:val="24"/>
          <w:u w:val="single"/>
        </w:rPr>
      </w:pPr>
      <w:r>
        <w:rPr>
          <w:b w:val="1"/>
          <w:bCs w:val="1"/>
          <w:sz w:val="24"/>
          <w:szCs w:val="24"/>
          <w:rtl w:val="0"/>
        </w:rPr>
        <w:t xml:space="preserve">                    Β</w:t>
      </w:r>
      <w:r>
        <w:rPr>
          <w:b w:val="1"/>
          <w:bCs w:val="1"/>
          <w:sz w:val="24"/>
          <w:szCs w:val="24"/>
          <w:rtl w:val="0"/>
        </w:rPr>
        <w:t xml:space="preserve">) </w:t>
      </w:r>
      <w:r>
        <w:rPr>
          <w:b w:val="1"/>
          <w:bCs w:val="1"/>
          <w:sz w:val="24"/>
          <w:szCs w:val="24"/>
          <w:u w:val="single"/>
          <w:rtl w:val="0"/>
        </w:rPr>
        <w:t xml:space="preserve">ΕΝΣΩΜΑΤΩΜΕΝΗ ΠΗΓΗ </w:t>
      </w:r>
      <w:r>
        <w:rPr>
          <w:b w:val="1"/>
          <w:bCs w:val="1"/>
          <w:caps w:val="1"/>
          <w:sz w:val="24"/>
          <w:szCs w:val="24"/>
          <w:u w:val="single"/>
          <w:rtl w:val="0"/>
        </w:rPr>
        <w:t>ψυχρού</w:t>
      </w:r>
      <w:r>
        <w:rPr>
          <w:b w:val="1"/>
          <w:bCs w:val="1"/>
          <w:sz w:val="24"/>
          <w:szCs w:val="24"/>
          <w:u w:val="single"/>
          <w:rtl w:val="0"/>
        </w:rPr>
        <w:t xml:space="preserve"> </w:t>
      </w:r>
      <w:r>
        <w:rPr>
          <w:b w:val="1"/>
          <w:bCs w:val="1"/>
          <w:caps w:val="1"/>
          <w:sz w:val="24"/>
          <w:szCs w:val="24"/>
          <w:u w:val="single"/>
          <w:rtl w:val="0"/>
        </w:rPr>
        <w:t xml:space="preserve">ΦΩΤΙΣΜΟΥ με σύστημα πολλαπλΩΝ </w:t>
      </w:r>
      <w:r>
        <w:rPr>
          <w:b w:val="1"/>
          <w:bCs w:val="1"/>
          <w:caps w:val="1"/>
          <w:sz w:val="24"/>
          <w:szCs w:val="24"/>
          <w:u w:val="single"/>
          <w:rtl w:val="0"/>
          <w:lang w:val="en-US"/>
        </w:rPr>
        <w:t>LED</w:t>
      </w:r>
    </w:p>
    <w:p>
      <w:pPr>
        <w:pStyle w:val="List Paragraph"/>
        <w:keepNext w:val="1"/>
        <w:widowControl w:val="1"/>
        <w:tabs>
          <w:tab w:val="left" w:pos="720"/>
        </w:tabs>
        <w:spacing w:before="0"/>
        <w:ind w:left="0" w:firstLine="0"/>
        <w:outlineLvl w:val="3"/>
        <w:rPr>
          <w:b w:val="1"/>
          <w:bCs w:val="1"/>
          <w:caps w:val="1"/>
          <w:sz w:val="24"/>
          <w:szCs w:val="24"/>
          <w:u w:val="single"/>
          <w:lang w:val="en-US"/>
        </w:rPr>
      </w:pPr>
    </w:p>
    <w:p>
      <w:pPr>
        <w:pStyle w:val="Προεπιλογή"/>
        <w:keepNext w:val="1"/>
        <w:spacing w:before="0" w:line="240" w:lineRule="auto"/>
        <w:ind w:left="284" w:hanging="284"/>
        <w:jc w:val="both"/>
        <w:outlineLvl w:val="3"/>
        <w:rPr>
          <w:rFonts w:ascii="Arial" w:cs="Arial" w:hAnsi="Arial" w:eastAsia="Arial"/>
          <w:b w:val="1"/>
          <w:bCs w:val="1"/>
          <w:u w:val="single" w:color="000000"/>
        </w:rPr>
      </w:pPr>
    </w:p>
    <w:p>
      <w:pPr>
        <w:pStyle w:val="Προεπιλογή"/>
        <w:widowControl w:val="0"/>
        <w:numPr>
          <w:ilvl w:val="0"/>
          <w:numId w:val="13"/>
        </w:numPr>
        <w:bidi w:val="0"/>
        <w:spacing w:before="0" w:line="240" w:lineRule="auto"/>
        <w:ind w:right="0"/>
        <w:jc w:val="both"/>
        <w:rPr>
          <w:rFonts w:ascii="Arial" w:hAnsi="Arial" w:hint="default"/>
          <w:rtl w:val="0"/>
        </w:rPr>
      </w:pPr>
      <w:r>
        <w:rPr>
          <w:rFonts w:ascii="Arial" w:hAnsi="Arial" w:hint="default"/>
          <w:u w:color="000000"/>
          <w:rtl w:val="0"/>
        </w:rPr>
        <w:t xml:space="preserve">Να είναι ενσωματωμένη συσκευή τελευταίας γενιάς και νέας τεχνολογίας και να διαθέτει σύστημα πολλαπλού φωτισμού με ανεξάρτητα </w:t>
      </w:r>
      <w:r>
        <w:rPr>
          <w:rFonts w:ascii="Arial" w:hAnsi="Arial"/>
          <w:u w:color="000000"/>
          <w:rtl w:val="0"/>
          <w:lang w:val="da-DK"/>
        </w:rPr>
        <w:t xml:space="preserve">LED, </w:t>
      </w:r>
      <w:r>
        <w:rPr>
          <w:rFonts w:ascii="Arial" w:hAnsi="Arial" w:hint="default"/>
          <w:u w:color="000000"/>
          <w:rtl w:val="0"/>
        </w:rPr>
        <w:t>τα οποία να εκπέμπουν φως σε διαφορετικά μήκη κύματος</w:t>
      </w:r>
      <w:r>
        <w:rPr>
          <w:rFonts w:ascii="Arial" w:hAnsi="Arial"/>
          <w:u w:color="000000"/>
          <w:rtl w:val="0"/>
          <w:lang w:val="en-US"/>
        </w:rPr>
        <w:t xml:space="preserve"> </w:t>
      </w:r>
      <w:r>
        <w:rPr>
          <w:rFonts w:ascii="Arial" w:hAnsi="Arial" w:hint="default"/>
          <w:u w:color="000000"/>
          <w:rtl w:val="0"/>
        </w:rPr>
        <w:t>τέτοια ώστε να  καλύπτονται  οι απαιτήσεις για την μέγιστη  βελτίωση στην  απεικόνιση  της επιφανειακής δομής του βλεννογόνου</w:t>
      </w:r>
      <w:r>
        <w:rPr>
          <w:rFonts w:ascii="Arial" w:hAnsi="Arial"/>
          <w:u w:color="000000"/>
          <w:rtl w:val="0"/>
        </w:rPr>
        <w:t>.</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διαθέτει ειδική μέθοδο για την πρώιμη ανίχνευση του καρκίνου και των φλεγμονών του βλεννογόνου με διαφοροποίηση του κόκκινου φάσματος της ενδοσκοπικής εικόνας μέσω της ρύθμισης της έντασης των ανεξάρτητων πηγών φωτισμού χωρίς την χρήση πρόσθετων φίλτρων και συστημάτων επεξεργασίας εικόνας</w:t>
      </w:r>
      <w:r>
        <w:rPr>
          <w:rFonts w:ascii="Arial" w:hAnsi="Arial"/>
          <w:u w:color="000000"/>
          <w:rtl w:val="0"/>
        </w:rPr>
        <w:t>.</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ειδική μέθοδο που να ενισχύει την απεικόνιση της επιφανειακής δομής του βλεννογόνου και να τονίζει τη αντίθεση των ανωμαλιών της επιφάνειας του </w:t>
      </w:r>
      <w:r>
        <w:rPr>
          <w:rFonts w:ascii="Arial" w:hAnsi="Arial"/>
          <w:u w:color="000000"/>
          <w:rtl w:val="0"/>
          <w:lang w:val="en-US"/>
        </w:rPr>
        <w:t xml:space="preserve">(pit patterns) </w:t>
      </w:r>
      <w:r>
        <w:rPr>
          <w:rFonts w:ascii="Arial" w:hAnsi="Arial" w:hint="default"/>
          <w:u w:color="000000"/>
          <w:rtl w:val="0"/>
        </w:rPr>
        <w:t xml:space="preserve">καθώς και να αυξάνει την ευκρίνεια απεικόνισης των επιφανειακών αγγείων </w:t>
      </w:r>
      <w:r>
        <w:rPr>
          <w:rFonts w:ascii="Arial" w:hAnsi="Arial"/>
          <w:u w:color="000000"/>
          <w:rtl w:val="0"/>
          <w:lang w:val="en-US"/>
        </w:rPr>
        <w:t xml:space="preserve">(vascular pattern), </w:t>
      </w:r>
      <w:r>
        <w:rPr>
          <w:rFonts w:ascii="Arial" w:hAnsi="Arial" w:hint="default"/>
          <w:u w:color="000000"/>
          <w:rtl w:val="0"/>
        </w:rPr>
        <w:t xml:space="preserve">με χρήση φωτισμού μήκους κύματος </w:t>
      </w:r>
      <w:r>
        <w:rPr>
          <w:rFonts w:ascii="Arial" w:hAnsi="Arial"/>
          <w:u w:color="000000"/>
          <w:rtl w:val="0"/>
        </w:rPr>
        <w:t xml:space="preserve">410nm </w:t>
      </w:r>
      <w:r>
        <w:rPr>
          <w:rFonts w:ascii="Arial" w:hAnsi="Arial" w:hint="default"/>
          <w:u w:color="000000"/>
          <w:rtl w:val="0"/>
        </w:rPr>
        <w:t>μέσω της ρύθμισης της έντασης των ανεξάρτητων πηγών φωτισμού χωρίς την χρήση φίλτρων και συστημάτων επεξεργασίας εικόνας</w:t>
      </w:r>
      <w:r>
        <w:rPr>
          <w:rFonts w:ascii="Arial" w:hAnsi="Arial"/>
          <w:u w:color="000000"/>
          <w:rtl w:val="0"/>
        </w:rPr>
        <w:t xml:space="preserve">. </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είναι συμβατή με την χρήση και εφαρμογή ειδικής τεχνικής ανίχνευσης αιμορραγιών</w:t>
      </w:r>
      <w:r>
        <w:rPr>
          <w:rFonts w:ascii="Arial" w:hAnsi="Arial"/>
          <w:u w:color="000000"/>
          <w:rtl w:val="0"/>
        </w:rPr>
        <w:t xml:space="preserve">, </w:t>
      </w:r>
      <w:r>
        <w:rPr>
          <w:rFonts w:ascii="Arial" w:hAnsi="Arial" w:hint="default"/>
          <w:u w:color="000000"/>
          <w:rtl w:val="0"/>
        </w:rPr>
        <w:t>η οποία να παρέχει στον χρήστη απεικόνιση των αγγείων του αίματος σε μεγαλύτερο βάθος για την ανίχνευση αιμορραγιών</w:t>
      </w:r>
      <w:r>
        <w:rPr>
          <w:rFonts w:ascii="Arial" w:hAnsi="Arial"/>
          <w:u w:color="000000"/>
          <w:rtl w:val="0"/>
        </w:rPr>
        <w:t xml:space="preserve">, </w:t>
      </w:r>
      <w:r>
        <w:rPr>
          <w:rFonts w:ascii="Arial" w:hAnsi="Arial" w:hint="default"/>
          <w:u w:color="000000"/>
          <w:rtl w:val="0"/>
        </w:rPr>
        <w:t>ενισχύοντας την αντίθεση του ιστού στα σημεία της επικείμενης αιμορραγίας</w:t>
      </w:r>
      <w:r>
        <w:rPr>
          <w:rFonts w:ascii="Arial" w:hAnsi="Arial"/>
          <w:u w:color="000000"/>
          <w:rtl w:val="0"/>
        </w:rPr>
        <w:t xml:space="preserve">, </w:t>
      </w:r>
      <w:r>
        <w:rPr>
          <w:rFonts w:ascii="Arial" w:hAnsi="Arial" w:hint="default"/>
          <w:u w:color="000000"/>
          <w:rtl w:val="0"/>
        </w:rPr>
        <w:t>για την διευκόλυνση του χρήστη συμβάλλοντας στην αποτελεσματικότερη αιμόσταση</w:t>
      </w:r>
      <w:r>
        <w:rPr>
          <w:rFonts w:ascii="Arial" w:hAnsi="Arial"/>
          <w:u w:color="000000"/>
          <w:rtl w:val="0"/>
        </w:rPr>
        <w:t xml:space="preserve">. </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Η διάρκεια ζωής του συστήματος φωτισμού να είναι τουλάχιστον </w:t>
      </w:r>
      <w:r>
        <w:rPr>
          <w:rFonts w:ascii="Arial" w:hAnsi="Arial"/>
          <w:u w:color="000000"/>
          <w:rtl w:val="0"/>
        </w:rPr>
        <w:t xml:space="preserve">10.000 </w:t>
      </w:r>
      <w:r>
        <w:rPr>
          <w:rFonts w:ascii="Arial" w:hAnsi="Arial" w:hint="default"/>
          <w:u w:color="000000"/>
          <w:rtl w:val="0"/>
        </w:rPr>
        <w:t xml:space="preserve">ώρες </w:t>
      </w:r>
      <w:r>
        <w:rPr>
          <w:rFonts w:ascii="Arial" w:hAnsi="Arial"/>
          <w:u w:color="000000"/>
          <w:rtl w:val="0"/>
        </w:rPr>
        <w:t>(</w:t>
      </w:r>
      <w:r>
        <w:rPr>
          <w:rFonts w:ascii="Arial" w:hAnsi="Arial" w:hint="default"/>
          <w:u w:color="000000"/>
          <w:rtl w:val="0"/>
        </w:rPr>
        <w:t>να πιστοποιείται από τον κατασκευαστή</w:t>
      </w:r>
      <w:r>
        <w:rPr>
          <w:rFonts w:ascii="Arial" w:hAnsi="Arial"/>
          <w:u w:color="000000"/>
          <w:rtl w:val="0"/>
        </w:rPr>
        <w:t xml:space="preserve">) </w:t>
      </w:r>
      <w:r>
        <w:rPr>
          <w:rFonts w:ascii="Arial" w:hAnsi="Arial" w:hint="default"/>
          <w:u w:color="000000"/>
          <w:rtl w:val="0"/>
        </w:rPr>
        <w:t>για μείωση του κόστους λειτουργίας του συστήματος</w:t>
      </w:r>
      <w:r>
        <w:rPr>
          <w:rFonts w:ascii="Arial" w:hAnsi="Arial"/>
          <w:u w:color="000000"/>
          <w:rtl w:val="0"/>
        </w:rPr>
        <w:t xml:space="preserve">. </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μπορεί να συνδεθεί με τελευταίας γενιάς ενδοσκοπία τα οποία να μην απαιτούν την χρήση χειροκίνητης ρύθμισης </w:t>
      </w:r>
      <w:r>
        <w:rPr>
          <w:rFonts w:ascii="Arial" w:hAnsi="Arial"/>
          <w:u w:color="000000"/>
          <w:rtl w:val="0"/>
          <w:lang w:val="en-US"/>
        </w:rPr>
        <w:t xml:space="preserve">White Balance </w:t>
      </w:r>
      <w:r>
        <w:rPr>
          <w:rFonts w:ascii="Arial" w:hAnsi="Arial" w:hint="default"/>
          <w:u w:color="000000"/>
          <w:rtl w:val="0"/>
        </w:rPr>
        <w:t>για την ακριβέστερη πιστότητα των χρωμάτων</w:t>
      </w:r>
      <w:r>
        <w:rPr>
          <w:rFonts w:ascii="Arial" w:hAnsi="Arial"/>
          <w:u w:color="000000"/>
          <w:rtl w:val="0"/>
        </w:rPr>
        <w:t>.</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διαθέτει σύστημα επαγωγικής μετάδοσης του ρεύματος καθώς και ασύρματη επικοινωνία μετάδοσης των πληροφοριών μεταξύ του ενδοσκοπίου και της πηγής φωτισμού χωρίς την χρήση ηλεκτρικών επαφών για την προστασία των ενδοσκοπίων κατά την απολύμανση τους</w:t>
      </w:r>
      <w:r>
        <w:rPr>
          <w:rFonts w:ascii="Arial" w:hAnsi="Arial"/>
          <w:u w:color="000000"/>
          <w:rtl w:val="0"/>
        </w:rPr>
        <w:t>.</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μπορεί να συνδεθεί  με ενδοσκόπια που διαθέτουν σύστημα οπτικού </w:t>
      </w:r>
      <w:r>
        <w:rPr>
          <w:rFonts w:ascii="Arial" w:hAnsi="Arial"/>
          <w:u w:color="000000"/>
          <w:rtl w:val="0"/>
          <w:lang w:val="de-DE"/>
        </w:rPr>
        <w:t xml:space="preserve">LASER </w:t>
      </w:r>
      <w:r>
        <w:rPr>
          <w:rFonts w:ascii="Arial" w:hAnsi="Arial" w:hint="default"/>
          <w:u w:color="000000"/>
          <w:rtl w:val="0"/>
        </w:rPr>
        <w:t>για την μετάδοση χωρίς απώλειες των δεδομένων εικόνας αυξάνοντας την διακριτική ικανότητα</w:t>
      </w:r>
      <w:r>
        <w:rPr>
          <w:rFonts w:ascii="Arial" w:hAnsi="Arial"/>
          <w:u w:color="000000"/>
          <w:rtl w:val="0"/>
        </w:rPr>
        <w:t>.</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διαθέτει λειτουργία περιορισμού της μέγιστης έντασης του φωτός για την αποφυγή πήξης του αίματος στην περίπτωση αιμορραγίας κατά την διάρκεια των επεμβατικών και θεραπευτικών πράξεων</w:t>
      </w:r>
      <w:r>
        <w:rPr>
          <w:rFonts w:ascii="Arial" w:hAnsi="Arial"/>
          <w:u w:color="000000"/>
          <w:rtl w:val="0"/>
        </w:rPr>
        <w:t xml:space="preserve">.  </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σύστημα αυτόματης ρύθμισης του φωτός ελεγχόμενο από τον επεξεργαστή εικόνας καθώς και χειροκίνητη ρύθμιση της φωτεινότητας σε τουλάχιστον </w:t>
      </w:r>
      <w:r>
        <w:rPr>
          <w:rFonts w:ascii="Arial" w:hAnsi="Arial"/>
          <w:u w:color="000000"/>
          <w:rtl w:val="0"/>
        </w:rPr>
        <w:t xml:space="preserve">9 </w:t>
      </w:r>
      <w:r>
        <w:rPr>
          <w:rFonts w:ascii="Arial" w:hAnsi="Arial" w:hint="default"/>
          <w:u w:color="000000"/>
          <w:rtl w:val="0"/>
        </w:rPr>
        <w:t>διαφορετικά επίπεδα</w:t>
      </w:r>
      <w:r>
        <w:rPr>
          <w:rFonts w:ascii="Arial" w:hAnsi="Arial"/>
          <w:u w:color="000000"/>
          <w:rtl w:val="0"/>
        </w:rPr>
        <w:t xml:space="preserve">. </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ενσωματωμένη αντλία αέρα που να ρυθμίζεται σε τουλάχιστον </w:t>
      </w:r>
      <w:r>
        <w:rPr>
          <w:rFonts w:ascii="Arial" w:hAnsi="Arial"/>
          <w:u w:color="000000"/>
          <w:rtl w:val="0"/>
        </w:rPr>
        <w:t xml:space="preserve">3 </w:t>
      </w:r>
      <w:r>
        <w:rPr>
          <w:rFonts w:ascii="Arial" w:hAnsi="Arial" w:hint="default"/>
          <w:u w:color="000000"/>
          <w:rtl w:val="0"/>
        </w:rPr>
        <w:t>βήματα</w:t>
      </w:r>
      <w:r>
        <w:rPr>
          <w:rFonts w:ascii="Arial" w:hAnsi="Arial"/>
          <w:u w:color="000000"/>
          <w:rtl w:val="0"/>
        </w:rPr>
        <w:t>.</w:t>
      </w:r>
    </w:p>
    <w:p>
      <w:pPr>
        <w:pStyle w:val="Προεπιλογή"/>
        <w:widowControl w:val="0"/>
        <w:numPr>
          <w:ilvl w:val="0"/>
          <w:numId w:val="12"/>
        </w:numPr>
        <w:bidi w:val="0"/>
        <w:spacing w:before="0" w:line="240" w:lineRule="auto"/>
        <w:ind w:right="0"/>
        <w:jc w:val="both"/>
        <w:rPr>
          <w:rFonts w:ascii="Arial" w:hAnsi="Arial" w:hint="default"/>
          <w:rtl w:val="0"/>
        </w:rPr>
      </w:pPr>
      <w:r>
        <w:rPr>
          <w:rFonts w:ascii="Arial" w:hAnsi="Arial" w:hint="default"/>
          <w:u w:color="000000"/>
          <w:rtl w:val="0"/>
        </w:rPr>
        <w:t>Να διαθέτει ειδικό φίλτρο συγκράτησης της σκόνης του εξωτερικού περιβάλλοντος για την αποφυγή βλαβών</w:t>
      </w:r>
      <w:r>
        <w:rPr>
          <w:rFonts w:ascii="Arial" w:hAnsi="Arial"/>
          <w:u w:color="000000"/>
          <w:rtl w:val="0"/>
        </w:rPr>
        <w:t xml:space="preserve">. </w:t>
      </w:r>
      <w:r>
        <w:rPr>
          <w:rFonts w:ascii="Arial" w:hAnsi="Arial" w:hint="default"/>
          <w:u w:color="000000"/>
          <w:rtl w:val="0"/>
        </w:rPr>
        <w:t>Να μπορεί να καθαριστεί εύκολα από τον χρήστη χωρίς να απαιτείται άνοιγμα της συσκευής</w:t>
      </w:r>
      <w:r>
        <w:rPr>
          <w:rFonts w:ascii="Arial" w:hAnsi="Arial"/>
          <w:u w:color="000000"/>
          <w:rtl w:val="0"/>
        </w:rPr>
        <w:t xml:space="preserve">. </w:t>
      </w:r>
    </w:p>
    <w:p>
      <w:pPr>
        <w:pStyle w:val="Προεπιλογή"/>
        <w:widowControl w:val="0"/>
        <w:spacing w:before="0" w:line="240" w:lineRule="auto"/>
        <w:jc w:val="both"/>
        <w:rPr>
          <w:rFonts w:ascii="Arial" w:cs="Arial" w:hAnsi="Arial" w:eastAsia="Arial"/>
          <w:u w:color="000000"/>
          <w:lang w:val="en-US"/>
        </w:rPr>
      </w:pPr>
    </w:p>
    <w:p>
      <w:pPr>
        <w:pStyle w:val="Προεπιλογή"/>
        <w:widowControl w:val="0"/>
        <w:spacing w:before="0" w:line="240" w:lineRule="auto"/>
        <w:jc w:val="both"/>
        <w:rPr>
          <w:rFonts w:ascii="Arial" w:cs="Arial" w:hAnsi="Arial" w:eastAsia="Arial"/>
          <w:u w:color="000000"/>
          <w:lang w:val="en-US"/>
        </w:rPr>
      </w:pPr>
    </w:p>
    <w:p>
      <w:pPr>
        <w:pStyle w:val="Προεπιλογή"/>
        <w:widowControl w:val="0"/>
        <w:spacing w:before="0" w:line="240" w:lineRule="auto"/>
        <w:jc w:val="both"/>
        <w:rPr>
          <w:rFonts w:ascii="Arial" w:cs="Arial" w:hAnsi="Arial" w:eastAsia="Arial"/>
          <w:u w:color="000000"/>
          <w:lang w:val="en-US"/>
        </w:rPr>
      </w:pPr>
    </w:p>
    <w:p>
      <w:pPr>
        <w:pStyle w:val="Προεπιλογή"/>
        <w:widowControl w:val="0"/>
        <w:spacing w:before="0" w:line="240" w:lineRule="auto"/>
        <w:jc w:val="both"/>
        <w:rPr>
          <w:rFonts w:ascii="Arial" w:cs="Arial" w:hAnsi="Arial" w:eastAsia="Arial"/>
          <w:u w:color="000000"/>
          <w:lang w:val="en-US"/>
        </w:rPr>
      </w:pPr>
    </w:p>
    <w:p>
      <w:pPr>
        <w:pStyle w:val="Κύριο τμήμα B"/>
        <w:keepNext w:val="1"/>
        <w:keepLines w:val="1"/>
        <w:tabs>
          <w:tab w:val="left" w:pos="360"/>
        </w:tabs>
        <w:spacing w:before="80" w:after="40"/>
        <w:ind w:firstLine="425"/>
        <w:jc w:val="both"/>
        <w:outlineLvl w:val="2"/>
        <w:rPr>
          <w:rFonts w:ascii="Arial" w:cs="Arial" w:hAnsi="Arial" w:eastAsia="Arial"/>
          <w:b w:val="1"/>
          <w:bCs w:val="1"/>
          <w:caps w:val="0"/>
          <w:smallCaps w:val="0"/>
          <w:strike w:val="0"/>
          <w:dstrike w:val="0"/>
          <w:outline w:val="0"/>
          <w:color w:val="000000"/>
          <w:spacing w:val="0"/>
          <w:kern w:val="0"/>
          <w:position w:val="0"/>
          <w:u w:val="singl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hint="default"/>
          <w:b w:val="1"/>
          <w:bCs w:val="1"/>
          <w:caps w:val="0"/>
          <w:smallCaps w:val="0"/>
          <w:strike w:val="0"/>
          <w:dstrike w:val="0"/>
          <w:outline w:val="0"/>
          <w:color w:val="000000"/>
          <w:spacing w:val="0"/>
          <w:kern w:val="0"/>
          <w:position w:val="0"/>
          <w:u w:val="none" w:color="0f4761"/>
          <w:shd w:val="nil" w:color="auto" w:fill="auto"/>
          <w:vertAlign w:val="baseline"/>
          <w:rtl w:val="0"/>
          <w:lang w:val="en-US"/>
          <w14:textOutline w14:w="12700" w14:cap="flat">
            <w14:noFill/>
            <w14:miter w14:lim="400000"/>
          </w14:textOutline>
          <w14:textFill>
            <w14:solidFill>
              <w14:srgbClr w14:val="000000"/>
            </w14:solidFill>
          </w14:textFill>
        </w:rPr>
        <w:t xml:space="preserve">                  Γ</w:t>
      </w:r>
      <w:r>
        <w:rPr>
          <w:rFonts w:ascii="Arial" w:hAnsi="Arial"/>
          <w:b w:val="1"/>
          <w:bCs w:val="1"/>
          <w:caps w:val="0"/>
          <w:smallCaps w:val="0"/>
          <w:strike w:val="0"/>
          <w:dstrike w:val="0"/>
          <w:outline w:val="0"/>
          <w:color w:val="000000"/>
          <w:spacing w:val="0"/>
          <w:kern w:val="0"/>
          <w:position w:val="0"/>
          <w:u w:val="none" w:color="0f4761"/>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hint="default"/>
          <w:b w:val="1"/>
          <w:b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ΒΙΝΤΕΟ ΓΑΣΤΡΟΣΚΟΠΙΟ ΥΨΗΛΗΣ ΑΝΑΛΥΣΗΣ </w:t>
      </w:r>
      <w:r>
        <w:rPr>
          <w:rFonts w:ascii="Arial" w:hAnsi="Arial"/>
          <w:b w:val="1"/>
          <w:b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CMOS IMAGE SENSOR (2</w:t>
      </w:r>
      <w:r>
        <w:rPr>
          <w:rFonts w:ascii="Arial" w:hAnsi="Arial" w:hint="default"/>
          <w:b w:val="1"/>
          <w:b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τεμ</w:t>
      </w:r>
      <w:r>
        <w:rPr>
          <w:rFonts w:ascii="Arial" w:hAnsi="Arial"/>
          <w:b w:val="1"/>
          <w:b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pStyle w:val="Προεπιλογή"/>
        <w:spacing w:before="0" w:after="160" w:line="240" w:lineRule="auto"/>
        <w:ind w:left="720" w:firstLine="0"/>
        <w:jc w:val="both"/>
        <w:rPr>
          <w:rFonts w:ascii="Arial" w:cs="Arial" w:hAnsi="Arial" w:eastAsia="Arial"/>
          <w:u w:color="000000"/>
        </w:rPr>
      </w:pP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είναι απαραίτητα νέας γενιάς και τεχνολογίας </w:t>
      </w:r>
      <w:r>
        <w:rPr>
          <w:rFonts w:ascii="Arial" w:hAnsi="Arial"/>
          <w:u w:color="000000"/>
          <w:rtl w:val="0"/>
          <w:lang w:val="en-US"/>
        </w:rPr>
        <w:t>FULL</w:t>
      </w:r>
      <w:r>
        <w:rPr>
          <w:rFonts w:ascii="Arial" w:hAnsi="Arial"/>
          <w:u w:color="000000"/>
          <w:rtl w:val="0"/>
          <w:lang w:val="it-IT"/>
        </w:rPr>
        <w:t xml:space="preserve"> HD Endoscopy </w:t>
      </w:r>
      <w:r>
        <w:rPr>
          <w:rFonts w:ascii="Arial" w:hAnsi="Arial" w:hint="default"/>
          <w:u w:color="000000"/>
          <w:rtl w:val="0"/>
        </w:rPr>
        <w:t xml:space="preserve">και να διαθέτει έγχρωμο αισθητήριο εικόνας </w:t>
      </w:r>
      <w:r>
        <w:rPr>
          <w:rFonts w:ascii="Arial" w:hAnsi="Arial"/>
          <w:u w:color="000000"/>
          <w:rtl w:val="0"/>
          <w:lang w:val="en-US"/>
        </w:rPr>
        <w:t>CMOS</w:t>
      </w:r>
      <w:r>
        <w:rPr>
          <w:rFonts w:ascii="Arial" w:hAnsi="Arial" w:hint="default"/>
          <w:u w:color="000000"/>
          <w:rtl w:val="0"/>
        </w:rPr>
        <w:t xml:space="preserve"> με ανάλυση άνω του ενός Μ</w:t>
      </w:r>
      <w:r>
        <w:rPr>
          <w:rFonts w:ascii="Arial" w:hAnsi="Arial"/>
          <w:u w:color="000000"/>
          <w:rtl w:val="0"/>
          <w:lang w:val="en-US"/>
        </w:rPr>
        <w:t>ega</w:t>
      </w:r>
      <w:r>
        <w:rPr>
          <w:rFonts w:ascii="Arial" w:hAnsi="Arial"/>
          <w:u w:color="000000"/>
          <w:rtl w:val="0"/>
        </w:rPr>
        <w:t>-</w:t>
      </w:r>
      <w:r>
        <w:rPr>
          <w:rFonts w:ascii="Arial" w:hAnsi="Arial"/>
          <w:u w:color="000000"/>
          <w:rtl w:val="0"/>
          <w:lang w:val="en-US"/>
        </w:rPr>
        <w:t>pixel</w:t>
      </w:r>
      <w:r>
        <w:rPr>
          <w:rFonts w:ascii="Arial" w:hAnsi="Arial" w:hint="default"/>
          <w:u w:color="000000"/>
          <w:rtl w:val="0"/>
        </w:rPr>
        <w:t xml:space="preserve"> και ταχύτητα σάρωσης τουλάχιστον </w:t>
      </w:r>
      <w:r>
        <w:rPr>
          <w:rFonts w:ascii="Arial" w:hAnsi="Arial"/>
          <w:u w:color="000000"/>
          <w:rtl w:val="0"/>
        </w:rPr>
        <w:t>60</w:t>
      </w:r>
      <w:r>
        <w:rPr>
          <w:rFonts w:ascii="Arial" w:hAnsi="Arial"/>
          <w:u w:color="000000"/>
          <w:rtl w:val="0"/>
          <w:lang w:val="en-US"/>
        </w:rPr>
        <w:t>fps</w:t>
      </w:r>
      <w:r>
        <w:rPr>
          <w:rFonts w:ascii="Arial" w:hAnsi="Arial"/>
          <w:u w:color="000000"/>
          <w:rtl w:val="0"/>
        </w:rPr>
        <w:t xml:space="preserve">. </w:t>
      </w:r>
      <w:r>
        <w:rPr>
          <w:rFonts w:ascii="Arial" w:hAnsi="Arial" w:hint="default"/>
          <w:u w:color="000000"/>
          <w:rtl w:val="0"/>
        </w:rPr>
        <w:t xml:space="preserve">Να διαθέτει τεχνολογία προοδευτικής σάρωσης </w:t>
      </w:r>
      <w:r>
        <w:rPr>
          <w:rFonts w:ascii="Arial" w:hAnsi="Arial"/>
          <w:u w:color="000000"/>
          <w:rtl w:val="0"/>
        </w:rPr>
        <w:t>(</w:t>
      </w:r>
      <w:r>
        <w:rPr>
          <w:rFonts w:ascii="Arial" w:hAnsi="Arial"/>
          <w:u w:color="000000"/>
          <w:rtl w:val="0"/>
          <w:lang w:val="en-US"/>
        </w:rPr>
        <w:t>progressive</w:t>
      </w:r>
      <w:r>
        <w:rPr>
          <w:rFonts w:ascii="Arial" w:hAnsi="Arial"/>
          <w:u w:color="000000"/>
          <w:rtl w:val="0"/>
        </w:rPr>
        <w:t xml:space="preserve"> </w:t>
      </w:r>
      <w:r>
        <w:rPr>
          <w:rFonts w:ascii="Arial" w:hAnsi="Arial"/>
          <w:u w:color="000000"/>
          <w:rtl w:val="0"/>
          <w:lang w:val="en-US"/>
        </w:rPr>
        <w:t>scan</w:t>
      </w:r>
      <w:r>
        <w:rPr>
          <w:rFonts w:ascii="Arial" w:hAnsi="Arial"/>
          <w:u w:color="000000"/>
          <w:rtl w:val="0"/>
        </w:rPr>
        <w:t xml:space="preserve">) </w:t>
      </w:r>
      <w:r>
        <w:rPr>
          <w:rFonts w:ascii="Arial" w:hAnsi="Arial" w:hint="default"/>
          <w:u w:color="000000"/>
          <w:rtl w:val="0"/>
        </w:rPr>
        <w:t xml:space="preserve">για την παραγωγή </w:t>
      </w:r>
      <w:r>
        <w:rPr>
          <w:rFonts w:ascii="Arial" w:hAnsi="Arial"/>
          <w:u w:color="000000"/>
          <w:rtl w:val="0"/>
          <w:lang w:val="en-US"/>
        </w:rPr>
        <w:t>video</w:t>
      </w:r>
      <w:r>
        <w:rPr>
          <w:rFonts w:ascii="Arial" w:hAnsi="Arial" w:hint="default"/>
          <w:u w:color="000000"/>
          <w:rtl w:val="0"/>
        </w:rPr>
        <w:t xml:space="preserve"> εξαιρετικά υψηλής ευκρίνειας και ανάλυσης και την καλύτερη πιστότητα των χρωμάτων</w:t>
      </w:r>
      <w:r>
        <w:rPr>
          <w:rFonts w:ascii="Arial" w:hAnsi="Arial"/>
          <w:u w:color="000000"/>
          <w:rtl w:val="0"/>
        </w:rPr>
        <w:t xml:space="preserve">.  </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Να μπορεί να συνδεθεί και να λειτουργεί με βίντεο</w:t>
      </w:r>
      <w:r>
        <w:rPr>
          <w:rFonts w:ascii="Arial" w:hAnsi="Arial"/>
          <w:u w:color="000000"/>
          <w:rtl w:val="0"/>
        </w:rPr>
        <w:t>-</w:t>
      </w:r>
      <w:r>
        <w:rPr>
          <w:rFonts w:ascii="Arial" w:hAnsi="Arial" w:hint="default"/>
          <w:u w:color="000000"/>
          <w:rtl w:val="0"/>
        </w:rPr>
        <w:t xml:space="preserve">επεξεργαστή εικόνας υψηλής ευκρίνειας και υψηλής ανάλυσης </w:t>
      </w:r>
      <w:r>
        <w:rPr>
          <w:rFonts w:ascii="Arial" w:hAnsi="Arial"/>
          <w:u w:color="000000"/>
          <w:rtl w:val="0"/>
          <w:lang w:val="en-US"/>
        </w:rPr>
        <w:t>FULL</w:t>
      </w:r>
      <w:r>
        <w:rPr>
          <w:rFonts w:ascii="Arial" w:hAnsi="Arial"/>
          <w:u w:color="000000"/>
          <w:rtl w:val="0"/>
          <w:lang w:val="it-IT"/>
        </w:rPr>
        <w:t xml:space="preserve"> HD Endoscopy 1920 x 1080 </w:t>
      </w:r>
      <w:r>
        <w:rPr>
          <w:rFonts w:ascii="Arial" w:hAnsi="Arial"/>
          <w:u w:color="000000"/>
          <w:rtl w:val="0"/>
          <w:lang w:val="en-US"/>
        </w:rPr>
        <w:t>pixels</w:t>
      </w:r>
      <w:r>
        <w:rPr>
          <w:rFonts w:ascii="Arial" w:hAnsi="Arial" w:hint="default"/>
          <w:u w:color="000000"/>
          <w:rtl w:val="0"/>
        </w:rPr>
        <w:t xml:space="preserve">  έτσι ώστε να δίνει καθαρή και φωτεινή εικόνα με απόλυτη πιστότητα των χρωμάτων για μεγαλύτερη ακρίβεια στην διάγνωση</w:t>
      </w:r>
      <w:r>
        <w:rPr>
          <w:rFonts w:ascii="Arial" w:hAnsi="Arial"/>
          <w:u w:color="000000"/>
          <w:rtl w:val="0"/>
        </w:rPr>
        <w:t xml:space="preserve">. </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Να λειτουργεί με την μέθοδο απεικόνισης με αύξηση της διαφοροποίησης του κόκκινου φάσματος της ενδοσκοπικής εικόνας</w:t>
      </w:r>
      <w:r>
        <w:rPr>
          <w:rFonts w:ascii="Arial" w:hAnsi="Arial"/>
          <w:u w:color="000000"/>
          <w:rtl w:val="0"/>
        </w:rPr>
        <w:t xml:space="preserve">, </w:t>
      </w:r>
      <w:r>
        <w:rPr>
          <w:rFonts w:ascii="Arial" w:hAnsi="Arial" w:hint="default"/>
          <w:u w:color="000000"/>
          <w:rtl w:val="0"/>
        </w:rPr>
        <w:t>μέσω της ρύθμισης της έντασης των ανεξάρτητων πηγών φωτισμού χωρίς την χρήση φίλτρων και συστημάτων επεξεργασίας εικόνας</w:t>
      </w:r>
      <w:r>
        <w:rPr>
          <w:rFonts w:ascii="Arial" w:hAnsi="Arial"/>
          <w:u w:color="000000"/>
          <w:rtl w:val="0"/>
        </w:rPr>
        <w:t xml:space="preserve">, </w:t>
      </w:r>
      <w:r>
        <w:rPr>
          <w:rFonts w:ascii="Arial" w:hAnsi="Arial" w:hint="default"/>
          <w:u w:color="000000"/>
          <w:rtl w:val="0"/>
        </w:rPr>
        <w:t>για την πρώιμη ανίχνευση του καρκίνου και των φλεγμονών του βλεννογόνου</w:t>
      </w:r>
      <w:r>
        <w:rPr>
          <w:rFonts w:ascii="Arial" w:hAnsi="Arial"/>
          <w:u w:color="000000"/>
          <w:rtl w:val="0"/>
        </w:rPr>
        <w:t xml:space="preserve">. </w:t>
      </w:r>
      <w:r>
        <w:rPr>
          <w:rFonts w:ascii="Arial" w:hAnsi="Arial" w:hint="default"/>
          <w:u w:color="000000"/>
          <w:rtl w:val="0"/>
        </w:rPr>
        <w:t>Να κατατεθούν δημοσιευμένες μελέτες και επιστημονικά άρθρα που να πιστοποιούν τη μέθοδο</w:t>
      </w:r>
      <w:r>
        <w:rPr>
          <w:rFonts w:ascii="Arial" w:hAnsi="Arial"/>
          <w:u w:color="000000"/>
          <w:rtl w:val="0"/>
        </w:rPr>
        <w:t xml:space="preserve">. </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λειτουργεί με την μέθοδο απεικόνισης με χρήση φωτισμού μήκους κύματος </w:t>
      </w:r>
      <w:r>
        <w:rPr>
          <w:rFonts w:ascii="Arial" w:hAnsi="Arial"/>
          <w:u w:color="000000"/>
          <w:rtl w:val="0"/>
        </w:rPr>
        <w:t>410</w:t>
      </w:r>
      <w:r>
        <w:rPr>
          <w:rFonts w:ascii="Arial" w:hAnsi="Arial"/>
          <w:u w:color="000000"/>
          <w:rtl w:val="0"/>
          <w:lang w:val="en-US"/>
        </w:rPr>
        <w:t>nm</w:t>
      </w:r>
      <w:r>
        <w:rPr>
          <w:rFonts w:ascii="Arial" w:hAnsi="Arial" w:hint="default"/>
          <w:u w:color="000000"/>
          <w:rtl w:val="0"/>
        </w:rPr>
        <w:t xml:space="preserve"> μέσω της ρύθμισης της έντασης των ανεξάρτητων πηγών φωτισμού χωρίς την χρήση φίλτρων και συστημάτων επεξεργασίας εικόνας</w:t>
      </w:r>
      <w:r>
        <w:rPr>
          <w:rFonts w:ascii="Arial" w:hAnsi="Arial"/>
          <w:u w:color="000000"/>
          <w:rtl w:val="0"/>
        </w:rPr>
        <w:t xml:space="preserve">, </w:t>
      </w:r>
      <w:r>
        <w:rPr>
          <w:rFonts w:ascii="Arial" w:hAnsi="Arial" w:hint="default"/>
          <w:u w:color="000000"/>
          <w:rtl w:val="0"/>
        </w:rPr>
        <w:t xml:space="preserve">το οποίο να ενισχύει την απεικόνιση της επιφανειακής δομής του βλεννογόνου και να τονίζει τη αντίθεση των ανωμαλιών της επιφάνειας του </w:t>
      </w:r>
      <w:r>
        <w:rPr>
          <w:rFonts w:ascii="Arial" w:hAnsi="Arial"/>
          <w:u w:color="000000"/>
          <w:rtl w:val="0"/>
        </w:rPr>
        <w:t>(</w:t>
      </w:r>
      <w:r>
        <w:rPr>
          <w:rFonts w:ascii="Arial" w:hAnsi="Arial"/>
          <w:u w:color="000000"/>
          <w:rtl w:val="0"/>
          <w:lang w:val="en-US"/>
        </w:rPr>
        <w:t>pit</w:t>
      </w:r>
      <w:r>
        <w:rPr>
          <w:rFonts w:ascii="Arial" w:hAnsi="Arial"/>
          <w:u w:color="000000"/>
          <w:rtl w:val="0"/>
        </w:rPr>
        <w:t xml:space="preserve"> </w:t>
      </w:r>
      <w:r>
        <w:rPr>
          <w:rFonts w:ascii="Arial" w:hAnsi="Arial"/>
          <w:u w:color="000000"/>
          <w:rtl w:val="0"/>
          <w:lang w:val="en-US"/>
        </w:rPr>
        <w:t>patterns</w:t>
      </w:r>
      <w:r>
        <w:rPr>
          <w:rFonts w:ascii="Arial" w:hAnsi="Arial"/>
          <w:u w:color="000000"/>
          <w:rtl w:val="0"/>
        </w:rPr>
        <w:t xml:space="preserve">) </w:t>
      </w:r>
      <w:r>
        <w:rPr>
          <w:rFonts w:ascii="Arial" w:hAnsi="Arial" w:hint="default"/>
          <w:u w:color="000000"/>
          <w:rtl w:val="0"/>
        </w:rPr>
        <w:t xml:space="preserve">καθώς και να αυξάνει την ευκρίνεια απεικόνισης των επιφανειακών αγγείων </w:t>
      </w:r>
      <w:r>
        <w:rPr>
          <w:rFonts w:ascii="Arial" w:hAnsi="Arial"/>
          <w:u w:color="000000"/>
          <w:rtl w:val="0"/>
        </w:rPr>
        <w:t>(</w:t>
      </w:r>
      <w:r>
        <w:rPr>
          <w:rFonts w:ascii="Arial" w:hAnsi="Arial"/>
          <w:u w:color="000000"/>
          <w:rtl w:val="0"/>
          <w:lang w:val="en-US"/>
        </w:rPr>
        <w:t>vascular</w:t>
      </w:r>
      <w:r>
        <w:rPr>
          <w:rFonts w:ascii="Arial" w:hAnsi="Arial"/>
          <w:u w:color="000000"/>
          <w:rtl w:val="0"/>
        </w:rPr>
        <w:t xml:space="preserve"> </w:t>
      </w:r>
      <w:r>
        <w:rPr>
          <w:rFonts w:ascii="Arial" w:hAnsi="Arial"/>
          <w:u w:color="000000"/>
          <w:rtl w:val="0"/>
          <w:lang w:val="en-US"/>
        </w:rPr>
        <w:t>pattern</w:t>
      </w:r>
      <w:r>
        <w:rPr>
          <w:rFonts w:ascii="Arial" w:hAnsi="Arial"/>
          <w:u w:color="000000"/>
          <w:rtl w:val="0"/>
        </w:rPr>
        <w:t xml:space="preserve">). </w:t>
      </w:r>
      <w:r>
        <w:rPr>
          <w:rFonts w:ascii="Arial" w:hAnsi="Arial" w:hint="default"/>
          <w:u w:color="000000"/>
          <w:rtl w:val="0"/>
        </w:rPr>
        <w:t>Να κατατεθούν δημοσιευμένες μελέτες και επιστημονικά άρθρα που να πιστοποιούν τη μέθοδο</w:t>
      </w:r>
      <w:r>
        <w:rPr>
          <w:rFonts w:ascii="Arial" w:hAnsi="Arial"/>
          <w:u w:color="000000"/>
          <w:rtl w:val="0"/>
        </w:rPr>
        <w:t>.</w:t>
      </w:r>
    </w:p>
    <w:p>
      <w:pPr>
        <w:pStyle w:val="Προεπιλογή"/>
        <w:widowControl w:val="0"/>
        <w:numPr>
          <w:ilvl w:val="0"/>
          <w:numId w:val="14"/>
        </w:numPr>
        <w:bidi w:val="0"/>
        <w:spacing w:before="0" w:line="240" w:lineRule="auto"/>
        <w:ind w:right="0"/>
        <w:jc w:val="both"/>
        <w:rPr>
          <w:rFonts w:ascii="Arial" w:hAnsi="Arial" w:hint="default"/>
          <w:rtl w:val="0"/>
        </w:rPr>
      </w:pPr>
      <w:r>
        <w:rPr>
          <w:rFonts w:ascii="Arial" w:hAnsi="Arial" w:hint="default"/>
          <w:u w:color="000000"/>
          <w:rtl w:val="0"/>
        </w:rPr>
        <w:t>Να είναι συμβατό με την χρήση και εφαρμογή ειδικής τεχνικής ανίχνευσης αιμορραγιών</w:t>
      </w:r>
      <w:r>
        <w:rPr>
          <w:rFonts w:ascii="Arial" w:hAnsi="Arial"/>
          <w:u w:color="000000"/>
          <w:rtl w:val="0"/>
        </w:rPr>
        <w:t xml:space="preserve">, </w:t>
      </w:r>
      <w:r>
        <w:rPr>
          <w:rFonts w:ascii="Arial" w:hAnsi="Arial" w:hint="default"/>
          <w:u w:color="000000"/>
          <w:rtl w:val="0"/>
        </w:rPr>
        <w:t>η οποία να παρέχει στον χρήστη απεικόνιση των αγγείων του αίματος σε μεγαλύτερο βάθος για την ανίχνευση αιμορραγιών</w:t>
      </w:r>
      <w:r>
        <w:rPr>
          <w:rFonts w:ascii="Arial" w:hAnsi="Arial"/>
          <w:u w:color="000000"/>
          <w:rtl w:val="0"/>
        </w:rPr>
        <w:t xml:space="preserve">, </w:t>
      </w:r>
      <w:r>
        <w:rPr>
          <w:rFonts w:ascii="Arial" w:hAnsi="Arial" w:hint="default"/>
          <w:u w:color="000000"/>
          <w:rtl w:val="0"/>
        </w:rPr>
        <w:t>ενισχύοντας την αντίθεση του ιστού στα σημεία της επικείμενης αιμορραγίας</w:t>
      </w:r>
      <w:r>
        <w:rPr>
          <w:rFonts w:ascii="Arial" w:hAnsi="Arial"/>
          <w:u w:color="000000"/>
          <w:rtl w:val="0"/>
        </w:rPr>
        <w:t xml:space="preserve">, </w:t>
      </w:r>
      <w:r>
        <w:rPr>
          <w:rFonts w:ascii="Arial" w:hAnsi="Arial" w:hint="default"/>
          <w:u w:color="000000"/>
          <w:rtl w:val="0"/>
        </w:rPr>
        <w:t>για την διευκόλυνση του χρήστη συμβάλλοντας στην αποτελεσματικότερη αιμόσταση</w:t>
      </w:r>
      <w:r>
        <w:rPr>
          <w:rFonts w:ascii="Arial" w:hAnsi="Arial"/>
          <w:u w:color="000000"/>
          <w:rtl w:val="0"/>
        </w:rPr>
        <w:t xml:space="preserve">. </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σύστημα τελευταίας τεχνολογίας έτσι ώστε να εξασφαλίζεται η απρόσκοπτη και υψηλής ποιότητας  μετάδοση των δεδομένων εικόνας πολύ υψηλής ανάλυσης που παρέχουν οι ψηφιακοί αισθητήρες </w:t>
      </w:r>
      <w:r>
        <w:rPr>
          <w:rFonts w:ascii="Arial" w:hAnsi="Arial"/>
          <w:u w:color="000000"/>
          <w:rtl w:val="0"/>
          <w:lang w:val="pt-PT"/>
        </w:rPr>
        <w:t xml:space="preserve">CMOS </w:t>
      </w:r>
      <w:r>
        <w:rPr>
          <w:rFonts w:ascii="Arial" w:hAnsi="Arial" w:hint="default"/>
          <w:u w:color="000000"/>
          <w:rtl w:val="0"/>
        </w:rPr>
        <w:t>χωρίς απώλειες</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ιδανικά </w:t>
      </w:r>
      <w:r>
        <w:rPr>
          <w:rFonts w:ascii="Arial" w:hAnsi="Arial"/>
          <w:u w:color="000000"/>
          <w:rtl w:val="0"/>
        </w:rPr>
        <w:t xml:space="preserve">, </w:t>
      </w:r>
      <w:r>
        <w:rPr>
          <w:rFonts w:ascii="Arial" w:hAnsi="Arial" w:hint="default"/>
          <w:u w:color="000000"/>
          <w:rtl w:val="0"/>
        </w:rPr>
        <w:t>ασύρματη επικοινωνία μετάδοσης των πληροφοριών μεταξύ του ενδοσκοπίου και της πηγής φωτισμού</w:t>
      </w:r>
      <w:r>
        <w:rPr>
          <w:rFonts w:ascii="Arial" w:hAnsi="Arial"/>
          <w:u w:color="000000"/>
          <w:rtl w:val="0"/>
        </w:rPr>
        <w:t xml:space="preserve">. </w:t>
      </w:r>
      <w:r>
        <w:rPr>
          <w:rFonts w:ascii="Arial" w:hAnsi="Arial" w:hint="default"/>
          <w:u w:color="000000"/>
          <w:rtl w:val="0"/>
        </w:rPr>
        <w:t>Σε περίπτωση μη ασύρματης μετάδοσης να εξασφαλίζεται η επικοινωνία με σύστημα τελευταίας τεχνολογίας</w:t>
      </w:r>
      <w:r>
        <w:rPr>
          <w:rFonts w:ascii="Arial" w:hAnsi="Arial"/>
          <w:u w:color="000000"/>
          <w:rtl w:val="0"/>
        </w:rPr>
        <w:t xml:space="preserve">. </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Να διαθέτει εξελιγμένο σύστημα</w:t>
      </w:r>
      <w:r>
        <w:rPr>
          <w:rFonts w:ascii="Arial" w:hAnsi="Arial"/>
          <w:u w:color="000000"/>
          <w:rtl w:val="0"/>
        </w:rPr>
        <w:t xml:space="preserve">, </w:t>
      </w:r>
      <w:r>
        <w:rPr>
          <w:rFonts w:ascii="Arial" w:hAnsi="Arial" w:hint="default"/>
          <w:u w:color="000000"/>
          <w:rtl w:val="0"/>
        </w:rPr>
        <w:t>ιδανικά επαγωγικής</w:t>
      </w:r>
      <w:r>
        <w:rPr>
          <w:rFonts w:ascii="Arial" w:hAnsi="Arial"/>
          <w:u w:color="000000"/>
          <w:rtl w:val="0"/>
        </w:rPr>
        <w:t xml:space="preserve">,  </w:t>
      </w:r>
      <w:r>
        <w:rPr>
          <w:rFonts w:ascii="Arial" w:hAnsi="Arial" w:hint="default"/>
          <w:u w:color="000000"/>
          <w:rtl w:val="0"/>
        </w:rPr>
        <w:t>μετάδοσης του ρεύματος χωρίς ηλεκτρικές επαφές στο άκρο του ενδοσκοπίου που να μην απαιτεί την χρήση προστατευτικού καλύμματος κατά την διάρκεια της απολύμανσης επιτρέποντας έτσι την καλύτερη υγιεινή και ασφάλεια για τον ασθενή αλλά και την προστασία του ενδοσκοπίου</w:t>
      </w:r>
      <w:r>
        <w:rPr>
          <w:rFonts w:ascii="Arial" w:hAnsi="Arial"/>
          <w:u w:color="000000"/>
          <w:rtl w:val="0"/>
        </w:rPr>
        <w:t xml:space="preserve">. </w:t>
      </w:r>
      <w:r>
        <w:rPr>
          <w:rFonts w:ascii="Arial" w:hAnsi="Arial" w:hint="default"/>
          <w:u w:color="000000"/>
          <w:rtl w:val="0"/>
        </w:rPr>
        <w:t>Σε περίπτωση μη επαγωγικής μετάδοσης του ρεύματος να εξασφαλίζεται εναλλακτικά η καλύτερη υγιεινή και ασφάλεια του ασθενούς με σύστημα τελευταίας τεχνολογίας</w:t>
      </w:r>
      <w:r>
        <w:rPr>
          <w:rFonts w:ascii="Arial" w:hAnsi="Arial"/>
          <w:u w:color="000000"/>
          <w:rtl w:val="0"/>
        </w:rPr>
        <w:t xml:space="preserve">. </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Να διαθέτει κατά την λειτουργία παγώματος της εικόνας</w:t>
      </w:r>
      <w:r>
        <w:rPr>
          <w:rFonts w:ascii="Arial" w:hAnsi="Arial"/>
          <w:u w:color="000000"/>
          <w:rtl w:val="0"/>
        </w:rPr>
        <w:t xml:space="preserve">, </w:t>
      </w:r>
      <w:r>
        <w:rPr>
          <w:rFonts w:ascii="Arial" w:hAnsi="Arial" w:hint="default"/>
          <w:u w:color="000000"/>
          <w:rtl w:val="0"/>
        </w:rPr>
        <w:t>δυνατότητα αυτόματης επιλογής της βέλτιστης εικόνας της εξέτασης</w:t>
      </w:r>
      <w:r>
        <w:rPr>
          <w:rFonts w:ascii="Arial" w:hAnsi="Arial"/>
          <w:u w:color="000000"/>
          <w:rtl w:val="0"/>
        </w:rPr>
        <w:t xml:space="preserve">, </w:t>
      </w:r>
      <w:r>
        <w:rPr>
          <w:rFonts w:ascii="Arial" w:hAnsi="Arial" w:hint="default"/>
          <w:u w:color="000000"/>
          <w:rtl w:val="0"/>
        </w:rPr>
        <w:t xml:space="preserve">ώστε να επιλέγεται η καθαρότερη εικόνα χωρίς αλλοιώσεις κίνησης </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Να διαθέτει σύστημα αυτόματης ρύθμισης του φωτός ανάλογα με την απόσταση από το εξεταζόμενο πεδίο για την αποφυγή υπερβολικού φωτισμού είτε στην πολύ κοντινή είτε στην απομακρυσμένη παρατήρηση του βλεννογόνου</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εξωτερική διάμετρο ευκάμπτου τμήματος και σωλήνα εισαγωγής ίση ή μικρότερη από </w:t>
      </w:r>
      <w:r>
        <w:rPr>
          <w:rFonts w:ascii="Arial" w:hAnsi="Arial"/>
          <w:u w:color="000000"/>
          <w:rtl w:val="0"/>
        </w:rPr>
        <w:t xml:space="preserve">9.6 </w:t>
      </w:r>
      <w:r>
        <w:rPr>
          <w:rFonts w:ascii="Arial" w:hAnsi="Arial"/>
          <w:u w:color="000000"/>
          <w:rtl w:val="0"/>
          <w:lang w:val="de-DE"/>
        </w:rPr>
        <w:t xml:space="preserve">mm </w:t>
      </w:r>
      <w:r>
        <w:rPr>
          <w:rFonts w:ascii="Arial" w:hAnsi="Arial" w:hint="default"/>
          <w:u w:color="000000"/>
          <w:rtl w:val="0"/>
        </w:rPr>
        <w:t>για την μικρότερη δυνατή καταπόνηση του ασθενούς κατά την διενέργεια της εξέτασης</w:t>
      </w:r>
      <w:r>
        <w:rPr>
          <w:rFonts w:ascii="Arial" w:hAnsi="Arial"/>
          <w:u w:color="000000"/>
          <w:rtl w:val="0"/>
        </w:rPr>
        <w:t xml:space="preserve">. </w:t>
      </w:r>
      <w:r>
        <w:rPr>
          <w:rFonts w:ascii="Arial" w:hAnsi="Arial" w:hint="default"/>
          <w:u w:color="000000"/>
          <w:rtl w:val="0"/>
        </w:rPr>
        <w:t>Να αναφερθούν αναλυτικά οι διαστάσεις</w:t>
      </w:r>
      <w:r>
        <w:rPr>
          <w:rFonts w:ascii="Arial" w:hAnsi="Arial"/>
          <w:u w:color="000000"/>
          <w:rtl w:val="0"/>
        </w:rPr>
        <w:t xml:space="preserve">. </w:t>
      </w:r>
    </w:p>
    <w:p>
      <w:pPr>
        <w:pStyle w:val="Προεπιλογή"/>
        <w:numPr>
          <w:ilvl w:val="0"/>
          <w:numId w:val="14"/>
        </w:numPr>
        <w:bidi w:val="0"/>
        <w:spacing w:before="0" w:line="240" w:lineRule="auto"/>
        <w:ind w:right="0"/>
        <w:jc w:val="both"/>
        <w:rPr>
          <w:rFonts w:ascii="Arial" w:cs="Arial" w:hAnsi="Arial" w:eastAsia="Arial"/>
          <w:rtl w:val="0"/>
        </w:rPr>
      </w:pPr>
      <w:bookmarkStart w:name="_Hlk217304578" w:id="2"/>
      <w:r>
        <w:rPr>
          <w:rFonts w:ascii="Arial" w:hAnsi="Arial" w:hint="default"/>
          <w:u w:color="000000"/>
          <w:rtl w:val="0"/>
        </w:rPr>
        <w:t xml:space="preserve">Να έχει μήκος εργασίας ίσο η μεγαλύτερο από </w:t>
      </w:r>
      <w:r>
        <w:rPr>
          <w:rFonts w:ascii="Arial" w:hAnsi="Arial"/>
          <w:u w:color="000000"/>
          <w:rtl w:val="0"/>
          <w:lang w:val="it-IT"/>
        </w:rPr>
        <w:t xml:space="preserve">1.100mm </w:t>
      </w:r>
      <w:r>
        <w:rPr>
          <w:rFonts w:ascii="Arial" w:hAnsi="Arial" w:hint="default"/>
          <w:u w:color="000000"/>
          <w:rtl w:val="0"/>
        </w:rPr>
        <w:t>για την διενέργεια όλων των επεμβατικών πράξεων</w:t>
      </w:r>
      <w:r>
        <w:rPr>
          <w:rFonts w:ascii="Arial" w:hAnsi="Arial"/>
          <w:u w:color="000000"/>
          <w:rtl w:val="0"/>
        </w:rPr>
        <w:t>.</w:t>
      </w:r>
      <w:bookmarkEnd w:id="2"/>
      <w:r>
        <w:rPr>
          <w:rFonts w:ascii="Arial" w:hAnsi="Arial" w:hint="default"/>
          <w:u w:color="000000"/>
          <w:rtl w:val="0"/>
        </w:rPr>
        <w:t xml:space="preserve"> Το μεγαλύτερο μήκος θα θεωρηθεί πλεονέκτημα</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οπτικό σύστημα νέας σχεδίασης το οποίο να έχει δυνατότητα παρατήρησης από </w:t>
      </w:r>
      <w:r>
        <w:rPr>
          <w:rFonts w:ascii="Arial" w:hAnsi="Arial"/>
          <w:u w:color="000000"/>
          <w:rtl w:val="0"/>
        </w:rPr>
        <w:t xml:space="preserve">2 </w:t>
      </w:r>
      <w:r>
        <w:rPr>
          <w:rFonts w:ascii="Arial" w:hAnsi="Arial" w:hint="default"/>
          <w:u w:color="000000"/>
          <w:rtl w:val="0"/>
        </w:rPr>
        <w:t xml:space="preserve">έως και </w:t>
      </w:r>
      <w:r>
        <w:rPr>
          <w:rFonts w:ascii="Arial" w:hAnsi="Arial"/>
          <w:u w:color="000000"/>
          <w:rtl w:val="0"/>
          <w:lang w:val="it-IT"/>
        </w:rPr>
        <w:t xml:space="preserve">100mm </w:t>
      </w:r>
      <w:r>
        <w:rPr>
          <w:rFonts w:ascii="Arial" w:hAnsi="Arial" w:hint="default"/>
          <w:u w:color="000000"/>
          <w:rtl w:val="0"/>
        </w:rPr>
        <w:t>βάθος δίνοντας την δυνατότητα βαθύτερης ανάλυσης των βλεννογονικών δομών</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οπτικό σύστημα με εύρος οράσεως </w:t>
      </w:r>
      <w:r>
        <w:rPr>
          <w:rFonts w:ascii="Arial" w:hAnsi="Arial"/>
          <w:u w:color="000000"/>
          <w:rtl w:val="0"/>
        </w:rPr>
        <w:t>140</w:t>
      </w:r>
      <w:r>
        <w:rPr>
          <w:rFonts w:ascii="Arial" w:hAnsi="Arial" w:hint="default"/>
          <w:u w:color="000000"/>
          <w:rtl w:val="0"/>
        </w:rPr>
        <w:t>º μοίρες</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έχει δυνατότητα γωνιώσεων του άκρου άνω </w:t>
      </w:r>
      <w:r>
        <w:rPr>
          <w:rFonts w:ascii="Arial" w:hAnsi="Arial"/>
          <w:u w:color="000000"/>
          <w:rtl w:val="0"/>
        </w:rPr>
        <w:t>210</w:t>
      </w:r>
      <w:r>
        <w:rPr>
          <w:rFonts w:ascii="Arial" w:hAnsi="Arial" w:hint="default"/>
          <w:u w:color="000000"/>
          <w:rtl w:val="0"/>
          <w:lang w:val="it-IT"/>
        </w:rPr>
        <w:t>°</w:t>
      </w:r>
      <w:r>
        <w:rPr>
          <w:rFonts w:ascii="Arial" w:hAnsi="Arial"/>
          <w:u w:color="000000"/>
          <w:rtl w:val="0"/>
        </w:rPr>
        <w:t xml:space="preserve">, </w:t>
      </w:r>
      <w:r>
        <w:rPr>
          <w:rFonts w:ascii="Arial" w:hAnsi="Arial" w:hint="default"/>
          <w:u w:color="000000"/>
          <w:rtl w:val="0"/>
        </w:rPr>
        <w:t xml:space="preserve">κάτω </w:t>
      </w:r>
      <w:r>
        <w:rPr>
          <w:rFonts w:ascii="Arial" w:hAnsi="Arial"/>
          <w:u w:color="000000"/>
          <w:rtl w:val="0"/>
        </w:rPr>
        <w:t>90</w:t>
      </w:r>
      <w:r>
        <w:rPr>
          <w:rFonts w:ascii="Arial" w:hAnsi="Arial" w:hint="default"/>
          <w:u w:color="000000"/>
          <w:rtl w:val="0"/>
          <w:lang w:val="it-IT"/>
        </w:rPr>
        <w:t>°</w:t>
      </w:r>
      <w:r>
        <w:rPr>
          <w:rFonts w:ascii="Arial" w:hAnsi="Arial"/>
          <w:u w:color="000000"/>
          <w:rtl w:val="0"/>
        </w:rPr>
        <w:t xml:space="preserve">, </w:t>
      </w:r>
      <w:r>
        <w:rPr>
          <w:rFonts w:ascii="Arial" w:hAnsi="Arial" w:hint="default"/>
          <w:u w:color="000000"/>
          <w:rtl w:val="0"/>
        </w:rPr>
        <w:t xml:space="preserve">δεξιά </w:t>
      </w:r>
      <w:r>
        <w:rPr>
          <w:rFonts w:ascii="Arial" w:hAnsi="Arial"/>
          <w:u w:color="000000"/>
          <w:rtl w:val="0"/>
        </w:rPr>
        <w:t>100</w:t>
      </w:r>
      <w:r>
        <w:rPr>
          <w:rFonts w:ascii="Arial" w:hAnsi="Arial" w:hint="default"/>
          <w:u w:color="000000"/>
          <w:rtl w:val="0"/>
        </w:rPr>
        <w:t xml:space="preserve">° και αριστερά </w:t>
      </w:r>
      <w:r>
        <w:rPr>
          <w:rFonts w:ascii="Arial" w:hAnsi="Arial"/>
          <w:u w:color="000000"/>
          <w:rtl w:val="0"/>
        </w:rPr>
        <w:t>100</w:t>
      </w:r>
      <w:r>
        <w:rPr>
          <w:rFonts w:ascii="Arial" w:hAnsi="Arial" w:hint="default"/>
          <w:u w:color="000000"/>
          <w:rtl w:val="0"/>
          <w:lang w:val="it-IT"/>
        </w:rPr>
        <w:t>°</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κανάλι εργασίας </w:t>
      </w:r>
      <w:r>
        <w:rPr>
          <w:rFonts w:ascii="Arial" w:hAnsi="Arial"/>
          <w:u w:color="000000"/>
          <w:rtl w:val="0"/>
        </w:rPr>
        <w:t xml:space="preserve">2.8mm </w:t>
      </w:r>
      <w:r>
        <w:rPr>
          <w:rFonts w:ascii="Arial" w:hAnsi="Arial" w:hint="default"/>
          <w:u w:color="000000"/>
          <w:rtl w:val="0"/>
        </w:rPr>
        <w:t>για την διενέργεια  όλων των ενδοσκοπικών πράξεων</w:t>
      </w:r>
      <w:r>
        <w:rPr>
          <w:rFonts w:ascii="Arial" w:hAnsi="Arial"/>
          <w:u w:color="000000"/>
          <w:rtl w:val="0"/>
        </w:rPr>
        <w:t xml:space="preserve">.  </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ξεχωριστό κανάλι για έκπλυση του βλεννογόνου </w:t>
      </w:r>
      <w:r>
        <w:rPr>
          <w:rFonts w:ascii="Arial" w:hAnsi="Arial"/>
          <w:u w:color="000000"/>
          <w:rtl w:val="0"/>
          <w:lang w:val="nl-NL"/>
        </w:rPr>
        <w:t xml:space="preserve">(water jet) </w:t>
      </w:r>
      <w:r>
        <w:rPr>
          <w:rFonts w:ascii="Arial" w:hAnsi="Arial" w:hint="default"/>
          <w:u w:color="000000"/>
          <w:rtl w:val="0"/>
        </w:rPr>
        <w:t>με σύνδεση στο κονέκτορα κι όχι στο χειριστήριο</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Να είναι πλήρως στεγανό και να μπορεί να απολυμανθεί σε χημικά απολυμαντικά</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Να διαθέτει πλήκτρα για την ενεργοποίηση διαφόρων λειτουργιών</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πληροί τους κανόνες ασφαλείας της Ευρωπαϊκής Κοινότητας για ιατροφαρμακευτικό εξοπλισμό</w:t>
      </w:r>
      <w:r>
        <w:rPr>
          <w:rFonts w:ascii="Arial" w:hAnsi="Arial"/>
          <w:u w:color="000000"/>
          <w:rtl w:val="0"/>
        </w:rPr>
        <w:t xml:space="preserve">. </w:t>
      </w:r>
    </w:p>
    <w:p>
      <w:pPr>
        <w:pStyle w:val="Προεπιλογή"/>
        <w:spacing w:before="0" w:after="160" w:line="240" w:lineRule="auto"/>
        <w:jc w:val="both"/>
        <w:rPr>
          <w:rFonts w:ascii="Arial" w:cs="Arial" w:hAnsi="Arial" w:eastAsia="Arial"/>
          <w:u w:color="000000"/>
        </w:rPr>
      </w:pPr>
    </w:p>
    <w:p>
      <w:pPr>
        <w:pStyle w:val="Κύριο τμήμα B"/>
        <w:keepNext w:val="1"/>
        <w:keepLines w:val="1"/>
        <w:spacing w:before="80" w:after="40"/>
        <w:jc w:val="both"/>
        <w:outlineLvl w:val="2"/>
        <w:rPr>
          <w:rFonts w:ascii="Arial" w:cs="Arial" w:hAnsi="Arial" w:eastAsia="Arial"/>
          <w:b w:val="1"/>
          <w:bCs w:val="1"/>
          <w:i w:val="1"/>
          <w:iCs w:val="1"/>
          <w:caps w:val="0"/>
          <w:smallCaps w:val="0"/>
          <w:strike w:val="0"/>
          <w:dstrike w:val="0"/>
          <w:outline w:val="0"/>
          <w:color w:val="000000"/>
          <w:spacing w:val="0"/>
          <w:kern w:val="0"/>
          <w:position w:val="0"/>
          <w:u w:val="singl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hint="default"/>
          <w:b w:val="1"/>
          <w:bCs w:val="1"/>
          <w:i w:val="1"/>
          <w:iCs w:val="1"/>
          <w:caps w:val="0"/>
          <w:smallCaps w:val="0"/>
          <w:strike w:val="0"/>
          <w:dstrike w:val="0"/>
          <w:outline w:val="0"/>
          <w:color w:val="000000"/>
          <w:spacing w:val="0"/>
          <w:kern w:val="0"/>
          <w:position w:val="0"/>
          <w:u w:val="none" w:color="0f4761"/>
          <w:shd w:val="nil" w:color="auto" w:fill="auto"/>
          <w:vertAlign w:val="baseline"/>
          <w:rtl w:val="0"/>
          <w:lang w:val="en-US"/>
          <w14:textOutline w14:w="12700" w14:cap="flat">
            <w14:noFill/>
            <w14:miter w14:lim="400000"/>
          </w14:textOutline>
          <w14:textFill>
            <w14:solidFill>
              <w14:srgbClr w14:val="000000"/>
            </w14:solidFill>
          </w14:textFill>
        </w:rPr>
        <w:t xml:space="preserve">                      Δ</w:t>
      </w:r>
      <w:r>
        <w:rPr>
          <w:rFonts w:ascii="Arial" w:hAnsi="Arial"/>
          <w:b w:val="1"/>
          <w:bCs w:val="1"/>
          <w:i w:val="1"/>
          <w:iCs w:val="1"/>
          <w:caps w:val="0"/>
          <w:smallCaps w:val="0"/>
          <w:strike w:val="0"/>
          <w:dstrike w:val="0"/>
          <w:outline w:val="0"/>
          <w:color w:val="000000"/>
          <w:spacing w:val="0"/>
          <w:kern w:val="0"/>
          <w:position w:val="0"/>
          <w:u w:val="none" w:color="0f4761"/>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hint="default"/>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ΒΙΝΤΕΟ ΚΟΛΟΝΟΣΚΟΠΙΟ ΛΕΠΤΟ ΕΥΡΥΚΑΝΑΛΟ ΥΨΗΛΗΣ ΑΝΑΛΥΣΗΣ </w:t>
      </w:r>
      <w:r>
        <w:rPr>
          <w:rFonts w:ascii="Arial" w:hAnsi="Arial"/>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CMOS </w:t>
      </w:r>
    </w:p>
    <w:p>
      <w:pPr>
        <w:pStyle w:val="Κύριο τμήμα B"/>
        <w:keepNext w:val="1"/>
        <w:keepLines w:val="1"/>
        <w:spacing w:before="80" w:after="40"/>
        <w:jc w:val="both"/>
        <w:outlineLvl w:val="2"/>
        <w:rPr>
          <w:rFonts w:ascii="Arial" w:cs="Arial" w:hAnsi="Arial" w:eastAsia="Arial"/>
          <w:b w:val="1"/>
          <w:bCs w:val="1"/>
          <w:i w:val="1"/>
          <w:iCs w:val="1"/>
          <w:caps w:val="0"/>
          <w:smallCaps w:val="0"/>
          <w:strike w:val="0"/>
          <w:dstrike w:val="0"/>
          <w:outline w:val="0"/>
          <w:color w:val="000000"/>
          <w:spacing w:val="0"/>
          <w:kern w:val="0"/>
          <w:position w:val="0"/>
          <w:u w:val="singl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b w:val="1"/>
          <w:bCs w:val="1"/>
          <w:i w:val="1"/>
          <w:i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IMAGE SENSOR ( </w:t>
      </w:r>
      <w:r>
        <w:rPr>
          <w:rFonts w:ascii="Arial" w:hAnsi="Arial" w:hint="default"/>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τεμ </w:t>
      </w:r>
      <w:r>
        <w:rPr>
          <w:rFonts w:ascii="Arial" w:hAnsi="Arial"/>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1),</w:t>
      </w:r>
    </w:p>
    <w:p>
      <w:pPr>
        <w:pStyle w:val="Προεπιλογή"/>
        <w:spacing w:before="0" w:after="160" w:line="240" w:lineRule="auto"/>
        <w:jc w:val="both"/>
        <w:rPr>
          <w:rFonts w:ascii="Arial" w:cs="Arial" w:hAnsi="Arial" w:eastAsia="Arial"/>
          <w:u w:color="000000"/>
        </w:rPr>
      </w:pPr>
    </w:p>
    <w:p>
      <w:pPr>
        <w:pStyle w:val="Προεπιλογή"/>
        <w:numPr>
          <w:ilvl w:val="0"/>
          <w:numId w:val="16"/>
        </w:numPr>
        <w:bidi w:val="0"/>
        <w:spacing w:before="0" w:line="240" w:lineRule="auto"/>
        <w:ind w:right="0"/>
        <w:jc w:val="both"/>
        <w:rPr>
          <w:rFonts w:ascii="Arial" w:hAnsi="Arial" w:hint="default"/>
          <w:rtl w:val="0"/>
        </w:rPr>
      </w:pPr>
      <w:r>
        <w:rPr>
          <w:rFonts w:ascii="Arial" w:hAnsi="Arial" w:hint="default"/>
          <w:u w:color="000000"/>
          <w:rtl w:val="0"/>
        </w:rPr>
        <w:t xml:space="preserve">Να είναι απαραίτητα νέας γενιάς και τεχνολογίας </w:t>
      </w:r>
      <w:r>
        <w:rPr>
          <w:rFonts w:ascii="Arial" w:hAnsi="Arial"/>
          <w:u w:color="000000"/>
          <w:rtl w:val="0"/>
          <w:lang w:val="en-US"/>
        </w:rPr>
        <w:t>FULL</w:t>
      </w:r>
      <w:r>
        <w:rPr>
          <w:rFonts w:ascii="Arial" w:hAnsi="Arial"/>
          <w:u w:color="000000"/>
          <w:rtl w:val="0"/>
          <w:lang w:val="it-IT"/>
        </w:rPr>
        <w:t xml:space="preserve"> HD Endoscopy </w:t>
      </w:r>
      <w:r>
        <w:rPr>
          <w:rFonts w:ascii="Arial" w:hAnsi="Arial" w:hint="default"/>
          <w:u w:color="000000"/>
          <w:rtl w:val="0"/>
        </w:rPr>
        <w:t xml:space="preserve">και να διαθέτει έγχρωμο αισθητήριο εικόνας </w:t>
      </w:r>
      <w:r>
        <w:rPr>
          <w:rFonts w:ascii="Arial" w:hAnsi="Arial"/>
          <w:u w:color="000000"/>
          <w:rtl w:val="0"/>
          <w:lang w:val="en-US"/>
        </w:rPr>
        <w:t>CMOS</w:t>
      </w:r>
      <w:r>
        <w:rPr>
          <w:rFonts w:ascii="Arial" w:hAnsi="Arial" w:hint="default"/>
          <w:u w:color="000000"/>
          <w:rtl w:val="0"/>
        </w:rPr>
        <w:t xml:space="preserve"> με ανάλυση άνω του ενός Μ</w:t>
      </w:r>
      <w:r>
        <w:rPr>
          <w:rFonts w:ascii="Arial" w:hAnsi="Arial"/>
          <w:u w:color="000000"/>
          <w:rtl w:val="0"/>
          <w:lang w:val="en-US"/>
        </w:rPr>
        <w:t>ega</w:t>
      </w:r>
      <w:r>
        <w:rPr>
          <w:rFonts w:ascii="Arial" w:hAnsi="Arial"/>
          <w:u w:color="000000"/>
          <w:rtl w:val="0"/>
        </w:rPr>
        <w:t>-</w:t>
      </w:r>
      <w:r>
        <w:rPr>
          <w:rFonts w:ascii="Arial" w:hAnsi="Arial"/>
          <w:u w:color="000000"/>
          <w:rtl w:val="0"/>
          <w:lang w:val="en-US"/>
        </w:rPr>
        <w:t>pixel</w:t>
      </w:r>
      <w:r>
        <w:rPr>
          <w:rFonts w:ascii="Arial" w:hAnsi="Arial" w:hint="default"/>
          <w:u w:color="000000"/>
          <w:rtl w:val="0"/>
        </w:rPr>
        <w:t xml:space="preserve"> και ταχύτητα σάρωσης τουλάχιστον </w:t>
      </w:r>
      <w:r>
        <w:rPr>
          <w:rFonts w:ascii="Arial" w:hAnsi="Arial"/>
          <w:u w:color="000000"/>
          <w:rtl w:val="0"/>
        </w:rPr>
        <w:t>60</w:t>
      </w:r>
      <w:r>
        <w:rPr>
          <w:rFonts w:ascii="Arial" w:hAnsi="Arial"/>
          <w:u w:color="000000"/>
          <w:rtl w:val="0"/>
          <w:lang w:val="en-US"/>
        </w:rPr>
        <w:t>fps</w:t>
      </w:r>
      <w:r>
        <w:rPr>
          <w:rFonts w:ascii="Arial" w:hAnsi="Arial"/>
          <w:u w:color="000000"/>
          <w:rtl w:val="0"/>
        </w:rPr>
        <w:t xml:space="preserve">. </w:t>
      </w:r>
      <w:r>
        <w:rPr>
          <w:rFonts w:ascii="Arial" w:hAnsi="Arial" w:hint="default"/>
          <w:u w:color="000000"/>
          <w:rtl w:val="0"/>
        </w:rPr>
        <w:t xml:space="preserve">Να διαθέτει τεχνολογία προοδευτικής σάρωσης </w:t>
      </w:r>
      <w:r>
        <w:rPr>
          <w:rFonts w:ascii="Arial" w:hAnsi="Arial"/>
          <w:u w:color="000000"/>
          <w:rtl w:val="0"/>
        </w:rPr>
        <w:t>(</w:t>
      </w:r>
      <w:r>
        <w:rPr>
          <w:rFonts w:ascii="Arial" w:hAnsi="Arial"/>
          <w:u w:color="000000"/>
          <w:rtl w:val="0"/>
          <w:lang w:val="en-US"/>
        </w:rPr>
        <w:t>progressive</w:t>
      </w:r>
      <w:r>
        <w:rPr>
          <w:rFonts w:ascii="Arial" w:hAnsi="Arial"/>
          <w:u w:color="000000"/>
          <w:rtl w:val="0"/>
        </w:rPr>
        <w:t xml:space="preserve"> </w:t>
      </w:r>
      <w:r>
        <w:rPr>
          <w:rFonts w:ascii="Arial" w:hAnsi="Arial"/>
          <w:u w:color="000000"/>
          <w:rtl w:val="0"/>
          <w:lang w:val="en-US"/>
        </w:rPr>
        <w:t>scan</w:t>
      </w:r>
      <w:r>
        <w:rPr>
          <w:rFonts w:ascii="Arial" w:hAnsi="Arial"/>
          <w:u w:color="000000"/>
          <w:rtl w:val="0"/>
        </w:rPr>
        <w:t xml:space="preserve">) </w:t>
      </w:r>
      <w:r>
        <w:rPr>
          <w:rFonts w:ascii="Arial" w:hAnsi="Arial" w:hint="default"/>
          <w:u w:color="000000"/>
          <w:rtl w:val="0"/>
        </w:rPr>
        <w:t xml:space="preserve">για την παραγωγή </w:t>
      </w:r>
      <w:r>
        <w:rPr>
          <w:rFonts w:ascii="Arial" w:hAnsi="Arial"/>
          <w:u w:color="000000"/>
          <w:rtl w:val="0"/>
          <w:lang w:val="en-US"/>
        </w:rPr>
        <w:t>video</w:t>
      </w:r>
      <w:r>
        <w:rPr>
          <w:rFonts w:ascii="Arial" w:hAnsi="Arial" w:hint="default"/>
          <w:u w:color="000000"/>
          <w:rtl w:val="0"/>
        </w:rPr>
        <w:t xml:space="preserve"> εξαιρετικά υψηλής ευκρίνειας και ανάλυσης και την καλύτερη πιστότητα των χρωμάτων</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μπορεί να συνδεθεί και να λειτουργεί με βίντεο</w:t>
      </w:r>
      <w:r>
        <w:rPr>
          <w:rFonts w:ascii="Arial" w:hAnsi="Arial"/>
          <w:u w:color="000000"/>
          <w:rtl w:val="0"/>
        </w:rPr>
        <w:t>-</w:t>
      </w:r>
      <w:r>
        <w:rPr>
          <w:rFonts w:ascii="Arial" w:hAnsi="Arial" w:hint="default"/>
          <w:u w:color="000000"/>
          <w:rtl w:val="0"/>
        </w:rPr>
        <w:t xml:space="preserve">επεξεργαστή εικόνας υψηλής ευκρίνειας και υψηλής ανάλυσης </w:t>
      </w:r>
      <w:r>
        <w:rPr>
          <w:rFonts w:ascii="Arial" w:hAnsi="Arial"/>
          <w:u w:color="000000"/>
          <w:rtl w:val="0"/>
          <w:lang w:val="en-US"/>
        </w:rPr>
        <w:t>FULL</w:t>
      </w:r>
      <w:r>
        <w:rPr>
          <w:rFonts w:ascii="Arial" w:hAnsi="Arial"/>
          <w:u w:color="000000"/>
          <w:rtl w:val="0"/>
          <w:lang w:val="it-IT"/>
        </w:rPr>
        <w:t xml:space="preserve"> HD Endoscopy 1920 x 1080 </w:t>
      </w:r>
      <w:r>
        <w:rPr>
          <w:rFonts w:ascii="Arial" w:hAnsi="Arial"/>
          <w:u w:color="000000"/>
          <w:rtl w:val="0"/>
          <w:lang w:val="en-US"/>
        </w:rPr>
        <w:t>pixels</w:t>
      </w:r>
      <w:r>
        <w:rPr>
          <w:rFonts w:ascii="Arial" w:hAnsi="Arial" w:hint="default"/>
          <w:u w:color="000000"/>
          <w:rtl w:val="0"/>
        </w:rPr>
        <w:t xml:space="preserve">  έτσι ώστε να δίνει καθαρή και φωτεινή εικόνα με απόλυτη πιστότητα των χρωμάτων για μεγαλύτερη ακρίβεια στην διάγνωση</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λειτουργεί με την μέθοδο απεικόνισης με αύξηση της διαφοροποίησης του κόκκινου φάσματος της ενδοσκοπικής εικόνας</w:t>
      </w:r>
      <w:r>
        <w:rPr>
          <w:rFonts w:ascii="Arial" w:hAnsi="Arial"/>
          <w:u w:color="000000"/>
          <w:rtl w:val="0"/>
        </w:rPr>
        <w:t xml:space="preserve">, </w:t>
      </w:r>
      <w:r>
        <w:rPr>
          <w:rFonts w:ascii="Arial" w:hAnsi="Arial" w:hint="default"/>
          <w:u w:color="000000"/>
          <w:rtl w:val="0"/>
        </w:rPr>
        <w:t>μέσω της ρύθμισης της έντασης των ανεξάρτητων πηγών φωτισμού χωρίς την χρήση φίλτρων και συστημάτων επεξεργασίας εικόνας</w:t>
      </w:r>
      <w:r>
        <w:rPr>
          <w:rFonts w:ascii="Arial" w:hAnsi="Arial"/>
          <w:u w:color="000000"/>
          <w:rtl w:val="0"/>
        </w:rPr>
        <w:t xml:space="preserve">, </w:t>
      </w:r>
      <w:r>
        <w:rPr>
          <w:rFonts w:ascii="Arial" w:hAnsi="Arial" w:hint="default"/>
          <w:u w:color="000000"/>
          <w:rtl w:val="0"/>
        </w:rPr>
        <w:t>για την πρώιμη ανίχνευση του καρκίνου και των φλεγμονών του βλεννογόνου</w:t>
      </w:r>
      <w:r>
        <w:rPr>
          <w:rFonts w:ascii="Arial" w:hAnsi="Arial"/>
          <w:u w:color="000000"/>
          <w:rtl w:val="0"/>
        </w:rPr>
        <w:t xml:space="preserve">. </w:t>
      </w:r>
      <w:r>
        <w:rPr>
          <w:rFonts w:ascii="Arial" w:hAnsi="Arial" w:hint="default"/>
          <w:u w:color="000000"/>
          <w:rtl w:val="0"/>
        </w:rPr>
        <w:t>Να κατατεθούν δημοσιευμένες μελέτες και επιστημονικά άρθρα που να πιστοποιούν τη μέθοδο</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λειτουργεί με την μέθοδο απεικόνισης με χρήση φωτισμού μήκους κύματος </w:t>
      </w:r>
      <w:r>
        <w:rPr>
          <w:rFonts w:ascii="Arial" w:hAnsi="Arial"/>
          <w:u w:color="000000"/>
          <w:rtl w:val="0"/>
        </w:rPr>
        <w:t>410</w:t>
      </w:r>
      <w:r>
        <w:rPr>
          <w:rFonts w:ascii="Arial" w:hAnsi="Arial"/>
          <w:u w:color="000000"/>
          <w:rtl w:val="0"/>
          <w:lang w:val="en-US"/>
        </w:rPr>
        <w:t>nm</w:t>
      </w:r>
      <w:r>
        <w:rPr>
          <w:rFonts w:ascii="Arial" w:hAnsi="Arial" w:hint="default"/>
          <w:u w:color="000000"/>
          <w:rtl w:val="0"/>
        </w:rPr>
        <w:t xml:space="preserve"> μέσω της ρύθμισης της έντασης των ανεξάρτητων πηγών φωτισμού χωρίς την χρήση φίλτρων και συστημάτων επεξεργασίας εικόνας</w:t>
      </w:r>
      <w:r>
        <w:rPr>
          <w:rFonts w:ascii="Arial" w:hAnsi="Arial"/>
          <w:u w:color="000000"/>
          <w:rtl w:val="0"/>
        </w:rPr>
        <w:t xml:space="preserve">, </w:t>
      </w:r>
      <w:r>
        <w:rPr>
          <w:rFonts w:ascii="Arial" w:hAnsi="Arial" w:hint="default"/>
          <w:u w:color="000000"/>
          <w:rtl w:val="0"/>
        </w:rPr>
        <w:t xml:space="preserve">το οποίο να ενισχύει την απεικόνιση της επιφανειακής δομής του βλεννογόνου και να τονίζει τη αντίθεση των ανωμαλιών της επιφάνειας του </w:t>
      </w:r>
      <w:r>
        <w:rPr>
          <w:rFonts w:ascii="Arial" w:hAnsi="Arial"/>
          <w:u w:color="000000"/>
          <w:rtl w:val="0"/>
        </w:rPr>
        <w:t>(</w:t>
      </w:r>
      <w:r>
        <w:rPr>
          <w:rFonts w:ascii="Arial" w:hAnsi="Arial"/>
          <w:u w:color="000000"/>
          <w:rtl w:val="0"/>
          <w:lang w:val="en-US"/>
        </w:rPr>
        <w:t>pit</w:t>
      </w:r>
      <w:r>
        <w:rPr>
          <w:rFonts w:ascii="Arial" w:hAnsi="Arial"/>
          <w:u w:color="000000"/>
          <w:rtl w:val="0"/>
        </w:rPr>
        <w:t xml:space="preserve"> </w:t>
      </w:r>
      <w:r>
        <w:rPr>
          <w:rFonts w:ascii="Arial" w:hAnsi="Arial"/>
          <w:u w:color="000000"/>
          <w:rtl w:val="0"/>
          <w:lang w:val="en-US"/>
        </w:rPr>
        <w:t>patterns</w:t>
      </w:r>
      <w:r>
        <w:rPr>
          <w:rFonts w:ascii="Arial" w:hAnsi="Arial"/>
          <w:u w:color="000000"/>
          <w:rtl w:val="0"/>
        </w:rPr>
        <w:t xml:space="preserve">) </w:t>
      </w:r>
      <w:r>
        <w:rPr>
          <w:rFonts w:ascii="Arial" w:hAnsi="Arial" w:hint="default"/>
          <w:u w:color="000000"/>
          <w:rtl w:val="0"/>
        </w:rPr>
        <w:t xml:space="preserve">καθώς και να αυξάνει την ευκρίνεια απεικόνισης των επιφανειακών αγγείων </w:t>
      </w:r>
      <w:r>
        <w:rPr>
          <w:rFonts w:ascii="Arial" w:hAnsi="Arial"/>
          <w:u w:color="000000"/>
          <w:rtl w:val="0"/>
        </w:rPr>
        <w:t>(</w:t>
      </w:r>
      <w:r>
        <w:rPr>
          <w:rFonts w:ascii="Arial" w:hAnsi="Arial"/>
          <w:u w:color="000000"/>
          <w:rtl w:val="0"/>
          <w:lang w:val="en-US"/>
        </w:rPr>
        <w:t>vascular</w:t>
      </w:r>
      <w:r>
        <w:rPr>
          <w:rFonts w:ascii="Arial" w:hAnsi="Arial"/>
          <w:u w:color="000000"/>
          <w:rtl w:val="0"/>
        </w:rPr>
        <w:t xml:space="preserve"> </w:t>
      </w:r>
      <w:r>
        <w:rPr>
          <w:rFonts w:ascii="Arial" w:hAnsi="Arial"/>
          <w:u w:color="000000"/>
          <w:rtl w:val="0"/>
          <w:lang w:val="en-US"/>
        </w:rPr>
        <w:t>pattern</w:t>
      </w:r>
      <w:r>
        <w:rPr>
          <w:rFonts w:ascii="Arial" w:hAnsi="Arial"/>
          <w:u w:color="000000"/>
          <w:rtl w:val="0"/>
        </w:rPr>
        <w:t xml:space="preserve">). </w:t>
      </w:r>
      <w:r>
        <w:rPr>
          <w:rFonts w:ascii="Arial" w:hAnsi="Arial" w:hint="default"/>
          <w:u w:color="000000"/>
          <w:rtl w:val="0"/>
        </w:rPr>
        <w:t>Να κατατεθούν δημοσιευμένες μελέτες και επιστημονικά άρθρα που να πιστοποιούν τη μέθοδο</w:t>
      </w:r>
      <w:r>
        <w:rPr>
          <w:rFonts w:ascii="Arial" w:hAnsi="Arial"/>
          <w:u w:color="000000"/>
          <w:rtl w:val="0"/>
        </w:rPr>
        <w:t>.</w:t>
      </w:r>
    </w:p>
    <w:p>
      <w:pPr>
        <w:pStyle w:val="Προεπιλογή"/>
        <w:widowControl w:val="0"/>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είναι συμβατό με την χρήση και εφαρμογή ειδικής τεχνικής ανίχνευσης αιμορραγιών</w:t>
      </w:r>
      <w:r>
        <w:rPr>
          <w:rFonts w:ascii="Arial" w:hAnsi="Arial"/>
          <w:u w:color="000000"/>
          <w:rtl w:val="0"/>
        </w:rPr>
        <w:t xml:space="preserve">, </w:t>
      </w:r>
      <w:r>
        <w:rPr>
          <w:rFonts w:ascii="Arial" w:hAnsi="Arial" w:hint="default"/>
          <w:u w:color="000000"/>
          <w:rtl w:val="0"/>
        </w:rPr>
        <w:t>η οποία να παρέχει στον χρήστη απεικόνιση των αγγείων του αίματος σε μεγαλύτερο βάθος για την ανίχνευση αιμορραγιών</w:t>
      </w:r>
      <w:r>
        <w:rPr>
          <w:rFonts w:ascii="Arial" w:hAnsi="Arial"/>
          <w:u w:color="000000"/>
          <w:rtl w:val="0"/>
        </w:rPr>
        <w:t xml:space="preserve">, </w:t>
      </w:r>
      <w:r>
        <w:rPr>
          <w:rFonts w:ascii="Arial" w:hAnsi="Arial" w:hint="default"/>
          <w:u w:color="000000"/>
          <w:rtl w:val="0"/>
        </w:rPr>
        <w:t>ενισχύοντας την αντίθεση του ιστού στα σημεία της επικείμενης αιμορραγίας</w:t>
      </w:r>
      <w:r>
        <w:rPr>
          <w:rFonts w:ascii="Arial" w:hAnsi="Arial"/>
          <w:u w:color="000000"/>
          <w:rtl w:val="0"/>
        </w:rPr>
        <w:t xml:space="preserve">, </w:t>
      </w:r>
      <w:r>
        <w:rPr>
          <w:rFonts w:ascii="Arial" w:hAnsi="Arial" w:hint="default"/>
          <w:u w:color="000000"/>
          <w:rtl w:val="0"/>
        </w:rPr>
        <w:t>για την διευκόλυνση του χρήστη συμβάλλοντας στην αποτελεσματικότερη αιμόσταση</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shd w:val="clear" w:color="auto" w:fill="ffffff"/>
          <w:rtl w:val="0"/>
        </w:rPr>
        <w:t xml:space="preserve">Να είναι συμβατό και να μπορεί να λειτουργήσει με ανεξάρτητο σύστημα Τεχνητής Νοημοσύνης </w:t>
      </w:r>
      <w:r>
        <w:rPr>
          <w:rFonts w:ascii="Arial" w:hAnsi="Arial"/>
          <w:u w:color="000000"/>
          <w:shd w:val="clear" w:color="auto" w:fill="ffffff"/>
          <w:rtl w:val="0"/>
          <w:lang w:val="it-IT"/>
        </w:rPr>
        <w:t xml:space="preserve">(Artificial Intelligence) </w:t>
      </w:r>
      <w:r>
        <w:rPr>
          <w:rFonts w:ascii="Arial" w:hAnsi="Arial" w:hint="default"/>
          <w:u w:color="000000"/>
          <w:shd w:val="clear" w:color="auto" w:fill="ffffff"/>
          <w:rtl w:val="0"/>
        </w:rPr>
        <w:t>του ιδίου κατασκευαστικού οίκου</w:t>
      </w:r>
      <w:r>
        <w:rPr>
          <w:rFonts w:ascii="Arial" w:hAnsi="Arial"/>
          <w:u w:color="000000"/>
          <w:shd w:val="clear" w:color="auto" w:fill="ffffff"/>
          <w:rtl w:val="0"/>
        </w:rPr>
        <w:t xml:space="preserve">, </w:t>
      </w:r>
      <w:r>
        <w:rPr>
          <w:rFonts w:ascii="Arial" w:hAnsi="Arial" w:hint="default"/>
          <w:u w:color="000000"/>
          <w:shd w:val="clear" w:color="auto" w:fill="ffffff"/>
          <w:rtl w:val="0"/>
        </w:rPr>
        <w:t xml:space="preserve">κατάλληλο για την υποβοήθηση και τον εντοπισμό των μορφωμάτων του παχέος εντέρου καθώς και την δυνατότητα του χαρακτηρισμού τους σε πραγματικό χρόνο </w:t>
      </w:r>
      <w:r>
        <w:rPr>
          <w:rFonts w:ascii="Arial" w:hAnsi="Arial"/>
          <w:u w:color="000000"/>
          <w:shd w:val="clear" w:color="auto" w:fill="ffffff"/>
          <w:rtl w:val="0"/>
          <w:lang w:val="en-US"/>
        </w:rPr>
        <w:t xml:space="preserve">(Real Time) </w:t>
      </w:r>
      <w:r>
        <w:rPr>
          <w:rFonts w:ascii="Arial" w:hAnsi="Arial" w:hint="default"/>
          <w:u w:color="000000"/>
          <w:shd w:val="clear" w:color="auto" w:fill="ffffff"/>
          <w:rtl w:val="0"/>
        </w:rPr>
        <w:t>κατά την διάρκεια της κολονοσκόπησης</w:t>
      </w:r>
      <w:r>
        <w:rPr>
          <w:rFonts w:ascii="Arial" w:hAnsi="Arial"/>
          <w:u w:color="000000"/>
          <w:shd w:val="clear" w:color="auto" w:fill="ffffff"/>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σύστημα τελευταίας τεχνολογίας έτσι ώστε να εξασφαλίζεται η απρόσκοπτη και υψηλής ποιότητας  μετάδοση των δεδομένων εικόνας πολύ υψηλής ανάλυσης που παρέχουν οι ψηφιακοί αισθητήρες </w:t>
      </w:r>
      <w:r>
        <w:rPr>
          <w:rFonts w:ascii="Arial" w:hAnsi="Arial"/>
          <w:u w:color="000000"/>
          <w:rtl w:val="0"/>
          <w:lang w:val="pt-PT"/>
        </w:rPr>
        <w:t xml:space="preserve">CMOS </w:t>
      </w:r>
      <w:r>
        <w:rPr>
          <w:rFonts w:ascii="Arial" w:hAnsi="Arial" w:hint="default"/>
          <w:u w:color="000000"/>
          <w:rtl w:val="0"/>
        </w:rPr>
        <w:t>χωρίς απώλειες</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ιδανικά </w:t>
      </w:r>
      <w:r>
        <w:rPr>
          <w:rFonts w:ascii="Arial" w:hAnsi="Arial"/>
          <w:u w:color="000000"/>
          <w:rtl w:val="0"/>
        </w:rPr>
        <w:t xml:space="preserve">, </w:t>
      </w:r>
      <w:r>
        <w:rPr>
          <w:rFonts w:ascii="Arial" w:hAnsi="Arial" w:hint="default"/>
          <w:u w:color="000000"/>
          <w:rtl w:val="0"/>
        </w:rPr>
        <w:t>ασύρματη επικοινωνία μετάδοσης των πληροφοριών μεταξύ του ενδοσκοπίου και της πηγής φωτισμού</w:t>
      </w:r>
      <w:r>
        <w:rPr>
          <w:rFonts w:ascii="Arial" w:hAnsi="Arial"/>
          <w:u w:color="000000"/>
          <w:rtl w:val="0"/>
        </w:rPr>
        <w:t xml:space="preserve">. </w:t>
      </w:r>
      <w:r>
        <w:rPr>
          <w:rFonts w:ascii="Arial" w:hAnsi="Arial" w:hint="default"/>
          <w:u w:color="000000"/>
          <w:rtl w:val="0"/>
        </w:rPr>
        <w:t>Σε περίπτωση μη ασύρματης μετάδοσης να εξασφαλίζεται η επικοινωνία με σύστημα τελευταίας τεχνολογίας</w:t>
      </w:r>
      <w:r>
        <w:rPr>
          <w:rFonts w:ascii="Arial" w:hAnsi="Arial"/>
          <w:u w:color="000000"/>
          <w:rtl w:val="0"/>
        </w:rPr>
        <w:t xml:space="preserve">. </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Να διαθέτει εξελιγμένο σύστημα</w:t>
      </w:r>
      <w:r>
        <w:rPr>
          <w:rFonts w:ascii="Arial" w:hAnsi="Arial"/>
          <w:u w:color="000000"/>
          <w:rtl w:val="0"/>
        </w:rPr>
        <w:t xml:space="preserve">, </w:t>
      </w:r>
      <w:r>
        <w:rPr>
          <w:rFonts w:ascii="Arial" w:hAnsi="Arial" w:hint="default"/>
          <w:u w:color="000000"/>
          <w:rtl w:val="0"/>
        </w:rPr>
        <w:t>ιδανικά επαγωγικής</w:t>
      </w:r>
      <w:r>
        <w:rPr>
          <w:rFonts w:ascii="Arial" w:hAnsi="Arial"/>
          <w:u w:color="000000"/>
          <w:rtl w:val="0"/>
        </w:rPr>
        <w:t xml:space="preserve">,  </w:t>
      </w:r>
      <w:r>
        <w:rPr>
          <w:rFonts w:ascii="Arial" w:hAnsi="Arial" w:hint="default"/>
          <w:u w:color="000000"/>
          <w:rtl w:val="0"/>
        </w:rPr>
        <w:t>μετάδοσης του ρεύματος χωρίς ηλεκτρικές επαφές στο άκρο του ενδοσκοπίου που να μην απαιτεί την χρήση προστατευτικού καλύμματος κατά την διάρκεια της απολύμανσης επιτρέποντας έτσι την καλύτερη υγιεινή και ασφάλεια για τον ασθενή αλλά και την προστασία του ενδοσκοπίου</w:t>
      </w:r>
      <w:r>
        <w:rPr>
          <w:rFonts w:ascii="Arial" w:hAnsi="Arial"/>
          <w:u w:color="000000"/>
          <w:rtl w:val="0"/>
        </w:rPr>
        <w:t xml:space="preserve">. </w:t>
      </w:r>
      <w:r>
        <w:rPr>
          <w:rFonts w:ascii="Arial" w:hAnsi="Arial" w:hint="default"/>
          <w:u w:color="000000"/>
          <w:rtl w:val="0"/>
        </w:rPr>
        <w:t>Σε περίπτωση μη επαγωγικής μετάδοσης του ρεύματος να εξασφαλίζεται εναλλακτικά η καλύτερη υγιεινή και ασφάλεια του ασθενούς με σύστημα τελευταίας τεχνολογίας</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διαθέτει κατά την λειτουργία παγώματος της εικόνας</w:t>
      </w:r>
      <w:r>
        <w:rPr>
          <w:rFonts w:ascii="Arial" w:hAnsi="Arial"/>
          <w:u w:color="000000"/>
          <w:rtl w:val="0"/>
        </w:rPr>
        <w:t xml:space="preserve">, </w:t>
      </w:r>
      <w:r>
        <w:rPr>
          <w:rFonts w:ascii="Arial" w:hAnsi="Arial" w:hint="default"/>
          <w:u w:color="000000"/>
          <w:rtl w:val="0"/>
        </w:rPr>
        <w:t>δυνατότητα αυτόματης επιλογής της βέλτιστης εικόνας της εξέτασης</w:t>
      </w:r>
      <w:r>
        <w:rPr>
          <w:rFonts w:ascii="Arial" w:hAnsi="Arial"/>
          <w:u w:color="000000"/>
          <w:rtl w:val="0"/>
        </w:rPr>
        <w:t xml:space="preserve">, </w:t>
      </w:r>
      <w:r>
        <w:rPr>
          <w:rFonts w:ascii="Arial" w:hAnsi="Arial" w:hint="default"/>
          <w:u w:color="000000"/>
          <w:rtl w:val="0"/>
        </w:rPr>
        <w:t xml:space="preserve">ώστε να επιλέγεται η καθαρότερη εικόνα χωρίς αλλοιώσεις κίνησης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διαθέτει σύστημα αυτόματης ρύθμισης του φωτός ανάλογα με την απόσταση από το εξεταζόμενο πεδίο για την αποφυγή υπερβολικού φωτισμού είτε στην πολύ κοντινή είτε στην απομακρυσμένη παρατήρηση του βλεννογόνου</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διαθέτει σωλήνα εισαγωγής με βαθμιαία μεταβλητή σκληρότητα καθώς και σύστημα υποβοήθησης της κολονοσκόπησης το οποίο να εξασφαλίζει την μεταφορά της δύναμης και της ροπής που εφαρμόζει ο χρήστης</w:t>
      </w:r>
      <w:r>
        <w:rPr>
          <w:rFonts w:ascii="Arial" w:hAnsi="Arial"/>
          <w:u w:color="000000"/>
          <w:rtl w:val="0"/>
        </w:rPr>
        <w:t xml:space="preserve">, </w:t>
      </w:r>
      <w:r>
        <w:rPr>
          <w:rFonts w:ascii="Arial" w:hAnsi="Arial" w:hint="default"/>
          <w:u w:color="000000"/>
          <w:rtl w:val="0"/>
        </w:rPr>
        <w:t>έτσι ώστε να βελτιώνεται η κατευθυντικότητα του ενδοσκοπίου κατά μήκος του παχέος εντέρου και να διευκολύνεται η διέλευση του από οξείες καμπές για την μικρότερη δυνατή καταπόνηση του ασθενή κατά την διενέργεια της εξέτασης</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σύστημα μεταβολής της σκληρότητας του ευκάμπτου τμήματος του ενδοσκοπίου ρυθμιζόμενο από τον χρήστη σε τουλάχιστον </w:t>
      </w:r>
      <w:r>
        <w:rPr>
          <w:rFonts w:ascii="Arial" w:hAnsi="Arial"/>
          <w:u w:color="000000"/>
          <w:rtl w:val="0"/>
        </w:rPr>
        <w:t xml:space="preserve">3 </w:t>
      </w:r>
      <w:r>
        <w:rPr>
          <w:rFonts w:ascii="Arial" w:hAnsi="Arial" w:hint="default"/>
          <w:u w:color="000000"/>
          <w:rtl w:val="0"/>
        </w:rPr>
        <w:t>επίπεδα για την προσπέλαση δύσκολων περιοχών όπως το σιγμοειδές και το εγκάρσιο κόλον</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εξωτερική διάμετρο σε όλο το μήκος του ενδοσκοπίου ίση ή μικρότερη από </w:t>
      </w:r>
      <w:r>
        <w:rPr>
          <w:rFonts w:ascii="Arial" w:hAnsi="Arial"/>
          <w:u w:color="000000"/>
          <w:rtl w:val="0"/>
          <w:lang w:val="it-IT"/>
        </w:rPr>
        <w:t xml:space="preserve">12.0mm </w:t>
      </w:r>
      <w:r>
        <w:rPr>
          <w:rFonts w:ascii="Arial" w:hAnsi="Arial" w:hint="default"/>
          <w:u w:color="000000"/>
          <w:rtl w:val="0"/>
        </w:rPr>
        <w:t>για την μικρότερη δυνατή καταπόνηση του ασθενούς κατά την διενέργεια της εξέτασης</w:t>
      </w:r>
      <w:r>
        <w:rPr>
          <w:rFonts w:ascii="Arial" w:hAnsi="Arial"/>
          <w:u w:color="000000"/>
          <w:rtl w:val="0"/>
        </w:rPr>
        <w:t xml:space="preserve">. </w:t>
      </w:r>
      <w:r>
        <w:rPr>
          <w:rFonts w:ascii="Arial" w:hAnsi="Arial" w:hint="default"/>
          <w:u w:color="000000"/>
          <w:rtl w:val="0"/>
        </w:rPr>
        <w:t>Να αναφερθούν αναλυτικά οι διαστάσεις</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έχει μήκος εργασίας ίσο η μεγαλύτερο από </w:t>
      </w:r>
      <w:r>
        <w:rPr>
          <w:rFonts w:ascii="Arial" w:hAnsi="Arial"/>
          <w:u w:color="000000"/>
          <w:rtl w:val="0"/>
          <w:lang w:val="it-IT"/>
        </w:rPr>
        <w:t xml:space="preserve">1.690mm </w:t>
      </w:r>
      <w:r>
        <w:rPr>
          <w:rFonts w:ascii="Arial" w:hAnsi="Arial" w:hint="default"/>
          <w:u w:color="000000"/>
          <w:rtl w:val="0"/>
        </w:rPr>
        <w:t>για την διενέργεια όλων των επεμβατικών πράξεων</w:t>
      </w:r>
      <w:r>
        <w:rPr>
          <w:rFonts w:ascii="Arial" w:hAnsi="Arial"/>
          <w:u w:color="000000"/>
          <w:rtl w:val="0"/>
        </w:rPr>
        <w:t xml:space="preserve">. </w:t>
      </w:r>
      <w:r>
        <w:rPr>
          <w:rFonts w:ascii="Arial" w:hAnsi="Arial" w:hint="default"/>
          <w:u w:color="000000"/>
          <w:rtl w:val="0"/>
        </w:rPr>
        <w:t>Το μεγαλύτερο μήκος θα θεωρηθεί πλεονέκτημα</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οπτικό σύστημα νέας σχεδίασης το οποίο να έχει δυνατότητα παρατήρησης από </w:t>
      </w:r>
      <w:r>
        <w:rPr>
          <w:rFonts w:ascii="Arial" w:hAnsi="Arial"/>
          <w:u w:color="000000"/>
          <w:rtl w:val="0"/>
        </w:rPr>
        <w:t xml:space="preserve">2 </w:t>
      </w:r>
      <w:r>
        <w:rPr>
          <w:rFonts w:ascii="Arial" w:hAnsi="Arial" w:hint="default"/>
          <w:u w:color="000000"/>
          <w:rtl w:val="0"/>
        </w:rPr>
        <w:t xml:space="preserve">έως και </w:t>
      </w:r>
      <w:r>
        <w:rPr>
          <w:rFonts w:ascii="Arial" w:hAnsi="Arial"/>
          <w:u w:color="000000"/>
          <w:rtl w:val="0"/>
          <w:lang w:val="it-IT"/>
        </w:rPr>
        <w:t xml:space="preserve">100mm </w:t>
      </w:r>
      <w:r>
        <w:rPr>
          <w:rFonts w:ascii="Arial" w:hAnsi="Arial" w:hint="default"/>
          <w:u w:color="000000"/>
          <w:rtl w:val="0"/>
        </w:rPr>
        <w:t>βάθος δίνοντας την δυνατότητα βαθύτερης ανάλυσης των βλεννογονικών δομών</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οπτικό σύστημα με εύρος οράσεως </w:t>
      </w:r>
      <w:r>
        <w:rPr>
          <w:rFonts w:ascii="Arial" w:hAnsi="Arial"/>
          <w:u w:color="000000"/>
          <w:rtl w:val="0"/>
        </w:rPr>
        <w:t>170</w:t>
      </w:r>
      <w:r>
        <w:rPr>
          <w:rFonts w:ascii="Arial" w:hAnsi="Arial" w:hint="default"/>
          <w:u w:color="000000"/>
          <w:rtl w:val="0"/>
        </w:rPr>
        <w:t>º μοίρες έτσι ώστε να εξασφαλίζεται η παρατήρηση δύσκολων περιοχών του εντέρου όπως η οπίσθια πλευρά των πτυχών</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έχει δυνατότητα γωνιώσεων του άκρου άνω </w:t>
      </w:r>
      <w:r>
        <w:rPr>
          <w:rFonts w:ascii="Arial" w:hAnsi="Arial"/>
          <w:u w:color="000000"/>
          <w:rtl w:val="0"/>
        </w:rPr>
        <w:t>180</w:t>
      </w:r>
      <w:r>
        <w:rPr>
          <w:rFonts w:ascii="Arial" w:hAnsi="Arial" w:hint="default"/>
          <w:u w:color="000000"/>
          <w:rtl w:val="0"/>
          <w:lang w:val="it-IT"/>
        </w:rPr>
        <w:t>°</w:t>
      </w:r>
      <w:r>
        <w:rPr>
          <w:rFonts w:ascii="Arial" w:hAnsi="Arial"/>
          <w:u w:color="000000"/>
          <w:rtl w:val="0"/>
        </w:rPr>
        <w:t xml:space="preserve">, </w:t>
      </w:r>
      <w:r>
        <w:rPr>
          <w:rFonts w:ascii="Arial" w:hAnsi="Arial" w:hint="default"/>
          <w:u w:color="000000"/>
          <w:rtl w:val="0"/>
        </w:rPr>
        <w:t xml:space="preserve">κάτω </w:t>
      </w:r>
      <w:r>
        <w:rPr>
          <w:rFonts w:ascii="Arial" w:hAnsi="Arial"/>
          <w:u w:color="000000"/>
          <w:rtl w:val="0"/>
        </w:rPr>
        <w:t>180</w:t>
      </w:r>
      <w:r>
        <w:rPr>
          <w:rFonts w:ascii="Arial" w:hAnsi="Arial" w:hint="default"/>
          <w:u w:color="000000"/>
          <w:rtl w:val="0"/>
          <w:lang w:val="it-IT"/>
        </w:rPr>
        <w:t>°</w:t>
      </w:r>
      <w:r>
        <w:rPr>
          <w:rFonts w:ascii="Arial" w:hAnsi="Arial"/>
          <w:u w:color="000000"/>
          <w:rtl w:val="0"/>
        </w:rPr>
        <w:t xml:space="preserve">, </w:t>
      </w:r>
      <w:r>
        <w:rPr>
          <w:rFonts w:ascii="Arial" w:hAnsi="Arial" w:hint="default"/>
          <w:u w:color="000000"/>
          <w:rtl w:val="0"/>
        </w:rPr>
        <w:t xml:space="preserve">δεξιά </w:t>
      </w:r>
      <w:r>
        <w:rPr>
          <w:rFonts w:ascii="Arial" w:hAnsi="Arial"/>
          <w:u w:color="000000"/>
          <w:rtl w:val="0"/>
        </w:rPr>
        <w:t>160</w:t>
      </w:r>
      <w:r>
        <w:rPr>
          <w:rFonts w:ascii="Arial" w:hAnsi="Arial" w:hint="default"/>
          <w:u w:color="000000"/>
          <w:rtl w:val="0"/>
        </w:rPr>
        <w:t xml:space="preserve">° και αριστερά </w:t>
      </w:r>
      <w:r>
        <w:rPr>
          <w:rFonts w:ascii="Arial" w:hAnsi="Arial"/>
          <w:u w:color="000000"/>
          <w:rtl w:val="0"/>
        </w:rPr>
        <w:t>160</w:t>
      </w:r>
      <w:r>
        <w:rPr>
          <w:rFonts w:ascii="Arial" w:hAnsi="Arial" w:hint="default"/>
          <w:u w:color="000000"/>
          <w:rtl w:val="0"/>
          <w:lang w:val="it-IT"/>
        </w:rPr>
        <w:t>°</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κανάλι εργασίας ίσο ή μεγαλύτερο από </w:t>
      </w:r>
      <w:r>
        <w:rPr>
          <w:rFonts w:ascii="Arial" w:hAnsi="Arial"/>
          <w:u w:color="000000"/>
          <w:rtl w:val="0"/>
        </w:rPr>
        <w:t xml:space="preserve">3.8mm </w:t>
      </w:r>
      <w:r>
        <w:rPr>
          <w:rFonts w:ascii="Arial" w:hAnsi="Arial" w:hint="default"/>
          <w:u w:color="000000"/>
          <w:rtl w:val="0"/>
        </w:rPr>
        <w:t>για την διενέργεια προηγμένων επεμβατικών ενδοσκοπικών πράξεων</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ξεχωριστό κανάλι για έκπλυση του βλεννογόνου </w:t>
      </w:r>
      <w:r>
        <w:rPr>
          <w:rFonts w:ascii="Arial" w:hAnsi="Arial"/>
          <w:u w:color="000000"/>
          <w:rtl w:val="0"/>
          <w:lang w:val="nl-NL"/>
        </w:rPr>
        <w:t xml:space="preserve">(water jet) </w:t>
      </w:r>
      <w:r>
        <w:rPr>
          <w:rFonts w:ascii="Arial" w:hAnsi="Arial" w:hint="default"/>
          <w:u w:color="000000"/>
          <w:rtl w:val="0"/>
        </w:rPr>
        <w:t>με σύνδεση στο κοννέκτορα κι όχι στο χειριστήριο</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είναι πλήρως στεγανό και να μπορεί να απολυμανθεί σε χημικά απολυμαντικά</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διαθέτει πλήκτρα για την ενεργοποίηση διαφόρων λειτουργιών</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πληροί τους κανόνες ασφαλείας της Ευρωπαϊκής Κοινότητας για ιατροφαρμακευτικό εξοπλισμό</w:t>
      </w:r>
      <w:r>
        <w:rPr>
          <w:rFonts w:ascii="Arial" w:hAnsi="Arial"/>
          <w:u w:color="000000"/>
          <w:rtl w:val="0"/>
        </w:rPr>
        <w:t xml:space="preserve">. </w:t>
      </w:r>
    </w:p>
    <w:p>
      <w:pPr>
        <w:pStyle w:val="Προεπιλογή"/>
        <w:tabs>
          <w:tab w:val="left" w:pos="900"/>
        </w:tabs>
        <w:spacing w:before="0" w:line="240" w:lineRule="auto"/>
        <w:jc w:val="both"/>
        <w:rPr>
          <w:rFonts w:ascii="Arial" w:cs="Arial" w:hAnsi="Arial" w:eastAsia="Arial"/>
          <w:u w:color="000000"/>
        </w:rPr>
      </w:pPr>
    </w:p>
    <w:p>
      <w:pPr>
        <w:pStyle w:val="Προεπιλογή"/>
        <w:spacing w:before="0" w:line="240" w:lineRule="auto"/>
        <w:ind w:left="900" w:firstLine="0"/>
        <w:jc w:val="both"/>
        <w:rPr>
          <w:rFonts w:ascii="Arial" w:cs="Arial" w:hAnsi="Arial" w:eastAsia="Arial"/>
          <w:u w:color="000000"/>
        </w:rPr>
      </w:pPr>
    </w:p>
    <w:p>
      <w:pPr>
        <w:pStyle w:val="Κύριο τμήμα B"/>
        <w:keepNext w:val="1"/>
        <w:keepLines w:val="1"/>
        <w:spacing w:before="80" w:after="40"/>
        <w:jc w:val="both"/>
        <w:outlineLvl w:val="2"/>
        <w:rPr>
          <w:rFonts w:ascii="Arial" w:cs="Arial" w:hAnsi="Arial" w:eastAsia="Arial"/>
          <w:b w:val="1"/>
          <w:bCs w:val="1"/>
          <w:i w:val="1"/>
          <w:iCs w:val="1"/>
          <w:caps w:val="0"/>
          <w:smallCaps w:val="0"/>
          <w:strike w:val="0"/>
          <w:dstrike w:val="0"/>
          <w:outline w:val="0"/>
          <w:color w:val="000000"/>
          <w:spacing w:val="0"/>
          <w:kern w:val="0"/>
          <w:position w:val="0"/>
          <w:u w:val="singl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hint="default"/>
          <w:b w:val="1"/>
          <w:bCs w:val="1"/>
          <w:i w:val="1"/>
          <w:iCs w:val="1"/>
          <w:caps w:val="0"/>
          <w:smallCaps w:val="0"/>
          <w:strike w:val="0"/>
          <w:dstrike w:val="0"/>
          <w:outline w:val="0"/>
          <w:color w:val="000000"/>
          <w:spacing w:val="0"/>
          <w:kern w:val="0"/>
          <w:position w:val="0"/>
          <w:u w:val="none" w:color="0f4761"/>
          <w:shd w:val="nil" w:color="auto" w:fill="auto"/>
          <w:vertAlign w:val="baseline"/>
          <w:rtl w:val="0"/>
          <w:lang w:val="en-US"/>
          <w14:textOutline w14:w="12700" w14:cap="flat">
            <w14:noFill/>
            <w14:miter w14:lim="400000"/>
          </w14:textOutline>
          <w14:textFill>
            <w14:solidFill>
              <w14:srgbClr w14:val="000000"/>
            </w14:solidFill>
          </w14:textFill>
        </w:rPr>
        <w:t xml:space="preserve">                     Ε</w:t>
      </w:r>
      <w:r>
        <w:rPr>
          <w:rFonts w:ascii="Arial" w:hAnsi="Arial"/>
          <w:b w:val="1"/>
          <w:bCs w:val="1"/>
          <w:i w:val="1"/>
          <w:iCs w:val="1"/>
          <w:caps w:val="0"/>
          <w:smallCaps w:val="0"/>
          <w:strike w:val="0"/>
          <w:dstrike w:val="0"/>
          <w:outline w:val="0"/>
          <w:color w:val="000000"/>
          <w:spacing w:val="0"/>
          <w:kern w:val="0"/>
          <w:position w:val="0"/>
          <w:u w:val="none" w:color="0f4761"/>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hint="default"/>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ΒΙΝΤΕΟ ΚΟΛΟΝΟΣΚΟΠΙΟ </w:t>
      </w:r>
      <w:r>
        <w:rPr>
          <w:rFonts w:ascii="Arial" w:hAnsi="Arial"/>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ZOOM </w:t>
      </w:r>
      <w:r>
        <w:rPr>
          <w:rFonts w:ascii="Arial" w:hAnsi="Arial" w:hint="default"/>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ΥΨΗΛΗΣ ΑΝΑΛΥΣΗΣ </w:t>
      </w:r>
      <w:r>
        <w:rPr>
          <w:rFonts w:ascii="Arial" w:hAnsi="Arial"/>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CMOS IMAGE SENSOR </w:t>
      </w:r>
    </w:p>
    <w:p>
      <w:pPr>
        <w:pStyle w:val="Κύριο τμήμα B"/>
        <w:keepNext w:val="1"/>
        <w:keepLines w:val="1"/>
        <w:spacing w:before="80" w:after="40"/>
        <w:jc w:val="both"/>
        <w:outlineLvl w:val="2"/>
        <w:rPr>
          <w:rFonts w:ascii="Arial" w:cs="Arial" w:hAnsi="Arial" w:eastAsia="Arial"/>
          <w:b w:val="1"/>
          <w:bCs w:val="1"/>
          <w:i w:val="1"/>
          <w:iCs w:val="1"/>
          <w:caps w:val="0"/>
          <w:smallCaps w:val="0"/>
          <w:strike w:val="0"/>
          <w:dstrike w:val="0"/>
          <w:outline w:val="0"/>
          <w:color w:val="000000"/>
          <w:spacing w:val="0"/>
          <w:kern w:val="0"/>
          <w:position w:val="0"/>
          <w:u w:val="singl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b w:val="1"/>
          <w:bCs w:val="1"/>
          <w:i w:val="1"/>
          <w:i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hint="default"/>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τεμ</w:t>
      </w:r>
      <w:r>
        <w:rPr>
          <w:rFonts w:ascii="Arial" w:hAnsi="Arial"/>
          <w:b w:val="1"/>
          <w:bCs w:val="1"/>
          <w:i w:val="1"/>
          <w:i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1).</w:t>
      </w:r>
    </w:p>
    <w:p>
      <w:pPr>
        <w:pStyle w:val="Προεπιλογή"/>
        <w:spacing w:before="0" w:after="160" w:line="259" w:lineRule="auto"/>
        <w:rPr>
          <w:rFonts w:ascii="Aptos" w:cs="Aptos" w:hAnsi="Aptos" w:eastAsia="Aptos"/>
          <w:sz w:val="22"/>
          <w:szCs w:val="22"/>
          <w:u w:val="single" w:color="000000"/>
        </w:rPr>
      </w:pPr>
    </w:p>
    <w:p>
      <w:pPr>
        <w:pStyle w:val="Προεπιλογή"/>
        <w:numPr>
          <w:ilvl w:val="0"/>
          <w:numId w:val="17"/>
        </w:numPr>
        <w:bidi w:val="0"/>
        <w:spacing w:before="0" w:line="240" w:lineRule="auto"/>
        <w:ind w:right="0"/>
        <w:jc w:val="both"/>
        <w:rPr>
          <w:rFonts w:ascii="Arial" w:hAnsi="Arial" w:hint="default"/>
          <w:rtl w:val="0"/>
        </w:rPr>
      </w:pPr>
      <w:r>
        <w:rPr>
          <w:rFonts w:ascii="Arial" w:hAnsi="Arial" w:hint="default"/>
          <w:u w:color="000000"/>
          <w:rtl w:val="0"/>
        </w:rPr>
        <w:t>Να μπορεί να συνδεθεί και να λειτουργεί με βίντεο</w:t>
      </w:r>
      <w:r>
        <w:rPr>
          <w:rFonts w:ascii="Arial" w:hAnsi="Arial"/>
          <w:u w:color="000000"/>
          <w:rtl w:val="0"/>
        </w:rPr>
        <w:t>-</w:t>
      </w:r>
      <w:r>
        <w:rPr>
          <w:rFonts w:ascii="Arial" w:hAnsi="Arial" w:hint="default"/>
          <w:u w:color="000000"/>
          <w:rtl w:val="0"/>
        </w:rPr>
        <w:t xml:space="preserve">επεξεργαστή εικόνας υψηλής ευκρίνειας και υψηλής ανάλυσης </w:t>
      </w:r>
      <w:r>
        <w:rPr>
          <w:rFonts w:ascii="Arial" w:hAnsi="Arial"/>
          <w:u w:color="000000"/>
          <w:rtl w:val="0"/>
          <w:lang w:val="en-US"/>
        </w:rPr>
        <w:t>FULL</w:t>
      </w:r>
      <w:r>
        <w:rPr>
          <w:rFonts w:ascii="Arial" w:hAnsi="Arial"/>
          <w:u w:color="000000"/>
          <w:rtl w:val="0"/>
          <w:lang w:val="it-IT"/>
        </w:rPr>
        <w:t xml:space="preserve"> HD Endoscopy 1920 x 1080 </w:t>
      </w:r>
      <w:r>
        <w:rPr>
          <w:rFonts w:ascii="Arial" w:hAnsi="Arial"/>
          <w:u w:color="000000"/>
          <w:rtl w:val="0"/>
          <w:lang w:val="en-US"/>
        </w:rPr>
        <w:t>pixels</w:t>
      </w:r>
      <w:r>
        <w:rPr>
          <w:rFonts w:ascii="Arial" w:hAnsi="Arial" w:hint="default"/>
          <w:u w:color="000000"/>
          <w:rtl w:val="0"/>
        </w:rPr>
        <w:t xml:space="preserve">  έτσι ώστε να δίνει καθαρή και φωτεινή εικόνα με απόλυτη πιστότητα των χρωμάτων για μεγαλύτερη ακρίβεια στην διάγνωση</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λειτουργεί με την μέθοδο απεικόνισης με αύξηση της διαφοροποίησης του κόκκινου φάσματος της ενδοσκοπικής εικόνας</w:t>
      </w:r>
      <w:r>
        <w:rPr>
          <w:rFonts w:ascii="Arial" w:hAnsi="Arial"/>
          <w:u w:color="000000"/>
          <w:rtl w:val="0"/>
        </w:rPr>
        <w:t xml:space="preserve">, </w:t>
      </w:r>
      <w:r>
        <w:rPr>
          <w:rFonts w:ascii="Arial" w:hAnsi="Arial" w:hint="default"/>
          <w:u w:color="000000"/>
          <w:rtl w:val="0"/>
        </w:rPr>
        <w:t>μέσω της ρύθμισης της έντασης των ανεξάρτητων πηγών φωτισμού χωρίς την χρήση φίλτρων και συστημάτων επεξεργασίας εικόνας</w:t>
      </w:r>
      <w:r>
        <w:rPr>
          <w:rFonts w:ascii="Arial" w:hAnsi="Arial"/>
          <w:u w:color="000000"/>
          <w:rtl w:val="0"/>
        </w:rPr>
        <w:t xml:space="preserve">, </w:t>
      </w:r>
      <w:r>
        <w:rPr>
          <w:rFonts w:ascii="Arial" w:hAnsi="Arial" w:hint="default"/>
          <w:u w:color="000000"/>
          <w:rtl w:val="0"/>
        </w:rPr>
        <w:t>για την πρώιμη ανίχνευση του καρκίνου και των φλεγμονών του βλεννογόνου</w:t>
      </w:r>
      <w:r>
        <w:rPr>
          <w:rFonts w:ascii="Arial" w:hAnsi="Arial"/>
          <w:u w:color="000000"/>
          <w:rtl w:val="0"/>
        </w:rPr>
        <w:t xml:space="preserve">. </w:t>
      </w:r>
      <w:r>
        <w:rPr>
          <w:rFonts w:ascii="Arial" w:hAnsi="Arial" w:hint="default"/>
          <w:u w:color="000000"/>
          <w:rtl w:val="0"/>
        </w:rPr>
        <w:t>Να κατατεθούν δημοσιευμένες μελέτες και επιστημονικά άρθρα που να πιστοποιούν τη μέθοδο</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λειτουργεί με την μέθοδο απεικόνισης με χρήση φωτισμού μήκους κύματος </w:t>
      </w:r>
      <w:r>
        <w:rPr>
          <w:rFonts w:ascii="Arial" w:hAnsi="Arial"/>
          <w:u w:color="000000"/>
          <w:rtl w:val="0"/>
        </w:rPr>
        <w:t>410</w:t>
      </w:r>
      <w:r>
        <w:rPr>
          <w:rFonts w:ascii="Arial" w:hAnsi="Arial"/>
          <w:u w:color="000000"/>
          <w:rtl w:val="0"/>
          <w:lang w:val="en-US"/>
        </w:rPr>
        <w:t>nm</w:t>
      </w:r>
      <w:r>
        <w:rPr>
          <w:rFonts w:ascii="Arial" w:hAnsi="Arial" w:hint="default"/>
          <w:u w:color="000000"/>
          <w:rtl w:val="0"/>
        </w:rPr>
        <w:t xml:space="preserve"> μέσω της ρύθμισης της έντασης των ανεξάρτητων πηγών φωτισμού χωρίς την χρήση φίλτρων και συστημάτων επεξεργασίας εικόνας</w:t>
      </w:r>
      <w:r>
        <w:rPr>
          <w:rFonts w:ascii="Arial" w:hAnsi="Arial"/>
          <w:u w:color="000000"/>
          <w:rtl w:val="0"/>
        </w:rPr>
        <w:t xml:space="preserve">, </w:t>
      </w:r>
      <w:r>
        <w:rPr>
          <w:rFonts w:ascii="Arial" w:hAnsi="Arial" w:hint="default"/>
          <w:u w:color="000000"/>
          <w:rtl w:val="0"/>
        </w:rPr>
        <w:t xml:space="preserve">το οποίο να ενισχύει την απεικόνιση της επιφανειακής δομής του βλεννογόνου και να τονίζει τη αντίθεση των ανωμαλιών της επιφάνειας του </w:t>
      </w:r>
      <w:r>
        <w:rPr>
          <w:rFonts w:ascii="Arial" w:hAnsi="Arial"/>
          <w:u w:color="000000"/>
          <w:rtl w:val="0"/>
        </w:rPr>
        <w:t>(</w:t>
      </w:r>
      <w:r>
        <w:rPr>
          <w:rFonts w:ascii="Arial" w:hAnsi="Arial"/>
          <w:u w:color="000000"/>
          <w:rtl w:val="0"/>
          <w:lang w:val="en-US"/>
        </w:rPr>
        <w:t>pit</w:t>
      </w:r>
      <w:r>
        <w:rPr>
          <w:rFonts w:ascii="Arial" w:hAnsi="Arial"/>
          <w:u w:color="000000"/>
          <w:rtl w:val="0"/>
        </w:rPr>
        <w:t xml:space="preserve"> </w:t>
      </w:r>
      <w:r>
        <w:rPr>
          <w:rFonts w:ascii="Arial" w:hAnsi="Arial"/>
          <w:u w:color="000000"/>
          <w:rtl w:val="0"/>
          <w:lang w:val="en-US"/>
        </w:rPr>
        <w:t>patterns</w:t>
      </w:r>
      <w:r>
        <w:rPr>
          <w:rFonts w:ascii="Arial" w:hAnsi="Arial"/>
          <w:u w:color="000000"/>
          <w:rtl w:val="0"/>
        </w:rPr>
        <w:t xml:space="preserve">) </w:t>
      </w:r>
      <w:r>
        <w:rPr>
          <w:rFonts w:ascii="Arial" w:hAnsi="Arial" w:hint="default"/>
          <w:u w:color="000000"/>
          <w:rtl w:val="0"/>
        </w:rPr>
        <w:t xml:space="preserve">καθώς και να αυξάνει την ευκρίνεια απεικόνισης των επιφανειακών αγγείων </w:t>
      </w:r>
      <w:r>
        <w:rPr>
          <w:rFonts w:ascii="Arial" w:hAnsi="Arial"/>
          <w:u w:color="000000"/>
          <w:rtl w:val="0"/>
        </w:rPr>
        <w:t>(</w:t>
      </w:r>
      <w:r>
        <w:rPr>
          <w:rFonts w:ascii="Arial" w:hAnsi="Arial"/>
          <w:u w:color="000000"/>
          <w:rtl w:val="0"/>
          <w:lang w:val="en-US"/>
        </w:rPr>
        <w:t>vascular</w:t>
      </w:r>
      <w:r>
        <w:rPr>
          <w:rFonts w:ascii="Arial" w:hAnsi="Arial"/>
          <w:u w:color="000000"/>
          <w:rtl w:val="0"/>
        </w:rPr>
        <w:t xml:space="preserve"> </w:t>
      </w:r>
      <w:r>
        <w:rPr>
          <w:rFonts w:ascii="Arial" w:hAnsi="Arial"/>
          <w:u w:color="000000"/>
          <w:rtl w:val="0"/>
          <w:lang w:val="en-US"/>
        </w:rPr>
        <w:t>pattern</w:t>
      </w:r>
      <w:r>
        <w:rPr>
          <w:rFonts w:ascii="Arial" w:hAnsi="Arial"/>
          <w:u w:color="000000"/>
          <w:rtl w:val="0"/>
        </w:rPr>
        <w:t xml:space="preserve">). </w:t>
      </w:r>
      <w:r>
        <w:rPr>
          <w:rFonts w:ascii="Arial" w:hAnsi="Arial" w:hint="default"/>
          <w:u w:color="000000"/>
          <w:rtl w:val="0"/>
        </w:rPr>
        <w:t>Να κατατεθούν δημοσιευμένες μελέτες και επιστημονικά άρθρα που να πιστοποιούν τη μέθοδο</w:t>
      </w:r>
      <w:r>
        <w:rPr>
          <w:rFonts w:ascii="Arial" w:hAnsi="Arial"/>
          <w:u w:color="000000"/>
          <w:rtl w:val="0"/>
        </w:rPr>
        <w:t>.</w:t>
      </w:r>
    </w:p>
    <w:p>
      <w:pPr>
        <w:pStyle w:val="Προεπιλογή"/>
        <w:widowControl w:val="0"/>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είναι συμβατό με την χρήση και εφαρμογή ειδικής τεχνικής ανίχνευσης αιμορραγιών</w:t>
      </w:r>
      <w:r>
        <w:rPr>
          <w:rFonts w:ascii="Arial" w:hAnsi="Arial"/>
          <w:u w:color="000000"/>
          <w:rtl w:val="0"/>
        </w:rPr>
        <w:t xml:space="preserve">, </w:t>
      </w:r>
      <w:r>
        <w:rPr>
          <w:rFonts w:ascii="Arial" w:hAnsi="Arial" w:hint="default"/>
          <w:u w:color="000000"/>
          <w:rtl w:val="0"/>
        </w:rPr>
        <w:t>η οποία να παρέχει στον χρήστη απεικόνιση των αγγείων του αίματος σε μεγαλύτερο βάθος για την ανίχνευση αιμορραγιών</w:t>
      </w:r>
      <w:r>
        <w:rPr>
          <w:rFonts w:ascii="Arial" w:hAnsi="Arial"/>
          <w:u w:color="000000"/>
          <w:rtl w:val="0"/>
        </w:rPr>
        <w:t xml:space="preserve">, </w:t>
      </w:r>
      <w:r>
        <w:rPr>
          <w:rFonts w:ascii="Arial" w:hAnsi="Arial" w:hint="default"/>
          <w:u w:color="000000"/>
          <w:rtl w:val="0"/>
        </w:rPr>
        <w:t>ενισχύοντας την αντίθεση του ιστού στα σημεία της επικείμενης αιμορραγίας</w:t>
      </w:r>
      <w:r>
        <w:rPr>
          <w:rFonts w:ascii="Arial" w:hAnsi="Arial"/>
          <w:u w:color="000000"/>
          <w:rtl w:val="0"/>
        </w:rPr>
        <w:t xml:space="preserve">, </w:t>
      </w:r>
      <w:r>
        <w:rPr>
          <w:rFonts w:ascii="Arial" w:hAnsi="Arial" w:hint="default"/>
          <w:u w:color="000000"/>
          <w:rtl w:val="0"/>
        </w:rPr>
        <w:t>για την διευκόλυνση του χρήστη συμβάλλοντας στην αποτελεσματικότερη αιμόσταση</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είναι συμβατό με σύστημα τεχνητής νοημοσύνης </w:t>
      </w:r>
      <w:r>
        <w:rPr>
          <w:rFonts w:ascii="Arial" w:hAnsi="Arial"/>
          <w:u w:color="000000"/>
          <w:rtl w:val="0"/>
          <w:lang w:val="it-IT"/>
        </w:rPr>
        <w:t xml:space="preserve">(Artificial Intelligence) </w:t>
      </w:r>
      <w:r>
        <w:rPr>
          <w:rFonts w:ascii="Arial" w:hAnsi="Arial" w:hint="default"/>
          <w:u w:color="000000"/>
          <w:rtl w:val="0"/>
        </w:rPr>
        <w:t xml:space="preserve">κατάλληλο για την υποβοήθηση του εντοπισμού των μορφωμάτων του παχέος εντέρου καθώς και για τον χαρακτηρισμό τους σε πραγματικό χρόνο </w:t>
      </w:r>
      <w:r>
        <w:rPr>
          <w:rFonts w:ascii="Arial" w:hAnsi="Arial"/>
          <w:u w:color="000000"/>
          <w:rtl w:val="0"/>
          <w:lang w:val="en-US"/>
        </w:rPr>
        <w:t xml:space="preserve">(Real Time) </w:t>
      </w:r>
      <w:r>
        <w:rPr>
          <w:rFonts w:ascii="Arial" w:hAnsi="Arial" w:hint="default"/>
          <w:u w:color="000000"/>
          <w:rtl w:val="0"/>
        </w:rPr>
        <w:t>κατά την διάρκεια της κολονοσκόπησης</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σύστημα οπτικού </w:t>
      </w:r>
      <w:r>
        <w:rPr>
          <w:rFonts w:ascii="Arial" w:hAnsi="Arial"/>
          <w:u w:color="000000"/>
          <w:rtl w:val="0"/>
          <w:lang w:val="de-DE"/>
        </w:rPr>
        <w:t xml:space="preserve">LASER </w:t>
      </w:r>
      <w:r>
        <w:rPr>
          <w:rFonts w:ascii="Arial" w:hAnsi="Arial" w:hint="default"/>
          <w:u w:color="000000"/>
          <w:rtl w:val="0"/>
        </w:rPr>
        <w:t xml:space="preserve">για την μετάδοση των δεδομένων εικόνας πολύ υψηλής ανάλυσης που παρέχουν οι ψηφιακοί αισθητήρες </w:t>
      </w:r>
      <w:r>
        <w:rPr>
          <w:rFonts w:ascii="Arial" w:hAnsi="Arial"/>
          <w:u w:color="000000"/>
          <w:rtl w:val="0"/>
          <w:lang w:val="pt-PT"/>
        </w:rPr>
        <w:t xml:space="preserve">CMOS </w:t>
      </w:r>
      <w:r>
        <w:rPr>
          <w:rFonts w:ascii="Arial" w:hAnsi="Arial" w:hint="default"/>
          <w:u w:color="000000"/>
          <w:rtl w:val="0"/>
        </w:rPr>
        <w:t>χωρίς απώλειες</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διαθέτει ασύρματη επικοινωνία μετάδοσης των πληροφοριών μεταξύ του ενδοσκοπίου και της πηγής φωτισμού</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διαθέτει εξελιγμένο σύστημα επαγωγικής μετάδοσης του ρεύματος χωρίς ηλεκτρικές επαφές στο άκρο του ενδοσκοπίου που να μην απαιτεί την χρήση προστατευτικού καλύμματος κατά την διάρκεια της απολύμανσης επιτρέποντας έτσι την καλύτερη υγιεινή και ασφάλεια για τον ασθενή αλλά και την προστασία του ενδοσκοπίου</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διαθέτει κατά την λειτουργία παγώματος της εικόνας</w:t>
      </w:r>
      <w:r>
        <w:rPr>
          <w:rFonts w:ascii="Arial" w:hAnsi="Arial"/>
          <w:u w:color="000000"/>
          <w:rtl w:val="0"/>
        </w:rPr>
        <w:t xml:space="preserve">, </w:t>
      </w:r>
      <w:r>
        <w:rPr>
          <w:rFonts w:ascii="Arial" w:hAnsi="Arial" w:hint="default"/>
          <w:u w:color="000000"/>
          <w:rtl w:val="0"/>
        </w:rPr>
        <w:t>δυνατότητα αυτόματης επιλογής της βέλτιστης εικόνας της εξέτασης</w:t>
      </w:r>
      <w:r>
        <w:rPr>
          <w:rFonts w:ascii="Arial" w:hAnsi="Arial"/>
          <w:u w:color="000000"/>
          <w:rtl w:val="0"/>
        </w:rPr>
        <w:t xml:space="preserve">, </w:t>
      </w:r>
      <w:r>
        <w:rPr>
          <w:rFonts w:ascii="Arial" w:hAnsi="Arial" w:hint="default"/>
          <w:u w:color="000000"/>
          <w:rtl w:val="0"/>
        </w:rPr>
        <w:t xml:space="preserve">ώστε να επιλέγεται η καθαρότερη εικόνα χωρίς αλλοιώσεις κίνησης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διαθέτει σύστημα αυτόματης ρύθμισης του φωτός ανάλογα με την απόσταση από το εξεταζόμενο πεδίο για την αποφυγή υπερβολικού φωτισμού είτε στην πολύ κοντινή είτε στην απομακρυσμένη παρατήρηση του βλεννογόνου</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διαθέτει σωλήνα εισαγωγής με βαθμιαία μεταβλητή σκληρότητα καθώς και σύστημα υποβοήθησης της κολονοσκόπησης το οποίο να εξασφαλίζει την μεταφορά της δύναμης και της ροπής που εφαρμόζει ο χρήστης</w:t>
      </w:r>
      <w:r>
        <w:rPr>
          <w:rFonts w:ascii="Arial" w:hAnsi="Arial"/>
          <w:u w:color="000000"/>
          <w:rtl w:val="0"/>
        </w:rPr>
        <w:t xml:space="preserve">, </w:t>
      </w:r>
      <w:r>
        <w:rPr>
          <w:rFonts w:ascii="Arial" w:hAnsi="Arial" w:hint="default"/>
          <w:u w:color="000000"/>
          <w:rtl w:val="0"/>
        </w:rPr>
        <w:t>έτσι ώστε να βελτιώνεται η κατευθυντικότητα του ενδοσκοπίου κατά μήκος του παχέος εντέρου και να διευκολύνεται η διέλευση του από οξείες καμπές για την μικρότερη δυνατή καταπόνηση του ασθενή κατά την διενέργεια της εξέτασης</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σύστημα μεταβολής της σκληρότητας του ευκάμπτου τμήματος του ενδοσκοπίου ρυθμιζόμενο από τον χρήστη σε τουλάχιστον </w:t>
      </w:r>
      <w:r>
        <w:rPr>
          <w:rFonts w:ascii="Arial" w:hAnsi="Arial"/>
          <w:u w:color="000000"/>
          <w:rtl w:val="0"/>
        </w:rPr>
        <w:t xml:space="preserve">3 </w:t>
      </w:r>
      <w:r>
        <w:rPr>
          <w:rFonts w:ascii="Arial" w:hAnsi="Arial" w:hint="default"/>
          <w:u w:color="000000"/>
          <w:rtl w:val="0"/>
        </w:rPr>
        <w:t>επίπεδα για την προσπέλαση δύσκολων περιοχών όπως το σιγμοειδές και το εγκάρσιο κόλον</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εξωτερική διάμετρο σε όλο το μήκος του ενδοσκοπίου ίση ή μικρότερη από </w:t>
      </w:r>
      <w:r>
        <w:rPr>
          <w:rFonts w:ascii="Arial" w:hAnsi="Arial"/>
          <w:u w:color="000000"/>
          <w:rtl w:val="0"/>
        </w:rPr>
        <w:t xml:space="preserve">12.8mm </w:t>
      </w:r>
      <w:r>
        <w:rPr>
          <w:rFonts w:ascii="Arial" w:hAnsi="Arial" w:hint="default"/>
          <w:u w:color="000000"/>
          <w:rtl w:val="0"/>
        </w:rPr>
        <w:t>για την μικρότερη δυνατή καταπόνηση του ασθενούς κατά την διενέργεια της εξέτασης</w:t>
      </w:r>
      <w:r>
        <w:rPr>
          <w:rFonts w:ascii="Arial" w:hAnsi="Arial"/>
          <w:u w:color="000000"/>
          <w:rtl w:val="0"/>
        </w:rPr>
        <w:t xml:space="preserve">. </w:t>
      </w:r>
      <w:r>
        <w:rPr>
          <w:rFonts w:ascii="Arial" w:hAnsi="Arial" w:hint="default"/>
          <w:u w:color="000000"/>
          <w:rtl w:val="0"/>
        </w:rPr>
        <w:t>Να αναφερθούν αναλυτικά οι διαστάσεις</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έχει μήκος εργασίας ίσο η μεγαλύτερο από </w:t>
      </w:r>
      <w:r>
        <w:rPr>
          <w:rFonts w:ascii="Arial" w:hAnsi="Arial"/>
          <w:u w:color="000000"/>
          <w:rtl w:val="0"/>
          <w:lang w:val="it-IT"/>
        </w:rPr>
        <w:t xml:space="preserve">1.690mm </w:t>
      </w:r>
      <w:r>
        <w:rPr>
          <w:rFonts w:ascii="Arial" w:hAnsi="Arial" w:hint="default"/>
          <w:u w:color="000000"/>
          <w:rtl w:val="0"/>
        </w:rPr>
        <w:t>για την διενέργεια όλων των επεμβατικών πράξεων</w:t>
      </w:r>
      <w:r>
        <w:rPr>
          <w:rFonts w:ascii="Arial" w:hAnsi="Arial"/>
          <w:u w:color="000000"/>
          <w:rtl w:val="0"/>
        </w:rPr>
        <w:t xml:space="preserve">. </w:t>
      </w:r>
      <w:r>
        <w:rPr>
          <w:rFonts w:ascii="Arial" w:hAnsi="Arial" w:hint="default"/>
          <w:u w:color="000000"/>
          <w:rtl w:val="0"/>
        </w:rPr>
        <w:t>Το μεγαλύτερο μήκος θα θεωρηθεί πλεονέκτημα</w:t>
      </w:r>
      <w:r>
        <w:rPr>
          <w:rFonts w:ascii="Arial" w:hAnsi="Arial"/>
          <w:u w:color="000000"/>
          <w:rtl w:val="0"/>
        </w:rPr>
        <w:t xml:space="preserve">. </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απαραίτητα υψηλή οπτική μεγέθυνση τουλάχιστον </w:t>
      </w:r>
      <w:r>
        <w:rPr>
          <w:rFonts w:ascii="Arial" w:hAnsi="Arial"/>
          <w:u w:color="000000"/>
          <w:rtl w:val="0"/>
        </w:rPr>
        <w:t>135</w:t>
      </w:r>
      <w:r>
        <w:rPr>
          <w:rFonts w:ascii="Arial" w:hAnsi="Arial"/>
          <w:u w:color="000000"/>
          <w:rtl w:val="0"/>
          <w:lang w:val="en-US"/>
        </w:rPr>
        <w:t>x</w:t>
      </w:r>
      <w:r>
        <w:rPr>
          <w:rFonts w:ascii="Arial" w:hAnsi="Arial" w:hint="default"/>
          <w:u w:color="000000"/>
          <w:rtl w:val="0"/>
        </w:rPr>
        <w:t xml:space="preserve"> σε τουλάχιστον </w:t>
      </w:r>
      <w:r>
        <w:rPr>
          <w:rFonts w:ascii="Arial" w:hAnsi="Arial"/>
          <w:u w:color="000000"/>
          <w:rtl w:val="0"/>
        </w:rPr>
        <w:t xml:space="preserve">5 </w:t>
      </w:r>
      <w:r>
        <w:rPr>
          <w:rFonts w:ascii="Arial" w:hAnsi="Arial" w:hint="default"/>
          <w:u w:color="000000"/>
          <w:rtl w:val="0"/>
        </w:rPr>
        <w:t>βήματα</w:t>
      </w:r>
      <w:r>
        <w:rPr>
          <w:rFonts w:ascii="Arial" w:hAnsi="Arial"/>
          <w:u w:color="000000"/>
          <w:rtl w:val="0"/>
        </w:rPr>
        <w:t xml:space="preserve">, </w:t>
      </w:r>
      <w:r>
        <w:rPr>
          <w:rFonts w:ascii="Arial" w:hAnsi="Arial" w:hint="default"/>
          <w:u w:color="000000"/>
          <w:rtl w:val="0"/>
        </w:rPr>
        <w:t>ελεγχόμενη από το χειριστήριο του ενδοσκοπίου για την διάγνωση μικρό</w:t>
      </w:r>
      <w:r>
        <w:rPr>
          <w:rFonts w:ascii="Arial" w:hAnsi="Arial"/>
          <w:u w:color="000000"/>
          <w:rtl w:val="0"/>
        </w:rPr>
        <w:t>-</w:t>
      </w:r>
      <w:r>
        <w:rPr>
          <w:rFonts w:ascii="Arial" w:hAnsi="Arial" w:hint="default"/>
          <w:u w:color="000000"/>
          <w:rtl w:val="0"/>
        </w:rPr>
        <w:t>αλλοιώσεων του βλεννογόνου</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οπτικό σύστημα νέας σχεδίασης το οποίο να έχει δυνατότητα παρατήρησης από </w:t>
      </w:r>
      <w:r>
        <w:rPr>
          <w:rFonts w:ascii="Arial" w:hAnsi="Arial"/>
          <w:u w:color="000000"/>
          <w:rtl w:val="0"/>
        </w:rPr>
        <w:t xml:space="preserve">1,5 </w:t>
      </w:r>
      <w:r>
        <w:rPr>
          <w:rFonts w:ascii="Arial" w:hAnsi="Arial" w:hint="default"/>
          <w:u w:color="000000"/>
          <w:rtl w:val="0"/>
        </w:rPr>
        <w:t xml:space="preserve">έως και </w:t>
      </w:r>
      <w:r>
        <w:rPr>
          <w:rFonts w:ascii="Arial" w:hAnsi="Arial"/>
          <w:u w:color="000000"/>
          <w:rtl w:val="0"/>
          <w:lang w:val="it-IT"/>
        </w:rPr>
        <w:t xml:space="preserve">100mm </w:t>
      </w:r>
      <w:r>
        <w:rPr>
          <w:rFonts w:ascii="Arial" w:hAnsi="Arial" w:hint="default"/>
          <w:u w:color="000000"/>
          <w:rtl w:val="0"/>
        </w:rPr>
        <w:t>βάθος δίνοντας την δυνατότητα βαθύτερης ανάλυσης των βλεννογονικών δομών</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οπτικό σύστημα με εύρος οράσεως </w:t>
      </w:r>
      <w:r>
        <w:rPr>
          <w:rFonts w:ascii="Arial" w:hAnsi="Arial"/>
          <w:u w:color="000000"/>
          <w:rtl w:val="0"/>
        </w:rPr>
        <w:t>140</w:t>
      </w:r>
      <w:r>
        <w:rPr>
          <w:rFonts w:ascii="Arial" w:hAnsi="Arial" w:hint="default"/>
          <w:u w:color="000000"/>
          <w:rtl w:val="0"/>
        </w:rPr>
        <w:t>º μοίρες</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έχει δυνατότητα γωνιώσεων του άκρου άνω </w:t>
      </w:r>
      <w:r>
        <w:rPr>
          <w:rFonts w:ascii="Arial" w:hAnsi="Arial"/>
          <w:u w:color="000000"/>
          <w:rtl w:val="0"/>
        </w:rPr>
        <w:t>180</w:t>
      </w:r>
      <w:r>
        <w:rPr>
          <w:rFonts w:ascii="Arial" w:hAnsi="Arial" w:hint="default"/>
          <w:u w:color="000000"/>
          <w:rtl w:val="0"/>
          <w:lang w:val="it-IT"/>
        </w:rPr>
        <w:t>°</w:t>
      </w:r>
      <w:r>
        <w:rPr>
          <w:rFonts w:ascii="Arial" w:hAnsi="Arial"/>
          <w:u w:color="000000"/>
          <w:rtl w:val="0"/>
        </w:rPr>
        <w:t xml:space="preserve">, </w:t>
      </w:r>
      <w:r>
        <w:rPr>
          <w:rFonts w:ascii="Arial" w:hAnsi="Arial" w:hint="default"/>
          <w:u w:color="000000"/>
          <w:rtl w:val="0"/>
        </w:rPr>
        <w:t xml:space="preserve">κάτω </w:t>
      </w:r>
      <w:r>
        <w:rPr>
          <w:rFonts w:ascii="Arial" w:hAnsi="Arial"/>
          <w:u w:color="000000"/>
          <w:rtl w:val="0"/>
        </w:rPr>
        <w:t>180</w:t>
      </w:r>
      <w:r>
        <w:rPr>
          <w:rFonts w:ascii="Arial" w:hAnsi="Arial" w:hint="default"/>
          <w:u w:color="000000"/>
          <w:rtl w:val="0"/>
          <w:lang w:val="it-IT"/>
        </w:rPr>
        <w:t>°</w:t>
      </w:r>
      <w:r>
        <w:rPr>
          <w:rFonts w:ascii="Arial" w:hAnsi="Arial"/>
          <w:u w:color="000000"/>
          <w:rtl w:val="0"/>
        </w:rPr>
        <w:t xml:space="preserve">, </w:t>
      </w:r>
      <w:r>
        <w:rPr>
          <w:rFonts w:ascii="Arial" w:hAnsi="Arial" w:hint="default"/>
          <w:u w:color="000000"/>
          <w:rtl w:val="0"/>
        </w:rPr>
        <w:t xml:space="preserve">δεξιά </w:t>
      </w:r>
      <w:r>
        <w:rPr>
          <w:rFonts w:ascii="Arial" w:hAnsi="Arial"/>
          <w:u w:color="000000"/>
          <w:rtl w:val="0"/>
        </w:rPr>
        <w:t>160</w:t>
      </w:r>
      <w:r>
        <w:rPr>
          <w:rFonts w:ascii="Arial" w:hAnsi="Arial" w:hint="default"/>
          <w:u w:color="000000"/>
          <w:rtl w:val="0"/>
        </w:rPr>
        <w:t xml:space="preserve">° και αριστερά </w:t>
      </w:r>
      <w:r>
        <w:rPr>
          <w:rFonts w:ascii="Arial" w:hAnsi="Arial"/>
          <w:u w:color="000000"/>
          <w:rtl w:val="0"/>
        </w:rPr>
        <w:t>160</w:t>
      </w:r>
      <w:r>
        <w:rPr>
          <w:rFonts w:ascii="Arial" w:hAnsi="Arial" w:hint="default"/>
          <w:u w:color="000000"/>
          <w:rtl w:val="0"/>
          <w:lang w:val="it-IT"/>
        </w:rPr>
        <w:t>°</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κανάλι εργασίας ίσο ή μεγαλύτερο από </w:t>
      </w:r>
      <w:r>
        <w:rPr>
          <w:rFonts w:ascii="Arial" w:hAnsi="Arial"/>
          <w:u w:color="000000"/>
          <w:rtl w:val="0"/>
        </w:rPr>
        <w:t xml:space="preserve">3.8mm </w:t>
      </w:r>
      <w:r>
        <w:rPr>
          <w:rFonts w:ascii="Arial" w:hAnsi="Arial" w:hint="default"/>
          <w:u w:color="000000"/>
          <w:rtl w:val="0"/>
        </w:rPr>
        <w:t>για την διενέργεια  όλων των ενδοσκοπικών πράξεων</w:t>
      </w:r>
      <w:r>
        <w:rPr>
          <w:rFonts w:ascii="Arial" w:hAnsi="Arial"/>
          <w:u w:color="000000"/>
          <w:rtl w:val="0"/>
        </w:rPr>
        <w: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ξεχωριστό κανάλι για έκπλυση του βλεννογόνου </w:t>
      </w:r>
      <w:r>
        <w:rPr>
          <w:rFonts w:ascii="Arial" w:hAnsi="Arial"/>
          <w:u w:color="000000"/>
          <w:rtl w:val="0"/>
          <w:lang w:val="nl-NL"/>
        </w:rPr>
        <w:t>(water jet).</w:t>
      </w:r>
    </w:p>
    <w:p>
      <w:pPr>
        <w:pStyle w:val="Προεπιλογή"/>
        <w:numPr>
          <w:ilvl w:val="0"/>
          <w:numId w:val="15"/>
        </w:numPr>
        <w:bidi w:val="0"/>
        <w:spacing w:before="0" w:line="240" w:lineRule="auto"/>
        <w:ind w:right="0"/>
        <w:jc w:val="both"/>
        <w:rPr>
          <w:rFonts w:ascii="Arial" w:hAnsi="Arial" w:hint="default"/>
          <w:rtl w:val="0"/>
        </w:rPr>
      </w:pPr>
      <w:r>
        <w:rPr>
          <w:rFonts w:ascii="Arial" w:hAnsi="Arial" w:hint="default"/>
          <w:u w:color="000000"/>
          <w:rtl w:val="0"/>
        </w:rPr>
        <w:t>Να είναι πλήρως στεγανό και να μπορεί να απολυμανθεί σε χημικά απολυμαντικά</w:t>
      </w:r>
      <w:r>
        <w:rPr>
          <w:rFonts w:ascii="Arial" w:hAnsi="Arial"/>
          <w:u w:color="000000"/>
          <w:rtl w:val="0"/>
        </w:rPr>
        <w:t>.</w:t>
      </w:r>
    </w:p>
    <w:p>
      <w:pPr>
        <w:pStyle w:val="Προεπιλογή"/>
        <w:tabs>
          <w:tab w:val="left" w:pos="900"/>
        </w:tabs>
        <w:spacing w:before="0" w:line="240" w:lineRule="auto"/>
        <w:jc w:val="both"/>
        <w:rPr>
          <w:rFonts w:ascii="Arial" w:cs="Arial" w:hAnsi="Arial" w:eastAsia="Arial"/>
          <w:u w:color="000000"/>
        </w:rPr>
      </w:pPr>
    </w:p>
    <w:p>
      <w:pPr>
        <w:pStyle w:val="Προεπιλογή"/>
        <w:tabs>
          <w:tab w:val="left" w:pos="900"/>
        </w:tabs>
        <w:spacing w:before="0" w:line="240" w:lineRule="auto"/>
        <w:jc w:val="both"/>
        <w:rPr>
          <w:rFonts w:ascii="Arial" w:cs="Arial" w:hAnsi="Arial" w:eastAsia="Arial"/>
          <w:u w:color="000000"/>
        </w:rPr>
      </w:pPr>
    </w:p>
    <w:p>
      <w:pPr>
        <w:pStyle w:val="Προεπιλογή"/>
        <w:tabs>
          <w:tab w:val="left" w:pos="900"/>
        </w:tabs>
        <w:spacing w:before="0" w:line="240" w:lineRule="auto"/>
        <w:jc w:val="both"/>
        <w:rPr>
          <w:rFonts w:ascii="Arial" w:cs="Arial" w:hAnsi="Arial" w:eastAsia="Arial"/>
          <w:b w:val="1"/>
          <w:bCs w:val="1"/>
          <w:u w:val="single" w:color="000000"/>
        </w:rPr>
      </w:pPr>
      <w:r>
        <w:rPr>
          <w:rFonts w:ascii="Arial" w:hAnsi="Arial"/>
          <w:u w:color="000000"/>
          <w:rtl w:val="0"/>
        </w:rPr>
        <w:t xml:space="preserve">                        </w:t>
      </w:r>
      <w:r>
        <w:rPr>
          <w:rFonts w:ascii="Arial" w:hAnsi="Arial" w:hint="default"/>
          <w:b w:val="1"/>
          <w:bCs w:val="1"/>
          <w:u w:color="000000"/>
          <w:rtl w:val="0"/>
        </w:rPr>
        <w:t>Ζ</w:t>
      </w:r>
      <w:r>
        <w:rPr>
          <w:rFonts w:ascii="Arial" w:hAnsi="Arial"/>
          <w:b w:val="1"/>
          <w:bCs w:val="1"/>
          <w:u w:color="000000"/>
          <w:rtl w:val="0"/>
        </w:rPr>
        <w:t>)</w:t>
      </w:r>
      <w:r>
        <w:rPr>
          <w:rFonts w:ascii="Arial" w:hAnsi="Arial" w:hint="default"/>
          <w:b w:val="1"/>
          <w:bCs w:val="1"/>
          <w:u w:val="single" w:color="000000"/>
          <w:rtl w:val="0"/>
        </w:rPr>
        <w:t xml:space="preserve">  ΕΝΔΟΣΚΟΠΙΚΟ ΜΟΝΙΤΟΡ </w:t>
      </w:r>
      <w:r>
        <w:rPr>
          <w:rFonts w:ascii="Arial" w:hAnsi="Arial"/>
          <w:b w:val="1"/>
          <w:bCs w:val="1"/>
          <w:u w:val="single" w:color="000000"/>
          <w:rtl w:val="0"/>
        </w:rPr>
        <w:t xml:space="preserve">32 </w:t>
      </w:r>
      <w:r>
        <w:rPr>
          <w:rFonts w:ascii="Arial" w:hAnsi="Arial" w:hint="default"/>
          <w:b w:val="1"/>
          <w:bCs w:val="1"/>
          <w:u w:val="single" w:color="000000"/>
          <w:rtl w:val="0"/>
        </w:rPr>
        <w:t xml:space="preserve">ΙΝΤΣΩΝ </w:t>
      </w:r>
      <w:r>
        <w:rPr>
          <w:rFonts w:ascii="Arial" w:hAnsi="Arial"/>
          <w:b w:val="1"/>
          <w:bCs w:val="1"/>
          <w:u w:val="single" w:color="000000"/>
          <w:rtl w:val="0"/>
        </w:rPr>
        <w:t>4</w:t>
      </w:r>
      <w:r>
        <w:rPr>
          <w:rFonts w:ascii="Arial" w:hAnsi="Arial" w:hint="default"/>
          <w:b w:val="1"/>
          <w:bCs w:val="1"/>
          <w:u w:val="single" w:color="000000"/>
          <w:rtl w:val="0"/>
        </w:rPr>
        <w:t xml:space="preserve">Κ </w:t>
      </w:r>
      <w:r>
        <w:rPr>
          <w:rFonts w:ascii="Arial" w:hAnsi="Arial"/>
          <w:b w:val="1"/>
          <w:bCs w:val="1"/>
          <w:u w:val="single" w:color="000000"/>
          <w:rtl w:val="0"/>
          <w:lang w:val="de-DE"/>
        </w:rPr>
        <w:t>LED BACKLIGHT</w:t>
      </w:r>
    </w:p>
    <w:p>
      <w:pPr>
        <w:pStyle w:val="Προεπιλογή"/>
        <w:tabs>
          <w:tab w:val="left" w:pos="900"/>
        </w:tabs>
        <w:spacing w:before="0" w:line="240" w:lineRule="auto"/>
        <w:jc w:val="both"/>
        <w:rPr>
          <w:rFonts w:ascii="Arial" w:cs="Arial" w:hAnsi="Arial" w:eastAsia="Arial"/>
          <w:b w:val="1"/>
          <w:bCs w:val="1"/>
          <w:u w:val="single" w:color="000000"/>
        </w:rPr>
      </w:pPr>
    </w:p>
    <w:p>
      <w:pPr>
        <w:pStyle w:val="Προεπιλογή"/>
        <w:tabs>
          <w:tab w:val="left" w:pos="900"/>
        </w:tabs>
        <w:spacing w:before="0" w:line="240" w:lineRule="auto"/>
        <w:jc w:val="both"/>
        <w:rPr>
          <w:rFonts w:ascii="Arial" w:cs="Arial" w:hAnsi="Arial" w:eastAsia="Arial"/>
          <w:u w:color="000000"/>
        </w:rPr>
      </w:pPr>
    </w:p>
    <w:p>
      <w:pPr>
        <w:pStyle w:val="Προεπιλογή"/>
        <w:numPr>
          <w:ilvl w:val="0"/>
          <w:numId w:val="18"/>
        </w:numPr>
        <w:bidi w:val="0"/>
        <w:spacing w:before="0" w:line="240" w:lineRule="auto"/>
        <w:ind w:right="0"/>
        <w:jc w:val="both"/>
        <w:rPr>
          <w:rFonts w:ascii="Arial" w:hAnsi="Arial" w:hint="default"/>
          <w:rtl w:val="0"/>
        </w:rPr>
      </w:pPr>
      <w:r>
        <w:rPr>
          <w:rFonts w:ascii="Arial" w:hAnsi="Arial" w:hint="default"/>
          <w:u w:color="000000"/>
          <w:rtl w:val="0"/>
        </w:rPr>
        <w:t>Να διαθέτει πλήκτρα για την ενεργοποίηση διαφόρων λειτουργιών</w:t>
      </w:r>
      <w:r>
        <w:rPr>
          <w:rFonts w:ascii="Arial" w:hAnsi="Arial"/>
          <w:u w:color="000000"/>
          <w:rtl w:val="0"/>
        </w:rPr>
        <w:t>.</w:t>
      </w:r>
    </w:p>
    <w:p>
      <w:pPr>
        <w:pStyle w:val="Προεπιλογή"/>
        <w:widowControl w:val="0"/>
        <w:numPr>
          <w:ilvl w:val="0"/>
          <w:numId w:val="14"/>
        </w:numPr>
        <w:bidi w:val="0"/>
        <w:spacing w:before="0" w:line="240" w:lineRule="auto"/>
        <w:ind w:right="0"/>
        <w:jc w:val="both"/>
        <w:rPr>
          <w:rFonts w:ascii="Arial" w:hAnsi="Arial" w:hint="default"/>
          <w:rtl w:val="0"/>
          <w:lang w:val="en-US"/>
        </w:rPr>
      </w:pPr>
      <w:r>
        <w:rPr>
          <w:rFonts w:ascii="Arial" w:hAnsi="Arial" w:hint="default"/>
          <w:u w:color="000000"/>
          <w:rtl w:val="0"/>
          <w:lang w:val="en-US"/>
        </w:rPr>
        <w:t xml:space="preserve">Να διαθέτει έγχρωμη επίπεδη οθόνη </w:t>
      </w:r>
      <w:r>
        <w:rPr>
          <w:rFonts w:ascii="Arial" w:hAnsi="Arial"/>
          <w:u w:color="000000"/>
          <w:rtl w:val="0"/>
          <w:lang w:val="en-US"/>
        </w:rPr>
        <w:t xml:space="preserve">32 </w:t>
      </w:r>
      <w:r>
        <w:rPr>
          <w:rFonts w:ascii="Arial" w:hAnsi="Arial" w:hint="default"/>
          <w:u w:color="000000"/>
          <w:rtl w:val="0"/>
          <w:lang w:val="en-US"/>
        </w:rPr>
        <w:t xml:space="preserve">ιντσών πολύ υψηλής ανάλυσης </w:t>
      </w:r>
      <w:r>
        <w:rPr>
          <w:rFonts w:ascii="Arial" w:hAnsi="Arial"/>
          <w:u w:color="000000"/>
          <w:rtl w:val="0"/>
          <w:lang w:val="en-US"/>
        </w:rPr>
        <w:t>4</w:t>
      </w:r>
      <w:r>
        <w:rPr>
          <w:rFonts w:ascii="Arial" w:hAnsi="Arial" w:hint="default"/>
          <w:u w:color="000000"/>
          <w:rtl w:val="0"/>
          <w:lang w:val="en-US"/>
        </w:rPr>
        <w:t xml:space="preserve">Κ </w:t>
      </w:r>
      <w:r>
        <w:rPr>
          <w:rFonts w:ascii="Arial" w:hAnsi="Arial"/>
          <w:u w:color="000000"/>
          <w:rtl w:val="0"/>
          <w:lang w:val="en-US"/>
        </w:rPr>
        <w:t>Ultra HD 3.840x2160 pixels, LED backlight.</w:t>
      </w:r>
    </w:p>
    <w:p>
      <w:pPr>
        <w:pStyle w:val="Προεπιλογή"/>
        <w:widowControl w:val="0"/>
        <w:numPr>
          <w:ilvl w:val="0"/>
          <w:numId w:val="14"/>
        </w:numPr>
        <w:bidi w:val="0"/>
        <w:spacing w:before="0" w:line="240" w:lineRule="auto"/>
        <w:ind w:right="0"/>
        <w:jc w:val="both"/>
        <w:rPr>
          <w:rFonts w:ascii="Arial" w:hAnsi="Arial" w:hint="default"/>
          <w:rtl w:val="0"/>
          <w:lang w:val="en-US"/>
        </w:rPr>
      </w:pPr>
      <w:r>
        <w:rPr>
          <w:rFonts w:ascii="Arial" w:hAnsi="Arial" w:hint="default"/>
          <w:u w:color="000000"/>
          <w:rtl w:val="0"/>
          <w:lang w:val="en-US"/>
        </w:rPr>
        <w:t xml:space="preserve">Να διαθέτει φωτεινότητα </w:t>
      </w:r>
      <w:r>
        <w:rPr>
          <w:rFonts w:ascii="Arial" w:hAnsi="Arial"/>
          <w:u w:color="000000"/>
          <w:rtl w:val="0"/>
          <w:lang w:val="en-US"/>
        </w:rPr>
        <w:t>500cd/m</w:t>
      </w:r>
      <w:r>
        <w:rPr>
          <w:rFonts w:ascii="Arial" w:hAnsi="Arial" w:hint="default"/>
          <w:u w:color="000000"/>
          <w:rtl w:val="0"/>
          <w:lang w:val="en-US"/>
        </w:rPr>
        <w:t>²</w:t>
      </w:r>
      <w:r>
        <w:rPr>
          <w:rFonts w:ascii="Arial" w:hAnsi="Arial"/>
          <w:u w:color="000000"/>
          <w:rtl w:val="0"/>
          <w:lang w:val="en-US"/>
        </w:rPr>
        <w:t xml:space="preserve">, </w:t>
      </w:r>
      <w:r>
        <w:rPr>
          <w:rFonts w:ascii="Arial" w:hAnsi="Arial" w:hint="default"/>
          <w:u w:color="000000"/>
          <w:rtl w:val="0"/>
          <w:lang w:val="en-US"/>
        </w:rPr>
        <w:t xml:space="preserve">αντίθεση </w:t>
      </w:r>
      <w:r>
        <w:rPr>
          <w:rFonts w:ascii="Arial" w:hAnsi="Arial"/>
          <w:u w:color="000000"/>
          <w:rtl w:val="0"/>
          <w:lang w:val="en-US"/>
        </w:rPr>
        <w:t xml:space="preserve">1000:1 </w:t>
      </w:r>
      <w:r>
        <w:rPr>
          <w:rFonts w:ascii="Arial" w:hAnsi="Arial" w:hint="default"/>
          <w:u w:color="000000"/>
          <w:rtl w:val="0"/>
          <w:lang w:val="en-US"/>
        </w:rPr>
        <w:t xml:space="preserve">και ευρυγώνιο πεδίο όρασης </w:t>
      </w:r>
      <w:r>
        <w:rPr>
          <w:rFonts w:ascii="Arial" w:hAnsi="Arial"/>
          <w:u w:color="000000"/>
          <w:rtl w:val="0"/>
          <w:lang w:val="en-US"/>
        </w:rPr>
        <w:t>178</w:t>
      </w:r>
      <w:r>
        <w:rPr>
          <w:rFonts w:ascii="Arial" w:hAnsi="Arial" w:hint="default"/>
          <w:u w:color="000000"/>
          <w:rtl w:val="0"/>
          <w:lang w:val="en-US"/>
        </w:rPr>
        <w:t xml:space="preserve">° οριζόντια και </w:t>
      </w:r>
      <w:r>
        <w:rPr>
          <w:rFonts w:ascii="Arial" w:hAnsi="Arial"/>
          <w:u w:color="000000"/>
          <w:rtl w:val="0"/>
          <w:lang w:val="en-US"/>
        </w:rPr>
        <w:t>178</w:t>
      </w:r>
      <w:r>
        <w:rPr>
          <w:rFonts w:ascii="Arial" w:hAnsi="Arial" w:hint="default"/>
          <w:u w:color="000000"/>
          <w:rtl w:val="0"/>
          <w:lang w:val="en-US"/>
        </w:rPr>
        <w:t xml:space="preserve">° κάθετα με αντίθεση </w:t>
      </w:r>
      <w:r>
        <w:rPr>
          <w:rFonts w:ascii="Arial" w:hAnsi="Arial"/>
          <w:u w:color="000000"/>
          <w:rtl w:val="0"/>
          <w:lang w:val="en-US"/>
        </w:rPr>
        <w:t xml:space="preserve">10:1. </w:t>
      </w:r>
    </w:p>
    <w:p>
      <w:pPr>
        <w:pStyle w:val="Προεπιλογή"/>
        <w:widowControl w:val="0"/>
        <w:numPr>
          <w:ilvl w:val="0"/>
          <w:numId w:val="14"/>
        </w:numPr>
        <w:bidi w:val="0"/>
        <w:spacing w:before="0" w:line="240" w:lineRule="auto"/>
        <w:ind w:right="0"/>
        <w:jc w:val="both"/>
        <w:rPr>
          <w:rFonts w:ascii="Arial" w:hAnsi="Arial" w:hint="default"/>
          <w:rtl w:val="0"/>
          <w:lang w:val="en-US"/>
        </w:rPr>
      </w:pPr>
      <w:r>
        <w:rPr>
          <w:rFonts w:ascii="Arial" w:hAnsi="Arial" w:hint="default"/>
          <w:u w:color="000000"/>
          <w:rtl w:val="0"/>
          <w:lang w:val="en-US"/>
        </w:rPr>
        <w:t>Να διαθέτει ψηφιακές εισόδους εικόνας</w:t>
      </w:r>
      <w:r>
        <w:rPr>
          <w:rFonts w:ascii="Arial" w:hAnsi="Arial"/>
          <w:u w:color="000000"/>
          <w:rtl w:val="0"/>
          <w:lang w:val="en-US"/>
        </w:rPr>
        <w:t xml:space="preserve">, </w:t>
      </w:r>
      <w:r>
        <w:rPr>
          <w:rFonts w:ascii="Arial" w:hAnsi="Arial" w:hint="default"/>
          <w:u w:color="000000"/>
          <w:rtl w:val="0"/>
          <w:lang w:val="en-US"/>
        </w:rPr>
        <w:t xml:space="preserve">συμβατή για ανάλυση </w:t>
      </w:r>
      <w:r>
        <w:rPr>
          <w:rFonts w:ascii="Arial" w:hAnsi="Arial"/>
          <w:u w:color="000000"/>
          <w:rtl w:val="0"/>
          <w:lang w:val="en-US"/>
        </w:rPr>
        <w:t>4</w:t>
      </w:r>
      <w:r>
        <w:rPr>
          <w:rFonts w:ascii="Arial" w:hAnsi="Arial" w:hint="default"/>
          <w:u w:color="000000"/>
          <w:rtl w:val="0"/>
          <w:lang w:val="en-US"/>
        </w:rPr>
        <w:t>Κ</w:t>
      </w:r>
      <w:r>
        <w:rPr>
          <w:rFonts w:ascii="Arial" w:hAnsi="Arial"/>
          <w:u w:color="000000"/>
          <w:rtl w:val="0"/>
          <w:lang w:val="en-US"/>
        </w:rPr>
        <w:t xml:space="preserve">. </w:t>
      </w:r>
      <w:r>
        <w:rPr>
          <w:rFonts w:ascii="Arial" w:hAnsi="Arial" w:hint="default"/>
          <w:u w:color="000000"/>
          <w:rtl w:val="0"/>
          <w:lang w:val="en-US"/>
        </w:rPr>
        <w:t>Να αναφερθούν</w:t>
      </w:r>
      <w:r>
        <w:rPr>
          <w:rFonts w:ascii="Arial" w:hAnsi="Arial"/>
          <w:u w:color="000000"/>
          <w:rtl w:val="0"/>
          <w:lang w:val="en-US"/>
        </w:rPr>
        <w:t>.</w:t>
      </w:r>
    </w:p>
    <w:p>
      <w:pPr>
        <w:pStyle w:val="Προεπιλογή"/>
        <w:widowControl w:val="0"/>
        <w:spacing w:before="0" w:line="240" w:lineRule="auto"/>
        <w:ind w:left="720" w:firstLine="0"/>
        <w:jc w:val="both"/>
        <w:rPr>
          <w:rFonts w:ascii="Arial" w:cs="Arial" w:hAnsi="Arial" w:eastAsia="Arial"/>
          <w:u w:color="000000"/>
          <w:lang w:val="en-US"/>
        </w:rPr>
      </w:pPr>
    </w:p>
    <w:p>
      <w:pPr>
        <w:pStyle w:val="List Paragraph"/>
        <w:widowControl w:val="1"/>
        <w:spacing w:before="0" w:after="160"/>
        <w:ind w:left="644" w:firstLine="0"/>
        <w:rPr>
          <w:b w:val="1"/>
          <w:bCs w:val="1"/>
          <w:sz w:val="24"/>
          <w:szCs w:val="24"/>
          <w:u w:val="single"/>
        </w:rPr>
      </w:pPr>
    </w:p>
    <w:p>
      <w:pPr>
        <w:pStyle w:val="Προεπιλογή"/>
        <w:rPr>
          <w:b w:val="1"/>
          <w:bCs w:val="1"/>
          <w:i w:val="1"/>
          <w:iCs w:val="1"/>
          <w:u w:val="single"/>
        </w:rPr>
      </w:pPr>
      <w:r>
        <w:rPr>
          <w:b w:val="1"/>
          <w:bCs w:val="1"/>
          <w:u w:val="none"/>
          <w:rtl w:val="0"/>
        </w:rPr>
        <w:t xml:space="preserve">                        </w:t>
      </w:r>
      <w:r>
        <w:rPr>
          <w:rFonts w:ascii="Arial" w:hAnsi="Arial" w:hint="default"/>
          <w:b w:val="1"/>
          <w:bCs w:val="1"/>
          <w:u w:val="none"/>
          <w:rtl w:val="0"/>
        </w:rPr>
        <w:t>Η</w:t>
      </w:r>
      <w:r>
        <w:rPr>
          <w:rFonts w:ascii="Arial" w:hAnsi="Arial"/>
          <w:b w:val="1"/>
          <w:bCs w:val="1"/>
          <w:u w:val="none"/>
          <w:rtl w:val="0"/>
        </w:rPr>
        <w:t>)</w:t>
      </w:r>
      <w:r>
        <w:rPr>
          <w:rFonts w:ascii="Arial" w:hAnsi="Arial" w:hint="default"/>
          <w:b w:val="1"/>
          <w:bCs w:val="1"/>
          <w:u w:val="single"/>
          <w:rtl w:val="0"/>
        </w:rPr>
        <w:t xml:space="preserve"> ΑΝΤΛΙΑ ΠΑΡΟΧΗΣ ΔΙΟΞΕΙΔΙΟΥ </w:t>
      </w:r>
      <w:r>
        <w:rPr>
          <w:rFonts w:ascii="Arial" w:hAnsi="Arial"/>
          <w:b w:val="1"/>
          <w:bCs w:val="1"/>
          <w:u w:val="single"/>
          <w:rtl w:val="0"/>
          <w:lang w:val="en-US"/>
        </w:rPr>
        <w:t>CO2</w:t>
      </w:r>
    </w:p>
    <w:p>
      <w:pPr>
        <w:pStyle w:val="List Paragraph"/>
        <w:widowControl w:val="1"/>
        <w:spacing w:before="0" w:after="160"/>
        <w:ind w:left="720" w:firstLine="0"/>
        <w:rPr>
          <w:b w:val="1"/>
          <w:bCs w:val="1"/>
          <w:sz w:val="24"/>
          <w:szCs w:val="24"/>
          <w:u w:val="single"/>
        </w:rPr>
      </w:pPr>
    </w:p>
    <w:p>
      <w:pPr>
        <w:pStyle w:val="List Paragraph"/>
        <w:widowControl w:val="1"/>
        <w:numPr>
          <w:ilvl w:val="0"/>
          <w:numId w:val="19"/>
        </w:numPr>
        <w:bidi w:val="0"/>
        <w:spacing w:before="0" w:after="160"/>
        <w:ind w:right="0"/>
        <w:jc w:val="both"/>
        <w:rPr>
          <w:sz w:val="24"/>
          <w:szCs w:val="24"/>
          <w:rtl w:val="0"/>
        </w:rPr>
      </w:pPr>
      <w:r>
        <w:rPr>
          <w:rStyle w:val="Κανένα A"/>
          <w:sz w:val="24"/>
          <w:szCs w:val="24"/>
          <w:rtl w:val="0"/>
        </w:rPr>
        <w:t xml:space="preserve">Να διαθέτει φωτεινές ενδείξεις για τον έλεγχο της ποσότητας αερίου </w:t>
      </w:r>
      <w:r>
        <w:rPr>
          <w:rStyle w:val="Κανένα A"/>
          <w:sz w:val="24"/>
          <w:szCs w:val="24"/>
          <w:rtl w:val="0"/>
        </w:rPr>
        <w:t xml:space="preserve">CO2 </w:t>
      </w:r>
      <w:r>
        <w:rPr>
          <w:rStyle w:val="Κανένα A"/>
          <w:sz w:val="24"/>
          <w:szCs w:val="24"/>
          <w:rtl w:val="0"/>
        </w:rPr>
        <w:t>στην φιάλη και να ειδοποιεί τον χρήστη με ήχο αλλά και με φωτεινή ένδειξη όταν η ποσότητα αερίου στην φιάλη δεν είναι επαρκής</w:t>
      </w:r>
      <w:r>
        <w:rPr>
          <w:rStyle w:val="Κανένα A"/>
          <w:sz w:val="24"/>
          <w:szCs w:val="24"/>
          <w:rtl w:val="0"/>
        </w:rPr>
        <w:t>.</w:t>
      </w:r>
    </w:p>
    <w:p>
      <w:pPr>
        <w:pStyle w:val="List Paragraph"/>
        <w:widowControl w:val="1"/>
        <w:numPr>
          <w:ilvl w:val="0"/>
          <w:numId w:val="19"/>
        </w:numPr>
        <w:bidi w:val="0"/>
        <w:spacing w:before="0" w:after="160"/>
        <w:ind w:right="0"/>
        <w:jc w:val="both"/>
        <w:rPr>
          <w:sz w:val="24"/>
          <w:szCs w:val="24"/>
          <w:rtl w:val="0"/>
        </w:rPr>
      </w:pPr>
      <w:r>
        <w:rPr>
          <w:rStyle w:val="Κανένα A"/>
          <w:sz w:val="24"/>
          <w:szCs w:val="24"/>
          <w:rtl w:val="0"/>
        </w:rPr>
        <w:t xml:space="preserve">Να διαθέτει πλήκτρο για τον έλεγχο της ροής του αερίου </w:t>
      </w:r>
      <w:r>
        <w:rPr>
          <w:rStyle w:val="Κανένα A"/>
          <w:sz w:val="24"/>
          <w:szCs w:val="24"/>
          <w:rtl w:val="0"/>
        </w:rPr>
        <w:t xml:space="preserve">CO2 </w:t>
      </w:r>
      <w:r>
        <w:rPr>
          <w:rStyle w:val="Κανένα A"/>
          <w:sz w:val="24"/>
          <w:szCs w:val="24"/>
          <w:rtl w:val="0"/>
        </w:rPr>
        <w:t>στο ενδοσκόπιο</w:t>
      </w:r>
      <w:r>
        <w:rPr>
          <w:rStyle w:val="Κανένα A"/>
          <w:sz w:val="24"/>
          <w:szCs w:val="24"/>
          <w:rtl w:val="0"/>
        </w:rPr>
        <w:t>.</w:t>
      </w:r>
    </w:p>
    <w:p>
      <w:pPr>
        <w:pStyle w:val="List Paragraph"/>
        <w:widowControl w:val="1"/>
        <w:numPr>
          <w:ilvl w:val="0"/>
          <w:numId w:val="19"/>
        </w:numPr>
        <w:bidi w:val="0"/>
        <w:spacing w:before="0" w:after="160"/>
        <w:ind w:right="0"/>
        <w:jc w:val="both"/>
        <w:rPr>
          <w:sz w:val="24"/>
          <w:szCs w:val="24"/>
          <w:rtl w:val="0"/>
        </w:rPr>
      </w:pPr>
      <w:r>
        <w:rPr>
          <w:rStyle w:val="Κανένα A"/>
          <w:sz w:val="24"/>
          <w:szCs w:val="24"/>
          <w:rtl w:val="0"/>
        </w:rPr>
        <w:t xml:space="preserve">Να διαθέτει τουλάχιστον δυο ρυθμίσεις της ροής του παρεχόμενου αερίου </w:t>
      </w:r>
      <w:r>
        <w:rPr>
          <w:rStyle w:val="Κανένα A"/>
          <w:sz w:val="24"/>
          <w:szCs w:val="24"/>
          <w:rtl w:val="0"/>
        </w:rPr>
        <w:t xml:space="preserve">CO2 </w:t>
      </w:r>
      <w:r>
        <w:rPr>
          <w:rStyle w:val="Κανένα A"/>
          <w:sz w:val="24"/>
          <w:szCs w:val="24"/>
          <w:rtl w:val="0"/>
        </w:rPr>
        <w:t>στο ενδοσκόπιο</w:t>
      </w:r>
      <w:r>
        <w:rPr>
          <w:rStyle w:val="Κανένα A"/>
          <w:sz w:val="24"/>
          <w:szCs w:val="24"/>
          <w:rtl w:val="0"/>
        </w:rPr>
        <w:t>.</w:t>
      </w:r>
    </w:p>
    <w:p>
      <w:pPr>
        <w:pStyle w:val="List Paragraph"/>
        <w:widowControl w:val="1"/>
        <w:numPr>
          <w:ilvl w:val="0"/>
          <w:numId w:val="19"/>
        </w:numPr>
        <w:bidi w:val="0"/>
        <w:spacing w:before="0" w:after="160"/>
        <w:ind w:right="0"/>
        <w:jc w:val="both"/>
        <w:rPr>
          <w:sz w:val="24"/>
          <w:szCs w:val="24"/>
          <w:rtl w:val="0"/>
        </w:rPr>
      </w:pPr>
      <w:r>
        <w:rPr>
          <w:rStyle w:val="Κανένα A"/>
          <w:sz w:val="24"/>
          <w:szCs w:val="24"/>
          <w:rtl w:val="0"/>
        </w:rPr>
        <w:t>Να διαθέτει</w:t>
      </w:r>
      <w:r>
        <w:rPr>
          <w:rStyle w:val="Κανένα A"/>
          <w:sz w:val="24"/>
          <w:szCs w:val="24"/>
          <w:rtl w:val="0"/>
        </w:rPr>
        <w:t xml:space="preserve">,  </w:t>
      </w:r>
      <w:r>
        <w:rPr>
          <w:rStyle w:val="Κανένα A"/>
          <w:sz w:val="24"/>
          <w:szCs w:val="24"/>
          <w:rtl w:val="0"/>
        </w:rPr>
        <w:t xml:space="preserve">ιδανικά </w:t>
      </w:r>
      <w:r>
        <w:rPr>
          <w:rStyle w:val="Κανένα A"/>
          <w:sz w:val="24"/>
          <w:szCs w:val="24"/>
          <w:rtl w:val="0"/>
        </w:rPr>
        <w:t xml:space="preserve">, </w:t>
      </w:r>
      <w:r>
        <w:rPr>
          <w:rStyle w:val="Κανένα A"/>
          <w:sz w:val="24"/>
          <w:szCs w:val="24"/>
          <w:rtl w:val="0"/>
        </w:rPr>
        <w:t xml:space="preserve">ικανότητα πίεσης του αερίου </w:t>
      </w:r>
      <w:r>
        <w:rPr>
          <w:rStyle w:val="Κανένα A"/>
          <w:sz w:val="24"/>
          <w:szCs w:val="24"/>
          <w:rtl w:val="0"/>
        </w:rPr>
        <w:t xml:space="preserve">CO2 </w:t>
      </w:r>
      <w:r>
        <w:rPr>
          <w:rStyle w:val="Κανένα A"/>
          <w:sz w:val="24"/>
          <w:szCs w:val="24"/>
          <w:rtl w:val="0"/>
        </w:rPr>
        <w:t xml:space="preserve">ίση η μεγαλύτερη από </w:t>
      </w:r>
      <w:r>
        <w:rPr>
          <w:rStyle w:val="Κανένα A"/>
          <w:sz w:val="24"/>
          <w:szCs w:val="24"/>
          <w:rtl w:val="0"/>
        </w:rPr>
        <w:t xml:space="preserve">65 KPa. </w:t>
      </w:r>
      <w:r>
        <w:rPr>
          <w:rStyle w:val="Κανένα A"/>
          <w:sz w:val="24"/>
          <w:szCs w:val="24"/>
          <w:rtl w:val="0"/>
        </w:rPr>
        <w:t>Εναλλακτικά να διαθέτει ικανότητα πίεσης τέτοια ώστε να εξασφαλίζεται επαρκής και σταθερή διάταση του αυλού του πεπτικού</w:t>
      </w:r>
      <w:r>
        <w:rPr>
          <w:rStyle w:val="Κανένα A"/>
          <w:sz w:val="24"/>
          <w:szCs w:val="24"/>
          <w:rtl w:val="0"/>
        </w:rPr>
        <w:t xml:space="preserve">. </w:t>
      </w:r>
    </w:p>
    <w:p>
      <w:pPr>
        <w:pStyle w:val="List Paragraph"/>
        <w:widowControl w:val="1"/>
        <w:numPr>
          <w:ilvl w:val="0"/>
          <w:numId w:val="19"/>
        </w:numPr>
        <w:bidi w:val="0"/>
        <w:spacing w:before="0" w:after="160"/>
        <w:ind w:right="0"/>
        <w:jc w:val="both"/>
        <w:rPr>
          <w:sz w:val="24"/>
          <w:szCs w:val="24"/>
          <w:rtl w:val="0"/>
        </w:rPr>
      </w:pPr>
      <w:r>
        <w:rPr>
          <w:rStyle w:val="Κανένα A"/>
          <w:sz w:val="24"/>
          <w:szCs w:val="24"/>
          <w:rtl w:val="0"/>
        </w:rPr>
        <w:t>Να συνοδεύεται με όλα τα απαραίτητα εξαρτήματα για την χρήση του</w:t>
      </w:r>
      <w:r>
        <w:rPr>
          <w:rStyle w:val="Κανένα A"/>
          <w:sz w:val="24"/>
          <w:szCs w:val="24"/>
          <w:rtl w:val="0"/>
        </w:rPr>
        <w:t>:</w:t>
      </w:r>
    </w:p>
    <w:p>
      <w:pPr>
        <w:pStyle w:val="List Paragraph"/>
        <w:widowControl w:val="1"/>
        <w:numPr>
          <w:ilvl w:val="0"/>
          <w:numId w:val="13"/>
        </w:numPr>
        <w:bidi w:val="0"/>
        <w:spacing w:before="0" w:after="160"/>
        <w:ind w:right="0"/>
        <w:jc w:val="both"/>
        <w:rPr>
          <w:sz w:val="24"/>
          <w:szCs w:val="24"/>
          <w:rtl w:val="0"/>
          <w:lang w:val="en-US"/>
        </w:rPr>
      </w:pPr>
      <w:r>
        <w:rPr>
          <w:rStyle w:val="Hyperlink.0"/>
          <w:sz w:val="24"/>
          <w:szCs w:val="24"/>
          <w:rtl w:val="0"/>
          <w:lang w:val="en-US"/>
        </w:rPr>
        <w:t>E</w:t>
      </w:r>
      <w:r>
        <w:rPr>
          <w:rStyle w:val="Κανένα A"/>
          <w:sz w:val="24"/>
          <w:szCs w:val="24"/>
          <w:rtl w:val="0"/>
        </w:rPr>
        <w:t>ιδική φιάλη νερού</w:t>
      </w:r>
      <w:r>
        <w:rPr>
          <w:rStyle w:val="Κανένα A"/>
          <w:sz w:val="24"/>
          <w:szCs w:val="24"/>
          <w:rtl w:val="0"/>
        </w:rPr>
        <w:t>-</w:t>
      </w:r>
      <w:r>
        <w:rPr>
          <w:rStyle w:val="Κανένα A"/>
          <w:sz w:val="24"/>
          <w:szCs w:val="24"/>
          <w:rtl w:val="0"/>
        </w:rPr>
        <w:t xml:space="preserve">αέρα με κατάλληλη υποδοχή για την εισαγωγή του αερίου </w:t>
      </w:r>
      <w:r>
        <w:rPr>
          <w:rStyle w:val="Κανένα A"/>
          <w:sz w:val="24"/>
          <w:szCs w:val="24"/>
          <w:rtl w:val="0"/>
        </w:rPr>
        <w:t>CO</w:t>
      </w:r>
      <w:r>
        <w:rPr>
          <w:sz w:val="24"/>
          <w:szCs w:val="24"/>
          <w:vertAlign w:val="subscript"/>
          <w:rtl w:val="0"/>
        </w:rPr>
        <w:t>2</w:t>
      </w:r>
      <w:r>
        <w:rPr>
          <w:rStyle w:val="Κανένα A"/>
          <w:sz w:val="24"/>
          <w:szCs w:val="24"/>
          <w:rtl w:val="0"/>
        </w:rPr>
        <w:t xml:space="preserve"> για τα προσφερόμενα ενδοσκόπια</w:t>
      </w:r>
      <w:r>
        <w:rPr>
          <w:rStyle w:val="Κανένα A"/>
          <w:sz w:val="24"/>
          <w:szCs w:val="24"/>
          <w:rtl w:val="0"/>
        </w:rPr>
        <w:t>.</w:t>
      </w:r>
    </w:p>
    <w:p>
      <w:pPr>
        <w:pStyle w:val="List Paragraph"/>
        <w:widowControl w:val="1"/>
        <w:numPr>
          <w:ilvl w:val="0"/>
          <w:numId w:val="13"/>
        </w:numPr>
        <w:bidi w:val="0"/>
        <w:spacing w:before="0" w:after="160"/>
        <w:ind w:right="0"/>
        <w:jc w:val="both"/>
        <w:rPr>
          <w:sz w:val="24"/>
          <w:szCs w:val="24"/>
          <w:rtl w:val="0"/>
        </w:rPr>
      </w:pPr>
      <w:r>
        <w:rPr>
          <w:rStyle w:val="Κανένα A"/>
          <w:sz w:val="24"/>
          <w:szCs w:val="24"/>
          <w:rtl w:val="0"/>
        </w:rPr>
        <w:t>Σωλήνα εισαγωγής αερίου για την σύνδεση της συσκευής με την φιάλη νερού αέρα</w:t>
      </w:r>
      <w:r>
        <w:rPr>
          <w:rStyle w:val="Κανένα A"/>
          <w:sz w:val="24"/>
          <w:szCs w:val="24"/>
          <w:rtl w:val="0"/>
        </w:rPr>
        <w:t>.</w:t>
      </w:r>
    </w:p>
    <w:p>
      <w:pPr>
        <w:pStyle w:val="List Paragraph"/>
        <w:widowControl w:val="1"/>
        <w:numPr>
          <w:ilvl w:val="0"/>
          <w:numId w:val="13"/>
        </w:numPr>
        <w:bidi w:val="0"/>
        <w:spacing w:before="0" w:after="160"/>
        <w:ind w:right="0"/>
        <w:jc w:val="both"/>
        <w:rPr>
          <w:sz w:val="24"/>
          <w:szCs w:val="24"/>
          <w:rtl w:val="0"/>
        </w:rPr>
      </w:pPr>
      <w:r>
        <w:rPr>
          <w:rStyle w:val="Κανένα A"/>
          <w:sz w:val="24"/>
          <w:szCs w:val="24"/>
          <w:rtl w:val="0"/>
        </w:rPr>
        <w:t xml:space="preserve">Σωλήνα υψηλής πίεσης για σύνδεση της συσκευής με την φιάλη </w:t>
      </w:r>
      <w:r>
        <w:rPr>
          <w:rStyle w:val="Hyperlink.0"/>
          <w:sz w:val="24"/>
          <w:szCs w:val="24"/>
          <w:rtl w:val="0"/>
          <w:lang w:val="en-US"/>
        </w:rPr>
        <w:t>CO</w:t>
      </w:r>
      <w:r>
        <w:rPr>
          <w:sz w:val="24"/>
          <w:szCs w:val="24"/>
          <w:vertAlign w:val="subscript"/>
          <w:rtl w:val="0"/>
        </w:rPr>
        <w:t>2.</w:t>
      </w:r>
    </w:p>
    <w:p>
      <w:pPr>
        <w:pStyle w:val="List Paragraph"/>
        <w:widowControl w:val="1"/>
        <w:spacing w:before="0" w:after="160"/>
        <w:ind w:left="1080" w:firstLine="0"/>
        <w:rPr>
          <w:rStyle w:val="Κανένα A"/>
          <w:sz w:val="24"/>
          <w:szCs w:val="24"/>
        </w:rPr>
      </w:pPr>
    </w:p>
    <w:p>
      <w:pPr>
        <w:pStyle w:val="List Paragraph"/>
        <w:widowControl w:val="1"/>
        <w:tabs>
          <w:tab w:val="left" w:pos="720"/>
        </w:tabs>
        <w:spacing w:before="0" w:after="160"/>
        <w:ind w:left="0" w:firstLine="0"/>
        <w:rPr>
          <w:b w:val="1"/>
          <w:bCs w:val="1"/>
          <w:sz w:val="24"/>
          <w:szCs w:val="24"/>
          <w:u w:val="single"/>
        </w:rPr>
      </w:pPr>
      <w:r>
        <w:rPr>
          <w:b w:val="1"/>
          <w:bCs w:val="1"/>
          <w:sz w:val="24"/>
          <w:szCs w:val="24"/>
          <w:rtl w:val="0"/>
        </w:rPr>
        <w:t xml:space="preserve">                       Θ</w:t>
      </w:r>
      <w:r>
        <w:rPr>
          <w:b w:val="1"/>
          <w:bCs w:val="1"/>
          <w:sz w:val="24"/>
          <w:szCs w:val="24"/>
          <w:rtl w:val="0"/>
        </w:rPr>
        <w:t xml:space="preserve">) </w:t>
      </w:r>
      <w:r>
        <w:rPr>
          <w:b w:val="1"/>
          <w:bCs w:val="1"/>
          <w:sz w:val="24"/>
          <w:szCs w:val="24"/>
          <w:u w:val="single"/>
          <w:rtl w:val="0"/>
        </w:rPr>
        <w:t>ΑΝΤΛΙΑ ΕΚΠΛΥΣΗΣ</w:t>
      </w:r>
    </w:p>
    <w:p>
      <w:pPr>
        <w:pStyle w:val="Προεπιλογή"/>
        <w:numPr>
          <w:ilvl w:val="0"/>
          <w:numId w:val="20"/>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μέγιστη ροή έκπλυσης με το σετ σύνδεσης ενδοσκοπίου </w:t>
      </w:r>
      <w:r>
        <w:rPr>
          <w:rFonts w:ascii="Arial" w:hAnsi="Arial"/>
          <w:u w:color="000000"/>
          <w:rtl w:val="0"/>
        </w:rPr>
        <w:t xml:space="preserve">, </w:t>
      </w:r>
      <w:r>
        <w:rPr>
          <w:rFonts w:ascii="Arial" w:hAnsi="Arial" w:hint="default"/>
          <w:u w:color="000000"/>
          <w:rtl w:val="0"/>
        </w:rPr>
        <w:t xml:space="preserve">ιδανικά </w:t>
      </w:r>
      <w:r>
        <w:rPr>
          <w:rFonts w:ascii="Arial" w:hAnsi="Arial"/>
          <w:u w:color="000000"/>
          <w:rtl w:val="0"/>
        </w:rPr>
        <w:t xml:space="preserve">, </w:t>
      </w:r>
      <w:r>
        <w:rPr>
          <w:rFonts w:ascii="Arial" w:hAnsi="Arial"/>
          <w:u w:color="000000"/>
          <w:rtl w:val="0"/>
          <w:lang w:val="en-US"/>
        </w:rPr>
        <w:t xml:space="preserve">840ml/min </w:t>
      </w:r>
      <w:r>
        <w:rPr>
          <w:rFonts w:ascii="Arial" w:hAnsi="Arial" w:hint="default"/>
          <w:u w:color="000000"/>
          <w:rtl w:val="0"/>
        </w:rPr>
        <w:t>ή μεγαλύτερη</w:t>
      </w:r>
      <w:r>
        <w:rPr>
          <w:rFonts w:ascii="Arial" w:hAnsi="Arial"/>
          <w:u w:color="000000"/>
          <w:rtl w:val="0"/>
        </w:rPr>
        <w:t xml:space="preserve">. </w:t>
      </w:r>
      <w:r>
        <w:rPr>
          <w:rFonts w:ascii="Arial" w:hAnsi="Arial" w:hint="default"/>
          <w:u w:color="000000"/>
          <w:rtl w:val="0"/>
        </w:rPr>
        <w:t>Σε αντίθετη περίπτωση να εξασφαλίζεται τέτοια μέγιστη ροή ώστε να εξασφαλίζεται ο γρήγορος καθαρισμός του πεδίου σε περίπτωση αιμορραγιών</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δοχείο νερού για την έκπλυση με χωρητικότητα τουλάχιστον </w:t>
      </w:r>
      <w:r>
        <w:rPr>
          <w:rFonts w:ascii="Arial" w:hAnsi="Arial"/>
          <w:u w:color="000000"/>
          <w:rtl w:val="0"/>
          <w:lang w:val="it-IT"/>
        </w:rPr>
        <w:t xml:space="preserve">2.000mL </w:t>
      </w:r>
      <w:r>
        <w:rPr>
          <w:rFonts w:ascii="Arial" w:hAnsi="Arial" w:hint="default"/>
          <w:u w:color="000000"/>
          <w:rtl w:val="0"/>
        </w:rPr>
        <w:t>με δυνατότητα αποστείρωσης του για την μέγιστη ασφάλεια του ασθενούς</w:t>
      </w:r>
      <w:r>
        <w:rPr>
          <w:rFonts w:ascii="Arial" w:hAnsi="Arial"/>
          <w:u w:color="000000"/>
          <w:rtl w:val="0"/>
        </w:rPr>
        <w:t>.</w:t>
      </w:r>
    </w:p>
    <w:p>
      <w:pPr>
        <w:pStyle w:val="Προεπιλογή"/>
        <w:numPr>
          <w:ilvl w:val="0"/>
          <w:numId w:val="14"/>
        </w:numPr>
        <w:bidi w:val="0"/>
        <w:spacing w:before="0" w:line="240" w:lineRule="auto"/>
        <w:ind w:right="0"/>
        <w:jc w:val="both"/>
        <w:rPr>
          <w:rFonts w:ascii="Arial" w:hAnsi="Arial" w:hint="default"/>
          <w:rtl w:val="0"/>
        </w:rPr>
      </w:pPr>
      <w:r>
        <w:rPr>
          <w:rFonts w:ascii="Arial" w:hAnsi="Arial" w:hint="default"/>
          <w:u w:color="000000"/>
          <w:rtl w:val="0"/>
        </w:rPr>
        <w:t xml:space="preserve">Να διαθέτει </w:t>
      </w:r>
      <w:r>
        <w:rPr>
          <w:rFonts w:ascii="Arial" w:hAnsi="Arial"/>
          <w:u w:color="000000"/>
          <w:rtl w:val="0"/>
        </w:rPr>
        <w:t xml:space="preserve">3 </w:t>
      </w:r>
      <w:r>
        <w:rPr>
          <w:rFonts w:ascii="Arial" w:hAnsi="Arial" w:hint="default"/>
          <w:u w:color="000000"/>
          <w:rtl w:val="0"/>
        </w:rPr>
        <w:t>τύπους σωλήνων έκπλυσης για την σύνδεση της αντλίας ως κάτωθι</w:t>
      </w:r>
      <w:r>
        <w:rPr>
          <w:rFonts w:ascii="Arial" w:hAnsi="Arial"/>
          <w:u w:color="000000"/>
          <w:rtl w:val="0"/>
        </w:rPr>
        <w:t>:</w:t>
      </w:r>
    </w:p>
    <w:p>
      <w:pPr>
        <w:pStyle w:val="List Paragraph"/>
        <w:widowControl w:val="1"/>
        <w:numPr>
          <w:ilvl w:val="0"/>
          <w:numId w:val="13"/>
        </w:numPr>
        <w:bidi w:val="0"/>
        <w:spacing w:before="0" w:after="160"/>
        <w:ind w:right="0"/>
        <w:jc w:val="both"/>
        <w:rPr>
          <w:sz w:val="24"/>
          <w:szCs w:val="24"/>
          <w:rtl w:val="0"/>
        </w:rPr>
      </w:pPr>
      <w:r>
        <w:rPr>
          <w:kern w:val="2"/>
          <w:sz w:val="24"/>
          <w:szCs w:val="24"/>
          <w:rtl w:val="0"/>
        </w:rPr>
        <w:t>Σωλήνας έκπλυσης για την σύνδεση της αντλίας στο κανάλι βιοψίας του ενδοσκοπίου</w:t>
      </w:r>
      <w:r>
        <w:rPr>
          <w:kern w:val="2"/>
          <w:sz w:val="24"/>
          <w:szCs w:val="24"/>
          <w:rtl w:val="0"/>
        </w:rPr>
        <w:t>.</w:t>
      </w:r>
    </w:p>
    <w:p>
      <w:pPr>
        <w:pStyle w:val="List Paragraph"/>
        <w:widowControl w:val="1"/>
        <w:numPr>
          <w:ilvl w:val="0"/>
          <w:numId w:val="13"/>
        </w:numPr>
        <w:bidi w:val="0"/>
        <w:spacing w:before="0" w:after="160"/>
        <w:ind w:right="0"/>
        <w:jc w:val="both"/>
        <w:rPr>
          <w:sz w:val="24"/>
          <w:szCs w:val="24"/>
          <w:rtl w:val="0"/>
        </w:rPr>
      </w:pPr>
      <w:r>
        <w:rPr>
          <w:kern w:val="2"/>
          <w:sz w:val="24"/>
          <w:szCs w:val="24"/>
          <w:rtl w:val="0"/>
        </w:rPr>
        <w:t xml:space="preserve">Σωλήνας έκπλυσης για την σύνδεση της αντλίας στο κανάλι </w:t>
      </w:r>
      <w:r>
        <w:rPr>
          <w:kern w:val="2"/>
          <w:sz w:val="24"/>
          <w:szCs w:val="24"/>
          <w:rtl w:val="0"/>
          <w:lang w:val="en-US"/>
        </w:rPr>
        <w:t>water</w:t>
      </w:r>
      <w:r>
        <w:rPr>
          <w:kern w:val="2"/>
          <w:sz w:val="24"/>
          <w:szCs w:val="24"/>
          <w:rtl w:val="0"/>
        </w:rPr>
        <w:t xml:space="preserve"> </w:t>
      </w:r>
      <w:r>
        <w:rPr>
          <w:kern w:val="2"/>
          <w:sz w:val="24"/>
          <w:szCs w:val="24"/>
          <w:rtl w:val="0"/>
          <w:lang w:val="en-US"/>
        </w:rPr>
        <w:t>jet</w:t>
      </w:r>
      <w:r>
        <w:rPr>
          <w:kern w:val="2"/>
          <w:sz w:val="24"/>
          <w:szCs w:val="24"/>
          <w:rtl w:val="0"/>
        </w:rPr>
        <w:t xml:space="preserve"> του ενδοσκοπίου</w:t>
      </w:r>
      <w:r>
        <w:rPr>
          <w:kern w:val="2"/>
          <w:sz w:val="24"/>
          <w:szCs w:val="24"/>
          <w:rtl w:val="0"/>
        </w:rPr>
        <w:t>.</w:t>
      </w:r>
    </w:p>
    <w:p>
      <w:pPr>
        <w:pStyle w:val="List Paragraph"/>
        <w:widowControl w:val="1"/>
        <w:numPr>
          <w:ilvl w:val="0"/>
          <w:numId w:val="13"/>
        </w:numPr>
        <w:bidi w:val="0"/>
        <w:spacing w:before="0" w:after="160"/>
        <w:ind w:right="0"/>
        <w:jc w:val="both"/>
        <w:rPr>
          <w:sz w:val="24"/>
          <w:szCs w:val="24"/>
          <w:rtl w:val="0"/>
        </w:rPr>
      </w:pPr>
      <w:r>
        <w:rPr>
          <w:kern w:val="2"/>
          <w:sz w:val="24"/>
          <w:szCs w:val="24"/>
          <w:rtl w:val="0"/>
        </w:rPr>
        <w:t>Οι παραπάνω σωλήνες έκπλυσης να διατίθενται σε  πολλαπλών χρήσεων με δυνατότητα αποστείρωσης τους</w:t>
      </w:r>
      <w:r>
        <w:rPr>
          <w:kern w:val="2"/>
          <w:sz w:val="24"/>
          <w:szCs w:val="24"/>
          <w:rtl w:val="0"/>
        </w:rPr>
        <w:t xml:space="preserve">, </w:t>
      </w:r>
      <w:r>
        <w:rPr>
          <w:kern w:val="2"/>
          <w:sz w:val="24"/>
          <w:szCs w:val="24"/>
          <w:rtl w:val="0"/>
        </w:rPr>
        <w:t>καθώς και μιας χρήσης αποστειρωμένοι για ειδικές περιπτώσεις για την μέγιστη προστασία των ασθενών</w:t>
      </w:r>
      <w:r>
        <w:rPr>
          <w:kern w:val="2"/>
          <w:sz w:val="24"/>
          <w:szCs w:val="24"/>
          <w:rtl w:val="0"/>
        </w:rPr>
        <w:t>.</w:t>
      </w:r>
    </w:p>
    <w:p>
      <w:pPr>
        <w:pStyle w:val="List Paragraph"/>
        <w:widowControl w:val="1"/>
        <w:numPr>
          <w:ilvl w:val="0"/>
          <w:numId w:val="13"/>
        </w:numPr>
        <w:bidi w:val="0"/>
        <w:spacing w:before="0" w:after="160" w:line="259" w:lineRule="auto"/>
        <w:ind w:right="0"/>
        <w:jc w:val="both"/>
        <w:rPr>
          <w:sz w:val="24"/>
          <w:szCs w:val="24"/>
          <w:rtl w:val="0"/>
        </w:rPr>
      </w:pPr>
      <w:r>
        <w:rPr>
          <w:kern w:val="2"/>
          <w:sz w:val="24"/>
          <w:szCs w:val="24"/>
          <w:rtl w:val="0"/>
        </w:rPr>
        <w:t>Ειδικός σωλήνας έκπλυσης για την σύνδεση της αντλίας με ενδοσκοπικά εργαλεία για την υποβλεννογόνια έγχυση αλατούχου διαλύματος στον ασθενή κατά την διάρκεια των θεραπευτικών πράξεων</w:t>
      </w:r>
      <w:r>
        <w:rPr>
          <w:kern w:val="2"/>
          <w:sz w:val="24"/>
          <w:szCs w:val="24"/>
          <w:rtl w:val="0"/>
        </w:rPr>
        <w:t xml:space="preserve">. </w:t>
      </w:r>
      <w:r>
        <w:rPr>
          <w:kern w:val="2"/>
          <w:sz w:val="24"/>
          <w:szCs w:val="24"/>
          <w:rtl w:val="0"/>
        </w:rPr>
        <w:t>Ο σωλήνας έκπλυσης να είναι μιας χρήσεως αποστειρωμένος</w:t>
      </w:r>
      <w:r>
        <w:rPr>
          <w:kern w:val="2"/>
          <w:sz w:val="24"/>
          <w:szCs w:val="24"/>
          <w:rtl w:val="0"/>
        </w:rPr>
        <w:t xml:space="preserve">, </w:t>
      </w:r>
      <w:r>
        <w:rPr>
          <w:kern w:val="2"/>
          <w:sz w:val="24"/>
          <w:szCs w:val="24"/>
          <w:rtl w:val="0"/>
        </w:rPr>
        <w:t>για την μέγιστη προστασία των ασθενών</w:t>
      </w:r>
      <w:r>
        <w:rPr>
          <w:kern w:val="2"/>
          <w:sz w:val="24"/>
          <w:szCs w:val="24"/>
          <w:rtl w:val="0"/>
        </w:rPr>
        <w:t xml:space="preserve">. </w:t>
      </w:r>
    </w:p>
    <w:p>
      <w:pPr>
        <w:pStyle w:val="List Paragraph"/>
        <w:widowControl w:val="1"/>
        <w:spacing w:before="0" w:after="160" w:line="259" w:lineRule="auto"/>
        <w:ind w:firstLine="0"/>
        <w:rPr>
          <w:kern w:val="2"/>
          <w:sz w:val="24"/>
          <w:szCs w:val="24"/>
        </w:rPr>
      </w:pPr>
    </w:p>
    <w:p>
      <w:pPr>
        <w:pStyle w:val="List Paragraph"/>
        <w:widowControl w:val="1"/>
        <w:tabs>
          <w:tab w:val="left" w:pos="720"/>
        </w:tabs>
        <w:spacing w:before="0" w:after="160" w:line="259" w:lineRule="auto"/>
        <w:ind w:left="0" w:firstLine="0"/>
        <w:rPr>
          <w:b w:val="1"/>
          <w:bCs w:val="1"/>
          <w:sz w:val="24"/>
          <w:szCs w:val="24"/>
        </w:rPr>
      </w:pPr>
      <w:r>
        <w:rPr>
          <w:b w:val="1"/>
          <w:bCs w:val="1"/>
          <w:sz w:val="24"/>
          <w:szCs w:val="24"/>
          <w:rtl w:val="0"/>
        </w:rPr>
        <w:t xml:space="preserve">                       Ι</w:t>
      </w:r>
      <w:r>
        <w:rPr>
          <w:b w:val="1"/>
          <w:bCs w:val="1"/>
          <w:sz w:val="24"/>
          <w:szCs w:val="24"/>
          <w:rtl w:val="0"/>
        </w:rPr>
        <w:t xml:space="preserve">) </w:t>
      </w:r>
      <w:r>
        <w:rPr>
          <w:b w:val="1"/>
          <w:bCs w:val="1"/>
          <w:sz w:val="24"/>
          <w:szCs w:val="24"/>
          <w:u w:val="single"/>
          <w:rtl w:val="0"/>
        </w:rPr>
        <w:t>ΕΙΔΙΚΟ ΤΡΟΧ</w:t>
      </w:r>
      <w:r>
        <w:rPr>
          <w:b w:val="1"/>
          <w:bCs w:val="1"/>
          <w:sz w:val="24"/>
          <w:szCs w:val="24"/>
          <w:u w:val="single"/>
          <w:rtl w:val="0"/>
          <w:lang w:val="en-US"/>
        </w:rPr>
        <w:t>H</w:t>
      </w:r>
      <w:r>
        <w:rPr>
          <w:b w:val="1"/>
          <w:bCs w:val="1"/>
          <w:sz w:val="24"/>
          <w:szCs w:val="24"/>
          <w:u w:val="single"/>
          <w:rtl w:val="0"/>
        </w:rPr>
        <w:t xml:space="preserve">ΛΑΤΟ ΣΤΗΡΙΞΗΣ </w:t>
      </w:r>
      <w:r>
        <w:rPr>
          <w:b w:val="1"/>
          <w:bCs w:val="1"/>
          <w:sz w:val="24"/>
          <w:szCs w:val="24"/>
          <w:u w:val="single"/>
          <w:rtl w:val="0"/>
        </w:rPr>
        <w:t xml:space="preserve">&amp; </w:t>
      </w:r>
      <w:r>
        <w:rPr>
          <w:b w:val="1"/>
          <w:bCs w:val="1"/>
          <w:sz w:val="24"/>
          <w:szCs w:val="24"/>
          <w:u w:val="single"/>
          <w:rtl w:val="0"/>
        </w:rPr>
        <w:t>ΜΕΤΑΦΟΡΑΣ</w:t>
      </w:r>
    </w:p>
    <w:p>
      <w:pPr>
        <w:pStyle w:val="List Paragraph"/>
        <w:widowControl w:val="1"/>
        <w:numPr>
          <w:ilvl w:val="0"/>
          <w:numId w:val="21"/>
        </w:numPr>
        <w:bidi w:val="0"/>
        <w:spacing w:before="0" w:after="160" w:line="259" w:lineRule="auto"/>
        <w:ind w:right="0"/>
        <w:jc w:val="both"/>
        <w:rPr>
          <w:sz w:val="24"/>
          <w:szCs w:val="24"/>
          <w:rtl w:val="0"/>
        </w:rPr>
      </w:pPr>
      <w:r>
        <w:rPr>
          <w:rStyle w:val="Κανένα A"/>
          <w:sz w:val="24"/>
          <w:szCs w:val="24"/>
          <w:rtl w:val="0"/>
        </w:rPr>
        <w:t>Να είναι εργονομικά σχεδιασμένο</w:t>
      </w:r>
      <w:r>
        <w:rPr>
          <w:rStyle w:val="Κανένα A"/>
          <w:sz w:val="24"/>
          <w:szCs w:val="24"/>
          <w:rtl w:val="0"/>
        </w:rPr>
        <w:t xml:space="preserve">, </w:t>
      </w:r>
      <w:r>
        <w:rPr>
          <w:rStyle w:val="Κανένα A"/>
          <w:sz w:val="24"/>
          <w:szCs w:val="24"/>
          <w:rtl w:val="0"/>
        </w:rPr>
        <w:t xml:space="preserve">τροχήλατο με </w:t>
      </w:r>
      <w:r>
        <w:rPr>
          <w:rStyle w:val="Κανένα A"/>
          <w:sz w:val="24"/>
          <w:szCs w:val="24"/>
          <w:rtl w:val="0"/>
        </w:rPr>
        <w:t xml:space="preserve">4 </w:t>
      </w:r>
      <w:r>
        <w:rPr>
          <w:rStyle w:val="Κανένα A"/>
          <w:sz w:val="24"/>
          <w:szCs w:val="24"/>
          <w:rtl w:val="0"/>
        </w:rPr>
        <w:t>αντιστατικούς τροχούς</w:t>
      </w:r>
      <w:r>
        <w:rPr>
          <w:rStyle w:val="Κανένα A"/>
          <w:sz w:val="24"/>
          <w:szCs w:val="24"/>
          <w:rtl w:val="0"/>
        </w:rPr>
        <w:t xml:space="preserve">, </w:t>
      </w:r>
      <w:r>
        <w:rPr>
          <w:rStyle w:val="Κανένα A"/>
          <w:sz w:val="24"/>
          <w:szCs w:val="24"/>
          <w:rtl w:val="0"/>
        </w:rPr>
        <w:t xml:space="preserve">με σύστημα πέδησης </w:t>
      </w:r>
      <w:r>
        <w:rPr>
          <w:rStyle w:val="Κανένα A"/>
          <w:sz w:val="24"/>
          <w:szCs w:val="24"/>
          <w:rtl w:val="0"/>
        </w:rPr>
        <w:t xml:space="preserve">2 </w:t>
      </w:r>
      <w:r>
        <w:rPr>
          <w:rStyle w:val="Κανένα A"/>
          <w:sz w:val="24"/>
          <w:szCs w:val="24"/>
          <w:rtl w:val="0"/>
        </w:rPr>
        <w:t>τροχών  για μεγαλύτερη σταθερότητα</w:t>
      </w:r>
      <w:r>
        <w:rPr>
          <w:rStyle w:val="Κανένα A"/>
          <w:sz w:val="24"/>
          <w:szCs w:val="24"/>
          <w:rtl w:val="0"/>
        </w:rPr>
        <w:t>.</w:t>
      </w:r>
    </w:p>
    <w:p>
      <w:pPr>
        <w:pStyle w:val="List Paragraph"/>
        <w:widowControl w:val="1"/>
        <w:numPr>
          <w:ilvl w:val="0"/>
          <w:numId w:val="19"/>
        </w:numPr>
        <w:bidi w:val="0"/>
        <w:spacing w:before="0" w:after="160" w:line="259" w:lineRule="auto"/>
        <w:ind w:right="0"/>
        <w:jc w:val="both"/>
        <w:rPr>
          <w:sz w:val="24"/>
          <w:szCs w:val="24"/>
          <w:rtl w:val="0"/>
        </w:rPr>
      </w:pPr>
      <w:r>
        <w:rPr>
          <w:rStyle w:val="Κανένα A"/>
          <w:sz w:val="24"/>
          <w:szCs w:val="24"/>
          <w:rtl w:val="0"/>
        </w:rPr>
        <w:t>Να διαθέτει ειδική θέση για την ασφαλή τοποθέτηση  του ενδοσκοπίου και την αποφυγή θραύσεως και καταπόνηση τους</w:t>
      </w:r>
      <w:r>
        <w:rPr>
          <w:rStyle w:val="Κανένα A"/>
          <w:sz w:val="24"/>
          <w:szCs w:val="24"/>
          <w:rtl w:val="0"/>
        </w:rPr>
        <w:t xml:space="preserve">, </w:t>
      </w:r>
      <w:r>
        <w:rPr>
          <w:rStyle w:val="Κανένα A"/>
          <w:sz w:val="24"/>
          <w:szCs w:val="24"/>
          <w:rtl w:val="0"/>
        </w:rPr>
        <w:t>καθώς και ειδικό συρόμενο συρτάρι για την αποθήκευση υλικών</w:t>
      </w:r>
      <w:r>
        <w:rPr>
          <w:rStyle w:val="Κανένα A"/>
          <w:sz w:val="24"/>
          <w:szCs w:val="24"/>
          <w:rtl w:val="0"/>
        </w:rPr>
        <w:t>.</w:t>
      </w:r>
    </w:p>
    <w:p>
      <w:pPr>
        <w:pStyle w:val="List Paragraph"/>
        <w:widowControl w:val="1"/>
        <w:numPr>
          <w:ilvl w:val="0"/>
          <w:numId w:val="19"/>
        </w:numPr>
        <w:bidi w:val="0"/>
        <w:spacing w:before="0" w:after="160" w:line="259" w:lineRule="auto"/>
        <w:ind w:right="0"/>
        <w:jc w:val="both"/>
        <w:rPr>
          <w:sz w:val="24"/>
          <w:szCs w:val="24"/>
          <w:rtl w:val="0"/>
        </w:rPr>
      </w:pPr>
      <w:r>
        <w:rPr>
          <w:rStyle w:val="Κανένα A"/>
          <w:sz w:val="24"/>
          <w:szCs w:val="24"/>
          <w:rtl w:val="0"/>
        </w:rPr>
        <w:t>Να διαθέτει τρία ράφια τοποθέτησης ενδοσκοπικών μηχανημάτων με δυνατότητα  αλλαγής της θέσης τους καθ’ ύψος</w:t>
      </w:r>
      <w:r>
        <w:rPr>
          <w:rStyle w:val="Κανένα A"/>
          <w:sz w:val="24"/>
          <w:szCs w:val="24"/>
          <w:rtl w:val="0"/>
        </w:rPr>
        <w:t xml:space="preserve">. </w:t>
      </w:r>
      <w:r>
        <w:rPr>
          <w:rStyle w:val="Κανένα A"/>
          <w:sz w:val="24"/>
          <w:szCs w:val="24"/>
          <w:rtl w:val="0"/>
        </w:rPr>
        <w:t>Το ένα από αυτά να έχει ειδική λαβή για τη μεταφορά του τροχήλατου με όλο το φορτίο</w:t>
      </w:r>
      <w:r>
        <w:rPr>
          <w:rStyle w:val="Κανένα A"/>
          <w:sz w:val="24"/>
          <w:szCs w:val="24"/>
          <w:rtl w:val="0"/>
        </w:rPr>
        <w:t>.</w:t>
      </w:r>
    </w:p>
    <w:p>
      <w:pPr>
        <w:pStyle w:val="List Paragraph"/>
        <w:widowControl w:val="1"/>
        <w:numPr>
          <w:ilvl w:val="0"/>
          <w:numId w:val="19"/>
        </w:numPr>
        <w:bidi w:val="0"/>
        <w:spacing w:before="0" w:after="160" w:line="259" w:lineRule="auto"/>
        <w:ind w:right="0"/>
        <w:jc w:val="both"/>
        <w:rPr>
          <w:sz w:val="24"/>
          <w:szCs w:val="24"/>
          <w:rtl w:val="0"/>
        </w:rPr>
      </w:pPr>
      <w:r>
        <w:rPr>
          <w:rStyle w:val="Κανένα A"/>
          <w:sz w:val="24"/>
          <w:szCs w:val="24"/>
          <w:rtl w:val="0"/>
        </w:rPr>
        <w:t>Να διαθέτει ειδικό κανάλι στο πλάι του τροχηλάτου για την τοποθέτηση των καλωδίων τροφοδοσίας και σύνδεσης των συσκευών</w:t>
      </w:r>
      <w:r>
        <w:rPr>
          <w:rStyle w:val="Κανένα A"/>
          <w:sz w:val="24"/>
          <w:szCs w:val="24"/>
          <w:rtl w:val="0"/>
        </w:rPr>
        <w:t xml:space="preserve">, </w:t>
      </w:r>
      <w:r>
        <w:rPr>
          <w:rStyle w:val="Κανένα A"/>
          <w:sz w:val="24"/>
          <w:szCs w:val="24"/>
          <w:rtl w:val="0"/>
        </w:rPr>
        <w:t xml:space="preserve">καθώς και πολύμπριζο για την τροφοδοσία με ρεύμα τουλάχιστον οκτώ </w:t>
      </w:r>
      <w:r>
        <w:rPr>
          <w:rStyle w:val="Κανένα A"/>
          <w:sz w:val="24"/>
          <w:szCs w:val="24"/>
          <w:rtl w:val="0"/>
        </w:rPr>
        <w:t xml:space="preserve">(8) </w:t>
      </w:r>
      <w:r>
        <w:rPr>
          <w:rStyle w:val="Κανένα A"/>
          <w:sz w:val="24"/>
          <w:szCs w:val="24"/>
          <w:rtl w:val="0"/>
        </w:rPr>
        <w:t>συσκευών</w:t>
      </w:r>
      <w:r>
        <w:rPr>
          <w:rStyle w:val="Κανένα A"/>
          <w:sz w:val="24"/>
          <w:szCs w:val="24"/>
          <w:rtl w:val="0"/>
        </w:rPr>
        <w:t>.</w:t>
      </w:r>
      <w:r>
        <w:rPr>
          <w:rStyle w:val="Κανένα A"/>
          <w:sz w:val="24"/>
          <w:szCs w:val="24"/>
          <w:rtl w:val="0"/>
        </w:rPr>
        <w:t xml:space="preserve">Να διαθέτει ειδική βάση στήριξης για επίπεδη οθόνη με δυνατότητα κλίσης και περιστροφής με αντοχή βάρους μέχρι </w:t>
      </w:r>
      <w:r>
        <w:rPr>
          <w:rStyle w:val="Κανένα A"/>
          <w:sz w:val="24"/>
          <w:szCs w:val="24"/>
          <w:rtl w:val="0"/>
        </w:rPr>
        <w:t xml:space="preserve">14 </w:t>
      </w:r>
      <w:r>
        <w:rPr>
          <w:rStyle w:val="Κανένα A"/>
          <w:sz w:val="24"/>
          <w:szCs w:val="24"/>
          <w:rtl w:val="0"/>
        </w:rPr>
        <w:t>κιλά</w:t>
      </w:r>
      <w:r>
        <w:rPr>
          <w:rStyle w:val="Κανένα A"/>
          <w:sz w:val="24"/>
          <w:szCs w:val="24"/>
          <w:rtl w:val="0"/>
        </w:rPr>
        <w:t>.</w:t>
      </w:r>
    </w:p>
    <w:p>
      <w:pPr>
        <w:pStyle w:val="Επικεφαλίδα 2"/>
        <w:tabs>
          <w:tab w:val="left" w:pos="2158"/>
        </w:tabs>
        <w:spacing w:before="1"/>
        <w:ind w:left="0" w:firstLine="0"/>
        <w:jc w:val="left"/>
      </w:pPr>
    </w:p>
    <w:p>
      <w:pPr>
        <w:pStyle w:val="Επικεφαλίδα 2"/>
        <w:tabs>
          <w:tab w:val="left" w:pos="2158"/>
        </w:tabs>
        <w:spacing w:before="1"/>
        <w:ind w:left="0" w:firstLine="0"/>
        <w:jc w:val="left"/>
      </w:pPr>
    </w:p>
    <w:p>
      <w:pPr>
        <w:pStyle w:val="Επικεφαλίδα 2"/>
        <w:tabs>
          <w:tab w:val="left" w:pos="2158"/>
        </w:tabs>
        <w:spacing w:before="1"/>
        <w:ind w:left="360" w:firstLine="0"/>
        <w:jc w:val="left"/>
      </w:pPr>
    </w:p>
    <w:p>
      <w:pPr>
        <w:pStyle w:val="Επικεφαλίδα 2"/>
        <w:tabs>
          <w:tab w:val="left" w:pos="2158"/>
        </w:tabs>
        <w:spacing w:before="1"/>
        <w:ind w:left="0" w:firstLine="0"/>
        <w:jc w:val="left"/>
      </w:pPr>
    </w:p>
    <w:p>
      <w:pPr>
        <w:pStyle w:val="Επικεφαλίδα 2"/>
        <w:numPr>
          <w:ilvl w:val="1"/>
          <w:numId w:val="19"/>
        </w:numPr>
        <w:spacing w:before="1"/>
        <w:jc w:val="left"/>
      </w:pPr>
      <w:r>
        <w:rPr>
          <w:rStyle w:val="Κανένα A"/>
          <w:rtl w:val="0"/>
        </w:rPr>
        <w:t xml:space="preserve">Ως έχει αναφερθεί παραπάνω </w:t>
      </w:r>
    </w:p>
    <w:p>
      <w:pPr>
        <w:pStyle w:val="Επικεφαλίδα 2"/>
        <w:numPr>
          <w:ilvl w:val="1"/>
          <w:numId w:val="19"/>
        </w:numPr>
        <w:spacing w:before="1"/>
        <w:jc w:val="left"/>
      </w:pPr>
      <w:r>
        <w:rPr>
          <w:rStyle w:val="Κανένα A"/>
          <w:rtl w:val="0"/>
        </w:rPr>
        <w:t>Ως έχει αναφερθεί παραπάνω</w:t>
      </w:r>
    </w:p>
    <w:p>
      <w:pPr>
        <w:pStyle w:val="Επικεφαλίδα 2"/>
        <w:numPr>
          <w:ilvl w:val="1"/>
          <w:numId w:val="19"/>
        </w:numPr>
        <w:spacing w:before="1"/>
        <w:jc w:val="left"/>
      </w:pPr>
      <w:r>
        <w:rPr>
          <w:rStyle w:val="Κανένα A"/>
          <w:rtl w:val="0"/>
        </w:rPr>
        <w:t>Δυνατότητα</w:t>
      </w:r>
      <w:r>
        <w:rPr>
          <w:spacing w:val="0"/>
          <w:rtl w:val="0"/>
        </w:rPr>
        <w:t xml:space="preserve"> Συντήρησης</w:t>
      </w:r>
    </w:p>
    <w:p>
      <w:pPr>
        <w:pStyle w:val="Body Text"/>
        <w:ind w:left="0" w:firstLine="0"/>
        <w:jc w:val="left"/>
        <w:rPr>
          <w:b w:val="1"/>
          <w:bCs w:val="1"/>
        </w:rPr>
      </w:pPr>
    </w:p>
    <w:p>
      <w:pPr>
        <w:pStyle w:val="List Paragraph"/>
        <w:numPr>
          <w:ilvl w:val="2"/>
          <w:numId w:val="19"/>
        </w:numPr>
        <w:bidi w:val="0"/>
        <w:spacing w:before="0"/>
        <w:ind w:right="722"/>
        <w:jc w:val="left"/>
        <w:rPr>
          <w:sz w:val="24"/>
          <w:szCs w:val="24"/>
          <w:rtl w:val="0"/>
        </w:rPr>
      </w:pPr>
      <w:r>
        <w:rPr>
          <w:spacing w:val="-10"/>
          <w:sz w:val="24"/>
          <w:szCs w:val="24"/>
          <w:rtl w:val="0"/>
        </w:rPr>
        <w:t>Η</w:t>
      </w:r>
      <w:r>
        <w:rPr>
          <w:rStyle w:val="Κανένα A"/>
          <w:sz w:val="24"/>
          <w:szCs w:val="24"/>
        </w:rPr>
        <w:tab/>
      </w:r>
      <w:r>
        <w:rPr>
          <w:spacing w:val="-2"/>
          <w:sz w:val="24"/>
          <w:szCs w:val="24"/>
          <w:rtl w:val="0"/>
        </w:rPr>
        <w:t>προμηθεύτρια</w:t>
      </w:r>
      <w:r>
        <w:rPr>
          <w:rStyle w:val="Κανένα A"/>
          <w:sz w:val="24"/>
          <w:szCs w:val="24"/>
        </w:rPr>
        <w:tab/>
      </w:r>
      <w:r>
        <w:rPr>
          <w:spacing w:val="-2"/>
          <w:sz w:val="24"/>
          <w:szCs w:val="24"/>
          <w:rtl w:val="0"/>
        </w:rPr>
        <w:t>εταιρεία</w:t>
      </w:r>
      <w:r>
        <w:rPr>
          <w:rStyle w:val="Κανένα A"/>
          <w:sz w:val="24"/>
          <w:szCs w:val="24"/>
        </w:rPr>
        <w:tab/>
      </w:r>
      <w:r>
        <w:rPr>
          <w:spacing w:val="-2"/>
          <w:sz w:val="24"/>
          <w:szCs w:val="24"/>
          <w:rtl w:val="0"/>
        </w:rPr>
        <w:t>πρέπει</w:t>
      </w:r>
      <w:r>
        <w:rPr>
          <w:rStyle w:val="Κανένα A"/>
          <w:sz w:val="24"/>
          <w:szCs w:val="24"/>
        </w:rPr>
        <w:tab/>
      </w:r>
      <w:r>
        <w:rPr>
          <w:spacing w:val="-2"/>
          <w:sz w:val="24"/>
          <w:szCs w:val="24"/>
          <w:rtl w:val="0"/>
        </w:rPr>
        <w:t>απαραίτητα</w:t>
      </w:r>
      <w:r>
        <w:rPr>
          <w:rStyle w:val="Κανένα A"/>
          <w:sz w:val="24"/>
          <w:szCs w:val="24"/>
        </w:rPr>
        <w:tab/>
      </w:r>
      <w:r>
        <w:rPr>
          <w:spacing w:val="-6"/>
          <w:sz w:val="24"/>
          <w:szCs w:val="24"/>
          <w:rtl w:val="0"/>
        </w:rPr>
        <w:t>να</w:t>
      </w:r>
      <w:r>
        <w:rPr>
          <w:rStyle w:val="Κανένα A"/>
          <w:sz w:val="24"/>
          <w:szCs w:val="24"/>
        </w:rPr>
        <w:tab/>
      </w:r>
      <w:r>
        <w:rPr>
          <w:spacing w:val="-2"/>
          <w:sz w:val="24"/>
          <w:szCs w:val="24"/>
          <w:rtl w:val="0"/>
        </w:rPr>
        <w:t>παρέχει</w:t>
      </w:r>
      <w:r>
        <w:rPr>
          <w:rStyle w:val="Κανένα A"/>
          <w:sz w:val="24"/>
          <w:szCs w:val="24"/>
        </w:rPr>
        <w:tab/>
      </w:r>
      <w:r>
        <w:rPr>
          <w:spacing w:val="-2"/>
          <w:sz w:val="24"/>
          <w:szCs w:val="24"/>
          <w:rtl w:val="0"/>
        </w:rPr>
        <w:t xml:space="preserve">πλήρη </w:t>
      </w:r>
      <w:r>
        <w:rPr>
          <w:rStyle w:val="Κανένα A"/>
          <w:sz w:val="24"/>
          <w:szCs w:val="24"/>
          <w:rtl w:val="0"/>
        </w:rPr>
        <w:t>δυνατότητα</w:t>
      </w:r>
      <w:r>
        <w:rPr>
          <w:spacing w:val="25"/>
          <w:sz w:val="24"/>
          <w:szCs w:val="24"/>
          <w:rtl w:val="0"/>
        </w:rPr>
        <w:t xml:space="preserve"> </w:t>
      </w:r>
      <w:r>
        <w:rPr>
          <w:rStyle w:val="Κανένα A"/>
          <w:sz w:val="24"/>
          <w:szCs w:val="24"/>
          <w:rtl w:val="0"/>
        </w:rPr>
        <w:t>επισκευής</w:t>
      </w:r>
      <w:r>
        <w:rPr>
          <w:spacing w:val="26"/>
          <w:sz w:val="24"/>
          <w:szCs w:val="24"/>
          <w:rtl w:val="0"/>
        </w:rPr>
        <w:t xml:space="preserve"> </w:t>
      </w:r>
      <w:r>
        <w:rPr>
          <w:rStyle w:val="Κανένα A"/>
          <w:sz w:val="24"/>
          <w:szCs w:val="24"/>
          <w:rtl w:val="0"/>
        </w:rPr>
        <w:t>και</w:t>
      </w:r>
      <w:r>
        <w:rPr>
          <w:spacing w:val="28"/>
          <w:sz w:val="24"/>
          <w:szCs w:val="24"/>
          <w:rtl w:val="0"/>
        </w:rPr>
        <w:t xml:space="preserve"> </w:t>
      </w:r>
      <w:r>
        <w:rPr>
          <w:rStyle w:val="Κανένα A"/>
          <w:sz w:val="24"/>
          <w:szCs w:val="24"/>
          <w:rtl w:val="0"/>
        </w:rPr>
        <w:t>συντήρησης</w:t>
      </w:r>
      <w:r>
        <w:rPr>
          <w:rStyle w:val="Κανένα A"/>
          <w:sz w:val="24"/>
          <w:szCs w:val="24"/>
          <w:rtl w:val="0"/>
        </w:rPr>
        <w:t>,</w:t>
      </w:r>
      <w:r>
        <w:rPr>
          <w:spacing w:val="28"/>
          <w:sz w:val="24"/>
          <w:szCs w:val="24"/>
          <w:rtl w:val="0"/>
        </w:rPr>
        <w:t xml:space="preserve"> </w:t>
      </w:r>
      <w:r>
        <w:rPr>
          <w:rStyle w:val="Κανένα A"/>
          <w:sz w:val="24"/>
          <w:szCs w:val="24"/>
          <w:rtl w:val="0"/>
        </w:rPr>
        <w:t>καθώς</w:t>
      </w:r>
      <w:r>
        <w:rPr>
          <w:spacing w:val="28"/>
          <w:sz w:val="24"/>
          <w:szCs w:val="24"/>
          <w:rtl w:val="0"/>
        </w:rPr>
        <w:t xml:space="preserve"> </w:t>
      </w:r>
      <w:r>
        <w:rPr>
          <w:rStyle w:val="Κανένα A"/>
          <w:sz w:val="24"/>
          <w:szCs w:val="24"/>
          <w:rtl w:val="0"/>
        </w:rPr>
        <w:t>επίσης</w:t>
      </w:r>
      <w:r>
        <w:rPr>
          <w:spacing w:val="28"/>
          <w:sz w:val="24"/>
          <w:szCs w:val="24"/>
          <w:rtl w:val="0"/>
        </w:rPr>
        <w:t xml:space="preserve"> </w:t>
      </w:r>
      <w:r>
        <w:rPr>
          <w:rStyle w:val="Κανένα A"/>
          <w:sz w:val="24"/>
          <w:szCs w:val="24"/>
          <w:rtl w:val="0"/>
        </w:rPr>
        <w:t>και</w:t>
      </w:r>
      <w:r>
        <w:rPr>
          <w:spacing w:val="30"/>
          <w:sz w:val="24"/>
          <w:szCs w:val="24"/>
          <w:rtl w:val="0"/>
        </w:rPr>
        <w:t xml:space="preserve"> </w:t>
      </w:r>
      <w:r>
        <w:rPr>
          <w:rStyle w:val="Κανένα A"/>
          <w:sz w:val="24"/>
          <w:szCs w:val="24"/>
          <w:rtl w:val="0"/>
        </w:rPr>
        <w:t>κάθε</w:t>
      </w:r>
      <w:r>
        <w:rPr>
          <w:spacing w:val="28"/>
          <w:sz w:val="24"/>
          <w:szCs w:val="24"/>
          <w:rtl w:val="0"/>
        </w:rPr>
        <w:t xml:space="preserve"> </w:t>
      </w:r>
      <w:r>
        <w:rPr>
          <w:rStyle w:val="Κανένα A"/>
          <w:sz w:val="24"/>
          <w:szCs w:val="24"/>
          <w:rtl w:val="0"/>
        </w:rPr>
        <w:t>σχετική</w:t>
      </w:r>
      <w:r>
        <w:rPr>
          <w:spacing w:val="30"/>
          <w:sz w:val="24"/>
          <w:szCs w:val="24"/>
          <w:rtl w:val="0"/>
        </w:rPr>
        <w:t xml:space="preserve"> </w:t>
      </w:r>
      <w:r>
        <w:rPr>
          <w:spacing w:val="-2"/>
          <w:sz w:val="24"/>
          <w:szCs w:val="24"/>
          <w:rtl w:val="0"/>
        </w:rPr>
        <w:t>τεχνική</w:t>
      </w:r>
      <w:r>
        <w:rPr>
          <w:rStyle w:val="Κανένα A"/>
          <w:sz w:val="24"/>
          <w:szCs w:val="24"/>
          <w:rtl w:val="0"/>
        </w:rPr>
        <w:t>πληροφόρηση</w:t>
      </w:r>
      <w:r>
        <w:rPr>
          <w:rStyle w:val="Κανένα A"/>
          <w:sz w:val="24"/>
          <w:szCs w:val="24"/>
          <w:rtl w:val="0"/>
        </w:rPr>
        <w:t xml:space="preserve">, </w:t>
      </w:r>
      <w:r>
        <w:rPr>
          <w:rStyle w:val="Κανένα A"/>
          <w:sz w:val="24"/>
          <w:szCs w:val="24"/>
          <w:rtl w:val="0"/>
        </w:rPr>
        <w:t xml:space="preserve">είτε από τον ίδιο τον προμηθευτή είτε από εξουσιοδοτημένο </w:t>
      </w:r>
      <w:r>
        <w:rPr>
          <w:spacing w:val="-2"/>
          <w:sz w:val="24"/>
          <w:szCs w:val="24"/>
          <w:rtl w:val="0"/>
        </w:rPr>
        <w:t>συνεργείο</w:t>
      </w:r>
      <w:r>
        <w:rPr>
          <w:spacing w:val="-2"/>
          <w:sz w:val="24"/>
          <w:szCs w:val="24"/>
          <w:rtl w:val="0"/>
        </w:rPr>
        <w:t>.</w:t>
      </w:r>
    </w:p>
    <w:p>
      <w:pPr>
        <w:pStyle w:val="Body Text"/>
        <w:spacing w:before="0"/>
        <w:ind w:right="715"/>
      </w:pPr>
      <w:r>
        <w:rPr>
          <w:rStyle w:val="Κανένα A"/>
          <w:rtl w:val="0"/>
        </w:rPr>
        <w:t>Για τον προσδιορισμό της ικανότητας υποστήριξης του υπό προμήθεια είδους</w:t>
      </w:r>
      <w:r>
        <w:rPr>
          <w:spacing w:val="0"/>
          <w:rtl w:val="0"/>
        </w:rPr>
        <w:t xml:space="preserve"> </w:t>
      </w:r>
      <w:r>
        <w:rPr>
          <w:rStyle w:val="Κανένα A"/>
          <w:rtl w:val="0"/>
        </w:rPr>
        <w:t>(</w:t>
      </w:r>
      <w:r>
        <w:rPr>
          <w:rStyle w:val="Κανένα A"/>
          <w:rtl w:val="0"/>
        </w:rPr>
        <w:t>ως προς τη δυνατότητα επισκευής και συντήρησης</w:t>
      </w:r>
      <w:r>
        <w:rPr>
          <w:rStyle w:val="Κανένα A"/>
          <w:rtl w:val="0"/>
        </w:rPr>
        <w:t xml:space="preserve">, </w:t>
      </w:r>
      <w:r>
        <w:rPr>
          <w:rStyle w:val="Κανένα A"/>
          <w:rtl w:val="0"/>
        </w:rPr>
        <w:t>τη διάθεση ανταλλακτικών</w:t>
      </w:r>
      <w:r>
        <w:rPr>
          <w:rStyle w:val="Κανένα A"/>
          <w:rtl w:val="0"/>
        </w:rPr>
        <w:t xml:space="preserve">, </w:t>
      </w:r>
      <w:r>
        <w:rPr>
          <w:rStyle w:val="Κανένα A"/>
          <w:rtl w:val="0"/>
        </w:rPr>
        <w:t>βαθμονόμηση κλπ</w:t>
      </w:r>
      <w:r>
        <w:rPr>
          <w:rStyle w:val="Κανένα A"/>
          <w:rtl w:val="0"/>
        </w:rPr>
        <w:t xml:space="preserve">.) </w:t>
      </w:r>
      <w:r>
        <w:rPr>
          <w:rStyle w:val="Κανένα A"/>
          <w:rtl w:val="0"/>
        </w:rPr>
        <w:t>πρέπει στην προσφορά</w:t>
      </w:r>
      <w:r>
        <w:rPr>
          <w:spacing w:val="0"/>
          <w:rtl w:val="0"/>
        </w:rPr>
        <w:t xml:space="preserve"> </w:t>
      </w:r>
      <w:r>
        <w:rPr>
          <w:rStyle w:val="Κανένα A"/>
          <w:rtl w:val="0"/>
        </w:rPr>
        <w:t>απαραίτητα</w:t>
      </w:r>
      <w:r>
        <w:rPr>
          <w:spacing w:val="0"/>
          <w:rtl w:val="0"/>
        </w:rPr>
        <w:t xml:space="preserve"> </w:t>
      </w:r>
      <w:r>
        <w:rPr>
          <w:rStyle w:val="Κανένα A"/>
          <w:rtl w:val="0"/>
        </w:rPr>
        <w:t>να</w:t>
      </w:r>
      <w:r>
        <w:rPr>
          <w:spacing w:val="0"/>
          <w:rtl w:val="0"/>
        </w:rPr>
        <w:t xml:space="preserve"> </w:t>
      </w:r>
      <w:r>
        <w:rPr>
          <w:rStyle w:val="Κανένα A"/>
          <w:rtl w:val="0"/>
        </w:rPr>
        <w:t xml:space="preserve">αναφέρεται </w:t>
      </w:r>
      <w:r>
        <w:rPr>
          <w:rtl w:val="0"/>
          <w:lang w:val="ru-RU"/>
        </w:rPr>
        <w:t xml:space="preserve">- </w:t>
      </w:r>
      <w:r>
        <w:rPr>
          <w:rStyle w:val="Κανένα A"/>
          <w:rtl w:val="0"/>
        </w:rPr>
        <w:t xml:space="preserve">και συγκεκριμένα στο Έντυπο Συμμόρφωσης και σε παράγραφο αντίστοιχης αρίθμησης </w:t>
      </w:r>
      <w:r>
        <w:rPr>
          <w:rtl w:val="0"/>
          <w:lang w:val="ru-RU"/>
        </w:rPr>
        <w:t xml:space="preserve">- </w:t>
      </w:r>
      <w:r>
        <w:rPr>
          <w:rStyle w:val="Κανένα A"/>
          <w:rtl w:val="0"/>
        </w:rPr>
        <w:t>ότι</w:t>
      </w:r>
      <w:r>
        <w:rPr>
          <w:rStyle w:val="Κανένα A"/>
          <w:rtl w:val="0"/>
        </w:rPr>
        <w:t>:</w:t>
      </w:r>
    </w:p>
    <w:p>
      <w:pPr>
        <w:pStyle w:val="List Paragraph"/>
        <w:numPr>
          <w:ilvl w:val="3"/>
          <w:numId w:val="19"/>
        </w:numPr>
        <w:bidi w:val="0"/>
        <w:ind w:right="714"/>
        <w:jc w:val="both"/>
        <w:rPr>
          <w:sz w:val="24"/>
          <w:szCs w:val="24"/>
          <w:rtl w:val="0"/>
        </w:rPr>
      </w:pPr>
      <w:r>
        <w:rPr>
          <w:rStyle w:val="Κανένα A"/>
          <w:sz w:val="24"/>
          <w:szCs w:val="24"/>
          <w:rtl w:val="0"/>
        </w:rPr>
        <w:t xml:space="preserve">Παρέχεται τεχνική υποστήριξη με οργανωμένο </w:t>
      </w:r>
      <w:r>
        <w:rPr>
          <w:rStyle w:val="Hyperlink.0"/>
          <w:sz w:val="24"/>
          <w:szCs w:val="24"/>
          <w:rtl w:val="0"/>
          <w:lang w:val="en-US"/>
        </w:rPr>
        <w:t xml:space="preserve">service </w:t>
      </w:r>
      <w:r>
        <w:rPr>
          <w:rStyle w:val="Κανένα A"/>
          <w:sz w:val="24"/>
          <w:szCs w:val="24"/>
          <w:rtl w:val="0"/>
        </w:rPr>
        <w:t>από έμπειρο</w:t>
      </w:r>
      <w:r>
        <w:rPr>
          <w:rStyle w:val="Κανένα A"/>
          <w:sz w:val="24"/>
          <w:szCs w:val="24"/>
          <w:rtl w:val="0"/>
        </w:rPr>
        <w:t xml:space="preserve">, </w:t>
      </w:r>
      <w:r>
        <w:rPr>
          <w:rStyle w:val="Κανένα A"/>
          <w:sz w:val="24"/>
          <w:szCs w:val="24"/>
          <w:rtl w:val="0"/>
        </w:rPr>
        <w:t>κατάλληλα εκπαιδευμένο τεχνικό και επιστημονικό προσωπικό</w:t>
      </w:r>
      <w:r>
        <w:rPr>
          <w:spacing w:val="40"/>
          <w:sz w:val="24"/>
          <w:szCs w:val="24"/>
          <w:rtl w:val="0"/>
        </w:rPr>
        <w:t xml:space="preserve"> </w:t>
      </w:r>
      <w:r>
        <w:rPr>
          <w:rStyle w:val="Κανένα A"/>
          <w:sz w:val="24"/>
          <w:szCs w:val="24"/>
          <w:rtl w:val="0"/>
        </w:rPr>
        <w:t>(</w:t>
      </w:r>
      <w:r>
        <w:rPr>
          <w:rStyle w:val="Κανένα A"/>
          <w:sz w:val="24"/>
          <w:szCs w:val="24"/>
          <w:rtl w:val="0"/>
        </w:rPr>
        <w:t>αριθμός</w:t>
      </w:r>
      <w:r>
        <w:rPr>
          <w:rStyle w:val="Κανένα A"/>
          <w:sz w:val="24"/>
          <w:szCs w:val="24"/>
          <w:rtl w:val="0"/>
        </w:rPr>
        <w:t xml:space="preserve">, </w:t>
      </w:r>
      <w:r>
        <w:rPr>
          <w:rStyle w:val="Κανένα A"/>
          <w:sz w:val="24"/>
          <w:szCs w:val="24"/>
          <w:rtl w:val="0"/>
        </w:rPr>
        <w:t>ειδικότητες τεχνικών</w:t>
      </w:r>
      <w:r>
        <w:rPr>
          <w:rStyle w:val="Κανένα A"/>
          <w:sz w:val="24"/>
          <w:szCs w:val="24"/>
          <w:rtl w:val="0"/>
        </w:rPr>
        <w:t xml:space="preserve">), </w:t>
      </w:r>
      <w:r>
        <w:rPr>
          <w:rStyle w:val="Κανένα A"/>
          <w:sz w:val="24"/>
          <w:szCs w:val="24"/>
          <w:rtl w:val="0"/>
        </w:rPr>
        <w:t>µε πιστοποιητικό εκπαίδευσης και</w:t>
      </w:r>
      <w:r>
        <w:rPr>
          <w:spacing w:val="40"/>
          <w:sz w:val="24"/>
          <w:szCs w:val="24"/>
          <w:rtl w:val="0"/>
        </w:rPr>
        <w:t xml:space="preserve"> </w:t>
      </w:r>
      <w:r>
        <w:rPr>
          <w:rStyle w:val="Κανένα A"/>
          <w:sz w:val="24"/>
          <w:szCs w:val="24"/>
          <w:rtl w:val="0"/>
        </w:rPr>
        <w:t>εξουσιοδότηση αυτού από τον κατασκευαστή ή τον εξουσιοδοτημένο αντιπρόσωπο του στην Ευρωπαϊκή Ένωση</w:t>
      </w:r>
      <w:r>
        <w:rPr>
          <w:rStyle w:val="Κανένα A"/>
          <w:sz w:val="24"/>
          <w:szCs w:val="24"/>
          <w:rtl w:val="0"/>
        </w:rPr>
        <w:t>.</w:t>
      </w:r>
    </w:p>
    <w:p>
      <w:pPr>
        <w:pStyle w:val="Body Text"/>
        <w:spacing w:before="1"/>
        <w:ind w:left="0" w:firstLine="0"/>
        <w:jc w:val="left"/>
      </w:pPr>
    </w:p>
    <w:p>
      <w:pPr>
        <w:pStyle w:val="List Paragraph"/>
        <w:numPr>
          <w:ilvl w:val="3"/>
          <w:numId w:val="22"/>
        </w:numPr>
        <w:bidi w:val="0"/>
        <w:spacing w:before="0"/>
        <w:ind w:right="716"/>
        <w:jc w:val="both"/>
        <w:rPr>
          <w:sz w:val="24"/>
          <w:szCs w:val="24"/>
          <w:rtl w:val="0"/>
        </w:rPr>
      </w:pPr>
      <w:r>
        <w:rPr>
          <w:rStyle w:val="Κανένα A"/>
          <w:sz w:val="24"/>
          <w:szCs w:val="24"/>
          <w:rtl w:val="0"/>
        </w:rPr>
        <w:t xml:space="preserve">Υπάρχουν κατάλληλες εγκαταστάσεις και αποθήκες με ικανό απόθεμα ανταλλακτικών στην Ελλάδα </w:t>
      </w:r>
      <w:r>
        <w:rPr>
          <w:rStyle w:val="Κανένα A"/>
          <w:sz w:val="24"/>
          <w:szCs w:val="24"/>
          <w:rtl w:val="0"/>
        </w:rPr>
        <w:t>(</w:t>
      </w:r>
      <w:r>
        <w:rPr>
          <w:rStyle w:val="Κανένα A"/>
          <w:sz w:val="24"/>
          <w:szCs w:val="24"/>
          <w:rtl w:val="0"/>
        </w:rPr>
        <w:t>διευθύνσεις</w:t>
      </w:r>
      <w:r>
        <w:rPr>
          <w:rStyle w:val="Κανένα A"/>
          <w:sz w:val="24"/>
          <w:szCs w:val="24"/>
          <w:rtl w:val="0"/>
        </w:rPr>
        <w:t xml:space="preserve">, </w:t>
      </w:r>
      <w:r>
        <w:rPr>
          <w:rStyle w:val="Κανένα A"/>
          <w:sz w:val="24"/>
          <w:szCs w:val="24"/>
          <w:rtl w:val="0"/>
        </w:rPr>
        <w:t>τηλέφωνα</w:t>
      </w:r>
      <w:r>
        <w:rPr>
          <w:sz w:val="24"/>
          <w:szCs w:val="24"/>
          <w:rtl w:val="0"/>
          <w:lang w:val="de-DE"/>
        </w:rPr>
        <w:t xml:space="preserve">, FAX), </w:t>
      </w:r>
      <w:r>
        <w:rPr>
          <w:rStyle w:val="Κανένα A"/>
          <w:sz w:val="24"/>
          <w:szCs w:val="24"/>
          <w:rtl w:val="0"/>
        </w:rPr>
        <w:t>έτσι ώστε να διασφαλίζεται η σωστή λειτουργία και η πλήρης τεχνική υποστήριξή του</w:t>
      </w:r>
      <w:r>
        <w:rPr>
          <w:rStyle w:val="Κανένα A"/>
          <w:sz w:val="24"/>
          <w:szCs w:val="24"/>
          <w:rtl w:val="0"/>
        </w:rPr>
        <w:t>.</w:t>
      </w:r>
    </w:p>
    <w:p>
      <w:pPr>
        <w:pStyle w:val="Body Text"/>
        <w:spacing w:before="0"/>
        <w:ind w:left="0" w:firstLine="0"/>
        <w:jc w:val="left"/>
      </w:pPr>
    </w:p>
    <w:p>
      <w:pPr>
        <w:pStyle w:val="List Paragraph"/>
        <w:numPr>
          <w:ilvl w:val="3"/>
          <w:numId w:val="23"/>
        </w:numPr>
        <w:bidi w:val="0"/>
        <w:spacing w:before="0"/>
        <w:ind w:right="716"/>
        <w:jc w:val="both"/>
        <w:rPr>
          <w:sz w:val="24"/>
          <w:szCs w:val="24"/>
          <w:rtl w:val="0"/>
        </w:rPr>
      </w:pPr>
      <w:r>
        <w:rPr>
          <w:rStyle w:val="Κανένα A"/>
          <w:sz w:val="24"/>
          <w:szCs w:val="24"/>
          <w:rtl w:val="0"/>
        </w:rPr>
        <w:t>Σε περίπτωση μη ύπαρξης κάποιου ανταλλακτικού στον Ελλαδικό χώρο</w:t>
      </w:r>
      <w:r>
        <w:rPr>
          <w:rStyle w:val="Κανένα A"/>
          <w:sz w:val="24"/>
          <w:szCs w:val="24"/>
          <w:rtl w:val="0"/>
        </w:rPr>
        <w:t xml:space="preserve">, </w:t>
      </w:r>
      <w:r>
        <w:rPr>
          <w:rStyle w:val="Κανένα A"/>
          <w:sz w:val="24"/>
          <w:szCs w:val="24"/>
          <w:rtl w:val="0"/>
        </w:rPr>
        <w:t>θα πρέπει να αναγράφεται στο Ε</w:t>
      </w:r>
      <w:r>
        <w:rPr>
          <w:rStyle w:val="Κανένα A"/>
          <w:sz w:val="24"/>
          <w:szCs w:val="24"/>
          <w:rtl w:val="0"/>
        </w:rPr>
        <w:t>.</w:t>
      </w:r>
      <w:r>
        <w:rPr>
          <w:rStyle w:val="Κανένα A"/>
          <w:sz w:val="24"/>
          <w:szCs w:val="24"/>
          <w:rtl w:val="0"/>
        </w:rPr>
        <w:t>Σ ότι ο προμηθευτής είναι σε θέση να υποστηρίξει τη μονάδα άμεσα</w:t>
      </w:r>
      <w:r>
        <w:rPr>
          <w:rStyle w:val="Κανένα A"/>
          <w:sz w:val="24"/>
          <w:szCs w:val="24"/>
          <w:rtl w:val="0"/>
        </w:rPr>
        <w:t xml:space="preserve">, </w:t>
      </w:r>
      <w:r>
        <w:rPr>
          <w:rStyle w:val="Κανένα A"/>
          <w:sz w:val="24"/>
          <w:szCs w:val="24"/>
          <w:rtl w:val="0"/>
        </w:rPr>
        <w:t>με την</w:t>
      </w:r>
      <w:r>
        <w:rPr>
          <w:spacing w:val="-1"/>
          <w:sz w:val="24"/>
          <w:szCs w:val="24"/>
          <w:rtl w:val="0"/>
        </w:rPr>
        <w:t xml:space="preserve"> </w:t>
      </w:r>
      <w:r>
        <w:rPr>
          <w:rStyle w:val="Κανένα A"/>
          <w:sz w:val="24"/>
          <w:szCs w:val="24"/>
          <w:rtl w:val="0"/>
        </w:rPr>
        <w:t>ενημέρωσή του</w:t>
      </w:r>
      <w:r>
        <w:rPr>
          <w:rStyle w:val="Κανένα A"/>
          <w:sz w:val="24"/>
          <w:szCs w:val="24"/>
          <w:rtl w:val="0"/>
        </w:rPr>
        <w:t>,</w:t>
      </w:r>
      <w:r>
        <w:rPr>
          <w:spacing w:val="40"/>
          <w:sz w:val="24"/>
          <w:szCs w:val="24"/>
          <w:rtl w:val="0"/>
        </w:rPr>
        <w:t xml:space="preserve"> </w:t>
      </w:r>
      <w:r>
        <w:rPr>
          <w:rStyle w:val="Κανένα A"/>
          <w:sz w:val="24"/>
          <w:szCs w:val="24"/>
          <w:rtl w:val="0"/>
        </w:rPr>
        <w:t>για</w:t>
      </w:r>
      <w:r>
        <w:rPr>
          <w:spacing w:val="-1"/>
          <w:sz w:val="24"/>
          <w:szCs w:val="24"/>
          <w:rtl w:val="0"/>
        </w:rPr>
        <w:t xml:space="preserve"> </w:t>
      </w:r>
      <w:r>
        <w:rPr>
          <w:rStyle w:val="Κανένα A"/>
          <w:sz w:val="24"/>
          <w:szCs w:val="24"/>
          <w:rtl w:val="0"/>
        </w:rPr>
        <w:t>την</w:t>
      </w:r>
      <w:r>
        <w:rPr>
          <w:spacing w:val="-1"/>
          <w:sz w:val="24"/>
          <w:szCs w:val="24"/>
          <w:rtl w:val="0"/>
        </w:rPr>
        <w:t xml:space="preserve"> </w:t>
      </w:r>
      <w:r>
        <w:rPr>
          <w:rStyle w:val="Κανένα A"/>
          <w:sz w:val="24"/>
          <w:szCs w:val="24"/>
          <w:rtl w:val="0"/>
        </w:rPr>
        <w:t>απαίτηση του ανταλλακτικού</w:t>
      </w:r>
      <w:r>
        <w:rPr>
          <w:rStyle w:val="Κανένα A"/>
          <w:sz w:val="24"/>
          <w:szCs w:val="24"/>
          <w:rtl w:val="0"/>
        </w:rPr>
        <w:t>.</w:t>
      </w:r>
    </w:p>
    <w:p>
      <w:pPr>
        <w:pStyle w:val="List Paragraph"/>
        <w:numPr>
          <w:ilvl w:val="3"/>
          <w:numId w:val="24"/>
        </w:numPr>
        <w:bidi w:val="0"/>
        <w:ind w:right="713"/>
        <w:jc w:val="both"/>
        <w:rPr>
          <w:sz w:val="24"/>
          <w:szCs w:val="24"/>
          <w:rtl w:val="0"/>
        </w:rPr>
      </w:pPr>
      <w:r>
        <w:rPr>
          <w:rStyle w:val="Κανένα A"/>
          <w:sz w:val="24"/>
          <w:szCs w:val="24"/>
          <w:rtl w:val="0"/>
        </w:rPr>
        <w:t xml:space="preserve">Πλήρη κατάλογο στον οποίο θα φαίνεται ο αριθμός ονομαστικού </w:t>
      </w:r>
      <w:r>
        <w:rPr>
          <w:rStyle w:val="Κανένα A"/>
          <w:sz w:val="24"/>
          <w:szCs w:val="24"/>
          <w:rtl w:val="0"/>
        </w:rPr>
        <w:t>(</w:t>
      </w:r>
      <w:r>
        <w:rPr>
          <w:rStyle w:val="Κανένα A"/>
          <w:sz w:val="24"/>
          <w:szCs w:val="24"/>
          <w:rtl w:val="0"/>
        </w:rPr>
        <w:t>αν υπάρχει</w:t>
      </w:r>
      <w:r>
        <w:rPr>
          <w:rStyle w:val="Κανένα A"/>
          <w:sz w:val="24"/>
          <w:szCs w:val="24"/>
          <w:rtl w:val="0"/>
        </w:rPr>
        <w:t xml:space="preserve">) </w:t>
      </w:r>
      <w:r>
        <w:rPr>
          <w:rStyle w:val="Κανένα A"/>
          <w:sz w:val="24"/>
          <w:szCs w:val="24"/>
          <w:rtl w:val="0"/>
        </w:rPr>
        <w:t>ο αριθμός κατασκευαστή και η ονομασία του</w:t>
      </w:r>
      <w:r>
        <w:rPr>
          <w:rStyle w:val="Κανένα A"/>
          <w:sz w:val="24"/>
          <w:szCs w:val="24"/>
          <w:rtl w:val="0"/>
        </w:rPr>
        <w:t>.</w:t>
      </w:r>
    </w:p>
    <w:p>
      <w:pPr>
        <w:pStyle w:val="List Paragraph"/>
        <w:numPr>
          <w:ilvl w:val="3"/>
          <w:numId w:val="24"/>
        </w:numPr>
        <w:bidi w:val="0"/>
        <w:ind w:right="713"/>
        <w:jc w:val="both"/>
        <w:rPr>
          <w:sz w:val="24"/>
          <w:szCs w:val="24"/>
          <w:rtl w:val="0"/>
        </w:rPr>
      </w:pPr>
      <w:r>
        <w:rPr>
          <w:rStyle w:val="Κανένα A"/>
          <w:sz w:val="24"/>
          <w:szCs w:val="24"/>
          <w:rtl w:val="0"/>
        </w:rPr>
        <w:t>Τα αναλώσιμα υλικά που απαιτούνται για τη λειτουργία του</w:t>
      </w:r>
      <w:r>
        <w:rPr>
          <w:rStyle w:val="Κανένα A"/>
          <w:sz w:val="24"/>
          <w:szCs w:val="24"/>
          <w:rtl w:val="0"/>
        </w:rPr>
        <w:t xml:space="preserve">. </w:t>
      </w:r>
      <w:r>
        <w:rPr>
          <w:rFonts w:ascii="Cambria" w:hAnsi="Cambria"/>
          <w:sz w:val="24"/>
          <w:szCs w:val="24"/>
          <w:rtl w:val="0"/>
        </w:rPr>
        <w:t>(</w:t>
      </w:r>
      <w:r>
        <w:rPr>
          <w:rStyle w:val="Κανένα A"/>
          <w:sz w:val="24"/>
          <w:szCs w:val="24"/>
          <w:rtl w:val="0"/>
        </w:rPr>
        <w:t>Σε περίπτωση που δεν απαιτούνται</w:t>
      </w:r>
      <w:r>
        <w:rPr>
          <w:rStyle w:val="Κανένα A"/>
          <w:sz w:val="24"/>
          <w:szCs w:val="24"/>
          <w:rtl w:val="0"/>
        </w:rPr>
        <w:t xml:space="preserve">, </w:t>
      </w:r>
      <w:r>
        <w:rPr>
          <w:rStyle w:val="Κανένα A"/>
          <w:sz w:val="24"/>
          <w:szCs w:val="24"/>
          <w:rtl w:val="0"/>
        </w:rPr>
        <w:t>να αναγράφεται στο φύλλο συμμόρφωσης στην αντίστοιχη παράγραφο</w:t>
      </w:r>
      <w:r>
        <w:rPr>
          <w:rStyle w:val="Κανένα A"/>
          <w:sz w:val="24"/>
          <w:szCs w:val="24"/>
          <w:rtl w:val="0"/>
        </w:rPr>
        <w:t>).</w:t>
      </w:r>
      <w:r>
        <w:rPr>
          <w:rStyle w:val="Κανένα A"/>
          <w:sz w:val="24"/>
          <w:szCs w:val="24"/>
          <w:rtl w:val="0"/>
        </w:rPr>
        <w:t>Τ</w:t>
      </w:r>
    </w:p>
    <w:p>
      <w:pPr>
        <w:pStyle w:val="List Paragraph"/>
        <w:numPr>
          <w:ilvl w:val="3"/>
          <w:numId w:val="24"/>
        </w:numPr>
        <w:bidi w:val="0"/>
        <w:ind w:right="713"/>
        <w:jc w:val="both"/>
        <w:rPr>
          <w:sz w:val="24"/>
          <w:szCs w:val="24"/>
          <w:rtl w:val="0"/>
        </w:rPr>
      </w:pPr>
      <w:r>
        <w:rPr>
          <w:rStyle w:val="Κανένα A"/>
          <w:sz w:val="24"/>
          <w:szCs w:val="24"/>
          <w:rtl w:val="0"/>
        </w:rPr>
        <w:t>α</w:t>
      </w:r>
      <w:r>
        <w:rPr>
          <w:spacing w:val="-6"/>
          <w:sz w:val="24"/>
          <w:szCs w:val="24"/>
          <w:rtl w:val="0"/>
        </w:rPr>
        <w:t xml:space="preserve"> </w:t>
      </w:r>
      <w:r>
        <w:rPr>
          <w:rStyle w:val="Κανένα A"/>
          <w:sz w:val="24"/>
          <w:szCs w:val="24"/>
          <w:rtl w:val="0"/>
        </w:rPr>
        <w:t>ανταλλακτικά</w:t>
      </w:r>
      <w:r>
        <w:rPr>
          <w:spacing w:val="-5"/>
          <w:sz w:val="24"/>
          <w:szCs w:val="24"/>
          <w:rtl w:val="0"/>
        </w:rPr>
        <w:t xml:space="preserve"> </w:t>
      </w:r>
      <w:r>
        <w:rPr>
          <w:rStyle w:val="Κανένα A"/>
          <w:sz w:val="24"/>
          <w:szCs w:val="24"/>
          <w:rtl w:val="0"/>
        </w:rPr>
        <w:t>που</w:t>
      </w:r>
      <w:r>
        <w:rPr>
          <w:spacing w:val="-5"/>
          <w:sz w:val="24"/>
          <w:szCs w:val="24"/>
          <w:rtl w:val="0"/>
        </w:rPr>
        <w:t xml:space="preserve"> </w:t>
      </w:r>
      <w:r>
        <w:rPr>
          <w:rStyle w:val="Κανένα A"/>
          <w:sz w:val="24"/>
          <w:szCs w:val="24"/>
          <w:rtl w:val="0"/>
        </w:rPr>
        <w:t>απαιτούνται</w:t>
      </w:r>
      <w:r>
        <w:rPr>
          <w:spacing w:val="-3"/>
          <w:sz w:val="24"/>
          <w:szCs w:val="24"/>
          <w:rtl w:val="0"/>
        </w:rPr>
        <w:t xml:space="preserve"> </w:t>
      </w:r>
      <w:r>
        <w:rPr>
          <w:rStyle w:val="Κανένα A"/>
          <w:sz w:val="24"/>
          <w:szCs w:val="24"/>
          <w:rtl w:val="0"/>
        </w:rPr>
        <w:t>για</w:t>
      </w:r>
      <w:r>
        <w:rPr>
          <w:spacing w:val="-5"/>
          <w:sz w:val="24"/>
          <w:szCs w:val="24"/>
          <w:rtl w:val="0"/>
        </w:rPr>
        <w:t xml:space="preserve"> </w:t>
      </w:r>
      <w:r>
        <w:rPr>
          <w:rStyle w:val="Κανένα A"/>
          <w:sz w:val="24"/>
          <w:szCs w:val="24"/>
          <w:rtl w:val="0"/>
        </w:rPr>
        <w:t>τη</w:t>
      </w:r>
      <w:r>
        <w:rPr>
          <w:spacing w:val="-5"/>
          <w:sz w:val="24"/>
          <w:szCs w:val="24"/>
          <w:rtl w:val="0"/>
        </w:rPr>
        <w:t xml:space="preserve"> </w:t>
      </w:r>
      <w:r>
        <w:rPr>
          <w:rStyle w:val="Κανένα A"/>
          <w:sz w:val="24"/>
          <w:szCs w:val="24"/>
          <w:rtl w:val="0"/>
        </w:rPr>
        <w:t>συντήρησή του</w:t>
      </w:r>
      <w:r>
        <w:rPr>
          <w:rStyle w:val="Κανένα A"/>
          <w:sz w:val="24"/>
          <w:szCs w:val="24"/>
          <w:rtl w:val="0"/>
        </w:rPr>
        <w:t xml:space="preserve">. </w:t>
      </w:r>
      <w:r>
        <w:rPr>
          <w:rFonts w:ascii="Cambria" w:hAnsi="Cambria"/>
          <w:sz w:val="24"/>
          <w:szCs w:val="24"/>
          <w:rtl w:val="0"/>
        </w:rPr>
        <w:t>(</w:t>
      </w:r>
      <w:r>
        <w:rPr>
          <w:rStyle w:val="Κανένα A"/>
          <w:sz w:val="24"/>
          <w:szCs w:val="24"/>
          <w:rtl w:val="0"/>
        </w:rPr>
        <w:t>Σε περίπτωση που δεν απαιτούνται</w:t>
      </w:r>
      <w:r>
        <w:rPr>
          <w:rStyle w:val="Κανένα A"/>
          <w:sz w:val="24"/>
          <w:szCs w:val="24"/>
          <w:rtl w:val="0"/>
        </w:rPr>
        <w:t xml:space="preserve">, </w:t>
      </w:r>
      <w:r>
        <w:rPr>
          <w:rStyle w:val="Κανένα A"/>
          <w:sz w:val="24"/>
          <w:szCs w:val="24"/>
          <w:rtl w:val="0"/>
        </w:rPr>
        <w:t>να αναγράφεται στο φύλλο συμμόρφωσης στην αντίστοιχη παράγραφο</w:t>
      </w:r>
      <w:r>
        <w:rPr>
          <w:rStyle w:val="Κανένα A"/>
          <w:sz w:val="24"/>
          <w:szCs w:val="24"/>
          <w:rtl w:val="0"/>
        </w:rPr>
        <w:t>).</w:t>
      </w:r>
    </w:p>
    <w:p>
      <w:pPr>
        <w:pStyle w:val="Body Text"/>
        <w:ind w:left="0" w:firstLine="0"/>
        <w:jc w:val="left"/>
      </w:pPr>
    </w:p>
    <w:p>
      <w:pPr>
        <w:pStyle w:val="List Paragraph"/>
        <w:numPr>
          <w:ilvl w:val="2"/>
          <w:numId w:val="25"/>
        </w:numPr>
        <w:bidi w:val="0"/>
        <w:spacing w:before="0"/>
        <w:ind w:right="723"/>
        <w:jc w:val="both"/>
        <w:rPr>
          <w:sz w:val="24"/>
          <w:szCs w:val="24"/>
          <w:rtl w:val="0"/>
        </w:rPr>
      </w:pPr>
      <w:r>
        <w:rPr>
          <w:rStyle w:val="Κανένα A"/>
          <w:sz w:val="24"/>
          <w:szCs w:val="24"/>
          <w:rtl w:val="0"/>
        </w:rPr>
        <w:t xml:space="preserve">Ο προμηθευτής να αναφέρει στην προσφορά του λεπτομερώς τη διαδικασία και τον τρόπο επικοινωνίας για </w:t>
      </w:r>
      <w:r>
        <w:rPr>
          <w:rStyle w:val="Κανένα A"/>
          <w:sz w:val="24"/>
          <w:szCs w:val="24"/>
          <w:rtl w:val="0"/>
        </w:rPr>
        <w:t>24</w:t>
      </w:r>
      <w:r>
        <w:rPr>
          <w:rStyle w:val="Κανένα A"/>
          <w:sz w:val="24"/>
          <w:szCs w:val="24"/>
          <w:rtl w:val="0"/>
        </w:rPr>
        <w:t>ωρη τεχνική κάλυψη συμπεριλαμβανομένων και των αργιών για κάλυψη κατ’ ελάχιστον των υπηρεσιών της εγγύησης</w:t>
      </w:r>
      <w:r>
        <w:rPr>
          <w:rStyle w:val="Κανένα A"/>
          <w:sz w:val="24"/>
          <w:szCs w:val="24"/>
          <w:rtl w:val="0"/>
        </w:rPr>
        <w:t>.</w:t>
      </w:r>
    </w:p>
    <w:p>
      <w:pPr>
        <w:pStyle w:val="List Paragraph"/>
        <w:numPr>
          <w:ilvl w:val="2"/>
          <w:numId w:val="26"/>
        </w:numPr>
        <w:bidi w:val="0"/>
        <w:ind w:right="714"/>
        <w:jc w:val="both"/>
        <w:rPr>
          <w:sz w:val="24"/>
          <w:szCs w:val="24"/>
          <w:rtl w:val="0"/>
        </w:rPr>
        <w:sectPr>
          <w:headerReference w:type="default" r:id="rId10"/>
          <w:footerReference w:type="default" r:id="rId11"/>
          <w:pgSz w:w="12240" w:h="15840" w:orient="portrait"/>
          <w:pgMar w:top="1340" w:right="1080" w:bottom="280" w:left="360" w:header="720" w:footer="0"/>
          <w:bidi w:val="0"/>
        </w:sectPr>
      </w:pPr>
      <w:r>
        <w:rPr>
          <w:sz w:val="24"/>
          <w:szCs w:val="24"/>
          <w:rtl w:val="0"/>
        </w:rPr>
        <w:t>Να προσκομιστεί σχετικό έγγραφο</w:t>
      </w:r>
      <w:r>
        <w:rPr>
          <w:spacing w:val="-1"/>
          <w:sz w:val="24"/>
          <w:szCs w:val="24"/>
          <w:rtl w:val="0"/>
        </w:rPr>
        <w:t xml:space="preserve"> </w:t>
      </w:r>
      <w:r>
        <w:rPr>
          <w:sz w:val="24"/>
          <w:szCs w:val="24"/>
          <w:rtl w:val="0"/>
        </w:rPr>
        <w:t>του κατασκευαστικού</w:t>
      </w:r>
      <w:r>
        <w:rPr>
          <w:spacing w:val="-1"/>
          <w:sz w:val="24"/>
          <w:szCs w:val="24"/>
          <w:rtl w:val="0"/>
        </w:rPr>
        <w:t xml:space="preserve"> </w:t>
      </w:r>
      <w:r>
        <w:rPr>
          <w:sz w:val="24"/>
          <w:szCs w:val="24"/>
          <w:rtl w:val="0"/>
        </w:rPr>
        <w:t>οίκου</w:t>
      </w:r>
      <w:r>
        <w:rPr>
          <w:sz w:val="24"/>
          <w:szCs w:val="24"/>
          <w:rtl w:val="0"/>
        </w:rPr>
        <w:t xml:space="preserve">, </w:t>
      </w:r>
      <w:r>
        <w:rPr>
          <w:sz w:val="24"/>
          <w:szCs w:val="24"/>
          <w:rtl w:val="0"/>
        </w:rPr>
        <w:t>στο</w:t>
      </w:r>
      <w:r>
        <w:rPr>
          <w:spacing w:val="-1"/>
          <w:sz w:val="24"/>
          <w:szCs w:val="24"/>
          <w:rtl w:val="0"/>
        </w:rPr>
        <w:t xml:space="preserve"> </w:t>
      </w:r>
      <w:r>
        <w:rPr>
          <w:sz w:val="24"/>
          <w:szCs w:val="24"/>
          <w:rtl w:val="0"/>
        </w:rPr>
        <w:t>οποίο να</w:t>
      </w:r>
      <w:r>
        <w:rPr>
          <w:spacing w:val="-3"/>
          <w:sz w:val="24"/>
          <w:szCs w:val="24"/>
          <w:rtl w:val="0"/>
        </w:rPr>
        <w:t xml:space="preserve"> </w:t>
      </w:r>
      <w:r>
        <w:rPr>
          <w:sz w:val="24"/>
          <w:szCs w:val="24"/>
          <w:rtl w:val="0"/>
        </w:rPr>
        <w:t>δηλώνεται</w:t>
      </w:r>
      <w:r>
        <w:rPr>
          <w:spacing w:val="-1"/>
          <w:sz w:val="24"/>
          <w:szCs w:val="24"/>
          <w:rtl w:val="0"/>
        </w:rPr>
        <w:t xml:space="preserve"> </w:t>
      </w:r>
      <w:r>
        <w:rPr>
          <w:sz w:val="24"/>
          <w:szCs w:val="24"/>
          <w:rtl w:val="0"/>
        </w:rPr>
        <w:t>ο</w:t>
      </w:r>
      <w:r>
        <w:rPr>
          <w:spacing w:val="-4"/>
          <w:sz w:val="24"/>
          <w:szCs w:val="24"/>
          <w:rtl w:val="0"/>
        </w:rPr>
        <w:t xml:space="preserve"> </w:t>
      </w:r>
      <w:r>
        <w:rPr>
          <w:sz w:val="24"/>
          <w:szCs w:val="24"/>
          <w:rtl w:val="0"/>
        </w:rPr>
        <w:t>υπεύθυνος</w:t>
      </w:r>
      <w:r>
        <w:rPr>
          <w:spacing w:val="-3"/>
          <w:sz w:val="24"/>
          <w:szCs w:val="24"/>
          <w:rtl w:val="0"/>
        </w:rPr>
        <w:t xml:space="preserve"> </w:t>
      </w:r>
      <w:r>
        <w:rPr>
          <w:sz w:val="24"/>
          <w:szCs w:val="24"/>
          <w:rtl w:val="0"/>
        </w:rPr>
        <w:t>για</w:t>
      </w:r>
      <w:r>
        <w:rPr>
          <w:spacing w:val="-3"/>
          <w:sz w:val="24"/>
          <w:szCs w:val="24"/>
          <w:rtl w:val="0"/>
        </w:rPr>
        <w:t xml:space="preserve"> </w:t>
      </w:r>
      <w:r>
        <w:rPr>
          <w:sz w:val="24"/>
          <w:szCs w:val="24"/>
          <w:rtl w:val="0"/>
        </w:rPr>
        <w:t>την</w:t>
      </w:r>
      <w:r>
        <w:rPr>
          <w:spacing w:val="-6"/>
          <w:sz w:val="24"/>
          <w:szCs w:val="24"/>
          <w:rtl w:val="0"/>
        </w:rPr>
        <w:t xml:space="preserve"> </w:t>
      </w:r>
      <w:r>
        <w:rPr>
          <w:sz w:val="24"/>
          <w:szCs w:val="24"/>
          <w:rtl w:val="0"/>
        </w:rPr>
        <w:t>τεχνική</w:t>
      </w:r>
      <w:r>
        <w:rPr>
          <w:spacing w:val="-3"/>
          <w:sz w:val="24"/>
          <w:szCs w:val="24"/>
          <w:rtl w:val="0"/>
        </w:rPr>
        <w:t xml:space="preserve"> </w:t>
      </w:r>
      <w:r>
        <w:rPr>
          <w:sz w:val="24"/>
          <w:szCs w:val="24"/>
          <w:rtl w:val="0"/>
        </w:rPr>
        <w:t>υποστήριξη</w:t>
      </w:r>
      <w:r>
        <w:rPr>
          <w:spacing w:val="-4"/>
          <w:sz w:val="24"/>
          <w:szCs w:val="24"/>
          <w:rtl w:val="0"/>
        </w:rPr>
        <w:t xml:space="preserve"> </w:t>
      </w:r>
      <w:r>
        <w:rPr>
          <w:sz w:val="24"/>
          <w:szCs w:val="24"/>
          <w:rtl w:val="0"/>
        </w:rPr>
        <w:t>του</w:t>
      </w:r>
      <w:r>
        <w:rPr>
          <w:spacing w:val="-5"/>
          <w:sz w:val="24"/>
          <w:szCs w:val="24"/>
          <w:rtl w:val="0"/>
        </w:rPr>
        <w:t xml:space="preserve"> </w:t>
      </w:r>
      <w:r>
        <w:rPr>
          <w:sz w:val="24"/>
          <w:szCs w:val="24"/>
          <w:rtl w:val="0"/>
        </w:rPr>
        <w:t>υπό</w:t>
      </w:r>
      <w:r>
        <w:rPr>
          <w:spacing w:val="-3"/>
          <w:sz w:val="24"/>
          <w:szCs w:val="24"/>
          <w:rtl w:val="0"/>
        </w:rPr>
        <w:t xml:space="preserve"> </w:t>
      </w:r>
      <w:r>
        <w:rPr>
          <w:sz w:val="24"/>
          <w:szCs w:val="24"/>
          <w:rtl w:val="0"/>
        </w:rPr>
        <w:t>προμήθεια</w:t>
      </w:r>
      <w:r>
        <w:rPr>
          <w:spacing w:val="-5"/>
          <w:sz w:val="24"/>
          <w:szCs w:val="24"/>
          <w:rtl w:val="0"/>
        </w:rPr>
        <w:t xml:space="preserve"> </w:t>
      </w:r>
      <w:r>
        <w:rPr>
          <w:sz w:val="24"/>
          <w:szCs w:val="24"/>
          <w:rtl w:val="0"/>
        </w:rPr>
        <w:t>είδους στην Ελλάδα</w:t>
      </w:r>
      <w:r>
        <w:rPr>
          <w:sz w:val="24"/>
          <w:szCs w:val="24"/>
          <w:rtl w:val="0"/>
        </w:rPr>
        <w:t xml:space="preserve">. </w:t>
      </w:r>
      <w:r>
        <w:rPr>
          <w:sz w:val="24"/>
          <w:szCs w:val="24"/>
          <w:rtl w:val="0"/>
        </w:rPr>
        <w:t xml:space="preserve">Έγγραφο του κατασκευαστικού οίκου στο οποίο να δηλώνεται ο υπεύθυνος για την τεχνική υποστήριξη του υπό προμήθεια μηχανήματος στην Ελλάδα και το χρονικό διάστημα για το οποίο θα είναι υπεύθυνος </w:t>
      </w:r>
      <w:r>
        <w:rPr>
          <w:sz w:val="24"/>
          <w:szCs w:val="24"/>
          <w:rtl w:val="0"/>
        </w:rPr>
        <w:t>(</w:t>
      </w:r>
      <w:r>
        <w:rPr>
          <w:sz w:val="24"/>
          <w:szCs w:val="24"/>
          <w:rtl w:val="0"/>
        </w:rPr>
        <w:t xml:space="preserve">παράγραφος </w:t>
      </w:r>
      <w:r>
        <w:rPr>
          <w:sz w:val="24"/>
          <w:szCs w:val="24"/>
          <w:rtl w:val="0"/>
        </w:rPr>
        <w:t xml:space="preserve">7.2.2.3). </w:t>
      </w:r>
      <w:r>
        <w:rPr>
          <w:sz w:val="24"/>
          <w:szCs w:val="24"/>
          <w:rtl w:val="0"/>
        </w:rPr>
        <w:t xml:space="preserve">Επίσης ο προμηθευτής να αναφέρει στην τεχνική προσφορά του λεπτομερώς τη διαδικασία και τον τρόπο επικοινωνίας για τεχνική κάλυψη συμπεριλαμβανομένων και των αργιών για κάλυψη κατ’ ελάχιστον των υπηρεσιών της εγγύησης </w:t>
      </w:r>
      <w:r>
        <w:rPr>
          <w:sz w:val="24"/>
          <w:szCs w:val="24"/>
          <w:rtl w:val="0"/>
        </w:rPr>
        <w:t>(</w:t>
      </w:r>
      <w:r>
        <w:rPr>
          <w:sz w:val="24"/>
          <w:szCs w:val="24"/>
          <w:rtl w:val="0"/>
        </w:rPr>
        <w:t xml:space="preserve">παράγραφος </w:t>
      </w:r>
      <w:r>
        <w:rPr>
          <w:sz w:val="24"/>
          <w:szCs w:val="24"/>
          <w:rtl w:val="0"/>
        </w:rPr>
        <w:t>7.2.</w:t>
      </w:r>
    </w:p>
    <w:p>
      <w:pPr>
        <w:pStyle w:val="Body Text"/>
        <w:spacing w:before="202"/>
        <w:ind w:left="0" w:firstLine="0"/>
        <w:jc w:val="left"/>
      </w:pPr>
    </w:p>
    <w:p>
      <w:pPr>
        <w:pStyle w:val="List Paragraph"/>
        <w:numPr>
          <w:ilvl w:val="2"/>
          <w:numId w:val="27"/>
        </w:numPr>
        <w:bidi w:val="0"/>
        <w:spacing w:before="0"/>
        <w:ind w:right="713"/>
        <w:jc w:val="both"/>
        <w:rPr>
          <w:sz w:val="24"/>
          <w:szCs w:val="24"/>
          <w:rtl w:val="0"/>
        </w:rPr>
      </w:pPr>
      <w:r>
        <w:rPr>
          <w:rStyle w:val="Κανένα A"/>
          <w:sz w:val="24"/>
          <w:szCs w:val="24"/>
          <w:rtl w:val="0"/>
        </w:rPr>
        <w:t>Να αναφερθεί χρονοδιάγραμμα προληπτικών συντηρήσεων σύμφωνα με τον κατασκευαστή με πλήρη περιγραφή της απαιτούμενης συντήρησης και των χρησιμοποιούμενων</w:t>
      </w:r>
      <w:r>
        <w:rPr>
          <w:spacing w:val="-10"/>
          <w:sz w:val="24"/>
          <w:szCs w:val="24"/>
          <w:rtl w:val="0"/>
        </w:rPr>
        <w:t xml:space="preserve"> </w:t>
      </w:r>
      <w:r>
        <w:rPr>
          <w:rStyle w:val="Κανένα A"/>
          <w:sz w:val="24"/>
          <w:szCs w:val="24"/>
          <w:rtl w:val="0"/>
        </w:rPr>
        <w:t>ανταλλακτικών</w:t>
      </w:r>
      <w:r>
        <w:rPr>
          <w:rStyle w:val="Κανένα A"/>
          <w:sz w:val="24"/>
          <w:szCs w:val="24"/>
          <w:rtl w:val="0"/>
        </w:rPr>
        <w:t xml:space="preserve">. </w:t>
      </w:r>
      <w:r>
        <w:rPr>
          <w:rStyle w:val="Κανένα A"/>
          <w:sz w:val="24"/>
          <w:szCs w:val="24"/>
          <w:rtl w:val="0"/>
        </w:rPr>
        <w:t>Χρονοδιάγραμμα</w:t>
      </w:r>
      <w:r>
        <w:rPr>
          <w:spacing w:val="-7"/>
          <w:sz w:val="24"/>
          <w:szCs w:val="24"/>
          <w:rtl w:val="0"/>
        </w:rPr>
        <w:t xml:space="preserve"> </w:t>
      </w:r>
      <w:r>
        <w:rPr>
          <w:rStyle w:val="Κανένα A"/>
          <w:sz w:val="24"/>
          <w:szCs w:val="24"/>
          <w:rtl w:val="0"/>
        </w:rPr>
        <w:t>προληπτικής</w:t>
      </w:r>
      <w:r>
        <w:rPr>
          <w:spacing w:val="-7"/>
          <w:sz w:val="24"/>
          <w:szCs w:val="24"/>
          <w:rtl w:val="0"/>
        </w:rPr>
        <w:t xml:space="preserve"> </w:t>
      </w:r>
      <w:r>
        <w:rPr>
          <w:rStyle w:val="Κανένα A"/>
          <w:sz w:val="24"/>
          <w:szCs w:val="24"/>
          <w:rtl w:val="0"/>
        </w:rPr>
        <w:t>συντήρησης</w:t>
      </w:r>
      <w:r>
        <w:rPr>
          <w:rStyle w:val="Κανένα A"/>
          <w:sz w:val="24"/>
          <w:szCs w:val="24"/>
          <w:rtl w:val="0"/>
        </w:rPr>
        <w:t xml:space="preserve">, </w:t>
      </w:r>
      <w:r>
        <w:rPr>
          <w:rStyle w:val="Κανένα A"/>
          <w:sz w:val="24"/>
          <w:szCs w:val="24"/>
          <w:rtl w:val="0"/>
        </w:rPr>
        <w:t>σύμφωνα με τον κατασκευαστή για όσα χρόνια δήλωσε ότι θα παρέχει υποστήριξη σε ανταλλακτικά και αναλώσιμα με πλήρη περιγραφή της απαιτούμενης εργασίας και των χρησιμοποιουμένων ανταλλακτικών</w:t>
      </w:r>
      <w:r>
        <w:rPr>
          <w:rStyle w:val="Κανένα A"/>
          <w:sz w:val="24"/>
          <w:szCs w:val="24"/>
          <w:rtl w:val="0"/>
        </w:rPr>
        <w:t>.</w:t>
      </w:r>
    </w:p>
    <w:p>
      <w:pPr>
        <w:pStyle w:val="Body Text"/>
        <w:spacing w:before="240"/>
        <w:ind w:left="0" w:firstLine="0"/>
        <w:jc w:val="left"/>
      </w:pPr>
    </w:p>
    <w:p>
      <w:pPr>
        <w:pStyle w:val="Επικεφαλίδα 2"/>
        <w:numPr>
          <w:ilvl w:val="1"/>
          <w:numId w:val="28"/>
        </w:numPr>
      </w:pPr>
      <w:r>
        <w:rPr>
          <w:spacing w:val="0"/>
          <w:rtl w:val="0"/>
        </w:rPr>
        <w:t>Περιβάλλον</w:t>
      </w:r>
    </w:p>
    <w:p>
      <w:pPr>
        <w:pStyle w:val="Body Text"/>
        <w:ind w:right="716"/>
      </w:pPr>
      <w:r>
        <w:rPr>
          <w:rStyle w:val="Κανένα A"/>
          <w:rtl w:val="0"/>
        </w:rPr>
        <w:t>Το υπό προμήθεια είδος πρέπει να μπορεί να λειτουργήσει σε συνήθεις</w:t>
      </w:r>
      <w:r>
        <w:rPr>
          <w:spacing w:val="0"/>
          <w:rtl w:val="0"/>
        </w:rPr>
        <w:t xml:space="preserve"> </w:t>
      </w:r>
      <w:r>
        <w:rPr>
          <w:rStyle w:val="Κανένα A"/>
          <w:rtl w:val="0"/>
        </w:rPr>
        <w:t>συνθήκες</w:t>
      </w:r>
      <w:r>
        <w:rPr>
          <w:spacing w:val="0"/>
          <w:rtl w:val="0"/>
        </w:rPr>
        <w:t xml:space="preserve"> </w:t>
      </w:r>
      <w:r>
        <w:rPr>
          <w:rStyle w:val="Κανένα A"/>
          <w:rtl w:val="0"/>
        </w:rPr>
        <w:t xml:space="preserve">νοσοκομείου </w:t>
      </w:r>
      <w:r>
        <w:rPr>
          <w:rStyle w:val="Κανένα A"/>
          <w:rtl w:val="0"/>
        </w:rPr>
        <w:t>(</w:t>
      </w:r>
      <w:r>
        <w:rPr>
          <w:rStyle w:val="Κανένα A"/>
          <w:rtl w:val="0"/>
        </w:rPr>
        <w:t>Τουλάχιστον</w:t>
      </w:r>
      <w:r>
        <w:rPr>
          <w:spacing w:val="0"/>
          <w:rtl w:val="0"/>
        </w:rPr>
        <w:t xml:space="preserve"> </w:t>
      </w:r>
      <w:r>
        <w:rPr>
          <w:rStyle w:val="Κανένα A"/>
          <w:rtl w:val="0"/>
        </w:rPr>
        <w:t>εώς</w:t>
      </w:r>
      <w:r>
        <w:rPr>
          <w:spacing w:val="0"/>
          <w:rtl w:val="0"/>
        </w:rPr>
        <w:t xml:space="preserve"> </w:t>
      </w:r>
      <w:r>
        <w:rPr>
          <w:rStyle w:val="Κανένα A"/>
          <w:rtl w:val="0"/>
        </w:rPr>
        <w:t>10</w:t>
      </w:r>
      <w:r>
        <w:rPr>
          <w:spacing w:val="0"/>
          <w:rtl w:val="0"/>
        </w:rPr>
        <w:t xml:space="preserve"> </w:t>
      </w:r>
      <w:r>
        <w:rPr>
          <w:rtl w:val="0"/>
          <w:lang w:val="it-IT"/>
        </w:rPr>
        <w:t>°</w:t>
      </w:r>
      <w:r>
        <w:rPr>
          <w:rStyle w:val="Κανένα A"/>
          <w:rtl w:val="0"/>
        </w:rPr>
        <w:t>C</w:t>
      </w:r>
      <w:r>
        <w:rPr>
          <w:spacing w:val="0"/>
          <w:rtl w:val="0"/>
        </w:rPr>
        <w:t xml:space="preserve"> </w:t>
      </w:r>
      <w:r>
        <w:rPr>
          <w:rStyle w:val="Κανένα A"/>
          <w:rtl w:val="0"/>
        </w:rPr>
        <w:t>ενώ</w:t>
      </w:r>
      <w:r>
        <w:rPr>
          <w:spacing w:val="0"/>
          <w:rtl w:val="0"/>
        </w:rPr>
        <w:t xml:space="preserve"> </w:t>
      </w:r>
      <w:r>
        <w:rPr>
          <w:rStyle w:val="Κανένα A"/>
          <w:rtl w:val="0"/>
        </w:rPr>
        <w:t>πρέπει να συνοδεύεται</w:t>
      </w:r>
      <w:r>
        <w:rPr>
          <w:spacing w:val="0"/>
          <w:rtl w:val="0"/>
        </w:rPr>
        <w:t xml:space="preserve"> </w:t>
      </w:r>
      <w:r>
        <w:rPr>
          <w:rStyle w:val="Κανένα A"/>
          <w:rtl w:val="0"/>
        </w:rPr>
        <w:t xml:space="preserve">από λεπτομερή όρια συνθηκών λειτουργίας </w:t>
      </w:r>
      <w:r>
        <w:rPr>
          <w:rStyle w:val="Κανένα A"/>
          <w:rtl w:val="0"/>
        </w:rPr>
        <w:t>(</w:t>
      </w:r>
      <w:r>
        <w:rPr>
          <w:rStyle w:val="Κανένα A"/>
          <w:rtl w:val="0"/>
        </w:rPr>
        <w:t>θερμοκρασία</w:t>
      </w:r>
      <w:r>
        <w:rPr>
          <w:rStyle w:val="Κανένα A"/>
          <w:rtl w:val="0"/>
        </w:rPr>
        <w:t xml:space="preserve">, </w:t>
      </w:r>
      <w:r>
        <w:rPr>
          <w:rStyle w:val="Κανένα A"/>
          <w:rtl w:val="0"/>
        </w:rPr>
        <w:t>υγρασία κλπ</w:t>
      </w:r>
      <w:r>
        <w:rPr>
          <w:rStyle w:val="Κανένα A"/>
          <w:rtl w:val="0"/>
        </w:rPr>
        <w:t xml:space="preserve">), </w:t>
      </w:r>
      <w:r>
        <w:rPr>
          <w:rStyle w:val="Κανένα A"/>
          <w:rtl w:val="0"/>
        </w:rPr>
        <w:t>εφόσον κρίνονται απαραίτητα από τον κατασκευαστή για την ορθή λειτουργία του</w:t>
      </w:r>
      <w:r>
        <w:rPr>
          <w:rStyle w:val="Κανένα A"/>
          <w:rtl w:val="0"/>
        </w:rPr>
        <w:t>.</w:t>
      </w:r>
    </w:p>
    <w:p>
      <w:pPr>
        <w:pStyle w:val="Body Text"/>
        <w:spacing w:before="0"/>
        <w:ind w:left="0" w:firstLine="0"/>
        <w:jc w:val="left"/>
      </w:pPr>
    </w:p>
    <w:p>
      <w:pPr>
        <w:pStyle w:val="Body Text"/>
        <w:spacing w:before="0"/>
        <w:ind w:left="0" w:firstLine="0"/>
        <w:jc w:val="left"/>
      </w:pPr>
    </w:p>
    <w:p>
      <w:pPr>
        <w:pStyle w:val="Body Text"/>
        <w:spacing w:before="85"/>
        <w:ind w:left="0" w:firstLine="0"/>
        <w:jc w:val="left"/>
      </w:pPr>
    </w:p>
    <w:p>
      <w:pPr>
        <w:pStyle w:val="Επικεφαλίδα 2"/>
        <w:numPr>
          <w:ilvl w:val="1"/>
          <w:numId w:val="29"/>
        </w:numPr>
      </w:pPr>
      <w:r>
        <w:rPr>
          <w:spacing w:val="0"/>
          <w:rtl w:val="0"/>
        </w:rPr>
        <w:t>Παρελκόμενα</w:t>
      </w:r>
    </w:p>
    <w:p>
      <w:pPr>
        <w:pStyle w:val="Body Text"/>
        <w:ind w:right="719"/>
        <w:rPr>
          <w:b w:val="1"/>
          <w:bCs w:val="1"/>
        </w:rPr>
      </w:pPr>
      <w:r>
        <w:rPr>
          <w:rStyle w:val="Κανένα A"/>
          <w:rtl w:val="0"/>
        </w:rPr>
        <w:t>Το υπό προμήθεια είδος πρέπει κατά την παράδοσή του να συνοδεύεται απαραίτητα από τα παραπάνω</w:t>
      </w:r>
      <w:r>
        <w:rPr>
          <w:rStyle w:val="Κανένα A"/>
          <w:rtl w:val="0"/>
        </w:rPr>
        <w:t xml:space="preserve">, </w:t>
      </w:r>
      <w:r>
        <w:rPr>
          <w:rStyle w:val="Κανένα A"/>
          <w:rtl w:val="0"/>
        </w:rPr>
        <w:t>κατ΄ ελάχιστον</w:t>
      </w:r>
      <w:r>
        <w:rPr>
          <w:rStyle w:val="Κανένα A"/>
          <w:rtl w:val="0"/>
        </w:rPr>
        <w:t xml:space="preserve">, </w:t>
      </w:r>
      <w:r>
        <w:rPr>
          <w:rStyle w:val="Κανένα A"/>
          <w:rtl w:val="0"/>
        </w:rPr>
        <w:t>παρελκόμενα και συστήματα</w:t>
      </w:r>
      <w:r>
        <w:rPr>
          <w:rStyle w:val="Κανένα A"/>
          <w:rtl w:val="0"/>
        </w:rPr>
        <w:t xml:space="preserve">, </w:t>
      </w:r>
      <w:r>
        <w:rPr>
          <w:rStyle w:val="Κανένα A"/>
          <w:rtl w:val="0"/>
        </w:rPr>
        <w:t xml:space="preserve">τα οποία θα συμπεριλαμβάνονται στην τιμή της προσφοράς </w:t>
      </w:r>
      <w:r>
        <w:rPr>
          <w:rStyle w:val="Κανένα A"/>
          <w:rtl w:val="0"/>
        </w:rPr>
        <w:t>(</w:t>
      </w:r>
      <w:r>
        <w:rPr>
          <w:rStyle w:val="Κανένα A"/>
          <w:rtl w:val="0"/>
        </w:rPr>
        <w:t>οικονομικά στοιχεία μόνο στην οικονομική προσφορά</w:t>
      </w:r>
      <w:r>
        <w:rPr>
          <w:rStyle w:val="Κανένα A"/>
          <w:rtl w:val="0"/>
        </w:rPr>
        <w:t>)</w:t>
      </w:r>
      <w:r>
        <w:rPr>
          <w:spacing w:val="0"/>
          <w:rtl w:val="0"/>
        </w:rPr>
        <w:t xml:space="preserve"> </w:t>
      </w:r>
      <w:r>
        <w:rPr>
          <w:b w:val="1"/>
          <w:bCs w:val="1"/>
          <w:rtl w:val="0"/>
        </w:rPr>
        <w:t>:</w:t>
      </w:r>
    </w:p>
    <w:p>
      <w:pPr>
        <w:pStyle w:val="List Paragraph"/>
        <w:numPr>
          <w:ilvl w:val="2"/>
          <w:numId w:val="29"/>
        </w:numPr>
        <w:bidi w:val="0"/>
        <w:ind w:right="716"/>
        <w:jc w:val="both"/>
        <w:rPr>
          <w:sz w:val="24"/>
          <w:szCs w:val="24"/>
          <w:rtl w:val="0"/>
        </w:rPr>
      </w:pPr>
      <w:r>
        <w:rPr>
          <w:rStyle w:val="Κανένα A"/>
          <w:sz w:val="24"/>
          <w:szCs w:val="24"/>
          <w:rtl w:val="0"/>
        </w:rPr>
        <w:t>Όλα τα εργαλεία και παρελκόμενα που είναι ουσιώδη και απαραίτητα για την ασφαλή</w:t>
      </w:r>
      <w:r>
        <w:rPr>
          <w:rStyle w:val="Κανένα A"/>
          <w:sz w:val="24"/>
          <w:szCs w:val="24"/>
          <w:rtl w:val="0"/>
        </w:rPr>
        <w:t xml:space="preserve">, </w:t>
      </w:r>
      <w:r>
        <w:rPr>
          <w:rStyle w:val="Κανένα A"/>
          <w:sz w:val="24"/>
          <w:szCs w:val="24"/>
          <w:rtl w:val="0"/>
        </w:rPr>
        <w:t>καλή και πλήρη λειτουργία του εξοπλισμού</w:t>
      </w:r>
      <w:r>
        <w:rPr>
          <w:rStyle w:val="Κανένα A"/>
          <w:sz w:val="24"/>
          <w:szCs w:val="24"/>
          <w:rtl w:val="0"/>
        </w:rPr>
        <w:t xml:space="preserve">, </w:t>
      </w:r>
      <w:r>
        <w:rPr>
          <w:rStyle w:val="Κανένα A"/>
          <w:sz w:val="24"/>
          <w:szCs w:val="24"/>
          <w:rtl w:val="0"/>
        </w:rPr>
        <w:t xml:space="preserve">τη χρήση και τη συντήρησή του </w:t>
      </w:r>
      <w:r>
        <w:rPr>
          <w:rStyle w:val="Κανένα A"/>
          <w:sz w:val="24"/>
          <w:szCs w:val="24"/>
          <w:rtl w:val="0"/>
        </w:rPr>
        <w:t>(</w:t>
      </w:r>
      <w:r>
        <w:rPr>
          <w:rStyle w:val="Κανένα A"/>
          <w:sz w:val="24"/>
          <w:szCs w:val="24"/>
          <w:rtl w:val="0"/>
        </w:rPr>
        <w:t>θα συμπεριλαμβάνονται στις προσφερθείσες τιμές στην οικονομική προσφορά</w:t>
      </w:r>
      <w:r>
        <w:rPr>
          <w:rStyle w:val="Κανένα A"/>
          <w:sz w:val="24"/>
          <w:szCs w:val="24"/>
          <w:rtl w:val="0"/>
        </w:rPr>
        <w:t>)</w:t>
      </w:r>
      <w:r>
        <w:rPr>
          <w:b w:val="1"/>
          <w:bCs w:val="1"/>
          <w:sz w:val="24"/>
          <w:szCs w:val="24"/>
          <w:rtl w:val="0"/>
        </w:rPr>
        <w:t xml:space="preserve">, </w:t>
      </w:r>
      <w:r>
        <w:rPr>
          <w:rStyle w:val="Κανένα A"/>
          <w:sz w:val="24"/>
          <w:szCs w:val="24"/>
          <w:rtl w:val="0"/>
        </w:rPr>
        <w:t>καθώς και εκείνα που καθορίζονται στην παρούσα Προδιαγραφή Ενόπλων Δυνάμεων</w:t>
      </w:r>
      <w:r>
        <w:rPr>
          <w:rStyle w:val="Κανένα A"/>
          <w:sz w:val="24"/>
          <w:szCs w:val="24"/>
          <w:rtl w:val="0"/>
        </w:rPr>
        <w:t xml:space="preserve">, </w:t>
      </w:r>
      <w:r>
        <w:rPr>
          <w:rStyle w:val="Κανένα A"/>
          <w:sz w:val="24"/>
          <w:szCs w:val="24"/>
          <w:rtl w:val="0"/>
        </w:rPr>
        <w:t xml:space="preserve">κατάλογος των οποίων </w:t>
      </w:r>
      <w:r>
        <w:rPr>
          <w:sz w:val="24"/>
          <w:szCs w:val="24"/>
          <w:u w:val="single"/>
          <w:rtl w:val="0"/>
        </w:rPr>
        <w:t>περιλαμβάνεται στην</w:t>
      </w:r>
      <w:r>
        <w:rPr>
          <w:sz w:val="24"/>
          <w:szCs w:val="24"/>
          <w:u w:val="none"/>
          <w:rtl w:val="0"/>
        </w:rPr>
        <w:t xml:space="preserve"> </w:t>
      </w:r>
      <w:r>
        <w:rPr>
          <w:sz w:val="24"/>
          <w:szCs w:val="24"/>
          <w:u w:val="single"/>
          <w:rtl w:val="0"/>
        </w:rPr>
        <w:t>Τεχνική Προσφορά</w:t>
      </w:r>
      <w:r>
        <w:rPr>
          <w:sz w:val="24"/>
          <w:szCs w:val="24"/>
          <w:u w:val="single"/>
          <w:rtl w:val="0"/>
        </w:rPr>
        <w:t>.</w:t>
      </w:r>
    </w:p>
    <w:p>
      <w:pPr>
        <w:pStyle w:val="Body Text"/>
        <w:spacing w:before="121"/>
        <w:ind w:left="0" w:firstLine="0"/>
        <w:jc w:val="left"/>
      </w:pPr>
    </w:p>
    <w:p>
      <w:pPr>
        <w:pStyle w:val="List Paragraph"/>
        <w:numPr>
          <w:ilvl w:val="2"/>
          <w:numId w:val="29"/>
        </w:numPr>
        <w:bidi w:val="0"/>
        <w:spacing w:before="0"/>
        <w:ind w:right="718"/>
        <w:jc w:val="both"/>
        <w:rPr>
          <w:sz w:val="24"/>
          <w:szCs w:val="24"/>
          <w:rtl w:val="0"/>
        </w:rPr>
      </w:pPr>
      <w:r>
        <w:rPr>
          <w:rStyle w:val="Κανένα A"/>
          <w:sz w:val="24"/>
          <w:szCs w:val="24"/>
          <w:rtl w:val="0"/>
        </w:rPr>
        <w:t>Τυχόν πρόσθετα παρελκόμενα πλην αυτών της προηγούμενης παραγράφου</w:t>
      </w:r>
      <w:r>
        <w:rPr>
          <w:rStyle w:val="Κανένα A"/>
          <w:sz w:val="24"/>
          <w:szCs w:val="24"/>
          <w:rtl w:val="0"/>
        </w:rPr>
        <w:t>,</w:t>
      </w:r>
      <w:r>
        <w:rPr>
          <w:spacing w:val="-2"/>
          <w:sz w:val="24"/>
          <w:szCs w:val="24"/>
          <w:rtl w:val="0"/>
        </w:rPr>
        <w:t xml:space="preserve"> </w:t>
      </w:r>
      <w:r>
        <w:rPr>
          <w:rStyle w:val="Κανένα A"/>
          <w:sz w:val="24"/>
          <w:szCs w:val="24"/>
          <w:rtl w:val="0"/>
        </w:rPr>
        <w:t>τα</w:t>
      </w:r>
      <w:r>
        <w:rPr>
          <w:spacing w:val="-2"/>
          <w:sz w:val="24"/>
          <w:szCs w:val="24"/>
          <w:rtl w:val="0"/>
        </w:rPr>
        <w:t xml:space="preserve"> </w:t>
      </w:r>
      <w:r>
        <w:rPr>
          <w:rStyle w:val="Κανένα A"/>
          <w:sz w:val="24"/>
          <w:szCs w:val="24"/>
          <w:rtl w:val="0"/>
        </w:rPr>
        <w:t>οποία</w:t>
      </w:r>
      <w:r>
        <w:rPr>
          <w:spacing w:val="-4"/>
          <w:sz w:val="24"/>
          <w:szCs w:val="24"/>
          <w:rtl w:val="0"/>
        </w:rPr>
        <w:t xml:space="preserve"> </w:t>
      </w:r>
      <w:r>
        <w:rPr>
          <w:rStyle w:val="Κανένα A"/>
          <w:sz w:val="24"/>
          <w:szCs w:val="24"/>
          <w:rtl w:val="0"/>
        </w:rPr>
        <w:t>μπορούν</w:t>
      </w:r>
      <w:r>
        <w:rPr>
          <w:spacing w:val="-5"/>
          <w:sz w:val="24"/>
          <w:szCs w:val="24"/>
          <w:rtl w:val="0"/>
        </w:rPr>
        <w:t xml:space="preserve"> </w:t>
      </w:r>
      <w:r>
        <w:rPr>
          <w:rStyle w:val="Κανένα A"/>
          <w:sz w:val="24"/>
          <w:szCs w:val="24"/>
          <w:rtl w:val="0"/>
        </w:rPr>
        <w:t>να</w:t>
      </w:r>
      <w:r>
        <w:rPr>
          <w:spacing w:val="-2"/>
          <w:sz w:val="24"/>
          <w:szCs w:val="24"/>
          <w:rtl w:val="0"/>
        </w:rPr>
        <w:t xml:space="preserve"> </w:t>
      </w:r>
      <w:r>
        <w:rPr>
          <w:rStyle w:val="Κανένα A"/>
          <w:sz w:val="24"/>
          <w:szCs w:val="24"/>
          <w:rtl w:val="0"/>
        </w:rPr>
        <w:t>τοποθετηθούν</w:t>
      </w:r>
      <w:r>
        <w:rPr>
          <w:spacing w:val="-5"/>
          <w:sz w:val="24"/>
          <w:szCs w:val="24"/>
          <w:rtl w:val="0"/>
        </w:rPr>
        <w:t xml:space="preserve"> </w:t>
      </w:r>
      <w:r>
        <w:rPr>
          <w:rStyle w:val="Κανένα A"/>
          <w:sz w:val="24"/>
          <w:szCs w:val="24"/>
          <w:rtl w:val="0"/>
        </w:rPr>
        <w:t>και</w:t>
      </w:r>
      <w:r>
        <w:rPr>
          <w:spacing w:val="-1"/>
          <w:sz w:val="24"/>
          <w:szCs w:val="24"/>
          <w:rtl w:val="0"/>
        </w:rPr>
        <w:t xml:space="preserve"> </w:t>
      </w:r>
      <w:r>
        <w:rPr>
          <w:rStyle w:val="Κανένα A"/>
          <w:sz w:val="24"/>
          <w:szCs w:val="24"/>
          <w:rtl w:val="0"/>
        </w:rPr>
        <w:t>να</w:t>
      </w:r>
      <w:r>
        <w:rPr>
          <w:spacing w:val="-2"/>
          <w:sz w:val="24"/>
          <w:szCs w:val="24"/>
          <w:rtl w:val="0"/>
        </w:rPr>
        <w:t xml:space="preserve"> </w:t>
      </w:r>
      <w:r>
        <w:rPr>
          <w:rStyle w:val="Κανένα A"/>
          <w:sz w:val="24"/>
          <w:szCs w:val="24"/>
          <w:rtl w:val="0"/>
        </w:rPr>
        <w:t>συνεργαστούν</w:t>
      </w:r>
      <w:r>
        <w:rPr>
          <w:spacing w:val="-5"/>
          <w:sz w:val="24"/>
          <w:szCs w:val="24"/>
          <w:rtl w:val="0"/>
        </w:rPr>
        <w:t xml:space="preserve"> </w:t>
      </w:r>
      <w:r>
        <w:rPr>
          <w:rStyle w:val="Κανένα A"/>
          <w:sz w:val="24"/>
          <w:szCs w:val="24"/>
          <w:rtl w:val="0"/>
        </w:rPr>
        <w:t>με</w:t>
      </w:r>
      <w:r>
        <w:rPr>
          <w:spacing w:val="-2"/>
          <w:sz w:val="24"/>
          <w:szCs w:val="24"/>
          <w:rtl w:val="0"/>
        </w:rPr>
        <w:t xml:space="preserve"> </w:t>
      </w:r>
      <w:r>
        <w:rPr>
          <w:rStyle w:val="Κανένα A"/>
          <w:sz w:val="24"/>
          <w:szCs w:val="24"/>
          <w:rtl w:val="0"/>
        </w:rPr>
        <w:t>αυτό</w:t>
      </w:r>
      <w:r>
        <w:rPr>
          <w:rStyle w:val="Κανένα A"/>
          <w:sz w:val="24"/>
          <w:szCs w:val="24"/>
          <w:rtl w:val="0"/>
        </w:rPr>
        <w:t xml:space="preserve">, </w:t>
      </w:r>
      <w:r>
        <w:rPr>
          <w:rStyle w:val="Κανένα A"/>
          <w:sz w:val="24"/>
          <w:szCs w:val="24"/>
          <w:rtl w:val="0"/>
        </w:rPr>
        <w:t xml:space="preserve">και τα οποία δεν θα το συνοδεύουν </w:t>
      </w:r>
      <w:r>
        <w:rPr>
          <w:rStyle w:val="Κανένα A"/>
          <w:sz w:val="24"/>
          <w:szCs w:val="24"/>
          <w:rtl w:val="0"/>
        </w:rPr>
        <w:t>(</w:t>
      </w:r>
      <w:r>
        <w:rPr>
          <w:rStyle w:val="Κανένα A"/>
          <w:sz w:val="24"/>
          <w:szCs w:val="24"/>
          <w:rtl w:val="0"/>
        </w:rPr>
        <w:t>Προσθήκη ΙΙ</w:t>
      </w:r>
      <w:r>
        <w:rPr>
          <w:rStyle w:val="Κανένα A"/>
          <w:sz w:val="24"/>
          <w:szCs w:val="24"/>
          <w:rtl w:val="0"/>
        </w:rPr>
        <w:t xml:space="preserve">), </w:t>
      </w:r>
      <w:r>
        <w:rPr>
          <w:rStyle w:val="Κανένα A"/>
          <w:sz w:val="24"/>
          <w:szCs w:val="24"/>
          <w:rtl w:val="0"/>
        </w:rPr>
        <w:t xml:space="preserve">να αναφέρονται αναλυτικά σε ξεχωριστά έγγραφα με το κόστος τους και την εργασία την οποία εκτελούν </w:t>
      </w:r>
      <w:r>
        <w:rPr>
          <w:rStyle w:val="Κανένα A"/>
          <w:sz w:val="24"/>
          <w:szCs w:val="24"/>
          <w:rtl w:val="0"/>
        </w:rPr>
        <w:t>(</w:t>
      </w:r>
      <w:r>
        <w:rPr>
          <w:rStyle w:val="Κανένα A"/>
          <w:sz w:val="24"/>
          <w:szCs w:val="24"/>
          <w:rtl w:val="0"/>
        </w:rPr>
        <w:t>οικονομικά στοιχεία μόνο στην οικονομική προσφορά</w:t>
      </w:r>
      <w:r>
        <w:rPr>
          <w:rStyle w:val="Κανένα A"/>
          <w:sz w:val="24"/>
          <w:szCs w:val="24"/>
          <w:rtl w:val="0"/>
        </w:rPr>
        <w:t xml:space="preserve">). </w:t>
      </w:r>
      <w:r>
        <w:rPr>
          <w:rStyle w:val="Κανένα A"/>
          <w:sz w:val="24"/>
          <w:szCs w:val="24"/>
          <w:rtl w:val="0"/>
        </w:rPr>
        <w:t>Τα εν λόγω πρόσθετα παρελκόμενα που τυχόν θα προσφερθούν θα βρίσκονται σε πλήρη αντιστοιχία</w:t>
      </w:r>
      <w:r>
        <w:rPr>
          <w:spacing w:val="40"/>
          <w:sz w:val="24"/>
          <w:szCs w:val="24"/>
          <w:rtl w:val="0"/>
        </w:rPr>
        <w:t xml:space="preserve"> </w:t>
      </w:r>
      <w:r>
        <w:rPr>
          <w:rStyle w:val="Κανένα A"/>
          <w:sz w:val="24"/>
          <w:szCs w:val="24"/>
          <w:rtl w:val="0"/>
        </w:rPr>
        <w:t xml:space="preserve">με πρωτότυπα </w:t>
      </w:r>
      <w:r>
        <w:rPr>
          <w:sz w:val="24"/>
          <w:szCs w:val="24"/>
          <w:rtl w:val="0"/>
          <w:lang w:val="nl-NL"/>
        </w:rPr>
        <w:t xml:space="preserve">PROSPECTUS </w:t>
      </w:r>
      <w:r>
        <w:rPr>
          <w:rStyle w:val="Κανένα A"/>
          <w:sz w:val="24"/>
          <w:szCs w:val="24"/>
          <w:rtl w:val="0"/>
        </w:rPr>
        <w:t>που θα κατατεθούν και όχι σε φωτοαντίγραφα αυτών</w:t>
      </w:r>
      <w:r>
        <w:rPr>
          <w:rStyle w:val="Κανένα A"/>
          <w:sz w:val="24"/>
          <w:szCs w:val="24"/>
          <w:rtl w:val="0"/>
        </w:rPr>
        <w:t xml:space="preserve">, </w:t>
      </w:r>
      <w:r>
        <w:rPr>
          <w:rStyle w:val="Κανένα A"/>
          <w:sz w:val="24"/>
          <w:szCs w:val="24"/>
          <w:rtl w:val="0"/>
        </w:rPr>
        <w:t>προκειμένου να χρησιμοποιηθούν για μελλοντικές προμήθειες και θεωρούνται δεσμευτικά για τον προμηθευτή</w:t>
      </w:r>
      <w:r>
        <w:rPr>
          <w:rStyle w:val="Κανένα A"/>
          <w:sz w:val="24"/>
          <w:szCs w:val="24"/>
          <w:rtl w:val="0"/>
        </w:rPr>
        <w:t xml:space="preserve">. </w:t>
      </w:r>
      <w:r>
        <w:rPr>
          <w:rStyle w:val="Κανένα A"/>
          <w:sz w:val="24"/>
          <w:szCs w:val="24"/>
          <w:rtl w:val="0"/>
        </w:rPr>
        <w:t>Σε περίπτωση που δεν υπάρχουν να αναγράφεται στην προσφορά και στο φύλλο συμμόρφωσης</w:t>
      </w:r>
      <w:r>
        <w:rPr>
          <w:rStyle w:val="Κανένα A"/>
          <w:sz w:val="24"/>
          <w:szCs w:val="24"/>
          <w:rtl w:val="0"/>
        </w:rPr>
        <w:t>.</w:t>
      </w:r>
    </w:p>
    <w:p>
      <w:pPr>
        <w:pStyle w:val="Body Text"/>
        <w:spacing w:before="121"/>
        <w:ind w:left="0" w:firstLine="0"/>
        <w:jc w:val="left"/>
      </w:pPr>
    </w:p>
    <w:p>
      <w:pPr>
        <w:pStyle w:val="Επικεφαλίδα 2"/>
        <w:numPr>
          <w:ilvl w:val="1"/>
          <w:numId w:val="30"/>
        </w:numPr>
      </w:pPr>
      <w:r>
        <w:rPr>
          <w:rStyle w:val="Κανένα A"/>
          <w:rtl w:val="0"/>
        </w:rPr>
        <w:t>Επισήμανση</w:t>
      </w:r>
      <w:r>
        <w:rPr>
          <w:spacing w:val="0"/>
          <w:rtl w:val="0"/>
        </w:rPr>
        <w:t xml:space="preserve"> Υλικού</w:t>
      </w:r>
    </w:p>
    <w:p>
      <w:pPr>
        <w:pStyle w:val="List Paragraph"/>
        <w:numPr>
          <w:ilvl w:val="2"/>
          <w:numId w:val="30"/>
        </w:numPr>
        <w:bidi w:val="0"/>
        <w:ind w:right="717"/>
        <w:jc w:val="both"/>
        <w:rPr>
          <w:sz w:val="24"/>
          <w:szCs w:val="24"/>
          <w:rtl w:val="0"/>
        </w:rPr>
      </w:pPr>
      <w:r>
        <w:rPr>
          <w:rStyle w:val="Κανένα A"/>
          <w:sz w:val="24"/>
          <w:szCs w:val="24"/>
          <w:rtl w:val="0"/>
        </w:rPr>
        <w:t>Το μηχάνημα πρέπει να πληροί τις βασικές απαιτήσεις ασφάλειας και υγιεινής</w:t>
      </w:r>
      <w:r>
        <w:rPr>
          <w:spacing w:val="22"/>
          <w:sz w:val="24"/>
          <w:szCs w:val="24"/>
          <w:rtl w:val="0"/>
        </w:rPr>
        <w:t xml:space="preserve"> </w:t>
      </w:r>
      <w:r>
        <w:rPr>
          <w:rStyle w:val="Κανένα A"/>
          <w:sz w:val="24"/>
          <w:szCs w:val="24"/>
          <w:rtl w:val="0"/>
        </w:rPr>
        <w:t>που</w:t>
      </w:r>
      <w:r>
        <w:rPr>
          <w:spacing w:val="21"/>
          <w:sz w:val="24"/>
          <w:szCs w:val="24"/>
          <w:rtl w:val="0"/>
        </w:rPr>
        <w:t xml:space="preserve"> </w:t>
      </w:r>
      <w:r>
        <w:rPr>
          <w:rStyle w:val="Κανένα A"/>
          <w:sz w:val="24"/>
          <w:szCs w:val="24"/>
          <w:rtl w:val="0"/>
        </w:rPr>
        <w:t>καθορίζονται</w:t>
      </w:r>
      <w:r>
        <w:rPr>
          <w:spacing w:val="24"/>
          <w:sz w:val="24"/>
          <w:szCs w:val="24"/>
          <w:rtl w:val="0"/>
        </w:rPr>
        <w:t xml:space="preserve"> </w:t>
      </w:r>
      <w:r>
        <w:rPr>
          <w:rStyle w:val="Κανένα A"/>
          <w:sz w:val="24"/>
          <w:szCs w:val="24"/>
          <w:rtl w:val="0"/>
        </w:rPr>
        <w:t>στο</w:t>
      </w:r>
      <w:r>
        <w:rPr>
          <w:spacing w:val="23"/>
          <w:sz w:val="24"/>
          <w:szCs w:val="24"/>
          <w:rtl w:val="0"/>
        </w:rPr>
        <w:t xml:space="preserve"> </w:t>
      </w:r>
      <w:r>
        <w:rPr>
          <w:rStyle w:val="Κανένα A"/>
          <w:sz w:val="24"/>
          <w:szCs w:val="24"/>
          <w:rtl w:val="0"/>
        </w:rPr>
        <w:t>Π</w:t>
      </w:r>
      <w:r>
        <w:rPr>
          <w:rStyle w:val="Κανένα A"/>
          <w:sz w:val="24"/>
          <w:szCs w:val="24"/>
          <w:rtl w:val="0"/>
        </w:rPr>
        <w:t>.</w:t>
      </w:r>
      <w:r>
        <w:rPr>
          <w:rStyle w:val="Κανένα A"/>
          <w:sz w:val="24"/>
          <w:szCs w:val="24"/>
          <w:rtl w:val="0"/>
        </w:rPr>
        <w:t>Δ</w:t>
      </w:r>
      <w:r>
        <w:rPr>
          <w:rStyle w:val="Κανένα A"/>
          <w:sz w:val="24"/>
          <w:szCs w:val="24"/>
          <w:rtl w:val="0"/>
        </w:rPr>
        <w:t>.</w:t>
      </w:r>
      <w:r>
        <w:rPr>
          <w:spacing w:val="21"/>
          <w:sz w:val="24"/>
          <w:szCs w:val="24"/>
          <w:rtl w:val="0"/>
        </w:rPr>
        <w:t xml:space="preserve"> </w:t>
      </w:r>
      <w:r>
        <w:rPr>
          <w:rStyle w:val="Κανένα A"/>
          <w:sz w:val="24"/>
          <w:szCs w:val="24"/>
          <w:rtl w:val="0"/>
        </w:rPr>
        <w:t>57/2010</w:t>
      </w:r>
      <w:r>
        <w:rPr>
          <w:spacing w:val="21"/>
          <w:sz w:val="24"/>
          <w:szCs w:val="24"/>
          <w:rtl w:val="0"/>
        </w:rPr>
        <w:t xml:space="preserve"> </w:t>
      </w:r>
      <w:r>
        <w:rPr>
          <w:rStyle w:val="Κανένα A"/>
          <w:sz w:val="24"/>
          <w:szCs w:val="24"/>
          <w:rtl w:val="0"/>
        </w:rPr>
        <w:t>και</w:t>
      </w:r>
      <w:r>
        <w:rPr>
          <w:spacing w:val="24"/>
          <w:sz w:val="24"/>
          <w:szCs w:val="24"/>
          <w:rtl w:val="0"/>
        </w:rPr>
        <w:t xml:space="preserve"> </w:t>
      </w:r>
      <w:r>
        <w:rPr>
          <w:rStyle w:val="Κανένα A"/>
          <w:sz w:val="24"/>
          <w:szCs w:val="24"/>
          <w:rtl w:val="0"/>
        </w:rPr>
        <w:t>να</w:t>
      </w:r>
      <w:r>
        <w:rPr>
          <w:spacing w:val="28"/>
          <w:sz w:val="24"/>
          <w:szCs w:val="24"/>
          <w:rtl w:val="0"/>
        </w:rPr>
        <w:t xml:space="preserve"> </w:t>
      </w:r>
      <w:r>
        <w:rPr>
          <w:rStyle w:val="Κανένα A"/>
          <w:sz w:val="24"/>
          <w:szCs w:val="24"/>
          <w:rtl w:val="0"/>
        </w:rPr>
        <w:t>φέρει</w:t>
      </w:r>
      <w:r>
        <w:rPr>
          <w:spacing w:val="24"/>
          <w:sz w:val="24"/>
          <w:szCs w:val="24"/>
          <w:rtl w:val="0"/>
        </w:rPr>
        <w:t xml:space="preserve"> </w:t>
      </w:r>
      <w:r>
        <w:rPr>
          <w:rStyle w:val="Κανένα A"/>
          <w:sz w:val="24"/>
          <w:szCs w:val="24"/>
          <w:rtl w:val="0"/>
        </w:rPr>
        <w:t>το</w:t>
      </w:r>
      <w:r>
        <w:rPr>
          <w:spacing w:val="23"/>
          <w:sz w:val="24"/>
          <w:szCs w:val="24"/>
          <w:rtl w:val="0"/>
        </w:rPr>
        <w:t xml:space="preserve"> </w:t>
      </w:r>
      <w:r>
        <w:rPr>
          <w:rStyle w:val="Κανένα A"/>
          <w:sz w:val="24"/>
          <w:szCs w:val="24"/>
          <w:rtl w:val="0"/>
        </w:rPr>
        <w:t>καθορισμένο</w:t>
      </w:r>
      <w:r>
        <w:rPr>
          <w:spacing w:val="24"/>
          <w:sz w:val="24"/>
          <w:szCs w:val="24"/>
          <w:rtl w:val="0"/>
        </w:rPr>
        <w:t xml:space="preserve"> </w:t>
      </w:r>
      <w:r>
        <w:rPr>
          <w:spacing w:val="-4"/>
          <w:sz w:val="24"/>
          <w:szCs w:val="24"/>
          <w:rtl w:val="0"/>
        </w:rPr>
        <w:t>σήμα</w:t>
      </w:r>
    </w:p>
    <w:p>
      <w:pPr>
        <w:pStyle w:val="List Paragraph"/>
        <w:sectPr>
          <w:headerReference w:type="default" r:id="rId12"/>
          <w:footerReference w:type="default" r:id="rId13"/>
          <w:pgSz w:w="12240" w:h="15840" w:orient="portrait"/>
          <w:pgMar w:top="1340" w:right="1080" w:bottom="280" w:left="360" w:header="720" w:footer="0"/>
          <w:bidi w:val="0"/>
        </w:sectPr>
      </w:pPr>
    </w:p>
    <w:p>
      <w:pPr>
        <w:pStyle w:val="Body Text"/>
        <w:spacing w:before="82"/>
        <w:ind w:right="723"/>
      </w:pPr>
      <w:r>
        <w:rPr>
          <w:b w:val="1"/>
          <w:bCs w:val="1"/>
          <w:rtl w:val="1"/>
          <w:lang w:val="ar-SA" w:bidi="ar-SA"/>
        </w:rPr>
        <w:t>“</w:t>
      </w:r>
      <w:r>
        <w:rPr>
          <w:b w:val="1"/>
          <w:bCs w:val="1"/>
          <w:rtl w:val="0"/>
        </w:rPr>
        <w:t>CE</w:t>
      </w:r>
      <w:r>
        <w:rPr>
          <w:b w:val="1"/>
          <w:bCs w:val="1"/>
          <w:rtl w:val="0"/>
        </w:rPr>
        <w:t>”</w:t>
      </w:r>
      <w:r>
        <w:rPr>
          <w:rStyle w:val="Κανένα A"/>
          <w:rtl w:val="0"/>
        </w:rPr>
        <w:t xml:space="preserve">. </w:t>
      </w:r>
      <w:r>
        <w:rPr>
          <w:rStyle w:val="Κανένα A"/>
          <w:rtl w:val="0"/>
        </w:rPr>
        <w:t>Η σήμανση πρέπει να είναι τοποθετημένη κατά τρόπο εμφανή</w:t>
      </w:r>
      <w:r>
        <w:rPr>
          <w:rStyle w:val="Κανένα A"/>
          <w:rtl w:val="0"/>
        </w:rPr>
        <w:t xml:space="preserve">, </w:t>
      </w:r>
      <w:r>
        <w:rPr>
          <w:rStyle w:val="Κανένα A"/>
          <w:rtl w:val="0"/>
        </w:rPr>
        <w:t>ευανάγνωστο και ανεξίτηλο πάνω στο υλικό</w:t>
      </w:r>
      <w:r>
        <w:rPr>
          <w:rStyle w:val="Κανένα A"/>
          <w:rtl w:val="0"/>
        </w:rPr>
        <w:t>.</w:t>
      </w:r>
    </w:p>
    <w:p>
      <w:pPr>
        <w:pStyle w:val="List Paragraph"/>
        <w:numPr>
          <w:ilvl w:val="2"/>
          <w:numId w:val="31"/>
        </w:numPr>
        <w:bidi w:val="0"/>
        <w:ind w:right="723"/>
        <w:jc w:val="both"/>
        <w:rPr>
          <w:sz w:val="24"/>
          <w:szCs w:val="24"/>
          <w:rtl w:val="0"/>
        </w:rPr>
      </w:pPr>
      <w:r>
        <w:rPr>
          <w:rStyle w:val="Κανένα A"/>
          <w:sz w:val="24"/>
          <w:szCs w:val="24"/>
          <w:rtl w:val="0"/>
        </w:rPr>
        <w:t>Στο υπό προμήθεια υλικό να επικολληθεί πινακίδα με μέριμνα του προμηθευτή</w:t>
      </w:r>
      <w:r>
        <w:rPr>
          <w:rStyle w:val="Κανένα A"/>
          <w:sz w:val="24"/>
          <w:szCs w:val="24"/>
          <w:rtl w:val="0"/>
        </w:rPr>
        <w:t xml:space="preserve">, </w:t>
      </w:r>
      <w:r>
        <w:rPr>
          <w:rStyle w:val="Κανένα A"/>
          <w:sz w:val="24"/>
          <w:szCs w:val="24"/>
          <w:rtl w:val="0"/>
        </w:rPr>
        <w:t>στην οποία θα αναγράφονται</w:t>
      </w:r>
      <w:r>
        <w:rPr>
          <w:rStyle w:val="Κανένα A"/>
          <w:sz w:val="24"/>
          <w:szCs w:val="24"/>
          <w:rtl w:val="0"/>
        </w:rPr>
        <w:t>:</w:t>
      </w:r>
    </w:p>
    <w:p>
      <w:pPr>
        <w:pStyle w:val="Body Text"/>
        <w:spacing w:before="0"/>
        <w:ind w:left="0" w:firstLine="0"/>
        <w:jc w:val="left"/>
      </w:pPr>
    </w:p>
    <w:p>
      <w:pPr>
        <w:pStyle w:val="List Paragraph"/>
        <w:numPr>
          <w:ilvl w:val="3"/>
          <w:numId w:val="31"/>
        </w:numPr>
        <w:bidi w:val="0"/>
        <w:spacing w:before="0"/>
        <w:ind w:right="715"/>
        <w:jc w:val="left"/>
        <w:rPr>
          <w:sz w:val="24"/>
          <w:szCs w:val="24"/>
          <w:rtl w:val="0"/>
        </w:rPr>
      </w:pPr>
      <w:r>
        <w:rPr>
          <w:spacing w:val="-10"/>
          <w:sz w:val="24"/>
          <w:szCs w:val="24"/>
          <w:rtl w:val="0"/>
        </w:rPr>
        <w:t>Η</w:t>
      </w:r>
      <w:r>
        <w:rPr>
          <w:rStyle w:val="Κανένα A"/>
          <w:sz w:val="24"/>
          <w:szCs w:val="24"/>
        </w:rPr>
        <w:tab/>
      </w:r>
      <w:r>
        <w:rPr>
          <w:spacing w:val="-2"/>
          <w:sz w:val="24"/>
          <w:szCs w:val="24"/>
          <w:rtl w:val="0"/>
        </w:rPr>
        <w:t>ονομασία</w:t>
      </w:r>
      <w:r>
        <w:rPr>
          <w:spacing w:val="-2"/>
          <w:sz w:val="24"/>
          <w:szCs w:val="24"/>
          <w:rtl w:val="0"/>
        </w:rPr>
        <w:t>,</w:t>
      </w:r>
      <w:r>
        <w:rPr>
          <w:rStyle w:val="Κανένα A"/>
          <w:sz w:val="24"/>
          <w:szCs w:val="24"/>
        </w:rPr>
        <w:tab/>
      </w:r>
      <w:r>
        <w:rPr>
          <w:spacing w:val="-10"/>
          <w:sz w:val="24"/>
          <w:szCs w:val="24"/>
          <w:rtl w:val="0"/>
        </w:rPr>
        <w:t>ο</w:t>
      </w:r>
      <w:r>
        <w:rPr>
          <w:rStyle w:val="Κανένα A"/>
          <w:sz w:val="24"/>
          <w:szCs w:val="24"/>
        </w:rPr>
        <w:tab/>
      </w:r>
      <w:r>
        <w:rPr>
          <w:spacing w:val="-2"/>
          <w:sz w:val="24"/>
          <w:szCs w:val="24"/>
          <w:rtl w:val="0"/>
        </w:rPr>
        <w:t>αριθμός</w:t>
      </w:r>
      <w:r>
        <w:rPr>
          <w:rStyle w:val="Κανένα A"/>
          <w:sz w:val="24"/>
          <w:szCs w:val="24"/>
        </w:rPr>
        <w:tab/>
      </w:r>
      <w:r>
        <w:rPr>
          <w:spacing w:val="-2"/>
          <w:sz w:val="24"/>
          <w:szCs w:val="24"/>
          <w:rtl w:val="0"/>
        </w:rPr>
        <w:t>ονομαστικού</w:t>
      </w:r>
      <w:r>
        <w:rPr>
          <w:rStyle w:val="Κανένα A"/>
          <w:sz w:val="24"/>
          <w:szCs w:val="24"/>
        </w:rPr>
        <w:tab/>
      </w:r>
      <w:r>
        <w:rPr>
          <w:spacing w:val="-4"/>
          <w:sz w:val="24"/>
          <w:szCs w:val="24"/>
          <w:rtl w:val="0"/>
        </w:rPr>
        <w:t>και</w:t>
      </w:r>
      <w:r>
        <w:rPr>
          <w:rStyle w:val="Κανένα A"/>
          <w:sz w:val="24"/>
          <w:szCs w:val="24"/>
        </w:rPr>
        <w:tab/>
      </w:r>
      <w:r>
        <w:rPr>
          <w:spacing w:val="-6"/>
          <w:sz w:val="24"/>
          <w:szCs w:val="24"/>
          <w:rtl w:val="0"/>
        </w:rPr>
        <w:t>το</w:t>
      </w:r>
      <w:r>
        <w:rPr>
          <w:rStyle w:val="Κανένα A"/>
          <w:sz w:val="24"/>
          <w:szCs w:val="24"/>
        </w:rPr>
        <w:tab/>
      </w:r>
      <w:r>
        <w:rPr>
          <w:spacing w:val="-2"/>
          <w:sz w:val="24"/>
          <w:szCs w:val="24"/>
          <w:rtl w:val="0"/>
        </w:rPr>
        <w:t xml:space="preserve">SERIAL </w:t>
      </w:r>
      <w:r>
        <w:rPr>
          <w:sz w:val="24"/>
          <w:szCs w:val="24"/>
          <w:rtl w:val="0"/>
          <w:lang w:val="de-DE"/>
        </w:rPr>
        <w:t xml:space="preserve">NUMBER </w:t>
      </w:r>
      <w:r>
        <w:rPr>
          <w:rStyle w:val="Κανένα A"/>
          <w:sz w:val="24"/>
          <w:szCs w:val="24"/>
          <w:rtl w:val="0"/>
        </w:rPr>
        <w:t>της συσκευής</w:t>
      </w:r>
      <w:r>
        <w:rPr>
          <w:rStyle w:val="Κανένα A"/>
          <w:sz w:val="24"/>
          <w:szCs w:val="24"/>
          <w:rtl w:val="0"/>
        </w:rPr>
        <w:t>.</w:t>
      </w:r>
    </w:p>
    <w:p>
      <w:pPr>
        <w:pStyle w:val="List Paragraph"/>
        <w:numPr>
          <w:ilvl w:val="3"/>
          <w:numId w:val="32"/>
        </w:numPr>
        <w:bidi w:val="0"/>
        <w:spacing w:before="0"/>
        <w:ind w:right="0"/>
        <w:jc w:val="left"/>
        <w:rPr>
          <w:sz w:val="24"/>
          <w:szCs w:val="24"/>
          <w:rtl w:val="0"/>
        </w:rPr>
      </w:pPr>
      <w:r>
        <w:rPr>
          <w:rStyle w:val="Κανένα A"/>
          <w:sz w:val="24"/>
          <w:szCs w:val="24"/>
          <w:rtl w:val="0"/>
        </w:rPr>
        <w:t>Τα</w:t>
      </w:r>
      <w:r>
        <w:rPr>
          <w:spacing w:val="-6"/>
          <w:sz w:val="24"/>
          <w:szCs w:val="24"/>
          <w:rtl w:val="0"/>
        </w:rPr>
        <w:t xml:space="preserve"> </w:t>
      </w:r>
      <w:r>
        <w:rPr>
          <w:rStyle w:val="Κανένα A"/>
          <w:sz w:val="24"/>
          <w:szCs w:val="24"/>
          <w:rtl w:val="0"/>
        </w:rPr>
        <w:t>στοιχεία</w:t>
      </w:r>
      <w:r>
        <w:rPr>
          <w:spacing w:val="-5"/>
          <w:sz w:val="24"/>
          <w:szCs w:val="24"/>
          <w:rtl w:val="0"/>
        </w:rPr>
        <w:t xml:space="preserve"> </w:t>
      </w:r>
      <w:r>
        <w:rPr>
          <w:rStyle w:val="Κανένα A"/>
          <w:sz w:val="24"/>
          <w:szCs w:val="24"/>
          <w:rtl w:val="0"/>
        </w:rPr>
        <w:t>του</w:t>
      </w:r>
      <w:r>
        <w:rPr>
          <w:spacing w:val="-3"/>
          <w:sz w:val="24"/>
          <w:szCs w:val="24"/>
          <w:rtl w:val="0"/>
        </w:rPr>
        <w:t xml:space="preserve"> </w:t>
      </w:r>
      <w:r>
        <w:rPr>
          <w:rStyle w:val="Κανένα A"/>
          <w:sz w:val="24"/>
          <w:szCs w:val="24"/>
          <w:rtl w:val="0"/>
        </w:rPr>
        <w:t>κατασκευαστή</w:t>
      </w:r>
      <w:r>
        <w:rPr>
          <w:spacing w:val="-3"/>
          <w:sz w:val="24"/>
          <w:szCs w:val="24"/>
          <w:rtl w:val="0"/>
        </w:rPr>
        <w:t xml:space="preserve"> </w:t>
      </w:r>
      <w:r>
        <w:rPr>
          <w:rStyle w:val="Κανένα A"/>
          <w:sz w:val="24"/>
          <w:szCs w:val="24"/>
          <w:rtl w:val="0"/>
        </w:rPr>
        <w:t>και</w:t>
      </w:r>
      <w:r>
        <w:rPr>
          <w:spacing w:val="-4"/>
          <w:sz w:val="24"/>
          <w:szCs w:val="24"/>
          <w:rtl w:val="0"/>
        </w:rPr>
        <w:t xml:space="preserve"> </w:t>
      </w:r>
      <w:r>
        <w:rPr>
          <w:rStyle w:val="Κανένα A"/>
          <w:sz w:val="24"/>
          <w:szCs w:val="24"/>
          <w:rtl w:val="0"/>
        </w:rPr>
        <w:t>του</w:t>
      </w:r>
      <w:r>
        <w:rPr>
          <w:spacing w:val="-3"/>
          <w:sz w:val="24"/>
          <w:szCs w:val="24"/>
          <w:rtl w:val="0"/>
        </w:rPr>
        <w:t xml:space="preserve"> </w:t>
      </w:r>
      <w:r>
        <w:rPr>
          <w:spacing w:val="-2"/>
          <w:sz w:val="24"/>
          <w:szCs w:val="24"/>
          <w:rtl w:val="0"/>
        </w:rPr>
        <w:t>προμηθευτή</w:t>
      </w:r>
      <w:r>
        <w:rPr>
          <w:spacing w:val="-2"/>
          <w:sz w:val="24"/>
          <w:szCs w:val="24"/>
          <w:rtl w:val="0"/>
        </w:rPr>
        <w:t>.</w:t>
      </w:r>
    </w:p>
    <w:p>
      <w:pPr>
        <w:pStyle w:val="List Paragraph"/>
        <w:numPr>
          <w:ilvl w:val="3"/>
          <w:numId w:val="33"/>
        </w:numPr>
        <w:bidi w:val="0"/>
        <w:spacing w:before="0"/>
        <w:ind w:right="721"/>
        <w:jc w:val="left"/>
        <w:rPr>
          <w:sz w:val="24"/>
          <w:szCs w:val="24"/>
          <w:rtl w:val="0"/>
        </w:rPr>
      </w:pPr>
      <w:r>
        <w:rPr>
          <w:rStyle w:val="Κανένα A"/>
          <w:sz w:val="24"/>
          <w:szCs w:val="24"/>
          <w:rtl w:val="0"/>
        </w:rPr>
        <w:t xml:space="preserve">Ο αριθμός σύμβασης και το έτος υπογραφής της σύμβασης </w:t>
      </w:r>
      <w:r>
        <w:rPr>
          <w:spacing w:val="-2"/>
          <w:sz w:val="24"/>
          <w:szCs w:val="24"/>
          <w:rtl w:val="0"/>
        </w:rPr>
        <w:t>προμήθειας</w:t>
      </w:r>
      <w:r>
        <w:rPr>
          <w:spacing w:val="-2"/>
          <w:sz w:val="24"/>
          <w:szCs w:val="24"/>
          <w:rtl w:val="0"/>
        </w:rPr>
        <w:t>.</w:t>
      </w:r>
    </w:p>
    <w:p>
      <w:pPr>
        <w:pStyle w:val="Body Text"/>
        <w:spacing w:before="84"/>
        <w:ind w:left="0" w:firstLine="0"/>
        <w:jc w:val="left"/>
      </w:pPr>
    </w:p>
    <w:p>
      <w:pPr>
        <w:pStyle w:val="Επικεφαλίδα"/>
        <w:numPr>
          <w:ilvl w:val="0"/>
          <w:numId w:val="34"/>
        </w:numPr>
        <w:spacing w:before="1"/>
      </w:pPr>
      <w:r>
        <w:rPr>
          <w:rStyle w:val="Κανένα A"/>
          <w:rtl w:val="0"/>
        </w:rPr>
        <w:t>ΣΥΣΚΕΥΑΣΙΑ</w:t>
      </w:r>
      <w:r>
        <w:rPr>
          <w:spacing w:val="0"/>
          <w:rtl w:val="0"/>
        </w:rPr>
        <w:t xml:space="preserve"> </w:t>
      </w:r>
      <w:r>
        <w:rPr>
          <w:rStyle w:val="Κανένα A"/>
          <w:rtl w:val="0"/>
        </w:rPr>
        <w:t xml:space="preserve">/ </w:t>
      </w:r>
      <w:r>
        <w:rPr>
          <w:spacing w:val="0"/>
          <w:rtl w:val="0"/>
        </w:rPr>
        <w:t>ΕΠΙΣΗΜΑΝΣΕΙΣ</w:t>
      </w:r>
    </w:p>
    <w:p>
      <w:pPr>
        <w:pStyle w:val="Επικεφαλίδα 2"/>
        <w:numPr>
          <w:ilvl w:val="1"/>
          <w:numId w:val="34"/>
        </w:numPr>
        <w:spacing w:before="240"/>
      </w:pPr>
      <w:r>
        <w:rPr>
          <w:spacing w:val="0"/>
          <w:rtl w:val="0"/>
        </w:rPr>
        <w:t>Συσκευασία</w:t>
      </w:r>
    </w:p>
    <w:p>
      <w:pPr>
        <w:pStyle w:val="Body Text"/>
        <w:ind w:right="722"/>
      </w:pPr>
      <w:r>
        <w:rPr>
          <w:rStyle w:val="Κανένα A"/>
          <w:rtl w:val="0"/>
        </w:rPr>
        <w:t>Το υπό προμήθεια είδος πρέπει να είναι συσκευασμένο με τρόπο που να εξασφαλίζει την ασφαλή μεταφορά του</w:t>
      </w:r>
      <w:r>
        <w:rPr>
          <w:rStyle w:val="Κανένα A"/>
          <w:rtl w:val="0"/>
        </w:rPr>
        <w:t xml:space="preserve">. </w:t>
      </w:r>
      <w:r>
        <w:rPr>
          <w:rStyle w:val="Κανένα A"/>
          <w:rtl w:val="0"/>
        </w:rPr>
        <w:t>Όλα τα επιμέρους μέρη και παρελκόμενα του συστήματος πρέπει να βρίσκονται σε ανεξάρτητες σφραγισμένες συσκευασίες που να διασφαλίζουν το αμεταχείριστό τους</w:t>
      </w:r>
      <w:r>
        <w:rPr>
          <w:rStyle w:val="Κανένα A"/>
          <w:rtl w:val="0"/>
        </w:rPr>
        <w:t>.</w:t>
      </w:r>
    </w:p>
    <w:p>
      <w:pPr>
        <w:pStyle w:val="Επικεφαλίδα 2"/>
        <w:numPr>
          <w:ilvl w:val="1"/>
          <w:numId w:val="34"/>
        </w:numPr>
        <w:spacing w:before="240"/>
      </w:pPr>
      <w:r>
        <w:rPr>
          <w:rStyle w:val="Κανένα A"/>
          <w:rtl w:val="0"/>
        </w:rPr>
        <w:t>Επισημάνσεις</w:t>
      </w:r>
      <w:r>
        <w:rPr>
          <w:spacing w:val="0"/>
          <w:rtl w:val="0"/>
        </w:rPr>
        <w:t xml:space="preserve"> Συσκευασιών</w:t>
      </w:r>
    </w:p>
    <w:p>
      <w:pPr>
        <w:pStyle w:val="List Paragraph"/>
        <w:numPr>
          <w:ilvl w:val="2"/>
          <w:numId w:val="34"/>
        </w:numPr>
        <w:bidi w:val="0"/>
        <w:ind w:right="715"/>
        <w:jc w:val="both"/>
        <w:rPr>
          <w:sz w:val="24"/>
          <w:szCs w:val="24"/>
          <w:rtl w:val="0"/>
        </w:rPr>
      </w:pPr>
      <w:r>
        <w:rPr>
          <w:rStyle w:val="Κανένα A"/>
          <w:sz w:val="24"/>
          <w:szCs w:val="24"/>
          <w:rtl w:val="0"/>
        </w:rPr>
        <w:t>Το μηχάνημα πρέπει να πληροί τις βασικές απαιτήσεις ασφάλειας και υγιεινής που καθορίζονται στο Π</w:t>
      </w:r>
      <w:r>
        <w:rPr>
          <w:rStyle w:val="Κανένα A"/>
          <w:sz w:val="24"/>
          <w:szCs w:val="24"/>
          <w:rtl w:val="0"/>
        </w:rPr>
        <w:t>.</w:t>
      </w:r>
      <w:r>
        <w:rPr>
          <w:rStyle w:val="Κανένα A"/>
          <w:sz w:val="24"/>
          <w:szCs w:val="24"/>
          <w:rtl w:val="0"/>
        </w:rPr>
        <w:t>Δ</w:t>
      </w:r>
      <w:r>
        <w:rPr>
          <w:rStyle w:val="Κανένα A"/>
          <w:sz w:val="24"/>
          <w:szCs w:val="24"/>
          <w:rtl w:val="0"/>
        </w:rPr>
        <w:t xml:space="preserve">. 57/2010 </w:t>
      </w:r>
      <w:r>
        <w:rPr>
          <w:rStyle w:val="Κανένα A"/>
          <w:sz w:val="24"/>
          <w:szCs w:val="24"/>
          <w:rtl w:val="0"/>
        </w:rPr>
        <w:t xml:space="preserve">και να φέρει το καθορισμένο σήμα </w:t>
      </w:r>
      <w:r>
        <w:rPr>
          <w:rFonts w:ascii="Arial Unicode MS" w:hAnsi="Arial Unicode MS" w:hint="default"/>
          <w:sz w:val="24"/>
          <w:szCs w:val="24"/>
          <w:rtl w:val="1"/>
          <w:lang w:val="ar-SA" w:bidi="ar-SA"/>
        </w:rPr>
        <w:t>“</w:t>
      </w:r>
      <w:r>
        <w:rPr>
          <w:b w:val="1"/>
          <w:bCs w:val="1"/>
          <w:sz w:val="24"/>
          <w:szCs w:val="24"/>
          <w:rtl w:val="0"/>
        </w:rPr>
        <w:t>CE</w:t>
      </w:r>
      <w:r>
        <w:rPr>
          <w:b w:val="1"/>
          <w:bCs w:val="1"/>
          <w:sz w:val="24"/>
          <w:szCs w:val="24"/>
          <w:rtl w:val="0"/>
        </w:rPr>
        <w:t>”</w:t>
      </w:r>
      <w:r>
        <w:rPr>
          <w:rStyle w:val="Κανένα A"/>
          <w:sz w:val="24"/>
          <w:szCs w:val="24"/>
          <w:rtl w:val="0"/>
        </w:rPr>
        <w:t xml:space="preserve">. </w:t>
      </w:r>
      <w:r>
        <w:rPr>
          <w:rStyle w:val="Κανένα A"/>
          <w:sz w:val="24"/>
          <w:szCs w:val="24"/>
          <w:rtl w:val="0"/>
        </w:rPr>
        <w:t>Η σήμανση πρέπει να είναι τοποθετημένη κατά τρόπο εμφανή</w:t>
      </w:r>
      <w:r>
        <w:rPr>
          <w:rStyle w:val="Κανένα A"/>
          <w:sz w:val="24"/>
          <w:szCs w:val="24"/>
          <w:rtl w:val="0"/>
        </w:rPr>
        <w:t xml:space="preserve">, </w:t>
      </w:r>
      <w:r>
        <w:rPr>
          <w:rStyle w:val="Κανένα A"/>
          <w:sz w:val="24"/>
          <w:szCs w:val="24"/>
          <w:rtl w:val="0"/>
        </w:rPr>
        <w:t>και ευανάγνωστο πάνω στη συσκευασία του υλικού</w:t>
      </w:r>
      <w:r>
        <w:rPr>
          <w:rStyle w:val="Κανένα A"/>
          <w:sz w:val="24"/>
          <w:szCs w:val="24"/>
          <w:rtl w:val="0"/>
        </w:rPr>
        <w:t>.</w:t>
      </w:r>
    </w:p>
    <w:p>
      <w:pPr>
        <w:pStyle w:val="List Paragraph"/>
        <w:numPr>
          <w:ilvl w:val="2"/>
          <w:numId w:val="35"/>
        </w:numPr>
        <w:bidi w:val="0"/>
        <w:spacing w:before="121"/>
        <w:ind w:right="714"/>
        <w:jc w:val="both"/>
        <w:rPr>
          <w:sz w:val="24"/>
          <w:szCs w:val="24"/>
          <w:rtl w:val="0"/>
        </w:rPr>
      </w:pPr>
      <w:r>
        <w:rPr>
          <w:rStyle w:val="Κανένα A"/>
          <w:sz w:val="24"/>
          <w:szCs w:val="24"/>
          <w:rtl w:val="0"/>
        </w:rPr>
        <w:t>Στη συσκευασία μεταφοράς του υλικού να αναγράφεται σε ετικέτα με μέριμνα του προμηθευτή</w:t>
      </w:r>
      <w:r>
        <w:rPr>
          <w:rStyle w:val="Κανένα A"/>
          <w:sz w:val="24"/>
          <w:szCs w:val="24"/>
          <w:rtl w:val="0"/>
        </w:rPr>
        <w:t>:</w:t>
      </w:r>
    </w:p>
    <w:p>
      <w:pPr>
        <w:pStyle w:val="Body Text"/>
        <w:spacing w:before="0"/>
        <w:ind w:left="0" w:firstLine="0"/>
        <w:jc w:val="left"/>
      </w:pPr>
    </w:p>
    <w:p>
      <w:pPr>
        <w:pStyle w:val="List Paragraph"/>
        <w:numPr>
          <w:ilvl w:val="3"/>
          <w:numId w:val="35"/>
        </w:numPr>
        <w:bidi w:val="0"/>
        <w:spacing w:before="0"/>
        <w:ind w:right="715"/>
        <w:jc w:val="left"/>
        <w:rPr>
          <w:sz w:val="24"/>
          <w:szCs w:val="24"/>
          <w:rtl w:val="0"/>
        </w:rPr>
      </w:pPr>
      <w:r>
        <w:rPr>
          <w:spacing w:val="-10"/>
          <w:sz w:val="24"/>
          <w:szCs w:val="24"/>
          <w:rtl w:val="0"/>
        </w:rPr>
        <w:t>Η</w:t>
      </w:r>
      <w:r>
        <w:rPr>
          <w:rStyle w:val="Κανένα A"/>
          <w:sz w:val="24"/>
          <w:szCs w:val="24"/>
        </w:rPr>
        <w:tab/>
      </w:r>
      <w:r>
        <w:rPr>
          <w:spacing w:val="-2"/>
          <w:sz w:val="24"/>
          <w:szCs w:val="24"/>
          <w:rtl w:val="0"/>
        </w:rPr>
        <w:t>ονομασία</w:t>
      </w:r>
      <w:r>
        <w:rPr>
          <w:spacing w:val="-2"/>
          <w:sz w:val="24"/>
          <w:szCs w:val="24"/>
          <w:rtl w:val="0"/>
        </w:rPr>
        <w:t>,</w:t>
      </w:r>
      <w:r>
        <w:rPr>
          <w:rStyle w:val="Κανένα A"/>
          <w:sz w:val="24"/>
          <w:szCs w:val="24"/>
        </w:rPr>
        <w:tab/>
      </w:r>
      <w:r>
        <w:rPr>
          <w:spacing w:val="-10"/>
          <w:sz w:val="24"/>
          <w:szCs w:val="24"/>
          <w:rtl w:val="0"/>
        </w:rPr>
        <w:t>ο</w:t>
      </w:r>
      <w:r>
        <w:rPr>
          <w:rStyle w:val="Κανένα A"/>
          <w:sz w:val="24"/>
          <w:szCs w:val="24"/>
        </w:rPr>
        <w:tab/>
      </w:r>
      <w:r>
        <w:rPr>
          <w:spacing w:val="-2"/>
          <w:sz w:val="24"/>
          <w:szCs w:val="24"/>
          <w:rtl w:val="0"/>
        </w:rPr>
        <w:t>αριθμός</w:t>
      </w:r>
      <w:r>
        <w:rPr>
          <w:rStyle w:val="Κανένα A"/>
          <w:sz w:val="24"/>
          <w:szCs w:val="24"/>
        </w:rPr>
        <w:tab/>
      </w:r>
      <w:r>
        <w:rPr>
          <w:spacing w:val="-2"/>
          <w:sz w:val="24"/>
          <w:szCs w:val="24"/>
          <w:rtl w:val="0"/>
        </w:rPr>
        <w:t>ονομαστικού</w:t>
      </w:r>
      <w:r>
        <w:rPr>
          <w:rStyle w:val="Κανένα A"/>
          <w:sz w:val="24"/>
          <w:szCs w:val="24"/>
        </w:rPr>
        <w:tab/>
      </w:r>
      <w:r>
        <w:rPr>
          <w:spacing w:val="-4"/>
          <w:sz w:val="24"/>
          <w:szCs w:val="24"/>
          <w:rtl w:val="0"/>
        </w:rPr>
        <w:t>και</w:t>
      </w:r>
      <w:r>
        <w:rPr>
          <w:rStyle w:val="Κανένα A"/>
          <w:sz w:val="24"/>
          <w:szCs w:val="24"/>
        </w:rPr>
        <w:tab/>
      </w:r>
      <w:r>
        <w:rPr>
          <w:spacing w:val="-6"/>
          <w:sz w:val="24"/>
          <w:szCs w:val="24"/>
          <w:rtl w:val="0"/>
        </w:rPr>
        <w:t>το</w:t>
      </w:r>
      <w:r>
        <w:rPr>
          <w:rStyle w:val="Κανένα A"/>
          <w:sz w:val="24"/>
          <w:szCs w:val="24"/>
        </w:rPr>
        <w:tab/>
      </w:r>
      <w:r>
        <w:rPr>
          <w:spacing w:val="-2"/>
          <w:sz w:val="24"/>
          <w:szCs w:val="24"/>
          <w:rtl w:val="0"/>
        </w:rPr>
        <w:t xml:space="preserve">SERIAL </w:t>
      </w:r>
      <w:r>
        <w:rPr>
          <w:sz w:val="24"/>
          <w:szCs w:val="24"/>
          <w:rtl w:val="0"/>
          <w:lang w:val="de-DE"/>
        </w:rPr>
        <w:t xml:space="preserve">NUMBER </w:t>
      </w:r>
      <w:r>
        <w:rPr>
          <w:rStyle w:val="Κανένα A"/>
          <w:sz w:val="24"/>
          <w:szCs w:val="24"/>
          <w:rtl w:val="0"/>
        </w:rPr>
        <w:t>της συσκευής</w:t>
      </w:r>
      <w:r>
        <w:rPr>
          <w:rStyle w:val="Κανένα A"/>
          <w:sz w:val="24"/>
          <w:szCs w:val="24"/>
          <w:rtl w:val="0"/>
        </w:rPr>
        <w:t>.</w:t>
      </w:r>
    </w:p>
    <w:p>
      <w:pPr>
        <w:pStyle w:val="List Paragraph"/>
        <w:numPr>
          <w:ilvl w:val="3"/>
          <w:numId w:val="36"/>
        </w:numPr>
        <w:bidi w:val="0"/>
        <w:spacing w:before="0"/>
        <w:ind w:right="0"/>
        <w:jc w:val="left"/>
        <w:rPr>
          <w:sz w:val="24"/>
          <w:szCs w:val="24"/>
          <w:rtl w:val="0"/>
        </w:rPr>
      </w:pPr>
      <w:r>
        <w:rPr>
          <w:rStyle w:val="Κανένα A"/>
          <w:sz w:val="24"/>
          <w:szCs w:val="24"/>
          <w:rtl w:val="0"/>
        </w:rPr>
        <w:t>Τα</w:t>
      </w:r>
      <w:r>
        <w:rPr>
          <w:spacing w:val="-8"/>
          <w:sz w:val="24"/>
          <w:szCs w:val="24"/>
          <w:rtl w:val="0"/>
        </w:rPr>
        <w:t xml:space="preserve"> </w:t>
      </w:r>
      <w:r>
        <w:rPr>
          <w:rStyle w:val="Κανένα A"/>
          <w:sz w:val="24"/>
          <w:szCs w:val="24"/>
          <w:rtl w:val="0"/>
        </w:rPr>
        <w:t>στοιχεία</w:t>
      </w:r>
      <w:r>
        <w:rPr>
          <w:spacing w:val="-5"/>
          <w:sz w:val="24"/>
          <w:szCs w:val="24"/>
          <w:rtl w:val="0"/>
        </w:rPr>
        <w:t xml:space="preserve"> </w:t>
      </w:r>
      <w:r>
        <w:rPr>
          <w:rStyle w:val="Κανένα A"/>
          <w:sz w:val="24"/>
          <w:szCs w:val="24"/>
          <w:rtl w:val="0"/>
        </w:rPr>
        <w:t>του</w:t>
      </w:r>
      <w:r>
        <w:rPr>
          <w:spacing w:val="-3"/>
          <w:sz w:val="24"/>
          <w:szCs w:val="24"/>
          <w:rtl w:val="0"/>
        </w:rPr>
        <w:t xml:space="preserve"> </w:t>
      </w:r>
      <w:r>
        <w:rPr>
          <w:rStyle w:val="Κανένα A"/>
          <w:sz w:val="24"/>
          <w:szCs w:val="24"/>
          <w:rtl w:val="0"/>
        </w:rPr>
        <w:t>κατασκευαστή</w:t>
      </w:r>
      <w:r>
        <w:rPr>
          <w:spacing w:val="-3"/>
          <w:sz w:val="24"/>
          <w:szCs w:val="24"/>
          <w:rtl w:val="0"/>
        </w:rPr>
        <w:t xml:space="preserve"> </w:t>
      </w:r>
      <w:r>
        <w:rPr>
          <w:rStyle w:val="Κανένα A"/>
          <w:sz w:val="24"/>
          <w:szCs w:val="24"/>
          <w:rtl w:val="0"/>
        </w:rPr>
        <w:t>και</w:t>
      </w:r>
      <w:r>
        <w:rPr>
          <w:spacing w:val="-4"/>
          <w:sz w:val="24"/>
          <w:szCs w:val="24"/>
          <w:rtl w:val="0"/>
        </w:rPr>
        <w:t xml:space="preserve"> </w:t>
      </w:r>
      <w:r>
        <w:rPr>
          <w:rStyle w:val="Κανένα A"/>
          <w:sz w:val="24"/>
          <w:szCs w:val="24"/>
          <w:rtl w:val="0"/>
        </w:rPr>
        <w:t>του</w:t>
      </w:r>
      <w:r>
        <w:rPr>
          <w:spacing w:val="-3"/>
          <w:sz w:val="24"/>
          <w:szCs w:val="24"/>
          <w:rtl w:val="0"/>
        </w:rPr>
        <w:t xml:space="preserve"> </w:t>
      </w:r>
      <w:r>
        <w:rPr>
          <w:spacing w:val="-2"/>
          <w:sz w:val="24"/>
          <w:szCs w:val="24"/>
          <w:rtl w:val="0"/>
        </w:rPr>
        <w:t>προμηθευτή</w:t>
      </w:r>
      <w:r>
        <w:rPr>
          <w:spacing w:val="-2"/>
          <w:sz w:val="24"/>
          <w:szCs w:val="24"/>
          <w:rtl w:val="0"/>
        </w:rPr>
        <w:t>.</w:t>
      </w:r>
    </w:p>
    <w:p>
      <w:pPr>
        <w:pStyle w:val="List Paragraph"/>
        <w:numPr>
          <w:ilvl w:val="3"/>
          <w:numId w:val="37"/>
        </w:numPr>
        <w:bidi w:val="0"/>
        <w:spacing w:before="0"/>
        <w:ind w:right="721"/>
        <w:jc w:val="left"/>
        <w:rPr>
          <w:sz w:val="24"/>
          <w:szCs w:val="24"/>
          <w:rtl w:val="0"/>
        </w:rPr>
      </w:pPr>
      <w:r>
        <w:rPr>
          <w:rStyle w:val="Κανένα A"/>
          <w:sz w:val="24"/>
          <w:szCs w:val="24"/>
          <w:rtl w:val="0"/>
        </w:rPr>
        <w:t xml:space="preserve">Ο αριθμός σύμβασης και το έτος υπογραφής της σύμβασης </w:t>
      </w:r>
      <w:r>
        <w:rPr>
          <w:spacing w:val="-2"/>
          <w:sz w:val="24"/>
          <w:szCs w:val="24"/>
          <w:rtl w:val="0"/>
        </w:rPr>
        <w:t>προμήθειας</w:t>
      </w:r>
      <w:r>
        <w:rPr>
          <w:spacing w:val="-2"/>
          <w:sz w:val="24"/>
          <w:szCs w:val="24"/>
          <w:rtl w:val="0"/>
        </w:rPr>
        <w:t>.</w:t>
      </w:r>
    </w:p>
    <w:p>
      <w:pPr>
        <w:pStyle w:val="Body Text"/>
        <w:spacing w:before="240"/>
        <w:ind w:left="0" w:firstLine="0"/>
        <w:jc w:val="left"/>
      </w:pPr>
    </w:p>
    <w:p>
      <w:pPr>
        <w:pStyle w:val="Επικεφαλίδα"/>
        <w:numPr>
          <w:ilvl w:val="0"/>
          <w:numId w:val="38"/>
        </w:numPr>
      </w:pPr>
      <w:r>
        <w:rPr>
          <w:rStyle w:val="Κανένα A"/>
          <w:rtl w:val="0"/>
        </w:rPr>
        <w:t>ΑΠΑΙΤΗΣΕΙΣ</w:t>
      </w:r>
      <w:r>
        <w:rPr>
          <w:spacing w:val="0"/>
          <w:rtl w:val="0"/>
        </w:rPr>
        <w:t xml:space="preserve"> </w:t>
      </w:r>
      <w:r>
        <w:rPr>
          <w:rStyle w:val="Κανένα A"/>
          <w:rtl w:val="0"/>
        </w:rPr>
        <w:t>ΣΥΜΜΟΡΦΩΣΗΣ</w:t>
      </w:r>
      <w:r>
        <w:rPr>
          <w:spacing w:val="0"/>
          <w:rtl w:val="0"/>
        </w:rPr>
        <w:t xml:space="preserve"> ΥΛΙΚΟΥ</w:t>
      </w:r>
    </w:p>
    <w:p>
      <w:pPr>
        <w:pStyle w:val="Επικεφαλίδα 2"/>
        <w:numPr>
          <w:ilvl w:val="1"/>
          <w:numId w:val="38"/>
        </w:numPr>
        <w:spacing w:before="241"/>
      </w:pPr>
      <w:r>
        <w:rPr>
          <w:rStyle w:val="Κανένα A"/>
          <w:rtl w:val="0"/>
        </w:rPr>
        <w:t>Συνοδευτικά</w:t>
      </w:r>
      <w:r>
        <w:rPr>
          <w:spacing w:val="0"/>
          <w:rtl w:val="0"/>
        </w:rPr>
        <w:t xml:space="preserve"> </w:t>
      </w:r>
      <w:r>
        <w:rPr>
          <w:rStyle w:val="Κανένα A"/>
          <w:rtl w:val="0"/>
        </w:rPr>
        <w:t>Έγγραφα</w:t>
      </w:r>
      <w:r>
        <w:rPr>
          <w:spacing w:val="0"/>
          <w:rtl w:val="0"/>
        </w:rPr>
        <w:t xml:space="preserve"> </w:t>
      </w:r>
      <w:r>
        <w:rPr>
          <w:rStyle w:val="Κανένα A"/>
          <w:rtl w:val="0"/>
        </w:rPr>
        <w:t>/</w:t>
      </w:r>
      <w:r>
        <w:rPr>
          <w:spacing w:val="0"/>
          <w:rtl w:val="0"/>
        </w:rPr>
        <w:t xml:space="preserve"> Πιστοποιητικά</w:t>
      </w:r>
    </w:p>
    <w:p>
      <w:pPr>
        <w:pStyle w:val="Body Text"/>
        <w:ind w:right="715"/>
      </w:pPr>
      <w:r>
        <w:rPr>
          <w:rStyle w:val="Κανένα A"/>
          <w:rtl w:val="0"/>
        </w:rPr>
        <w:t xml:space="preserve">Κατά την υπογραφή του πρωτοκόλλου οριστικής παραλαβής ενός </w:t>
      </w:r>
      <w:r>
        <w:rPr>
          <w:rStyle w:val="Κανένα A"/>
          <w:rtl w:val="0"/>
        </w:rPr>
        <w:t xml:space="preserve">(1) </w:t>
      </w:r>
      <w:r>
        <w:rPr>
          <w:rStyle w:val="Κανένα A"/>
          <w:rtl w:val="0"/>
        </w:rPr>
        <w:t>Πλήρους Συστήματος Ενδοσκοπικού Πύργου Γαστρεντερολογίας για ενδοσκοπικές εφαρμογές σε κατάσταση πλήρους λειτουργίας</w:t>
      </w:r>
      <w:r>
        <w:rPr>
          <w:rStyle w:val="Κανένα A"/>
          <w:rtl w:val="0"/>
        </w:rPr>
        <w:t xml:space="preserve">, </w:t>
      </w:r>
      <w:r>
        <w:rPr>
          <w:rStyle w:val="Κανένα A"/>
          <w:rtl w:val="0"/>
        </w:rPr>
        <w:t xml:space="preserve">ο ανάδοχος υποχρεούται να </w:t>
      </w:r>
      <w:r>
        <w:rPr>
          <w:spacing w:val="0"/>
          <w:rtl w:val="0"/>
        </w:rPr>
        <w:t>παραδώσει</w:t>
      </w:r>
      <w:r>
        <w:rPr>
          <w:spacing w:val="0"/>
          <w:rtl w:val="0"/>
        </w:rPr>
        <w:t>:</w:t>
      </w:r>
    </w:p>
    <w:p>
      <w:pPr>
        <w:pStyle w:val="List Paragraph"/>
        <w:numPr>
          <w:ilvl w:val="2"/>
          <w:numId w:val="38"/>
        </w:numPr>
        <w:bidi w:val="0"/>
        <w:spacing w:before="240"/>
        <w:ind w:right="717"/>
        <w:jc w:val="both"/>
        <w:rPr>
          <w:sz w:val="24"/>
          <w:szCs w:val="24"/>
          <w:rtl w:val="0"/>
        </w:rPr>
      </w:pPr>
      <w:r>
        <w:rPr>
          <w:rStyle w:val="Κανένα A"/>
          <w:sz w:val="24"/>
          <w:szCs w:val="24"/>
          <w:rtl w:val="0"/>
        </w:rPr>
        <w:t xml:space="preserve">Δύο </w:t>
      </w:r>
      <w:r>
        <w:rPr>
          <w:rStyle w:val="Κανένα A"/>
          <w:sz w:val="24"/>
          <w:szCs w:val="24"/>
          <w:rtl w:val="0"/>
        </w:rPr>
        <w:t xml:space="preserve">(2) </w:t>
      </w:r>
      <w:r>
        <w:rPr>
          <w:rStyle w:val="Κανένα A"/>
          <w:sz w:val="24"/>
          <w:szCs w:val="24"/>
          <w:rtl w:val="0"/>
        </w:rPr>
        <w:t>πλήρεις σειρές τεχνικών εγχειριδίων λειτουργίας</w:t>
      </w:r>
      <w:r>
        <w:rPr>
          <w:rStyle w:val="Κανένα A"/>
          <w:sz w:val="24"/>
          <w:szCs w:val="24"/>
          <w:rtl w:val="0"/>
        </w:rPr>
        <w:t xml:space="preserve">, </w:t>
      </w:r>
      <w:r>
        <w:rPr>
          <w:rStyle w:val="Κανένα A"/>
          <w:sz w:val="24"/>
          <w:szCs w:val="24"/>
          <w:rtl w:val="0"/>
        </w:rPr>
        <w:t>συντήρησης και επισκευής στην ελληνική ή αγγλική γλώσσα</w:t>
      </w:r>
      <w:r>
        <w:rPr>
          <w:rStyle w:val="Κανένα A"/>
          <w:sz w:val="24"/>
          <w:szCs w:val="24"/>
          <w:rtl w:val="0"/>
        </w:rPr>
        <w:t xml:space="preserve">, </w:t>
      </w:r>
      <w:r>
        <w:rPr>
          <w:rStyle w:val="Κανένα A"/>
          <w:sz w:val="24"/>
          <w:szCs w:val="24"/>
          <w:rtl w:val="0"/>
        </w:rPr>
        <w:t xml:space="preserve">καθώς και αντίστοιχων εγχειριδίων για τα περιφερειακά συγκροτήματα ή υποσυγκροτήματα </w:t>
      </w:r>
      <w:r>
        <w:rPr>
          <w:rStyle w:val="Κανένα A"/>
          <w:sz w:val="24"/>
          <w:szCs w:val="24"/>
          <w:rtl w:val="0"/>
        </w:rPr>
        <w:t>(</w:t>
      </w:r>
      <w:r>
        <w:rPr>
          <w:rStyle w:val="Κανένα A"/>
          <w:sz w:val="24"/>
          <w:szCs w:val="24"/>
          <w:rtl w:val="0"/>
        </w:rPr>
        <w:t>ηλεκτρικά</w:t>
      </w:r>
      <w:r>
        <w:rPr>
          <w:rStyle w:val="Κανένα A"/>
          <w:sz w:val="24"/>
          <w:szCs w:val="24"/>
          <w:rtl w:val="0"/>
        </w:rPr>
        <w:t xml:space="preserve">, </w:t>
      </w:r>
      <w:r>
        <w:rPr>
          <w:rStyle w:val="Κανένα A"/>
          <w:sz w:val="24"/>
          <w:szCs w:val="24"/>
          <w:rtl w:val="0"/>
        </w:rPr>
        <w:t>ηλεκτρονικά</w:t>
      </w:r>
      <w:r>
        <w:rPr>
          <w:rStyle w:val="Κανένα A"/>
          <w:sz w:val="24"/>
          <w:szCs w:val="24"/>
          <w:rtl w:val="0"/>
        </w:rPr>
        <w:t>,</w:t>
      </w:r>
    </w:p>
    <w:p>
      <w:pPr>
        <w:pStyle w:val="List Paragraph"/>
        <w:sectPr>
          <w:headerReference w:type="default" r:id="rId14"/>
          <w:footerReference w:type="default" r:id="rId15"/>
          <w:pgSz w:w="12240" w:h="15840" w:orient="portrait"/>
          <w:pgMar w:top="1340" w:right="1080" w:bottom="280" w:left="360" w:header="720" w:footer="0"/>
          <w:bidi w:val="0"/>
        </w:sectPr>
      </w:pPr>
    </w:p>
    <w:p>
      <w:pPr>
        <w:pStyle w:val="Body Text"/>
        <w:spacing w:before="82"/>
      </w:pPr>
      <w:r>
        <w:rPr>
          <w:rStyle w:val="Κανένα A"/>
          <w:rtl w:val="0"/>
        </w:rPr>
        <w:t>καθώς</w:t>
      </w:r>
      <w:r>
        <w:rPr>
          <w:spacing w:val="0"/>
          <w:rtl w:val="0"/>
        </w:rPr>
        <w:t xml:space="preserve"> </w:t>
      </w:r>
      <w:r>
        <w:rPr>
          <w:rStyle w:val="Κανένα A"/>
          <w:rtl w:val="0"/>
        </w:rPr>
        <w:t>και</w:t>
      </w:r>
      <w:r>
        <w:rPr>
          <w:spacing w:val="0"/>
          <w:rtl w:val="0"/>
        </w:rPr>
        <w:t xml:space="preserve"> </w:t>
      </w:r>
      <w:r>
        <w:rPr>
          <w:rStyle w:val="Κανένα A"/>
          <w:rtl w:val="0"/>
        </w:rPr>
        <w:t>του</w:t>
      </w:r>
      <w:r>
        <w:rPr>
          <w:spacing w:val="0"/>
          <w:rtl w:val="0"/>
        </w:rPr>
        <w:t xml:space="preserve"> </w:t>
      </w:r>
      <w:r>
        <w:rPr>
          <w:rStyle w:val="Κανένα A"/>
          <w:rtl w:val="0"/>
        </w:rPr>
        <w:t>Η</w:t>
      </w:r>
      <w:r>
        <w:rPr>
          <w:rStyle w:val="Κανένα A"/>
          <w:rtl w:val="0"/>
        </w:rPr>
        <w:t>/</w:t>
      </w:r>
      <w:r>
        <w:rPr>
          <w:rStyle w:val="Κανένα A"/>
          <w:rtl w:val="0"/>
        </w:rPr>
        <w:t>Υ</w:t>
      </w:r>
      <w:r>
        <w:rPr>
          <w:rStyle w:val="Κανένα A"/>
          <w:rtl w:val="0"/>
        </w:rPr>
        <w:t>)</w:t>
      </w:r>
      <w:r>
        <w:rPr>
          <w:spacing w:val="0"/>
          <w:rtl w:val="0"/>
        </w:rPr>
        <w:t xml:space="preserve"> </w:t>
      </w:r>
      <w:r>
        <w:rPr>
          <w:rStyle w:val="Κανένα A"/>
          <w:rtl w:val="0"/>
        </w:rPr>
        <w:t>που</w:t>
      </w:r>
      <w:r>
        <w:rPr>
          <w:spacing w:val="0"/>
          <w:rtl w:val="0"/>
        </w:rPr>
        <w:t xml:space="preserve"> </w:t>
      </w:r>
      <w:r>
        <w:rPr>
          <w:rStyle w:val="Κανένα A"/>
          <w:rtl w:val="0"/>
        </w:rPr>
        <w:t>τυχόν</w:t>
      </w:r>
      <w:r>
        <w:rPr>
          <w:spacing w:val="0"/>
          <w:rtl w:val="0"/>
        </w:rPr>
        <w:t xml:space="preserve"> υπάρχουν</w:t>
      </w:r>
      <w:r>
        <w:rPr>
          <w:spacing w:val="0"/>
          <w:rtl w:val="0"/>
        </w:rPr>
        <w:t>.</w:t>
      </w:r>
    </w:p>
    <w:p>
      <w:pPr>
        <w:pStyle w:val="List Paragraph"/>
        <w:numPr>
          <w:ilvl w:val="2"/>
          <w:numId w:val="39"/>
        </w:numPr>
        <w:bidi w:val="0"/>
        <w:spacing w:before="240"/>
        <w:ind w:right="713"/>
        <w:jc w:val="both"/>
        <w:rPr>
          <w:sz w:val="24"/>
          <w:szCs w:val="24"/>
          <w:rtl w:val="0"/>
        </w:rPr>
      </w:pPr>
      <w:r>
        <w:rPr>
          <w:rStyle w:val="Κανένα A"/>
          <w:sz w:val="24"/>
          <w:szCs w:val="24"/>
          <w:rtl w:val="0"/>
        </w:rPr>
        <w:t xml:space="preserve">Δύο </w:t>
      </w:r>
      <w:r>
        <w:rPr>
          <w:rStyle w:val="Κανένα A"/>
          <w:sz w:val="24"/>
          <w:szCs w:val="24"/>
          <w:rtl w:val="0"/>
        </w:rPr>
        <w:t xml:space="preserve">(2) </w:t>
      </w:r>
      <w:r>
        <w:rPr>
          <w:rStyle w:val="Κανένα A"/>
          <w:sz w:val="24"/>
          <w:szCs w:val="24"/>
          <w:rtl w:val="0"/>
        </w:rPr>
        <w:t xml:space="preserve">πλήρεις καταλόγους ανταλλακτικών </w:t>
      </w:r>
      <w:r>
        <w:rPr>
          <w:rStyle w:val="Κανένα A"/>
          <w:sz w:val="24"/>
          <w:szCs w:val="24"/>
          <w:rtl w:val="0"/>
        </w:rPr>
        <w:t>(</w:t>
      </w:r>
      <w:r>
        <w:rPr>
          <w:rStyle w:val="Κανένα A"/>
          <w:sz w:val="24"/>
          <w:szCs w:val="24"/>
          <w:rtl w:val="0"/>
        </w:rPr>
        <w:t>αν απαιτούνται και έχουν δηλωθεί στην προσφορά</w:t>
      </w:r>
      <w:r>
        <w:rPr>
          <w:rStyle w:val="Κανένα A"/>
          <w:sz w:val="24"/>
          <w:szCs w:val="24"/>
          <w:rtl w:val="0"/>
        </w:rPr>
        <w:t xml:space="preserve">), </w:t>
      </w:r>
      <w:r>
        <w:rPr>
          <w:rStyle w:val="Κανένα A"/>
          <w:sz w:val="24"/>
          <w:szCs w:val="24"/>
          <w:rtl w:val="0"/>
        </w:rPr>
        <w:t>σε έντυπη και ηλεκτρονική μορφή</w:t>
      </w:r>
      <w:r>
        <w:rPr>
          <w:rStyle w:val="Κανένα A"/>
          <w:sz w:val="24"/>
          <w:szCs w:val="24"/>
          <w:rtl w:val="0"/>
        </w:rPr>
        <w:t xml:space="preserve">, </w:t>
      </w:r>
      <w:r>
        <w:rPr>
          <w:rStyle w:val="Κανένα A"/>
          <w:sz w:val="24"/>
          <w:szCs w:val="24"/>
          <w:rtl w:val="0"/>
        </w:rPr>
        <w:t>με όλους τους κωδικούς</w:t>
      </w:r>
      <w:r>
        <w:rPr>
          <w:spacing w:val="-3"/>
          <w:sz w:val="24"/>
          <w:szCs w:val="24"/>
          <w:rtl w:val="0"/>
        </w:rPr>
        <w:t xml:space="preserve"> </w:t>
      </w:r>
      <w:r>
        <w:rPr>
          <w:rStyle w:val="Κανένα A"/>
          <w:sz w:val="24"/>
          <w:szCs w:val="24"/>
          <w:rtl w:val="0"/>
        </w:rPr>
        <w:t>ανταλλακτικών</w:t>
      </w:r>
      <w:r>
        <w:rPr>
          <w:spacing w:val="-5"/>
          <w:sz w:val="24"/>
          <w:szCs w:val="24"/>
          <w:rtl w:val="0"/>
        </w:rPr>
        <w:t xml:space="preserve"> </w:t>
      </w:r>
      <w:r>
        <w:rPr>
          <w:rStyle w:val="Κανένα A"/>
          <w:sz w:val="24"/>
          <w:szCs w:val="24"/>
          <w:rtl w:val="0"/>
        </w:rPr>
        <w:t>του</w:t>
      </w:r>
      <w:r>
        <w:rPr>
          <w:spacing w:val="-2"/>
          <w:sz w:val="24"/>
          <w:szCs w:val="24"/>
          <w:rtl w:val="0"/>
        </w:rPr>
        <w:t xml:space="preserve"> </w:t>
      </w:r>
      <w:r>
        <w:rPr>
          <w:rStyle w:val="Κανένα A"/>
          <w:sz w:val="24"/>
          <w:szCs w:val="24"/>
          <w:rtl w:val="0"/>
        </w:rPr>
        <w:t>εργοστασίου</w:t>
      </w:r>
      <w:r>
        <w:rPr>
          <w:spacing w:val="-2"/>
          <w:sz w:val="24"/>
          <w:szCs w:val="24"/>
          <w:rtl w:val="0"/>
        </w:rPr>
        <w:t xml:space="preserve"> </w:t>
      </w:r>
      <w:r>
        <w:rPr>
          <w:rStyle w:val="Κανένα A"/>
          <w:sz w:val="24"/>
          <w:szCs w:val="24"/>
          <w:rtl w:val="0"/>
        </w:rPr>
        <w:t>παραγωγής</w:t>
      </w:r>
      <w:r>
        <w:rPr>
          <w:spacing w:val="-3"/>
          <w:sz w:val="24"/>
          <w:szCs w:val="24"/>
          <w:rtl w:val="0"/>
        </w:rPr>
        <w:t xml:space="preserve"> </w:t>
      </w:r>
      <w:r>
        <w:rPr>
          <w:rStyle w:val="Κανένα A"/>
          <w:sz w:val="24"/>
          <w:szCs w:val="24"/>
          <w:rtl w:val="0"/>
        </w:rPr>
        <w:t>του</w:t>
      </w:r>
      <w:r>
        <w:rPr>
          <w:spacing w:val="-4"/>
          <w:sz w:val="24"/>
          <w:szCs w:val="24"/>
          <w:rtl w:val="0"/>
        </w:rPr>
        <w:t xml:space="preserve"> </w:t>
      </w:r>
      <w:r>
        <w:rPr>
          <w:rStyle w:val="Κανένα A"/>
          <w:sz w:val="24"/>
          <w:szCs w:val="24"/>
          <w:rtl w:val="0"/>
        </w:rPr>
        <w:t>συγκροτήματος</w:t>
      </w:r>
      <w:r>
        <w:rPr>
          <w:spacing w:val="-6"/>
          <w:sz w:val="24"/>
          <w:szCs w:val="24"/>
          <w:rtl w:val="0"/>
        </w:rPr>
        <w:t xml:space="preserve"> </w:t>
      </w:r>
      <w:r>
        <w:rPr>
          <w:rStyle w:val="Hyperlink.0"/>
          <w:sz w:val="24"/>
          <w:szCs w:val="24"/>
          <w:rtl w:val="0"/>
          <w:lang w:val="en-US"/>
        </w:rPr>
        <w:t xml:space="preserve">(Parts Books) </w:t>
      </w:r>
      <w:r>
        <w:rPr>
          <w:rStyle w:val="Κανένα A"/>
          <w:sz w:val="24"/>
          <w:szCs w:val="24"/>
          <w:rtl w:val="0"/>
        </w:rPr>
        <w:t>στην ελληνική ή αγγλική γλώσσα</w:t>
      </w:r>
      <w:r>
        <w:rPr>
          <w:rStyle w:val="Κανένα A"/>
          <w:sz w:val="24"/>
          <w:szCs w:val="24"/>
          <w:rtl w:val="0"/>
        </w:rPr>
        <w:t>.</w:t>
      </w:r>
    </w:p>
    <w:p>
      <w:pPr>
        <w:pStyle w:val="List Paragraph"/>
        <w:numPr>
          <w:ilvl w:val="2"/>
          <w:numId w:val="40"/>
        </w:numPr>
        <w:bidi w:val="0"/>
        <w:ind w:right="723"/>
        <w:jc w:val="both"/>
        <w:rPr>
          <w:sz w:val="24"/>
          <w:szCs w:val="24"/>
          <w:rtl w:val="0"/>
        </w:rPr>
      </w:pPr>
      <w:r>
        <w:rPr>
          <w:rStyle w:val="Κανένα A"/>
          <w:sz w:val="24"/>
          <w:szCs w:val="24"/>
          <w:rtl w:val="0"/>
        </w:rPr>
        <w:t xml:space="preserve">Δύο </w:t>
      </w:r>
      <w:r>
        <w:rPr>
          <w:rStyle w:val="Κανένα A"/>
          <w:sz w:val="24"/>
          <w:szCs w:val="24"/>
          <w:rtl w:val="0"/>
        </w:rPr>
        <w:t xml:space="preserve">(2) </w:t>
      </w:r>
      <w:r>
        <w:rPr>
          <w:rStyle w:val="Κανένα A"/>
          <w:sz w:val="24"/>
          <w:szCs w:val="24"/>
          <w:rtl w:val="0"/>
        </w:rPr>
        <w:t xml:space="preserve">πλήρεις καταλόγους αναλώσιμων υλικών </w:t>
      </w:r>
      <w:r>
        <w:rPr>
          <w:rStyle w:val="Κανένα A"/>
          <w:sz w:val="24"/>
          <w:szCs w:val="24"/>
          <w:rtl w:val="0"/>
        </w:rPr>
        <w:t>(</w:t>
      </w:r>
      <w:r>
        <w:rPr>
          <w:rStyle w:val="Κανένα A"/>
          <w:sz w:val="24"/>
          <w:szCs w:val="24"/>
          <w:rtl w:val="0"/>
        </w:rPr>
        <w:t>αν απαιτούνται και έχουν δηλωθεί στην προσφορά</w:t>
      </w:r>
      <w:r>
        <w:rPr>
          <w:rStyle w:val="Κανένα A"/>
          <w:sz w:val="24"/>
          <w:szCs w:val="24"/>
          <w:rtl w:val="0"/>
        </w:rPr>
        <w:t>).</w:t>
      </w:r>
    </w:p>
    <w:p>
      <w:pPr>
        <w:pStyle w:val="List Paragraph"/>
        <w:numPr>
          <w:ilvl w:val="2"/>
          <w:numId w:val="40"/>
        </w:numPr>
        <w:bidi w:val="0"/>
        <w:ind w:right="715"/>
        <w:jc w:val="both"/>
        <w:rPr>
          <w:sz w:val="24"/>
          <w:szCs w:val="24"/>
          <w:rtl w:val="0"/>
        </w:rPr>
      </w:pPr>
      <w:r>
        <w:rPr>
          <w:rStyle w:val="Κανένα A"/>
          <w:sz w:val="24"/>
          <w:szCs w:val="24"/>
          <w:rtl w:val="0"/>
        </w:rPr>
        <w:t>Όλα τα απαραίτητα εξαρτήματα</w:t>
      </w:r>
      <w:r>
        <w:rPr>
          <w:rStyle w:val="Κανένα A"/>
          <w:sz w:val="24"/>
          <w:szCs w:val="24"/>
          <w:rtl w:val="0"/>
        </w:rPr>
        <w:t xml:space="preserve">, </w:t>
      </w:r>
      <w:r>
        <w:rPr>
          <w:rStyle w:val="Κανένα A"/>
          <w:sz w:val="24"/>
          <w:szCs w:val="24"/>
          <w:rtl w:val="0"/>
        </w:rPr>
        <w:t>εργαλεία και παρελκόμενα που είναι ουσιώδη και απαραίτητα για την καλή λειτουργία του υπό προμήθεια είδους</w:t>
      </w:r>
      <w:r>
        <w:rPr>
          <w:rStyle w:val="Κανένα A"/>
          <w:sz w:val="24"/>
          <w:szCs w:val="24"/>
          <w:rtl w:val="0"/>
        </w:rPr>
        <w:t xml:space="preserve">, </w:t>
      </w:r>
      <w:r>
        <w:rPr>
          <w:rStyle w:val="Κανένα A"/>
          <w:sz w:val="24"/>
          <w:szCs w:val="24"/>
          <w:rtl w:val="0"/>
        </w:rPr>
        <w:t xml:space="preserve">τη χρήση και τη συντήρησή του </w:t>
      </w:r>
      <w:r>
        <w:rPr>
          <w:rStyle w:val="Κανένα A"/>
          <w:sz w:val="24"/>
          <w:szCs w:val="24"/>
          <w:rtl w:val="0"/>
        </w:rPr>
        <w:t>(</w:t>
      </w:r>
      <w:r>
        <w:rPr>
          <w:rStyle w:val="Κανένα A"/>
          <w:sz w:val="24"/>
          <w:szCs w:val="24"/>
          <w:rtl w:val="0"/>
        </w:rPr>
        <w:t>θα συμπεριλαμβάνονται στις προσφερθείσες τιμές</w:t>
      </w:r>
      <w:r>
        <w:rPr>
          <w:rStyle w:val="Κανένα A"/>
          <w:sz w:val="24"/>
          <w:szCs w:val="24"/>
          <w:rtl w:val="0"/>
        </w:rPr>
        <w:t xml:space="preserve">) </w:t>
      </w:r>
      <w:r>
        <w:rPr>
          <w:rStyle w:val="Κανένα A"/>
          <w:sz w:val="24"/>
          <w:szCs w:val="24"/>
          <w:rtl w:val="0"/>
        </w:rPr>
        <w:t>και έχουν δηλωθεί στην προσφορά</w:t>
      </w:r>
      <w:r>
        <w:rPr>
          <w:rStyle w:val="Κανένα A"/>
          <w:sz w:val="24"/>
          <w:szCs w:val="24"/>
          <w:rtl w:val="0"/>
        </w:rPr>
        <w:t xml:space="preserve">, </w:t>
      </w:r>
      <w:r>
        <w:rPr>
          <w:rStyle w:val="Κανένα A"/>
          <w:sz w:val="24"/>
          <w:szCs w:val="24"/>
          <w:rtl w:val="0"/>
        </w:rPr>
        <w:t>καθώς και εκείνα που καθορίζονται στην παρούσα προδιαγραφή</w:t>
      </w:r>
      <w:r>
        <w:rPr>
          <w:rStyle w:val="Κανένα A"/>
          <w:sz w:val="24"/>
          <w:szCs w:val="24"/>
          <w:rtl w:val="0"/>
        </w:rPr>
        <w:t>.</w:t>
      </w:r>
    </w:p>
    <w:p>
      <w:pPr>
        <w:pStyle w:val="List Paragraph"/>
        <w:numPr>
          <w:ilvl w:val="2"/>
          <w:numId w:val="41"/>
        </w:numPr>
        <w:bidi w:val="0"/>
        <w:spacing w:before="121"/>
        <w:ind w:right="721"/>
        <w:jc w:val="both"/>
        <w:rPr>
          <w:sz w:val="24"/>
          <w:szCs w:val="24"/>
          <w:rtl w:val="0"/>
        </w:rPr>
      </w:pPr>
      <w:r>
        <w:rPr>
          <w:rStyle w:val="Κανένα A"/>
          <w:sz w:val="24"/>
          <w:szCs w:val="24"/>
          <w:rtl w:val="0"/>
        </w:rPr>
        <w:t>Χρονοδιάγραμμα προληπτικής συντήρησης</w:t>
      </w:r>
      <w:r>
        <w:rPr>
          <w:rStyle w:val="Κανένα A"/>
          <w:sz w:val="24"/>
          <w:szCs w:val="24"/>
          <w:rtl w:val="0"/>
        </w:rPr>
        <w:t xml:space="preserve">, </w:t>
      </w:r>
      <w:r>
        <w:rPr>
          <w:rStyle w:val="Κανένα A"/>
          <w:sz w:val="24"/>
          <w:szCs w:val="24"/>
          <w:rtl w:val="0"/>
        </w:rPr>
        <w:t>σύμφωνα με τον κατασκευαστή για όσα χρόνια δήλωσε ότι θα παρέχει υποστήριξη σε ανταλλακτικά και αναλώσιμα με πλήρη περιγραφή της απαιτούμενης εργασίας</w:t>
      </w:r>
      <w:r>
        <w:rPr>
          <w:spacing w:val="40"/>
          <w:sz w:val="24"/>
          <w:szCs w:val="24"/>
          <w:rtl w:val="0"/>
        </w:rPr>
        <w:t xml:space="preserve"> </w:t>
      </w:r>
      <w:r>
        <w:rPr>
          <w:rStyle w:val="Κανένα A"/>
          <w:sz w:val="24"/>
          <w:szCs w:val="24"/>
          <w:rtl w:val="0"/>
        </w:rPr>
        <w:t>και των χρησιμοποιουμένων ανταλλακτικών</w:t>
      </w:r>
      <w:r>
        <w:rPr>
          <w:rStyle w:val="Κανένα A"/>
          <w:sz w:val="24"/>
          <w:szCs w:val="24"/>
          <w:rtl w:val="0"/>
        </w:rPr>
        <w:t>.</w:t>
      </w:r>
    </w:p>
    <w:p>
      <w:pPr>
        <w:pStyle w:val="List Paragraph"/>
        <w:numPr>
          <w:ilvl w:val="2"/>
          <w:numId w:val="42"/>
        </w:numPr>
        <w:bidi w:val="0"/>
        <w:ind w:right="0"/>
        <w:jc w:val="both"/>
        <w:rPr>
          <w:sz w:val="24"/>
          <w:szCs w:val="24"/>
          <w:rtl w:val="0"/>
        </w:rPr>
      </w:pPr>
      <w:r>
        <w:rPr>
          <w:rStyle w:val="Κανένα A"/>
          <w:sz w:val="24"/>
          <w:szCs w:val="24"/>
          <w:rtl w:val="0"/>
        </w:rPr>
        <w:t>Πλήρες</w:t>
      </w:r>
      <w:r>
        <w:rPr>
          <w:spacing w:val="-5"/>
          <w:sz w:val="24"/>
          <w:szCs w:val="24"/>
          <w:rtl w:val="0"/>
        </w:rPr>
        <w:t xml:space="preserve"> </w:t>
      </w:r>
      <w:r>
        <w:rPr>
          <w:rStyle w:val="Κανένα A"/>
          <w:sz w:val="24"/>
          <w:szCs w:val="24"/>
          <w:rtl w:val="0"/>
        </w:rPr>
        <w:t>πρωτόκολλο</w:t>
      </w:r>
      <w:r>
        <w:rPr>
          <w:spacing w:val="-5"/>
          <w:sz w:val="24"/>
          <w:szCs w:val="24"/>
          <w:rtl w:val="0"/>
        </w:rPr>
        <w:t xml:space="preserve"> </w:t>
      </w:r>
      <w:r>
        <w:rPr>
          <w:rStyle w:val="Κανένα A"/>
          <w:sz w:val="24"/>
          <w:szCs w:val="24"/>
          <w:rtl w:val="0"/>
        </w:rPr>
        <w:t>ελέγχου</w:t>
      </w:r>
      <w:r>
        <w:rPr>
          <w:spacing w:val="-3"/>
          <w:sz w:val="24"/>
          <w:szCs w:val="24"/>
          <w:rtl w:val="0"/>
        </w:rPr>
        <w:t xml:space="preserve"> </w:t>
      </w:r>
      <w:r>
        <w:rPr>
          <w:rStyle w:val="Κανένα A"/>
          <w:sz w:val="24"/>
          <w:szCs w:val="24"/>
          <w:rtl w:val="0"/>
        </w:rPr>
        <w:t>ηλεκτρικής</w:t>
      </w:r>
      <w:r>
        <w:rPr>
          <w:spacing w:val="-6"/>
          <w:sz w:val="24"/>
          <w:szCs w:val="24"/>
          <w:rtl w:val="0"/>
        </w:rPr>
        <w:t xml:space="preserve"> </w:t>
      </w:r>
      <w:r>
        <w:rPr>
          <w:rStyle w:val="Κανένα A"/>
          <w:sz w:val="24"/>
          <w:szCs w:val="24"/>
          <w:rtl w:val="0"/>
        </w:rPr>
        <w:t>ασφάλειας</w:t>
      </w:r>
      <w:r>
        <w:rPr>
          <w:spacing w:val="-3"/>
          <w:sz w:val="24"/>
          <w:szCs w:val="24"/>
          <w:rtl w:val="0"/>
        </w:rPr>
        <w:t xml:space="preserve"> </w:t>
      </w:r>
      <w:r>
        <w:rPr>
          <w:rStyle w:val="Κανένα A"/>
          <w:sz w:val="24"/>
          <w:szCs w:val="24"/>
          <w:rtl w:val="0"/>
        </w:rPr>
        <w:t>του</w:t>
      </w:r>
      <w:r>
        <w:rPr>
          <w:spacing w:val="-2"/>
          <w:sz w:val="24"/>
          <w:szCs w:val="24"/>
          <w:rtl w:val="0"/>
        </w:rPr>
        <w:t xml:space="preserve"> μηχανήματος</w:t>
      </w:r>
      <w:r>
        <w:rPr>
          <w:spacing w:val="-2"/>
          <w:sz w:val="24"/>
          <w:szCs w:val="24"/>
          <w:rtl w:val="0"/>
        </w:rPr>
        <w:t>.</w:t>
      </w:r>
    </w:p>
    <w:p>
      <w:pPr>
        <w:pStyle w:val="List Paragraph"/>
        <w:numPr>
          <w:ilvl w:val="2"/>
          <w:numId w:val="43"/>
        </w:numPr>
        <w:bidi w:val="0"/>
        <w:ind w:right="719"/>
        <w:jc w:val="both"/>
        <w:rPr>
          <w:sz w:val="24"/>
          <w:szCs w:val="24"/>
          <w:rtl w:val="0"/>
        </w:rPr>
      </w:pPr>
      <w:r>
        <w:rPr>
          <w:rStyle w:val="Κανένα A"/>
          <w:sz w:val="24"/>
          <w:szCs w:val="24"/>
          <w:rtl w:val="0"/>
        </w:rPr>
        <w:t xml:space="preserve">Αντίγραφα των πιστοποιητικών ποιότητας που αναφέρονται στην παράγραφο </w:t>
      </w:r>
      <w:r>
        <w:rPr>
          <w:rStyle w:val="Κανένα A"/>
          <w:sz w:val="24"/>
          <w:szCs w:val="24"/>
          <w:rtl w:val="0"/>
        </w:rPr>
        <w:t xml:space="preserve">9.1.7 </w:t>
      </w:r>
      <w:r>
        <w:rPr>
          <w:rStyle w:val="Κανένα A"/>
          <w:sz w:val="24"/>
          <w:szCs w:val="24"/>
          <w:rtl w:val="0"/>
        </w:rPr>
        <w:t>της παρούσας ΠΕΔ</w:t>
      </w:r>
      <w:r>
        <w:rPr>
          <w:rStyle w:val="Κανένα A"/>
          <w:sz w:val="24"/>
          <w:szCs w:val="24"/>
          <w:rtl w:val="0"/>
        </w:rPr>
        <w:t>.</w:t>
      </w:r>
    </w:p>
    <w:p>
      <w:pPr>
        <w:pStyle w:val="Επικεφαλίδα 2"/>
        <w:numPr>
          <w:ilvl w:val="1"/>
          <w:numId w:val="44"/>
        </w:numPr>
        <w:spacing w:before="120"/>
      </w:pPr>
      <w:r>
        <w:rPr>
          <w:rStyle w:val="Κανένα A"/>
          <w:rtl w:val="0"/>
        </w:rPr>
        <w:t>Επιθεωρήσεις</w:t>
      </w:r>
      <w:r>
        <w:rPr>
          <w:spacing w:val="0"/>
          <w:rtl w:val="0"/>
        </w:rPr>
        <w:t xml:space="preserve"> </w:t>
      </w:r>
      <w:r>
        <w:rPr>
          <w:rStyle w:val="Κανένα A"/>
          <w:rtl w:val="0"/>
        </w:rPr>
        <w:t>/</w:t>
      </w:r>
      <w:r>
        <w:rPr>
          <w:spacing w:val="0"/>
          <w:rtl w:val="0"/>
        </w:rPr>
        <w:t xml:space="preserve"> Δοκιμές</w:t>
      </w:r>
    </w:p>
    <w:p>
      <w:pPr>
        <w:pStyle w:val="Body Text"/>
        <w:spacing w:before="0"/>
        <w:ind w:right="723"/>
        <w:rPr>
          <w:b w:val="1"/>
          <w:bCs w:val="1"/>
        </w:rPr>
      </w:pPr>
      <w:r>
        <w:rPr>
          <w:rStyle w:val="Κανένα A"/>
          <w:rtl w:val="0"/>
        </w:rPr>
        <w:t>Ο έλεγχος παραλαβής να γίνει μετά την</w:t>
      </w:r>
      <w:r>
        <w:rPr>
          <w:spacing w:val="0"/>
          <w:rtl w:val="0"/>
        </w:rPr>
        <w:t xml:space="preserve"> </w:t>
      </w:r>
      <w:r>
        <w:rPr>
          <w:rStyle w:val="Κανένα A"/>
          <w:rtl w:val="0"/>
        </w:rPr>
        <w:t>παράδοσή του υπό προμήθεια είδους σε πλήρη λειτουργία ενώπιον επιτροπής</w:t>
      </w:r>
      <w:r>
        <w:rPr>
          <w:rStyle w:val="Κανένα A"/>
          <w:rtl w:val="0"/>
        </w:rPr>
        <w:t xml:space="preserve">, </w:t>
      </w:r>
      <w:r>
        <w:rPr>
          <w:rStyle w:val="Κανένα A"/>
          <w:rtl w:val="0"/>
        </w:rPr>
        <w:t xml:space="preserve">η οποία θα προβεί στους παρακάτω ελέγχους </w:t>
      </w:r>
      <w:r>
        <w:rPr>
          <w:b w:val="1"/>
          <w:bCs w:val="1"/>
          <w:rtl w:val="0"/>
        </w:rPr>
        <w:t>:</w:t>
      </w:r>
    </w:p>
    <w:p>
      <w:pPr>
        <w:pStyle w:val="Επικεφαλίδα 2"/>
        <w:numPr>
          <w:ilvl w:val="2"/>
          <w:numId w:val="44"/>
        </w:numPr>
        <w:spacing w:before="121"/>
      </w:pPr>
      <w:r>
        <w:rPr>
          <w:rStyle w:val="Κανένα A"/>
          <w:rtl w:val="0"/>
        </w:rPr>
        <w:t>Ποσοτικός</w:t>
      </w:r>
      <w:r>
        <w:rPr>
          <w:spacing w:val="0"/>
          <w:rtl w:val="0"/>
        </w:rPr>
        <w:t xml:space="preserve"> Έλεγχος</w:t>
      </w:r>
    </w:p>
    <w:p>
      <w:pPr>
        <w:pStyle w:val="Body Text"/>
        <w:ind w:right="716"/>
      </w:pPr>
      <w:r>
        <w:rPr>
          <w:rStyle w:val="Κανένα A"/>
          <w:rtl w:val="0"/>
        </w:rPr>
        <w:t>Κατά τον ποσοτικό έλεγχο θα ελεγχθεί ο ακριβής αριθμός των υπό προμήθεια υλικών</w:t>
      </w:r>
      <w:r>
        <w:rPr>
          <w:rStyle w:val="Κανένα A"/>
          <w:rtl w:val="0"/>
        </w:rPr>
        <w:t xml:space="preserve">, </w:t>
      </w:r>
      <w:r>
        <w:rPr>
          <w:rStyle w:val="Κανένα A"/>
          <w:rtl w:val="0"/>
        </w:rPr>
        <w:t>συμπεριλαμβανομένων των παρελκόμενων</w:t>
      </w:r>
      <w:r>
        <w:rPr>
          <w:rStyle w:val="Κανένα A"/>
          <w:rtl w:val="0"/>
        </w:rPr>
        <w:t xml:space="preserve">, </w:t>
      </w:r>
      <w:r>
        <w:rPr>
          <w:rStyle w:val="Κανένα A"/>
          <w:rtl w:val="0"/>
        </w:rPr>
        <w:t>των τεχνικών εγχειριδίων</w:t>
      </w:r>
      <w:r>
        <w:rPr>
          <w:spacing w:val="0"/>
          <w:rtl w:val="0"/>
        </w:rPr>
        <w:t xml:space="preserve"> </w:t>
      </w:r>
      <w:r>
        <w:rPr>
          <w:rStyle w:val="Κανένα A"/>
          <w:rtl w:val="0"/>
        </w:rPr>
        <w:t>και των συνοδευτικών απαραίτητων εγγράφων σύμφωνα με τα καθοριζόμενα στην παρούσα προδιαγραφή</w:t>
      </w:r>
      <w:r>
        <w:rPr>
          <w:rStyle w:val="Κανένα A"/>
          <w:rtl w:val="0"/>
        </w:rPr>
        <w:t>.</w:t>
      </w:r>
    </w:p>
    <w:p>
      <w:pPr>
        <w:pStyle w:val="List Paragraph"/>
        <w:numPr>
          <w:ilvl w:val="3"/>
          <w:numId w:val="44"/>
        </w:numPr>
        <w:bidi w:val="0"/>
        <w:ind w:right="717"/>
        <w:jc w:val="both"/>
        <w:rPr>
          <w:sz w:val="24"/>
          <w:szCs w:val="24"/>
          <w:rtl w:val="0"/>
        </w:rPr>
      </w:pPr>
      <w:r>
        <w:rPr>
          <w:rStyle w:val="Κανένα A"/>
          <w:sz w:val="24"/>
          <w:szCs w:val="24"/>
          <w:rtl w:val="0"/>
        </w:rPr>
        <w:t>Διευκρινίζεται ότι τα καθοριζόμενα στην παρούσα ΠΕΔ αφορούν την παράδοση ενός μόνο υπό προμήθεια είδους</w:t>
      </w:r>
      <w:r>
        <w:rPr>
          <w:rStyle w:val="Κανένα A"/>
          <w:sz w:val="24"/>
          <w:szCs w:val="24"/>
          <w:rtl w:val="0"/>
        </w:rPr>
        <w:t xml:space="preserve">. </w:t>
      </w:r>
      <w:r>
        <w:rPr>
          <w:rStyle w:val="Κανένα A"/>
          <w:sz w:val="24"/>
          <w:szCs w:val="24"/>
          <w:rtl w:val="0"/>
        </w:rPr>
        <w:t>Σε περίπτωση που η</w:t>
      </w:r>
      <w:r>
        <w:rPr>
          <w:spacing w:val="40"/>
          <w:sz w:val="24"/>
          <w:szCs w:val="24"/>
          <w:rtl w:val="0"/>
        </w:rPr>
        <w:t xml:space="preserve"> </w:t>
      </w:r>
      <w:r>
        <w:rPr>
          <w:rStyle w:val="Κανένα A"/>
          <w:sz w:val="24"/>
          <w:szCs w:val="24"/>
          <w:rtl w:val="0"/>
        </w:rPr>
        <w:t>προμήθεια είναι πλέον του ενός</w:t>
      </w:r>
      <w:r>
        <w:rPr>
          <w:rStyle w:val="Κανένα A"/>
          <w:sz w:val="24"/>
          <w:szCs w:val="24"/>
          <w:rtl w:val="0"/>
        </w:rPr>
        <w:t xml:space="preserve">, </w:t>
      </w:r>
      <w:r>
        <w:rPr>
          <w:rStyle w:val="Κανένα A"/>
          <w:sz w:val="24"/>
          <w:szCs w:val="24"/>
          <w:rtl w:val="0"/>
        </w:rPr>
        <w:t xml:space="preserve">η ποσότητα των συνοδευτικών υλικών </w:t>
      </w:r>
      <w:r>
        <w:rPr>
          <w:sz w:val="24"/>
          <w:szCs w:val="24"/>
          <w:rtl w:val="0"/>
          <w:lang w:val="nl-NL"/>
        </w:rPr>
        <w:t xml:space="preserve">(PROSPECTUS </w:t>
      </w:r>
      <w:r>
        <w:rPr>
          <w:rStyle w:val="Κανένα A"/>
          <w:sz w:val="24"/>
          <w:szCs w:val="24"/>
          <w:rtl w:val="0"/>
        </w:rPr>
        <w:t>τεχνικά εγχειρίδια</w:t>
      </w:r>
      <w:r>
        <w:rPr>
          <w:rStyle w:val="Κανένα A"/>
          <w:sz w:val="24"/>
          <w:szCs w:val="24"/>
          <w:rtl w:val="0"/>
        </w:rPr>
        <w:t xml:space="preserve">, </w:t>
      </w:r>
      <w:r>
        <w:rPr>
          <w:rStyle w:val="Κανένα A"/>
          <w:sz w:val="24"/>
          <w:szCs w:val="24"/>
          <w:rtl w:val="0"/>
        </w:rPr>
        <w:t>κατάλογοι ανταλλακτικών και αναλώσιμων κτλ</w:t>
      </w:r>
      <w:r>
        <w:rPr>
          <w:rStyle w:val="Κανένα A"/>
          <w:sz w:val="24"/>
          <w:szCs w:val="24"/>
          <w:rtl w:val="0"/>
        </w:rPr>
        <w:t xml:space="preserve">.) </w:t>
      </w:r>
      <w:r>
        <w:rPr>
          <w:rStyle w:val="Κανένα A"/>
          <w:sz w:val="24"/>
          <w:szCs w:val="24"/>
          <w:rtl w:val="0"/>
        </w:rPr>
        <w:t>αυξάνεται αντίστοιχα</w:t>
      </w:r>
      <w:r>
        <w:rPr>
          <w:rStyle w:val="Κανένα A"/>
          <w:sz w:val="24"/>
          <w:szCs w:val="24"/>
          <w:rtl w:val="0"/>
        </w:rPr>
        <w:t>.</w:t>
      </w:r>
    </w:p>
    <w:p>
      <w:pPr>
        <w:pStyle w:val="Επικεφαλίδα 2"/>
        <w:numPr>
          <w:ilvl w:val="2"/>
          <w:numId w:val="45"/>
        </w:numPr>
        <w:spacing w:before="121"/>
      </w:pPr>
      <w:r>
        <w:rPr>
          <w:rStyle w:val="Κανένα A"/>
          <w:rtl w:val="0"/>
        </w:rPr>
        <w:t>Μακροσκοπικός</w:t>
      </w:r>
      <w:r>
        <w:rPr>
          <w:spacing w:val="0"/>
          <w:rtl w:val="0"/>
        </w:rPr>
        <w:t xml:space="preserve"> έλεγχος</w:t>
      </w:r>
    </w:p>
    <w:p>
      <w:pPr>
        <w:pStyle w:val="Body Text"/>
      </w:pPr>
      <w:r>
        <w:rPr>
          <w:rStyle w:val="Κανένα A"/>
          <w:rFonts w:cs="Arial Unicode MS" w:eastAsia="Arial Unicode MS" w:hint="default"/>
          <w:rtl w:val="0"/>
        </w:rPr>
        <w:t>Κατά</w:t>
      </w:r>
      <w:r>
        <w:rPr>
          <w:rFonts w:cs="Arial Unicode MS" w:eastAsia="Arial Unicode MS"/>
          <w:spacing w:val="-5"/>
          <w:rtl w:val="0"/>
        </w:rPr>
        <w:t xml:space="preserve"> </w:t>
      </w:r>
      <w:r>
        <w:rPr>
          <w:rStyle w:val="Κανένα A"/>
          <w:rFonts w:cs="Arial Unicode MS" w:eastAsia="Arial Unicode MS" w:hint="default"/>
          <w:rtl w:val="0"/>
        </w:rPr>
        <w:t>τον</w:t>
      </w:r>
      <w:r>
        <w:rPr>
          <w:rFonts w:cs="Arial Unicode MS" w:eastAsia="Arial Unicode MS"/>
          <w:spacing w:val="-4"/>
          <w:rtl w:val="0"/>
        </w:rPr>
        <w:t xml:space="preserve"> </w:t>
      </w:r>
      <w:r>
        <w:rPr>
          <w:rStyle w:val="Κανένα A"/>
          <w:rFonts w:cs="Arial Unicode MS" w:eastAsia="Arial Unicode MS" w:hint="default"/>
          <w:rtl w:val="0"/>
        </w:rPr>
        <w:t>μακροσκοπικό</w:t>
      </w:r>
      <w:r>
        <w:rPr>
          <w:rFonts w:cs="Arial Unicode MS" w:eastAsia="Arial Unicode MS"/>
          <w:spacing w:val="-2"/>
          <w:rtl w:val="0"/>
        </w:rPr>
        <w:t xml:space="preserve"> </w:t>
      </w:r>
      <w:r>
        <w:rPr>
          <w:rStyle w:val="Κανένα A"/>
          <w:rFonts w:cs="Arial Unicode MS" w:eastAsia="Arial Unicode MS" w:hint="default"/>
          <w:rtl w:val="0"/>
        </w:rPr>
        <w:t>έλεγχο</w:t>
      </w:r>
      <w:r>
        <w:rPr>
          <w:rFonts w:cs="Arial Unicode MS" w:eastAsia="Arial Unicode MS"/>
          <w:spacing w:val="-1"/>
          <w:rtl w:val="0"/>
        </w:rPr>
        <w:t xml:space="preserve"> </w:t>
      </w:r>
      <w:r>
        <w:rPr>
          <w:rStyle w:val="Κανένα A"/>
          <w:rFonts w:cs="Arial Unicode MS" w:eastAsia="Arial Unicode MS" w:hint="default"/>
          <w:rtl w:val="0"/>
        </w:rPr>
        <w:t>θα</w:t>
      </w:r>
      <w:r>
        <w:rPr>
          <w:rFonts w:cs="Arial Unicode MS" w:eastAsia="Arial Unicode MS"/>
          <w:spacing w:val="-4"/>
          <w:rtl w:val="0"/>
        </w:rPr>
        <w:t xml:space="preserve"> </w:t>
      </w:r>
      <w:r>
        <w:rPr>
          <w:rStyle w:val="Κανένα A"/>
          <w:rFonts w:cs="Arial Unicode MS" w:eastAsia="Arial Unicode MS" w:hint="default"/>
          <w:rtl w:val="0"/>
        </w:rPr>
        <w:t>ελεγχθεί</w:t>
      </w:r>
      <w:r>
        <w:rPr>
          <w:rFonts w:cs="Arial Unicode MS" w:eastAsia="Arial Unicode MS"/>
          <w:spacing w:val="-1"/>
          <w:rtl w:val="0"/>
        </w:rPr>
        <w:t xml:space="preserve"> </w:t>
      </w:r>
      <w:r>
        <w:rPr>
          <w:rStyle w:val="Κανένα A"/>
          <w:rFonts w:cs="Arial Unicode MS" w:eastAsia="Arial Unicode MS" w:hint="default"/>
          <w:rtl w:val="0"/>
        </w:rPr>
        <w:t>από</w:t>
      </w:r>
      <w:r>
        <w:rPr>
          <w:rFonts w:cs="Arial Unicode MS" w:eastAsia="Arial Unicode MS"/>
          <w:spacing w:val="-2"/>
          <w:rtl w:val="0"/>
        </w:rPr>
        <w:t xml:space="preserve"> </w:t>
      </w:r>
      <w:r>
        <w:rPr>
          <w:rStyle w:val="Κανένα A"/>
          <w:rFonts w:cs="Arial Unicode MS" w:eastAsia="Arial Unicode MS" w:hint="default"/>
          <w:rtl w:val="0"/>
        </w:rPr>
        <w:t>την</w:t>
      </w:r>
      <w:r>
        <w:rPr>
          <w:rFonts w:cs="Arial Unicode MS" w:eastAsia="Arial Unicode MS"/>
          <w:spacing w:val="-5"/>
          <w:rtl w:val="0"/>
        </w:rPr>
        <w:t xml:space="preserve"> </w:t>
      </w:r>
      <w:r>
        <w:rPr>
          <w:rStyle w:val="Κανένα A"/>
          <w:rFonts w:cs="Arial Unicode MS" w:eastAsia="Arial Unicode MS" w:hint="default"/>
          <w:rtl w:val="0"/>
        </w:rPr>
        <w:t>επιτροπή</w:t>
      </w:r>
      <w:r>
        <w:rPr>
          <w:rFonts w:cs="Arial Unicode MS" w:eastAsia="Arial Unicode MS" w:hint="default"/>
          <w:spacing w:val="-2"/>
          <w:rtl w:val="0"/>
        </w:rPr>
        <w:t xml:space="preserve"> παραλαβών</w:t>
      </w:r>
      <w:r>
        <w:rPr>
          <w:rFonts w:cs="Arial Unicode MS" w:eastAsia="Arial Unicode MS"/>
          <w:spacing w:val="-2"/>
          <w:rtl w:val="0"/>
        </w:rPr>
        <w:t>:</w:t>
      </w:r>
    </w:p>
    <w:p>
      <w:pPr>
        <w:pStyle w:val="List Paragraph"/>
        <w:numPr>
          <w:ilvl w:val="3"/>
          <w:numId w:val="45"/>
        </w:numPr>
        <w:bidi w:val="0"/>
        <w:ind w:right="724"/>
        <w:jc w:val="both"/>
        <w:rPr>
          <w:sz w:val="24"/>
          <w:szCs w:val="24"/>
          <w:rtl w:val="0"/>
        </w:rPr>
      </w:pPr>
      <w:r>
        <w:rPr>
          <w:rStyle w:val="Κανένα A"/>
          <w:sz w:val="24"/>
          <w:szCs w:val="24"/>
          <w:rtl w:val="0"/>
        </w:rPr>
        <w:t>Η καλή κατάσταση του υπό προμήθεια είδους από πλευράς εμφάνισης</w:t>
      </w:r>
      <w:r>
        <w:rPr>
          <w:rStyle w:val="Κανένα A"/>
          <w:sz w:val="24"/>
          <w:szCs w:val="24"/>
          <w:rtl w:val="0"/>
        </w:rPr>
        <w:t xml:space="preserve">, </w:t>
      </w:r>
      <w:r>
        <w:rPr>
          <w:rStyle w:val="Κανένα A"/>
          <w:sz w:val="24"/>
          <w:szCs w:val="24"/>
          <w:rtl w:val="0"/>
        </w:rPr>
        <w:t>λειτουργικότητας</w:t>
      </w:r>
      <w:r>
        <w:rPr>
          <w:rStyle w:val="Κανένα A"/>
          <w:sz w:val="24"/>
          <w:szCs w:val="24"/>
          <w:rtl w:val="0"/>
        </w:rPr>
        <w:t xml:space="preserve">, </w:t>
      </w:r>
      <w:r>
        <w:rPr>
          <w:rStyle w:val="Κανένα A"/>
          <w:sz w:val="24"/>
          <w:szCs w:val="24"/>
          <w:rtl w:val="0"/>
        </w:rPr>
        <w:t>κακώσεων ή φθορών</w:t>
      </w:r>
      <w:r>
        <w:rPr>
          <w:rStyle w:val="Κανένα A"/>
          <w:sz w:val="24"/>
          <w:szCs w:val="24"/>
          <w:rtl w:val="0"/>
        </w:rPr>
        <w:t>.</w:t>
      </w:r>
    </w:p>
    <w:p>
      <w:pPr>
        <w:pStyle w:val="List Paragraph"/>
        <w:numPr>
          <w:ilvl w:val="3"/>
          <w:numId w:val="46"/>
        </w:numPr>
        <w:bidi w:val="0"/>
        <w:ind w:right="716"/>
        <w:jc w:val="both"/>
        <w:rPr>
          <w:sz w:val="24"/>
          <w:szCs w:val="24"/>
          <w:rtl w:val="0"/>
        </w:rPr>
      </w:pPr>
      <w:r>
        <w:rPr>
          <w:rStyle w:val="Κανένα A"/>
          <w:sz w:val="24"/>
          <w:szCs w:val="24"/>
          <w:rtl w:val="0"/>
        </w:rPr>
        <w:t>Η συμφωνία των χαρακτηριστικών στοιχείων με αυτά που προσδιορίζονται στην παρούσα ΠΕΔ</w:t>
      </w:r>
      <w:r>
        <w:rPr>
          <w:rStyle w:val="Κανένα A"/>
          <w:sz w:val="24"/>
          <w:szCs w:val="24"/>
          <w:rtl w:val="0"/>
        </w:rPr>
        <w:t xml:space="preserve">, </w:t>
      </w:r>
      <w:r>
        <w:rPr>
          <w:rStyle w:val="Κανένα A"/>
          <w:sz w:val="24"/>
          <w:szCs w:val="24"/>
          <w:rtl w:val="0"/>
        </w:rPr>
        <w:t>σε συνδυασμό με τις συμφωνίες που συμπεριλαμβάνονται στη σύμβαση</w:t>
      </w:r>
      <w:r>
        <w:rPr>
          <w:rStyle w:val="Κανένα A"/>
          <w:sz w:val="24"/>
          <w:szCs w:val="24"/>
          <w:rtl w:val="0"/>
        </w:rPr>
        <w:t>.</w:t>
      </w:r>
    </w:p>
    <w:p>
      <w:pPr>
        <w:pStyle w:val="List Paragraph"/>
        <w:sectPr>
          <w:headerReference w:type="default" r:id="rId16"/>
          <w:footerReference w:type="default" r:id="rId17"/>
          <w:pgSz w:w="12240" w:h="15840" w:orient="portrait"/>
          <w:pgMar w:top="1340" w:right="1080" w:bottom="280" w:left="360" w:header="720" w:footer="0"/>
          <w:bidi w:val="0"/>
        </w:sectPr>
      </w:pPr>
    </w:p>
    <w:p>
      <w:pPr>
        <w:pStyle w:val="List Paragraph"/>
        <w:numPr>
          <w:ilvl w:val="3"/>
          <w:numId w:val="47"/>
        </w:numPr>
        <w:bidi w:val="0"/>
        <w:spacing w:before="82"/>
        <w:ind w:right="721"/>
        <w:jc w:val="both"/>
        <w:rPr>
          <w:sz w:val="24"/>
          <w:szCs w:val="24"/>
          <w:rtl w:val="0"/>
        </w:rPr>
      </w:pPr>
      <w:r>
        <w:rPr>
          <w:rStyle w:val="Κανένα A"/>
          <w:sz w:val="24"/>
          <w:szCs w:val="24"/>
          <w:rtl w:val="0"/>
        </w:rPr>
        <w:t>Η ύπαρξη των παρελκόμενων</w:t>
      </w:r>
      <w:r>
        <w:rPr>
          <w:rStyle w:val="Κανένα A"/>
          <w:sz w:val="24"/>
          <w:szCs w:val="24"/>
          <w:rtl w:val="0"/>
        </w:rPr>
        <w:t xml:space="preserve">, </w:t>
      </w:r>
      <w:r>
        <w:rPr>
          <w:rStyle w:val="Κανένα A"/>
          <w:sz w:val="24"/>
          <w:szCs w:val="24"/>
          <w:rtl w:val="0"/>
        </w:rPr>
        <w:t>συσκευών</w:t>
      </w:r>
      <w:r>
        <w:rPr>
          <w:rStyle w:val="Κανένα A"/>
          <w:sz w:val="24"/>
          <w:szCs w:val="24"/>
          <w:rtl w:val="0"/>
        </w:rPr>
        <w:t xml:space="preserve">, </w:t>
      </w:r>
      <w:r>
        <w:rPr>
          <w:rStyle w:val="Κανένα A"/>
          <w:sz w:val="24"/>
          <w:szCs w:val="24"/>
          <w:rtl w:val="0"/>
        </w:rPr>
        <w:t>ανταλλακτικών</w:t>
      </w:r>
      <w:r>
        <w:rPr>
          <w:rStyle w:val="Κανένα A"/>
          <w:sz w:val="24"/>
          <w:szCs w:val="24"/>
          <w:rtl w:val="0"/>
        </w:rPr>
        <w:t xml:space="preserve">, </w:t>
      </w:r>
      <w:r>
        <w:rPr>
          <w:rStyle w:val="Κανένα A"/>
          <w:sz w:val="24"/>
          <w:szCs w:val="24"/>
          <w:rtl w:val="0"/>
        </w:rPr>
        <w:t>εγγράφων</w:t>
      </w:r>
      <w:r>
        <w:rPr>
          <w:rStyle w:val="Κανένα A"/>
          <w:sz w:val="24"/>
          <w:szCs w:val="24"/>
          <w:rtl w:val="0"/>
        </w:rPr>
        <w:t>-</w:t>
      </w:r>
      <w:r>
        <w:rPr>
          <w:rStyle w:val="Κανένα A"/>
          <w:sz w:val="24"/>
          <w:szCs w:val="24"/>
          <w:rtl w:val="0"/>
        </w:rPr>
        <w:t>εντύπων</w:t>
      </w:r>
      <w:r>
        <w:rPr>
          <w:rStyle w:val="Κανένα A"/>
          <w:sz w:val="24"/>
          <w:szCs w:val="24"/>
          <w:rtl w:val="0"/>
        </w:rPr>
        <w:t xml:space="preserve">, </w:t>
      </w:r>
      <w:r>
        <w:rPr>
          <w:rStyle w:val="Κανένα A"/>
          <w:sz w:val="24"/>
          <w:szCs w:val="24"/>
          <w:rtl w:val="0"/>
        </w:rPr>
        <w:t>καθώς και των τεχνικών εγχειριδίων κ</w:t>
      </w:r>
      <w:r>
        <w:rPr>
          <w:rStyle w:val="Κανένα A"/>
          <w:sz w:val="24"/>
          <w:szCs w:val="24"/>
          <w:rtl w:val="0"/>
        </w:rPr>
        <w:t>.</w:t>
      </w:r>
      <w:r>
        <w:rPr>
          <w:rStyle w:val="Κανένα A"/>
          <w:sz w:val="24"/>
          <w:szCs w:val="24"/>
          <w:rtl w:val="0"/>
        </w:rPr>
        <w:t>λπ</w:t>
      </w:r>
      <w:r>
        <w:rPr>
          <w:rStyle w:val="Κανένα A"/>
          <w:sz w:val="24"/>
          <w:szCs w:val="24"/>
          <w:rtl w:val="0"/>
        </w:rPr>
        <w:t xml:space="preserve">. </w:t>
      </w:r>
      <w:r>
        <w:rPr>
          <w:rStyle w:val="Κανένα A"/>
          <w:sz w:val="24"/>
          <w:szCs w:val="24"/>
          <w:rtl w:val="0"/>
        </w:rPr>
        <w:t>που αναφέρονται σε άλλες παραγράφους της παρούσας ΠΕΔ και τα οποία ο προμηθευτής είναι υποχρεωμένος να προσκομίσει</w:t>
      </w:r>
      <w:r>
        <w:rPr>
          <w:rStyle w:val="Κανένα A"/>
          <w:sz w:val="24"/>
          <w:szCs w:val="24"/>
          <w:rtl w:val="0"/>
        </w:rPr>
        <w:t>.</w:t>
      </w:r>
    </w:p>
    <w:p>
      <w:pPr>
        <w:pStyle w:val="List Paragraph"/>
        <w:numPr>
          <w:ilvl w:val="3"/>
          <w:numId w:val="48"/>
        </w:numPr>
        <w:bidi w:val="0"/>
        <w:ind w:right="0"/>
        <w:jc w:val="both"/>
        <w:rPr>
          <w:sz w:val="24"/>
          <w:szCs w:val="24"/>
          <w:rtl w:val="0"/>
        </w:rPr>
      </w:pPr>
      <w:r>
        <w:rPr>
          <w:rStyle w:val="Κανένα A"/>
          <w:sz w:val="24"/>
          <w:szCs w:val="24"/>
          <w:rtl w:val="0"/>
        </w:rPr>
        <w:t>Έλεγχος</w:t>
      </w:r>
      <w:r>
        <w:rPr>
          <w:spacing w:val="-7"/>
          <w:sz w:val="24"/>
          <w:szCs w:val="24"/>
          <w:rtl w:val="0"/>
        </w:rPr>
        <w:t xml:space="preserve"> </w:t>
      </w:r>
      <w:r>
        <w:rPr>
          <w:rStyle w:val="Κανένα A"/>
          <w:sz w:val="24"/>
          <w:szCs w:val="24"/>
          <w:rtl w:val="0"/>
        </w:rPr>
        <w:t>σήμανσης</w:t>
      </w:r>
      <w:r>
        <w:rPr>
          <w:spacing w:val="-3"/>
          <w:sz w:val="24"/>
          <w:szCs w:val="24"/>
          <w:rtl w:val="0"/>
        </w:rPr>
        <w:t xml:space="preserve"> </w:t>
      </w:r>
      <w:r>
        <w:rPr>
          <w:rStyle w:val="Κανένα A"/>
          <w:sz w:val="24"/>
          <w:szCs w:val="24"/>
          <w:rtl w:val="0"/>
        </w:rPr>
        <w:t>υλικού</w:t>
      </w:r>
      <w:r>
        <w:rPr>
          <w:spacing w:val="-5"/>
          <w:sz w:val="24"/>
          <w:szCs w:val="24"/>
          <w:rtl w:val="0"/>
        </w:rPr>
        <w:t xml:space="preserve"> </w:t>
      </w:r>
      <w:r>
        <w:rPr>
          <w:rStyle w:val="Κανένα A"/>
          <w:sz w:val="24"/>
          <w:szCs w:val="24"/>
          <w:rtl w:val="0"/>
        </w:rPr>
        <w:t>σύμφωνα</w:t>
      </w:r>
      <w:r>
        <w:rPr>
          <w:spacing w:val="-3"/>
          <w:sz w:val="24"/>
          <w:szCs w:val="24"/>
          <w:rtl w:val="0"/>
        </w:rPr>
        <w:t xml:space="preserve"> </w:t>
      </w:r>
      <w:r>
        <w:rPr>
          <w:rStyle w:val="Κανένα A"/>
          <w:sz w:val="24"/>
          <w:szCs w:val="24"/>
          <w:rtl w:val="0"/>
        </w:rPr>
        <w:t>με</w:t>
      </w:r>
      <w:r>
        <w:rPr>
          <w:spacing w:val="-5"/>
          <w:sz w:val="24"/>
          <w:szCs w:val="24"/>
          <w:rtl w:val="0"/>
        </w:rPr>
        <w:t xml:space="preserve"> </w:t>
      </w:r>
      <w:r>
        <w:rPr>
          <w:rStyle w:val="Κανένα A"/>
          <w:sz w:val="24"/>
          <w:szCs w:val="24"/>
          <w:rtl w:val="0"/>
        </w:rPr>
        <w:t>τη</w:t>
      </w:r>
      <w:r>
        <w:rPr>
          <w:spacing w:val="-3"/>
          <w:sz w:val="24"/>
          <w:szCs w:val="24"/>
          <w:rtl w:val="0"/>
        </w:rPr>
        <w:t xml:space="preserve"> </w:t>
      </w:r>
      <w:r>
        <w:rPr>
          <w:rStyle w:val="Κανένα A"/>
          <w:sz w:val="24"/>
          <w:szCs w:val="24"/>
          <w:rtl w:val="0"/>
        </w:rPr>
        <w:t>παράγραφο</w:t>
      </w:r>
      <w:r>
        <w:rPr>
          <w:spacing w:val="-4"/>
          <w:sz w:val="24"/>
          <w:szCs w:val="24"/>
          <w:rtl w:val="0"/>
        </w:rPr>
        <w:t xml:space="preserve"> </w:t>
      </w:r>
      <w:r>
        <w:rPr>
          <w:spacing w:val="-5"/>
          <w:sz w:val="24"/>
          <w:szCs w:val="24"/>
          <w:rtl w:val="0"/>
        </w:rPr>
        <w:t>5.2</w:t>
      </w:r>
    </w:p>
    <w:p>
      <w:pPr>
        <w:pStyle w:val="List Paragraph"/>
        <w:numPr>
          <w:ilvl w:val="3"/>
          <w:numId w:val="49"/>
        </w:numPr>
        <w:bidi w:val="0"/>
        <w:ind w:right="708"/>
        <w:jc w:val="both"/>
        <w:rPr>
          <w:sz w:val="24"/>
          <w:szCs w:val="24"/>
          <w:rtl w:val="0"/>
        </w:rPr>
      </w:pPr>
      <w:r>
        <w:rPr>
          <w:rStyle w:val="Κανένα A"/>
          <w:sz w:val="24"/>
          <w:szCs w:val="24"/>
          <w:rtl w:val="0"/>
        </w:rPr>
        <w:t xml:space="preserve">Αν κατά τους μακροσκοπικούς ελέγχους των παραγράφων </w:t>
      </w:r>
      <w:r>
        <w:rPr>
          <w:rStyle w:val="Κανένα A"/>
          <w:sz w:val="24"/>
          <w:szCs w:val="24"/>
          <w:rtl w:val="0"/>
        </w:rPr>
        <w:t xml:space="preserve">6.2.2.1 </w:t>
      </w:r>
      <w:r>
        <w:rPr>
          <w:rStyle w:val="Κανένα A"/>
          <w:sz w:val="24"/>
          <w:szCs w:val="24"/>
          <w:rtl w:val="0"/>
        </w:rPr>
        <w:t xml:space="preserve">έως </w:t>
      </w:r>
      <w:r>
        <w:rPr>
          <w:rStyle w:val="Κανένα A"/>
          <w:sz w:val="24"/>
          <w:szCs w:val="24"/>
          <w:rtl w:val="0"/>
        </w:rPr>
        <w:t xml:space="preserve">6.2.2.4 </w:t>
      </w:r>
      <w:r>
        <w:rPr>
          <w:rStyle w:val="Κανένα A"/>
          <w:sz w:val="24"/>
          <w:szCs w:val="24"/>
          <w:rtl w:val="0"/>
        </w:rPr>
        <w:t>δεν ικανοποιούνται τα προβλεπόμενα από τη ΠΕΔ</w:t>
      </w:r>
      <w:r>
        <w:rPr>
          <w:rStyle w:val="Κανένα A"/>
          <w:sz w:val="24"/>
          <w:szCs w:val="24"/>
          <w:rtl w:val="0"/>
        </w:rPr>
        <w:t xml:space="preserve">, </w:t>
      </w:r>
      <w:r>
        <w:rPr>
          <w:rStyle w:val="Κανένα A"/>
          <w:sz w:val="24"/>
          <w:szCs w:val="24"/>
          <w:rtl w:val="0"/>
        </w:rPr>
        <w:t>η επιτροπή παραλαβών δεν επιτρέπει την εκτέλεση των λειτουργικών δοκιμών</w:t>
      </w:r>
      <w:r>
        <w:rPr>
          <w:rStyle w:val="Κανένα A"/>
          <w:sz w:val="24"/>
          <w:szCs w:val="24"/>
          <w:rtl w:val="0"/>
        </w:rPr>
        <w:t xml:space="preserve">, </w:t>
      </w:r>
      <w:r>
        <w:rPr>
          <w:rStyle w:val="Κανένα A"/>
          <w:sz w:val="24"/>
          <w:szCs w:val="24"/>
          <w:rtl w:val="0"/>
        </w:rPr>
        <w:t>μέχρι την εκπλήρωση</w:t>
      </w:r>
      <w:r>
        <w:rPr>
          <w:spacing w:val="-17"/>
          <w:sz w:val="24"/>
          <w:szCs w:val="24"/>
          <w:rtl w:val="0"/>
        </w:rPr>
        <w:t xml:space="preserve"> </w:t>
      </w:r>
      <w:r>
        <w:rPr>
          <w:rStyle w:val="Κανένα A"/>
          <w:sz w:val="24"/>
          <w:szCs w:val="24"/>
          <w:rtl w:val="0"/>
        </w:rPr>
        <w:t>των</w:t>
      </w:r>
      <w:r>
        <w:rPr>
          <w:spacing w:val="-17"/>
          <w:sz w:val="24"/>
          <w:szCs w:val="24"/>
          <w:rtl w:val="0"/>
        </w:rPr>
        <w:t xml:space="preserve"> </w:t>
      </w:r>
      <w:r>
        <w:rPr>
          <w:rStyle w:val="Κανένα A"/>
          <w:sz w:val="24"/>
          <w:szCs w:val="24"/>
          <w:rtl w:val="0"/>
        </w:rPr>
        <w:t>προβλεπόμενων</w:t>
      </w:r>
      <w:r>
        <w:rPr>
          <w:spacing w:val="-16"/>
          <w:sz w:val="24"/>
          <w:szCs w:val="24"/>
          <w:rtl w:val="0"/>
        </w:rPr>
        <w:t xml:space="preserve"> </w:t>
      </w:r>
      <w:r>
        <w:rPr>
          <w:rStyle w:val="Κανένα A"/>
          <w:sz w:val="24"/>
          <w:szCs w:val="24"/>
          <w:rtl w:val="0"/>
        </w:rPr>
        <w:t>από</w:t>
      </w:r>
      <w:r>
        <w:rPr>
          <w:spacing w:val="-17"/>
          <w:sz w:val="24"/>
          <w:szCs w:val="24"/>
          <w:rtl w:val="0"/>
        </w:rPr>
        <w:t xml:space="preserve"> </w:t>
      </w:r>
      <w:r>
        <w:rPr>
          <w:rStyle w:val="Κανένα A"/>
          <w:sz w:val="24"/>
          <w:szCs w:val="24"/>
          <w:rtl w:val="0"/>
        </w:rPr>
        <w:t>την</w:t>
      </w:r>
      <w:r>
        <w:rPr>
          <w:spacing w:val="-17"/>
          <w:sz w:val="24"/>
          <w:szCs w:val="24"/>
          <w:rtl w:val="0"/>
        </w:rPr>
        <w:t xml:space="preserve"> </w:t>
      </w:r>
      <w:r>
        <w:rPr>
          <w:rStyle w:val="Κανένα A"/>
          <w:sz w:val="24"/>
          <w:szCs w:val="24"/>
          <w:rtl w:val="0"/>
        </w:rPr>
        <w:t>ΠΕΔ</w:t>
      </w:r>
      <w:r>
        <w:rPr>
          <w:rStyle w:val="Κανένα A"/>
          <w:sz w:val="24"/>
          <w:szCs w:val="24"/>
          <w:rtl w:val="0"/>
        </w:rPr>
        <w:t>.</w:t>
      </w:r>
    </w:p>
    <w:p>
      <w:pPr>
        <w:pStyle w:val="Επικεφαλίδα 2"/>
        <w:numPr>
          <w:ilvl w:val="2"/>
          <w:numId w:val="50"/>
        </w:numPr>
        <w:spacing w:before="240"/>
      </w:pPr>
      <w:r>
        <w:rPr>
          <w:rStyle w:val="Κανένα A"/>
          <w:rtl w:val="0"/>
        </w:rPr>
        <w:t>Λειτουργικές</w:t>
      </w:r>
      <w:r>
        <w:rPr>
          <w:spacing w:val="0"/>
          <w:rtl w:val="0"/>
        </w:rPr>
        <w:t xml:space="preserve"> δοκιμές</w:t>
      </w:r>
    </w:p>
    <w:p>
      <w:pPr>
        <w:pStyle w:val="Body Text"/>
        <w:spacing w:before="0"/>
        <w:ind w:right="713"/>
      </w:pPr>
      <w:r>
        <w:rPr>
          <w:rStyle w:val="Κανένα A"/>
          <w:rtl w:val="0"/>
        </w:rPr>
        <w:t xml:space="preserve">Κατά το λειτουργικό έλεγχο το υπό προμήθεια είδος θα υποστεί δοκιμή σε εργασία ρουτίνας για τουλάχιστον δέκα </w:t>
      </w:r>
      <w:r>
        <w:rPr>
          <w:rStyle w:val="Κανένα A"/>
          <w:rtl w:val="0"/>
        </w:rPr>
        <w:t xml:space="preserve">(10) </w:t>
      </w:r>
      <w:r>
        <w:rPr>
          <w:rStyle w:val="Κανένα A"/>
          <w:rtl w:val="0"/>
        </w:rPr>
        <w:t>εργάσιμες ημέρες</w:t>
      </w:r>
      <w:r>
        <w:rPr>
          <w:rStyle w:val="Κανένα A"/>
          <w:rtl w:val="0"/>
        </w:rPr>
        <w:t xml:space="preserve">. </w:t>
      </w:r>
      <w:r>
        <w:rPr>
          <w:rStyle w:val="Κανένα A"/>
          <w:rtl w:val="0"/>
        </w:rPr>
        <w:t>Μετά από αυτόν και εφόσον δεν παρατηρηθούν βλάβες ή αστοχίες και με την προϋπόθεση ότι οι υπόλοιποι έλεγχοι δεν παρουσιάσουν προβλήματα</w:t>
      </w:r>
      <w:r>
        <w:rPr>
          <w:rStyle w:val="Κανένα A"/>
          <w:rtl w:val="0"/>
        </w:rPr>
        <w:t xml:space="preserve">, </w:t>
      </w:r>
      <w:r>
        <w:rPr>
          <w:rStyle w:val="Κανένα A"/>
          <w:rtl w:val="0"/>
        </w:rPr>
        <w:t>θα πραγματοποιηθεί η παραλαβή με τη σύνταξη του αντίστοιχου πρωτοκόλλου παραλαβής</w:t>
      </w:r>
      <w:r>
        <w:rPr>
          <w:rStyle w:val="Κανένα A"/>
          <w:rtl w:val="0"/>
        </w:rPr>
        <w:t xml:space="preserve">. </w:t>
      </w:r>
      <w:r>
        <w:rPr>
          <w:rStyle w:val="Κανένα A"/>
          <w:rtl w:val="0"/>
        </w:rPr>
        <w:t>Σε περίπτωση βλάβης</w:t>
      </w:r>
      <w:r>
        <w:rPr>
          <w:rStyle w:val="Κανένα A"/>
          <w:rtl w:val="0"/>
        </w:rPr>
        <w:t xml:space="preserve">, </w:t>
      </w:r>
      <w:r>
        <w:rPr>
          <w:rStyle w:val="Κανένα A"/>
          <w:rtl w:val="0"/>
        </w:rPr>
        <w:t>η εργασία ρουτίνας θα συνεχισθεί εκ νέου μετά την αποκατάσταση της για ημέρες τουλάχιστον</w:t>
      </w:r>
      <w:r>
        <w:rPr>
          <w:spacing w:val="0"/>
          <w:rtl w:val="0"/>
        </w:rPr>
        <w:t xml:space="preserve"> </w:t>
      </w:r>
      <w:r>
        <w:rPr>
          <w:rStyle w:val="Κανένα A"/>
          <w:rtl w:val="0"/>
        </w:rPr>
        <w:t xml:space="preserve">δέκα </w:t>
      </w:r>
      <w:r>
        <w:rPr>
          <w:rStyle w:val="Κανένα A"/>
          <w:rtl w:val="0"/>
        </w:rPr>
        <w:t xml:space="preserve">(10) </w:t>
      </w:r>
      <w:r>
        <w:rPr>
          <w:rStyle w:val="Κανένα A"/>
          <w:rtl w:val="0"/>
        </w:rPr>
        <w:t>επιπρόσθετες εργάσιμες σε εργασία ρουτίνας</w:t>
      </w:r>
      <w:r>
        <w:rPr>
          <w:rStyle w:val="Κανένα A"/>
          <w:rtl w:val="0"/>
        </w:rPr>
        <w:t xml:space="preserve">. </w:t>
      </w:r>
      <w:r>
        <w:rPr>
          <w:rStyle w:val="Κανένα A"/>
          <w:rtl w:val="0"/>
        </w:rPr>
        <w:t>Ο λειτουργικός έλεγχος δύναται να πραγματοποιηθεί</w:t>
      </w:r>
      <w:r>
        <w:rPr>
          <w:spacing w:val="0"/>
          <w:rtl w:val="0"/>
        </w:rPr>
        <w:t xml:space="preserve"> </w:t>
      </w:r>
      <w:r>
        <w:rPr>
          <w:rStyle w:val="Κανένα A"/>
          <w:rtl w:val="0"/>
        </w:rPr>
        <w:t xml:space="preserve">παρουσία νόμιμου εκπροσώπου του προμηθευτή στη περίπτωση που εκείνος το </w:t>
      </w:r>
      <w:r>
        <w:rPr>
          <w:spacing w:val="0"/>
          <w:rtl w:val="0"/>
        </w:rPr>
        <w:t>επιθυμεί</w:t>
      </w:r>
      <w:r>
        <w:rPr>
          <w:spacing w:val="0"/>
          <w:rtl w:val="0"/>
        </w:rPr>
        <w:t>.</w:t>
      </w:r>
    </w:p>
    <w:p>
      <w:pPr>
        <w:pStyle w:val="Επικεφαλίδα 2"/>
        <w:numPr>
          <w:ilvl w:val="2"/>
          <w:numId w:val="45"/>
        </w:numPr>
        <w:spacing w:before="241"/>
      </w:pPr>
      <w:r>
        <w:rPr>
          <w:rStyle w:val="Κανένα A"/>
          <w:rtl w:val="0"/>
        </w:rPr>
        <w:t>Λοιποί</w:t>
      </w:r>
      <w:r>
        <w:rPr>
          <w:spacing w:val="0"/>
          <w:rtl w:val="0"/>
        </w:rPr>
        <w:t xml:space="preserve"> Έλεγχοι</w:t>
      </w:r>
    </w:p>
    <w:p>
      <w:pPr>
        <w:pStyle w:val="Body Text"/>
        <w:spacing w:before="0"/>
        <w:ind w:right="722"/>
      </w:pPr>
      <w:r>
        <w:rPr>
          <w:rStyle w:val="Κανένα A"/>
          <w:rtl w:val="0"/>
        </w:rPr>
        <w:t>Η Υπηρεσία διατηρεί το δικαίωμα να ζητήσει μέσω της επιτροπής παραλαβής οποιονδήποτε επιπλέον έλεγχο που κρίνεται σκόπιμος και απαραίτητος και είναι εντός των αναφερομένων στην παρούσα ή στη σύμβαση προμήθειας ή στην τεχνική προσφορά του μειοδότη</w:t>
      </w:r>
      <w:r>
        <w:rPr>
          <w:rStyle w:val="Κανένα A"/>
          <w:rtl w:val="0"/>
        </w:rPr>
        <w:t xml:space="preserve">, </w:t>
      </w:r>
      <w:r>
        <w:rPr>
          <w:rStyle w:val="Κανένα A"/>
          <w:rtl w:val="0"/>
        </w:rPr>
        <w:t>χωρίς να δεσμεύεται από το χρόνο ελέγχου</w:t>
      </w:r>
      <w:r>
        <w:rPr>
          <w:rStyle w:val="Κανένα A"/>
          <w:rtl w:val="0"/>
        </w:rPr>
        <w:t xml:space="preserve">, </w:t>
      </w:r>
      <w:r>
        <w:rPr>
          <w:rStyle w:val="Κανένα A"/>
          <w:rtl w:val="0"/>
        </w:rPr>
        <w:t>με έξοδα του προμηθευτή</w:t>
      </w:r>
      <w:r>
        <w:rPr>
          <w:rStyle w:val="Κανένα A"/>
          <w:rtl w:val="0"/>
        </w:rPr>
        <w:t>.</w:t>
      </w:r>
    </w:p>
    <w:p>
      <w:pPr>
        <w:pStyle w:val="Body Text"/>
        <w:spacing w:before="85"/>
        <w:ind w:left="0" w:firstLine="0"/>
        <w:jc w:val="left"/>
      </w:pPr>
      <w:r>
        <w:rPr>
          <w:rtl w:val="0"/>
          <w:lang w:val="pt-PT"/>
        </w:rPr>
        <w:t>]</w:t>
      </w: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Body Text"/>
        <w:spacing w:before="85"/>
        <w:ind w:left="0" w:firstLine="0"/>
        <w:jc w:val="left"/>
      </w:pPr>
    </w:p>
    <w:p>
      <w:pPr>
        <w:pStyle w:val="Επικεφαλίδα"/>
        <w:numPr>
          <w:ilvl w:val="0"/>
          <w:numId w:val="51"/>
        </w:numPr>
      </w:pPr>
      <w:r>
        <w:rPr>
          <w:rStyle w:val="Κανένα A"/>
          <w:rtl w:val="0"/>
        </w:rPr>
        <w:t>ΥΠΗΡΕΣΙΕΣ</w:t>
      </w:r>
      <w:r>
        <w:rPr>
          <w:spacing w:val="0"/>
          <w:rtl w:val="0"/>
        </w:rPr>
        <w:t xml:space="preserve"> </w:t>
      </w:r>
      <w:r>
        <w:rPr>
          <w:rStyle w:val="Κανένα A"/>
          <w:rtl w:val="0"/>
        </w:rPr>
        <w:t>/</w:t>
      </w:r>
      <w:r>
        <w:rPr>
          <w:spacing w:val="0"/>
          <w:rtl w:val="0"/>
        </w:rPr>
        <w:t xml:space="preserve"> ΥΠΟΣΤΗΡΙΞΗ</w:t>
      </w:r>
    </w:p>
    <w:p>
      <w:pPr>
        <w:pStyle w:val="Επικεφαλίδα 2"/>
        <w:numPr>
          <w:ilvl w:val="1"/>
          <w:numId w:val="51"/>
        </w:numPr>
        <w:spacing w:before="120"/>
      </w:pPr>
      <w:r>
        <w:rPr>
          <w:spacing w:val="0"/>
          <w:rtl w:val="0"/>
        </w:rPr>
        <w:t>Εγκατάσταση</w:t>
      </w:r>
    </w:p>
    <w:p>
      <w:pPr>
        <w:pStyle w:val="List Paragraph"/>
        <w:numPr>
          <w:ilvl w:val="2"/>
          <w:numId w:val="51"/>
        </w:numPr>
        <w:bidi w:val="0"/>
        <w:spacing w:before="240"/>
        <w:ind w:right="715"/>
        <w:jc w:val="both"/>
        <w:rPr>
          <w:sz w:val="24"/>
          <w:szCs w:val="24"/>
          <w:rtl w:val="0"/>
        </w:rPr>
      </w:pPr>
      <w:r>
        <w:rPr>
          <w:rStyle w:val="Κανένα A"/>
          <w:sz w:val="24"/>
          <w:szCs w:val="24"/>
          <w:rtl w:val="0"/>
        </w:rPr>
        <w:t>Η μεταφορά</w:t>
      </w:r>
      <w:r>
        <w:rPr>
          <w:rStyle w:val="Κανένα A"/>
          <w:sz w:val="24"/>
          <w:szCs w:val="24"/>
          <w:rtl w:val="0"/>
        </w:rPr>
        <w:t xml:space="preserve">, </w:t>
      </w:r>
      <w:r>
        <w:rPr>
          <w:rStyle w:val="Κανένα A"/>
          <w:sz w:val="24"/>
          <w:szCs w:val="24"/>
          <w:rtl w:val="0"/>
        </w:rPr>
        <w:t>παράδοση και εγκατάσταση του υπό προμήθεια είδους να πραγματοποιηθεί με δαπάνη του προμηθευτή στην έδρα της Μονάδας</w:t>
      </w:r>
      <w:r>
        <w:rPr>
          <w:rStyle w:val="Κανένα A"/>
          <w:sz w:val="24"/>
          <w:szCs w:val="24"/>
          <w:rtl w:val="0"/>
        </w:rPr>
        <w:t xml:space="preserve">, </w:t>
      </w:r>
      <w:r>
        <w:rPr>
          <w:rStyle w:val="Κανένα A"/>
          <w:sz w:val="24"/>
          <w:szCs w:val="24"/>
          <w:rtl w:val="0"/>
        </w:rPr>
        <w:t>επ’ ωφέλειά της οποίας γίνεται ο διαγωνισμός</w:t>
      </w:r>
      <w:r>
        <w:rPr>
          <w:rStyle w:val="Κανένα A"/>
          <w:sz w:val="24"/>
          <w:szCs w:val="24"/>
          <w:rtl w:val="0"/>
        </w:rPr>
        <w:t xml:space="preserve">. </w:t>
      </w:r>
      <w:r>
        <w:rPr>
          <w:rStyle w:val="Κανένα A"/>
          <w:sz w:val="24"/>
          <w:szCs w:val="24"/>
          <w:rtl w:val="0"/>
        </w:rPr>
        <w:t>Εργασίες και προμήθεια υλικών για την πλήρη εγκατάστασή του ώστε αυτό να παραδοθεί σε πλήρη λειτουργία</w:t>
      </w:r>
      <w:r>
        <w:rPr>
          <w:rStyle w:val="Κανένα A"/>
          <w:sz w:val="24"/>
          <w:szCs w:val="24"/>
          <w:rtl w:val="0"/>
        </w:rPr>
        <w:t xml:space="preserve">, </w:t>
      </w:r>
      <w:r>
        <w:rPr>
          <w:rStyle w:val="Κανένα A"/>
          <w:sz w:val="24"/>
          <w:szCs w:val="24"/>
          <w:rtl w:val="0"/>
        </w:rPr>
        <w:t>να πραγματοποιηθούν</w:t>
      </w:r>
      <w:r>
        <w:rPr>
          <w:spacing w:val="-6"/>
          <w:sz w:val="24"/>
          <w:szCs w:val="24"/>
          <w:rtl w:val="0"/>
        </w:rPr>
        <w:t xml:space="preserve"> </w:t>
      </w:r>
      <w:r>
        <w:rPr>
          <w:rStyle w:val="Κανένα A"/>
          <w:sz w:val="24"/>
          <w:szCs w:val="24"/>
          <w:rtl w:val="0"/>
        </w:rPr>
        <w:t>με</w:t>
      </w:r>
      <w:r>
        <w:rPr>
          <w:spacing w:val="-4"/>
          <w:sz w:val="24"/>
          <w:szCs w:val="24"/>
          <w:rtl w:val="0"/>
        </w:rPr>
        <w:t xml:space="preserve"> </w:t>
      </w:r>
      <w:r>
        <w:rPr>
          <w:rStyle w:val="Κανένα A"/>
          <w:sz w:val="24"/>
          <w:szCs w:val="24"/>
          <w:rtl w:val="0"/>
        </w:rPr>
        <w:t>μέριμνα</w:t>
      </w:r>
      <w:r>
        <w:rPr>
          <w:spacing w:val="-4"/>
          <w:sz w:val="24"/>
          <w:szCs w:val="24"/>
          <w:rtl w:val="0"/>
        </w:rPr>
        <w:t xml:space="preserve"> </w:t>
      </w:r>
      <w:r>
        <w:rPr>
          <w:rStyle w:val="Κανένα A"/>
          <w:sz w:val="24"/>
          <w:szCs w:val="24"/>
          <w:rtl w:val="0"/>
        </w:rPr>
        <w:t>του</w:t>
      </w:r>
      <w:r>
        <w:rPr>
          <w:spacing w:val="-4"/>
          <w:sz w:val="24"/>
          <w:szCs w:val="24"/>
          <w:rtl w:val="0"/>
        </w:rPr>
        <w:t xml:space="preserve"> </w:t>
      </w:r>
      <w:r>
        <w:rPr>
          <w:rStyle w:val="Κανένα A"/>
          <w:sz w:val="24"/>
          <w:szCs w:val="24"/>
          <w:rtl w:val="0"/>
        </w:rPr>
        <w:t>προμηθευτή</w:t>
      </w:r>
      <w:r>
        <w:rPr>
          <w:spacing w:val="-4"/>
          <w:sz w:val="24"/>
          <w:szCs w:val="24"/>
          <w:rtl w:val="0"/>
        </w:rPr>
        <w:t xml:space="preserve"> </w:t>
      </w:r>
      <w:r>
        <w:rPr>
          <w:rStyle w:val="Κανένα A"/>
          <w:sz w:val="24"/>
          <w:szCs w:val="24"/>
          <w:rtl w:val="0"/>
        </w:rPr>
        <w:t>και</w:t>
      </w:r>
      <w:r>
        <w:rPr>
          <w:spacing w:val="-3"/>
          <w:sz w:val="24"/>
          <w:szCs w:val="24"/>
          <w:rtl w:val="0"/>
        </w:rPr>
        <w:t xml:space="preserve"> </w:t>
      </w:r>
      <w:r>
        <w:rPr>
          <w:rStyle w:val="Κανένα A"/>
          <w:sz w:val="24"/>
          <w:szCs w:val="24"/>
          <w:rtl w:val="0"/>
        </w:rPr>
        <w:t>να</w:t>
      </w:r>
      <w:r>
        <w:rPr>
          <w:spacing w:val="-4"/>
          <w:sz w:val="24"/>
          <w:szCs w:val="24"/>
          <w:rtl w:val="0"/>
        </w:rPr>
        <w:t xml:space="preserve"> </w:t>
      </w:r>
      <w:r>
        <w:rPr>
          <w:rStyle w:val="Κανένα A"/>
          <w:sz w:val="24"/>
          <w:szCs w:val="24"/>
          <w:rtl w:val="0"/>
        </w:rPr>
        <w:t>συμπεριλαμβάνονται</w:t>
      </w:r>
      <w:r>
        <w:rPr>
          <w:spacing w:val="-2"/>
          <w:sz w:val="24"/>
          <w:szCs w:val="24"/>
          <w:rtl w:val="0"/>
        </w:rPr>
        <w:t xml:space="preserve"> </w:t>
      </w:r>
      <w:r>
        <w:rPr>
          <w:rStyle w:val="Κανένα A"/>
          <w:sz w:val="24"/>
          <w:szCs w:val="24"/>
          <w:rtl w:val="0"/>
        </w:rPr>
        <w:t>στην τιμή της προσφοράς του</w:t>
      </w:r>
      <w:r>
        <w:rPr>
          <w:rStyle w:val="Κανένα A"/>
          <w:sz w:val="24"/>
          <w:szCs w:val="24"/>
          <w:rtl w:val="0"/>
        </w:rPr>
        <w:t>.</w:t>
      </w:r>
    </w:p>
    <w:p>
      <w:pPr>
        <w:pStyle w:val="List Paragraph"/>
        <w:numPr>
          <w:ilvl w:val="2"/>
          <w:numId w:val="52"/>
        </w:numPr>
        <w:bidi w:val="0"/>
        <w:spacing w:before="121"/>
        <w:ind w:right="725"/>
        <w:jc w:val="both"/>
        <w:rPr>
          <w:sz w:val="24"/>
          <w:szCs w:val="24"/>
          <w:rtl w:val="0"/>
        </w:rPr>
      </w:pPr>
      <w:r>
        <w:rPr>
          <w:rStyle w:val="Κανένα A"/>
          <w:sz w:val="24"/>
          <w:szCs w:val="24"/>
          <w:rtl w:val="0"/>
        </w:rPr>
        <w:t>Ο χώρος που θα τοποθετηθεί το υπό προμήθεια είδος</w:t>
      </w:r>
      <w:r>
        <w:rPr>
          <w:rStyle w:val="Κανένα A"/>
          <w:sz w:val="24"/>
          <w:szCs w:val="24"/>
          <w:rtl w:val="0"/>
        </w:rPr>
        <w:t xml:space="preserve">, </w:t>
      </w:r>
      <w:r>
        <w:rPr>
          <w:rStyle w:val="Κανένα A"/>
          <w:sz w:val="24"/>
          <w:szCs w:val="24"/>
          <w:rtl w:val="0"/>
        </w:rPr>
        <w:t>να υποδειχτεί από τη Μονάδα επ</w:t>
      </w:r>
      <w:r>
        <w:rPr>
          <w:sz w:val="24"/>
          <w:szCs w:val="24"/>
          <w:rtl w:val="0"/>
          <w:lang w:val="ru-RU"/>
        </w:rPr>
        <w:t xml:space="preserve">' </w:t>
      </w:r>
      <w:r>
        <w:rPr>
          <w:rStyle w:val="Κανένα A"/>
          <w:sz w:val="24"/>
          <w:szCs w:val="24"/>
          <w:rtl w:val="0"/>
        </w:rPr>
        <w:t>ωφέλεια της οποίας γίνεται ο διαγωνισμός</w:t>
      </w:r>
      <w:r>
        <w:rPr>
          <w:rStyle w:val="Κανένα A"/>
          <w:sz w:val="24"/>
          <w:szCs w:val="24"/>
          <w:rtl w:val="0"/>
        </w:rPr>
        <w:t xml:space="preserve">, </w:t>
      </w:r>
      <w:r>
        <w:rPr>
          <w:rStyle w:val="Κανένα A"/>
          <w:sz w:val="24"/>
          <w:szCs w:val="24"/>
          <w:rtl w:val="0"/>
        </w:rPr>
        <w:t>την οποία και πρέπει να επισκεφθούν οι προμηθευτές</w:t>
      </w:r>
      <w:r>
        <w:rPr>
          <w:rStyle w:val="Κανένα A"/>
          <w:sz w:val="24"/>
          <w:szCs w:val="24"/>
          <w:rtl w:val="0"/>
        </w:rPr>
        <w:t>.</w:t>
      </w:r>
    </w:p>
    <w:p>
      <w:pPr>
        <w:pStyle w:val="List Paragraph"/>
        <w:numPr>
          <w:ilvl w:val="2"/>
          <w:numId w:val="52"/>
        </w:numPr>
        <w:bidi w:val="0"/>
        <w:spacing w:before="121"/>
        <w:ind w:right="725"/>
        <w:jc w:val="both"/>
        <w:rPr>
          <w:sz w:val="24"/>
          <w:szCs w:val="24"/>
          <w:rtl w:val="0"/>
        </w:rPr>
      </w:pPr>
      <w:r>
        <w:rPr>
          <w:rStyle w:val="Κανένα A"/>
          <w:sz w:val="24"/>
          <w:szCs w:val="24"/>
          <w:rtl w:val="0"/>
        </w:rPr>
        <w:t>Κατάλογο στον οποίο οι οικονομικοί φορείς να δηλώσουν αν έχουν παραδώσει</w:t>
      </w:r>
      <w:r>
        <w:rPr>
          <w:rStyle w:val="Κανένα A"/>
          <w:sz w:val="24"/>
          <w:szCs w:val="24"/>
          <w:rtl w:val="0"/>
        </w:rPr>
        <w:t xml:space="preserve">, </w:t>
      </w:r>
      <w:r>
        <w:rPr>
          <w:rStyle w:val="Κανένα A"/>
          <w:sz w:val="24"/>
          <w:szCs w:val="24"/>
          <w:rtl w:val="0"/>
        </w:rPr>
        <w:t xml:space="preserve">κατά την διάρκεια των πέντε </w:t>
      </w:r>
      <w:r>
        <w:rPr>
          <w:sz w:val="24"/>
          <w:szCs w:val="24"/>
          <w:rtl w:val="0"/>
          <w:lang w:val="de-DE"/>
        </w:rPr>
        <w:t xml:space="preserve">( 5 ) </w:t>
      </w:r>
      <w:r>
        <w:rPr>
          <w:rStyle w:val="Κανένα A"/>
          <w:sz w:val="24"/>
          <w:szCs w:val="24"/>
          <w:rtl w:val="0"/>
        </w:rPr>
        <w:t>προηγούμενων χρόνων κατ΄ελάχιστο όριο</w:t>
      </w:r>
      <w:r>
        <w:rPr>
          <w:rStyle w:val="Κανένα A"/>
          <w:sz w:val="24"/>
          <w:szCs w:val="24"/>
          <w:rtl w:val="0"/>
        </w:rPr>
        <w:t xml:space="preserve">, </w:t>
      </w:r>
      <w:r>
        <w:rPr>
          <w:rStyle w:val="Κανένα A"/>
          <w:sz w:val="24"/>
          <w:szCs w:val="24"/>
          <w:rtl w:val="0"/>
        </w:rPr>
        <w:t xml:space="preserve">ένα </w:t>
      </w:r>
      <w:r>
        <w:rPr>
          <w:rStyle w:val="Κανένα A"/>
          <w:sz w:val="24"/>
          <w:szCs w:val="24"/>
          <w:rtl w:val="0"/>
        </w:rPr>
        <w:t xml:space="preserve">( 1) </w:t>
      </w:r>
      <w:r>
        <w:rPr>
          <w:rStyle w:val="Κανένα A"/>
          <w:sz w:val="24"/>
          <w:szCs w:val="24"/>
          <w:rtl w:val="0"/>
        </w:rPr>
        <w:t>τουλάχιστον σχετικό ή παρόμοιο ενδοσκοπικό εξοπλισμό γαστρεντεροολογικής χρήσης με το ζητούμενο του έργου</w:t>
      </w:r>
      <w:r>
        <w:rPr>
          <w:rStyle w:val="Κανένα A"/>
          <w:sz w:val="24"/>
          <w:szCs w:val="24"/>
          <w:rtl w:val="0"/>
        </w:rPr>
        <w:t xml:space="preserve">, </w:t>
      </w:r>
      <w:r>
        <w:rPr>
          <w:rStyle w:val="Κανένα A"/>
          <w:sz w:val="24"/>
          <w:szCs w:val="24"/>
          <w:rtl w:val="0"/>
        </w:rPr>
        <w:t>στο δημόσιο τομέα</w:t>
      </w:r>
      <w:r>
        <w:rPr>
          <w:rStyle w:val="Κανένα A"/>
          <w:sz w:val="24"/>
          <w:szCs w:val="24"/>
          <w:rtl w:val="0"/>
        </w:rPr>
        <w:t>,</w:t>
      </w:r>
      <w:r>
        <w:rPr>
          <w:rStyle w:val="Κανένα A"/>
          <w:sz w:val="24"/>
          <w:szCs w:val="24"/>
          <w:rtl w:val="0"/>
        </w:rPr>
        <w:t>της ημερομηνίας παράδοσης και του ποσού</w:t>
      </w:r>
      <w:r>
        <w:rPr>
          <w:rStyle w:val="Κανένα A"/>
          <w:sz w:val="24"/>
          <w:szCs w:val="24"/>
          <w:rtl w:val="0"/>
        </w:rPr>
        <w:t xml:space="preserve">. </w:t>
      </w:r>
      <w:r>
        <w:rPr>
          <w:rStyle w:val="Κανένα A"/>
          <w:sz w:val="24"/>
          <w:szCs w:val="24"/>
          <w:rtl w:val="0"/>
        </w:rPr>
        <w:t xml:space="preserve">Οι παραδόσεις αποδεικνύονται </w:t>
      </w:r>
      <w:r>
        <w:rPr>
          <w:rStyle w:val="Κανένα A"/>
          <w:sz w:val="24"/>
          <w:szCs w:val="24"/>
          <w:rtl w:val="0"/>
        </w:rPr>
        <w:t xml:space="preserve">, </w:t>
      </w:r>
      <w:r>
        <w:rPr>
          <w:rStyle w:val="Κανένα A"/>
          <w:sz w:val="24"/>
          <w:szCs w:val="24"/>
          <w:rtl w:val="0"/>
        </w:rPr>
        <w:t>με πιστοποιητικά τα οποία έχουν εκδοθεί ή θεωρηθεί από την αρμόδια αρχή</w:t>
      </w:r>
      <w:r>
        <w:rPr>
          <w:sz w:val="24"/>
          <w:szCs w:val="24"/>
          <w:rtl w:val="0"/>
          <w:lang w:val="de-DE"/>
        </w:rPr>
        <w:t xml:space="preserve">. ( </w:t>
      </w:r>
      <w:r>
        <w:rPr>
          <w:rStyle w:val="Κανένα A"/>
          <w:sz w:val="24"/>
          <w:szCs w:val="24"/>
          <w:rtl w:val="0"/>
        </w:rPr>
        <w:t xml:space="preserve">πρωτότυπα ή ευκρινή φωτοαντίγραφα αυτών </w:t>
      </w:r>
      <w:r>
        <w:rPr>
          <w:rStyle w:val="Κανένα A"/>
          <w:sz w:val="24"/>
          <w:szCs w:val="24"/>
          <w:rtl w:val="0"/>
        </w:rPr>
        <w:t>).</w:t>
      </w: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Body Text"/>
        <w:spacing w:before="239"/>
        <w:ind w:left="0" w:firstLine="0"/>
        <w:jc w:val="left"/>
      </w:pPr>
    </w:p>
    <w:p>
      <w:pPr>
        <w:pStyle w:val="Επικεφαλίδα 2"/>
        <w:numPr>
          <w:ilvl w:val="1"/>
          <w:numId w:val="51"/>
        </w:numPr>
        <w:bidi w:val="0"/>
        <w:spacing w:before="1"/>
        <w:ind w:right="0"/>
        <w:jc w:val="both"/>
        <w:rPr>
          <w:rtl w:val="0"/>
        </w:rPr>
        <w:sectPr>
          <w:headerReference w:type="default" r:id="rId18"/>
          <w:footerReference w:type="default" r:id="rId19"/>
          <w:pgSz w:w="12240" w:h="15840" w:orient="portrait"/>
          <w:pgMar w:top="1340" w:right="1080" w:bottom="280" w:left="360" w:header="720" w:footer="0"/>
          <w:bidi w:val="0"/>
        </w:sectPr>
      </w:pPr>
      <w:r>
        <w:rPr>
          <w:rStyle w:val="Κανένα A"/>
          <w:rtl w:val="0"/>
        </w:rPr>
        <w:t>Υπηρεσίες</w:t>
      </w:r>
      <w:r>
        <w:rPr>
          <w:spacing w:val="0"/>
          <w:rtl w:val="0"/>
        </w:rPr>
        <w:t xml:space="preserve"> Υποστήριξη</w:t>
      </w:r>
    </w:p>
    <w:p>
      <w:pPr>
        <w:pStyle w:val="List Paragraph"/>
        <w:numPr>
          <w:ilvl w:val="2"/>
          <w:numId w:val="53"/>
        </w:numPr>
        <w:bidi w:val="0"/>
        <w:spacing w:before="82"/>
        <w:ind w:right="0"/>
        <w:jc w:val="both"/>
        <w:rPr>
          <w:b w:val="1"/>
          <w:bCs w:val="1"/>
          <w:sz w:val="24"/>
          <w:szCs w:val="24"/>
          <w:rtl w:val="0"/>
        </w:rPr>
      </w:pPr>
      <w:r>
        <w:rPr>
          <w:b w:val="1"/>
          <w:bCs w:val="1"/>
          <w:sz w:val="24"/>
          <w:szCs w:val="24"/>
          <w:u w:val="single"/>
          <w:rtl w:val="0"/>
        </w:rPr>
        <w:t>Εγγύηση</w:t>
      </w:r>
      <w:r>
        <w:rPr>
          <w:b w:val="1"/>
          <w:bCs w:val="1"/>
          <w:spacing w:val="-4"/>
          <w:sz w:val="24"/>
          <w:szCs w:val="24"/>
          <w:u w:val="single"/>
          <w:rtl w:val="0"/>
        </w:rPr>
        <w:t xml:space="preserve"> </w:t>
      </w:r>
      <w:r>
        <w:rPr>
          <w:b w:val="1"/>
          <w:bCs w:val="1"/>
          <w:sz w:val="24"/>
          <w:szCs w:val="24"/>
          <w:u w:val="single"/>
          <w:rtl w:val="0"/>
        </w:rPr>
        <w:t>Καλής</w:t>
      </w:r>
      <w:r>
        <w:rPr>
          <w:b w:val="1"/>
          <w:bCs w:val="1"/>
          <w:spacing w:val="-3"/>
          <w:sz w:val="24"/>
          <w:szCs w:val="24"/>
          <w:u w:val="single"/>
          <w:rtl w:val="0"/>
        </w:rPr>
        <w:t xml:space="preserve"> </w:t>
      </w:r>
      <w:r>
        <w:rPr>
          <w:b w:val="1"/>
          <w:bCs w:val="1"/>
          <w:sz w:val="24"/>
          <w:szCs w:val="24"/>
          <w:u w:val="single"/>
          <w:rtl w:val="0"/>
        </w:rPr>
        <w:t>Λειτουργίας</w:t>
      </w:r>
      <w:r>
        <w:rPr>
          <w:b w:val="1"/>
          <w:bCs w:val="1"/>
          <w:spacing w:val="-2"/>
          <w:sz w:val="24"/>
          <w:szCs w:val="24"/>
          <w:u w:val="single"/>
          <w:rtl w:val="0"/>
        </w:rPr>
        <w:t xml:space="preserve"> </w:t>
      </w:r>
      <w:r>
        <w:rPr>
          <w:b w:val="1"/>
          <w:bCs w:val="1"/>
          <w:sz w:val="24"/>
          <w:szCs w:val="24"/>
          <w:u w:val="single"/>
          <w:rtl w:val="0"/>
        </w:rPr>
        <w:t>–</w:t>
      </w:r>
      <w:r>
        <w:rPr>
          <w:b w:val="1"/>
          <w:bCs w:val="1"/>
          <w:spacing w:val="-3"/>
          <w:sz w:val="24"/>
          <w:szCs w:val="24"/>
          <w:u w:val="single"/>
          <w:rtl w:val="0"/>
        </w:rPr>
        <w:t xml:space="preserve"> </w:t>
      </w:r>
      <w:r>
        <w:rPr>
          <w:b w:val="1"/>
          <w:bCs w:val="1"/>
          <w:sz w:val="24"/>
          <w:szCs w:val="24"/>
          <w:u w:val="single"/>
          <w:rtl w:val="0"/>
        </w:rPr>
        <w:t>Καθορισμός</w:t>
      </w:r>
      <w:r>
        <w:rPr>
          <w:b w:val="1"/>
          <w:bCs w:val="1"/>
          <w:spacing w:val="-3"/>
          <w:sz w:val="24"/>
          <w:szCs w:val="24"/>
          <w:u w:val="single"/>
          <w:rtl w:val="0"/>
        </w:rPr>
        <w:t xml:space="preserve"> </w:t>
      </w:r>
      <w:r>
        <w:rPr>
          <w:b w:val="1"/>
          <w:bCs w:val="1"/>
          <w:sz w:val="24"/>
          <w:szCs w:val="24"/>
          <w:u w:val="single"/>
          <w:rtl w:val="0"/>
        </w:rPr>
        <w:t>Χρόνου</w:t>
      </w:r>
      <w:r>
        <w:rPr>
          <w:b w:val="1"/>
          <w:bCs w:val="1"/>
          <w:spacing w:val="-3"/>
          <w:sz w:val="24"/>
          <w:szCs w:val="24"/>
          <w:u w:val="single"/>
          <w:rtl w:val="0"/>
        </w:rPr>
        <w:t xml:space="preserve"> </w:t>
      </w:r>
      <w:r>
        <w:rPr>
          <w:b w:val="1"/>
          <w:bCs w:val="1"/>
          <w:spacing w:val="-2"/>
          <w:sz w:val="24"/>
          <w:szCs w:val="24"/>
          <w:u w:val="single"/>
          <w:rtl w:val="0"/>
        </w:rPr>
        <w:t>Εγγύησης</w:t>
      </w:r>
    </w:p>
    <w:p>
      <w:pPr>
        <w:pStyle w:val="List Paragraph"/>
        <w:tabs>
          <w:tab w:val="left" w:pos="2108"/>
        </w:tabs>
        <w:spacing w:before="82"/>
        <w:ind w:left="0" w:firstLine="0"/>
        <w:rPr>
          <w:b w:val="1"/>
          <w:bCs w:val="1"/>
          <w:sz w:val="24"/>
          <w:szCs w:val="24"/>
        </w:rPr>
      </w:pPr>
    </w:p>
    <w:p>
      <w:pPr>
        <w:pStyle w:val="List Paragraph"/>
        <w:numPr>
          <w:ilvl w:val="3"/>
          <w:numId w:val="53"/>
        </w:numPr>
        <w:bidi w:val="0"/>
        <w:ind w:right="714"/>
        <w:jc w:val="both"/>
        <w:rPr>
          <w:b w:val="1"/>
          <w:bCs w:val="1"/>
          <w:sz w:val="24"/>
          <w:szCs w:val="24"/>
          <w:rtl w:val="0"/>
        </w:rPr>
      </w:pPr>
      <w:r>
        <w:rPr>
          <w:b w:val="0"/>
          <w:bCs w:val="0"/>
          <w:sz w:val="24"/>
          <w:szCs w:val="24"/>
          <w:rtl w:val="0"/>
        </w:rPr>
        <w:t>Ο προμηθευτής πρέπει να προσκομίσει πρωτότυπη Έγγραφη εγγύηση καλής λειτουργίας του εργοστασίου κατασκευής για τα χρόνια που</w:t>
      </w:r>
      <w:r>
        <w:rPr>
          <w:b w:val="0"/>
          <w:bCs w:val="0"/>
          <w:spacing w:val="80"/>
          <w:sz w:val="24"/>
          <w:szCs w:val="24"/>
          <w:rtl w:val="0"/>
        </w:rPr>
        <w:t xml:space="preserve"> </w:t>
      </w:r>
      <w:r>
        <w:rPr>
          <w:b w:val="0"/>
          <w:bCs w:val="0"/>
          <w:sz w:val="24"/>
          <w:szCs w:val="24"/>
          <w:rtl w:val="0"/>
        </w:rPr>
        <w:t xml:space="preserve">έχουν δηλωθεί στην προσφορά και στην οποία θα φαίνεται και ο συγκεκριμένος εργοστασιακός αριθμός </w:t>
      </w:r>
      <w:r>
        <w:rPr>
          <w:b w:val="0"/>
          <w:bCs w:val="0"/>
          <w:sz w:val="24"/>
          <w:szCs w:val="24"/>
          <w:rtl w:val="0"/>
          <w:lang w:val="de-DE"/>
        </w:rPr>
        <w:t>S/N (</w:t>
      </w:r>
      <w:r>
        <w:rPr>
          <w:b w:val="0"/>
          <w:bCs w:val="0"/>
          <w:sz w:val="24"/>
          <w:szCs w:val="24"/>
          <w:rtl w:val="0"/>
        </w:rPr>
        <w:t>εφόσον διατίθεται από τον κατασκευαστικό οίκο</w:t>
      </w:r>
      <w:r>
        <w:rPr>
          <w:b w:val="0"/>
          <w:bCs w:val="0"/>
          <w:sz w:val="24"/>
          <w:szCs w:val="24"/>
          <w:rtl w:val="0"/>
        </w:rPr>
        <w:t xml:space="preserve">), </w:t>
      </w:r>
      <w:r>
        <w:rPr>
          <w:b w:val="0"/>
          <w:bCs w:val="0"/>
          <w:sz w:val="24"/>
          <w:szCs w:val="24"/>
          <w:rtl w:val="0"/>
        </w:rPr>
        <w:t>και μηχανολογικά ηλεκτρικά και ηλεκτρονικά σχέδια εις διπλούν</w:t>
      </w:r>
      <w:r>
        <w:rPr>
          <w:b w:val="0"/>
          <w:bCs w:val="0"/>
          <w:sz w:val="24"/>
          <w:szCs w:val="24"/>
          <w:rtl w:val="0"/>
        </w:rPr>
        <w:t xml:space="preserve">. </w:t>
      </w:r>
      <w:r>
        <w:rPr>
          <w:b w:val="0"/>
          <w:bCs w:val="0"/>
          <w:sz w:val="24"/>
          <w:szCs w:val="24"/>
          <w:rtl w:val="0"/>
        </w:rPr>
        <w:t>Ο ανάδοχος οφείλει επίσης να προσκομίσει έγγραφη εγγύηση του προμηθευτή για παροχή ανταλλακτικών και αναλωσίμων για τα χρόνια που έχουν δηλωθεί στην προσφορά</w:t>
      </w:r>
      <w:r>
        <w:rPr>
          <w:b w:val="0"/>
          <w:bCs w:val="0"/>
          <w:sz w:val="24"/>
          <w:szCs w:val="24"/>
          <w:rtl w:val="0"/>
        </w:rPr>
        <w:t xml:space="preserve">. </w:t>
      </w:r>
      <w:r>
        <w:rPr>
          <w:b w:val="0"/>
          <w:bCs w:val="0"/>
          <w:sz w:val="24"/>
          <w:szCs w:val="24"/>
          <w:rtl w:val="0"/>
        </w:rPr>
        <w:t xml:space="preserve">Ο προμηθευτής πρέπει να εγγυηθεί με υπεύθυνη δήλωση την εγγύηση του υπό προμήθεια είδους για τουλάχιστον δύο </w:t>
      </w:r>
      <w:r>
        <w:rPr>
          <w:b w:val="0"/>
          <w:bCs w:val="0"/>
          <w:sz w:val="24"/>
          <w:szCs w:val="24"/>
          <w:rtl w:val="0"/>
        </w:rPr>
        <w:t xml:space="preserve">(2) </w:t>
      </w:r>
      <w:r>
        <w:rPr>
          <w:b w:val="0"/>
          <w:bCs w:val="0"/>
          <w:sz w:val="24"/>
          <w:szCs w:val="24"/>
          <w:rtl w:val="0"/>
        </w:rPr>
        <w:t>χρόνια από την ημερομηνία οριστικής παραλαβής</w:t>
      </w:r>
      <w:r>
        <w:rPr>
          <w:b w:val="0"/>
          <w:bCs w:val="0"/>
          <w:sz w:val="24"/>
          <w:szCs w:val="24"/>
          <w:rtl w:val="0"/>
        </w:rPr>
        <w:t xml:space="preserve">. </w:t>
      </w:r>
      <w:r>
        <w:rPr>
          <w:b w:val="0"/>
          <w:bCs w:val="0"/>
          <w:sz w:val="24"/>
          <w:szCs w:val="24"/>
          <w:rtl w:val="0"/>
        </w:rPr>
        <w:t xml:space="preserve">Κατά τη διάρκεια της εγγύησης καλής λειτουργίας ο κατασκευαστής </w:t>
      </w:r>
      <w:r>
        <w:rPr>
          <w:b w:val="0"/>
          <w:bCs w:val="0"/>
          <w:sz w:val="24"/>
          <w:szCs w:val="24"/>
          <w:rtl w:val="0"/>
          <w:lang w:val="ru-RU"/>
        </w:rPr>
        <w:t xml:space="preserve">- </w:t>
      </w:r>
      <w:r>
        <w:rPr>
          <w:b w:val="0"/>
          <w:bCs w:val="0"/>
          <w:sz w:val="24"/>
          <w:szCs w:val="24"/>
          <w:rtl w:val="0"/>
        </w:rPr>
        <w:t xml:space="preserve">προμηθευτής είναι υποχρεωμένος χωρίς καμία αποζημίωση ή αμοιβή εκ μέρους της Υπηρεσίας </w:t>
      </w:r>
      <w:r>
        <w:rPr>
          <w:rStyle w:val="Κανένα A"/>
          <w:b w:val="1"/>
          <w:bCs w:val="1"/>
          <w:sz w:val="24"/>
          <w:szCs w:val="24"/>
          <w:rtl w:val="0"/>
        </w:rPr>
        <w:t>:</w:t>
      </w:r>
    </w:p>
    <w:p>
      <w:pPr>
        <w:pStyle w:val="List Paragraph"/>
        <w:numPr>
          <w:ilvl w:val="4"/>
          <w:numId w:val="53"/>
        </w:numPr>
        <w:bidi w:val="0"/>
        <w:spacing w:before="1"/>
        <w:ind w:right="716"/>
        <w:jc w:val="both"/>
        <w:rPr>
          <w:sz w:val="24"/>
          <w:szCs w:val="24"/>
          <w:rtl w:val="0"/>
        </w:rPr>
      </w:pPr>
      <w:r>
        <w:rPr>
          <w:rStyle w:val="Κανένα A"/>
          <w:sz w:val="24"/>
          <w:szCs w:val="24"/>
          <w:rtl w:val="0"/>
        </w:rPr>
        <w:t>Να επισκευάσει ή να αντικαταστήσει οποιοδήποτε εξάρτημα ή μέρος αυτού ή παρελκόμενο</w:t>
      </w:r>
      <w:r>
        <w:rPr>
          <w:rStyle w:val="Κανένα A"/>
          <w:sz w:val="24"/>
          <w:szCs w:val="24"/>
          <w:rtl w:val="0"/>
        </w:rPr>
        <w:t xml:space="preserve">, </w:t>
      </w:r>
      <w:r>
        <w:rPr>
          <w:rStyle w:val="Κανένα A"/>
          <w:sz w:val="24"/>
          <w:szCs w:val="24"/>
          <w:rtl w:val="0"/>
        </w:rPr>
        <w:t>παρουσιάζει πρόωρη φθορά ή συστηματική βλάβη ή</w:t>
      </w:r>
      <w:r>
        <w:rPr>
          <w:spacing w:val="-1"/>
          <w:sz w:val="24"/>
          <w:szCs w:val="24"/>
          <w:rtl w:val="0"/>
        </w:rPr>
        <w:t xml:space="preserve"> </w:t>
      </w:r>
      <w:r>
        <w:rPr>
          <w:rStyle w:val="Κανένα A"/>
          <w:sz w:val="24"/>
          <w:szCs w:val="24"/>
          <w:rtl w:val="0"/>
        </w:rPr>
        <w:t>κρυμμένα ελαττώματα</w:t>
      </w:r>
      <w:r>
        <w:rPr>
          <w:rStyle w:val="Κανένα A"/>
          <w:sz w:val="24"/>
          <w:szCs w:val="24"/>
          <w:rtl w:val="0"/>
        </w:rPr>
        <w:t>,</w:t>
      </w:r>
      <w:r>
        <w:rPr>
          <w:spacing w:val="-1"/>
          <w:sz w:val="24"/>
          <w:szCs w:val="24"/>
          <w:rtl w:val="0"/>
        </w:rPr>
        <w:t xml:space="preserve"> </w:t>
      </w:r>
      <w:r>
        <w:rPr>
          <w:rStyle w:val="Κανένα A"/>
          <w:sz w:val="24"/>
          <w:szCs w:val="24"/>
          <w:rtl w:val="0"/>
        </w:rPr>
        <w:t>με δική</w:t>
      </w:r>
      <w:r>
        <w:rPr>
          <w:spacing w:val="-1"/>
          <w:sz w:val="24"/>
          <w:szCs w:val="24"/>
          <w:rtl w:val="0"/>
        </w:rPr>
        <w:t xml:space="preserve"> </w:t>
      </w:r>
      <w:r>
        <w:rPr>
          <w:rStyle w:val="Κανένα A"/>
          <w:sz w:val="24"/>
          <w:szCs w:val="24"/>
          <w:rtl w:val="0"/>
        </w:rPr>
        <w:t>του</w:t>
      </w:r>
      <w:r>
        <w:rPr>
          <w:spacing w:val="-1"/>
          <w:sz w:val="24"/>
          <w:szCs w:val="24"/>
          <w:rtl w:val="0"/>
        </w:rPr>
        <w:t xml:space="preserve"> </w:t>
      </w:r>
      <w:r>
        <w:rPr>
          <w:rStyle w:val="Κανένα A"/>
          <w:sz w:val="24"/>
          <w:szCs w:val="24"/>
          <w:rtl w:val="0"/>
        </w:rPr>
        <w:t xml:space="preserve">δαπάνη </w:t>
      </w:r>
      <w:r>
        <w:rPr>
          <w:rStyle w:val="Κανένα A"/>
          <w:sz w:val="24"/>
          <w:szCs w:val="24"/>
          <w:rtl w:val="0"/>
        </w:rPr>
        <w:t>(</w:t>
      </w:r>
      <w:r>
        <w:rPr>
          <w:rStyle w:val="Κανένα A"/>
          <w:sz w:val="24"/>
          <w:szCs w:val="24"/>
          <w:rtl w:val="0"/>
        </w:rPr>
        <w:t>υλικά</w:t>
      </w:r>
      <w:r>
        <w:rPr>
          <w:rStyle w:val="Κανένα A"/>
          <w:sz w:val="24"/>
          <w:szCs w:val="24"/>
          <w:rtl w:val="0"/>
        </w:rPr>
        <w:t xml:space="preserve">, </w:t>
      </w:r>
      <w:r>
        <w:rPr>
          <w:rStyle w:val="Κανένα A"/>
          <w:sz w:val="24"/>
          <w:szCs w:val="24"/>
          <w:rtl w:val="0"/>
        </w:rPr>
        <w:t>εργατικά</w:t>
      </w:r>
      <w:r>
        <w:rPr>
          <w:rStyle w:val="Κανένα A"/>
          <w:sz w:val="24"/>
          <w:szCs w:val="24"/>
          <w:rtl w:val="0"/>
        </w:rPr>
        <w:t xml:space="preserve">, </w:t>
      </w:r>
      <w:r>
        <w:rPr>
          <w:rStyle w:val="Κανένα A"/>
          <w:sz w:val="24"/>
          <w:szCs w:val="24"/>
          <w:rtl w:val="0"/>
        </w:rPr>
        <w:t xml:space="preserve">μεταφορικά </w:t>
      </w:r>
      <w:r>
        <w:rPr>
          <w:spacing w:val="-2"/>
          <w:sz w:val="24"/>
          <w:szCs w:val="24"/>
          <w:rtl w:val="0"/>
        </w:rPr>
        <w:t>κλπ</w:t>
      </w:r>
      <w:r>
        <w:rPr>
          <w:spacing w:val="-2"/>
          <w:sz w:val="24"/>
          <w:szCs w:val="24"/>
          <w:rtl w:val="0"/>
        </w:rPr>
        <w:t>).</w:t>
      </w:r>
    </w:p>
    <w:p>
      <w:pPr>
        <w:pStyle w:val="List Paragraph"/>
        <w:numPr>
          <w:ilvl w:val="5"/>
          <w:numId w:val="53"/>
        </w:numPr>
        <w:bidi w:val="0"/>
        <w:ind w:right="720"/>
        <w:jc w:val="both"/>
        <w:rPr>
          <w:sz w:val="24"/>
          <w:szCs w:val="24"/>
          <w:rtl w:val="0"/>
        </w:rPr>
      </w:pPr>
      <w:r>
        <w:rPr>
          <w:rStyle w:val="Κανένα A"/>
          <w:sz w:val="24"/>
          <w:szCs w:val="24"/>
          <w:rtl w:val="0"/>
        </w:rPr>
        <w:t>Η εργασία για τα ως άνω θα είναι άριστης ποιότητας</w:t>
      </w:r>
      <w:r>
        <w:rPr>
          <w:rStyle w:val="Κανένα A"/>
          <w:sz w:val="24"/>
          <w:szCs w:val="24"/>
          <w:rtl w:val="0"/>
        </w:rPr>
        <w:t xml:space="preserve">, </w:t>
      </w:r>
      <w:r>
        <w:rPr>
          <w:rStyle w:val="Κανένα A"/>
          <w:sz w:val="24"/>
          <w:szCs w:val="24"/>
          <w:rtl w:val="0"/>
        </w:rPr>
        <w:t>σύμφωνα με τους κανόνες της τέχνης και της επιστήμης</w:t>
      </w:r>
      <w:r>
        <w:rPr>
          <w:rStyle w:val="Κανένα A"/>
          <w:sz w:val="24"/>
          <w:szCs w:val="24"/>
          <w:rtl w:val="0"/>
        </w:rPr>
        <w:t xml:space="preserve">, </w:t>
      </w:r>
      <w:r>
        <w:rPr>
          <w:rStyle w:val="Κανένα A"/>
          <w:sz w:val="24"/>
          <w:szCs w:val="24"/>
          <w:rtl w:val="0"/>
        </w:rPr>
        <w:t>του βαθμού ακρίβειας που απαιτεί το συγκεκριμένο εξάρτημα και της θέσης ή του τρόπου λειτουργίας του ενώ και τα ανταλλακτικά θα είναι αμεταχείριστα και πιστοποιημένα από τον κατασκευαστικό οίκο</w:t>
      </w:r>
      <w:r>
        <w:rPr>
          <w:rStyle w:val="Κανένα A"/>
          <w:sz w:val="24"/>
          <w:szCs w:val="24"/>
          <w:rtl w:val="0"/>
        </w:rPr>
        <w:t xml:space="preserve">. </w:t>
      </w:r>
      <w:r>
        <w:rPr>
          <w:rStyle w:val="Κανένα A"/>
          <w:sz w:val="24"/>
          <w:szCs w:val="24"/>
          <w:rtl w:val="0"/>
        </w:rPr>
        <w:t xml:space="preserve">Εξαιρούνται τα αναλώσιμα τα οποία δε βαρύνουν τον </w:t>
      </w:r>
      <w:r>
        <w:rPr>
          <w:spacing w:val="-2"/>
          <w:sz w:val="24"/>
          <w:szCs w:val="24"/>
          <w:rtl w:val="0"/>
        </w:rPr>
        <w:t>ανάδοχο</w:t>
      </w:r>
      <w:r>
        <w:rPr>
          <w:spacing w:val="-2"/>
          <w:sz w:val="24"/>
          <w:szCs w:val="24"/>
          <w:rtl w:val="0"/>
        </w:rPr>
        <w:t>.</w:t>
      </w:r>
    </w:p>
    <w:p>
      <w:pPr>
        <w:pStyle w:val="List Paragraph"/>
        <w:numPr>
          <w:ilvl w:val="5"/>
          <w:numId w:val="54"/>
        </w:numPr>
        <w:bidi w:val="0"/>
        <w:spacing w:before="121"/>
        <w:ind w:right="718"/>
        <w:jc w:val="both"/>
        <w:rPr>
          <w:sz w:val="24"/>
          <w:szCs w:val="24"/>
          <w:rtl w:val="0"/>
        </w:rPr>
      </w:pPr>
      <w:r>
        <w:rPr>
          <w:rStyle w:val="Κανένα A"/>
          <w:sz w:val="24"/>
          <w:szCs w:val="24"/>
          <w:rtl w:val="0"/>
        </w:rPr>
        <w:t>Σε περίπτωση που κάποιο εξάρτημα ή σύστημα του υπό προμήθεια είδους εξαιρείται της χρονικής εγγυήσεως</w:t>
      </w:r>
      <w:r>
        <w:rPr>
          <w:rStyle w:val="Κανένα A"/>
          <w:sz w:val="24"/>
          <w:szCs w:val="24"/>
          <w:rtl w:val="0"/>
        </w:rPr>
        <w:t xml:space="preserve">, </w:t>
      </w:r>
      <w:r>
        <w:rPr>
          <w:rStyle w:val="Κανένα A"/>
          <w:sz w:val="24"/>
          <w:szCs w:val="24"/>
          <w:rtl w:val="0"/>
        </w:rPr>
        <w:t>αυτό να αναφέρεται ρητά και να προσδιορίζεται επακριβώς ο τρόπος εγγυήσεως</w:t>
      </w:r>
      <w:r>
        <w:rPr>
          <w:rStyle w:val="Κανένα A"/>
          <w:sz w:val="24"/>
          <w:szCs w:val="24"/>
          <w:rtl w:val="0"/>
        </w:rPr>
        <w:t>.</w:t>
      </w:r>
    </w:p>
    <w:p>
      <w:pPr>
        <w:pStyle w:val="List Paragraph"/>
        <w:numPr>
          <w:ilvl w:val="4"/>
          <w:numId w:val="53"/>
        </w:numPr>
        <w:bidi w:val="0"/>
        <w:ind w:right="718"/>
        <w:jc w:val="both"/>
        <w:rPr>
          <w:sz w:val="24"/>
          <w:szCs w:val="24"/>
          <w:rtl w:val="0"/>
        </w:rPr>
      </w:pPr>
      <w:r>
        <w:rPr>
          <w:rStyle w:val="Κανένα A"/>
          <w:sz w:val="24"/>
          <w:szCs w:val="24"/>
          <w:rtl w:val="0"/>
        </w:rPr>
        <w:t>Να παρέχει δωρεάν πλήρη προληπτικό έλεγχο και συντήρηση</w:t>
      </w:r>
      <w:r>
        <w:rPr>
          <w:rStyle w:val="Κανένα A"/>
          <w:sz w:val="24"/>
          <w:szCs w:val="24"/>
          <w:rtl w:val="0"/>
        </w:rPr>
        <w:t xml:space="preserve">, </w:t>
      </w:r>
      <w:r>
        <w:rPr>
          <w:rStyle w:val="Κανένα A"/>
          <w:sz w:val="24"/>
          <w:szCs w:val="24"/>
          <w:rtl w:val="0"/>
        </w:rPr>
        <w:t>που θα εκτελείται σύμφωνα με τις οδηγίες του κατασκευαστή ή σε συχνότερα χρονικά διαστήματα εφ’ όσον απαιτηθεί</w:t>
      </w:r>
      <w:r>
        <w:rPr>
          <w:rStyle w:val="Κανένα A"/>
          <w:sz w:val="24"/>
          <w:szCs w:val="24"/>
          <w:rtl w:val="0"/>
        </w:rPr>
        <w:t xml:space="preserve">, </w:t>
      </w:r>
      <w:r>
        <w:rPr>
          <w:rStyle w:val="Κανένα A"/>
          <w:sz w:val="24"/>
          <w:szCs w:val="24"/>
          <w:rtl w:val="0"/>
        </w:rPr>
        <w:t>ανάλογα με τον βαθμό αξιοποίησής του</w:t>
      </w:r>
      <w:r>
        <w:rPr>
          <w:rStyle w:val="Κανένα A"/>
          <w:sz w:val="24"/>
          <w:szCs w:val="24"/>
          <w:rtl w:val="0"/>
        </w:rPr>
        <w:t>.</w:t>
      </w:r>
    </w:p>
    <w:p>
      <w:pPr>
        <w:pStyle w:val="List Paragraph"/>
        <w:numPr>
          <w:ilvl w:val="4"/>
          <w:numId w:val="55"/>
        </w:numPr>
        <w:bidi w:val="0"/>
        <w:ind w:right="723"/>
        <w:jc w:val="both"/>
        <w:rPr>
          <w:sz w:val="24"/>
          <w:szCs w:val="24"/>
          <w:rtl w:val="0"/>
        </w:rPr>
      </w:pPr>
      <w:r>
        <w:rPr>
          <w:rStyle w:val="Κανένα A"/>
          <w:sz w:val="24"/>
          <w:szCs w:val="24"/>
          <w:rtl w:val="0"/>
        </w:rPr>
        <w:t>Να επαναλάβει</w:t>
      </w:r>
      <w:r>
        <w:rPr>
          <w:rStyle w:val="Κανένα A"/>
          <w:sz w:val="24"/>
          <w:szCs w:val="24"/>
          <w:rtl w:val="0"/>
        </w:rPr>
        <w:t xml:space="preserve">, </w:t>
      </w:r>
      <w:r>
        <w:rPr>
          <w:rStyle w:val="Κανένα A"/>
          <w:sz w:val="24"/>
          <w:szCs w:val="24"/>
          <w:rtl w:val="0"/>
        </w:rPr>
        <w:t>άνευ πρόσθετης αμοιβής</w:t>
      </w:r>
      <w:r>
        <w:rPr>
          <w:rStyle w:val="Κανένα A"/>
          <w:sz w:val="24"/>
          <w:szCs w:val="24"/>
          <w:rtl w:val="0"/>
        </w:rPr>
        <w:t xml:space="preserve">, </w:t>
      </w:r>
      <w:r>
        <w:rPr>
          <w:rStyle w:val="Κανένα A"/>
          <w:sz w:val="24"/>
          <w:szCs w:val="24"/>
          <w:rtl w:val="0"/>
        </w:rPr>
        <w:t>την εκπαίδευση του αρμόδιου προσωπικού του νοσοκομείου για ίδιο χρονικό διάστημα τουλάχιστον με την αρχική εκπαίδευση</w:t>
      </w:r>
      <w:r>
        <w:rPr>
          <w:rStyle w:val="Κανένα A"/>
          <w:sz w:val="24"/>
          <w:szCs w:val="24"/>
          <w:rtl w:val="0"/>
        </w:rPr>
        <w:t xml:space="preserve">, </w:t>
      </w:r>
      <w:r>
        <w:rPr>
          <w:rStyle w:val="Κανένα A"/>
          <w:sz w:val="24"/>
          <w:szCs w:val="24"/>
          <w:rtl w:val="0"/>
        </w:rPr>
        <w:t>όταν και εάν αυτό ζητηθεί από το νοσοκομείο</w:t>
      </w:r>
      <w:r>
        <w:rPr>
          <w:rStyle w:val="Κανένα A"/>
          <w:sz w:val="24"/>
          <w:szCs w:val="24"/>
          <w:rtl w:val="0"/>
        </w:rPr>
        <w:t xml:space="preserve">, </w:t>
      </w:r>
      <w:r>
        <w:rPr>
          <w:rStyle w:val="Κανένα A"/>
          <w:sz w:val="24"/>
          <w:szCs w:val="24"/>
          <w:rtl w:val="0"/>
        </w:rPr>
        <w:t xml:space="preserve">μέσα στην διάρκεια της προτεινόμενης περιόδου εγγύησης καλής </w:t>
      </w:r>
      <w:r>
        <w:rPr>
          <w:spacing w:val="-2"/>
          <w:sz w:val="24"/>
          <w:szCs w:val="24"/>
          <w:rtl w:val="0"/>
        </w:rPr>
        <w:t>λειτουργίας</w:t>
      </w:r>
      <w:r>
        <w:rPr>
          <w:spacing w:val="-2"/>
          <w:sz w:val="24"/>
          <w:szCs w:val="24"/>
          <w:rtl w:val="0"/>
        </w:rPr>
        <w:t>.</w:t>
      </w:r>
    </w:p>
    <w:p>
      <w:pPr>
        <w:pStyle w:val="List Paragraph"/>
        <w:numPr>
          <w:ilvl w:val="3"/>
          <w:numId w:val="56"/>
        </w:numPr>
        <w:bidi w:val="0"/>
        <w:spacing w:before="121"/>
        <w:ind w:right="719"/>
        <w:jc w:val="both"/>
        <w:rPr>
          <w:sz w:val="24"/>
          <w:szCs w:val="24"/>
          <w:rtl w:val="0"/>
        </w:rPr>
      </w:pPr>
      <w:r>
        <w:rPr>
          <w:rStyle w:val="Κανένα A"/>
          <w:sz w:val="24"/>
          <w:szCs w:val="24"/>
          <w:rtl w:val="0"/>
        </w:rPr>
        <w:t>Σε περίπτωση μη λειτουργίας του υπό προμήθεια είδους λόγω βλάβης</w:t>
      </w:r>
      <w:r>
        <w:rPr>
          <w:rStyle w:val="Κανένα A"/>
          <w:sz w:val="24"/>
          <w:szCs w:val="24"/>
          <w:rtl w:val="0"/>
        </w:rPr>
        <w:t xml:space="preserve">, </w:t>
      </w:r>
      <w:r>
        <w:rPr>
          <w:rStyle w:val="Κανένα A"/>
          <w:sz w:val="24"/>
          <w:szCs w:val="24"/>
          <w:rtl w:val="0"/>
        </w:rPr>
        <w:t>ο χρόνος ισχύος της εγγύησης καλής λειτουργίας να παρατείνεται ανάλογα</w:t>
      </w:r>
      <w:r>
        <w:rPr>
          <w:rStyle w:val="Κανένα A"/>
          <w:sz w:val="24"/>
          <w:szCs w:val="24"/>
          <w:rtl w:val="0"/>
        </w:rPr>
        <w:t xml:space="preserve">. </w:t>
      </w:r>
      <w:r>
        <w:rPr>
          <w:rStyle w:val="Κανένα A"/>
          <w:sz w:val="24"/>
          <w:szCs w:val="24"/>
          <w:rtl w:val="0"/>
        </w:rPr>
        <w:t xml:space="preserve">Οι επιπλέον ημέρες εγγύησης προσμετρούνται μόνο μετά την παρέλευση πέντε </w:t>
      </w:r>
      <w:r>
        <w:rPr>
          <w:rStyle w:val="Κανένα A"/>
          <w:sz w:val="24"/>
          <w:szCs w:val="24"/>
          <w:rtl w:val="0"/>
        </w:rPr>
        <w:t xml:space="preserve">(5) </w:t>
      </w:r>
      <w:r>
        <w:rPr>
          <w:rStyle w:val="Κανένα A"/>
          <w:sz w:val="24"/>
          <w:szCs w:val="24"/>
          <w:rtl w:val="0"/>
        </w:rPr>
        <w:t>εργάσιμων ημερών από της εγγράφου ειδοποιήσεως του προμηθευτή για τη βλάβη</w:t>
      </w:r>
      <w:r>
        <w:rPr>
          <w:rStyle w:val="Κανένα A"/>
          <w:sz w:val="24"/>
          <w:szCs w:val="24"/>
          <w:rtl w:val="0"/>
        </w:rPr>
        <w:t>.</w:t>
      </w:r>
    </w:p>
    <w:p>
      <w:pPr>
        <w:pStyle w:val="List Paragraph"/>
        <w:numPr>
          <w:ilvl w:val="3"/>
          <w:numId w:val="56"/>
        </w:numPr>
        <w:bidi w:val="0"/>
        <w:ind w:right="720"/>
        <w:jc w:val="both"/>
        <w:rPr>
          <w:sz w:val="24"/>
          <w:szCs w:val="24"/>
          <w:rtl w:val="0"/>
        </w:rPr>
      </w:pPr>
      <w:r>
        <w:rPr>
          <w:rStyle w:val="Κανένα A"/>
          <w:sz w:val="24"/>
          <w:szCs w:val="24"/>
          <w:rtl w:val="0"/>
        </w:rPr>
        <w:t xml:space="preserve">Άρνηση του προμηθευτή για αποστολή συνεργείου επισκευής δίνει το δικαίωμα στην Υπηρεσία μετά την παρέλευση δέκα </w:t>
      </w:r>
      <w:r>
        <w:rPr>
          <w:rStyle w:val="Κανένα A"/>
          <w:sz w:val="24"/>
          <w:szCs w:val="24"/>
          <w:rtl w:val="0"/>
        </w:rPr>
        <w:t xml:space="preserve">(10) </w:t>
      </w:r>
      <w:r>
        <w:rPr>
          <w:rStyle w:val="Κανένα A"/>
          <w:sz w:val="24"/>
          <w:szCs w:val="24"/>
          <w:rtl w:val="0"/>
        </w:rPr>
        <w:t>ημερολογιακών</w:t>
      </w:r>
      <w:r>
        <w:rPr>
          <w:spacing w:val="44"/>
          <w:sz w:val="24"/>
          <w:szCs w:val="24"/>
          <w:rtl w:val="0"/>
        </w:rPr>
        <w:t xml:space="preserve">  </w:t>
      </w:r>
      <w:r>
        <w:rPr>
          <w:rStyle w:val="Κανένα A"/>
          <w:sz w:val="24"/>
          <w:szCs w:val="24"/>
          <w:rtl w:val="0"/>
        </w:rPr>
        <w:t>ημερών</w:t>
      </w:r>
      <w:r>
        <w:rPr>
          <w:spacing w:val="45"/>
          <w:sz w:val="24"/>
          <w:szCs w:val="24"/>
          <w:rtl w:val="0"/>
        </w:rPr>
        <w:t xml:space="preserve">  </w:t>
      </w:r>
      <w:r>
        <w:rPr>
          <w:rStyle w:val="Κανένα A"/>
          <w:sz w:val="24"/>
          <w:szCs w:val="24"/>
          <w:rtl w:val="0"/>
        </w:rPr>
        <w:t>από</w:t>
      </w:r>
      <w:r>
        <w:rPr>
          <w:spacing w:val="47"/>
          <w:sz w:val="24"/>
          <w:szCs w:val="24"/>
          <w:rtl w:val="0"/>
        </w:rPr>
        <w:t xml:space="preserve">  </w:t>
      </w:r>
      <w:r>
        <w:rPr>
          <w:rStyle w:val="Κανένα A"/>
          <w:sz w:val="24"/>
          <w:szCs w:val="24"/>
          <w:rtl w:val="0"/>
        </w:rPr>
        <w:t>την</w:t>
      </w:r>
      <w:r>
        <w:rPr>
          <w:spacing w:val="45"/>
          <w:sz w:val="24"/>
          <w:szCs w:val="24"/>
          <w:rtl w:val="0"/>
        </w:rPr>
        <w:t xml:space="preserve">  </w:t>
      </w:r>
      <w:r>
        <w:rPr>
          <w:rStyle w:val="Κανένα A"/>
          <w:sz w:val="24"/>
          <w:szCs w:val="24"/>
          <w:rtl w:val="0"/>
        </w:rPr>
        <w:t>έγγραφη</w:t>
      </w:r>
      <w:r>
        <w:rPr>
          <w:spacing w:val="47"/>
          <w:sz w:val="24"/>
          <w:szCs w:val="24"/>
          <w:rtl w:val="0"/>
        </w:rPr>
        <w:t xml:space="preserve">  </w:t>
      </w:r>
      <w:r>
        <w:rPr>
          <w:rStyle w:val="Κανένα A"/>
          <w:sz w:val="24"/>
          <w:szCs w:val="24"/>
          <w:rtl w:val="0"/>
        </w:rPr>
        <w:t>ειδοποίηση</w:t>
      </w:r>
      <w:r>
        <w:rPr>
          <w:spacing w:val="46"/>
          <w:sz w:val="24"/>
          <w:szCs w:val="24"/>
          <w:rtl w:val="0"/>
        </w:rPr>
        <w:t xml:space="preserve">  </w:t>
      </w:r>
      <w:r>
        <w:rPr>
          <w:rStyle w:val="Κανένα A"/>
          <w:sz w:val="24"/>
          <w:szCs w:val="24"/>
          <w:rtl w:val="0"/>
        </w:rPr>
        <w:t>και</w:t>
      </w:r>
      <w:r>
        <w:rPr>
          <w:spacing w:val="46"/>
          <w:sz w:val="24"/>
          <w:szCs w:val="24"/>
          <w:rtl w:val="0"/>
        </w:rPr>
        <w:t xml:space="preserve">  </w:t>
      </w:r>
      <w:r>
        <w:rPr>
          <w:rStyle w:val="Κανένα A"/>
          <w:sz w:val="24"/>
          <w:szCs w:val="24"/>
          <w:rtl w:val="0"/>
        </w:rPr>
        <w:t>χωρίς</w:t>
      </w:r>
      <w:r>
        <w:rPr>
          <w:spacing w:val="46"/>
          <w:sz w:val="24"/>
          <w:szCs w:val="24"/>
          <w:rtl w:val="0"/>
        </w:rPr>
        <w:t xml:space="preserve">  </w:t>
      </w:r>
      <w:r>
        <w:rPr>
          <w:spacing w:val="-4"/>
          <w:sz w:val="24"/>
          <w:szCs w:val="24"/>
          <w:rtl w:val="0"/>
        </w:rPr>
        <w:t>άλλη</w:t>
      </w:r>
    </w:p>
    <w:p>
      <w:pPr>
        <w:pStyle w:val="List Paragraph"/>
        <w:sectPr>
          <w:headerReference w:type="default" r:id="rId20"/>
          <w:footerReference w:type="default" r:id="rId21"/>
          <w:pgSz w:w="12240" w:h="15840" w:orient="portrait"/>
          <w:pgMar w:top="1340" w:right="1080" w:bottom="280" w:left="360" w:header="720" w:footer="0"/>
          <w:bidi w:val="0"/>
        </w:sectPr>
      </w:pPr>
    </w:p>
    <w:p>
      <w:pPr>
        <w:pStyle w:val="Body Text"/>
        <w:spacing w:before="82"/>
        <w:ind w:right="716"/>
      </w:pPr>
      <w:r>
        <w:rPr>
          <w:rStyle w:val="Κανένα A"/>
          <w:rtl w:val="0"/>
        </w:rPr>
        <w:t>υπενθύμιση να αναθέσει την επισκευή του εν λόγω υπό προμήθεια είδους σε άλλη εταιρεία και το κόστος δαπάνης θα επιβαρύνει τον προμηθευτή</w:t>
      </w:r>
      <w:r>
        <w:rPr>
          <w:rStyle w:val="Κανένα A"/>
          <w:rtl w:val="0"/>
        </w:rPr>
        <w:t xml:space="preserve">. </w:t>
      </w:r>
      <w:r>
        <w:rPr>
          <w:rStyle w:val="Κανένα A"/>
          <w:rtl w:val="0"/>
        </w:rPr>
        <w:t>Ο προμηθευτής παραιτείται του δικαιώματος προσφυγής ή κατά οποιοδήποτε τρόπο αμφισβήτησης της υποχρέωσης καταβολής της δαπάνης επισκευής</w:t>
      </w:r>
      <w:r>
        <w:rPr>
          <w:rStyle w:val="Κανένα A"/>
          <w:rtl w:val="0"/>
        </w:rPr>
        <w:t>.</w:t>
      </w:r>
    </w:p>
    <w:p>
      <w:pPr>
        <w:pStyle w:val="List Paragraph"/>
        <w:numPr>
          <w:ilvl w:val="3"/>
          <w:numId w:val="57"/>
        </w:numPr>
        <w:bidi w:val="0"/>
        <w:ind w:right="720"/>
        <w:jc w:val="both"/>
        <w:rPr>
          <w:sz w:val="24"/>
          <w:szCs w:val="24"/>
          <w:rtl w:val="0"/>
        </w:rPr>
      </w:pPr>
      <w:r>
        <w:rPr>
          <w:rStyle w:val="Κανένα A"/>
          <w:sz w:val="24"/>
          <w:szCs w:val="24"/>
          <w:rtl w:val="0"/>
        </w:rPr>
        <w:t xml:space="preserve">Όταν αποδεδειγμένα το υπό προμήθεια είδος λόγω βλαβών παραμένει για τα δύο </w:t>
      </w:r>
      <w:r>
        <w:rPr>
          <w:rStyle w:val="Κανένα A"/>
          <w:sz w:val="24"/>
          <w:szCs w:val="24"/>
          <w:rtl w:val="0"/>
        </w:rPr>
        <w:t xml:space="preserve">(2) </w:t>
      </w:r>
      <w:r>
        <w:rPr>
          <w:rStyle w:val="Κανένα A"/>
          <w:sz w:val="24"/>
          <w:szCs w:val="24"/>
          <w:rtl w:val="0"/>
        </w:rPr>
        <w:t xml:space="preserve">πρώτα χρόνια της εγγύησης εκτός λειτουργίας πέραν του </w:t>
      </w:r>
      <w:r>
        <w:rPr>
          <w:rStyle w:val="Κανένα A"/>
          <w:sz w:val="24"/>
          <w:szCs w:val="24"/>
          <w:rtl w:val="0"/>
        </w:rPr>
        <w:t xml:space="preserve">20% </w:t>
      </w:r>
      <w:r>
        <w:rPr>
          <w:rStyle w:val="Κανένα A"/>
          <w:sz w:val="24"/>
          <w:szCs w:val="24"/>
          <w:rtl w:val="0"/>
        </w:rPr>
        <w:t>του προσφερόμενου χρόνου εγγύησης</w:t>
      </w:r>
      <w:r>
        <w:rPr>
          <w:rStyle w:val="Κανένα A"/>
          <w:sz w:val="24"/>
          <w:szCs w:val="24"/>
          <w:rtl w:val="0"/>
        </w:rPr>
        <w:t xml:space="preserve">, </w:t>
      </w:r>
      <w:r>
        <w:rPr>
          <w:rStyle w:val="Κανένα A"/>
          <w:sz w:val="24"/>
          <w:szCs w:val="24"/>
          <w:rtl w:val="0"/>
        </w:rPr>
        <w:t>τότε θεωρείται ελαττωματικό και ο προμηθευτής είναι υποχρεωμένος να το αντικαταστήσει ολοκληρωτικά</w:t>
      </w:r>
      <w:r>
        <w:rPr>
          <w:rStyle w:val="Κανένα A"/>
          <w:sz w:val="24"/>
          <w:szCs w:val="24"/>
          <w:rtl w:val="0"/>
        </w:rPr>
        <w:t xml:space="preserve">. </w:t>
      </w:r>
      <w:r>
        <w:rPr>
          <w:rStyle w:val="Κανένα A"/>
          <w:sz w:val="24"/>
          <w:szCs w:val="24"/>
          <w:rtl w:val="0"/>
        </w:rPr>
        <w:t>Σε περίπτωση που ο προμηθευτής δεν το αντικαταστήσει</w:t>
      </w:r>
      <w:r>
        <w:rPr>
          <w:rStyle w:val="Κανένα A"/>
          <w:sz w:val="24"/>
          <w:szCs w:val="24"/>
          <w:rtl w:val="0"/>
        </w:rPr>
        <w:t xml:space="preserve">, </w:t>
      </w:r>
      <w:r>
        <w:rPr>
          <w:rStyle w:val="Κανένα A"/>
          <w:sz w:val="24"/>
          <w:szCs w:val="24"/>
          <w:rtl w:val="0"/>
        </w:rPr>
        <w:t>η Υπηρεσία διατηρεί το δικαίωμα να προσφύγει στη δικαιοσύνη</w:t>
      </w:r>
      <w:r>
        <w:rPr>
          <w:rStyle w:val="Κανένα A"/>
          <w:sz w:val="24"/>
          <w:szCs w:val="24"/>
          <w:rtl w:val="0"/>
        </w:rPr>
        <w:t>.</w:t>
      </w:r>
    </w:p>
    <w:p>
      <w:pPr>
        <w:pStyle w:val="Body Text"/>
        <w:spacing w:before="0"/>
        <w:ind w:left="0" w:firstLine="0"/>
        <w:jc w:val="left"/>
      </w:pPr>
    </w:p>
    <w:p>
      <w:pPr>
        <w:pStyle w:val="List Paragraph"/>
        <w:numPr>
          <w:ilvl w:val="3"/>
          <w:numId w:val="56"/>
        </w:numPr>
        <w:bidi w:val="0"/>
        <w:spacing w:before="1"/>
        <w:ind w:right="719"/>
        <w:jc w:val="both"/>
        <w:rPr>
          <w:sz w:val="24"/>
          <w:szCs w:val="24"/>
          <w:rtl w:val="0"/>
        </w:rPr>
      </w:pPr>
      <w:r>
        <w:rPr>
          <w:rStyle w:val="Κανένα A"/>
          <w:sz w:val="24"/>
          <w:szCs w:val="24"/>
          <w:rtl w:val="0"/>
        </w:rPr>
        <w:t xml:space="preserve">Το εκτός λειτουργίας χρονικό διάστημα υπολογίζεται αθροιστικά με έναρξη μετά την παρέλευση πέντε </w:t>
      </w:r>
      <w:r>
        <w:rPr>
          <w:rStyle w:val="Κανένα A"/>
          <w:sz w:val="24"/>
          <w:szCs w:val="24"/>
          <w:rtl w:val="0"/>
        </w:rPr>
        <w:t xml:space="preserve">(5) </w:t>
      </w:r>
      <w:r>
        <w:rPr>
          <w:rStyle w:val="Κανένα A"/>
          <w:sz w:val="24"/>
          <w:szCs w:val="24"/>
          <w:rtl w:val="0"/>
        </w:rPr>
        <w:t xml:space="preserve">εργάσιμων ημερών από τη στιγμή της έγγραφης ειδοποίησης του προμηθευτή για τη βλάβη και λήγει μετά την παρέλευση δύο </w:t>
      </w:r>
      <w:r>
        <w:rPr>
          <w:rStyle w:val="Κανένα A"/>
          <w:sz w:val="24"/>
          <w:szCs w:val="24"/>
          <w:rtl w:val="0"/>
        </w:rPr>
        <w:t xml:space="preserve">(2) </w:t>
      </w:r>
      <w:r>
        <w:rPr>
          <w:rStyle w:val="Κανένα A"/>
          <w:sz w:val="24"/>
          <w:szCs w:val="24"/>
          <w:rtl w:val="0"/>
        </w:rPr>
        <w:t>εργάσιμων ημερών με την παράδοση του εν λόγω είδους σε λειτουργία</w:t>
      </w:r>
      <w:r>
        <w:rPr>
          <w:rStyle w:val="Κανένα A"/>
          <w:sz w:val="24"/>
          <w:szCs w:val="24"/>
          <w:rtl w:val="0"/>
        </w:rPr>
        <w:t xml:space="preserve">. </w:t>
      </w:r>
      <w:r>
        <w:rPr>
          <w:rStyle w:val="Κανένα A"/>
          <w:sz w:val="24"/>
          <w:szCs w:val="24"/>
          <w:rtl w:val="0"/>
        </w:rPr>
        <w:t>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w:t>
      </w:r>
      <w:r>
        <w:rPr>
          <w:rStyle w:val="Κανένα A"/>
          <w:sz w:val="24"/>
          <w:szCs w:val="24"/>
          <w:rtl w:val="0"/>
        </w:rPr>
        <w:t xml:space="preserve">. </w:t>
      </w:r>
      <w:r>
        <w:rPr>
          <w:rStyle w:val="Κανένα A"/>
          <w:sz w:val="24"/>
          <w:szCs w:val="24"/>
          <w:rtl w:val="0"/>
        </w:rPr>
        <w:t>Στον υπολογισμό του χρονικού διαστήματος των ημερών</w:t>
      </w:r>
      <w:r>
        <w:rPr>
          <w:spacing w:val="40"/>
          <w:sz w:val="24"/>
          <w:szCs w:val="24"/>
          <w:rtl w:val="0"/>
        </w:rPr>
        <w:t xml:space="preserve"> </w:t>
      </w:r>
      <w:r>
        <w:rPr>
          <w:rStyle w:val="Κανένα A"/>
          <w:sz w:val="24"/>
          <w:szCs w:val="24"/>
          <w:rtl w:val="0"/>
        </w:rPr>
        <w:t xml:space="preserve">μη λειτουργίας μετά το χρόνο των πέντε </w:t>
      </w:r>
      <w:r>
        <w:rPr>
          <w:rStyle w:val="Κανένα A"/>
          <w:sz w:val="24"/>
          <w:szCs w:val="24"/>
          <w:rtl w:val="0"/>
        </w:rPr>
        <w:t xml:space="preserve">(5) </w:t>
      </w:r>
      <w:r>
        <w:rPr>
          <w:rStyle w:val="Κανένα A"/>
          <w:sz w:val="24"/>
          <w:szCs w:val="24"/>
          <w:rtl w:val="0"/>
        </w:rPr>
        <w:t>εργάσιμων ημερών υπολογίζονται</w:t>
      </w:r>
      <w:r>
        <w:rPr>
          <w:spacing w:val="40"/>
          <w:sz w:val="24"/>
          <w:szCs w:val="24"/>
          <w:rtl w:val="0"/>
        </w:rPr>
        <w:t xml:space="preserve"> </w:t>
      </w:r>
      <w:r>
        <w:rPr>
          <w:rStyle w:val="Κανένα A"/>
          <w:sz w:val="24"/>
          <w:szCs w:val="24"/>
          <w:rtl w:val="0"/>
        </w:rPr>
        <w:t>και οι ημέρες αργίας</w:t>
      </w:r>
      <w:r>
        <w:rPr>
          <w:rStyle w:val="Κανένα A"/>
          <w:sz w:val="24"/>
          <w:szCs w:val="24"/>
          <w:rtl w:val="0"/>
        </w:rPr>
        <w:t>.</w:t>
      </w:r>
    </w:p>
    <w:p>
      <w:pPr>
        <w:pStyle w:val="Body Text"/>
        <w:spacing w:before="0"/>
        <w:ind w:left="0" w:firstLine="0"/>
        <w:jc w:val="left"/>
      </w:pPr>
    </w:p>
    <w:p>
      <w:pPr>
        <w:pStyle w:val="Body Text"/>
        <w:spacing w:before="0"/>
        <w:ind w:left="0" w:firstLine="0"/>
        <w:jc w:val="left"/>
      </w:pPr>
    </w:p>
    <w:p>
      <w:pPr>
        <w:pStyle w:val="Body Text"/>
        <w:spacing w:before="84"/>
        <w:ind w:left="0" w:firstLine="0"/>
        <w:jc w:val="left"/>
      </w:pPr>
    </w:p>
    <w:p>
      <w:pPr>
        <w:pStyle w:val="Επικεφαλίδα 2"/>
        <w:numPr>
          <w:ilvl w:val="2"/>
          <w:numId w:val="58"/>
        </w:numPr>
      </w:pPr>
      <w:r>
        <w:rPr>
          <w:u w:val="single"/>
          <w:rtl w:val="0"/>
        </w:rPr>
        <w:t>Εγγύηση</w:t>
      </w:r>
      <w:r>
        <w:rPr>
          <w:spacing w:val="0"/>
          <w:u w:val="single"/>
          <w:rtl w:val="0"/>
        </w:rPr>
        <w:t xml:space="preserve"> </w:t>
      </w:r>
      <w:r>
        <w:rPr>
          <w:u w:val="single"/>
          <w:rtl w:val="0"/>
        </w:rPr>
        <w:t>Δυνατότητας</w:t>
      </w:r>
      <w:r>
        <w:rPr>
          <w:spacing w:val="0"/>
          <w:u w:val="single"/>
          <w:rtl w:val="0"/>
        </w:rPr>
        <w:t xml:space="preserve"> </w:t>
      </w:r>
      <w:r>
        <w:rPr>
          <w:u w:val="single"/>
          <w:rtl w:val="0"/>
        </w:rPr>
        <w:t>Εφοδιασμού</w:t>
      </w:r>
      <w:r>
        <w:rPr>
          <w:spacing w:val="0"/>
          <w:u w:val="single"/>
          <w:rtl w:val="0"/>
        </w:rPr>
        <w:t xml:space="preserve"> </w:t>
      </w:r>
      <w:r>
        <w:rPr>
          <w:u w:val="single"/>
          <w:rtl w:val="0"/>
        </w:rPr>
        <w:t>με</w:t>
      </w:r>
      <w:r>
        <w:rPr>
          <w:spacing w:val="0"/>
          <w:u w:val="single"/>
          <w:rtl w:val="0"/>
        </w:rPr>
        <w:t xml:space="preserve"> </w:t>
      </w:r>
      <w:r>
        <w:rPr>
          <w:u w:val="single"/>
          <w:rtl w:val="0"/>
        </w:rPr>
        <w:t>Ανταλλακτικά</w:t>
      </w:r>
      <w:r>
        <w:rPr>
          <w:spacing w:val="0"/>
          <w:u w:val="single"/>
          <w:rtl w:val="0"/>
        </w:rPr>
        <w:t xml:space="preserve"> </w:t>
      </w:r>
      <w:r>
        <w:rPr>
          <w:u w:val="single"/>
          <w:rtl w:val="0"/>
        </w:rPr>
        <w:t>και</w:t>
      </w:r>
      <w:r>
        <w:rPr>
          <w:spacing w:val="0"/>
          <w:u w:val="single"/>
          <w:rtl w:val="0"/>
        </w:rPr>
        <w:t xml:space="preserve"> Αναλώσιμα</w:t>
      </w:r>
    </w:p>
    <w:p>
      <w:pPr>
        <w:pStyle w:val="List Paragraph"/>
        <w:numPr>
          <w:ilvl w:val="3"/>
          <w:numId w:val="58"/>
        </w:numPr>
        <w:bidi w:val="0"/>
        <w:spacing w:before="121"/>
        <w:ind w:right="718"/>
        <w:jc w:val="both"/>
        <w:rPr>
          <w:sz w:val="24"/>
          <w:szCs w:val="24"/>
          <w:rtl w:val="0"/>
        </w:rPr>
      </w:pPr>
      <w:r>
        <w:rPr>
          <w:rStyle w:val="Κανένα A"/>
          <w:sz w:val="24"/>
          <w:szCs w:val="24"/>
          <w:rtl w:val="0"/>
        </w:rPr>
        <w:t>Ο προμηθευτής πρέπει να εγγυηθεί με υπεύθυνη δήλωση τη δυνατότητα εφοδιασμού της Υπηρεσίας με αμεταχείριστα και πιστοποιημένα από τον κατασκευαστικό οίκο ανταλλακτικά και αναλώσιμα</w:t>
      </w:r>
      <w:r>
        <w:rPr>
          <w:rStyle w:val="Κανένα A"/>
          <w:sz w:val="24"/>
          <w:szCs w:val="24"/>
          <w:rtl w:val="0"/>
        </w:rPr>
        <w:t xml:space="preserve">, </w:t>
      </w:r>
      <w:r>
        <w:rPr>
          <w:rStyle w:val="Κανένα A"/>
          <w:sz w:val="24"/>
          <w:szCs w:val="24"/>
          <w:rtl w:val="0"/>
        </w:rPr>
        <w:t xml:space="preserve">για τουλάχιστον δέκα </w:t>
      </w:r>
      <w:r>
        <w:rPr>
          <w:rStyle w:val="Κανένα A"/>
          <w:sz w:val="24"/>
          <w:szCs w:val="24"/>
          <w:rtl w:val="0"/>
        </w:rPr>
        <w:t xml:space="preserve">(10) </w:t>
      </w:r>
      <w:r>
        <w:rPr>
          <w:rStyle w:val="Κανένα A"/>
          <w:sz w:val="24"/>
          <w:szCs w:val="24"/>
          <w:rtl w:val="0"/>
        </w:rPr>
        <w:t>χρόνια από την οριστική παραλαβή του υπό προμήθεια είδους</w:t>
      </w:r>
      <w:r>
        <w:rPr>
          <w:rStyle w:val="Κανένα A"/>
          <w:sz w:val="24"/>
          <w:szCs w:val="24"/>
          <w:rtl w:val="0"/>
        </w:rPr>
        <w:t xml:space="preserve">, </w:t>
      </w:r>
      <w:r>
        <w:rPr>
          <w:rStyle w:val="Κανένα A"/>
          <w:sz w:val="24"/>
          <w:szCs w:val="24"/>
          <w:rtl w:val="0"/>
        </w:rPr>
        <w:t>ώστε να εξασφαλιστεί η πλήρης</w:t>
      </w:r>
      <w:r>
        <w:rPr>
          <w:rStyle w:val="Κανένα A"/>
          <w:sz w:val="24"/>
          <w:szCs w:val="24"/>
          <w:rtl w:val="0"/>
        </w:rPr>
        <w:t xml:space="preserve">, </w:t>
      </w:r>
      <w:r>
        <w:rPr>
          <w:rStyle w:val="Κανένα A"/>
          <w:sz w:val="24"/>
          <w:szCs w:val="24"/>
          <w:rtl w:val="0"/>
        </w:rPr>
        <w:t>ανελλιπής και ομαλή λειτουργία του</w:t>
      </w:r>
      <w:r>
        <w:rPr>
          <w:rStyle w:val="Κανένα A"/>
          <w:sz w:val="24"/>
          <w:szCs w:val="24"/>
          <w:rtl w:val="0"/>
        </w:rPr>
        <w:t>.</w:t>
      </w:r>
    </w:p>
    <w:p>
      <w:pPr>
        <w:pStyle w:val="List Paragraph"/>
        <w:numPr>
          <w:ilvl w:val="3"/>
          <w:numId w:val="59"/>
        </w:numPr>
        <w:bidi w:val="0"/>
        <w:ind w:right="718"/>
        <w:jc w:val="both"/>
        <w:rPr>
          <w:sz w:val="24"/>
          <w:szCs w:val="24"/>
          <w:rtl w:val="0"/>
        </w:rPr>
      </w:pPr>
      <w:r>
        <w:rPr>
          <w:rStyle w:val="Κανένα A"/>
          <w:sz w:val="24"/>
          <w:szCs w:val="24"/>
          <w:rtl w:val="0"/>
        </w:rPr>
        <w:t xml:space="preserve">Η δέσμευση εξασφάλισης και διάθεσης ανταλλακτικών καθώς και των αντιστοίχων κατάλληλων υλικών για την πλήρη λειτουργία και απόδοση του μηχανήματος για δέκα </w:t>
      </w:r>
      <w:r>
        <w:rPr>
          <w:rStyle w:val="Κανένα A"/>
          <w:sz w:val="24"/>
          <w:szCs w:val="24"/>
          <w:rtl w:val="0"/>
        </w:rPr>
        <w:t xml:space="preserve">(10) </w:t>
      </w:r>
      <w:r>
        <w:rPr>
          <w:rStyle w:val="Κανένα A"/>
          <w:sz w:val="24"/>
          <w:szCs w:val="24"/>
          <w:rtl w:val="0"/>
        </w:rPr>
        <w:t>τουλάχιστον έτη από την οριστική παραλαβή αυτού</w:t>
      </w:r>
      <w:r>
        <w:rPr>
          <w:rStyle w:val="Κανένα A"/>
          <w:sz w:val="24"/>
          <w:szCs w:val="24"/>
          <w:rtl w:val="0"/>
        </w:rPr>
        <w:t xml:space="preserve">, </w:t>
      </w:r>
      <w:r>
        <w:rPr>
          <w:rStyle w:val="Κανένα A"/>
          <w:sz w:val="24"/>
          <w:szCs w:val="24"/>
          <w:rtl w:val="0"/>
        </w:rPr>
        <w:t xml:space="preserve">ισχύει ακόμα και στις περιπτώσεις </w:t>
      </w:r>
      <w:r>
        <w:rPr>
          <w:b w:val="1"/>
          <w:bCs w:val="1"/>
          <w:sz w:val="24"/>
          <w:szCs w:val="24"/>
          <w:rtl w:val="0"/>
        </w:rPr>
        <w:t xml:space="preserve">: </w:t>
      </w:r>
      <w:r>
        <w:rPr>
          <w:rStyle w:val="Κανένα A"/>
          <w:sz w:val="24"/>
          <w:szCs w:val="24"/>
          <w:rtl w:val="0"/>
        </w:rPr>
        <w:t>α</w:t>
      </w:r>
      <w:r>
        <w:rPr>
          <w:rStyle w:val="Κανένα A"/>
          <w:sz w:val="24"/>
          <w:szCs w:val="24"/>
          <w:rtl w:val="0"/>
        </w:rPr>
        <w:t xml:space="preserve">) </w:t>
      </w:r>
      <w:r>
        <w:rPr>
          <w:rStyle w:val="Κανένα A"/>
          <w:sz w:val="24"/>
          <w:szCs w:val="24"/>
          <w:rtl w:val="0"/>
        </w:rPr>
        <w:t>διακοπής της συνεργασίας του προμηθευτή με τον κατασκευαστή και β</w:t>
      </w:r>
      <w:r>
        <w:rPr>
          <w:rStyle w:val="Κανένα A"/>
          <w:sz w:val="24"/>
          <w:szCs w:val="24"/>
          <w:rtl w:val="0"/>
        </w:rPr>
        <w:t xml:space="preserve">) </w:t>
      </w:r>
      <w:r>
        <w:rPr>
          <w:rStyle w:val="Κανένα A"/>
          <w:sz w:val="24"/>
          <w:szCs w:val="24"/>
          <w:rtl w:val="0"/>
        </w:rPr>
        <w:t xml:space="preserve">διακοπής της λειτουργίας του </w:t>
      </w:r>
      <w:r>
        <w:rPr>
          <w:spacing w:val="-2"/>
          <w:sz w:val="24"/>
          <w:szCs w:val="24"/>
          <w:rtl w:val="0"/>
        </w:rPr>
        <w:t>προμηθευτή</w:t>
      </w:r>
      <w:r>
        <w:rPr>
          <w:spacing w:val="-2"/>
          <w:sz w:val="24"/>
          <w:szCs w:val="24"/>
          <w:rtl w:val="0"/>
        </w:rPr>
        <w:t>.</w:t>
      </w:r>
    </w:p>
    <w:p>
      <w:pPr>
        <w:pStyle w:val="List Paragraph"/>
        <w:numPr>
          <w:ilvl w:val="3"/>
          <w:numId w:val="59"/>
        </w:numPr>
        <w:bidi w:val="0"/>
        <w:spacing w:before="121"/>
        <w:ind w:right="717"/>
        <w:jc w:val="both"/>
        <w:rPr>
          <w:sz w:val="24"/>
          <w:szCs w:val="24"/>
          <w:rtl w:val="0"/>
        </w:rPr>
      </w:pPr>
      <w:r>
        <w:rPr>
          <w:rStyle w:val="Κανένα A"/>
          <w:sz w:val="24"/>
          <w:szCs w:val="24"/>
          <w:rtl w:val="0"/>
        </w:rPr>
        <w:t xml:space="preserve">Ο προμηθευτής πρέπει να καταθέσει στην </w:t>
      </w:r>
      <w:r>
        <w:rPr>
          <w:sz w:val="24"/>
          <w:szCs w:val="24"/>
          <w:u w:val="single"/>
          <w:rtl w:val="0"/>
        </w:rPr>
        <w:t>οικονομική προσφορά</w:t>
      </w:r>
      <w:r>
        <w:rPr>
          <w:sz w:val="24"/>
          <w:szCs w:val="24"/>
          <w:u w:val="none"/>
          <w:rtl w:val="0"/>
        </w:rPr>
        <w:t xml:space="preserve"> του λίστα ανταλλακτικών και αναλωσίμων</w:t>
      </w:r>
      <w:r>
        <w:rPr>
          <w:sz w:val="24"/>
          <w:szCs w:val="24"/>
          <w:u w:val="none"/>
          <w:rtl w:val="0"/>
        </w:rPr>
        <w:t xml:space="preserve">, </w:t>
      </w:r>
      <w:r>
        <w:rPr>
          <w:sz w:val="24"/>
          <w:szCs w:val="24"/>
          <w:u w:val="none"/>
          <w:rtl w:val="0"/>
        </w:rPr>
        <w:t>με τις τιμές τους</w:t>
      </w:r>
      <w:r>
        <w:rPr>
          <w:sz w:val="24"/>
          <w:szCs w:val="24"/>
          <w:u w:val="none"/>
          <w:rtl w:val="0"/>
        </w:rPr>
        <w:t xml:space="preserve">. </w:t>
      </w:r>
      <w:r>
        <w:rPr>
          <w:sz w:val="24"/>
          <w:szCs w:val="24"/>
          <w:u w:val="none"/>
          <w:rtl w:val="0"/>
        </w:rPr>
        <w:t xml:space="preserve">Επίσης πρέπει να κατατεθεί κατάλογος στον οποίο οι οικονομικοί φορείς να δηλώσουν αν έχουν συντηρήσει </w:t>
      </w:r>
      <w:r>
        <w:rPr>
          <w:sz w:val="24"/>
          <w:szCs w:val="24"/>
          <w:u w:val="none"/>
          <w:rtl w:val="0"/>
        </w:rPr>
        <w:t xml:space="preserve">, </w:t>
      </w:r>
      <w:r>
        <w:rPr>
          <w:sz w:val="24"/>
          <w:szCs w:val="24"/>
          <w:u w:val="none"/>
          <w:rtl w:val="0"/>
        </w:rPr>
        <w:t xml:space="preserve">κατα την διάρκεια των πέντε </w:t>
      </w:r>
      <w:r>
        <w:rPr>
          <w:sz w:val="24"/>
          <w:szCs w:val="24"/>
          <w:u w:val="none"/>
          <w:rtl w:val="0"/>
        </w:rPr>
        <w:t xml:space="preserve">(5) </w:t>
      </w:r>
      <w:r>
        <w:rPr>
          <w:sz w:val="24"/>
          <w:szCs w:val="24"/>
          <w:u w:val="none"/>
          <w:rtl w:val="0"/>
        </w:rPr>
        <w:t xml:space="preserve">προηγούμενων χρόνων κατ΄ελάχιστο όριο ένα </w:t>
      </w:r>
      <w:r>
        <w:rPr>
          <w:sz w:val="24"/>
          <w:szCs w:val="24"/>
          <w:u w:val="none"/>
          <w:rtl w:val="0"/>
        </w:rPr>
        <w:t xml:space="preserve">(1) </w:t>
      </w:r>
      <w:r>
        <w:rPr>
          <w:sz w:val="24"/>
          <w:szCs w:val="24"/>
          <w:u w:val="none"/>
          <w:rtl w:val="0"/>
        </w:rPr>
        <w:t>τουλάχιστον σχετικό η παρόμοιο ενδοσκοπικό εξοπλισμό γαστρεντερολογικής χρήσης με το ζητούμενο του έργου</w:t>
      </w:r>
      <w:r>
        <w:rPr>
          <w:sz w:val="24"/>
          <w:szCs w:val="24"/>
          <w:u w:val="none"/>
          <w:rtl w:val="0"/>
        </w:rPr>
        <w:t xml:space="preserve">, </w:t>
      </w:r>
      <w:r>
        <w:rPr>
          <w:sz w:val="24"/>
          <w:szCs w:val="24"/>
          <w:u w:val="none"/>
          <w:rtl w:val="0"/>
        </w:rPr>
        <w:t>στο δημόσιο τομέα</w:t>
      </w:r>
      <w:r>
        <w:rPr>
          <w:sz w:val="24"/>
          <w:szCs w:val="24"/>
          <w:u w:val="none"/>
          <w:rtl w:val="0"/>
        </w:rPr>
        <w:t xml:space="preserve">. </w:t>
      </w:r>
      <w:r>
        <w:rPr>
          <w:sz w:val="24"/>
          <w:szCs w:val="24"/>
          <w:u w:val="none"/>
          <w:rtl w:val="0"/>
        </w:rPr>
        <w:t>Να κατατεθεί σχετική σύμβαση συντήρησης</w:t>
      </w:r>
      <w:r>
        <w:rPr>
          <w:sz w:val="24"/>
          <w:szCs w:val="24"/>
          <w:u w:val="none"/>
          <w:rtl w:val="0"/>
        </w:rPr>
        <w:t xml:space="preserve">. </w:t>
      </w:r>
    </w:p>
    <w:p>
      <w:pPr>
        <w:pStyle w:val="Body Text"/>
        <w:ind w:left="0" w:firstLine="0"/>
        <w:jc w:val="left"/>
      </w:pPr>
    </w:p>
    <w:p>
      <w:pPr>
        <w:pStyle w:val="Επικεφαλίδα 2"/>
        <w:numPr>
          <w:ilvl w:val="2"/>
          <w:numId w:val="53"/>
        </w:numPr>
      </w:pPr>
      <w:r>
        <w:rPr>
          <w:u w:val="single"/>
          <w:rtl w:val="0"/>
        </w:rPr>
        <w:t>Εκπαίδευση</w:t>
      </w:r>
      <w:r>
        <w:rPr>
          <w:spacing w:val="0"/>
          <w:u w:val="single"/>
          <w:rtl w:val="0"/>
        </w:rPr>
        <w:t xml:space="preserve"> </w:t>
      </w:r>
      <w:r>
        <w:rPr>
          <w:u w:val="single"/>
          <w:rtl w:val="0"/>
        </w:rPr>
        <w:t>-</w:t>
      </w:r>
      <w:r>
        <w:rPr>
          <w:spacing w:val="0"/>
          <w:u w:val="single"/>
          <w:rtl w:val="0"/>
        </w:rPr>
        <w:t xml:space="preserve"> </w:t>
      </w:r>
      <w:r>
        <w:rPr>
          <w:u w:val="single"/>
          <w:rtl w:val="0"/>
        </w:rPr>
        <w:t>Διάθεση</w:t>
      </w:r>
      <w:r>
        <w:rPr>
          <w:spacing w:val="0"/>
          <w:u w:val="single"/>
          <w:rtl w:val="0"/>
        </w:rPr>
        <w:t xml:space="preserve"> Προσωπικού</w:t>
      </w:r>
    </w:p>
    <w:p>
      <w:pPr>
        <w:pStyle w:val="List Paragraph"/>
        <w:numPr>
          <w:ilvl w:val="3"/>
          <w:numId w:val="56"/>
        </w:numPr>
        <w:bidi w:val="0"/>
        <w:ind w:right="721"/>
        <w:jc w:val="both"/>
        <w:rPr>
          <w:sz w:val="24"/>
          <w:szCs w:val="24"/>
          <w:rtl w:val="0"/>
        </w:rPr>
        <w:sectPr>
          <w:headerReference w:type="default" r:id="rId22"/>
          <w:footerReference w:type="default" r:id="rId23"/>
          <w:pgSz w:w="12240" w:h="15840" w:orient="portrait"/>
          <w:pgMar w:top="1340" w:right="1080" w:bottom="280" w:left="360" w:header="720" w:footer="0"/>
          <w:bidi w:val="0"/>
        </w:sectPr>
      </w:pPr>
      <w:r>
        <w:rPr>
          <w:sz w:val="24"/>
          <w:szCs w:val="24"/>
          <w:rtl w:val="0"/>
        </w:rPr>
        <w:t xml:space="preserve">Ο προμηθευτής αναλαμβάνει την εκπαίδευση προσωπικού της Υπηρεσίας διαθέτοντας προσωπικό </w:t>
      </w:r>
      <w:r>
        <w:rPr>
          <w:sz w:val="24"/>
          <w:szCs w:val="24"/>
          <w:rtl w:val="0"/>
        </w:rPr>
        <w:t>(</w:t>
      </w:r>
      <w:r>
        <w:rPr>
          <w:sz w:val="24"/>
          <w:szCs w:val="24"/>
          <w:rtl w:val="0"/>
        </w:rPr>
        <w:t>καθώς και τυχόν αναλώσιμο υλικό απαραίτητο για την εκπαίδευση</w:t>
      </w:r>
      <w:r>
        <w:rPr>
          <w:sz w:val="24"/>
          <w:szCs w:val="24"/>
          <w:rtl w:val="0"/>
        </w:rPr>
        <w:t xml:space="preserve">), </w:t>
      </w:r>
      <w:r>
        <w:rPr>
          <w:sz w:val="24"/>
          <w:szCs w:val="24"/>
          <w:rtl w:val="0"/>
        </w:rPr>
        <w:t xml:space="preserve">χωρίς καμία οικονομική επιβάρυνση ως εξής </w:t>
      </w:r>
      <w:r>
        <w:rPr>
          <w:b w:val="1"/>
          <w:bCs w:val="1"/>
          <w:sz w:val="24"/>
          <w:szCs w:val="24"/>
          <w:rtl w:val="0"/>
        </w:rPr>
        <w:t>:</w:t>
      </w:r>
    </w:p>
    <w:p>
      <w:pPr>
        <w:pStyle w:val="List Paragraph"/>
        <w:numPr>
          <w:ilvl w:val="4"/>
          <w:numId w:val="56"/>
        </w:numPr>
        <w:bidi w:val="0"/>
        <w:spacing w:before="82"/>
        <w:ind w:right="723"/>
        <w:jc w:val="both"/>
        <w:rPr>
          <w:sz w:val="24"/>
          <w:szCs w:val="24"/>
          <w:rtl w:val="0"/>
        </w:rPr>
      </w:pPr>
      <w:r>
        <w:rPr>
          <w:rStyle w:val="Κανένα A"/>
          <w:sz w:val="24"/>
          <w:szCs w:val="24"/>
          <w:rtl w:val="0"/>
        </w:rPr>
        <w:t xml:space="preserve"> Ειδικό τεχνικό ή τεχνικούς στον τόπο εγκατάστασης και διάθεση αυτών στην επιτροπή παραλαβής για επίδειξη και παροχή εξηγήσεων πάνω στο χειρισμό</w:t>
      </w:r>
      <w:r>
        <w:rPr>
          <w:rStyle w:val="Κανένα A"/>
          <w:sz w:val="24"/>
          <w:szCs w:val="24"/>
          <w:rtl w:val="0"/>
        </w:rPr>
        <w:t xml:space="preserve">, </w:t>
      </w:r>
      <w:r>
        <w:rPr>
          <w:rStyle w:val="Κανένα A"/>
          <w:sz w:val="24"/>
          <w:szCs w:val="24"/>
          <w:rtl w:val="0"/>
        </w:rPr>
        <w:t>τη λειτουργία και την περιγραφή του</w:t>
      </w:r>
      <w:r>
        <w:rPr>
          <w:rStyle w:val="Κανένα A"/>
          <w:sz w:val="24"/>
          <w:szCs w:val="24"/>
          <w:rtl w:val="0"/>
        </w:rPr>
        <w:t xml:space="preserve">. </w:t>
      </w:r>
      <w:r>
        <w:rPr>
          <w:rStyle w:val="Κανένα A"/>
          <w:sz w:val="24"/>
          <w:szCs w:val="24"/>
          <w:rtl w:val="0"/>
        </w:rPr>
        <w:t>Η διάρκεια της</w:t>
      </w:r>
      <w:r>
        <w:rPr>
          <w:spacing w:val="40"/>
          <w:sz w:val="24"/>
          <w:szCs w:val="24"/>
          <w:rtl w:val="0"/>
        </w:rPr>
        <w:t xml:space="preserve"> </w:t>
      </w:r>
      <w:r>
        <w:rPr>
          <w:rStyle w:val="Κανένα A"/>
          <w:sz w:val="24"/>
          <w:szCs w:val="24"/>
          <w:rtl w:val="0"/>
        </w:rPr>
        <w:t>επίδειξης αυτής</w:t>
      </w:r>
      <w:r>
        <w:rPr>
          <w:spacing w:val="-1"/>
          <w:sz w:val="24"/>
          <w:szCs w:val="24"/>
          <w:rtl w:val="0"/>
        </w:rPr>
        <w:t xml:space="preserve"> </w:t>
      </w:r>
      <w:r>
        <w:rPr>
          <w:rStyle w:val="Κανένα A"/>
          <w:sz w:val="24"/>
          <w:szCs w:val="24"/>
          <w:rtl w:val="0"/>
        </w:rPr>
        <w:t xml:space="preserve">θα είναι το λιγότερο μία </w:t>
      </w:r>
      <w:r>
        <w:rPr>
          <w:rStyle w:val="Κανένα A"/>
          <w:sz w:val="24"/>
          <w:szCs w:val="24"/>
          <w:rtl w:val="0"/>
        </w:rPr>
        <w:t xml:space="preserve">(1) </w:t>
      </w:r>
      <w:r>
        <w:rPr>
          <w:rStyle w:val="Κανένα A"/>
          <w:sz w:val="24"/>
          <w:szCs w:val="24"/>
          <w:rtl w:val="0"/>
        </w:rPr>
        <w:t xml:space="preserve">και δύναται να παραταθεί σε τρεις </w:t>
      </w:r>
      <w:r>
        <w:rPr>
          <w:rStyle w:val="Κανένα A"/>
          <w:sz w:val="24"/>
          <w:szCs w:val="24"/>
          <w:rtl w:val="0"/>
        </w:rPr>
        <w:t xml:space="preserve">(3) </w:t>
      </w:r>
      <w:r>
        <w:rPr>
          <w:rStyle w:val="Κανένα A"/>
          <w:sz w:val="24"/>
          <w:szCs w:val="24"/>
          <w:rtl w:val="0"/>
        </w:rPr>
        <w:t>εργάσιμες ημέρες ανάλογα με την απαίτηση της επιτροπής</w:t>
      </w:r>
      <w:r>
        <w:rPr>
          <w:rStyle w:val="Κανένα A"/>
          <w:sz w:val="24"/>
          <w:szCs w:val="24"/>
          <w:rtl w:val="0"/>
        </w:rPr>
        <w:t xml:space="preserve">. </w:t>
      </w:r>
      <w:r>
        <w:rPr>
          <w:rStyle w:val="Κανένα A"/>
          <w:sz w:val="24"/>
          <w:szCs w:val="24"/>
          <w:rtl w:val="0"/>
        </w:rPr>
        <w:t>Το προσωπικό αυτό να διαθέτει κατάλληλη εκπαίδευση και πιστοποίηση από τον κατασκευαστικό οίκο και να κατατεθεί το πιστοποιητικό εκπαίδευσης από τον κατασκευαστικό οίκο</w:t>
      </w:r>
      <w:r>
        <w:rPr>
          <w:rStyle w:val="Κανένα A"/>
          <w:sz w:val="24"/>
          <w:szCs w:val="24"/>
          <w:rtl w:val="0"/>
        </w:rPr>
        <w:t xml:space="preserve">. </w:t>
      </w:r>
    </w:p>
    <w:p>
      <w:pPr>
        <w:pStyle w:val="List Paragraph"/>
        <w:numPr>
          <w:ilvl w:val="4"/>
          <w:numId w:val="56"/>
        </w:numPr>
        <w:bidi w:val="0"/>
        <w:ind w:right="714"/>
        <w:jc w:val="both"/>
        <w:rPr>
          <w:sz w:val="24"/>
          <w:szCs w:val="24"/>
          <w:rtl w:val="0"/>
        </w:rPr>
      </w:pPr>
      <w:r>
        <w:rPr>
          <w:rStyle w:val="Κανένα A"/>
          <w:sz w:val="24"/>
          <w:szCs w:val="24"/>
          <w:rtl w:val="0"/>
        </w:rPr>
        <w:t xml:space="preserve"> Ειδικό τεχνικό ή τεχνικούς στον τόπο εγκατάστασης για την εκπαίδευση αρμόδιου προσωπικού της Υπηρεσίας </w:t>
      </w:r>
      <w:r>
        <w:rPr>
          <w:rStyle w:val="Κανένα A"/>
          <w:sz w:val="24"/>
          <w:szCs w:val="24"/>
          <w:rtl w:val="0"/>
        </w:rPr>
        <w:t>(</w:t>
      </w:r>
      <w:r>
        <w:rPr>
          <w:rStyle w:val="Κανένα A"/>
          <w:sz w:val="24"/>
          <w:szCs w:val="24"/>
          <w:rtl w:val="0"/>
        </w:rPr>
        <w:t>ιατρών</w:t>
      </w:r>
      <w:r>
        <w:rPr>
          <w:rStyle w:val="Κανένα A"/>
          <w:sz w:val="24"/>
          <w:szCs w:val="24"/>
          <w:rtl w:val="0"/>
        </w:rPr>
        <w:t xml:space="preserve">, </w:t>
      </w:r>
      <w:r>
        <w:rPr>
          <w:rStyle w:val="Κανένα A"/>
          <w:sz w:val="24"/>
          <w:szCs w:val="24"/>
          <w:rtl w:val="0"/>
        </w:rPr>
        <w:t>τεχνικών και χειριστών</w:t>
      </w:r>
      <w:r>
        <w:rPr>
          <w:rStyle w:val="Κανένα A"/>
          <w:sz w:val="24"/>
          <w:szCs w:val="24"/>
          <w:rtl w:val="0"/>
        </w:rPr>
        <w:t xml:space="preserve">), </w:t>
      </w:r>
      <w:r>
        <w:rPr>
          <w:rStyle w:val="Κανένα A"/>
          <w:sz w:val="24"/>
          <w:szCs w:val="24"/>
          <w:rtl w:val="0"/>
        </w:rPr>
        <w:t>στον τρόπο λειτουργίας</w:t>
      </w:r>
      <w:r>
        <w:rPr>
          <w:rStyle w:val="Κανένα A"/>
          <w:sz w:val="24"/>
          <w:szCs w:val="24"/>
          <w:rtl w:val="0"/>
        </w:rPr>
        <w:t xml:space="preserve">, </w:t>
      </w:r>
      <w:r>
        <w:rPr>
          <w:rStyle w:val="Κανένα A"/>
          <w:sz w:val="24"/>
          <w:szCs w:val="24"/>
          <w:rtl w:val="0"/>
        </w:rPr>
        <w:t>χειρισμού</w:t>
      </w:r>
      <w:r>
        <w:rPr>
          <w:rStyle w:val="Κανένα A"/>
          <w:sz w:val="24"/>
          <w:szCs w:val="24"/>
          <w:rtl w:val="0"/>
        </w:rPr>
        <w:t xml:space="preserve">, </w:t>
      </w:r>
      <w:r>
        <w:rPr>
          <w:rStyle w:val="Κανένα A"/>
          <w:sz w:val="24"/>
          <w:szCs w:val="24"/>
          <w:rtl w:val="0"/>
        </w:rPr>
        <w:t>πλήρους εκμετάλλευσης των δυνατοτήτων του υπό προμήθεια υλικού</w:t>
      </w:r>
      <w:r>
        <w:rPr>
          <w:rStyle w:val="Κανένα A"/>
          <w:sz w:val="24"/>
          <w:szCs w:val="24"/>
          <w:rtl w:val="0"/>
        </w:rPr>
        <w:t xml:space="preserve">, </w:t>
      </w:r>
      <w:r>
        <w:rPr>
          <w:rStyle w:val="Κανένα A"/>
          <w:sz w:val="24"/>
          <w:szCs w:val="24"/>
          <w:rtl w:val="0"/>
        </w:rPr>
        <w:t>βασικών αρχών συντήρησης και επισκευής του υπό προμήθεια υλικού</w:t>
      </w:r>
      <w:r>
        <w:rPr>
          <w:rStyle w:val="Κανένα A"/>
          <w:sz w:val="24"/>
          <w:szCs w:val="24"/>
          <w:rtl w:val="0"/>
        </w:rPr>
        <w:t xml:space="preserve">. </w:t>
      </w:r>
      <w:r>
        <w:rPr>
          <w:rStyle w:val="Κανένα A"/>
          <w:sz w:val="24"/>
          <w:szCs w:val="24"/>
          <w:rtl w:val="0"/>
        </w:rPr>
        <w:t xml:space="preserve">Ο χρόνος διάθεσης του προσωπικού θα είναι το λιγότερο δύο </w:t>
      </w:r>
      <w:r>
        <w:rPr>
          <w:rStyle w:val="Κανένα A"/>
          <w:sz w:val="24"/>
          <w:szCs w:val="24"/>
          <w:rtl w:val="0"/>
        </w:rPr>
        <w:t xml:space="preserve">(2) </w:t>
      </w:r>
      <w:r>
        <w:rPr>
          <w:rStyle w:val="Κανένα A"/>
          <w:sz w:val="24"/>
          <w:szCs w:val="24"/>
          <w:rtl w:val="0"/>
        </w:rPr>
        <w:t>μέρες και δύναται να παραταθεί ανάλογα με τις απαιτήσεις της ενδιαφερόμενης Μονάδας στην οποία παραδίδεται το υπό προμήθεια είδος και στην οποία θα λειτουργήσει</w:t>
      </w:r>
      <w:r>
        <w:rPr>
          <w:rStyle w:val="Κανένα A"/>
          <w:sz w:val="24"/>
          <w:szCs w:val="24"/>
          <w:rtl w:val="0"/>
        </w:rPr>
        <w:t xml:space="preserve">. </w:t>
      </w:r>
      <w:r>
        <w:rPr>
          <w:rStyle w:val="Κανένα A"/>
          <w:sz w:val="24"/>
          <w:szCs w:val="24"/>
          <w:rtl w:val="0"/>
        </w:rPr>
        <w:t>Να κατατεθεί αναλυτικό πρόγραμμα εκπαίδευσης</w:t>
      </w:r>
      <w:r>
        <w:rPr>
          <w:rStyle w:val="Κανένα A"/>
          <w:sz w:val="24"/>
          <w:szCs w:val="24"/>
          <w:rtl w:val="0"/>
        </w:rPr>
        <w:t xml:space="preserve">. </w:t>
      </w:r>
      <w:r>
        <w:rPr>
          <w:rStyle w:val="Κανένα A"/>
          <w:sz w:val="24"/>
          <w:szCs w:val="24"/>
          <w:rtl w:val="0"/>
        </w:rPr>
        <w:t>Το προσωπικό αυτό να διαθέτει κατάλληλη εκπαίδευση και πιστοποίηση από τον κατασκευαστικό οίκο και να κατατεθεί το πιστοποιητικό εκπαίδευσης από τον κατασκευαστικό οίκο</w:t>
      </w:r>
      <w:r>
        <w:rPr>
          <w:rStyle w:val="Κανένα A"/>
          <w:sz w:val="24"/>
          <w:szCs w:val="24"/>
          <w:rtl w:val="0"/>
        </w:rPr>
        <w:t xml:space="preserve">. </w:t>
      </w:r>
    </w:p>
    <w:p>
      <w:pPr>
        <w:pStyle w:val="List Paragraph"/>
        <w:numPr>
          <w:ilvl w:val="4"/>
          <w:numId w:val="60"/>
        </w:numPr>
        <w:bidi w:val="0"/>
        <w:spacing w:before="121"/>
        <w:ind w:right="722"/>
        <w:jc w:val="both"/>
        <w:rPr>
          <w:sz w:val="24"/>
          <w:szCs w:val="24"/>
          <w:rtl w:val="0"/>
        </w:rPr>
      </w:pPr>
      <w:r>
        <w:rPr>
          <w:rStyle w:val="Κανένα A"/>
          <w:sz w:val="24"/>
          <w:szCs w:val="24"/>
          <w:rtl w:val="0"/>
        </w:rPr>
        <w:t>Ο προμηθευτής υποχρεούται</w:t>
      </w:r>
      <w:r>
        <w:rPr>
          <w:rStyle w:val="Κανένα A"/>
          <w:sz w:val="24"/>
          <w:szCs w:val="24"/>
          <w:rtl w:val="0"/>
        </w:rPr>
        <w:t xml:space="preserve">, </w:t>
      </w:r>
      <w:r>
        <w:rPr>
          <w:rStyle w:val="Κανένα A"/>
          <w:sz w:val="24"/>
          <w:szCs w:val="24"/>
          <w:rtl w:val="0"/>
        </w:rPr>
        <w:t>άνευ πρόσθετης αμοιβής</w:t>
      </w:r>
      <w:r>
        <w:rPr>
          <w:rStyle w:val="Κανένα A"/>
          <w:sz w:val="24"/>
          <w:szCs w:val="24"/>
          <w:rtl w:val="0"/>
        </w:rPr>
        <w:t xml:space="preserve">, </w:t>
      </w:r>
      <w:r>
        <w:rPr>
          <w:rStyle w:val="Κανένα A"/>
          <w:sz w:val="24"/>
          <w:szCs w:val="24"/>
          <w:rtl w:val="0"/>
        </w:rPr>
        <w:t>να επαναλάβει την</w:t>
      </w:r>
      <w:r>
        <w:rPr>
          <w:spacing w:val="-1"/>
          <w:sz w:val="24"/>
          <w:szCs w:val="24"/>
          <w:rtl w:val="0"/>
        </w:rPr>
        <w:t xml:space="preserve"> </w:t>
      </w:r>
      <w:r>
        <w:rPr>
          <w:rStyle w:val="Κανένα A"/>
          <w:sz w:val="24"/>
          <w:szCs w:val="24"/>
          <w:rtl w:val="0"/>
        </w:rPr>
        <w:t xml:space="preserve">ως άνω εκπαίδευση για το ίδιο διάστημα </w:t>
      </w:r>
      <w:r>
        <w:rPr>
          <w:rStyle w:val="Κανένα A"/>
          <w:sz w:val="24"/>
          <w:szCs w:val="24"/>
          <w:rtl w:val="0"/>
        </w:rPr>
        <w:t>(</w:t>
      </w:r>
      <w:r>
        <w:rPr>
          <w:rStyle w:val="Κανένα A"/>
          <w:sz w:val="24"/>
          <w:szCs w:val="24"/>
          <w:rtl w:val="0"/>
        </w:rPr>
        <w:t>τουλάχιστον</w:t>
      </w:r>
      <w:r>
        <w:rPr>
          <w:spacing w:val="-1"/>
          <w:sz w:val="24"/>
          <w:szCs w:val="24"/>
          <w:rtl w:val="0"/>
        </w:rPr>
        <w:t xml:space="preserve"> </w:t>
      </w:r>
      <w:r>
        <w:rPr>
          <w:rStyle w:val="Κανένα A"/>
          <w:sz w:val="24"/>
          <w:szCs w:val="24"/>
          <w:rtl w:val="0"/>
        </w:rPr>
        <w:t xml:space="preserve">2 </w:t>
      </w:r>
      <w:r>
        <w:rPr>
          <w:rStyle w:val="Κανένα A"/>
          <w:sz w:val="24"/>
          <w:szCs w:val="24"/>
          <w:rtl w:val="0"/>
        </w:rPr>
        <w:t>ημέρες</w:t>
      </w:r>
      <w:r>
        <w:rPr>
          <w:rStyle w:val="Κανένα A"/>
          <w:sz w:val="24"/>
          <w:szCs w:val="24"/>
          <w:rtl w:val="0"/>
        </w:rPr>
        <w:t xml:space="preserve">), </w:t>
      </w:r>
      <w:r>
        <w:rPr>
          <w:rStyle w:val="Κανένα A"/>
          <w:sz w:val="24"/>
          <w:szCs w:val="24"/>
          <w:rtl w:val="0"/>
        </w:rPr>
        <w:t>όταν και εάν αυτό ζητηθεί από</w:t>
      </w:r>
      <w:r>
        <w:rPr>
          <w:spacing w:val="40"/>
          <w:sz w:val="24"/>
          <w:szCs w:val="24"/>
          <w:rtl w:val="0"/>
        </w:rPr>
        <w:t xml:space="preserve"> </w:t>
      </w:r>
      <w:r>
        <w:rPr>
          <w:rStyle w:val="Κανένα A"/>
          <w:sz w:val="24"/>
          <w:szCs w:val="24"/>
          <w:rtl w:val="0"/>
        </w:rPr>
        <w:t>το νοσοκομείο</w:t>
      </w:r>
      <w:r>
        <w:rPr>
          <w:rStyle w:val="Κανένα A"/>
          <w:sz w:val="24"/>
          <w:szCs w:val="24"/>
          <w:rtl w:val="0"/>
        </w:rPr>
        <w:t xml:space="preserve">, </w:t>
      </w:r>
      <w:r>
        <w:rPr>
          <w:rStyle w:val="Κανένα A"/>
          <w:sz w:val="24"/>
          <w:szCs w:val="24"/>
          <w:rtl w:val="0"/>
        </w:rPr>
        <w:t>μέσα στην διάρκεια της προτεινόμενης περιόδου εγγύησης καλής λειτουργίας</w:t>
      </w:r>
      <w:r>
        <w:rPr>
          <w:rStyle w:val="Κανένα A"/>
          <w:sz w:val="24"/>
          <w:szCs w:val="24"/>
          <w:rtl w:val="0"/>
        </w:rPr>
        <w:t>.</w:t>
      </w:r>
    </w:p>
    <w:p>
      <w:pPr>
        <w:pStyle w:val="List Paragraph"/>
        <w:numPr>
          <w:ilvl w:val="4"/>
          <w:numId w:val="61"/>
        </w:numPr>
        <w:bidi w:val="0"/>
        <w:ind w:right="716"/>
        <w:jc w:val="both"/>
        <w:rPr>
          <w:sz w:val="24"/>
          <w:szCs w:val="24"/>
          <w:rtl w:val="0"/>
        </w:rPr>
      </w:pPr>
      <w:r>
        <w:rPr>
          <w:rStyle w:val="Κανένα A"/>
          <w:sz w:val="24"/>
          <w:szCs w:val="24"/>
          <w:rtl w:val="0"/>
        </w:rPr>
        <w:t>Κατά την διάρκεια της εγγύησης καλής λειτουργίας ο κατασκευαστής –προμηθευτής είναι υποχρεωμένος χωρίς καμία αποζημίωση ἠ αμοιβή εκ μέρους της Υπηρεσίας να επαναλάβει</w:t>
      </w:r>
      <w:r>
        <w:rPr>
          <w:rStyle w:val="Κανένα A"/>
          <w:sz w:val="24"/>
          <w:szCs w:val="24"/>
          <w:rtl w:val="0"/>
        </w:rPr>
        <w:t xml:space="preserve">, </w:t>
      </w:r>
      <w:r>
        <w:rPr>
          <w:rStyle w:val="Κανένα A"/>
          <w:sz w:val="24"/>
          <w:szCs w:val="24"/>
          <w:rtl w:val="0"/>
        </w:rPr>
        <w:t>την εκπαίδευση του αρμόδιου προσωπικού του νοσοκομείου για ίδιο χρονικό διάστημα τουλάχιστον με την αρχική εκπαίδευση</w:t>
      </w:r>
      <w:r>
        <w:rPr>
          <w:rStyle w:val="Κανένα A"/>
          <w:sz w:val="24"/>
          <w:szCs w:val="24"/>
          <w:rtl w:val="0"/>
        </w:rPr>
        <w:t xml:space="preserve">, </w:t>
      </w:r>
      <w:r>
        <w:rPr>
          <w:rStyle w:val="Κανένα A"/>
          <w:sz w:val="24"/>
          <w:szCs w:val="24"/>
          <w:rtl w:val="0"/>
        </w:rPr>
        <w:t>όταν και εάν αυτό ζητηθεί από το νοσοκομείο</w:t>
      </w:r>
      <w:r>
        <w:rPr>
          <w:rStyle w:val="Κανένα A"/>
          <w:sz w:val="24"/>
          <w:szCs w:val="24"/>
          <w:rtl w:val="0"/>
        </w:rPr>
        <w:t>.</w:t>
      </w:r>
    </w:p>
    <w:p>
      <w:pPr>
        <w:pStyle w:val="Body Text"/>
        <w:spacing w:before="241"/>
        <w:ind w:left="0" w:firstLine="0"/>
        <w:jc w:val="left"/>
      </w:pPr>
    </w:p>
    <w:p>
      <w:pPr>
        <w:pStyle w:val="Επικεφαλίδα 2"/>
        <w:numPr>
          <w:ilvl w:val="2"/>
          <w:numId w:val="62"/>
        </w:numPr>
        <w:ind w:right="722"/>
      </w:pPr>
      <w:r>
        <w:rPr>
          <w:u w:val="single"/>
          <w:rtl w:val="0"/>
        </w:rPr>
        <w:t>Εγγύηση Τεχνικής Εξυπηρέτησης μετά την Εγγύηση Καλής</w:t>
      </w:r>
      <w:r>
        <w:rPr>
          <w:u w:val="none"/>
          <w:rtl w:val="0"/>
        </w:rPr>
        <w:t xml:space="preserve"> </w:t>
      </w:r>
      <w:r>
        <w:rPr>
          <w:spacing w:val="0"/>
          <w:u w:val="single"/>
          <w:rtl w:val="0"/>
        </w:rPr>
        <w:t>Λειτουργίας</w:t>
      </w:r>
    </w:p>
    <w:p>
      <w:pPr>
        <w:pStyle w:val="List Paragraph"/>
        <w:numPr>
          <w:ilvl w:val="3"/>
          <w:numId w:val="62"/>
        </w:numPr>
        <w:bidi w:val="0"/>
        <w:ind w:right="722"/>
        <w:jc w:val="both"/>
        <w:rPr>
          <w:sz w:val="24"/>
          <w:szCs w:val="24"/>
          <w:rtl w:val="0"/>
        </w:rPr>
      </w:pPr>
      <w:r>
        <w:rPr>
          <w:rStyle w:val="Κανένα A"/>
          <w:sz w:val="24"/>
          <w:szCs w:val="24"/>
          <w:rtl w:val="0"/>
        </w:rPr>
        <w:t>Μετά την εκπνοή της περιόδου εγγύησης καλής λειτουργίας ακολουθεί η περίοδος Τεχνικής Εξυπηρέτησης</w:t>
      </w:r>
      <w:r>
        <w:rPr>
          <w:rStyle w:val="Κανένα A"/>
          <w:sz w:val="24"/>
          <w:szCs w:val="24"/>
          <w:rtl w:val="0"/>
        </w:rPr>
        <w:t xml:space="preserve">, </w:t>
      </w:r>
      <w:r>
        <w:rPr>
          <w:rStyle w:val="Κανένα A"/>
          <w:sz w:val="24"/>
          <w:szCs w:val="24"/>
          <w:rtl w:val="0"/>
        </w:rPr>
        <w:t xml:space="preserve">διάρκειας τουλάχιστον </w:t>
      </w:r>
      <w:r>
        <w:rPr>
          <w:rStyle w:val="Κανένα A"/>
          <w:sz w:val="24"/>
          <w:szCs w:val="24"/>
          <w:rtl w:val="0"/>
        </w:rPr>
        <w:t xml:space="preserve">10 </w:t>
      </w:r>
      <w:r>
        <w:rPr>
          <w:rStyle w:val="Κανένα A"/>
          <w:sz w:val="24"/>
          <w:szCs w:val="24"/>
          <w:rtl w:val="0"/>
        </w:rPr>
        <w:t>ετών από την ημερομηνία οριστικής παραλαβής του συγκροτήματος</w:t>
      </w:r>
      <w:r>
        <w:rPr>
          <w:rStyle w:val="Κανένα A"/>
          <w:sz w:val="24"/>
          <w:szCs w:val="24"/>
          <w:rtl w:val="0"/>
        </w:rPr>
        <w:t>.</w:t>
      </w:r>
    </w:p>
    <w:p>
      <w:pPr>
        <w:pStyle w:val="List Paragraph"/>
        <w:numPr>
          <w:ilvl w:val="3"/>
          <w:numId w:val="63"/>
        </w:numPr>
        <w:bidi w:val="0"/>
        <w:ind w:right="714"/>
        <w:jc w:val="both"/>
        <w:rPr>
          <w:sz w:val="24"/>
          <w:szCs w:val="24"/>
          <w:rtl w:val="0"/>
        </w:rPr>
      </w:pPr>
      <w:r>
        <w:rPr>
          <w:rStyle w:val="Κανένα A"/>
          <w:sz w:val="24"/>
          <w:szCs w:val="24"/>
          <w:rtl w:val="0"/>
        </w:rPr>
        <w:t xml:space="preserve">Για την εγγύηση Τεχνικής Εξυπηρέτησης </w:t>
      </w:r>
      <w:r>
        <w:rPr>
          <w:sz w:val="24"/>
          <w:szCs w:val="24"/>
          <w:rtl w:val="0"/>
          <w:lang w:val="fr-FR"/>
        </w:rPr>
        <w:t xml:space="preserve">(Service) </w:t>
      </w:r>
      <w:r>
        <w:rPr>
          <w:rStyle w:val="Κανένα A"/>
          <w:sz w:val="24"/>
          <w:szCs w:val="24"/>
          <w:rtl w:val="0"/>
        </w:rPr>
        <w:t>θα υπογράφεται ξεχωριστή σύμβαση</w:t>
      </w:r>
      <w:r>
        <w:rPr>
          <w:rStyle w:val="Κανένα A"/>
          <w:sz w:val="24"/>
          <w:szCs w:val="24"/>
          <w:rtl w:val="0"/>
        </w:rPr>
        <w:t xml:space="preserve">, </w:t>
      </w:r>
      <w:r>
        <w:rPr>
          <w:rStyle w:val="Κανένα A"/>
          <w:sz w:val="24"/>
          <w:szCs w:val="24"/>
          <w:rtl w:val="0"/>
        </w:rPr>
        <w:t>εάν είναι δυνατόν</w:t>
      </w:r>
      <w:r>
        <w:rPr>
          <w:rStyle w:val="Κανένα A"/>
          <w:sz w:val="24"/>
          <w:szCs w:val="24"/>
          <w:rtl w:val="0"/>
        </w:rPr>
        <w:t xml:space="preserve">, </w:t>
      </w:r>
      <w:r>
        <w:rPr>
          <w:rStyle w:val="Κανένα A"/>
          <w:sz w:val="24"/>
          <w:szCs w:val="24"/>
          <w:rtl w:val="0"/>
        </w:rPr>
        <w:t xml:space="preserve">παράλληλα με την κύρια σύμβαση και </w:t>
      </w:r>
      <w:r>
        <w:rPr>
          <w:b w:val="1"/>
          <w:bCs w:val="1"/>
          <w:sz w:val="24"/>
          <w:szCs w:val="24"/>
          <w:rtl w:val="0"/>
        </w:rPr>
        <w:t>εφόσον αποφασίσει σχετικά η Υπηρεσία</w:t>
      </w:r>
      <w:r>
        <w:rPr>
          <w:rStyle w:val="Κανένα A"/>
          <w:sz w:val="24"/>
          <w:szCs w:val="24"/>
          <w:rtl w:val="0"/>
        </w:rPr>
        <w:t xml:space="preserve">, </w:t>
      </w:r>
      <w:r>
        <w:rPr>
          <w:rStyle w:val="Κανένα A"/>
          <w:sz w:val="24"/>
          <w:szCs w:val="24"/>
          <w:rtl w:val="0"/>
        </w:rPr>
        <w:t>η οποία θα τίθεται σε ισχύ αμέσως μετά τη λήξη της περιόδου εγγύησης καλής λειτουργίας και θα καλύπτει προληπτικές συντηρήσεις</w:t>
      </w:r>
      <w:r>
        <w:rPr>
          <w:rStyle w:val="Κανένα A"/>
          <w:sz w:val="24"/>
          <w:szCs w:val="24"/>
          <w:rtl w:val="0"/>
        </w:rPr>
        <w:t xml:space="preserve">, </w:t>
      </w:r>
      <w:r>
        <w:rPr>
          <w:rStyle w:val="Κανένα A"/>
          <w:sz w:val="24"/>
          <w:szCs w:val="24"/>
          <w:rtl w:val="0"/>
        </w:rPr>
        <w:t>τεχνική βοήθεια</w:t>
      </w:r>
      <w:r>
        <w:rPr>
          <w:rStyle w:val="Κανένα A"/>
          <w:sz w:val="24"/>
          <w:szCs w:val="24"/>
          <w:rtl w:val="0"/>
        </w:rPr>
        <w:t xml:space="preserve">, </w:t>
      </w:r>
      <w:r>
        <w:rPr>
          <w:rStyle w:val="Κανένα A"/>
          <w:sz w:val="24"/>
          <w:szCs w:val="24"/>
          <w:rtl w:val="0"/>
        </w:rPr>
        <w:t>προμήθεια ανταλλακτικών όλων των κλιμακίων και βιβλιογραφίας</w:t>
      </w:r>
      <w:r>
        <w:rPr>
          <w:rStyle w:val="Κανένα A"/>
          <w:sz w:val="24"/>
          <w:szCs w:val="24"/>
          <w:rtl w:val="0"/>
        </w:rPr>
        <w:t xml:space="preserve">, </w:t>
      </w:r>
      <w:r>
        <w:rPr>
          <w:rStyle w:val="Κανένα A"/>
          <w:sz w:val="24"/>
          <w:szCs w:val="24"/>
          <w:rtl w:val="0"/>
        </w:rPr>
        <w:t>απαιτήσεις εκπαιδεύσεως και εκτέλεση επισκευών</w:t>
      </w:r>
      <w:r>
        <w:rPr>
          <w:rStyle w:val="Κανένα A"/>
          <w:sz w:val="24"/>
          <w:szCs w:val="24"/>
          <w:rtl w:val="0"/>
        </w:rPr>
        <w:t xml:space="preserve">, </w:t>
      </w:r>
      <w:r>
        <w:rPr>
          <w:rStyle w:val="Κανένα A"/>
          <w:sz w:val="24"/>
          <w:szCs w:val="24"/>
          <w:rtl w:val="0"/>
        </w:rPr>
        <w:t>τόσο στην έδρα του αγοραστή</w:t>
      </w:r>
      <w:r>
        <w:rPr>
          <w:rStyle w:val="Κανένα A"/>
          <w:sz w:val="24"/>
          <w:szCs w:val="24"/>
          <w:rtl w:val="0"/>
        </w:rPr>
        <w:t xml:space="preserve">, </w:t>
      </w:r>
      <w:r>
        <w:rPr>
          <w:rStyle w:val="Κανένα A"/>
          <w:sz w:val="24"/>
          <w:szCs w:val="24"/>
          <w:rtl w:val="0"/>
        </w:rPr>
        <w:t>όσο και στην έδρα του προμηθευτή</w:t>
      </w:r>
      <w:r>
        <w:rPr>
          <w:rStyle w:val="Κανένα A"/>
          <w:sz w:val="24"/>
          <w:szCs w:val="24"/>
          <w:rtl w:val="0"/>
        </w:rPr>
        <w:t xml:space="preserve">, </w:t>
      </w:r>
      <w:r>
        <w:rPr>
          <w:rStyle w:val="Κανένα A"/>
          <w:sz w:val="24"/>
          <w:szCs w:val="24"/>
          <w:rtl w:val="0"/>
        </w:rPr>
        <w:t>εφόσον απαιτείται</w:t>
      </w:r>
      <w:r>
        <w:rPr>
          <w:rStyle w:val="Κανένα A"/>
          <w:sz w:val="24"/>
          <w:szCs w:val="24"/>
          <w:rtl w:val="0"/>
        </w:rPr>
        <w:t xml:space="preserve">. </w:t>
      </w:r>
      <w:r>
        <w:rPr>
          <w:rStyle w:val="Κανένα A"/>
          <w:sz w:val="24"/>
          <w:szCs w:val="24"/>
          <w:rtl w:val="0"/>
        </w:rPr>
        <w:t>Προσχέδιο της σύμβασης τεχνικής εξυπηρέτησης απαιτείται να κατατίθεται από τον προμηθευτή</w:t>
      </w:r>
      <w:r>
        <w:rPr>
          <w:rStyle w:val="Κανένα A"/>
          <w:sz w:val="24"/>
          <w:szCs w:val="24"/>
          <w:rtl w:val="0"/>
        </w:rPr>
        <w:t xml:space="preserve">, </w:t>
      </w:r>
      <w:r>
        <w:rPr>
          <w:rStyle w:val="Κανένα A"/>
          <w:sz w:val="24"/>
          <w:szCs w:val="24"/>
          <w:rtl w:val="0"/>
        </w:rPr>
        <w:t xml:space="preserve">ταυτόχρονα με την κατάθεση της τεχνικής προσφοράς </w:t>
      </w:r>
      <w:r>
        <w:rPr>
          <w:rStyle w:val="Κανένα A"/>
          <w:sz w:val="24"/>
          <w:szCs w:val="24"/>
          <w:rtl w:val="0"/>
        </w:rPr>
        <w:t>(</w:t>
      </w:r>
      <w:r>
        <w:rPr>
          <w:rStyle w:val="Κανένα A"/>
          <w:sz w:val="24"/>
          <w:szCs w:val="24"/>
          <w:rtl w:val="0"/>
        </w:rPr>
        <w:t>χωρίς οικονομικά στοιχεία</w:t>
      </w:r>
      <w:r>
        <w:rPr>
          <w:rStyle w:val="Κανένα A"/>
          <w:sz w:val="24"/>
          <w:szCs w:val="24"/>
          <w:rtl w:val="0"/>
        </w:rPr>
        <w:t>).</w:t>
      </w:r>
    </w:p>
    <w:p>
      <w:pPr>
        <w:pStyle w:val="List Paragraph"/>
        <w:numPr>
          <w:ilvl w:val="3"/>
          <w:numId w:val="64"/>
        </w:numPr>
        <w:bidi w:val="0"/>
        <w:spacing w:before="121"/>
        <w:ind w:right="714"/>
        <w:jc w:val="both"/>
        <w:rPr>
          <w:sz w:val="24"/>
          <w:szCs w:val="24"/>
          <w:rtl w:val="0"/>
        </w:rPr>
        <w:sectPr>
          <w:headerReference w:type="default" r:id="rId24"/>
          <w:footerReference w:type="default" r:id="rId25"/>
          <w:pgSz w:w="12240" w:h="15840" w:orient="portrait"/>
          <w:pgMar w:top="1340" w:right="1080" w:bottom="280" w:left="360" w:header="720" w:footer="0"/>
          <w:bidi w:val="0"/>
        </w:sectPr>
      </w:pPr>
      <w:r>
        <w:rPr>
          <w:sz w:val="24"/>
          <w:szCs w:val="24"/>
          <w:rtl w:val="0"/>
        </w:rPr>
        <w:t xml:space="preserve">Ο προμηθευτής είναι υποχρεωμένος να καθορίσει στην </w:t>
      </w:r>
      <w:r>
        <w:rPr>
          <w:sz w:val="24"/>
          <w:szCs w:val="24"/>
          <w:u w:val="single"/>
          <w:rtl w:val="0"/>
        </w:rPr>
        <w:t>οικονομική</w:t>
      </w:r>
      <w:r>
        <w:rPr>
          <w:sz w:val="24"/>
          <w:szCs w:val="24"/>
          <w:u w:val="none"/>
          <w:rtl w:val="0"/>
        </w:rPr>
        <w:t xml:space="preserve"> </w:t>
      </w:r>
      <w:r>
        <w:rPr>
          <w:sz w:val="24"/>
          <w:szCs w:val="24"/>
          <w:u w:val="single"/>
          <w:rtl w:val="0"/>
        </w:rPr>
        <w:t>προσφορά</w:t>
      </w:r>
      <w:r>
        <w:rPr>
          <w:sz w:val="24"/>
          <w:szCs w:val="24"/>
          <w:u w:val="none"/>
          <w:rtl w:val="0"/>
        </w:rPr>
        <w:t xml:space="preserve"> του</w:t>
      </w:r>
      <w:r>
        <w:rPr>
          <w:sz w:val="24"/>
          <w:szCs w:val="24"/>
          <w:u w:val="none"/>
          <w:rtl w:val="0"/>
        </w:rPr>
        <w:t xml:space="preserve">, </w:t>
      </w:r>
      <w:r>
        <w:rPr>
          <w:sz w:val="24"/>
          <w:szCs w:val="24"/>
          <w:u w:val="none"/>
          <w:rtl w:val="0"/>
        </w:rPr>
        <w:t xml:space="preserve">το ετήσιο κόστος </w:t>
      </w:r>
      <w:r>
        <w:rPr>
          <w:sz w:val="24"/>
          <w:szCs w:val="24"/>
          <w:u w:val="none"/>
          <w:rtl w:val="0"/>
          <w:lang w:val="de-DE"/>
        </w:rPr>
        <w:t>SERVICE (</w:t>
      </w:r>
      <w:r>
        <w:rPr>
          <w:sz w:val="24"/>
          <w:szCs w:val="24"/>
          <w:u w:val="none"/>
          <w:rtl w:val="0"/>
        </w:rPr>
        <w:t>προληπτικής συντήρησης και επισκευών</w:t>
      </w:r>
      <w:r>
        <w:rPr>
          <w:sz w:val="24"/>
          <w:szCs w:val="24"/>
          <w:u w:val="none"/>
          <w:rtl w:val="0"/>
        </w:rPr>
        <w:t xml:space="preserve">) </w:t>
      </w:r>
      <w:r>
        <w:rPr>
          <w:sz w:val="24"/>
          <w:szCs w:val="24"/>
          <w:u w:val="none"/>
          <w:rtl w:val="0"/>
        </w:rPr>
        <w:t>του υπό προμήθεια είδους</w:t>
      </w:r>
      <w:r>
        <w:rPr>
          <w:spacing w:val="40"/>
          <w:sz w:val="24"/>
          <w:szCs w:val="24"/>
          <w:u w:val="none"/>
          <w:rtl w:val="0"/>
        </w:rPr>
        <w:t xml:space="preserve"> </w:t>
      </w:r>
      <w:r>
        <w:rPr>
          <w:sz w:val="24"/>
          <w:szCs w:val="24"/>
          <w:u w:val="none"/>
          <w:rtl w:val="0"/>
        </w:rPr>
        <w:t>και των επί μέρους συστημάτων</w:t>
      </w:r>
      <w:r>
        <w:rPr>
          <w:spacing w:val="69"/>
          <w:sz w:val="24"/>
          <w:szCs w:val="24"/>
          <w:u w:val="none"/>
          <w:rtl w:val="0"/>
        </w:rPr>
        <w:t xml:space="preserve"> </w:t>
      </w:r>
      <w:r>
        <w:rPr>
          <w:sz w:val="24"/>
          <w:szCs w:val="24"/>
          <w:u w:val="none"/>
          <w:rtl w:val="0"/>
        </w:rPr>
        <w:t>του</w:t>
      </w:r>
      <w:r>
        <w:rPr>
          <w:sz w:val="24"/>
          <w:szCs w:val="24"/>
          <w:u w:val="none"/>
          <w:rtl w:val="0"/>
        </w:rPr>
        <w:t>,</w:t>
      </w:r>
      <w:r>
        <w:rPr>
          <w:spacing w:val="72"/>
          <w:sz w:val="24"/>
          <w:szCs w:val="24"/>
          <w:u w:val="none"/>
          <w:rtl w:val="0"/>
        </w:rPr>
        <w:t xml:space="preserve"> </w:t>
      </w:r>
      <w:r>
        <w:rPr>
          <w:sz w:val="24"/>
          <w:szCs w:val="24"/>
          <w:u w:val="none"/>
          <w:rtl w:val="0"/>
        </w:rPr>
        <w:t>καθώς</w:t>
      </w:r>
      <w:r>
        <w:rPr>
          <w:spacing w:val="70"/>
          <w:sz w:val="24"/>
          <w:szCs w:val="24"/>
          <w:u w:val="none"/>
          <w:rtl w:val="0"/>
        </w:rPr>
        <w:t xml:space="preserve"> </w:t>
      </w:r>
      <w:r>
        <w:rPr>
          <w:sz w:val="24"/>
          <w:szCs w:val="24"/>
          <w:u w:val="none"/>
          <w:rtl w:val="0"/>
        </w:rPr>
        <w:t>και</w:t>
      </w:r>
      <w:r>
        <w:rPr>
          <w:spacing w:val="74"/>
          <w:sz w:val="24"/>
          <w:szCs w:val="24"/>
          <w:u w:val="none"/>
          <w:rtl w:val="0"/>
        </w:rPr>
        <w:t xml:space="preserve"> </w:t>
      </w:r>
      <w:r>
        <w:rPr>
          <w:sz w:val="24"/>
          <w:szCs w:val="24"/>
          <w:u w:val="none"/>
          <w:rtl w:val="0"/>
        </w:rPr>
        <w:t>τον</w:t>
      </w:r>
      <w:r>
        <w:rPr>
          <w:spacing w:val="69"/>
          <w:sz w:val="24"/>
          <w:szCs w:val="24"/>
          <w:u w:val="none"/>
          <w:rtl w:val="0"/>
        </w:rPr>
        <w:t xml:space="preserve"> </w:t>
      </w:r>
      <w:r>
        <w:rPr>
          <w:sz w:val="24"/>
          <w:szCs w:val="24"/>
          <w:u w:val="none"/>
          <w:rtl w:val="0"/>
        </w:rPr>
        <w:t>τρόπο</w:t>
      </w:r>
      <w:r>
        <w:rPr>
          <w:spacing w:val="72"/>
          <w:sz w:val="24"/>
          <w:szCs w:val="24"/>
          <w:u w:val="none"/>
          <w:rtl w:val="0"/>
        </w:rPr>
        <w:t xml:space="preserve"> </w:t>
      </w:r>
      <w:r>
        <w:rPr>
          <w:sz w:val="24"/>
          <w:szCs w:val="24"/>
          <w:u w:val="none"/>
          <w:rtl w:val="0"/>
        </w:rPr>
        <w:t>(</w:t>
      </w:r>
      <w:r>
        <w:rPr>
          <w:sz w:val="24"/>
          <w:szCs w:val="24"/>
          <w:u w:val="none"/>
          <w:rtl w:val="0"/>
        </w:rPr>
        <w:t>τύπο</w:t>
      </w:r>
      <w:r>
        <w:rPr>
          <w:sz w:val="24"/>
          <w:szCs w:val="24"/>
          <w:u w:val="none"/>
          <w:rtl w:val="0"/>
        </w:rPr>
        <w:t>)</w:t>
      </w:r>
      <w:r>
        <w:rPr>
          <w:spacing w:val="70"/>
          <w:sz w:val="24"/>
          <w:szCs w:val="24"/>
          <w:u w:val="none"/>
          <w:rtl w:val="0"/>
        </w:rPr>
        <w:t xml:space="preserve"> </w:t>
      </w:r>
      <w:r>
        <w:rPr>
          <w:sz w:val="24"/>
          <w:szCs w:val="24"/>
          <w:u w:val="none"/>
          <w:rtl w:val="0"/>
        </w:rPr>
        <w:t>αναπροσαρμογής</w:t>
      </w:r>
      <w:r>
        <w:rPr>
          <w:spacing w:val="70"/>
          <w:sz w:val="24"/>
          <w:szCs w:val="24"/>
          <w:u w:val="none"/>
          <w:rtl w:val="0"/>
        </w:rPr>
        <w:t xml:space="preserve"> </w:t>
      </w:r>
      <w:r>
        <w:rPr>
          <w:sz w:val="24"/>
          <w:szCs w:val="24"/>
          <w:u w:val="none"/>
          <w:rtl w:val="0"/>
        </w:rPr>
        <w:t>των</w:t>
      </w:r>
      <w:r>
        <w:rPr>
          <w:spacing w:val="69"/>
          <w:sz w:val="24"/>
          <w:szCs w:val="24"/>
          <w:u w:val="none"/>
          <w:rtl w:val="0"/>
        </w:rPr>
        <w:t xml:space="preserve"> </w:t>
      </w:r>
      <w:r>
        <w:rPr>
          <w:sz w:val="24"/>
          <w:szCs w:val="24"/>
          <w:u w:val="none"/>
          <w:rtl w:val="0"/>
        </w:rPr>
        <w:t>τιμών</w:t>
      </w:r>
    </w:p>
    <w:p>
      <w:pPr>
        <w:pStyle w:val="Body Text"/>
        <w:spacing w:before="82"/>
        <w:ind w:right="720"/>
        <w:jc w:val="left"/>
      </w:pPr>
      <w:r>
        <w:rPr>
          <w:rStyle w:val="Κανένα A"/>
          <w:rtl w:val="0"/>
        </w:rPr>
        <w:t>αυτών</w:t>
      </w:r>
      <w:r>
        <w:rPr>
          <w:spacing w:val="0"/>
          <w:rtl w:val="0"/>
        </w:rPr>
        <w:t xml:space="preserve"> </w:t>
      </w:r>
      <w:r>
        <w:rPr>
          <w:rStyle w:val="Κανένα A"/>
          <w:rtl w:val="0"/>
        </w:rPr>
        <w:t>(</w:t>
      </w:r>
      <w:r>
        <w:rPr>
          <w:rStyle w:val="Κανένα A"/>
          <w:rtl w:val="0"/>
        </w:rPr>
        <w:t>για</w:t>
      </w:r>
      <w:r>
        <w:rPr>
          <w:spacing w:val="0"/>
          <w:rtl w:val="0"/>
        </w:rPr>
        <w:t xml:space="preserve"> </w:t>
      </w:r>
      <w:r>
        <w:rPr>
          <w:rStyle w:val="Κανένα A"/>
          <w:rtl w:val="0"/>
        </w:rPr>
        <w:t>όσα</w:t>
      </w:r>
      <w:r>
        <w:rPr>
          <w:spacing w:val="0"/>
          <w:rtl w:val="0"/>
        </w:rPr>
        <w:t xml:space="preserve"> </w:t>
      </w:r>
      <w:r>
        <w:rPr>
          <w:rStyle w:val="Κανένα A"/>
          <w:rtl w:val="0"/>
        </w:rPr>
        <w:t>χρόνια</w:t>
      </w:r>
      <w:r>
        <w:rPr>
          <w:spacing w:val="0"/>
          <w:rtl w:val="0"/>
        </w:rPr>
        <w:t xml:space="preserve"> </w:t>
      </w:r>
      <w:r>
        <w:rPr>
          <w:rStyle w:val="Κανένα A"/>
          <w:rtl w:val="0"/>
        </w:rPr>
        <w:t>δήλωσε</w:t>
      </w:r>
      <w:r>
        <w:rPr>
          <w:spacing w:val="0"/>
          <w:rtl w:val="0"/>
        </w:rPr>
        <w:t xml:space="preserve"> </w:t>
      </w:r>
      <w:r>
        <w:rPr>
          <w:rStyle w:val="Κανένα A"/>
          <w:rtl w:val="0"/>
        </w:rPr>
        <w:t>ότι</w:t>
      </w:r>
      <w:r>
        <w:rPr>
          <w:spacing w:val="0"/>
          <w:rtl w:val="0"/>
        </w:rPr>
        <w:t xml:space="preserve"> </w:t>
      </w:r>
      <w:r>
        <w:rPr>
          <w:rStyle w:val="Κανένα A"/>
          <w:rtl w:val="0"/>
        </w:rPr>
        <w:t>θα</w:t>
      </w:r>
      <w:r>
        <w:rPr>
          <w:spacing w:val="0"/>
          <w:rtl w:val="0"/>
        </w:rPr>
        <w:t xml:space="preserve"> </w:t>
      </w:r>
      <w:r>
        <w:rPr>
          <w:rStyle w:val="Κανένα A"/>
          <w:rtl w:val="0"/>
        </w:rPr>
        <w:t>παρέχει</w:t>
      </w:r>
      <w:r>
        <w:rPr>
          <w:spacing w:val="0"/>
          <w:rtl w:val="0"/>
        </w:rPr>
        <w:t xml:space="preserve"> </w:t>
      </w:r>
      <w:r>
        <w:rPr>
          <w:rStyle w:val="Κανένα A"/>
          <w:rtl w:val="0"/>
        </w:rPr>
        <w:t>υποστήριξη</w:t>
      </w:r>
      <w:r>
        <w:rPr>
          <w:spacing w:val="0"/>
          <w:rtl w:val="0"/>
        </w:rPr>
        <w:t xml:space="preserve"> </w:t>
      </w:r>
      <w:r>
        <w:rPr>
          <w:rStyle w:val="Κανένα A"/>
          <w:rtl w:val="0"/>
        </w:rPr>
        <w:t>σε</w:t>
      </w:r>
      <w:r>
        <w:rPr>
          <w:spacing w:val="0"/>
          <w:rtl w:val="0"/>
        </w:rPr>
        <w:t xml:space="preserve"> </w:t>
      </w:r>
      <w:r>
        <w:rPr>
          <w:rStyle w:val="Κανένα A"/>
          <w:rtl w:val="0"/>
        </w:rPr>
        <w:t>ανταλλακτικά</w:t>
      </w:r>
      <w:r>
        <w:rPr>
          <w:spacing w:val="0"/>
          <w:rtl w:val="0"/>
        </w:rPr>
        <w:t xml:space="preserve"> </w:t>
      </w:r>
      <w:r>
        <w:rPr>
          <w:rtl w:val="0"/>
          <w:lang w:val="ru-RU"/>
        </w:rPr>
        <w:t xml:space="preserve">- </w:t>
      </w:r>
      <w:r>
        <w:rPr>
          <w:rStyle w:val="Κανένα A"/>
          <w:rtl w:val="0"/>
        </w:rPr>
        <w:t xml:space="preserve">πλήρη συντήρηση </w:t>
      </w:r>
      <w:r>
        <w:rPr>
          <w:rtl w:val="0"/>
          <w:lang w:val="ru-RU"/>
        </w:rPr>
        <w:t xml:space="preserve">- </w:t>
      </w:r>
      <w:r>
        <w:rPr>
          <w:rStyle w:val="Κανένα A"/>
          <w:rtl w:val="0"/>
        </w:rPr>
        <w:t>επισκευές</w:t>
      </w:r>
      <w:r>
        <w:rPr>
          <w:rStyle w:val="Κανένα A"/>
          <w:rtl w:val="0"/>
        </w:rPr>
        <w:t xml:space="preserve">) </w:t>
      </w:r>
      <w:r>
        <w:rPr>
          <w:rStyle w:val="Κανένα A"/>
          <w:rtl w:val="0"/>
        </w:rPr>
        <w:t>για</w:t>
      </w:r>
      <w:r>
        <w:rPr>
          <w:rStyle w:val="Κανένα A"/>
          <w:rtl w:val="0"/>
        </w:rPr>
        <w:t>:</w:t>
      </w:r>
    </w:p>
    <w:p>
      <w:pPr>
        <w:pStyle w:val="Body Text"/>
        <w:spacing w:before="82"/>
        <w:ind w:right="720"/>
        <w:jc w:val="left"/>
      </w:pPr>
    </w:p>
    <w:p>
      <w:pPr>
        <w:pStyle w:val="List Paragraph"/>
        <w:numPr>
          <w:ilvl w:val="4"/>
          <w:numId w:val="64"/>
        </w:numPr>
        <w:bidi w:val="0"/>
        <w:spacing w:before="0"/>
        <w:ind w:right="0"/>
        <w:jc w:val="left"/>
        <w:rPr>
          <w:sz w:val="24"/>
          <w:szCs w:val="24"/>
          <w:rtl w:val="0"/>
          <w:lang w:val="de-DE"/>
        </w:rPr>
      </w:pPr>
      <w:r>
        <w:rPr>
          <w:sz w:val="24"/>
          <w:szCs w:val="24"/>
          <w:rtl w:val="0"/>
          <w:lang w:val="de-DE"/>
        </w:rPr>
        <w:t>SERVICE</w:t>
      </w:r>
      <w:r>
        <w:rPr>
          <w:spacing w:val="-5"/>
          <w:sz w:val="24"/>
          <w:szCs w:val="24"/>
          <w:rtl w:val="0"/>
        </w:rPr>
        <w:t xml:space="preserve"> </w:t>
      </w:r>
      <w:r>
        <w:rPr>
          <w:rStyle w:val="Κανένα A"/>
          <w:sz w:val="24"/>
          <w:szCs w:val="24"/>
          <w:rtl w:val="0"/>
        </w:rPr>
        <w:t>χωρίς</w:t>
      </w:r>
      <w:r>
        <w:rPr>
          <w:spacing w:val="-5"/>
          <w:sz w:val="24"/>
          <w:szCs w:val="24"/>
          <w:rtl w:val="0"/>
        </w:rPr>
        <w:t xml:space="preserve"> </w:t>
      </w:r>
      <w:r>
        <w:rPr>
          <w:spacing w:val="-2"/>
          <w:sz w:val="24"/>
          <w:szCs w:val="24"/>
          <w:rtl w:val="0"/>
        </w:rPr>
        <w:t>ανταλλακτικά</w:t>
      </w:r>
      <w:r>
        <w:rPr>
          <w:spacing w:val="-2"/>
          <w:sz w:val="24"/>
          <w:szCs w:val="24"/>
          <w:rtl w:val="0"/>
        </w:rPr>
        <w:t>.</w:t>
      </w:r>
    </w:p>
    <w:p>
      <w:pPr>
        <w:pStyle w:val="List Paragraph"/>
        <w:numPr>
          <w:ilvl w:val="4"/>
          <w:numId w:val="64"/>
        </w:numPr>
        <w:bidi w:val="0"/>
        <w:spacing w:before="0"/>
        <w:ind w:right="0"/>
        <w:jc w:val="left"/>
        <w:rPr>
          <w:sz w:val="24"/>
          <w:szCs w:val="24"/>
          <w:rtl w:val="0"/>
          <w:lang w:val="de-DE"/>
        </w:rPr>
      </w:pPr>
      <w:r>
        <w:rPr>
          <w:sz w:val="24"/>
          <w:szCs w:val="24"/>
          <w:rtl w:val="0"/>
          <w:lang w:val="de-DE"/>
        </w:rPr>
        <w:t>SERVICE</w:t>
      </w:r>
      <w:r>
        <w:rPr>
          <w:spacing w:val="-6"/>
          <w:sz w:val="24"/>
          <w:szCs w:val="24"/>
          <w:rtl w:val="0"/>
        </w:rPr>
        <w:t xml:space="preserve"> </w:t>
      </w:r>
      <w:r>
        <w:rPr>
          <w:rStyle w:val="Κανένα A"/>
          <w:sz w:val="24"/>
          <w:szCs w:val="24"/>
          <w:rtl w:val="0"/>
        </w:rPr>
        <w:t>με</w:t>
      </w:r>
      <w:r>
        <w:rPr>
          <w:spacing w:val="-5"/>
          <w:sz w:val="24"/>
          <w:szCs w:val="24"/>
          <w:rtl w:val="0"/>
        </w:rPr>
        <w:t xml:space="preserve"> </w:t>
      </w:r>
      <w:r>
        <w:rPr>
          <w:rStyle w:val="Κανένα A"/>
          <w:sz w:val="24"/>
          <w:szCs w:val="24"/>
          <w:rtl w:val="0"/>
        </w:rPr>
        <w:t>ανταλλακτικά</w:t>
      </w:r>
      <w:r>
        <w:rPr>
          <w:spacing w:val="-3"/>
          <w:sz w:val="24"/>
          <w:szCs w:val="24"/>
          <w:rtl w:val="0"/>
        </w:rPr>
        <w:t xml:space="preserve"> </w:t>
      </w:r>
      <w:r>
        <w:rPr>
          <w:rStyle w:val="Κανένα A"/>
          <w:sz w:val="24"/>
          <w:szCs w:val="24"/>
          <w:rtl w:val="0"/>
        </w:rPr>
        <w:t>σε</w:t>
      </w:r>
      <w:r>
        <w:rPr>
          <w:spacing w:val="-3"/>
          <w:sz w:val="24"/>
          <w:szCs w:val="24"/>
          <w:rtl w:val="0"/>
        </w:rPr>
        <w:t xml:space="preserve"> </w:t>
      </w:r>
      <w:r>
        <w:rPr>
          <w:rStyle w:val="Κανένα A"/>
          <w:sz w:val="24"/>
          <w:szCs w:val="24"/>
          <w:rtl w:val="0"/>
        </w:rPr>
        <w:t>βάρος</w:t>
      </w:r>
      <w:r>
        <w:rPr>
          <w:spacing w:val="-4"/>
          <w:sz w:val="24"/>
          <w:szCs w:val="24"/>
          <w:rtl w:val="0"/>
        </w:rPr>
        <w:t xml:space="preserve"> </w:t>
      </w:r>
      <w:r>
        <w:rPr>
          <w:rStyle w:val="Κανένα A"/>
          <w:sz w:val="24"/>
          <w:szCs w:val="24"/>
          <w:rtl w:val="0"/>
        </w:rPr>
        <w:t>του</w:t>
      </w:r>
      <w:r>
        <w:rPr>
          <w:spacing w:val="-3"/>
          <w:sz w:val="24"/>
          <w:szCs w:val="24"/>
          <w:rtl w:val="0"/>
        </w:rPr>
        <w:t xml:space="preserve"> </w:t>
      </w:r>
      <w:r>
        <w:rPr>
          <w:spacing w:val="-2"/>
          <w:sz w:val="24"/>
          <w:szCs w:val="24"/>
          <w:rtl w:val="0"/>
        </w:rPr>
        <w:t>προμηθευτή</w:t>
      </w:r>
      <w:r>
        <w:rPr>
          <w:spacing w:val="-2"/>
          <w:sz w:val="24"/>
          <w:szCs w:val="24"/>
          <w:rtl w:val="0"/>
        </w:rPr>
        <w:t>.</w:t>
      </w:r>
    </w:p>
    <w:p>
      <w:pPr>
        <w:pStyle w:val="Body Text"/>
        <w:ind w:left="0" w:firstLine="0"/>
        <w:jc w:val="left"/>
      </w:pPr>
    </w:p>
    <w:p>
      <w:pPr>
        <w:pStyle w:val="Body Text"/>
        <w:ind w:left="0" w:firstLine="0"/>
        <w:jc w:val="left"/>
      </w:pPr>
    </w:p>
    <w:p>
      <w:pPr>
        <w:pStyle w:val="Body Text"/>
        <w:ind w:left="0" w:firstLine="0"/>
        <w:jc w:val="left"/>
      </w:pPr>
    </w:p>
    <w:p>
      <w:pPr>
        <w:pStyle w:val="Επικεφαλίδα"/>
        <w:numPr>
          <w:ilvl w:val="0"/>
          <w:numId w:val="65"/>
        </w:numPr>
      </w:pPr>
      <w:r>
        <w:rPr>
          <w:rStyle w:val="Κανένα A"/>
          <w:rtl w:val="0"/>
        </w:rPr>
        <w:t>ΛΟΙΠΕΣ</w:t>
      </w:r>
      <w:r>
        <w:rPr>
          <w:spacing w:val="0"/>
          <w:rtl w:val="0"/>
        </w:rPr>
        <w:t xml:space="preserve"> ΑΠΑΙΤΗΣΕΙΣ</w:t>
      </w:r>
    </w:p>
    <w:p>
      <w:pPr>
        <w:pStyle w:val="List Paragraph"/>
        <w:numPr>
          <w:ilvl w:val="1"/>
          <w:numId w:val="65"/>
        </w:numPr>
        <w:bidi w:val="0"/>
        <w:spacing w:before="0"/>
        <w:ind w:right="714"/>
        <w:jc w:val="both"/>
        <w:rPr>
          <w:sz w:val="24"/>
          <w:szCs w:val="24"/>
          <w:rtl w:val="0"/>
        </w:rPr>
      </w:pPr>
      <w:r>
        <w:rPr>
          <w:rStyle w:val="Κανένα A"/>
          <w:sz w:val="24"/>
          <w:szCs w:val="24"/>
          <w:rtl w:val="0"/>
        </w:rPr>
        <w:t>Η μεταφορά του υπό προμήθεια είδους να γίνει στο μικρότερο δυνατό χρόνο στην έδρα της Μονάδας επ</w:t>
      </w:r>
      <w:r>
        <w:rPr>
          <w:sz w:val="24"/>
          <w:szCs w:val="24"/>
          <w:rtl w:val="0"/>
          <w:lang w:val="ru-RU"/>
        </w:rPr>
        <w:t xml:space="preserve">' </w:t>
      </w:r>
      <w:r>
        <w:rPr>
          <w:rStyle w:val="Κανένα A"/>
          <w:sz w:val="24"/>
          <w:szCs w:val="24"/>
          <w:rtl w:val="0"/>
        </w:rPr>
        <w:t>ωφέλειά της οποίας γίνεται ο διαγωνισμός με δαπάνες</w:t>
      </w:r>
      <w:r>
        <w:rPr>
          <w:rStyle w:val="Κανένα A"/>
          <w:sz w:val="24"/>
          <w:szCs w:val="24"/>
          <w:rtl w:val="0"/>
        </w:rPr>
        <w:t xml:space="preserve">, </w:t>
      </w:r>
      <w:r>
        <w:rPr>
          <w:rStyle w:val="Κανένα A"/>
          <w:sz w:val="24"/>
          <w:szCs w:val="24"/>
          <w:rtl w:val="0"/>
        </w:rPr>
        <w:t>ευθύνη και μέριμνα του προμηθευτή</w:t>
      </w:r>
      <w:r>
        <w:rPr>
          <w:rStyle w:val="Κανένα A"/>
          <w:sz w:val="24"/>
          <w:szCs w:val="24"/>
          <w:rtl w:val="0"/>
        </w:rPr>
        <w:t>.</w:t>
      </w:r>
    </w:p>
    <w:p>
      <w:pPr>
        <w:pStyle w:val="List Paragraph"/>
        <w:numPr>
          <w:ilvl w:val="1"/>
          <w:numId w:val="65"/>
        </w:numPr>
        <w:bidi w:val="0"/>
        <w:ind w:right="723"/>
        <w:jc w:val="both"/>
        <w:rPr>
          <w:sz w:val="24"/>
          <w:szCs w:val="24"/>
          <w:rtl w:val="0"/>
        </w:rPr>
      </w:pPr>
      <w:r>
        <w:rPr>
          <w:rStyle w:val="Κανένα A"/>
          <w:sz w:val="24"/>
          <w:szCs w:val="24"/>
          <w:rtl w:val="0"/>
        </w:rPr>
        <w:t xml:space="preserve">Ο χρόνος παράδοσης όλων των Υλικών </w:t>
      </w:r>
      <w:r>
        <w:rPr>
          <w:rStyle w:val="Κανένα A"/>
          <w:sz w:val="24"/>
          <w:szCs w:val="24"/>
          <w:rtl w:val="0"/>
        </w:rPr>
        <w:t>(</w:t>
      </w:r>
      <w:r>
        <w:rPr>
          <w:rStyle w:val="Κανένα A"/>
          <w:sz w:val="24"/>
          <w:szCs w:val="24"/>
          <w:rtl w:val="0"/>
        </w:rPr>
        <w:t>δεν επιτρέπεται η τμηματική παράδοση</w:t>
      </w:r>
      <w:r>
        <w:rPr>
          <w:rStyle w:val="Κανένα A"/>
          <w:sz w:val="24"/>
          <w:szCs w:val="24"/>
          <w:rtl w:val="0"/>
        </w:rPr>
        <w:t xml:space="preserve">) </w:t>
      </w:r>
      <w:r>
        <w:rPr>
          <w:rStyle w:val="Κανένα A"/>
          <w:sz w:val="24"/>
          <w:szCs w:val="24"/>
          <w:rtl w:val="0"/>
        </w:rPr>
        <w:t xml:space="preserve">δε θα υπερβαίνει τις εκατόν </w:t>
      </w:r>
      <w:r>
        <w:rPr>
          <w:rStyle w:val="Κανένα A"/>
          <w:sz w:val="24"/>
          <w:szCs w:val="24"/>
          <w:rtl w:val="0"/>
        </w:rPr>
        <w:t xml:space="preserve">(120) </w:t>
      </w:r>
      <w:r>
        <w:rPr>
          <w:rStyle w:val="Κανένα A"/>
          <w:sz w:val="24"/>
          <w:szCs w:val="24"/>
          <w:rtl w:val="0"/>
        </w:rPr>
        <w:t>ημερολογιακές ημέρες</w:t>
      </w:r>
      <w:r>
        <w:rPr>
          <w:rStyle w:val="Κανένα A"/>
          <w:sz w:val="24"/>
          <w:szCs w:val="24"/>
          <w:rtl w:val="0"/>
        </w:rPr>
        <w:t>.</w:t>
      </w:r>
    </w:p>
    <w:p>
      <w:pPr>
        <w:pStyle w:val="Body Text"/>
        <w:spacing w:before="97"/>
        <w:ind w:left="0" w:firstLine="0"/>
        <w:jc w:val="left"/>
      </w:pPr>
    </w:p>
    <w:p>
      <w:pPr>
        <w:pStyle w:val="Body Text"/>
        <w:spacing w:before="97"/>
        <w:ind w:left="0" w:firstLine="0"/>
        <w:jc w:val="left"/>
      </w:pPr>
    </w:p>
    <w:p>
      <w:pPr>
        <w:pStyle w:val="Body Text"/>
        <w:spacing w:before="97"/>
        <w:ind w:left="0" w:firstLine="0"/>
        <w:jc w:val="left"/>
      </w:pPr>
    </w:p>
    <w:p>
      <w:pPr>
        <w:pStyle w:val="Επικεφαλίδα"/>
        <w:numPr>
          <w:ilvl w:val="0"/>
          <w:numId w:val="9"/>
        </w:numPr>
      </w:pPr>
      <w:r>
        <w:rPr>
          <w:rStyle w:val="Κανένα A"/>
          <w:rtl w:val="0"/>
        </w:rPr>
        <w:t>ΠΕΡΙΕΧΟΜΕΝΟ</w:t>
      </w:r>
      <w:r>
        <w:rPr>
          <w:spacing w:val="0"/>
          <w:rtl w:val="0"/>
        </w:rPr>
        <w:t xml:space="preserve"> ΠΡΟΣΦΟΡΑΣ</w:t>
      </w:r>
    </w:p>
    <w:p>
      <w:pPr>
        <w:pStyle w:val="List Paragraph"/>
        <w:numPr>
          <w:ilvl w:val="1"/>
          <w:numId w:val="66"/>
        </w:numPr>
        <w:bidi w:val="0"/>
        <w:ind w:right="715"/>
        <w:jc w:val="both"/>
        <w:rPr>
          <w:sz w:val="24"/>
          <w:szCs w:val="24"/>
          <w:rtl w:val="0"/>
        </w:rPr>
      </w:pPr>
      <w:r>
        <w:rPr>
          <w:rStyle w:val="Κανένα A"/>
          <w:sz w:val="24"/>
          <w:szCs w:val="24"/>
          <w:rtl w:val="0"/>
        </w:rPr>
        <w:t>Ο φάκελος «ΤΕΧΝΙΚΗ ΠΡΟΣΦΟΡΑ»</w:t>
      </w:r>
      <w:r>
        <w:rPr>
          <w:rStyle w:val="Κανένα A"/>
          <w:sz w:val="24"/>
          <w:szCs w:val="24"/>
          <w:rtl w:val="0"/>
        </w:rPr>
        <w:t xml:space="preserve">, </w:t>
      </w:r>
      <w:r>
        <w:rPr>
          <w:rStyle w:val="Κανένα A"/>
          <w:sz w:val="24"/>
          <w:szCs w:val="24"/>
          <w:rtl w:val="0"/>
        </w:rPr>
        <w:t>θα περιέχει όλα τα τεχνικά στοιχεία του προσφερόμενου συστήματος</w:t>
      </w:r>
      <w:r>
        <w:rPr>
          <w:rStyle w:val="Κανένα A"/>
          <w:sz w:val="24"/>
          <w:szCs w:val="24"/>
          <w:rtl w:val="0"/>
        </w:rPr>
        <w:t xml:space="preserve">. </w:t>
      </w:r>
      <w:r>
        <w:rPr>
          <w:rStyle w:val="Κανένα A"/>
          <w:sz w:val="24"/>
          <w:szCs w:val="24"/>
          <w:rtl w:val="0"/>
        </w:rPr>
        <w:t>Επίσης</w:t>
      </w:r>
      <w:r>
        <w:rPr>
          <w:rStyle w:val="Κανένα A"/>
          <w:sz w:val="24"/>
          <w:szCs w:val="24"/>
          <w:rtl w:val="0"/>
        </w:rPr>
        <w:t xml:space="preserve">, </w:t>
      </w:r>
      <w:r>
        <w:rPr>
          <w:rStyle w:val="Κανένα A"/>
          <w:sz w:val="24"/>
          <w:szCs w:val="24"/>
          <w:rtl w:val="0"/>
        </w:rPr>
        <w:t xml:space="preserve">θα περιέχει </w:t>
      </w:r>
      <w:r>
        <w:rPr>
          <w:rStyle w:val="Hyperlink.0"/>
          <w:sz w:val="24"/>
          <w:szCs w:val="24"/>
          <w:rtl w:val="0"/>
          <w:lang w:val="en-US"/>
        </w:rPr>
        <w:t xml:space="preserve">prospectus </w:t>
      </w:r>
      <w:r>
        <w:rPr>
          <w:rStyle w:val="Κανένα A"/>
          <w:sz w:val="24"/>
          <w:szCs w:val="24"/>
          <w:rtl w:val="0"/>
        </w:rPr>
        <w:t>και τεχνικά φυλλάδια της εταιρίας κατασκευής</w:t>
      </w:r>
      <w:r>
        <w:rPr>
          <w:rStyle w:val="Κανένα A"/>
          <w:sz w:val="24"/>
          <w:szCs w:val="24"/>
          <w:rtl w:val="0"/>
        </w:rPr>
        <w:t xml:space="preserve">, </w:t>
      </w:r>
      <w:r>
        <w:rPr>
          <w:rStyle w:val="Κανένα A"/>
          <w:sz w:val="24"/>
          <w:szCs w:val="24"/>
          <w:rtl w:val="0"/>
        </w:rPr>
        <w:t xml:space="preserve">στην Ελληνική γλώσσα </w:t>
      </w:r>
      <w:r>
        <w:rPr>
          <w:rStyle w:val="Κανένα A"/>
          <w:sz w:val="24"/>
          <w:szCs w:val="24"/>
          <w:rtl w:val="0"/>
        </w:rPr>
        <w:t>(</w:t>
      </w:r>
      <w:r>
        <w:rPr>
          <w:rStyle w:val="Κανένα A"/>
          <w:sz w:val="24"/>
          <w:szCs w:val="24"/>
          <w:rtl w:val="0"/>
        </w:rPr>
        <w:t>τα εργοστασιακά μπορούν να είναι και στην Αγγλική γλώσσα</w:t>
      </w:r>
      <w:r>
        <w:rPr>
          <w:rStyle w:val="Κανένα A"/>
          <w:sz w:val="24"/>
          <w:szCs w:val="24"/>
          <w:rtl w:val="0"/>
        </w:rPr>
        <w:t xml:space="preserve">), </w:t>
      </w:r>
      <w:r>
        <w:rPr>
          <w:rStyle w:val="Κανένα A"/>
          <w:sz w:val="24"/>
          <w:szCs w:val="24"/>
          <w:rtl w:val="0"/>
        </w:rPr>
        <w:t>πιστοποιητικά</w:t>
      </w:r>
      <w:r>
        <w:rPr>
          <w:rStyle w:val="Κανένα A"/>
          <w:sz w:val="24"/>
          <w:szCs w:val="24"/>
          <w:rtl w:val="0"/>
        </w:rPr>
        <w:t xml:space="preserve">, </w:t>
      </w:r>
      <w:r>
        <w:rPr>
          <w:rStyle w:val="Κανένα A"/>
          <w:sz w:val="24"/>
          <w:szCs w:val="24"/>
          <w:rtl w:val="0"/>
        </w:rPr>
        <w:t>βεβαιώσεις</w:t>
      </w:r>
      <w:r>
        <w:rPr>
          <w:rStyle w:val="Κανένα A"/>
          <w:sz w:val="24"/>
          <w:szCs w:val="24"/>
          <w:rtl w:val="0"/>
        </w:rPr>
        <w:t xml:space="preserve">, </w:t>
      </w:r>
      <w:r>
        <w:rPr>
          <w:rStyle w:val="Κανένα A"/>
          <w:sz w:val="24"/>
          <w:szCs w:val="24"/>
          <w:rtl w:val="0"/>
        </w:rPr>
        <w:t>δηλώσεις µε τα εργοστάσια κατασκευής</w:t>
      </w:r>
      <w:r>
        <w:rPr>
          <w:rStyle w:val="Κανένα A"/>
          <w:sz w:val="24"/>
          <w:szCs w:val="24"/>
          <w:rtl w:val="0"/>
        </w:rPr>
        <w:t xml:space="preserve">, </w:t>
      </w:r>
      <w:r>
        <w:rPr>
          <w:rStyle w:val="Κανένα A"/>
          <w:sz w:val="24"/>
          <w:szCs w:val="24"/>
          <w:rtl w:val="0"/>
        </w:rPr>
        <w:t>πρόγραμμα εκπαίδευσης</w:t>
      </w:r>
      <w:r>
        <w:rPr>
          <w:rStyle w:val="Κανένα A"/>
          <w:sz w:val="24"/>
          <w:szCs w:val="24"/>
          <w:rtl w:val="0"/>
        </w:rPr>
        <w:t xml:space="preserve">, </w:t>
      </w:r>
      <w:r>
        <w:rPr>
          <w:rStyle w:val="Κανένα A"/>
          <w:sz w:val="24"/>
          <w:szCs w:val="24"/>
          <w:rtl w:val="0"/>
        </w:rPr>
        <w:t>λίστα ανταλλακτικών κλπ</w:t>
      </w:r>
      <w:r>
        <w:rPr>
          <w:rStyle w:val="Κανένα A"/>
          <w:sz w:val="24"/>
          <w:szCs w:val="24"/>
          <w:rtl w:val="0"/>
        </w:rPr>
        <w:t xml:space="preserve">. </w:t>
      </w:r>
      <w:r>
        <w:rPr>
          <w:rStyle w:val="Κανένα A"/>
          <w:sz w:val="24"/>
          <w:szCs w:val="24"/>
          <w:rtl w:val="0"/>
        </w:rPr>
        <w:t>Ιδιαίτερη προσοχή θα δίδεται στην αναλυτική τεκμηρίωση</w:t>
      </w:r>
      <w:r>
        <w:rPr>
          <w:spacing w:val="40"/>
          <w:sz w:val="24"/>
          <w:szCs w:val="24"/>
          <w:rtl w:val="0"/>
        </w:rPr>
        <w:t xml:space="preserve"> </w:t>
      </w:r>
      <w:r>
        <w:rPr>
          <w:rStyle w:val="Κανένα A"/>
          <w:sz w:val="24"/>
          <w:szCs w:val="24"/>
          <w:rtl w:val="0"/>
        </w:rPr>
        <w:t>του προσφερόμενου εξοπλισμού και στην μεθοδολογία υλοποίησης της προμήθειας</w:t>
      </w:r>
      <w:r>
        <w:rPr>
          <w:rStyle w:val="Κανένα A"/>
          <w:sz w:val="24"/>
          <w:szCs w:val="24"/>
          <w:rtl w:val="0"/>
        </w:rPr>
        <w:t xml:space="preserve">, </w:t>
      </w:r>
      <w:r>
        <w:rPr>
          <w:rStyle w:val="Κανένα A"/>
          <w:sz w:val="24"/>
          <w:szCs w:val="24"/>
          <w:rtl w:val="0"/>
        </w:rPr>
        <w:t>την οποία προτίθεται να εφαρμόσει ο προσφέρων</w:t>
      </w:r>
      <w:r>
        <w:rPr>
          <w:rStyle w:val="Κανένα A"/>
          <w:sz w:val="24"/>
          <w:szCs w:val="24"/>
          <w:rtl w:val="0"/>
        </w:rPr>
        <w:t>.</w:t>
      </w:r>
    </w:p>
    <w:p>
      <w:pPr>
        <w:pStyle w:val="Body Text"/>
        <w:ind w:right="723"/>
        <w:rPr>
          <w:b w:val="1"/>
          <w:bCs w:val="1"/>
        </w:rPr>
      </w:pPr>
      <w:r>
        <w:rPr>
          <w:rStyle w:val="Κανένα A"/>
          <w:rtl w:val="0"/>
        </w:rPr>
        <w:t>Ο φάκελος της τεχνικής προσφοράς θα περιέχει συνεπώς</w:t>
      </w:r>
      <w:r>
        <w:rPr>
          <w:rStyle w:val="Κανένα A"/>
          <w:rtl w:val="0"/>
        </w:rPr>
        <w:t xml:space="preserve">, </w:t>
      </w:r>
      <w:r>
        <w:rPr>
          <w:rStyle w:val="Κανένα A"/>
          <w:rtl w:val="0"/>
        </w:rPr>
        <w:t>υποχρεωτικά και µε ποινή αποκλεισμού</w:t>
      </w:r>
      <w:r>
        <w:rPr>
          <w:rStyle w:val="Κανένα A"/>
          <w:rtl w:val="0"/>
        </w:rPr>
        <w:t xml:space="preserve">, </w:t>
      </w:r>
      <w:r>
        <w:rPr>
          <w:rStyle w:val="Κανένα A"/>
          <w:rtl w:val="0"/>
        </w:rPr>
        <w:t xml:space="preserve">τα παρακάτω στοιχεία </w:t>
      </w:r>
      <w:r>
        <w:rPr>
          <w:b w:val="1"/>
          <w:bCs w:val="1"/>
          <w:rtl w:val="0"/>
        </w:rPr>
        <w:t>:</w:t>
      </w:r>
    </w:p>
    <w:p>
      <w:pPr>
        <w:pStyle w:val="List Paragraph"/>
        <w:numPr>
          <w:ilvl w:val="2"/>
          <w:numId w:val="66"/>
        </w:numPr>
        <w:bidi w:val="0"/>
        <w:spacing w:before="121"/>
        <w:ind w:right="721"/>
        <w:jc w:val="both"/>
        <w:rPr>
          <w:sz w:val="24"/>
          <w:szCs w:val="24"/>
          <w:rtl w:val="0"/>
        </w:rPr>
      </w:pPr>
      <w:r>
        <w:rPr>
          <w:rStyle w:val="Κανένα A"/>
          <w:sz w:val="24"/>
          <w:szCs w:val="24"/>
          <w:rtl w:val="0"/>
        </w:rPr>
        <w:t>Πλήρη αναλυτική «Τεχνική Περιγραφή» στην ελληνική γλώσσα για το προσφερόμενο μηχάνημα</w:t>
      </w:r>
      <w:r>
        <w:rPr>
          <w:rStyle w:val="Κανένα A"/>
          <w:sz w:val="24"/>
          <w:szCs w:val="24"/>
          <w:rtl w:val="0"/>
        </w:rPr>
        <w:t xml:space="preserve">, </w:t>
      </w:r>
      <w:r>
        <w:rPr>
          <w:rStyle w:val="Κανένα A"/>
          <w:sz w:val="24"/>
          <w:szCs w:val="24"/>
          <w:rtl w:val="0"/>
        </w:rPr>
        <w:t xml:space="preserve">καθώς και οποιοδήποτε άλλο στοιχείο που προσδιορίζει επακριβώς το είδος και τον τρόπο λειτουργίας του υπό προμήθεια </w:t>
      </w:r>
      <w:r>
        <w:rPr>
          <w:spacing w:val="-2"/>
          <w:sz w:val="24"/>
          <w:szCs w:val="24"/>
          <w:rtl w:val="0"/>
        </w:rPr>
        <w:t>είδους</w:t>
      </w:r>
      <w:r>
        <w:rPr>
          <w:spacing w:val="-2"/>
          <w:sz w:val="24"/>
          <w:szCs w:val="24"/>
          <w:rtl w:val="0"/>
        </w:rPr>
        <w:t>.</w:t>
      </w:r>
    </w:p>
    <w:p>
      <w:pPr>
        <w:pStyle w:val="List Paragraph"/>
        <w:numPr>
          <w:ilvl w:val="2"/>
          <w:numId w:val="66"/>
        </w:numPr>
        <w:bidi w:val="0"/>
        <w:ind w:right="719"/>
        <w:jc w:val="both"/>
        <w:rPr>
          <w:sz w:val="24"/>
          <w:szCs w:val="24"/>
          <w:rtl w:val="0"/>
        </w:rPr>
      </w:pPr>
      <w:r>
        <w:rPr>
          <w:rStyle w:val="Κανένα A"/>
          <w:sz w:val="24"/>
          <w:szCs w:val="24"/>
          <w:rtl w:val="0"/>
        </w:rPr>
        <w:t xml:space="preserve">Συμπληρωμένο αναλυτικό φυλλάδιο με τίτλο </w:t>
      </w:r>
      <w:r>
        <w:rPr>
          <w:sz w:val="24"/>
          <w:szCs w:val="24"/>
          <w:rtl w:val="0"/>
          <w:lang w:val="ru-RU"/>
        </w:rPr>
        <w:t>"</w:t>
      </w:r>
      <w:r>
        <w:rPr>
          <w:rStyle w:val="Κανένα A"/>
          <w:sz w:val="24"/>
          <w:szCs w:val="24"/>
          <w:rtl w:val="0"/>
        </w:rPr>
        <w:t>ΕΝΤΥΠΟ ΣΥΜΜΟΡΦΩΣΗΣ</w:t>
      </w:r>
      <w:r>
        <w:rPr>
          <w:spacing w:val="26"/>
          <w:sz w:val="24"/>
          <w:szCs w:val="24"/>
          <w:rtl w:val="0"/>
        </w:rPr>
        <w:t xml:space="preserve"> </w:t>
      </w:r>
      <w:r>
        <w:rPr>
          <w:rStyle w:val="Κανένα A"/>
          <w:sz w:val="24"/>
          <w:szCs w:val="24"/>
          <w:rtl w:val="0"/>
        </w:rPr>
        <w:t>ΠΡΟΣ</w:t>
      </w:r>
      <w:r>
        <w:rPr>
          <w:spacing w:val="28"/>
          <w:sz w:val="24"/>
          <w:szCs w:val="24"/>
          <w:rtl w:val="0"/>
        </w:rPr>
        <w:t xml:space="preserve"> </w:t>
      </w:r>
      <w:r>
        <w:rPr>
          <w:rStyle w:val="Κανένα A"/>
          <w:sz w:val="24"/>
          <w:szCs w:val="24"/>
          <w:rtl w:val="0"/>
        </w:rPr>
        <w:t>ΠΡΟΔΙΑΓΡΑΦΗ</w:t>
      </w:r>
      <w:r>
        <w:rPr>
          <w:spacing w:val="30"/>
          <w:sz w:val="24"/>
          <w:szCs w:val="24"/>
          <w:rtl w:val="0"/>
        </w:rPr>
        <w:t xml:space="preserve"> </w:t>
      </w:r>
      <w:r>
        <w:rPr>
          <w:rStyle w:val="Κανένα A"/>
          <w:sz w:val="24"/>
          <w:szCs w:val="24"/>
          <w:rtl w:val="0"/>
        </w:rPr>
        <w:t>ΕΝΟΠΛΩΝ</w:t>
      </w:r>
      <w:r>
        <w:rPr>
          <w:spacing w:val="28"/>
          <w:sz w:val="24"/>
          <w:szCs w:val="24"/>
          <w:rtl w:val="0"/>
        </w:rPr>
        <w:t xml:space="preserve"> </w:t>
      </w:r>
      <w:r>
        <w:rPr>
          <w:rStyle w:val="Κανένα A"/>
          <w:sz w:val="24"/>
          <w:szCs w:val="24"/>
          <w:rtl w:val="0"/>
        </w:rPr>
        <w:t>ΔΥΝΑΜΕΩΝ</w:t>
      </w:r>
      <w:r>
        <w:rPr>
          <w:rStyle w:val="Κανένα A"/>
          <w:sz w:val="24"/>
          <w:szCs w:val="24"/>
          <w:rtl w:val="0"/>
        </w:rPr>
        <w:t>",</w:t>
      </w:r>
      <w:r>
        <w:rPr>
          <w:spacing w:val="30"/>
          <w:sz w:val="24"/>
          <w:szCs w:val="24"/>
          <w:rtl w:val="0"/>
        </w:rPr>
        <w:t xml:space="preserve"> </w:t>
      </w:r>
      <w:r>
        <w:rPr>
          <w:spacing w:val="-2"/>
          <w:sz w:val="24"/>
          <w:szCs w:val="24"/>
          <w:rtl w:val="0"/>
        </w:rPr>
        <w:t>υπόδειγμα</w:t>
      </w:r>
    </w:p>
    <w:p>
      <w:pPr>
        <w:pStyle w:val="Body Text"/>
        <w:spacing w:before="0"/>
        <w:ind w:right="718"/>
      </w:pPr>
      <w:r>
        <w:rPr>
          <w:rStyle w:val="Κανένα A"/>
          <w:rtl w:val="0"/>
        </w:rPr>
        <w:t>του οποίου</w:t>
      </w:r>
      <w:r>
        <w:rPr>
          <w:rStyle w:val="Κανένα A"/>
          <w:rtl w:val="0"/>
        </w:rPr>
        <w:t xml:space="preserve">, </w:t>
      </w:r>
      <w:r>
        <w:rPr>
          <w:rStyle w:val="Κανένα A"/>
          <w:rtl w:val="0"/>
        </w:rPr>
        <w:t>με οδηγίες συμπλήρωσης</w:t>
      </w:r>
      <w:r>
        <w:rPr>
          <w:rStyle w:val="Κανένα A"/>
          <w:rtl w:val="0"/>
        </w:rPr>
        <w:t xml:space="preserve">, </w:t>
      </w:r>
      <w:r>
        <w:rPr>
          <w:rStyle w:val="Κανένα A"/>
          <w:rtl w:val="0"/>
        </w:rPr>
        <w:t xml:space="preserve">βρίσκεται αναρτημένο στην ιστοσελίδα </w:t>
      </w:r>
      <w:r>
        <w:rPr>
          <w:rtl w:val="0"/>
          <w:lang w:val="ru-RU"/>
        </w:rPr>
        <w:t>"</w:t>
      </w:r>
      <w:r>
        <w:rPr>
          <w:rStyle w:val="Κανένα A"/>
          <w:rtl w:val="0"/>
        </w:rPr>
        <w:t>ΠΡΟΔΙΑΓΡΑΦΕΣ ΕΝΟΠΛΩΝ ΔΥΝΑΜΕΩΝ</w:t>
      </w:r>
      <w:r>
        <w:rPr>
          <w:rStyle w:val="Κανένα A"/>
          <w:rtl w:val="0"/>
        </w:rPr>
        <w:t>" (</w:t>
      </w:r>
      <w:r>
        <w:rPr>
          <w:rStyle w:val="Hyperlink.0"/>
        </w:rPr>
        <w:fldChar w:fldCharType="begin" w:fldLock="0"/>
      </w:r>
      <w:r>
        <w:rPr>
          <w:rStyle w:val="Hyperlink.0"/>
        </w:rPr>
        <w:instrText xml:space="preserve"> HYPERLINK "https://prodiagrafes.army.gr/)"</w:instrText>
      </w:r>
      <w:r>
        <w:rPr>
          <w:rStyle w:val="Hyperlink.0"/>
        </w:rPr>
        <w:fldChar w:fldCharType="separate" w:fldLock="0"/>
      </w:r>
      <w:r>
        <w:rPr>
          <w:rStyle w:val="Hyperlink.0"/>
          <w:rtl w:val="0"/>
          <w:lang w:val="en-US"/>
        </w:rPr>
        <w:t>https://prodiagrafes.army.gr/),</w:t>
      </w:r>
      <w:r>
        <w:rPr/>
        <w:fldChar w:fldCharType="end" w:fldLock="0"/>
      </w:r>
      <w:r>
        <w:rPr>
          <w:rStyle w:val="Κανένα A"/>
          <w:rtl w:val="0"/>
        </w:rPr>
        <w:t xml:space="preserve"> επιλέγονται αρχικά </w:t>
      </w:r>
      <w:r>
        <w:rPr>
          <w:rtl w:val="0"/>
          <w:lang w:val="ru-RU"/>
        </w:rPr>
        <w:t>"</w:t>
      </w:r>
      <w:r>
        <w:rPr>
          <w:rStyle w:val="Κανένα A"/>
          <w:rtl w:val="0"/>
        </w:rPr>
        <w:t>ΝΟΜΟΘΕΣΙΑ</w:t>
      </w:r>
      <w:r>
        <w:rPr>
          <w:rStyle w:val="Κανένα A"/>
          <w:rtl w:val="0"/>
        </w:rPr>
        <w:t>-</w:t>
      </w:r>
      <w:r>
        <w:rPr>
          <w:rStyle w:val="Κανένα A"/>
          <w:rtl w:val="0"/>
        </w:rPr>
        <w:t>ΕΝΤΥΠΑ</w:t>
      </w:r>
      <w:r>
        <w:rPr>
          <w:rStyle w:val="Κανένα A"/>
          <w:rtl w:val="0"/>
        </w:rPr>
        <w:t>-</w:t>
      </w:r>
      <w:r>
        <w:rPr>
          <w:rStyle w:val="Κανένα A"/>
          <w:rtl w:val="0"/>
        </w:rPr>
        <w:t>ΥΠΟΔΕΙΓΜΑΤΑ</w:t>
      </w:r>
      <w:r>
        <w:rPr>
          <w:rtl w:val="0"/>
          <w:lang w:val="ru-RU"/>
        </w:rPr>
        <w:t xml:space="preserve">" </w:t>
      </w:r>
      <w:r>
        <w:rPr>
          <w:rStyle w:val="Κανένα A"/>
          <w:rtl w:val="0"/>
        </w:rPr>
        <w:t xml:space="preserve">και στη συνέχεια </w:t>
      </w:r>
      <w:r>
        <w:rPr>
          <w:spacing w:val="0"/>
          <w:rtl w:val="0"/>
          <w:lang w:val="ru-RU"/>
        </w:rPr>
        <w:t>"</w:t>
      </w:r>
      <w:r>
        <w:rPr>
          <w:spacing w:val="0"/>
          <w:rtl w:val="0"/>
        </w:rPr>
        <w:t>ΕΝΤΥΠΑ</w:t>
      </w:r>
      <w:r>
        <w:rPr>
          <w:spacing w:val="0"/>
          <w:rtl w:val="0"/>
          <w:lang w:val="ru-RU"/>
        </w:rPr>
        <w:t>".</w:t>
      </w:r>
    </w:p>
    <w:p>
      <w:pPr>
        <w:pStyle w:val="Body Text"/>
        <w:ind w:right="717"/>
      </w:pPr>
      <w:r>
        <w:rPr>
          <w:rStyle w:val="Κανένα A"/>
          <w:rtl w:val="0"/>
        </w:rPr>
        <w:t>Απαραιτήτως</w:t>
      </w:r>
      <w:r>
        <w:rPr>
          <w:rStyle w:val="Κανένα A"/>
          <w:rtl w:val="0"/>
        </w:rPr>
        <w:t>,</w:t>
      </w:r>
      <w:r>
        <w:rPr>
          <w:spacing w:val="0"/>
          <w:rtl w:val="0"/>
        </w:rPr>
        <w:t xml:space="preserve"> </w:t>
      </w:r>
      <w:r>
        <w:rPr>
          <w:rStyle w:val="Κανένα A"/>
          <w:rtl w:val="0"/>
        </w:rPr>
        <w:t>θα</w:t>
      </w:r>
      <w:r>
        <w:rPr>
          <w:spacing w:val="0"/>
          <w:rtl w:val="0"/>
        </w:rPr>
        <w:t xml:space="preserve"> </w:t>
      </w:r>
      <w:r>
        <w:rPr>
          <w:rStyle w:val="Κανένα A"/>
          <w:rtl w:val="0"/>
        </w:rPr>
        <w:t>πρέπει</w:t>
      </w:r>
      <w:r>
        <w:rPr>
          <w:spacing w:val="0"/>
          <w:rtl w:val="0"/>
        </w:rPr>
        <w:t xml:space="preserve"> </w:t>
      </w:r>
      <w:r>
        <w:rPr>
          <w:rStyle w:val="Κανένα A"/>
          <w:rtl w:val="0"/>
        </w:rPr>
        <w:t>να</w:t>
      </w:r>
      <w:r>
        <w:rPr>
          <w:spacing w:val="0"/>
          <w:rtl w:val="0"/>
        </w:rPr>
        <w:t xml:space="preserve"> </w:t>
      </w:r>
      <w:r>
        <w:rPr>
          <w:rStyle w:val="Κανένα A"/>
          <w:rtl w:val="0"/>
        </w:rPr>
        <w:t>υπάρχουν</w:t>
      </w:r>
      <w:r>
        <w:rPr>
          <w:spacing w:val="0"/>
          <w:rtl w:val="0"/>
        </w:rPr>
        <w:t xml:space="preserve"> </w:t>
      </w:r>
      <w:r>
        <w:rPr>
          <w:rStyle w:val="Κανένα A"/>
          <w:rtl w:val="0"/>
        </w:rPr>
        <w:t>σημειώσεις</w:t>
      </w:r>
      <w:r>
        <w:rPr>
          <w:spacing w:val="0"/>
          <w:rtl w:val="0"/>
        </w:rPr>
        <w:t xml:space="preserve"> </w:t>
      </w:r>
      <w:r>
        <w:rPr>
          <w:rStyle w:val="Κανένα A"/>
          <w:rtl w:val="0"/>
        </w:rPr>
        <w:t>στο</w:t>
      </w:r>
      <w:r>
        <w:rPr>
          <w:spacing w:val="0"/>
          <w:rtl w:val="0"/>
        </w:rPr>
        <w:t xml:space="preserve"> </w:t>
      </w:r>
      <w:r>
        <w:rPr>
          <w:rStyle w:val="Κανένα A"/>
          <w:rtl w:val="0"/>
        </w:rPr>
        <w:t>φύλλο</w:t>
      </w:r>
      <w:r>
        <w:rPr>
          <w:spacing w:val="0"/>
          <w:rtl w:val="0"/>
        </w:rPr>
        <w:t xml:space="preserve"> </w:t>
      </w:r>
      <w:r>
        <w:rPr>
          <w:rStyle w:val="Κανένα A"/>
          <w:rtl w:val="0"/>
        </w:rPr>
        <w:t>συμμόρφωσης</w:t>
      </w:r>
      <w:r>
        <w:rPr>
          <w:spacing w:val="0"/>
          <w:rtl w:val="0"/>
        </w:rPr>
        <w:t xml:space="preserve"> </w:t>
      </w:r>
      <w:r>
        <w:rPr>
          <w:rStyle w:val="Κανένα A"/>
          <w:rtl w:val="0"/>
        </w:rPr>
        <w:t xml:space="preserve">που να παραπέμπουν στα ενημερωτικά φυλλάδια και στα εγχειρίδια χρήσης του κατασκευαστή και που να αντιστοιχούν σε κάθε μια από τις απαιτούμενες </w:t>
      </w:r>
      <w:r>
        <w:rPr>
          <w:spacing w:val="0"/>
          <w:rtl w:val="0"/>
        </w:rPr>
        <w:t>προδιαγραφές</w:t>
      </w:r>
      <w:r>
        <w:rPr>
          <w:spacing w:val="0"/>
          <w:rtl w:val="0"/>
        </w:rPr>
        <w:t>.</w:t>
      </w:r>
    </w:p>
    <w:p>
      <w:pPr>
        <w:pStyle w:val="Body Text"/>
        <w:spacing w:before="1"/>
        <w:ind w:right="723"/>
        <w:sectPr>
          <w:headerReference w:type="default" r:id="rId26"/>
          <w:footerReference w:type="default" r:id="rId27"/>
          <w:pgSz w:w="12240" w:h="15840" w:orient="portrait"/>
          <w:pgMar w:top="1340" w:right="1080" w:bottom="280" w:left="360" w:header="720" w:footer="0"/>
          <w:bidi w:val="0"/>
        </w:sectPr>
      </w:pPr>
      <w:r>
        <w:rPr>
          <w:rStyle w:val="Κανένα A"/>
          <w:rtl w:val="0"/>
        </w:rPr>
        <w:t>Διευκρινίζεται ότι η κατάθεση του Εντύπου Συμμόρφωσης δεν απαλλάσσει τους προμηθευτές από την υποχρέωση υποβολής των κατά περίπτωση δικαιολογητικών</w:t>
      </w:r>
      <w:r>
        <w:rPr>
          <w:rStyle w:val="Κανένα A"/>
          <w:rtl w:val="0"/>
        </w:rPr>
        <w:t xml:space="preserve">, </w:t>
      </w:r>
      <w:r>
        <w:rPr>
          <w:rStyle w:val="Κανένα A"/>
          <w:rtl w:val="0"/>
        </w:rPr>
        <w:t>που καθορίζονται µε την παρούσα ΠΕΔ</w:t>
      </w:r>
      <w:r>
        <w:rPr>
          <w:rStyle w:val="Κανένα A"/>
          <w:rtl w:val="0"/>
        </w:rPr>
        <w:t>.</w:t>
      </w:r>
    </w:p>
    <w:p>
      <w:pPr>
        <w:pStyle w:val="Επικεφαλίδα"/>
        <w:tabs>
          <w:tab w:val="left" w:pos="3076"/>
          <w:tab w:val="left" w:pos="4061"/>
          <w:tab w:val="left" w:pos="4538"/>
          <w:tab w:val="left" w:pos="5155"/>
          <w:tab w:val="left" w:pos="6438"/>
          <w:tab w:val="left" w:pos="7556"/>
          <w:tab w:val="left" w:pos="9715"/>
        </w:tabs>
        <w:spacing w:before="82"/>
        <w:ind w:left="1440" w:right="720" w:firstLine="0"/>
        <w:jc w:val="left"/>
      </w:pPr>
      <w:r>
        <w:rPr>
          <w:spacing w:val="0"/>
          <w:u w:val="single"/>
          <w:rtl w:val="0"/>
        </w:rPr>
        <w:t>ΠΡΟΣΦΟΡΑ</w:t>
      </w:r>
      <w:r>
        <w:rPr>
          <w:u w:val="single"/>
        </w:rPr>
        <w:tab/>
      </w:r>
      <w:r>
        <w:rPr>
          <w:spacing w:val="0"/>
          <w:u w:val="single"/>
          <w:rtl w:val="0"/>
        </w:rPr>
        <w:t>ΧΩΡΙΣ</w:t>
      </w:r>
      <w:r>
        <w:rPr>
          <w:u w:val="single"/>
        </w:rPr>
        <w:tab/>
      </w:r>
      <w:r>
        <w:rPr>
          <w:spacing w:val="0"/>
          <w:u w:val="single"/>
          <w:rtl w:val="0"/>
        </w:rPr>
        <w:t>Ή</w:t>
      </w:r>
      <w:r>
        <w:rPr>
          <w:u w:val="single"/>
        </w:rPr>
        <w:tab/>
      </w:r>
      <w:r>
        <w:rPr>
          <w:spacing w:val="0"/>
          <w:u w:val="single"/>
          <w:rtl w:val="0"/>
        </w:rPr>
        <w:t>ΜΕ</w:t>
      </w:r>
      <w:r>
        <w:rPr>
          <w:u w:val="single"/>
        </w:rPr>
        <w:tab/>
      </w:r>
      <w:r>
        <w:rPr>
          <w:spacing w:val="0"/>
          <w:u w:val="single"/>
          <w:rtl w:val="0"/>
        </w:rPr>
        <w:t>ΕΛΛΙΠΕΣ</w:t>
      </w:r>
      <w:r>
        <w:rPr>
          <w:u w:val="single"/>
        </w:rPr>
        <w:tab/>
      </w:r>
      <w:r>
        <w:rPr>
          <w:spacing w:val="0"/>
          <w:u w:val="single"/>
          <w:rtl w:val="0"/>
        </w:rPr>
        <w:t>ΦΥΛΛΟ</w:t>
      </w:r>
      <w:r>
        <w:rPr>
          <w:u w:val="single"/>
        </w:rPr>
        <w:tab/>
      </w:r>
      <w:r>
        <w:rPr>
          <w:spacing w:val="0"/>
          <w:u w:val="single"/>
          <w:rtl w:val="0"/>
        </w:rPr>
        <w:t>ΣΥΜΜΟΡΦΩΣΗΣ</w:t>
      </w:r>
      <w:r>
        <w:rPr>
          <w:u w:val="single"/>
        </w:rPr>
        <w:tab/>
      </w:r>
      <w:r>
        <w:rPr>
          <w:spacing w:val="0"/>
          <w:u w:val="single"/>
          <w:rtl w:val="0"/>
        </w:rPr>
        <w:t>ΘΑ</w:t>
      </w:r>
      <w:r>
        <w:rPr>
          <w:spacing w:val="0"/>
          <w:u w:val="none"/>
          <w:rtl w:val="0"/>
        </w:rPr>
        <w:t xml:space="preserve"> </w:t>
      </w:r>
      <w:r>
        <w:rPr>
          <w:spacing w:val="0"/>
          <w:u w:val="single"/>
          <w:rtl w:val="0"/>
        </w:rPr>
        <w:t>ΑΠΟΡΡΙΠΤΕΤΑΙ</w:t>
      </w:r>
      <w:r>
        <w:rPr>
          <w:spacing w:val="0"/>
          <w:u w:val="single"/>
          <w:rtl w:val="0"/>
        </w:rPr>
        <w:t>.</w:t>
      </w:r>
    </w:p>
    <w:p>
      <w:pPr>
        <w:pStyle w:val="Body Text"/>
        <w:spacing w:before="0"/>
        <w:ind w:left="0" w:firstLine="0"/>
        <w:jc w:val="left"/>
        <w:rPr>
          <w:b w:val="1"/>
          <w:bCs w:val="1"/>
        </w:rPr>
      </w:pPr>
    </w:p>
    <w:p>
      <w:pPr>
        <w:pStyle w:val="List Paragraph"/>
        <w:numPr>
          <w:ilvl w:val="2"/>
          <w:numId w:val="67"/>
        </w:numPr>
        <w:bidi w:val="0"/>
        <w:spacing w:before="0"/>
        <w:ind w:right="715"/>
        <w:jc w:val="both"/>
        <w:rPr>
          <w:sz w:val="24"/>
          <w:szCs w:val="24"/>
          <w:rtl w:val="0"/>
        </w:rPr>
      </w:pPr>
      <w:r>
        <w:rPr>
          <w:sz w:val="24"/>
          <w:szCs w:val="24"/>
          <w:u w:val="single"/>
          <w:rtl w:val="0"/>
        </w:rPr>
        <w:t>Με το Έντυπο Συμμόρφωσης</w:t>
      </w:r>
      <w:r>
        <w:rPr>
          <w:sz w:val="24"/>
          <w:szCs w:val="24"/>
          <w:u w:val="none"/>
          <w:rtl w:val="0"/>
        </w:rPr>
        <w:t xml:space="preserve">, </w:t>
      </w:r>
      <w:r>
        <w:rPr>
          <w:sz w:val="24"/>
          <w:szCs w:val="24"/>
          <w:u w:val="none"/>
          <w:rtl w:val="0"/>
        </w:rPr>
        <w:t xml:space="preserve">ο προσφέρων πρέπει να επισυνάψει τα απαραίτητα </w:t>
      </w:r>
      <w:r>
        <w:rPr>
          <w:sz w:val="24"/>
          <w:szCs w:val="24"/>
          <w:u w:val="none"/>
          <w:rtl w:val="0"/>
          <w:lang w:val="en-US"/>
        </w:rPr>
        <w:t xml:space="preserve">prospectus, </w:t>
      </w:r>
      <w:r>
        <w:rPr>
          <w:sz w:val="24"/>
          <w:szCs w:val="24"/>
          <w:u w:val="none"/>
          <w:rtl w:val="0"/>
        </w:rPr>
        <w:t>τεχνικά φυλλάδια κατασκευαστών</w:t>
      </w:r>
      <w:r>
        <w:rPr>
          <w:sz w:val="24"/>
          <w:szCs w:val="24"/>
          <w:u w:val="none"/>
          <w:rtl w:val="0"/>
        </w:rPr>
        <w:t xml:space="preserve">, </w:t>
      </w:r>
      <w:r>
        <w:rPr>
          <w:sz w:val="24"/>
          <w:szCs w:val="24"/>
          <w:u w:val="none"/>
          <w:rtl w:val="0"/>
        </w:rPr>
        <w:t>αναλυτικές</w:t>
      </w:r>
      <w:r>
        <w:rPr>
          <w:spacing w:val="40"/>
          <w:sz w:val="24"/>
          <w:szCs w:val="24"/>
          <w:u w:val="none"/>
          <w:rtl w:val="0"/>
        </w:rPr>
        <w:t xml:space="preserve"> </w:t>
      </w:r>
      <w:r>
        <w:rPr>
          <w:sz w:val="24"/>
          <w:szCs w:val="24"/>
          <w:u w:val="none"/>
          <w:rtl w:val="0"/>
        </w:rPr>
        <w:t>τεχνικές περιγραφές του εξοπλισμού ή του τρόπου διασύνδεσης και λειτουργίας</w:t>
      </w:r>
      <w:r>
        <w:rPr>
          <w:sz w:val="24"/>
          <w:szCs w:val="24"/>
          <w:u w:val="none"/>
          <w:rtl w:val="0"/>
        </w:rPr>
        <w:t xml:space="preserve">, </w:t>
      </w:r>
      <w:r>
        <w:rPr>
          <w:sz w:val="24"/>
          <w:szCs w:val="24"/>
          <w:u w:val="none"/>
          <w:rtl w:val="0"/>
        </w:rPr>
        <w:t>αναφορές µμεθοδολογίας εγκατάστασης και υποστήριξης</w:t>
      </w:r>
      <w:r>
        <w:rPr>
          <w:sz w:val="24"/>
          <w:szCs w:val="24"/>
          <w:u w:val="none"/>
          <w:rtl w:val="0"/>
        </w:rPr>
        <w:t xml:space="preserve">, </w:t>
      </w:r>
      <w:r>
        <w:rPr>
          <w:sz w:val="24"/>
          <w:szCs w:val="24"/>
          <w:u w:val="none"/>
          <w:rtl w:val="0"/>
        </w:rPr>
        <w:t>οδηγίες και εγχειρίδια χρήσεως</w:t>
      </w:r>
      <w:r>
        <w:rPr>
          <w:sz w:val="24"/>
          <w:szCs w:val="24"/>
          <w:u w:val="none"/>
          <w:rtl w:val="0"/>
        </w:rPr>
        <w:t xml:space="preserve">, </w:t>
      </w:r>
      <w:r>
        <w:rPr>
          <w:sz w:val="24"/>
          <w:szCs w:val="24"/>
          <w:u w:val="none"/>
          <w:rtl w:val="0"/>
        </w:rPr>
        <w:t xml:space="preserve">συνοδευτικά τεχνικά ή </w:t>
      </w:r>
      <w:r>
        <w:rPr>
          <w:sz w:val="24"/>
          <w:szCs w:val="24"/>
          <w:u w:val="none"/>
          <w:rtl w:val="0"/>
        </w:rPr>
        <w:t xml:space="preserve">/ </w:t>
      </w:r>
      <w:r>
        <w:rPr>
          <w:sz w:val="24"/>
          <w:szCs w:val="24"/>
          <w:u w:val="none"/>
          <w:rtl w:val="0"/>
        </w:rPr>
        <w:t>και κατασκευαστικά σχέδια</w:t>
      </w:r>
      <w:r>
        <w:rPr>
          <w:sz w:val="24"/>
          <w:szCs w:val="24"/>
          <w:u w:val="none"/>
          <w:rtl w:val="0"/>
          <w:lang w:val="en-US"/>
        </w:rPr>
        <w:t xml:space="preserve">, service manuals, </w:t>
      </w:r>
      <w:r>
        <w:rPr>
          <w:sz w:val="24"/>
          <w:szCs w:val="24"/>
          <w:u w:val="none"/>
          <w:rtl w:val="0"/>
        </w:rPr>
        <w:t>κατάλληλα σχήματα</w:t>
      </w:r>
      <w:r>
        <w:rPr>
          <w:sz w:val="24"/>
          <w:szCs w:val="24"/>
          <w:u w:val="none"/>
          <w:rtl w:val="0"/>
        </w:rPr>
        <w:t xml:space="preserve">, </w:t>
      </w:r>
      <w:r>
        <w:rPr>
          <w:sz w:val="24"/>
          <w:szCs w:val="24"/>
          <w:u w:val="none"/>
          <w:rtl w:val="0"/>
        </w:rPr>
        <w:t>εικόνες</w:t>
      </w:r>
      <w:r>
        <w:rPr>
          <w:sz w:val="24"/>
          <w:szCs w:val="24"/>
          <w:u w:val="none"/>
          <w:rtl w:val="0"/>
        </w:rPr>
        <w:t xml:space="preserve">, </w:t>
      </w:r>
      <w:r>
        <w:rPr>
          <w:sz w:val="24"/>
          <w:szCs w:val="24"/>
          <w:u w:val="none"/>
          <w:rtl w:val="0"/>
        </w:rPr>
        <w:t>φωτογραφίες</w:t>
      </w:r>
      <w:r>
        <w:rPr>
          <w:sz w:val="24"/>
          <w:szCs w:val="24"/>
          <w:u w:val="none"/>
          <w:rtl w:val="0"/>
        </w:rPr>
        <w:t xml:space="preserve">, </w:t>
      </w:r>
      <w:r>
        <w:rPr>
          <w:sz w:val="24"/>
          <w:szCs w:val="24"/>
          <w:u w:val="none"/>
          <w:rtl w:val="0"/>
        </w:rPr>
        <w:t>πιστοποιητικά</w:t>
      </w:r>
      <w:r>
        <w:rPr>
          <w:sz w:val="24"/>
          <w:szCs w:val="24"/>
          <w:u w:val="none"/>
          <w:rtl w:val="0"/>
          <w:lang w:val="de-DE"/>
        </w:rPr>
        <w:t xml:space="preserve">, CD, </w:t>
      </w:r>
      <w:r>
        <w:rPr>
          <w:sz w:val="24"/>
          <w:szCs w:val="24"/>
          <w:u w:val="none"/>
          <w:rtl w:val="0"/>
        </w:rPr>
        <w:t xml:space="preserve">δικαιολογητικά και ότι άλλο τεκµηριωτικό στοιχείο διαθέτει που </w:t>
      </w:r>
      <w:r>
        <w:rPr>
          <w:sz w:val="24"/>
          <w:szCs w:val="24"/>
          <w:u w:val="single"/>
          <w:rtl w:val="0"/>
        </w:rPr>
        <w:t>αποδεικνύει την συμμόρφωση</w:t>
      </w:r>
      <w:r>
        <w:rPr>
          <w:spacing w:val="40"/>
          <w:sz w:val="24"/>
          <w:szCs w:val="24"/>
          <w:u w:val="none"/>
          <w:rtl w:val="0"/>
        </w:rPr>
        <w:t xml:space="preserve"> </w:t>
      </w:r>
      <w:r>
        <w:rPr>
          <w:sz w:val="24"/>
          <w:szCs w:val="24"/>
          <w:u w:val="none"/>
          <w:rtl w:val="0"/>
        </w:rPr>
        <w:t>του προσφερόμενου συστήματος µε τις απαιτήσεις των τεχνικών προδιαγραφών και</w:t>
      </w:r>
      <w:r>
        <w:rPr>
          <w:spacing w:val="-1"/>
          <w:sz w:val="24"/>
          <w:szCs w:val="24"/>
          <w:u w:val="none"/>
          <w:rtl w:val="0"/>
        </w:rPr>
        <w:t xml:space="preserve"> </w:t>
      </w:r>
      <w:r>
        <w:rPr>
          <w:sz w:val="24"/>
          <w:szCs w:val="24"/>
          <w:u w:val="none"/>
          <w:rtl w:val="0"/>
        </w:rPr>
        <w:t>µε</w:t>
      </w:r>
      <w:r>
        <w:rPr>
          <w:spacing w:val="-3"/>
          <w:sz w:val="24"/>
          <w:szCs w:val="24"/>
          <w:u w:val="none"/>
          <w:rtl w:val="0"/>
        </w:rPr>
        <w:t xml:space="preserve"> </w:t>
      </w:r>
      <w:r>
        <w:rPr>
          <w:sz w:val="24"/>
          <w:szCs w:val="24"/>
          <w:u w:val="none"/>
          <w:rtl w:val="0"/>
        </w:rPr>
        <w:t>τις</w:t>
      </w:r>
      <w:r>
        <w:rPr>
          <w:spacing w:val="-3"/>
          <w:sz w:val="24"/>
          <w:szCs w:val="24"/>
          <w:u w:val="none"/>
          <w:rtl w:val="0"/>
        </w:rPr>
        <w:t xml:space="preserve"> </w:t>
      </w:r>
      <w:r>
        <w:rPr>
          <w:sz w:val="24"/>
          <w:szCs w:val="24"/>
          <w:u w:val="none"/>
          <w:rtl w:val="0"/>
        </w:rPr>
        <w:t>λοιπές</w:t>
      </w:r>
      <w:r>
        <w:rPr>
          <w:spacing w:val="-3"/>
          <w:sz w:val="24"/>
          <w:szCs w:val="24"/>
          <w:u w:val="none"/>
          <w:rtl w:val="0"/>
        </w:rPr>
        <w:t xml:space="preserve"> </w:t>
      </w:r>
      <w:r>
        <w:rPr>
          <w:sz w:val="24"/>
          <w:szCs w:val="24"/>
          <w:u w:val="none"/>
          <w:rtl w:val="0"/>
        </w:rPr>
        <w:t>υποχρεώσεις</w:t>
      </w:r>
      <w:r>
        <w:rPr>
          <w:spacing w:val="-3"/>
          <w:sz w:val="24"/>
          <w:szCs w:val="24"/>
          <w:u w:val="none"/>
          <w:rtl w:val="0"/>
        </w:rPr>
        <w:t xml:space="preserve"> </w:t>
      </w:r>
      <w:r>
        <w:rPr>
          <w:sz w:val="24"/>
          <w:szCs w:val="24"/>
          <w:u w:val="none"/>
          <w:rtl w:val="0"/>
        </w:rPr>
        <w:t>και</w:t>
      </w:r>
      <w:r>
        <w:rPr>
          <w:spacing w:val="-2"/>
          <w:sz w:val="24"/>
          <w:szCs w:val="24"/>
          <w:u w:val="none"/>
          <w:rtl w:val="0"/>
        </w:rPr>
        <w:t xml:space="preserve"> </w:t>
      </w:r>
      <w:r>
        <w:rPr>
          <w:sz w:val="24"/>
          <w:szCs w:val="24"/>
          <w:u w:val="none"/>
          <w:rtl w:val="0"/>
        </w:rPr>
        <w:t>όρους</w:t>
      </w:r>
      <w:r>
        <w:rPr>
          <w:sz w:val="24"/>
          <w:szCs w:val="24"/>
          <w:u w:val="none"/>
          <w:rtl w:val="0"/>
        </w:rPr>
        <w:t>,</w:t>
      </w:r>
      <w:r>
        <w:rPr>
          <w:spacing w:val="-3"/>
          <w:sz w:val="24"/>
          <w:szCs w:val="24"/>
          <w:u w:val="none"/>
          <w:rtl w:val="0"/>
        </w:rPr>
        <w:t xml:space="preserve"> </w:t>
      </w:r>
      <w:r>
        <w:rPr>
          <w:sz w:val="24"/>
          <w:szCs w:val="24"/>
          <w:u w:val="none"/>
          <w:rtl w:val="0"/>
        </w:rPr>
        <w:t>ώστε</w:t>
      </w:r>
      <w:r>
        <w:rPr>
          <w:spacing w:val="-3"/>
          <w:sz w:val="24"/>
          <w:szCs w:val="24"/>
          <w:u w:val="none"/>
          <w:rtl w:val="0"/>
        </w:rPr>
        <w:t xml:space="preserve"> </w:t>
      </w:r>
      <w:r>
        <w:rPr>
          <w:sz w:val="24"/>
          <w:szCs w:val="24"/>
          <w:u w:val="none"/>
          <w:rtl w:val="0"/>
        </w:rPr>
        <w:t>να</w:t>
      </w:r>
      <w:r>
        <w:rPr>
          <w:spacing w:val="-3"/>
          <w:sz w:val="24"/>
          <w:szCs w:val="24"/>
          <w:u w:val="none"/>
          <w:rtl w:val="0"/>
        </w:rPr>
        <w:t xml:space="preserve"> </w:t>
      </w:r>
      <w:r>
        <w:rPr>
          <w:sz w:val="24"/>
          <w:szCs w:val="24"/>
          <w:u w:val="none"/>
          <w:rtl w:val="0"/>
        </w:rPr>
        <w:t>είναι</w:t>
      </w:r>
      <w:r>
        <w:rPr>
          <w:spacing w:val="-1"/>
          <w:sz w:val="24"/>
          <w:szCs w:val="24"/>
          <w:u w:val="none"/>
          <w:rtl w:val="0"/>
        </w:rPr>
        <w:t xml:space="preserve"> </w:t>
      </w:r>
      <w:r>
        <w:rPr>
          <w:sz w:val="24"/>
          <w:szCs w:val="24"/>
          <w:u w:val="none"/>
          <w:rtl w:val="0"/>
        </w:rPr>
        <w:t>εύκολη</w:t>
      </w:r>
      <w:r>
        <w:rPr>
          <w:spacing w:val="-5"/>
          <w:sz w:val="24"/>
          <w:szCs w:val="24"/>
          <w:u w:val="none"/>
          <w:rtl w:val="0"/>
        </w:rPr>
        <w:t xml:space="preserve"> </w:t>
      </w:r>
      <w:r>
        <w:rPr>
          <w:sz w:val="24"/>
          <w:szCs w:val="24"/>
          <w:u w:val="none"/>
          <w:rtl w:val="0"/>
        </w:rPr>
        <w:t>η</w:t>
      </w:r>
      <w:r>
        <w:rPr>
          <w:spacing w:val="-3"/>
          <w:sz w:val="24"/>
          <w:szCs w:val="24"/>
          <w:u w:val="none"/>
          <w:rtl w:val="0"/>
        </w:rPr>
        <w:t xml:space="preserve"> </w:t>
      </w:r>
      <w:r>
        <w:rPr>
          <w:sz w:val="24"/>
          <w:szCs w:val="24"/>
          <w:u w:val="none"/>
          <w:rtl w:val="0"/>
        </w:rPr>
        <w:t>αξιολόγηση</w:t>
      </w:r>
      <w:r>
        <w:rPr>
          <w:spacing w:val="-3"/>
          <w:sz w:val="24"/>
          <w:szCs w:val="24"/>
          <w:u w:val="none"/>
          <w:rtl w:val="0"/>
        </w:rPr>
        <w:t xml:space="preserve"> </w:t>
      </w:r>
      <w:r>
        <w:rPr>
          <w:sz w:val="24"/>
          <w:szCs w:val="24"/>
          <w:u w:val="none"/>
          <w:rtl w:val="0"/>
        </w:rPr>
        <w:t>από την αρμόδια επιτροπή</w:t>
      </w:r>
      <w:r>
        <w:rPr>
          <w:sz w:val="24"/>
          <w:szCs w:val="24"/>
          <w:u w:val="none"/>
          <w:rtl w:val="0"/>
        </w:rPr>
        <w:t>.</w:t>
      </w:r>
    </w:p>
    <w:p>
      <w:pPr>
        <w:pStyle w:val="List Paragraph"/>
        <w:numPr>
          <w:ilvl w:val="2"/>
          <w:numId w:val="68"/>
        </w:numPr>
        <w:bidi w:val="0"/>
        <w:spacing w:before="241"/>
        <w:ind w:right="712"/>
        <w:jc w:val="both"/>
        <w:rPr>
          <w:sz w:val="24"/>
          <w:szCs w:val="24"/>
          <w:rtl w:val="0"/>
        </w:rPr>
      </w:pPr>
      <w:r>
        <w:rPr>
          <w:rStyle w:val="Κανένα A"/>
          <w:sz w:val="24"/>
          <w:szCs w:val="24"/>
          <w:rtl w:val="0"/>
        </w:rPr>
        <w:t xml:space="preserve">Πρωτότυπο διαφημιστικό βιβλιάριο ή φυλλάδιο </w:t>
      </w:r>
      <w:r>
        <w:rPr>
          <w:sz w:val="24"/>
          <w:szCs w:val="24"/>
          <w:rtl w:val="0"/>
          <w:lang w:val="nl-NL"/>
        </w:rPr>
        <w:t>(PROSPECTUS)</w:t>
      </w:r>
      <w:r>
        <w:rPr>
          <w:spacing w:val="40"/>
          <w:sz w:val="24"/>
          <w:szCs w:val="24"/>
          <w:rtl w:val="0"/>
        </w:rPr>
        <w:t xml:space="preserve"> </w:t>
      </w:r>
      <w:r>
        <w:rPr>
          <w:rStyle w:val="Κανένα A"/>
          <w:sz w:val="24"/>
          <w:szCs w:val="24"/>
          <w:rtl w:val="0"/>
        </w:rPr>
        <w:t>για το προς προμήθεια είδος το οποίο να περιέχει τα γενικά τεχνικά χαρακτηριστικά του</w:t>
      </w:r>
      <w:r>
        <w:rPr>
          <w:rStyle w:val="Κανένα A"/>
          <w:sz w:val="24"/>
          <w:szCs w:val="24"/>
          <w:rtl w:val="0"/>
        </w:rPr>
        <w:t>.</w:t>
      </w:r>
    </w:p>
    <w:p>
      <w:pPr>
        <w:pStyle w:val="List Paragraph"/>
        <w:numPr>
          <w:ilvl w:val="2"/>
          <w:numId w:val="69"/>
        </w:numPr>
        <w:bidi w:val="0"/>
        <w:ind w:right="723"/>
        <w:jc w:val="both"/>
        <w:rPr>
          <w:sz w:val="24"/>
          <w:szCs w:val="24"/>
          <w:rtl w:val="0"/>
        </w:rPr>
      </w:pPr>
      <w:r>
        <w:rPr>
          <w:rStyle w:val="Κανένα A"/>
          <w:sz w:val="24"/>
          <w:szCs w:val="24"/>
          <w:rtl w:val="0"/>
        </w:rPr>
        <w:t>Έγγραφες δηλώσεις του προμηθευτή ή του κατασκευαστή ή του νόμιμου εκπροσώπου αυτού</w:t>
      </w:r>
      <w:r>
        <w:rPr>
          <w:rStyle w:val="Κανένα A"/>
          <w:sz w:val="24"/>
          <w:szCs w:val="24"/>
          <w:rtl w:val="0"/>
        </w:rPr>
        <w:t>,</w:t>
      </w:r>
      <w:r>
        <w:rPr>
          <w:spacing w:val="40"/>
          <w:sz w:val="24"/>
          <w:szCs w:val="24"/>
          <w:rtl w:val="0"/>
        </w:rPr>
        <w:t xml:space="preserve"> </w:t>
      </w:r>
      <w:r>
        <w:rPr>
          <w:rStyle w:val="Κανένα A"/>
          <w:sz w:val="24"/>
          <w:szCs w:val="24"/>
          <w:rtl w:val="0"/>
        </w:rPr>
        <w:t>στις οποίες να δηλώνεται</w:t>
      </w:r>
      <w:r>
        <w:rPr>
          <w:rStyle w:val="Κανένα A"/>
          <w:sz w:val="24"/>
          <w:szCs w:val="24"/>
          <w:rtl w:val="0"/>
        </w:rPr>
        <w:t>:</w:t>
      </w:r>
    </w:p>
    <w:p>
      <w:pPr>
        <w:pStyle w:val="List Paragraph"/>
        <w:numPr>
          <w:ilvl w:val="3"/>
          <w:numId w:val="69"/>
        </w:numPr>
        <w:bidi w:val="0"/>
        <w:ind w:right="723"/>
        <w:jc w:val="both"/>
        <w:rPr>
          <w:sz w:val="24"/>
          <w:szCs w:val="24"/>
          <w:rtl w:val="0"/>
        </w:rPr>
      </w:pPr>
      <w:r>
        <w:rPr>
          <w:rStyle w:val="Κανένα A"/>
          <w:sz w:val="24"/>
          <w:szCs w:val="24"/>
          <w:rtl w:val="0"/>
        </w:rPr>
        <w:t>Ότι η μεταφορά</w:t>
      </w:r>
      <w:r>
        <w:rPr>
          <w:rStyle w:val="Κανένα A"/>
          <w:sz w:val="24"/>
          <w:szCs w:val="24"/>
          <w:rtl w:val="0"/>
        </w:rPr>
        <w:t xml:space="preserve">, </w:t>
      </w:r>
      <w:r>
        <w:rPr>
          <w:rStyle w:val="Κανένα A"/>
          <w:sz w:val="24"/>
          <w:szCs w:val="24"/>
          <w:rtl w:val="0"/>
        </w:rPr>
        <w:t xml:space="preserve">παράδοση και εγκατάσταση των υπό προμήθεια ειδών θα πραγματοποιηθεί με δαπάνη του προμηθευτή </w:t>
      </w:r>
      <w:r>
        <w:rPr>
          <w:rStyle w:val="Κανένα A"/>
          <w:sz w:val="24"/>
          <w:szCs w:val="24"/>
          <w:rtl w:val="0"/>
        </w:rPr>
        <w:t>(</w:t>
      </w:r>
      <w:r>
        <w:rPr>
          <w:rStyle w:val="Κανένα A"/>
          <w:sz w:val="24"/>
          <w:szCs w:val="24"/>
          <w:rtl w:val="0"/>
        </w:rPr>
        <w:t>εργασίες κατασκευής</w:t>
      </w:r>
      <w:r>
        <w:rPr>
          <w:rStyle w:val="Κανένα A"/>
          <w:sz w:val="24"/>
          <w:szCs w:val="24"/>
          <w:rtl w:val="0"/>
        </w:rPr>
        <w:t xml:space="preserve">, </w:t>
      </w:r>
      <w:r>
        <w:rPr>
          <w:rStyle w:val="Κανένα A"/>
          <w:sz w:val="24"/>
          <w:szCs w:val="24"/>
          <w:rtl w:val="0"/>
        </w:rPr>
        <w:t>υποδομής και προμήθεια υλικών για την πλήρη εγκατάσταση θα γίνουν</w:t>
      </w:r>
      <w:r>
        <w:rPr>
          <w:spacing w:val="40"/>
          <w:sz w:val="24"/>
          <w:szCs w:val="24"/>
          <w:rtl w:val="0"/>
        </w:rPr>
        <w:t xml:space="preserve"> </w:t>
      </w:r>
      <w:r>
        <w:rPr>
          <w:rStyle w:val="Κανένα A"/>
          <w:sz w:val="24"/>
          <w:szCs w:val="24"/>
          <w:rtl w:val="0"/>
        </w:rPr>
        <w:t>με μέριμνα του προμηθευτή</w:t>
      </w:r>
      <w:r>
        <w:rPr>
          <w:rStyle w:val="Κανένα A"/>
          <w:sz w:val="24"/>
          <w:szCs w:val="24"/>
          <w:rtl w:val="0"/>
        </w:rPr>
        <w:t xml:space="preserve">) </w:t>
      </w:r>
      <w:r>
        <w:rPr>
          <w:rStyle w:val="Κανένα A"/>
          <w:sz w:val="24"/>
          <w:szCs w:val="24"/>
          <w:rtl w:val="0"/>
        </w:rPr>
        <w:t xml:space="preserve">και αποδοχή των καθοριζομένων στην παράγραφο </w:t>
      </w:r>
      <w:r>
        <w:rPr>
          <w:rStyle w:val="Κανένα A"/>
          <w:sz w:val="24"/>
          <w:szCs w:val="24"/>
          <w:rtl w:val="0"/>
        </w:rPr>
        <w:t xml:space="preserve">7.1 </w:t>
      </w:r>
      <w:r>
        <w:rPr>
          <w:rStyle w:val="Κανένα A"/>
          <w:sz w:val="24"/>
          <w:szCs w:val="24"/>
          <w:rtl w:val="0"/>
        </w:rPr>
        <w:t>της παρούσας ΠΕΔ</w:t>
      </w:r>
      <w:r>
        <w:rPr>
          <w:rStyle w:val="Κανένα A"/>
          <w:sz w:val="24"/>
          <w:szCs w:val="24"/>
          <w:rtl w:val="0"/>
        </w:rPr>
        <w:t>.</w:t>
      </w:r>
    </w:p>
    <w:p>
      <w:pPr>
        <w:pStyle w:val="List Paragraph"/>
        <w:numPr>
          <w:ilvl w:val="3"/>
          <w:numId w:val="70"/>
        </w:numPr>
        <w:bidi w:val="0"/>
        <w:spacing w:before="121"/>
        <w:ind w:right="718"/>
        <w:jc w:val="both"/>
        <w:rPr>
          <w:sz w:val="24"/>
          <w:szCs w:val="24"/>
          <w:rtl w:val="0"/>
        </w:rPr>
      </w:pPr>
      <w:r>
        <w:rPr>
          <w:rStyle w:val="Κανένα A"/>
          <w:sz w:val="24"/>
          <w:szCs w:val="24"/>
          <w:rtl w:val="0"/>
        </w:rPr>
        <w:t xml:space="preserve">Ο χρόνος εγγύησης ο οποίος πρέπει να είναι τουλάχιστον δύο </w:t>
      </w:r>
      <w:r>
        <w:rPr>
          <w:rStyle w:val="Κανένα A"/>
          <w:sz w:val="24"/>
          <w:szCs w:val="24"/>
          <w:rtl w:val="0"/>
        </w:rPr>
        <w:t xml:space="preserve">(2) </w:t>
      </w:r>
      <w:r>
        <w:rPr>
          <w:rStyle w:val="Κανένα A"/>
          <w:sz w:val="24"/>
          <w:szCs w:val="24"/>
          <w:rtl w:val="0"/>
        </w:rPr>
        <w:t>έτη</w:t>
      </w:r>
      <w:r>
        <w:rPr>
          <w:rStyle w:val="Κανένα A"/>
          <w:sz w:val="24"/>
          <w:szCs w:val="24"/>
          <w:rtl w:val="0"/>
        </w:rPr>
        <w:t xml:space="preserve">, </w:t>
      </w:r>
      <w:r>
        <w:rPr>
          <w:rStyle w:val="Κανένα A"/>
          <w:sz w:val="24"/>
          <w:szCs w:val="24"/>
          <w:rtl w:val="0"/>
        </w:rPr>
        <w:t>η αποδοχή των καθοριζόμενων στην παράγραφο</w:t>
      </w:r>
      <w:r>
        <w:rPr>
          <w:spacing w:val="40"/>
          <w:sz w:val="24"/>
          <w:szCs w:val="24"/>
          <w:rtl w:val="0"/>
        </w:rPr>
        <w:t xml:space="preserve"> </w:t>
      </w:r>
      <w:r>
        <w:rPr>
          <w:rStyle w:val="Κανένα A"/>
          <w:sz w:val="24"/>
          <w:szCs w:val="24"/>
          <w:rtl w:val="0"/>
        </w:rPr>
        <w:t xml:space="preserve">7.2.1 </w:t>
      </w:r>
      <w:r>
        <w:rPr>
          <w:rStyle w:val="Κανένα A"/>
          <w:sz w:val="24"/>
          <w:szCs w:val="24"/>
          <w:rtl w:val="0"/>
        </w:rPr>
        <w:t>της παρούσας ΠΕΔ</w:t>
      </w:r>
      <w:r>
        <w:rPr>
          <w:spacing w:val="40"/>
          <w:sz w:val="24"/>
          <w:szCs w:val="24"/>
          <w:rtl w:val="0"/>
        </w:rPr>
        <w:t xml:space="preserve"> </w:t>
      </w:r>
      <w:r>
        <w:rPr>
          <w:rStyle w:val="Κανένα A"/>
          <w:sz w:val="24"/>
          <w:szCs w:val="24"/>
          <w:rtl w:val="0"/>
        </w:rPr>
        <w:t xml:space="preserve">και ότι κατά την παράδοση του υπό προμήθεια είδους θα παραδίδεται πρωτότυπη εγγύηση του εργοστασίου κατασκευής και όχι </w:t>
      </w:r>
      <w:r>
        <w:rPr>
          <w:spacing w:val="-2"/>
          <w:sz w:val="24"/>
          <w:szCs w:val="24"/>
          <w:rtl w:val="0"/>
        </w:rPr>
        <w:t>φωτοαντίγραφο</w:t>
      </w:r>
      <w:r>
        <w:rPr>
          <w:spacing w:val="-2"/>
          <w:sz w:val="24"/>
          <w:szCs w:val="24"/>
          <w:rtl w:val="0"/>
        </w:rPr>
        <w:t>.</w:t>
      </w:r>
    </w:p>
    <w:p>
      <w:pPr>
        <w:pStyle w:val="List Paragraph"/>
        <w:numPr>
          <w:ilvl w:val="3"/>
          <w:numId w:val="70"/>
        </w:numPr>
        <w:bidi w:val="0"/>
        <w:ind w:right="715"/>
        <w:jc w:val="both"/>
        <w:rPr>
          <w:sz w:val="24"/>
          <w:szCs w:val="24"/>
          <w:rtl w:val="0"/>
        </w:rPr>
      </w:pPr>
      <w:r>
        <w:rPr>
          <w:rStyle w:val="Κανένα A"/>
          <w:sz w:val="24"/>
          <w:szCs w:val="24"/>
          <w:rtl w:val="0"/>
        </w:rPr>
        <w:t xml:space="preserve">Ότι υπάρχει δυνατότητα υποστηρίξεως με ανταλλακτικά και αναλώσιμα για δέκα </w:t>
      </w:r>
      <w:r>
        <w:rPr>
          <w:rStyle w:val="Κανένα A"/>
          <w:sz w:val="24"/>
          <w:szCs w:val="24"/>
          <w:rtl w:val="0"/>
        </w:rPr>
        <w:t xml:space="preserve">(10) </w:t>
      </w:r>
      <w:r>
        <w:rPr>
          <w:rStyle w:val="Κανένα A"/>
          <w:sz w:val="24"/>
          <w:szCs w:val="24"/>
          <w:rtl w:val="0"/>
        </w:rPr>
        <w:t xml:space="preserve">τουλάχιστον χρόνια από την οριστική παραλαβή του υπό προμήθεια είδους </w:t>
      </w:r>
      <w:r>
        <w:rPr>
          <w:rStyle w:val="Κανένα A"/>
          <w:sz w:val="24"/>
          <w:szCs w:val="24"/>
          <w:rtl w:val="0"/>
        </w:rPr>
        <w:t>(</w:t>
      </w:r>
      <w:r>
        <w:rPr>
          <w:rStyle w:val="Κανένα A"/>
          <w:sz w:val="24"/>
          <w:szCs w:val="24"/>
          <w:rtl w:val="0"/>
        </w:rPr>
        <w:t>και αποδοχή των καθοριζομένων στην παράγραφο</w:t>
      </w:r>
      <w:r>
        <w:rPr>
          <w:spacing w:val="40"/>
          <w:sz w:val="24"/>
          <w:szCs w:val="24"/>
          <w:rtl w:val="0"/>
        </w:rPr>
        <w:t xml:space="preserve"> </w:t>
      </w:r>
      <w:r>
        <w:rPr>
          <w:rStyle w:val="Κανένα A"/>
          <w:sz w:val="24"/>
          <w:szCs w:val="24"/>
          <w:rtl w:val="0"/>
        </w:rPr>
        <w:t>7.2.3),</w:t>
      </w:r>
      <w:r>
        <w:rPr>
          <w:spacing w:val="40"/>
          <w:sz w:val="24"/>
          <w:szCs w:val="24"/>
          <w:rtl w:val="0"/>
        </w:rPr>
        <w:t xml:space="preserve"> </w:t>
      </w:r>
      <w:r>
        <w:rPr>
          <w:rStyle w:val="Κανένα A"/>
          <w:sz w:val="24"/>
          <w:szCs w:val="24"/>
          <w:rtl w:val="0"/>
        </w:rPr>
        <w:t>καθώς επίσης</w:t>
      </w:r>
      <w:r>
        <w:rPr>
          <w:rStyle w:val="Κανένα A"/>
          <w:sz w:val="24"/>
          <w:szCs w:val="24"/>
          <w:rtl w:val="0"/>
        </w:rPr>
        <w:t xml:space="preserve">, </w:t>
      </w:r>
      <w:r>
        <w:rPr>
          <w:rStyle w:val="Κανένα A"/>
          <w:sz w:val="24"/>
          <w:szCs w:val="24"/>
          <w:rtl w:val="0"/>
        </w:rPr>
        <w:t>ότι υπάρχει δυνατότητα για επισκευή</w:t>
      </w:r>
      <w:r>
        <w:rPr>
          <w:rStyle w:val="Κανένα A"/>
          <w:sz w:val="24"/>
          <w:szCs w:val="24"/>
          <w:rtl w:val="0"/>
        </w:rPr>
        <w:t xml:space="preserve">, </w:t>
      </w:r>
      <w:r>
        <w:rPr>
          <w:rStyle w:val="Κανένα A"/>
          <w:sz w:val="24"/>
          <w:szCs w:val="24"/>
          <w:rtl w:val="0"/>
        </w:rPr>
        <w:t>συντήρηση</w:t>
      </w:r>
      <w:r>
        <w:rPr>
          <w:rStyle w:val="Κανένα A"/>
          <w:sz w:val="24"/>
          <w:szCs w:val="24"/>
          <w:rtl w:val="0"/>
        </w:rPr>
        <w:t xml:space="preserve">, </w:t>
      </w:r>
      <w:r>
        <w:rPr>
          <w:rStyle w:val="Κανένα A"/>
          <w:sz w:val="24"/>
          <w:szCs w:val="24"/>
          <w:rtl w:val="0"/>
        </w:rPr>
        <w:t>τυχόν βαθμονόμηση</w:t>
      </w:r>
      <w:r>
        <w:rPr>
          <w:rStyle w:val="Κανένα A"/>
          <w:sz w:val="24"/>
          <w:szCs w:val="24"/>
          <w:rtl w:val="0"/>
        </w:rPr>
        <w:t xml:space="preserve">, </w:t>
      </w:r>
      <w:r>
        <w:rPr>
          <w:rStyle w:val="Κανένα A"/>
          <w:sz w:val="24"/>
          <w:szCs w:val="24"/>
          <w:rtl w:val="0"/>
        </w:rPr>
        <w:t>σχετική τεχνική πληροφόρηση κτλ</w:t>
      </w:r>
      <w:r>
        <w:rPr>
          <w:rStyle w:val="Κανένα A"/>
          <w:sz w:val="24"/>
          <w:szCs w:val="24"/>
          <w:rtl w:val="0"/>
        </w:rPr>
        <w:t>. (</w:t>
      </w:r>
      <w:r>
        <w:rPr>
          <w:rStyle w:val="Κανένα A"/>
          <w:sz w:val="24"/>
          <w:szCs w:val="24"/>
          <w:rtl w:val="0"/>
        </w:rPr>
        <w:t xml:space="preserve">και αποδοχή των καθοριζομένων στην παράγραφο </w:t>
      </w:r>
      <w:r>
        <w:rPr>
          <w:rStyle w:val="Κανένα A"/>
          <w:sz w:val="24"/>
          <w:szCs w:val="24"/>
          <w:rtl w:val="0"/>
        </w:rPr>
        <w:t xml:space="preserve">7.2.2). </w:t>
      </w:r>
      <w:r>
        <w:rPr>
          <w:rStyle w:val="Κανένα A"/>
          <w:sz w:val="24"/>
          <w:szCs w:val="24"/>
          <w:rtl w:val="0"/>
        </w:rPr>
        <w:t>Για την κάλυψη στο ακέραιο της ανωτέρω απαίτησης</w:t>
      </w:r>
      <w:r>
        <w:rPr>
          <w:rStyle w:val="Κανένα A"/>
          <w:sz w:val="24"/>
          <w:szCs w:val="24"/>
          <w:rtl w:val="0"/>
        </w:rPr>
        <w:t xml:space="preserve">, </w:t>
      </w:r>
      <w:r>
        <w:rPr>
          <w:rStyle w:val="Κανένα A"/>
          <w:sz w:val="24"/>
          <w:szCs w:val="24"/>
          <w:rtl w:val="0"/>
        </w:rPr>
        <w:t>θα συμπεριληφθεί στη προσφορά του προμηθευτή πρωτότυπη βεβαίωση</w:t>
      </w:r>
      <w:r>
        <w:rPr>
          <w:rStyle w:val="Κανένα A"/>
          <w:sz w:val="24"/>
          <w:szCs w:val="24"/>
          <w:rtl w:val="0"/>
        </w:rPr>
        <w:t xml:space="preserve">, </w:t>
      </w:r>
      <w:r>
        <w:rPr>
          <w:rStyle w:val="Κανένα A"/>
          <w:sz w:val="24"/>
          <w:szCs w:val="24"/>
          <w:rtl w:val="0"/>
        </w:rPr>
        <w:t>επίσημα μεταφρασμένη και από τον κατασκευαστή</w:t>
      </w:r>
      <w:r>
        <w:rPr>
          <w:rStyle w:val="Κανένα A"/>
          <w:sz w:val="24"/>
          <w:szCs w:val="24"/>
          <w:rtl w:val="0"/>
        </w:rPr>
        <w:t>.</w:t>
      </w:r>
    </w:p>
    <w:p>
      <w:pPr>
        <w:pStyle w:val="List Paragraph"/>
        <w:numPr>
          <w:ilvl w:val="3"/>
          <w:numId w:val="70"/>
        </w:numPr>
        <w:bidi w:val="0"/>
        <w:spacing w:before="121"/>
        <w:ind w:right="719"/>
        <w:jc w:val="both"/>
        <w:rPr>
          <w:sz w:val="24"/>
          <w:szCs w:val="24"/>
          <w:rtl w:val="0"/>
        </w:rPr>
      </w:pPr>
      <w:r>
        <w:rPr>
          <w:rStyle w:val="Κανένα A"/>
          <w:sz w:val="24"/>
          <w:szCs w:val="24"/>
          <w:rtl w:val="0"/>
        </w:rPr>
        <w:t xml:space="preserve">Ότι αναλαμβάνει </w:t>
      </w:r>
      <w:r>
        <w:rPr>
          <w:rStyle w:val="Κανένα A"/>
          <w:sz w:val="24"/>
          <w:szCs w:val="24"/>
          <w:rtl w:val="0"/>
        </w:rPr>
        <w:t>(</w:t>
      </w:r>
      <w:r>
        <w:rPr>
          <w:rStyle w:val="Κανένα A"/>
          <w:sz w:val="24"/>
          <w:szCs w:val="24"/>
          <w:rtl w:val="0"/>
        </w:rPr>
        <w:t>χωρίς καμία οικονομική επιβάρυνση της Υπηρεσίας</w:t>
      </w:r>
      <w:r>
        <w:rPr>
          <w:rStyle w:val="Κανένα A"/>
          <w:sz w:val="24"/>
          <w:szCs w:val="24"/>
          <w:rtl w:val="0"/>
        </w:rPr>
        <w:t xml:space="preserve">) </w:t>
      </w:r>
      <w:r>
        <w:rPr>
          <w:rStyle w:val="Κανένα A"/>
          <w:sz w:val="24"/>
          <w:szCs w:val="24"/>
          <w:rtl w:val="0"/>
        </w:rPr>
        <w:t>την εκπαίδευση</w:t>
      </w:r>
      <w:r>
        <w:rPr>
          <w:spacing w:val="40"/>
          <w:sz w:val="24"/>
          <w:szCs w:val="24"/>
          <w:rtl w:val="0"/>
        </w:rPr>
        <w:t xml:space="preserve"> </w:t>
      </w:r>
      <w:r>
        <w:rPr>
          <w:rStyle w:val="Κανένα A"/>
          <w:sz w:val="24"/>
          <w:szCs w:val="24"/>
          <w:rtl w:val="0"/>
        </w:rPr>
        <w:t>του αρμόδιου τεχνικού και επιστημονικού προσωπικού για το χειρισμό</w:t>
      </w:r>
      <w:r>
        <w:rPr>
          <w:rStyle w:val="Κανένα A"/>
          <w:sz w:val="24"/>
          <w:szCs w:val="24"/>
          <w:rtl w:val="0"/>
        </w:rPr>
        <w:t xml:space="preserve">, </w:t>
      </w:r>
      <w:r>
        <w:rPr>
          <w:rStyle w:val="Κανένα A"/>
          <w:sz w:val="24"/>
          <w:szCs w:val="24"/>
          <w:rtl w:val="0"/>
        </w:rPr>
        <w:t>τη λειτουργία</w:t>
      </w:r>
      <w:r>
        <w:rPr>
          <w:rStyle w:val="Κανένα A"/>
          <w:sz w:val="24"/>
          <w:szCs w:val="24"/>
          <w:rtl w:val="0"/>
        </w:rPr>
        <w:t xml:space="preserve">, </w:t>
      </w:r>
      <w:r>
        <w:rPr>
          <w:rStyle w:val="Κανένα A"/>
          <w:sz w:val="24"/>
          <w:szCs w:val="24"/>
          <w:rtl w:val="0"/>
        </w:rPr>
        <w:t>τις επισκευές</w:t>
      </w:r>
      <w:r>
        <w:rPr>
          <w:rStyle w:val="Κανένα A"/>
          <w:sz w:val="24"/>
          <w:szCs w:val="24"/>
          <w:rtl w:val="0"/>
        </w:rPr>
        <w:t xml:space="preserve">, </w:t>
      </w:r>
      <w:r>
        <w:rPr>
          <w:rStyle w:val="Κανένα A"/>
          <w:sz w:val="24"/>
          <w:szCs w:val="24"/>
          <w:rtl w:val="0"/>
        </w:rPr>
        <w:t>τη συντήρηση</w:t>
      </w:r>
      <w:r>
        <w:rPr>
          <w:rStyle w:val="Κανένα A"/>
          <w:sz w:val="24"/>
          <w:szCs w:val="24"/>
          <w:rtl w:val="0"/>
        </w:rPr>
        <w:t xml:space="preserve">, </w:t>
      </w:r>
      <w:r>
        <w:rPr>
          <w:rStyle w:val="Κανένα A"/>
          <w:sz w:val="24"/>
          <w:szCs w:val="24"/>
          <w:rtl w:val="0"/>
        </w:rPr>
        <w:t>τον έλεγχο του μηχανήματος και τα προστατευτικά μέτρα ασφαλείας του</w:t>
      </w:r>
      <w:r>
        <w:rPr>
          <w:spacing w:val="40"/>
          <w:sz w:val="24"/>
          <w:szCs w:val="24"/>
          <w:rtl w:val="0"/>
        </w:rPr>
        <w:t xml:space="preserve"> </w:t>
      </w:r>
      <w:r>
        <w:rPr>
          <w:rStyle w:val="Κανένα A"/>
          <w:sz w:val="24"/>
          <w:szCs w:val="24"/>
          <w:rtl w:val="0"/>
        </w:rPr>
        <w:t>προσωπικού ως προς το προμήθεια είδος</w:t>
      </w:r>
      <w:r>
        <w:rPr>
          <w:rStyle w:val="Κανένα A"/>
          <w:sz w:val="24"/>
          <w:szCs w:val="24"/>
          <w:rtl w:val="0"/>
        </w:rPr>
        <w:t xml:space="preserve">, </w:t>
      </w:r>
      <w:r>
        <w:rPr>
          <w:rStyle w:val="Κανένα A"/>
          <w:sz w:val="24"/>
          <w:szCs w:val="24"/>
          <w:rtl w:val="0"/>
        </w:rPr>
        <w:t xml:space="preserve">καθώς και την αποδοχή των αναγραφόμενων στην παράγραφο </w:t>
      </w:r>
      <w:r>
        <w:rPr>
          <w:rStyle w:val="Κανένα A"/>
          <w:sz w:val="24"/>
          <w:szCs w:val="24"/>
          <w:rtl w:val="0"/>
        </w:rPr>
        <w:t xml:space="preserve">7.2.4 </w:t>
      </w:r>
      <w:r>
        <w:rPr>
          <w:rStyle w:val="Κανένα A"/>
          <w:sz w:val="24"/>
          <w:szCs w:val="24"/>
          <w:rtl w:val="0"/>
        </w:rPr>
        <w:t>της παρούσας ΠΕΔ</w:t>
      </w:r>
      <w:r>
        <w:rPr>
          <w:rStyle w:val="Κανένα A"/>
          <w:sz w:val="24"/>
          <w:szCs w:val="24"/>
          <w:rtl w:val="0"/>
        </w:rPr>
        <w:t xml:space="preserve">. </w:t>
      </w:r>
      <w:r>
        <w:rPr>
          <w:rStyle w:val="Κανένα A"/>
          <w:sz w:val="24"/>
          <w:szCs w:val="24"/>
          <w:rtl w:val="0"/>
        </w:rPr>
        <w:t xml:space="preserve">Να κατατεθεί αναλυτικό πρόγραμμα εκπαίδευσης σύμφωνα με την παράγραφο </w:t>
      </w:r>
      <w:r>
        <w:rPr>
          <w:rStyle w:val="Κανένα A"/>
          <w:sz w:val="24"/>
          <w:szCs w:val="24"/>
          <w:rtl w:val="0"/>
        </w:rPr>
        <w:t>7.2.4.1.2.</w:t>
      </w:r>
    </w:p>
    <w:p>
      <w:pPr>
        <w:pStyle w:val="List Paragraph"/>
        <w:sectPr>
          <w:headerReference w:type="default" r:id="rId28"/>
          <w:footerReference w:type="default" r:id="rId29"/>
          <w:pgSz w:w="12240" w:h="15840" w:orient="portrait"/>
          <w:pgMar w:top="1340" w:right="1080" w:bottom="280" w:left="360" w:header="720" w:footer="0"/>
          <w:bidi w:val="0"/>
        </w:sectPr>
      </w:pPr>
    </w:p>
    <w:p>
      <w:pPr>
        <w:pStyle w:val="List Paragraph"/>
        <w:numPr>
          <w:ilvl w:val="3"/>
          <w:numId w:val="71"/>
        </w:numPr>
        <w:bidi w:val="0"/>
        <w:spacing w:before="82"/>
        <w:ind w:right="718"/>
        <w:jc w:val="both"/>
        <w:rPr>
          <w:sz w:val="24"/>
          <w:szCs w:val="24"/>
          <w:rtl w:val="0"/>
        </w:rPr>
      </w:pPr>
      <w:r>
        <w:rPr>
          <w:rStyle w:val="Κανένα A"/>
          <w:sz w:val="24"/>
          <w:szCs w:val="24"/>
          <w:rtl w:val="0"/>
        </w:rPr>
        <w:t>Η διάρκεια του χρόνου τεχνικής εξυπηρέτησης</w:t>
      </w:r>
      <w:r>
        <w:rPr>
          <w:rStyle w:val="Κανένα A"/>
          <w:sz w:val="24"/>
          <w:szCs w:val="24"/>
          <w:rtl w:val="0"/>
        </w:rPr>
        <w:t xml:space="preserve">, </w:t>
      </w:r>
      <w:r>
        <w:rPr>
          <w:rStyle w:val="Κανένα A"/>
          <w:sz w:val="24"/>
          <w:szCs w:val="24"/>
          <w:rtl w:val="0"/>
        </w:rPr>
        <w:t>µετά την</w:t>
      </w:r>
      <w:r>
        <w:rPr>
          <w:spacing w:val="40"/>
          <w:sz w:val="24"/>
          <w:szCs w:val="24"/>
          <w:rtl w:val="0"/>
        </w:rPr>
        <w:t xml:space="preserve"> </w:t>
      </w:r>
      <w:r>
        <w:rPr>
          <w:rStyle w:val="Κανένα A"/>
          <w:sz w:val="24"/>
          <w:szCs w:val="24"/>
          <w:rtl w:val="0"/>
        </w:rPr>
        <w:t xml:space="preserve">λήξη του χρόνου εγγύησης καλής λειτουργίας καθώς και προσχέδιο της αυτής σύμβασης σύμφωνα με την παράγραφο </w:t>
      </w:r>
      <w:r>
        <w:rPr>
          <w:rStyle w:val="Κανένα A"/>
          <w:sz w:val="24"/>
          <w:szCs w:val="24"/>
          <w:rtl w:val="0"/>
        </w:rPr>
        <w:t xml:space="preserve">7.2.5.2 </w:t>
      </w:r>
      <w:r>
        <w:rPr>
          <w:rStyle w:val="Κανένα A"/>
          <w:sz w:val="24"/>
          <w:szCs w:val="24"/>
          <w:rtl w:val="0"/>
        </w:rPr>
        <w:t>της παρούσας ΠΕΔ</w:t>
      </w:r>
      <w:r>
        <w:rPr>
          <w:rStyle w:val="Κανένα A"/>
          <w:sz w:val="24"/>
          <w:szCs w:val="24"/>
          <w:rtl w:val="0"/>
        </w:rPr>
        <w:t>.</w:t>
      </w:r>
    </w:p>
    <w:p>
      <w:pPr>
        <w:pStyle w:val="List Paragraph"/>
        <w:numPr>
          <w:ilvl w:val="3"/>
          <w:numId w:val="70"/>
        </w:numPr>
        <w:bidi w:val="0"/>
        <w:ind w:right="722"/>
        <w:jc w:val="both"/>
        <w:rPr>
          <w:sz w:val="24"/>
          <w:szCs w:val="24"/>
          <w:rtl w:val="0"/>
        </w:rPr>
      </w:pPr>
      <w:r>
        <w:rPr>
          <w:rStyle w:val="Κανένα A"/>
          <w:sz w:val="24"/>
          <w:szCs w:val="24"/>
          <w:rtl w:val="0"/>
        </w:rPr>
        <w:t>Ότι κατά την παράδοση θα συνοδεύουν το μηχάνημα όλα τα έγγραφα</w:t>
      </w:r>
      <w:r>
        <w:rPr>
          <w:rStyle w:val="Κανένα A"/>
          <w:sz w:val="24"/>
          <w:szCs w:val="24"/>
          <w:rtl w:val="0"/>
        </w:rPr>
        <w:t>/</w:t>
      </w:r>
      <w:r>
        <w:rPr>
          <w:rStyle w:val="Κανένα A"/>
          <w:sz w:val="24"/>
          <w:szCs w:val="24"/>
          <w:rtl w:val="0"/>
        </w:rPr>
        <w:t xml:space="preserve">πιστοποιητικά της παραγράφου </w:t>
      </w:r>
      <w:r>
        <w:rPr>
          <w:rStyle w:val="Κανένα A"/>
          <w:sz w:val="24"/>
          <w:szCs w:val="24"/>
          <w:rtl w:val="0"/>
        </w:rPr>
        <w:t>6.1.</w:t>
      </w:r>
    </w:p>
    <w:p>
      <w:pPr>
        <w:pStyle w:val="List Paragraph"/>
        <w:numPr>
          <w:ilvl w:val="3"/>
          <w:numId w:val="72"/>
        </w:numPr>
        <w:bidi w:val="0"/>
        <w:ind w:right="0"/>
        <w:jc w:val="both"/>
        <w:rPr>
          <w:sz w:val="24"/>
          <w:szCs w:val="24"/>
          <w:rtl w:val="0"/>
        </w:rPr>
      </w:pPr>
      <w:r>
        <w:rPr>
          <w:rStyle w:val="Κανένα A"/>
          <w:sz w:val="24"/>
          <w:szCs w:val="24"/>
          <w:rtl w:val="0"/>
        </w:rPr>
        <w:t>Η</w:t>
      </w:r>
      <w:r>
        <w:rPr>
          <w:spacing w:val="-6"/>
          <w:sz w:val="24"/>
          <w:szCs w:val="24"/>
          <w:rtl w:val="0"/>
        </w:rPr>
        <w:t xml:space="preserve"> </w:t>
      </w:r>
      <w:r>
        <w:rPr>
          <w:rStyle w:val="Κανένα A"/>
          <w:sz w:val="24"/>
          <w:szCs w:val="24"/>
          <w:rtl w:val="0"/>
        </w:rPr>
        <w:t>χρονολογία</w:t>
      </w:r>
      <w:r>
        <w:rPr>
          <w:spacing w:val="-4"/>
          <w:sz w:val="24"/>
          <w:szCs w:val="24"/>
          <w:rtl w:val="0"/>
        </w:rPr>
        <w:t xml:space="preserve"> </w:t>
      </w:r>
      <w:r>
        <w:rPr>
          <w:rStyle w:val="Κανένα A"/>
          <w:sz w:val="24"/>
          <w:szCs w:val="24"/>
          <w:rtl w:val="0"/>
        </w:rPr>
        <w:t>κατασκευής</w:t>
      </w:r>
      <w:r>
        <w:rPr>
          <w:spacing w:val="-4"/>
          <w:sz w:val="24"/>
          <w:szCs w:val="24"/>
          <w:rtl w:val="0"/>
        </w:rPr>
        <w:t xml:space="preserve"> </w:t>
      </w:r>
      <w:r>
        <w:rPr>
          <w:rStyle w:val="Κανένα A"/>
          <w:sz w:val="24"/>
          <w:szCs w:val="24"/>
          <w:rtl w:val="0"/>
        </w:rPr>
        <w:t>του</w:t>
      </w:r>
      <w:r>
        <w:rPr>
          <w:spacing w:val="-4"/>
          <w:sz w:val="24"/>
          <w:szCs w:val="24"/>
          <w:rtl w:val="0"/>
        </w:rPr>
        <w:t xml:space="preserve"> </w:t>
      </w:r>
      <w:r>
        <w:rPr>
          <w:rStyle w:val="Κανένα A"/>
          <w:sz w:val="24"/>
          <w:szCs w:val="24"/>
          <w:rtl w:val="0"/>
        </w:rPr>
        <w:t>υπό</w:t>
      </w:r>
      <w:r>
        <w:rPr>
          <w:spacing w:val="-4"/>
          <w:sz w:val="24"/>
          <w:szCs w:val="24"/>
          <w:rtl w:val="0"/>
        </w:rPr>
        <w:t xml:space="preserve"> </w:t>
      </w:r>
      <w:r>
        <w:rPr>
          <w:rStyle w:val="Κανένα A"/>
          <w:sz w:val="24"/>
          <w:szCs w:val="24"/>
          <w:rtl w:val="0"/>
        </w:rPr>
        <w:t>προμήθεια</w:t>
      </w:r>
      <w:r>
        <w:rPr>
          <w:spacing w:val="-4"/>
          <w:sz w:val="24"/>
          <w:szCs w:val="24"/>
          <w:rtl w:val="0"/>
        </w:rPr>
        <w:t xml:space="preserve"> </w:t>
      </w:r>
      <w:r>
        <w:rPr>
          <w:spacing w:val="-2"/>
          <w:sz w:val="24"/>
          <w:szCs w:val="24"/>
          <w:rtl w:val="0"/>
        </w:rPr>
        <w:t>μηχανήματος</w:t>
      </w:r>
      <w:r>
        <w:rPr>
          <w:spacing w:val="-2"/>
          <w:sz w:val="24"/>
          <w:szCs w:val="24"/>
          <w:rtl w:val="0"/>
        </w:rPr>
        <w:t>.</w:t>
      </w:r>
    </w:p>
    <w:p>
      <w:pPr>
        <w:pStyle w:val="List Paragraph"/>
        <w:numPr>
          <w:ilvl w:val="3"/>
          <w:numId w:val="70"/>
        </w:numPr>
        <w:bidi w:val="0"/>
        <w:ind w:right="723"/>
        <w:jc w:val="both"/>
        <w:rPr>
          <w:sz w:val="24"/>
          <w:szCs w:val="24"/>
          <w:rtl w:val="0"/>
        </w:rPr>
      </w:pPr>
      <w:r>
        <w:rPr>
          <w:rStyle w:val="Κανένα A"/>
          <w:sz w:val="24"/>
          <w:szCs w:val="24"/>
          <w:rtl w:val="0"/>
        </w:rPr>
        <w:t>Ο χρόνος παράδοσης σε ημερολογιακές ημέρες</w:t>
      </w:r>
      <w:r>
        <w:rPr>
          <w:rStyle w:val="Κανένα A"/>
          <w:sz w:val="24"/>
          <w:szCs w:val="24"/>
          <w:rtl w:val="0"/>
        </w:rPr>
        <w:t xml:space="preserve">, </w:t>
      </w:r>
      <w:r>
        <w:rPr>
          <w:rStyle w:val="Κανένα A"/>
          <w:sz w:val="24"/>
          <w:szCs w:val="24"/>
          <w:rtl w:val="0"/>
        </w:rPr>
        <w:t>του υπό προμήθεια είδους</w:t>
      </w:r>
      <w:r>
        <w:rPr>
          <w:rStyle w:val="Κανένα A"/>
          <w:sz w:val="24"/>
          <w:szCs w:val="24"/>
          <w:rtl w:val="0"/>
        </w:rPr>
        <w:t>,</w:t>
      </w:r>
      <w:r>
        <w:rPr>
          <w:spacing w:val="80"/>
          <w:sz w:val="24"/>
          <w:szCs w:val="24"/>
          <w:rtl w:val="0"/>
        </w:rPr>
        <w:t xml:space="preserve"> </w:t>
      </w:r>
      <w:r>
        <w:rPr>
          <w:rStyle w:val="Κανένα A"/>
          <w:sz w:val="24"/>
          <w:szCs w:val="24"/>
          <w:rtl w:val="0"/>
        </w:rPr>
        <w:t>σε πλήρη λειτουργία</w:t>
      </w:r>
      <w:r>
        <w:rPr>
          <w:rStyle w:val="Κανένα A"/>
          <w:sz w:val="24"/>
          <w:szCs w:val="24"/>
          <w:rtl w:val="0"/>
        </w:rPr>
        <w:t xml:space="preserve">, </w:t>
      </w:r>
      <w:r>
        <w:rPr>
          <w:rStyle w:val="Κανένα A"/>
          <w:sz w:val="24"/>
          <w:szCs w:val="24"/>
          <w:rtl w:val="0"/>
        </w:rPr>
        <w:t xml:space="preserve">στον τόπο που θα υποδείξει η </w:t>
      </w:r>
      <w:r>
        <w:rPr>
          <w:spacing w:val="-2"/>
          <w:sz w:val="24"/>
          <w:szCs w:val="24"/>
          <w:rtl w:val="0"/>
        </w:rPr>
        <w:t>υπηρεσία</w:t>
      </w:r>
      <w:r>
        <w:rPr>
          <w:spacing w:val="-2"/>
          <w:sz w:val="24"/>
          <w:szCs w:val="24"/>
          <w:rtl w:val="0"/>
        </w:rPr>
        <w:t>.</w:t>
      </w:r>
    </w:p>
    <w:p>
      <w:pPr>
        <w:pStyle w:val="List Paragraph"/>
        <w:numPr>
          <w:ilvl w:val="2"/>
          <w:numId w:val="73"/>
        </w:numPr>
        <w:bidi w:val="0"/>
        <w:ind w:right="720"/>
        <w:jc w:val="both"/>
        <w:rPr>
          <w:sz w:val="24"/>
          <w:szCs w:val="24"/>
          <w:rtl w:val="0"/>
        </w:rPr>
      </w:pPr>
      <w:r>
        <w:rPr>
          <w:rStyle w:val="Κανένα A"/>
          <w:sz w:val="24"/>
          <w:szCs w:val="24"/>
          <w:rtl w:val="0"/>
        </w:rPr>
        <w:t>Έγγραφη δήλωση</w:t>
      </w:r>
      <w:r>
        <w:rPr>
          <w:rStyle w:val="Κανένα A"/>
          <w:sz w:val="24"/>
          <w:szCs w:val="24"/>
          <w:rtl w:val="0"/>
        </w:rPr>
        <w:t xml:space="preserve">, </w:t>
      </w:r>
      <w:r>
        <w:rPr>
          <w:rStyle w:val="Κανένα A"/>
          <w:sz w:val="24"/>
          <w:szCs w:val="24"/>
          <w:rtl w:val="0"/>
        </w:rPr>
        <w:t xml:space="preserve">στην οποία οι διαγωνιζόμενοι αναφέρουν τις επιχειρηματικές μονάδες </w:t>
      </w:r>
      <w:r>
        <w:rPr>
          <w:rStyle w:val="Κανένα A"/>
          <w:sz w:val="24"/>
          <w:szCs w:val="24"/>
          <w:rtl w:val="0"/>
        </w:rPr>
        <w:t>(</w:t>
      </w:r>
      <w:r>
        <w:rPr>
          <w:rStyle w:val="Κανένα A"/>
          <w:sz w:val="24"/>
          <w:szCs w:val="24"/>
          <w:rtl w:val="0"/>
        </w:rPr>
        <w:t>εργοστάσια</w:t>
      </w:r>
      <w:r>
        <w:rPr>
          <w:rStyle w:val="Κανένα A"/>
          <w:sz w:val="24"/>
          <w:szCs w:val="24"/>
          <w:rtl w:val="0"/>
        </w:rPr>
        <w:t xml:space="preserve">) </w:t>
      </w:r>
      <w:r>
        <w:rPr>
          <w:rStyle w:val="Κανένα A"/>
          <w:sz w:val="24"/>
          <w:szCs w:val="24"/>
          <w:rtl w:val="0"/>
        </w:rPr>
        <w:t>στα οποία θα κατασκευάσουν το προσφερόμενο μηχάνημα καθώς και τον τόπο εγκατάστασης τους</w:t>
      </w:r>
      <w:r>
        <w:rPr>
          <w:rStyle w:val="Κανένα A"/>
          <w:sz w:val="24"/>
          <w:szCs w:val="24"/>
          <w:rtl w:val="0"/>
        </w:rPr>
        <w:t>.</w:t>
      </w:r>
    </w:p>
    <w:p>
      <w:pPr>
        <w:pStyle w:val="Body Text"/>
        <w:spacing w:before="1"/>
        <w:ind w:right="715"/>
      </w:pPr>
      <w:r>
        <w:rPr>
          <w:rStyle w:val="Κανένα A"/>
          <w:rtl w:val="0"/>
        </w:rPr>
        <w:t>Εάν οι διαγωνιζόμενοι δεν θα κατασκευάσουν το προσφερόμενο είδος μερικά ή ολικά σε δικό τους εργοστάσιο</w:t>
      </w:r>
      <w:r>
        <w:rPr>
          <w:rStyle w:val="Κανένα A"/>
          <w:rtl w:val="0"/>
        </w:rPr>
        <w:t xml:space="preserve">, </w:t>
      </w:r>
      <w:r>
        <w:rPr>
          <w:rStyle w:val="Κανένα A"/>
          <w:rtl w:val="0"/>
        </w:rPr>
        <w:t xml:space="preserve">απαιτείται υπεύθυνη δήλωση του νόμιμου εκπρόσωπου του κατασκευαστικού οίκου προς το ΝΟΣΟΚΟΜΕΙΟ ότι η κατασκευή του τελικού προϊόντος θα γίνει από τον ίδιο τον κατασκευαστικό οίκο </w:t>
      </w:r>
      <w:r>
        <w:rPr>
          <w:rStyle w:val="Κανένα A"/>
          <w:rtl w:val="0"/>
        </w:rPr>
        <w:t>(</w:t>
      </w:r>
      <w:r>
        <w:rPr>
          <w:rStyle w:val="Κανένα A"/>
          <w:rtl w:val="0"/>
        </w:rPr>
        <w:t>στον οποίο ανήκει ή ο οποίος εκμεταλλεύεται ολικά ή μερικά τη μονάδα κατασκευής του τελικού προϊόντος</w:t>
      </w:r>
      <w:r>
        <w:rPr>
          <w:rStyle w:val="Κανένα A"/>
          <w:rtl w:val="0"/>
        </w:rPr>
        <w:t xml:space="preserve">) </w:t>
      </w:r>
      <w:r>
        <w:rPr>
          <w:rStyle w:val="Κανένα A"/>
          <w:rtl w:val="0"/>
        </w:rPr>
        <w:t>και ότι ο κατασκευαστικός οίκος έχει αποδεχθεί έναντι τους την εκτέλεση της συγκεκριμένης προμήθειας</w:t>
      </w:r>
      <w:r>
        <w:rPr>
          <w:rStyle w:val="Κανένα A"/>
          <w:rtl w:val="0"/>
        </w:rPr>
        <w:t xml:space="preserve">, </w:t>
      </w:r>
      <w:r>
        <w:rPr>
          <w:rStyle w:val="Κανένα A"/>
          <w:rtl w:val="0"/>
        </w:rPr>
        <w:t>σε περίπτωση κατακύρωσης στον ανάδοχο υπέρ του οποίου έγινε η αποδοχή</w:t>
      </w:r>
      <w:r>
        <w:rPr>
          <w:rStyle w:val="Κανένα A"/>
          <w:rtl w:val="0"/>
        </w:rPr>
        <w:t>.</w:t>
      </w:r>
    </w:p>
    <w:p>
      <w:pPr>
        <w:pStyle w:val="List Paragraph"/>
        <w:numPr>
          <w:ilvl w:val="2"/>
          <w:numId w:val="74"/>
        </w:numPr>
        <w:bidi w:val="0"/>
        <w:ind w:right="0"/>
        <w:jc w:val="both"/>
        <w:rPr>
          <w:sz w:val="24"/>
          <w:szCs w:val="24"/>
          <w:rtl w:val="0"/>
        </w:rPr>
      </w:pPr>
      <w:r>
        <w:rPr>
          <w:rStyle w:val="Κανένα A"/>
          <w:sz w:val="24"/>
          <w:szCs w:val="24"/>
          <w:rtl w:val="0"/>
        </w:rPr>
        <w:t>Τα</w:t>
      </w:r>
      <w:r>
        <w:rPr>
          <w:spacing w:val="-4"/>
          <w:sz w:val="24"/>
          <w:szCs w:val="24"/>
          <w:rtl w:val="0"/>
        </w:rPr>
        <w:t xml:space="preserve"> </w:t>
      </w:r>
      <w:r>
        <w:rPr>
          <w:rStyle w:val="Κανένα A"/>
          <w:sz w:val="24"/>
          <w:szCs w:val="24"/>
          <w:rtl w:val="0"/>
        </w:rPr>
        <w:t>ακόλουθα</w:t>
      </w:r>
      <w:r>
        <w:rPr>
          <w:spacing w:val="-4"/>
          <w:sz w:val="24"/>
          <w:szCs w:val="24"/>
          <w:rtl w:val="0"/>
        </w:rPr>
        <w:t xml:space="preserve"> </w:t>
      </w:r>
      <w:r>
        <w:rPr>
          <w:rStyle w:val="Κανένα A"/>
          <w:sz w:val="24"/>
          <w:szCs w:val="24"/>
          <w:rtl w:val="0"/>
        </w:rPr>
        <w:t>πιστοποιητικά</w:t>
      </w:r>
      <w:r>
        <w:rPr>
          <w:spacing w:val="-4"/>
          <w:sz w:val="24"/>
          <w:szCs w:val="24"/>
          <w:rtl w:val="0"/>
        </w:rPr>
        <w:t xml:space="preserve"> </w:t>
      </w:r>
      <w:r>
        <w:rPr>
          <w:rStyle w:val="Κανένα A"/>
          <w:sz w:val="24"/>
          <w:szCs w:val="24"/>
          <w:rtl w:val="0"/>
        </w:rPr>
        <w:t>ποιότητάς</w:t>
      </w:r>
      <w:r>
        <w:rPr>
          <w:spacing w:val="-4"/>
          <w:sz w:val="24"/>
          <w:szCs w:val="24"/>
          <w:rtl w:val="0"/>
        </w:rPr>
        <w:t xml:space="preserve"> </w:t>
      </w:r>
      <w:r>
        <w:rPr>
          <w:spacing w:val="-10"/>
          <w:sz w:val="24"/>
          <w:szCs w:val="24"/>
          <w:rtl w:val="0"/>
        </w:rPr>
        <w:t>:</w:t>
      </w:r>
    </w:p>
    <w:p>
      <w:pPr>
        <w:pStyle w:val="List Paragraph"/>
        <w:numPr>
          <w:ilvl w:val="3"/>
          <w:numId w:val="74"/>
        </w:numPr>
        <w:bidi w:val="0"/>
        <w:ind w:right="715"/>
        <w:jc w:val="both"/>
        <w:rPr>
          <w:sz w:val="24"/>
          <w:szCs w:val="24"/>
          <w:rtl w:val="0"/>
        </w:rPr>
      </w:pPr>
      <w:r>
        <w:rPr>
          <w:rStyle w:val="Κανένα A"/>
          <w:sz w:val="24"/>
          <w:szCs w:val="24"/>
          <w:rtl w:val="0"/>
        </w:rPr>
        <w:t xml:space="preserve">Πιστοποιητικό </w:t>
      </w:r>
      <w:r>
        <w:rPr>
          <w:sz w:val="24"/>
          <w:szCs w:val="24"/>
          <w:rtl w:val="0"/>
          <w:lang w:val="de-DE"/>
        </w:rPr>
        <w:t>EN ISO 9001</w:t>
      </w:r>
      <w:r>
        <w:rPr>
          <w:spacing w:val="40"/>
          <w:sz w:val="24"/>
          <w:szCs w:val="24"/>
          <w:rtl w:val="0"/>
        </w:rPr>
        <w:t xml:space="preserve"> </w:t>
      </w:r>
      <w:r>
        <w:rPr>
          <w:rStyle w:val="Κανένα A"/>
          <w:sz w:val="24"/>
          <w:szCs w:val="24"/>
          <w:rtl w:val="0"/>
        </w:rPr>
        <w:t xml:space="preserve">ή </w:t>
      </w:r>
      <w:r>
        <w:rPr>
          <w:sz w:val="24"/>
          <w:szCs w:val="24"/>
          <w:rtl w:val="0"/>
          <w:lang w:val="de-DE"/>
        </w:rPr>
        <w:t>EN ISO 13485</w:t>
      </w:r>
      <w:r>
        <w:rPr>
          <w:spacing w:val="40"/>
          <w:sz w:val="24"/>
          <w:szCs w:val="24"/>
          <w:rtl w:val="0"/>
        </w:rPr>
        <w:t xml:space="preserve"> </w:t>
      </w:r>
      <w:r>
        <w:rPr>
          <w:rStyle w:val="Κανένα A"/>
          <w:sz w:val="24"/>
          <w:szCs w:val="24"/>
          <w:rtl w:val="0"/>
        </w:rPr>
        <w:t xml:space="preserve">µε πεδίο πιστοποίησης την διακίνηση ιατροτεχνολογικών προϊόντων και </w:t>
      </w:r>
      <w:r>
        <w:rPr>
          <w:sz w:val="24"/>
          <w:szCs w:val="24"/>
          <w:rtl w:val="0"/>
          <w:lang w:val="de-DE"/>
        </w:rPr>
        <w:t>EN ISO 13485</w:t>
      </w:r>
      <w:r>
        <w:rPr>
          <w:spacing w:val="80"/>
          <w:sz w:val="24"/>
          <w:szCs w:val="24"/>
          <w:rtl w:val="0"/>
        </w:rPr>
        <w:t xml:space="preserve"> </w:t>
      </w:r>
      <w:r>
        <w:rPr>
          <w:rStyle w:val="Κανένα A"/>
          <w:sz w:val="24"/>
          <w:szCs w:val="24"/>
          <w:rtl w:val="0"/>
        </w:rPr>
        <w:t>για την τεχνική υποστήριξη ιατροτεχνολογικών προϊόντων</w:t>
      </w:r>
      <w:r>
        <w:rPr>
          <w:rStyle w:val="Κανένα A"/>
          <w:sz w:val="24"/>
          <w:szCs w:val="24"/>
          <w:rtl w:val="0"/>
        </w:rPr>
        <w:t>.</w:t>
      </w:r>
    </w:p>
    <w:p>
      <w:pPr>
        <w:pStyle w:val="List Paragraph"/>
        <w:numPr>
          <w:ilvl w:val="3"/>
          <w:numId w:val="75"/>
        </w:numPr>
        <w:bidi w:val="0"/>
        <w:spacing w:before="121"/>
        <w:ind w:right="720"/>
        <w:jc w:val="both"/>
        <w:rPr>
          <w:sz w:val="24"/>
          <w:szCs w:val="24"/>
          <w:rtl w:val="0"/>
        </w:rPr>
      </w:pPr>
      <w:r>
        <w:rPr>
          <w:rStyle w:val="Κανένα A"/>
          <w:sz w:val="24"/>
          <w:szCs w:val="24"/>
          <w:rtl w:val="0"/>
        </w:rPr>
        <w:t xml:space="preserve">Πιστοποιητικά σήμανσης </w:t>
      </w:r>
      <w:r>
        <w:rPr>
          <w:sz w:val="24"/>
          <w:szCs w:val="24"/>
          <w:rtl w:val="0"/>
          <w:lang w:val="fr-FR"/>
        </w:rPr>
        <w:t xml:space="preserve">CE </w:t>
      </w:r>
      <w:r>
        <w:rPr>
          <w:rStyle w:val="Κανένα A"/>
          <w:sz w:val="24"/>
          <w:szCs w:val="24"/>
          <w:rtl w:val="0"/>
        </w:rPr>
        <w:t>για τον προσφερόμενο εξοπλισμό ώστε να ικανοποιούνται οι αντίστοιχες απαιτήσεις των σχετικών οδηγιών της Ε</w:t>
      </w:r>
      <w:r>
        <w:rPr>
          <w:rStyle w:val="Κανένα A"/>
          <w:sz w:val="24"/>
          <w:szCs w:val="24"/>
          <w:rtl w:val="0"/>
        </w:rPr>
        <w:t>.</w:t>
      </w:r>
      <w:r>
        <w:rPr>
          <w:rStyle w:val="Κανένα A"/>
          <w:sz w:val="24"/>
          <w:szCs w:val="24"/>
          <w:rtl w:val="0"/>
        </w:rPr>
        <w:t>Ε</w:t>
      </w:r>
      <w:r>
        <w:rPr>
          <w:rStyle w:val="Κανένα A"/>
          <w:sz w:val="24"/>
          <w:szCs w:val="24"/>
          <w:rtl w:val="0"/>
        </w:rPr>
        <w:t>. (</w:t>
      </w:r>
      <w:r>
        <w:rPr>
          <w:rStyle w:val="Κανένα A"/>
          <w:sz w:val="24"/>
          <w:szCs w:val="24"/>
          <w:rtl w:val="0"/>
        </w:rPr>
        <w:t xml:space="preserve">Οδηγία </w:t>
      </w:r>
      <w:r>
        <w:rPr>
          <w:rStyle w:val="Κανένα A"/>
          <w:sz w:val="24"/>
          <w:szCs w:val="24"/>
          <w:rtl w:val="0"/>
        </w:rPr>
        <w:t xml:space="preserve">93/42/EEC </w:t>
      </w:r>
      <w:r>
        <w:rPr>
          <w:rStyle w:val="Κανένα A"/>
          <w:sz w:val="24"/>
          <w:szCs w:val="24"/>
          <w:rtl w:val="0"/>
        </w:rPr>
        <w:t>όπως ισχύει σήμερα</w:t>
      </w:r>
      <w:r>
        <w:rPr>
          <w:rStyle w:val="Κανένα A"/>
          <w:sz w:val="24"/>
          <w:szCs w:val="24"/>
          <w:rtl w:val="0"/>
        </w:rPr>
        <w:t>)</w:t>
      </w:r>
    </w:p>
    <w:p>
      <w:pPr>
        <w:pStyle w:val="List Paragraph"/>
        <w:numPr>
          <w:ilvl w:val="3"/>
          <w:numId w:val="76"/>
        </w:numPr>
        <w:bidi w:val="0"/>
        <w:ind w:right="721"/>
        <w:jc w:val="both"/>
        <w:rPr>
          <w:sz w:val="24"/>
          <w:szCs w:val="24"/>
          <w:rtl w:val="0"/>
        </w:rPr>
      </w:pPr>
      <w:r>
        <w:rPr>
          <w:rStyle w:val="Κανένα A"/>
          <w:sz w:val="24"/>
          <w:szCs w:val="24"/>
          <w:rtl w:val="0"/>
        </w:rPr>
        <w:t>Βεβαίωση συμμόρφωσης σύμφωνα µε την ΔΥ</w:t>
      </w:r>
      <w:r>
        <w:rPr>
          <w:rStyle w:val="Κανένα A"/>
          <w:sz w:val="24"/>
          <w:szCs w:val="24"/>
          <w:rtl w:val="0"/>
        </w:rPr>
        <w:t>8</w:t>
      </w:r>
      <w:r>
        <w:rPr>
          <w:rStyle w:val="Κανένα A"/>
          <w:sz w:val="24"/>
          <w:szCs w:val="24"/>
          <w:rtl w:val="0"/>
        </w:rPr>
        <w:t>δ</w:t>
      </w:r>
      <w:r>
        <w:rPr>
          <w:rStyle w:val="Κανένα A"/>
          <w:sz w:val="24"/>
          <w:szCs w:val="24"/>
          <w:rtl w:val="0"/>
        </w:rPr>
        <w:t>/</w:t>
      </w:r>
      <w:r>
        <w:rPr>
          <w:rStyle w:val="Κανένα A"/>
          <w:sz w:val="24"/>
          <w:szCs w:val="24"/>
          <w:rtl w:val="0"/>
        </w:rPr>
        <w:t>Γ</w:t>
      </w:r>
      <w:r>
        <w:rPr>
          <w:rStyle w:val="Κανένα A"/>
          <w:sz w:val="24"/>
          <w:szCs w:val="24"/>
          <w:rtl w:val="0"/>
        </w:rPr>
        <w:t>.</w:t>
      </w:r>
      <w:r>
        <w:rPr>
          <w:rStyle w:val="Κανένα A"/>
          <w:sz w:val="24"/>
          <w:szCs w:val="24"/>
          <w:rtl w:val="0"/>
        </w:rPr>
        <w:t>Π</w:t>
      </w:r>
      <w:r>
        <w:rPr>
          <w:rStyle w:val="Κανένα A"/>
          <w:sz w:val="24"/>
          <w:szCs w:val="24"/>
          <w:rtl w:val="0"/>
        </w:rPr>
        <w:t xml:space="preserve">. </w:t>
      </w:r>
      <w:r>
        <w:rPr>
          <w:rStyle w:val="Κανένα A"/>
          <w:sz w:val="24"/>
          <w:szCs w:val="24"/>
          <w:rtl w:val="0"/>
        </w:rPr>
        <w:t>οικ</w:t>
      </w:r>
      <w:r>
        <w:rPr>
          <w:rStyle w:val="Κανένα A"/>
          <w:sz w:val="24"/>
          <w:szCs w:val="24"/>
          <w:rtl w:val="0"/>
        </w:rPr>
        <w:t xml:space="preserve">. 1348 </w:t>
      </w:r>
      <w:r>
        <w:rPr>
          <w:rStyle w:val="Κανένα A"/>
          <w:sz w:val="24"/>
          <w:szCs w:val="24"/>
          <w:rtl w:val="0"/>
        </w:rPr>
        <w:t xml:space="preserve">απόφαση του Υπουργού Υγείας και Πρόνοιας </w:t>
      </w:r>
      <w:r>
        <w:rPr>
          <w:rStyle w:val="Κανένα A"/>
          <w:sz w:val="24"/>
          <w:szCs w:val="24"/>
          <w:rtl w:val="0"/>
        </w:rPr>
        <w:t xml:space="preserve">: </w:t>
      </w:r>
      <w:r>
        <w:rPr>
          <w:rStyle w:val="Κανένα A"/>
          <w:sz w:val="24"/>
          <w:szCs w:val="24"/>
          <w:rtl w:val="0"/>
        </w:rPr>
        <w:t xml:space="preserve">«Αρχές και κατευθυντήριες γραµµές ορθής πρακτικής διανομής ιατροτεχνολογικών προϊόντων» </w:t>
      </w:r>
      <w:r>
        <w:rPr>
          <w:rStyle w:val="Κανένα A"/>
          <w:sz w:val="24"/>
          <w:szCs w:val="24"/>
          <w:rtl w:val="0"/>
        </w:rPr>
        <w:t>(</w:t>
      </w:r>
      <w:r>
        <w:rPr>
          <w:rStyle w:val="Κανένα A"/>
          <w:sz w:val="24"/>
          <w:szCs w:val="24"/>
          <w:rtl w:val="0"/>
        </w:rPr>
        <w:t xml:space="preserve">ΦΕΚ </w:t>
      </w:r>
      <w:r>
        <w:rPr>
          <w:spacing w:val="-2"/>
          <w:sz w:val="24"/>
          <w:szCs w:val="24"/>
          <w:rtl w:val="0"/>
        </w:rPr>
        <w:t>32</w:t>
      </w:r>
      <w:r>
        <w:rPr>
          <w:spacing w:val="-2"/>
          <w:sz w:val="24"/>
          <w:szCs w:val="24"/>
          <w:rtl w:val="0"/>
        </w:rPr>
        <w:t>Β</w:t>
      </w:r>
      <w:r>
        <w:rPr>
          <w:spacing w:val="-2"/>
          <w:sz w:val="24"/>
          <w:szCs w:val="24"/>
          <w:rtl w:val="0"/>
        </w:rPr>
        <w:t>/16-1-04).</w:t>
      </w:r>
    </w:p>
    <w:p>
      <w:pPr>
        <w:pStyle w:val="Body Text"/>
        <w:ind w:right="722"/>
      </w:pPr>
      <w:r>
        <w:rPr>
          <w:rStyle w:val="Κανένα A"/>
          <w:rtl w:val="0"/>
        </w:rPr>
        <w:t>Πιστοποιητικά των οποίων η ισχύς έχει λήξει</w:t>
      </w:r>
      <w:r>
        <w:rPr>
          <w:rStyle w:val="Κανένα A"/>
          <w:rtl w:val="0"/>
        </w:rPr>
        <w:t xml:space="preserve">, </w:t>
      </w:r>
      <w:r>
        <w:rPr>
          <w:rStyle w:val="Κανένα A"/>
          <w:rtl w:val="0"/>
        </w:rPr>
        <w:t>δεν γίνονται δεκτά και η αντίστοιχη προσφορά απορρίπτεται ως απαράδεκτη</w:t>
      </w:r>
      <w:r>
        <w:rPr>
          <w:rStyle w:val="Κανένα A"/>
          <w:rtl w:val="0"/>
        </w:rPr>
        <w:t>.</w:t>
      </w:r>
    </w:p>
    <w:p>
      <w:pPr>
        <w:pStyle w:val="List Paragraph"/>
        <w:numPr>
          <w:ilvl w:val="2"/>
          <w:numId w:val="77"/>
        </w:numPr>
        <w:bidi w:val="0"/>
        <w:spacing w:before="121"/>
        <w:ind w:right="716"/>
        <w:jc w:val="both"/>
        <w:rPr>
          <w:sz w:val="24"/>
          <w:szCs w:val="24"/>
          <w:rtl w:val="0"/>
        </w:rPr>
      </w:pPr>
      <w:r>
        <w:rPr>
          <w:rStyle w:val="Κανένα A"/>
          <w:sz w:val="24"/>
          <w:szCs w:val="24"/>
          <w:rtl w:val="0"/>
        </w:rPr>
        <w:t>Πλήρη κατάλογο των εργαλείων</w:t>
      </w:r>
      <w:r>
        <w:rPr>
          <w:rStyle w:val="Κανένα A"/>
          <w:sz w:val="24"/>
          <w:szCs w:val="24"/>
          <w:rtl w:val="0"/>
        </w:rPr>
        <w:t>/</w:t>
      </w:r>
      <w:r>
        <w:rPr>
          <w:rStyle w:val="Κανένα A"/>
          <w:sz w:val="24"/>
          <w:szCs w:val="24"/>
          <w:rtl w:val="0"/>
        </w:rPr>
        <w:t>παρελκομένων</w:t>
      </w:r>
      <w:r>
        <w:rPr>
          <w:rStyle w:val="Κανένα A"/>
          <w:sz w:val="24"/>
          <w:szCs w:val="24"/>
          <w:rtl w:val="0"/>
        </w:rPr>
        <w:t xml:space="preserve">, </w:t>
      </w:r>
      <w:r>
        <w:rPr>
          <w:rStyle w:val="Κανένα A"/>
          <w:sz w:val="24"/>
          <w:szCs w:val="24"/>
          <w:rtl w:val="0"/>
        </w:rPr>
        <w:t xml:space="preserve">σύμφωνα με τα αναγραφόμενα στην παράγραφο </w:t>
      </w:r>
      <w:r>
        <w:rPr>
          <w:rStyle w:val="Κανένα A"/>
          <w:sz w:val="24"/>
          <w:szCs w:val="24"/>
          <w:rtl w:val="0"/>
        </w:rPr>
        <w:t xml:space="preserve">4.3 </w:t>
      </w:r>
      <w:r>
        <w:rPr>
          <w:rStyle w:val="Κανένα A"/>
          <w:sz w:val="24"/>
          <w:szCs w:val="24"/>
          <w:rtl w:val="0"/>
        </w:rPr>
        <w:t>της παρούσας ΠΕΔ</w:t>
      </w:r>
      <w:r>
        <w:rPr>
          <w:rStyle w:val="Κανένα A"/>
          <w:sz w:val="24"/>
          <w:szCs w:val="24"/>
          <w:rtl w:val="0"/>
        </w:rPr>
        <w:t>.</w:t>
      </w:r>
    </w:p>
    <w:p>
      <w:pPr>
        <w:pStyle w:val="List Paragraph"/>
        <w:numPr>
          <w:ilvl w:val="2"/>
          <w:numId w:val="78"/>
        </w:numPr>
        <w:bidi w:val="0"/>
        <w:ind w:right="716"/>
        <w:jc w:val="both"/>
        <w:rPr>
          <w:sz w:val="24"/>
          <w:szCs w:val="24"/>
          <w:rtl w:val="0"/>
        </w:rPr>
      </w:pPr>
      <w:r>
        <w:rPr>
          <w:rStyle w:val="Κανένα A"/>
          <w:sz w:val="24"/>
          <w:szCs w:val="24"/>
          <w:rtl w:val="0"/>
        </w:rPr>
        <w:t xml:space="preserve">Πιστοποιητικό ένταξης της προμηθεύτριας εταιρείας σε πρόγραμμα εναλλακτικής διαχείρισης αποβλήτων ειδών ηλεκτρικού και ηλεκτρονικού εξοπλισμού </w:t>
      </w:r>
      <w:r>
        <w:rPr>
          <w:rStyle w:val="Κανένα A"/>
          <w:sz w:val="24"/>
          <w:szCs w:val="24"/>
          <w:rtl w:val="0"/>
        </w:rPr>
        <w:t>(</w:t>
      </w:r>
      <w:r>
        <w:rPr>
          <w:rStyle w:val="Κανένα A"/>
          <w:sz w:val="24"/>
          <w:szCs w:val="24"/>
          <w:rtl w:val="0"/>
        </w:rPr>
        <w:t>ΑΗΗΕ</w:t>
      </w:r>
      <w:r>
        <w:rPr>
          <w:rStyle w:val="Κανένα A"/>
          <w:sz w:val="24"/>
          <w:szCs w:val="24"/>
          <w:rtl w:val="0"/>
        </w:rPr>
        <w:t xml:space="preserve">) </w:t>
      </w:r>
      <w:r>
        <w:rPr>
          <w:rStyle w:val="Κανένα A"/>
          <w:sz w:val="24"/>
          <w:szCs w:val="24"/>
          <w:rtl w:val="0"/>
        </w:rPr>
        <w:t>σύμφωνα με την Υπουργική Απόφαση Η</w:t>
      </w:r>
      <w:r>
        <w:rPr>
          <w:rStyle w:val="Κανένα A"/>
          <w:sz w:val="24"/>
          <w:szCs w:val="24"/>
          <w:rtl w:val="0"/>
        </w:rPr>
        <w:t>.</w:t>
      </w:r>
      <w:r>
        <w:rPr>
          <w:rStyle w:val="Κανένα A"/>
          <w:sz w:val="24"/>
          <w:szCs w:val="24"/>
          <w:rtl w:val="0"/>
        </w:rPr>
        <w:t xml:space="preserve">Π </w:t>
      </w:r>
      <w:r>
        <w:rPr>
          <w:rStyle w:val="Κανένα A"/>
          <w:sz w:val="24"/>
          <w:szCs w:val="24"/>
          <w:rtl w:val="0"/>
        </w:rPr>
        <w:t>23615/651/</w:t>
      </w:r>
      <w:r>
        <w:rPr>
          <w:rStyle w:val="Κανένα A"/>
          <w:sz w:val="24"/>
          <w:szCs w:val="24"/>
          <w:rtl w:val="0"/>
        </w:rPr>
        <w:t>Ε</w:t>
      </w:r>
      <w:r>
        <w:rPr>
          <w:rStyle w:val="Κανένα A"/>
          <w:sz w:val="24"/>
          <w:szCs w:val="24"/>
          <w:rtl w:val="0"/>
        </w:rPr>
        <w:t>.103/20014 (</w:t>
      </w:r>
      <w:r>
        <w:rPr>
          <w:rStyle w:val="Κανένα A"/>
          <w:sz w:val="24"/>
          <w:szCs w:val="24"/>
          <w:rtl w:val="0"/>
        </w:rPr>
        <w:t xml:space="preserve">ΦΕΚ </w:t>
      </w:r>
      <w:r>
        <w:rPr>
          <w:rStyle w:val="Κανένα A"/>
          <w:sz w:val="24"/>
          <w:szCs w:val="24"/>
          <w:rtl w:val="0"/>
        </w:rPr>
        <w:t>1184/</w:t>
      </w:r>
      <w:r>
        <w:rPr>
          <w:rStyle w:val="Κανένα A"/>
          <w:sz w:val="24"/>
          <w:szCs w:val="24"/>
          <w:rtl w:val="0"/>
        </w:rPr>
        <w:t>Β΄</w:t>
      </w:r>
      <w:r>
        <w:rPr>
          <w:rStyle w:val="Κανένα A"/>
          <w:sz w:val="24"/>
          <w:szCs w:val="24"/>
          <w:rtl w:val="0"/>
        </w:rPr>
        <w:t>/09-05-14).</w:t>
      </w:r>
    </w:p>
    <w:p>
      <w:pPr>
        <w:pStyle w:val="List Paragraph"/>
        <w:sectPr>
          <w:headerReference w:type="default" r:id="rId30"/>
          <w:footerReference w:type="default" r:id="rId31"/>
          <w:pgSz w:w="12240" w:h="15840" w:orient="portrait"/>
          <w:pgMar w:top="1340" w:right="1080" w:bottom="280" w:left="360" w:header="720" w:footer="0"/>
          <w:bidi w:val="0"/>
        </w:sectPr>
      </w:pPr>
    </w:p>
    <w:p>
      <w:pPr>
        <w:pStyle w:val="List Paragraph"/>
        <w:numPr>
          <w:ilvl w:val="2"/>
          <w:numId w:val="79"/>
        </w:numPr>
        <w:bidi w:val="0"/>
        <w:spacing w:before="82"/>
        <w:ind w:right="719"/>
        <w:jc w:val="both"/>
        <w:rPr>
          <w:sz w:val="24"/>
          <w:szCs w:val="24"/>
          <w:rtl w:val="0"/>
        </w:rPr>
      </w:pPr>
      <w:r>
        <w:rPr>
          <w:rStyle w:val="Κανένα A"/>
          <w:sz w:val="24"/>
          <w:szCs w:val="24"/>
          <w:rtl w:val="0"/>
        </w:rPr>
        <w:t>Οποιοδήποτε</w:t>
      </w:r>
      <w:r>
        <w:rPr>
          <w:spacing w:val="-8"/>
          <w:sz w:val="24"/>
          <w:szCs w:val="24"/>
          <w:rtl w:val="0"/>
        </w:rPr>
        <w:t xml:space="preserve"> </w:t>
      </w:r>
      <w:r>
        <w:rPr>
          <w:rStyle w:val="Κανένα A"/>
          <w:sz w:val="24"/>
          <w:szCs w:val="24"/>
          <w:rtl w:val="0"/>
        </w:rPr>
        <w:t>επιπλέον</w:t>
      </w:r>
      <w:r>
        <w:rPr>
          <w:spacing w:val="-9"/>
          <w:sz w:val="24"/>
          <w:szCs w:val="24"/>
          <w:rtl w:val="0"/>
        </w:rPr>
        <w:t xml:space="preserve"> </w:t>
      </w:r>
      <w:r>
        <w:rPr>
          <w:rStyle w:val="Κανένα A"/>
          <w:sz w:val="24"/>
          <w:szCs w:val="24"/>
          <w:rtl w:val="0"/>
        </w:rPr>
        <w:t>στοιχείο</w:t>
      </w:r>
      <w:r>
        <w:rPr>
          <w:spacing w:val="-4"/>
          <w:sz w:val="24"/>
          <w:szCs w:val="24"/>
          <w:rtl w:val="0"/>
        </w:rPr>
        <w:t xml:space="preserve"> </w:t>
      </w:r>
      <w:r>
        <w:rPr>
          <w:rStyle w:val="Κανένα A"/>
          <w:sz w:val="24"/>
          <w:szCs w:val="24"/>
          <w:rtl w:val="0"/>
        </w:rPr>
        <w:t>τεκμηριώνει</w:t>
      </w:r>
      <w:r>
        <w:rPr>
          <w:spacing w:val="-5"/>
          <w:sz w:val="24"/>
          <w:szCs w:val="24"/>
          <w:rtl w:val="0"/>
        </w:rPr>
        <w:t xml:space="preserve"> </w:t>
      </w:r>
      <w:r>
        <w:rPr>
          <w:rStyle w:val="Κανένα A"/>
          <w:sz w:val="24"/>
          <w:szCs w:val="24"/>
          <w:rtl w:val="0"/>
        </w:rPr>
        <w:t>πληρέστερα</w:t>
      </w:r>
      <w:r>
        <w:rPr>
          <w:spacing w:val="-6"/>
          <w:sz w:val="24"/>
          <w:szCs w:val="24"/>
          <w:rtl w:val="0"/>
        </w:rPr>
        <w:t xml:space="preserve"> </w:t>
      </w:r>
      <w:r>
        <w:rPr>
          <w:rStyle w:val="Κανένα A"/>
          <w:sz w:val="24"/>
          <w:szCs w:val="24"/>
          <w:rtl w:val="0"/>
        </w:rPr>
        <w:t>την</w:t>
      </w:r>
      <w:r>
        <w:rPr>
          <w:spacing w:val="-9"/>
          <w:sz w:val="24"/>
          <w:szCs w:val="24"/>
          <w:rtl w:val="0"/>
        </w:rPr>
        <w:t xml:space="preserve"> </w:t>
      </w:r>
      <w:r>
        <w:rPr>
          <w:rStyle w:val="Κανένα A"/>
          <w:sz w:val="24"/>
          <w:szCs w:val="24"/>
          <w:rtl w:val="0"/>
        </w:rPr>
        <w:t>τεχνική προσφορά του διαγωνιζόμενου και απαντά στις επιμέρους απαιτήσεις που τίθενται στην παρούσα προδιαγραφή</w:t>
      </w:r>
      <w:r>
        <w:rPr>
          <w:rStyle w:val="Κανένα A"/>
          <w:sz w:val="24"/>
          <w:szCs w:val="24"/>
          <w:rtl w:val="0"/>
        </w:rPr>
        <w:t>.</w:t>
      </w:r>
    </w:p>
    <w:p>
      <w:pPr>
        <w:pStyle w:val="List Paragraph"/>
        <w:numPr>
          <w:ilvl w:val="2"/>
          <w:numId w:val="80"/>
        </w:numPr>
        <w:bidi w:val="0"/>
        <w:ind w:right="722"/>
        <w:jc w:val="both"/>
        <w:rPr>
          <w:sz w:val="24"/>
          <w:szCs w:val="24"/>
          <w:rtl w:val="0"/>
        </w:rPr>
      </w:pPr>
      <w:r>
        <w:rPr>
          <w:rStyle w:val="Κανένα A"/>
          <w:sz w:val="24"/>
          <w:szCs w:val="24"/>
          <w:rtl w:val="0"/>
        </w:rPr>
        <w:t xml:space="preserve">Κατάλογο των εγγράφων </w:t>
      </w:r>
      <w:r>
        <w:rPr>
          <w:rStyle w:val="Κανένα A"/>
          <w:sz w:val="24"/>
          <w:szCs w:val="24"/>
          <w:rtl w:val="0"/>
        </w:rPr>
        <w:t xml:space="preserve">/ </w:t>
      </w:r>
      <w:r>
        <w:rPr>
          <w:rStyle w:val="Κανένα A"/>
          <w:sz w:val="24"/>
          <w:szCs w:val="24"/>
          <w:rtl w:val="0"/>
        </w:rPr>
        <w:t xml:space="preserve">δικαιολογητικών των ανωτέρω </w:t>
      </w:r>
      <w:r>
        <w:rPr>
          <w:spacing w:val="-2"/>
          <w:sz w:val="24"/>
          <w:szCs w:val="24"/>
          <w:rtl w:val="0"/>
        </w:rPr>
        <w:t>παραγράφων</w:t>
      </w:r>
      <w:r>
        <w:rPr>
          <w:spacing w:val="-2"/>
          <w:sz w:val="24"/>
          <w:szCs w:val="24"/>
          <w:rtl w:val="0"/>
        </w:rPr>
        <w:t>.</w:t>
      </w:r>
    </w:p>
    <w:p>
      <w:pPr>
        <w:pStyle w:val="List Paragraph"/>
        <w:numPr>
          <w:ilvl w:val="2"/>
          <w:numId w:val="81"/>
        </w:numPr>
        <w:bidi w:val="0"/>
        <w:spacing w:before="0"/>
        <w:ind w:right="718"/>
        <w:jc w:val="both"/>
        <w:rPr>
          <w:b w:val="1"/>
          <w:bCs w:val="1"/>
          <w:sz w:val="24"/>
          <w:szCs w:val="24"/>
          <w:rtl w:val="0"/>
        </w:rPr>
      </w:pPr>
      <w:r>
        <w:rPr>
          <w:b w:val="0"/>
          <w:bCs w:val="0"/>
          <w:sz w:val="24"/>
          <w:szCs w:val="24"/>
          <w:rtl w:val="0"/>
        </w:rPr>
        <w:t xml:space="preserve">Δύο </w:t>
      </w:r>
      <w:r>
        <w:rPr>
          <w:b w:val="0"/>
          <w:bCs w:val="0"/>
          <w:sz w:val="24"/>
          <w:szCs w:val="24"/>
          <w:rtl w:val="0"/>
        </w:rPr>
        <w:t xml:space="preserve">(2) </w:t>
      </w:r>
      <w:r>
        <w:rPr>
          <w:b w:val="0"/>
          <w:bCs w:val="0"/>
          <w:sz w:val="24"/>
          <w:szCs w:val="24"/>
          <w:rtl w:val="0"/>
        </w:rPr>
        <w:t xml:space="preserve">πρωτότυπα </w:t>
      </w:r>
      <w:r>
        <w:rPr>
          <w:b w:val="0"/>
          <w:bCs w:val="0"/>
          <w:sz w:val="24"/>
          <w:szCs w:val="24"/>
          <w:rtl w:val="0"/>
          <w:lang w:val="nl-NL"/>
        </w:rPr>
        <w:t xml:space="preserve">PROSPECTUS </w:t>
      </w:r>
      <w:r>
        <w:rPr>
          <w:b w:val="0"/>
          <w:bCs w:val="0"/>
          <w:sz w:val="24"/>
          <w:szCs w:val="24"/>
          <w:rtl w:val="0"/>
        </w:rPr>
        <w:t>στα ελληνικά ή</w:t>
      </w:r>
      <w:r>
        <w:rPr>
          <w:b w:val="0"/>
          <w:bCs w:val="0"/>
          <w:sz w:val="24"/>
          <w:szCs w:val="24"/>
          <w:rtl w:val="0"/>
        </w:rPr>
        <w:t xml:space="preserve">/ </w:t>
      </w:r>
      <w:r>
        <w:rPr>
          <w:b w:val="0"/>
          <w:bCs w:val="0"/>
          <w:sz w:val="24"/>
          <w:szCs w:val="24"/>
          <w:rtl w:val="0"/>
        </w:rPr>
        <w:t xml:space="preserve">και αγγλικά και δύο </w:t>
      </w:r>
      <w:r>
        <w:rPr>
          <w:b w:val="0"/>
          <w:bCs w:val="0"/>
          <w:sz w:val="24"/>
          <w:szCs w:val="24"/>
          <w:rtl w:val="0"/>
        </w:rPr>
        <w:t xml:space="preserve">(2) </w:t>
      </w:r>
      <w:r>
        <w:rPr>
          <w:b w:val="0"/>
          <w:bCs w:val="0"/>
          <w:sz w:val="24"/>
          <w:szCs w:val="24"/>
          <w:rtl w:val="0"/>
        </w:rPr>
        <w:t xml:space="preserve">έγχρωμες φωτογραφίες </w:t>
      </w:r>
      <w:r>
        <w:rPr>
          <w:b w:val="0"/>
          <w:bCs w:val="0"/>
          <w:sz w:val="24"/>
          <w:szCs w:val="24"/>
          <w:rtl w:val="0"/>
        </w:rPr>
        <w:t>8</w:t>
      </w:r>
      <w:r>
        <w:rPr>
          <w:b w:val="0"/>
          <w:bCs w:val="0"/>
          <w:sz w:val="24"/>
          <w:szCs w:val="24"/>
          <w:rtl w:val="0"/>
        </w:rPr>
        <w:t>×</w:t>
      </w:r>
      <w:r>
        <w:rPr>
          <w:b w:val="0"/>
          <w:bCs w:val="0"/>
          <w:sz w:val="24"/>
          <w:szCs w:val="24"/>
          <w:rtl w:val="0"/>
        </w:rPr>
        <w:t xml:space="preserve">12cm </w:t>
      </w:r>
      <w:r>
        <w:rPr>
          <w:b w:val="0"/>
          <w:bCs w:val="0"/>
          <w:sz w:val="24"/>
          <w:szCs w:val="24"/>
          <w:rtl w:val="0"/>
        </w:rPr>
        <w:t>του υπό προμήθεια είδους</w:t>
      </w:r>
      <w:r>
        <w:rPr>
          <w:b w:val="0"/>
          <w:bCs w:val="0"/>
          <w:sz w:val="24"/>
          <w:szCs w:val="24"/>
          <w:rtl w:val="0"/>
        </w:rPr>
        <w:t xml:space="preserve">, </w:t>
      </w:r>
      <w:r>
        <w:rPr>
          <w:b w:val="0"/>
          <w:bCs w:val="0"/>
          <w:sz w:val="24"/>
          <w:szCs w:val="24"/>
          <w:rtl w:val="0"/>
        </w:rPr>
        <w:t xml:space="preserve">εφόσον αυτές δεν υπάρχουν στα </w:t>
      </w:r>
      <w:r>
        <w:rPr>
          <w:b w:val="0"/>
          <w:bCs w:val="0"/>
          <w:sz w:val="24"/>
          <w:szCs w:val="24"/>
          <w:rtl w:val="0"/>
          <w:lang w:val="en-US"/>
        </w:rPr>
        <w:t xml:space="preserve">prospectus </w:t>
      </w:r>
      <w:r>
        <w:rPr>
          <w:b w:val="0"/>
          <w:bCs w:val="0"/>
          <w:sz w:val="24"/>
          <w:szCs w:val="24"/>
          <w:rtl w:val="0"/>
        </w:rPr>
        <w:t>τα οποία έχουν κατατεθεί</w:t>
      </w:r>
      <w:r>
        <w:rPr>
          <w:rStyle w:val="Κανένα A"/>
          <w:b w:val="1"/>
          <w:bCs w:val="1"/>
          <w:sz w:val="24"/>
          <w:szCs w:val="24"/>
          <w:rtl w:val="0"/>
        </w:rPr>
        <w:t>.</w:t>
      </w:r>
    </w:p>
    <w:p>
      <w:pPr>
        <w:pStyle w:val="Body Text"/>
        <w:spacing w:before="0"/>
        <w:ind w:left="0" w:firstLine="0"/>
        <w:jc w:val="left"/>
        <w:rPr>
          <w:b w:val="1"/>
          <w:bCs w:val="1"/>
        </w:rPr>
      </w:pPr>
    </w:p>
    <w:p>
      <w:pPr>
        <w:pStyle w:val="List Paragraph"/>
        <w:numPr>
          <w:ilvl w:val="1"/>
          <w:numId w:val="82"/>
        </w:numPr>
        <w:bidi w:val="0"/>
        <w:spacing w:before="0"/>
        <w:ind w:right="723"/>
        <w:jc w:val="both"/>
        <w:rPr>
          <w:sz w:val="24"/>
          <w:szCs w:val="24"/>
          <w:rtl w:val="0"/>
        </w:rPr>
      </w:pPr>
      <w:r>
        <w:rPr>
          <w:rStyle w:val="Κανένα A"/>
          <w:sz w:val="24"/>
          <w:szCs w:val="24"/>
          <w:rtl w:val="0"/>
        </w:rPr>
        <w:t>Όλα τα πιστοποιητικά και οι βεβαιώσεις που θα συνοδεύουν την προσφορά</w:t>
      </w:r>
      <w:r>
        <w:rPr>
          <w:rStyle w:val="Κανένα A"/>
          <w:sz w:val="24"/>
          <w:szCs w:val="24"/>
          <w:rtl w:val="0"/>
        </w:rPr>
        <w:t xml:space="preserve">, </w:t>
      </w:r>
      <w:r>
        <w:rPr>
          <w:rStyle w:val="Κανένα A"/>
          <w:sz w:val="24"/>
          <w:szCs w:val="24"/>
          <w:rtl w:val="0"/>
        </w:rPr>
        <w:t>θα πρέπει να είναι μεταφρασμένα στην Ελληνική γλώσσα</w:t>
      </w:r>
      <w:r>
        <w:rPr>
          <w:rStyle w:val="Κανένα A"/>
          <w:sz w:val="24"/>
          <w:szCs w:val="24"/>
          <w:rtl w:val="0"/>
        </w:rPr>
        <w:t>.</w:t>
      </w:r>
    </w:p>
    <w:p>
      <w:pPr>
        <w:pStyle w:val="List Paragraph"/>
        <w:numPr>
          <w:ilvl w:val="1"/>
          <w:numId w:val="82"/>
        </w:numPr>
        <w:bidi w:val="0"/>
        <w:spacing w:before="121"/>
        <w:ind w:right="722"/>
        <w:jc w:val="both"/>
        <w:rPr>
          <w:sz w:val="24"/>
          <w:szCs w:val="24"/>
          <w:rtl w:val="0"/>
        </w:rPr>
      </w:pPr>
      <w:r>
        <w:rPr>
          <w:rStyle w:val="Κανένα A"/>
          <w:sz w:val="24"/>
          <w:szCs w:val="24"/>
          <w:rtl w:val="0"/>
        </w:rPr>
        <w:t>Η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w:t>
      </w:r>
      <w:r>
        <w:rPr>
          <w:rStyle w:val="Κανένα A"/>
          <w:sz w:val="24"/>
          <w:szCs w:val="24"/>
          <w:rtl w:val="0"/>
        </w:rPr>
        <w:t xml:space="preserve">, </w:t>
      </w:r>
      <w:r>
        <w:rPr>
          <w:rStyle w:val="Κανένα A"/>
          <w:sz w:val="24"/>
          <w:szCs w:val="24"/>
          <w:rtl w:val="0"/>
        </w:rPr>
        <w:t>καθώς και οποιοδήποτε συμπληρωματικό στοιχείο</w:t>
      </w:r>
      <w:r>
        <w:rPr>
          <w:spacing w:val="-1"/>
          <w:sz w:val="24"/>
          <w:szCs w:val="24"/>
          <w:rtl w:val="0"/>
        </w:rPr>
        <w:t xml:space="preserve"> </w:t>
      </w:r>
      <w:r>
        <w:rPr>
          <w:rStyle w:val="Κανένα A"/>
          <w:sz w:val="24"/>
          <w:szCs w:val="24"/>
          <w:rtl w:val="0"/>
        </w:rPr>
        <w:t>για</w:t>
      </w:r>
      <w:r>
        <w:rPr>
          <w:spacing w:val="-1"/>
          <w:sz w:val="24"/>
          <w:szCs w:val="24"/>
          <w:rtl w:val="0"/>
        </w:rPr>
        <w:t xml:space="preserve"> </w:t>
      </w:r>
      <w:r>
        <w:rPr>
          <w:rStyle w:val="Κανένα A"/>
          <w:sz w:val="24"/>
          <w:szCs w:val="24"/>
          <w:rtl w:val="0"/>
        </w:rPr>
        <w:t>την</w:t>
      </w:r>
      <w:r>
        <w:rPr>
          <w:spacing w:val="-4"/>
          <w:sz w:val="24"/>
          <w:szCs w:val="24"/>
          <w:rtl w:val="0"/>
        </w:rPr>
        <w:t xml:space="preserve"> </w:t>
      </w:r>
      <w:r>
        <w:rPr>
          <w:rStyle w:val="Κανένα A"/>
          <w:sz w:val="24"/>
          <w:szCs w:val="24"/>
          <w:rtl w:val="0"/>
        </w:rPr>
        <w:t>εξακρίβωση</w:t>
      </w:r>
      <w:r>
        <w:rPr>
          <w:spacing w:val="-1"/>
          <w:sz w:val="24"/>
          <w:szCs w:val="24"/>
          <w:rtl w:val="0"/>
        </w:rPr>
        <w:t xml:space="preserve"> </w:t>
      </w:r>
      <w:r>
        <w:rPr>
          <w:rStyle w:val="Κανένα A"/>
          <w:sz w:val="24"/>
          <w:szCs w:val="24"/>
          <w:rtl w:val="0"/>
        </w:rPr>
        <w:t>των</w:t>
      </w:r>
      <w:r>
        <w:rPr>
          <w:spacing w:val="-4"/>
          <w:sz w:val="24"/>
          <w:szCs w:val="24"/>
          <w:rtl w:val="0"/>
        </w:rPr>
        <w:t xml:space="preserve"> </w:t>
      </w:r>
      <w:r>
        <w:rPr>
          <w:rStyle w:val="Κανένα A"/>
          <w:sz w:val="24"/>
          <w:szCs w:val="24"/>
          <w:rtl w:val="0"/>
        </w:rPr>
        <w:t>τεχνικών</w:t>
      </w:r>
      <w:r>
        <w:rPr>
          <w:spacing w:val="-2"/>
          <w:sz w:val="24"/>
          <w:szCs w:val="24"/>
          <w:rtl w:val="0"/>
        </w:rPr>
        <w:t xml:space="preserve"> </w:t>
      </w:r>
      <w:r>
        <w:rPr>
          <w:rStyle w:val="Κανένα A"/>
          <w:sz w:val="24"/>
          <w:szCs w:val="24"/>
          <w:rtl w:val="0"/>
        </w:rPr>
        <w:t>χαρακτηριστικών</w:t>
      </w:r>
      <w:r>
        <w:rPr>
          <w:spacing w:val="-4"/>
          <w:sz w:val="24"/>
          <w:szCs w:val="24"/>
          <w:rtl w:val="0"/>
        </w:rPr>
        <w:t xml:space="preserve"> </w:t>
      </w:r>
      <w:r>
        <w:rPr>
          <w:rStyle w:val="Κανένα A"/>
          <w:sz w:val="24"/>
          <w:szCs w:val="24"/>
          <w:rtl w:val="0"/>
        </w:rPr>
        <w:t>και των</w:t>
      </w:r>
      <w:r>
        <w:rPr>
          <w:spacing w:val="-2"/>
          <w:sz w:val="24"/>
          <w:szCs w:val="24"/>
          <w:rtl w:val="0"/>
        </w:rPr>
        <w:t xml:space="preserve"> </w:t>
      </w:r>
      <w:r>
        <w:rPr>
          <w:rStyle w:val="Κανένα A"/>
          <w:sz w:val="24"/>
          <w:szCs w:val="24"/>
          <w:rtl w:val="0"/>
        </w:rPr>
        <w:t>δυνατοτήτων του υπό προμήθεια είδους χωρίς καμία απαίτηση του προμηθευτή</w:t>
      </w:r>
      <w:r>
        <w:rPr>
          <w:rStyle w:val="Κανένα A"/>
          <w:sz w:val="24"/>
          <w:szCs w:val="24"/>
          <w:rtl w:val="0"/>
        </w:rPr>
        <w:t>.</w:t>
      </w:r>
    </w:p>
    <w:p>
      <w:pPr>
        <w:pStyle w:val="List Paragraph"/>
        <w:tabs>
          <w:tab w:val="left" w:pos="2291"/>
        </w:tabs>
        <w:spacing w:before="121"/>
        <w:ind w:left="0" w:right="722" w:firstLine="851"/>
        <w:rPr>
          <w:rStyle w:val="Κανένα A"/>
          <w:sz w:val="24"/>
          <w:szCs w:val="24"/>
        </w:rPr>
      </w:pPr>
    </w:p>
    <w:p>
      <w:pPr>
        <w:pStyle w:val="List Paragraph"/>
        <w:tabs>
          <w:tab w:val="left" w:pos="2291"/>
        </w:tabs>
        <w:spacing w:before="121"/>
        <w:ind w:left="0" w:right="722" w:firstLine="851"/>
        <w:rPr>
          <w:rStyle w:val="Κανένα A"/>
          <w:sz w:val="24"/>
          <w:szCs w:val="24"/>
        </w:rPr>
      </w:pPr>
    </w:p>
    <w:p>
      <w:pPr>
        <w:pStyle w:val="List Paragraph"/>
        <w:tabs>
          <w:tab w:val="left" w:pos="2291"/>
        </w:tabs>
        <w:spacing w:before="121"/>
        <w:ind w:left="0" w:right="722" w:firstLine="851"/>
        <w:rPr>
          <w:rStyle w:val="Κανένα A"/>
          <w:sz w:val="24"/>
          <w:szCs w:val="24"/>
        </w:rPr>
      </w:pPr>
    </w:p>
    <w:p>
      <w:pPr>
        <w:pStyle w:val="Επικεφαλίδα"/>
        <w:numPr>
          <w:ilvl w:val="0"/>
          <w:numId w:val="83"/>
        </w:numPr>
        <w:spacing w:before="120"/>
      </w:pPr>
      <w:r>
        <w:rPr>
          <w:spacing w:val="0"/>
          <w:rtl w:val="0"/>
        </w:rPr>
        <w:t>ΣΗΜΕΙΩΣΕΙΣ</w:t>
      </w:r>
    </w:p>
    <w:p>
      <w:pPr>
        <w:pStyle w:val="Body Text"/>
        <w:ind w:right="713"/>
      </w:pPr>
      <w:r>
        <w:rPr>
          <w:rStyle w:val="Κανένα A"/>
          <w:rtl w:val="0"/>
        </w:rPr>
        <w:t>Εξαρτήματα</w:t>
      </w:r>
      <w:r>
        <w:rPr>
          <w:rStyle w:val="Κανένα A"/>
          <w:rtl w:val="0"/>
        </w:rPr>
        <w:t>-</w:t>
      </w:r>
      <w:r>
        <w:rPr>
          <w:rStyle w:val="Κανένα A"/>
          <w:rtl w:val="0"/>
        </w:rPr>
        <w:t>παρελκόμενα που μπορούν να τοποθετηθούν και να συνεργαστούν με το μηχάνημα και δε θα το συνοδεύουν</w:t>
      </w:r>
      <w:r>
        <w:rPr>
          <w:rStyle w:val="Κανένα A"/>
          <w:rtl w:val="0"/>
        </w:rPr>
        <w:t xml:space="preserve">, </w:t>
      </w:r>
      <w:r>
        <w:rPr>
          <w:rStyle w:val="Κανένα A"/>
          <w:rtl w:val="0"/>
        </w:rPr>
        <w:t>σύμφωνα με Προσθήκη Ι της παρούσας ΠΕΔ</w:t>
      </w:r>
      <w:r>
        <w:rPr>
          <w:rStyle w:val="Κανένα A"/>
          <w:rtl w:val="0"/>
        </w:rPr>
        <w:t>.</w:t>
      </w:r>
    </w:p>
    <w:p>
      <w:pPr>
        <w:pStyle w:val="Επικεφαλίδα"/>
        <w:numPr>
          <w:ilvl w:val="0"/>
          <w:numId w:val="83"/>
        </w:numPr>
        <w:spacing w:before="120"/>
      </w:pPr>
      <w:r>
        <w:rPr>
          <w:rStyle w:val="Κανένα A"/>
          <w:rtl w:val="0"/>
        </w:rPr>
        <w:t>ΠΡΟΤΑΣΕΙΣ</w:t>
      </w:r>
      <w:r>
        <w:rPr>
          <w:spacing w:val="0"/>
          <w:rtl w:val="0"/>
        </w:rPr>
        <w:t xml:space="preserve"> </w:t>
      </w:r>
      <w:r>
        <w:rPr>
          <w:rStyle w:val="Κανένα A"/>
          <w:rtl w:val="0"/>
        </w:rPr>
        <w:t>ΒΕΛΤΙΩΣΗΣ</w:t>
      </w:r>
      <w:r>
        <w:rPr>
          <w:spacing w:val="0"/>
          <w:rtl w:val="0"/>
        </w:rPr>
        <w:t xml:space="preserve"> </w:t>
      </w:r>
      <w:r>
        <w:rPr>
          <w:rStyle w:val="Κανένα A"/>
          <w:rtl w:val="0"/>
        </w:rPr>
        <w:t>ΤΗΣ</w:t>
      </w:r>
      <w:r>
        <w:rPr>
          <w:spacing w:val="0"/>
          <w:rtl w:val="0"/>
        </w:rPr>
        <w:t xml:space="preserve"> ΠΡΟΔΙΑΓΡΑΦΗΣ</w:t>
      </w:r>
    </w:p>
    <w:p>
      <w:pPr>
        <w:pStyle w:val="Body Text"/>
        <w:ind w:right="718"/>
      </w:pPr>
      <w:r>
        <w:rPr>
          <w:rStyle w:val="Κανένα A"/>
          <w:rtl w:val="0"/>
        </w:rPr>
        <w:t>Σχολιασμός της παρούσας Προδιαγραφής από κάθε ενδιαφερόμενο</w:t>
      </w:r>
      <w:r>
        <w:rPr>
          <w:rStyle w:val="Κανένα A"/>
          <w:rtl w:val="0"/>
        </w:rPr>
        <w:t xml:space="preserve">, </w:t>
      </w:r>
      <w:r>
        <w:rPr>
          <w:rStyle w:val="Κανένα A"/>
          <w:rtl w:val="0"/>
        </w:rPr>
        <w:t>για τη βελτίωσή της</w:t>
      </w:r>
      <w:r>
        <w:rPr>
          <w:rStyle w:val="Κανένα A"/>
          <w:rtl w:val="0"/>
        </w:rPr>
        <w:t xml:space="preserve">, </w:t>
      </w:r>
      <w:r>
        <w:rPr>
          <w:rStyle w:val="Κανένα A"/>
          <w:rtl w:val="0"/>
        </w:rPr>
        <w:t>μπορεί να γίνει στη διαδικτυακή τοποθεσία του ΓΕΕΘΑ</w:t>
      </w:r>
      <w:r>
        <w:rPr>
          <w:rStyle w:val="Κανένα A"/>
          <w:rtl w:val="0"/>
        </w:rPr>
        <w:t xml:space="preserve">, </w:t>
      </w:r>
      <w:r>
        <w:rPr>
          <w:rStyle w:val="Κανένα A"/>
          <w:rtl w:val="0"/>
        </w:rPr>
        <w:t>μέσω της ηλεκτρονικής εφαρμογής διαχείρισης ΠΕΔ</w:t>
      </w:r>
      <w:r>
        <w:rPr>
          <w:rStyle w:val="Κανένα A"/>
          <w:rtl w:val="0"/>
        </w:rPr>
        <w:t xml:space="preserve">, </w:t>
      </w:r>
      <w:r>
        <w:rPr>
          <w:rStyle w:val="Κανένα A"/>
          <w:rtl w:val="0"/>
        </w:rPr>
        <w:t xml:space="preserve">στη διαδικτυακή τοποθεσία </w:t>
      </w:r>
      <w:r>
        <w:rPr>
          <w:rStyle w:val="Hyperlink.1"/>
        </w:rPr>
        <w:fldChar w:fldCharType="begin" w:fldLock="0"/>
      </w:r>
      <w:r>
        <w:rPr>
          <w:rStyle w:val="Hyperlink.1"/>
        </w:rPr>
        <w:instrText xml:space="preserve"> HYPERLINK "https://prodiagrafes.army.gr/"</w:instrText>
      </w:r>
      <w:r>
        <w:rPr>
          <w:rStyle w:val="Hyperlink.1"/>
        </w:rPr>
        <w:fldChar w:fldCharType="separate" w:fldLock="0"/>
      </w:r>
      <w:r>
        <w:rPr>
          <w:rStyle w:val="Hyperlink.1"/>
          <w:rtl w:val="0"/>
          <w:lang w:val="en-US"/>
        </w:rPr>
        <w:t>https://prodiagrafes.army.gr</w:t>
      </w:r>
      <w:r>
        <w:rPr/>
        <w:fldChar w:fldCharType="end" w:fldLock="0"/>
      </w:r>
    </w:p>
    <w:p>
      <w:pPr>
        <w:pStyle w:val="Επικεφαλίδα"/>
        <w:spacing w:before="241"/>
        <w:ind w:left="1440" w:firstLine="0"/>
        <w:jc w:val="left"/>
      </w:pPr>
      <w:r>
        <w:rPr>
          <w:rStyle w:val="Κανένα"/>
          <w:spacing w:val="0"/>
          <w:u w:val="single"/>
          <w:rtl w:val="0"/>
        </w:rPr>
        <w:t>ΠΡΟΣΘΗΚΕΣ</w:t>
      </w:r>
    </w:p>
    <w:p>
      <w:pPr>
        <w:pStyle w:val="Body Text"/>
        <w:ind w:right="722"/>
      </w:pPr>
      <w:r>
        <w:rPr>
          <w:rStyle w:val="Κανένα"/>
          <w:b w:val="1"/>
          <w:bCs w:val="1"/>
          <w:rtl w:val="0"/>
        </w:rPr>
        <w:t>ΠΡΟΣΘΗΚΗ</w:t>
      </w:r>
      <w:r>
        <w:rPr>
          <w:rStyle w:val="Κανένα"/>
          <w:b w:val="1"/>
          <w:bCs w:val="1"/>
          <w:spacing w:val="0"/>
          <w:rtl w:val="0"/>
        </w:rPr>
        <w:t xml:space="preserve"> </w:t>
      </w:r>
      <w:r>
        <w:rPr>
          <w:rStyle w:val="Κανένα"/>
          <w:b w:val="1"/>
          <w:bCs w:val="1"/>
          <w:rtl w:val="0"/>
        </w:rPr>
        <w:t>Ι</w:t>
      </w:r>
      <w:r>
        <w:rPr>
          <w:rStyle w:val="Κανένα"/>
          <w:b w:val="1"/>
          <w:bCs w:val="1"/>
          <w:spacing w:val="0"/>
          <w:rtl w:val="0"/>
        </w:rPr>
        <w:t xml:space="preserve"> </w:t>
      </w:r>
      <w:r>
        <w:rPr>
          <w:rStyle w:val="Κανένα A"/>
          <w:rtl w:val="0"/>
        </w:rPr>
        <w:t>«Εξαρτήματα</w:t>
      </w:r>
      <w:r>
        <w:rPr>
          <w:rStyle w:val="Κανένα A"/>
          <w:rtl w:val="0"/>
        </w:rPr>
        <w:t>-</w:t>
      </w:r>
      <w:r>
        <w:rPr>
          <w:rStyle w:val="Κανένα A"/>
          <w:rtl w:val="0"/>
        </w:rPr>
        <w:t>παρελκόμενα</w:t>
      </w:r>
      <w:r>
        <w:rPr>
          <w:rStyle w:val="Κανένα"/>
          <w:spacing w:val="0"/>
          <w:rtl w:val="0"/>
        </w:rPr>
        <w:t xml:space="preserve"> </w:t>
      </w:r>
      <w:r>
        <w:rPr>
          <w:rStyle w:val="Κανένα A"/>
          <w:rtl w:val="0"/>
        </w:rPr>
        <w:t>που</w:t>
      </w:r>
      <w:r>
        <w:rPr>
          <w:rStyle w:val="Κανένα"/>
          <w:spacing w:val="0"/>
          <w:rtl w:val="0"/>
        </w:rPr>
        <w:t xml:space="preserve"> </w:t>
      </w:r>
      <w:r>
        <w:rPr>
          <w:rStyle w:val="Κανένα A"/>
          <w:rtl w:val="0"/>
        </w:rPr>
        <w:t>μπορούν</w:t>
      </w:r>
      <w:r>
        <w:rPr>
          <w:rStyle w:val="Κανένα"/>
          <w:spacing w:val="0"/>
          <w:rtl w:val="0"/>
        </w:rPr>
        <w:t xml:space="preserve"> </w:t>
      </w:r>
      <w:r>
        <w:rPr>
          <w:rStyle w:val="Κανένα A"/>
          <w:rtl w:val="0"/>
        </w:rPr>
        <w:t>να</w:t>
      </w:r>
      <w:r>
        <w:rPr>
          <w:rStyle w:val="Κανένα"/>
          <w:spacing w:val="0"/>
          <w:rtl w:val="0"/>
        </w:rPr>
        <w:t xml:space="preserve"> </w:t>
      </w:r>
      <w:r>
        <w:rPr>
          <w:rStyle w:val="Κανένα A"/>
          <w:rtl w:val="0"/>
        </w:rPr>
        <w:t>τοποθετηθούν</w:t>
      </w:r>
      <w:r>
        <w:rPr>
          <w:rStyle w:val="Κανένα"/>
          <w:spacing w:val="0"/>
          <w:rtl w:val="0"/>
        </w:rPr>
        <w:t xml:space="preserve"> </w:t>
      </w:r>
      <w:r>
        <w:rPr>
          <w:rStyle w:val="Κανένα A"/>
          <w:rtl w:val="0"/>
        </w:rPr>
        <w:t>και</w:t>
      </w:r>
      <w:r>
        <w:rPr>
          <w:rStyle w:val="Κανένα"/>
          <w:spacing w:val="0"/>
          <w:rtl w:val="0"/>
        </w:rPr>
        <w:t xml:space="preserve"> </w:t>
      </w:r>
      <w:r>
        <w:rPr>
          <w:rStyle w:val="Κανένα A"/>
          <w:rtl w:val="0"/>
        </w:rPr>
        <w:t>να συνεργαστούν με το μηχάνημα και δε θα το συνοδεύουν»</w:t>
      </w:r>
      <w:r>
        <w:rPr>
          <w:rStyle w:val="Κανένα A"/>
          <w:rtl w:val="0"/>
        </w:rPr>
        <w:t>.</w:t>
      </w:r>
    </w:p>
    <w:p>
      <w:pPr>
        <w:pStyle w:val="Body Text"/>
        <w:sectPr>
          <w:headerReference w:type="default" r:id="rId32"/>
          <w:footerReference w:type="default" r:id="rId33"/>
          <w:pgSz w:w="12240" w:h="15840" w:orient="portrait"/>
          <w:pgMar w:top="1340" w:right="1080" w:bottom="280" w:left="360" w:header="720" w:footer="0"/>
          <w:bidi w:val="0"/>
        </w:sectPr>
      </w:pPr>
    </w:p>
    <w:p>
      <w:pPr>
        <w:pStyle w:val="Επικεφαλίδα"/>
        <w:spacing w:before="84"/>
        <w:ind w:left="1416" w:right="698" w:firstLine="0"/>
        <w:jc w:val="center"/>
      </w:pPr>
      <w:r>
        <w:rPr>
          <w:rStyle w:val="Κανένα A"/>
          <w:rtl w:val="0"/>
        </w:rPr>
        <w:t>ΠΡΟΣΘΗΚΗ</w:t>
      </w:r>
      <w:r>
        <w:rPr>
          <w:rStyle w:val="Κανένα"/>
          <w:spacing w:val="0"/>
          <w:rtl w:val="0"/>
        </w:rPr>
        <w:t xml:space="preserve"> Ι</w:t>
      </w:r>
    </w:p>
    <w:p>
      <w:pPr>
        <w:pStyle w:val="Body Text"/>
        <w:spacing w:before="0"/>
        <w:ind w:left="0" w:firstLine="0"/>
        <w:jc w:val="left"/>
        <w:rPr>
          <w:rStyle w:val="Κανένα"/>
          <w:b w:val="1"/>
          <w:bCs w:val="1"/>
        </w:rPr>
      </w:pPr>
    </w:p>
    <w:p>
      <w:pPr>
        <w:pStyle w:val="Body Text"/>
        <w:spacing w:before="159"/>
        <w:ind w:left="0" w:firstLine="0"/>
        <w:jc w:val="left"/>
        <w:rPr>
          <w:rStyle w:val="Κανένα"/>
          <w:b w:val="1"/>
          <w:bCs w:val="1"/>
        </w:rPr>
      </w:pPr>
    </w:p>
    <w:p>
      <w:pPr>
        <w:pStyle w:val="Body Text"/>
        <w:spacing w:before="0"/>
        <w:ind w:left="1416" w:right="695" w:firstLine="0"/>
        <w:jc w:val="center"/>
      </w:pPr>
      <w:r>
        <w:rPr>
          <w:rStyle w:val="Κανένα A"/>
          <w:rtl w:val="0"/>
        </w:rPr>
        <w:t>ΕΞΑΡΤΗΜΑΤΑ</w:t>
      </w:r>
      <w:r>
        <w:rPr>
          <w:rStyle w:val="Κανένα A"/>
          <w:rtl w:val="0"/>
        </w:rPr>
        <w:t>-</w:t>
      </w:r>
      <w:r>
        <w:rPr>
          <w:rStyle w:val="Κανένα A"/>
          <w:rtl w:val="0"/>
        </w:rPr>
        <w:t>ΠΑΡΕΛΚΟΜΕΝΑ</w:t>
      </w:r>
      <w:r>
        <w:rPr>
          <w:rStyle w:val="Κανένα"/>
          <w:spacing w:val="0"/>
          <w:rtl w:val="0"/>
        </w:rPr>
        <w:t xml:space="preserve"> </w:t>
      </w:r>
      <w:r>
        <w:rPr>
          <w:rStyle w:val="Κανένα A"/>
          <w:rtl w:val="0"/>
        </w:rPr>
        <w:t>ΠΟΥ</w:t>
      </w:r>
      <w:r>
        <w:rPr>
          <w:rStyle w:val="Κανένα"/>
          <w:spacing w:val="0"/>
          <w:rtl w:val="0"/>
        </w:rPr>
        <w:t xml:space="preserve"> </w:t>
      </w:r>
      <w:r>
        <w:rPr>
          <w:rStyle w:val="Κανένα A"/>
          <w:rtl w:val="0"/>
        </w:rPr>
        <w:t>ΜΠΟΡΟΥΝ</w:t>
      </w:r>
      <w:r>
        <w:rPr>
          <w:rStyle w:val="Κανένα"/>
          <w:spacing w:val="0"/>
          <w:rtl w:val="0"/>
        </w:rPr>
        <w:t xml:space="preserve"> </w:t>
      </w:r>
      <w:r>
        <w:rPr>
          <w:rStyle w:val="Κανένα A"/>
          <w:rtl w:val="0"/>
        </w:rPr>
        <w:t>ΝΑ</w:t>
      </w:r>
      <w:r>
        <w:rPr>
          <w:rStyle w:val="Κανένα"/>
          <w:spacing w:val="0"/>
          <w:rtl w:val="0"/>
        </w:rPr>
        <w:t xml:space="preserve"> </w:t>
      </w:r>
      <w:r>
        <w:rPr>
          <w:rStyle w:val="Κανένα A"/>
          <w:rtl w:val="0"/>
        </w:rPr>
        <w:t>ΤΟΠΟΘΕΤΗΘΟΥΝ</w:t>
      </w:r>
      <w:r>
        <w:rPr>
          <w:rStyle w:val="Κανένα"/>
          <w:spacing w:val="0"/>
          <w:rtl w:val="0"/>
        </w:rPr>
        <w:t xml:space="preserve"> </w:t>
      </w:r>
      <w:r>
        <w:rPr>
          <w:rStyle w:val="Κανένα A"/>
          <w:rtl w:val="0"/>
        </w:rPr>
        <w:t>ΚΑΙ ΝΑ ΣΥΝΕΡΓΑΣΤΟΥΝ ΚΑΙ ΔΕ ΘΑ</w:t>
      </w:r>
      <w:r>
        <w:rPr>
          <w:rStyle w:val="Κανένα"/>
          <w:spacing w:val="0"/>
          <w:rtl w:val="0"/>
        </w:rPr>
        <w:t xml:space="preserve"> </w:t>
      </w:r>
      <w:r>
        <w:rPr>
          <w:rStyle w:val="Κανένα A"/>
          <w:rtl w:val="0"/>
        </w:rPr>
        <w:t>ΣΥΝΟΔΕΥΟΥΝ ΤΟ ΜΗΧΑΝΗΜΑ</w:t>
      </w:r>
    </w:p>
    <w:p>
      <w:pPr>
        <w:pStyle w:val="Body Text"/>
        <w:spacing w:before="0"/>
        <w:ind w:left="1418" w:right="695" w:firstLine="0"/>
        <w:jc w:val="center"/>
      </w:pPr>
      <w:r>
        <w:rPr>
          <w:rStyle w:val="Κανένα"/>
          <w:spacing w:val="0"/>
          <w:rtl w:val="0"/>
        </w:rPr>
        <w:t>(</w:t>
      </w:r>
      <w:r>
        <w:rPr>
          <w:rStyle w:val="Κανένα"/>
          <w:spacing w:val="0"/>
          <w:rtl w:val="0"/>
        </w:rPr>
        <w:t>υπόδειγμα</w:t>
      </w:r>
      <w:r>
        <w:rPr>
          <w:rStyle w:val="Κανένα"/>
          <w:spacing w:val="0"/>
          <w:rtl w:val="0"/>
        </w:rPr>
        <w:t>)</w:t>
      </w:r>
    </w:p>
    <w:p>
      <w:pPr>
        <w:pStyle w:val="Body Text"/>
        <w:spacing w:before="0"/>
        <w:ind w:left="0" w:firstLine="0"/>
        <w:jc w:val="left"/>
        <w:rPr>
          <w:rStyle w:val="Κανένα A"/>
          <w:sz w:val="20"/>
          <w:szCs w:val="20"/>
        </w:rPr>
      </w:pPr>
    </w:p>
    <w:p>
      <w:pPr>
        <w:pStyle w:val="Body Text"/>
        <w:spacing w:before="0"/>
        <w:ind w:left="0" w:firstLine="0"/>
        <w:jc w:val="left"/>
        <w:rPr>
          <w:rStyle w:val="Κανένα A"/>
          <w:sz w:val="20"/>
          <w:szCs w:val="20"/>
        </w:rPr>
      </w:pPr>
    </w:p>
    <w:p>
      <w:pPr>
        <w:pStyle w:val="Body Text"/>
        <w:spacing w:before="142" w:after="1"/>
        <w:ind w:left="0" w:firstLine="0"/>
        <w:jc w:val="left"/>
        <w:rPr>
          <w:rStyle w:val="Κανένα A"/>
          <w:sz w:val="20"/>
          <w:szCs w:val="20"/>
        </w:rPr>
      </w:pPr>
    </w:p>
    <w:tbl>
      <w:tblPr>
        <w:tblW w:w="10266" w:type="dxa"/>
        <w:jc w:val="left"/>
        <w:tblInd w:w="69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8"/>
        <w:gridCol w:w="1418"/>
        <w:gridCol w:w="2117"/>
        <w:gridCol w:w="2136"/>
        <w:gridCol w:w="2095"/>
        <w:gridCol w:w="1792"/>
      </w:tblGrid>
      <w:tr>
        <w:tblPrEx>
          <w:shd w:val="clear" w:color="auto" w:fill="ced7e7"/>
        </w:tblPrEx>
        <w:trPr>
          <w:trHeight w:val="1298" w:hRule="atLeast"/>
        </w:trPr>
        <w:tc>
          <w:tcPr>
            <w:tcW w:type="dxa" w:w="7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0"/>
              <w:rPr>
                <w:rStyle w:val="Κανένα"/>
                <w:shd w:val="nil" w:color="auto" w:fill="auto"/>
              </w:rPr>
            </w:pPr>
          </w:p>
          <w:p>
            <w:pPr>
              <w:pStyle w:val="Table Paragraph"/>
              <w:spacing w:before="74"/>
              <w:rPr>
                <w:rStyle w:val="Κανένα"/>
                <w:shd w:val="nil" w:color="auto" w:fill="auto"/>
              </w:rPr>
            </w:pPr>
          </w:p>
          <w:p>
            <w:pPr>
              <w:pStyle w:val="Table Paragraph"/>
              <w:bidi w:val="0"/>
              <w:spacing w:before="0"/>
              <w:ind w:left="174" w:right="0" w:firstLine="0"/>
              <w:jc w:val="left"/>
              <w:rPr>
                <w:rtl w:val="0"/>
              </w:rPr>
            </w:pPr>
            <w:r>
              <w:rPr>
                <w:rStyle w:val="Κανένα"/>
                <w:shd w:val="nil" w:color="auto" w:fill="auto"/>
                <w:rtl w:val="0"/>
              </w:rPr>
              <w:t>Α</w:t>
            </w:r>
            <w:r>
              <w:rPr>
                <w:rStyle w:val="Κανένα"/>
                <w:shd w:val="nil" w:color="auto" w:fill="auto"/>
                <w:rtl w:val="0"/>
              </w:rPr>
              <w:t>/</w:t>
            </w:r>
            <w:r>
              <w:rPr>
                <w:rStyle w:val="Κανένα"/>
                <w:shd w:val="nil" w:color="auto" w:fill="auto"/>
                <w:rtl w:val="0"/>
              </w:rPr>
              <w:t>Α</w:t>
            </w:r>
          </w:p>
        </w:tc>
        <w:tc>
          <w:tcPr>
            <w:tcW w:type="dxa" w:w="14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0"/>
              <w:rPr>
                <w:rStyle w:val="Κανένα"/>
                <w:shd w:val="nil" w:color="auto" w:fill="auto"/>
              </w:rPr>
            </w:pPr>
          </w:p>
          <w:p>
            <w:pPr>
              <w:pStyle w:val="Table Paragraph"/>
              <w:spacing w:before="74"/>
              <w:rPr>
                <w:rStyle w:val="Κανένα"/>
                <w:shd w:val="nil" w:color="auto" w:fill="auto"/>
              </w:rPr>
            </w:pPr>
          </w:p>
          <w:p>
            <w:pPr>
              <w:pStyle w:val="Table Paragraph"/>
              <w:bidi w:val="0"/>
              <w:spacing w:before="0"/>
              <w:ind w:left="120" w:right="0" w:firstLine="0"/>
              <w:jc w:val="left"/>
              <w:rPr>
                <w:rtl w:val="0"/>
              </w:rPr>
            </w:pPr>
            <w:r>
              <w:rPr>
                <w:rStyle w:val="Κανένα"/>
                <w:shd w:val="nil" w:color="auto" w:fill="auto"/>
                <w:rtl w:val="0"/>
              </w:rPr>
              <w:t>ΟΝΟΜΑΣΙΑ</w:t>
            </w:r>
          </w:p>
        </w:tc>
        <w:tc>
          <w:tcPr>
            <w:tcW w:type="dxa" w:w="21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01"/>
              <w:bottom w:type="dxa" w:w="80"/>
              <w:right w:type="dxa" w:w="80"/>
            </w:tcMar>
            <w:vAlign w:val="top"/>
          </w:tcPr>
          <w:p>
            <w:pPr>
              <w:pStyle w:val="Table Paragraph"/>
              <w:spacing w:before="201" w:line="252" w:lineRule="exact"/>
              <w:ind w:left="21" w:firstLine="0"/>
              <w:jc w:val="center"/>
              <w:rPr>
                <w:rStyle w:val="Κανένα"/>
                <w:shd w:val="nil" w:color="auto" w:fill="auto"/>
              </w:rPr>
            </w:pPr>
            <w:r>
              <w:rPr>
                <w:rStyle w:val="Κανένα"/>
                <w:shd w:val="nil" w:color="auto" w:fill="auto"/>
                <w:rtl w:val="0"/>
                <w:lang w:val="de-DE"/>
              </w:rPr>
              <w:t>PART NUMBER</w:t>
            </w:r>
          </w:p>
          <w:p>
            <w:pPr>
              <w:pStyle w:val="Table Paragraph"/>
              <w:bidi w:val="0"/>
              <w:spacing w:before="0"/>
              <w:ind w:left="194" w:right="171" w:hanging="3"/>
              <w:jc w:val="center"/>
              <w:rPr>
                <w:rtl w:val="0"/>
              </w:rPr>
            </w:pPr>
            <w:r>
              <w:rPr>
                <w:rStyle w:val="Κανένα"/>
                <w:shd w:val="nil" w:color="auto" w:fill="auto"/>
                <w:rtl w:val="0"/>
              </w:rPr>
              <w:t>Ρ</w:t>
            </w:r>
            <w:r>
              <w:rPr>
                <w:rStyle w:val="Κανένα"/>
                <w:shd w:val="nil" w:color="auto" w:fill="auto"/>
                <w:rtl w:val="0"/>
              </w:rPr>
              <w:t>/</w:t>
            </w:r>
            <w:r>
              <w:rPr>
                <w:rStyle w:val="Κανένα"/>
                <w:shd w:val="nil" w:color="auto" w:fill="auto"/>
                <w:rtl w:val="0"/>
              </w:rPr>
              <w:t>Ν ΠΡΑΓΜΑΤΙΚΟΥ ΚΑΤΑΣΚΕΥΑΣΤΗ</w:t>
            </w:r>
          </w:p>
        </w:tc>
        <w:tc>
          <w:tcPr>
            <w:tcW w:type="dxa" w:w="21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140"/>
              <w:rPr>
                <w:rStyle w:val="Κανένα"/>
                <w:shd w:val="nil" w:color="auto" w:fill="auto"/>
              </w:rPr>
            </w:pPr>
          </w:p>
          <w:p>
            <w:pPr>
              <w:pStyle w:val="Table Paragraph"/>
              <w:bidi w:val="0"/>
              <w:spacing w:before="0"/>
              <w:ind w:left="255" w:right="229" w:firstLine="304"/>
              <w:jc w:val="left"/>
              <w:rPr>
                <w:rtl w:val="0"/>
              </w:rPr>
            </w:pPr>
            <w:r>
              <w:rPr>
                <w:rStyle w:val="Κανένα"/>
                <w:shd w:val="nil" w:color="auto" w:fill="auto"/>
                <w:rtl w:val="0"/>
              </w:rPr>
              <w:t>ΑΡΙΘΜΟΣ ΟΝΟΜΑΣΤΙΚΟ</w:t>
            </w:r>
            <w:r>
              <w:rPr>
                <w:rStyle w:val="Κανένα"/>
                <w:shd w:val="nil" w:color="auto" w:fill="auto"/>
                <w:rtl w:val="0"/>
                <w:lang w:val="en-US"/>
              </w:rPr>
              <w:t>Y</w:t>
            </w:r>
          </w:p>
        </w:tc>
        <w:tc>
          <w:tcPr>
            <w:tcW w:type="dxa" w:w="2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200"/>
              <w:rPr>
                <w:rStyle w:val="Κανένα"/>
                <w:shd w:val="nil" w:color="auto" w:fill="auto"/>
              </w:rPr>
            </w:pPr>
          </w:p>
          <w:p>
            <w:pPr>
              <w:pStyle w:val="Table Paragraph"/>
              <w:bidi w:val="0"/>
              <w:spacing w:before="0"/>
              <w:ind w:left="450" w:right="302" w:hanging="125"/>
              <w:jc w:val="left"/>
              <w:rPr>
                <w:rtl w:val="0"/>
              </w:rPr>
            </w:pPr>
            <w:r>
              <w:rPr>
                <w:rStyle w:val="Κανένα"/>
                <w:shd w:val="nil" w:color="auto" w:fill="auto"/>
                <w:rtl w:val="0"/>
              </w:rPr>
              <w:t>ΕΡΓΑΣΙΑ ΠΟΥ ΕΚΤΕΛΟΥΝ</w:t>
            </w:r>
          </w:p>
        </w:tc>
        <w:tc>
          <w:tcPr>
            <w:tcW w:type="dxa" w:w="17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75"/>
              <w:rPr>
                <w:rStyle w:val="Κανένα"/>
                <w:shd w:val="nil" w:color="auto" w:fill="auto"/>
              </w:rPr>
            </w:pPr>
          </w:p>
          <w:p>
            <w:pPr>
              <w:pStyle w:val="Table Paragraph"/>
              <w:bidi w:val="0"/>
              <w:spacing w:before="0"/>
              <w:ind w:left="138" w:right="113" w:hanging="3"/>
              <w:jc w:val="center"/>
              <w:rPr>
                <w:rtl w:val="0"/>
              </w:rPr>
            </w:pPr>
            <w:r>
              <w:rPr>
                <w:rStyle w:val="Κανένα"/>
                <w:shd w:val="nil" w:color="auto" w:fill="auto"/>
                <w:rtl w:val="0"/>
              </w:rPr>
              <w:t xml:space="preserve">ΠΑΡΑΠΟΜΠΗ ΣΕ </w:t>
            </w:r>
            <w:r>
              <w:rPr>
                <w:rStyle w:val="Κανένα"/>
                <w:shd w:val="nil" w:color="auto" w:fill="auto"/>
                <w:rtl w:val="0"/>
                <w:lang w:val="nl-NL"/>
              </w:rPr>
              <w:t>PROSPECTUS</w:t>
            </w:r>
          </w:p>
        </w:tc>
      </w:tr>
      <w:tr>
        <w:tblPrEx>
          <w:shd w:val="clear" w:color="auto" w:fill="ced7e7"/>
        </w:tblPrEx>
        <w:trPr>
          <w:trHeight w:val="1287" w:hRule="atLeast"/>
        </w:trPr>
        <w:tc>
          <w:tcPr>
            <w:tcW w:type="dxa" w:w="7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1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13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7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Text"/>
        <w:spacing w:before="142" w:after="1"/>
        <w:ind w:left="591" w:hanging="591"/>
        <w:jc w:val="left"/>
        <w:rPr>
          <w:rStyle w:val="Κανένα A"/>
          <w:sz w:val="20"/>
          <w:szCs w:val="20"/>
        </w:rPr>
      </w:pPr>
    </w:p>
    <w:p>
      <w:pPr>
        <w:pStyle w:val="Body Text"/>
        <w:spacing w:before="142" w:after="1"/>
        <w:ind w:left="483" w:hanging="483"/>
        <w:jc w:val="left"/>
        <w:rPr>
          <w:rStyle w:val="Κανένα A"/>
          <w:sz w:val="20"/>
          <w:szCs w:val="20"/>
        </w:rPr>
      </w:pPr>
    </w:p>
    <w:p>
      <w:pPr>
        <w:pStyle w:val="Body Text"/>
        <w:spacing w:before="142" w:after="1"/>
        <w:ind w:left="375" w:hanging="375"/>
        <w:jc w:val="left"/>
        <w:rPr>
          <w:rStyle w:val="Κανένα A"/>
          <w:sz w:val="20"/>
          <w:szCs w:val="20"/>
        </w:rPr>
      </w:pPr>
    </w:p>
    <w:p>
      <w:pPr>
        <w:pStyle w:val="Body Text"/>
        <w:spacing w:before="3"/>
        <w:ind w:left="0" w:firstLine="0"/>
        <w:jc w:val="left"/>
      </w:pPr>
    </w:p>
    <w:p>
      <w:pPr>
        <w:pStyle w:val="Body Text"/>
        <w:spacing w:before="0"/>
        <w:ind w:left="7273" w:right="866" w:firstLine="652"/>
        <w:jc w:val="left"/>
      </w:pPr>
      <w:r>
        <w:rPr>
          <w:rStyle w:val="Κανένα"/>
          <w:spacing w:val="0"/>
          <w:rtl w:val="0"/>
        </w:rPr>
        <w:t xml:space="preserve">Υπογραφή </w:t>
      </w:r>
      <w:r>
        <w:rPr>
          <w:rStyle w:val="Κανένα A"/>
          <w:rtl w:val="0"/>
        </w:rPr>
        <w:t>Νόμιμου</w:t>
      </w:r>
      <w:r>
        <w:rPr>
          <w:rStyle w:val="Κανένα"/>
          <w:spacing w:val="0"/>
          <w:rtl w:val="0"/>
        </w:rPr>
        <w:t xml:space="preserve"> </w:t>
      </w:r>
      <w:r>
        <w:rPr>
          <w:rStyle w:val="Κανένα A"/>
          <w:rtl w:val="0"/>
        </w:rPr>
        <w:t>Εκπροσώπου</w:t>
      </w:r>
    </w:p>
    <w:p>
      <w:pPr>
        <w:pStyle w:val="Body Text"/>
        <w:spacing w:before="0"/>
        <w:ind w:left="0" w:firstLine="0"/>
        <w:jc w:val="left"/>
      </w:pPr>
    </w:p>
    <w:p>
      <w:pPr>
        <w:pStyle w:val="Body Text"/>
        <w:spacing w:before="0"/>
        <w:ind w:left="0" w:firstLine="0"/>
        <w:jc w:val="left"/>
      </w:pPr>
    </w:p>
    <w:p>
      <w:pPr>
        <w:pStyle w:val="Body Text"/>
        <w:spacing w:before="1"/>
        <w:ind w:left="0" w:right="1390" w:firstLine="0"/>
        <w:jc w:val="right"/>
      </w:pPr>
      <w:r>
        <w:rPr>
          <w:rStyle w:val="Κανένα A"/>
          <w:rtl w:val="0"/>
        </w:rPr>
        <w:t>Τίθεται</w:t>
      </w:r>
      <w:r>
        <w:rPr>
          <w:rStyle w:val="Κανένα"/>
          <w:spacing w:val="0"/>
          <w:rtl w:val="0"/>
        </w:rPr>
        <w:t xml:space="preserve"> Σφραγίδα</w:t>
      </w:r>
    </w:p>
    <w:p>
      <w:pPr>
        <w:pStyle w:val="Body Text"/>
        <w:spacing w:before="0"/>
        <w:ind w:left="0" w:firstLine="0"/>
        <w:jc w:val="left"/>
      </w:pPr>
    </w:p>
    <w:p>
      <w:pPr>
        <w:pStyle w:val="Body Text"/>
        <w:spacing w:before="0"/>
        <w:ind w:left="0" w:firstLine="0"/>
        <w:jc w:val="left"/>
      </w:pPr>
    </w:p>
    <w:p>
      <w:pPr>
        <w:pStyle w:val="Body Text"/>
        <w:spacing w:before="0"/>
        <w:ind w:left="0" w:firstLine="0"/>
        <w:jc w:val="left"/>
      </w:pPr>
    </w:p>
    <w:p>
      <w:pPr>
        <w:pStyle w:val="Body Text"/>
        <w:spacing w:before="0"/>
        <w:ind w:left="0" w:firstLine="0"/>
        <w:jc w:val="left"/>
      </w:pPr>
    </w:p>
    <w:p>
      <w:pPr>
        <w:pStyle w:val="Body Text"/>
        <w:spacing w:before="273"/>
        <w:ind w:left="0" w:firstLine="0"/>
        <w:jc w:val="left"/>
      </w:pPr>
    </w:p>
    <w:p>
      <w:pPr>
        <w:pStyle w:val="Body Text"/>
        <w:spacing w:before="0"/>
        <w:ind w:right="720"/>
        <w:jc w:val="left"/>
      </w:pPr>
      <w:r>
        <w:rPr>
          <w:rStyle w:val="Κανένα A"/>
          <w:rtl w:val="0"/>
        </w:rPr>
        <w:t>Η</w:t>
      </w:r>
      <w:r>
        <w:rPr>
          <w:rStyle w:val="Κανένα"/>
          <w:spacing w:val="0"/>
          <w:rtl w:val="0"/>
        </w:rPr>
        <w:t xml:space="preserve"> </w:t>
      </w:r>
      <w:r>
        <w:rPr>
          <w:rStyle w:val="Κανένα A"/>
          <w:rtl w:val="0"/>
        </w:rPr>
        <w:t>παρούσα</w:t>
      </w:r>
      <w:r>
        <w:rPr>
          <w:rStyle w:val="Κανένα"/>
          <w:spacing w:val="0"/>
          <w:rtl w:val="0"/>
        </w:rPr>
        <w:t xml:space="preserve"> </w:t>
      </w:r>
      <w:r>
        <w:rPr>
          <w:rStyle w:val="Κανένα A"/>
          <w:rtl w:val="0"/>
        </w:rPr>
        <w:t>προσθήκη</w:t>
      </w:r>
      <w:r>
        <w:rPr>
          <w:rStyle w:val="Κανένα"/>
          <w:spacing w:val="0"/>
          <w:rtl w:val="0"/>
        </w:rPr>
        <w:t xml:space="preserve"> </w:t>
      </w:r>
      <w:r>
        <w:rPr>
          <w:rStyle w:val="Κανένα A"/>
          <w:rtl w:val="0"/>
        </w:rPr>
        <w:t>δεν</w:t>
      </w:r>
      <w:r>
        <w:rPr>
          <w:rStyle w:val="Κανένα"/>
          <w:spacing w:val="0"/>
          <w:rtl w:val="0"/>
        </w:rPr>
        <w:t xml:space="preserve"> </w:t>
      </w:r>
      <w:r>
        <w:rPr>
          <w:rStyle w:val="Κανένα A"/>
          <w:rtl w:val="0"/>
        </w:rPr>
        <w:t>υποβάλλεται</w:t>
      </w:r>
      <w:r>
        <w:rPr>
          <w:rStyle w:val="Κανένα"/>
          <w:spacing w:val="0"/>
          <w:rtl w:val="0"/>
        </w:rPr>
        <w:t xml:space="preserve"> </w:t>
      </w:r>
      <w:r>
        <w:rPr>
          <w:rStyle w:val="Κανένα A"/>
          <w:rtl w:val="0"/>
        </w:rPr>
        <w:t>μαζί</w:t>
      </w:r>
      <w:r>
        <w:rPr>
          <w:rStyle w:val="Κανένα"/>
          <w:spacing w:val="0"/>
          <w:rtl w:val="0"/>
        </w:rPr>
        <w:t xml:space="preserve"> </w:t>
      </w:r>
      <w:r>
        <w:rPr>
          <w:rStyle w:val="Κανένα A"/>
          <w:rtl w:val="0"/>
        </w:rPr>
        <w:t>με</w:t>
      </w:r>
      <w:r>
        <w:rPr>
          <w:rStyle w:val="Κανένα"/>
          <w:spacing w:val="0"/>
          <w:rtl w:val="0"/>
        </w:rPr>
        <w:t xml:space="preserve"> </w:t>
      </w:r>
      <w:r>
        <w:rPr>
          <w:rStyle w:val="Κανένα A"/>
          <w:rtl w:val="0"/>
        </w:rPr>
        <w:t>το</w:t>
      </w:r>
      <w:r>
        <w:rPr>
          <w:rStyle w:val="Κανένα"/>
          <w:spacing w:val="0"/>
          <w:rtl w:val="0"/>
        </w:rPr>
        <w:t xml:space="preserve"> </w:t>
      </w:r>
      <w:r>
        <w:rPr>
          <w:rStyle w:val="Κανένα A"/>
          <w:rtl w:val="0"/>
        </w:rPr>
        <w:t>φύλλο</w:t>
      </w:r>
      <w:r>
        <w:rPr>
          <w:rStyle w:val="Κανένα"/>
          <w:spacing w:val="0"/>
          <w:rtl w:val="0"/>
        </w:rPr>
        <w:t xml:space="preserve"> </w:t>
      </w:r>
      <w:r>
        <w:rPr>
          <w:rStyle w:val="Κανένα A"/>
          <w:rtl w:val="0"/>
        </w:rPr>
        <w:t>συμμόρφωσης</w:t>
      </w:r>
      <w:r>
        <w:rPr>
          <w:rStyle w:val="Κανένα"/>
          <w:spacing w:val="0"/>
          <w:rtl w:val="0"/>
        </w:rPr>
        <w:t xml:space="preserve"> </w:t>
      </w:r>
      <w:r>
        <w:rPr>
          <w:rStyle w:val="Κανένα A"/>
          <w:rtl w:val="0"/>
        </w:rPr>
        <w:t>όταν για</w:t>
      </w:r>
      <w:r>
        <w:rPr>
          <w:rStyle w:val="Κανένα"/>
          <w:spacing w:val="0"/>
          <w:rtl w:val="0"/>
        </w:rPr>
        <w:t xml:space="preserve"> </w:t>
      </w:r>
      <w:r>
        <w:rPr>
          <w:rStyle w:val="Κανένα A"/>
          <w:rtl w:val="0"/>
        </w:rPr>
        <w:t>το</w:t>
      </w:r>
      <w:r>
        <w:rPr>
          <w:rStyle w:val="Κανένα"/>
          <w:spacing w:val="0"/>
          <w:rtl w:val="0"/>
        </w:rPr>
        <w:t xml:space="preserve"> </w:t>
      </w:r>
      <w:r>
        <w:rPr>
          <w:rStyle w:val="Κανένα A"/>
          <w:rtl w:val="0"/>
        </w:rPr>
        <w:t>προσφερόμενο</w:t>
      </w:r>
      <w:r>
        <w:rPr>
          <w:rStyle w:val="Κανένα"/>
          <w:spacing w:val="0"/>
          <w:rtl w:val="0"/>
        </w:rPr>
        <w:t xml:space="preserve"> </w:t>
      </w:r>
      <w:r>
        <w:rPr>
          <w:rStyle w:val="Κανένα A"/>
          <w:rtl w:val="0"/>
        </w:rPr>
        <w:t>υλικό</w:t>
      </w:r>
      <w:r>
        <w:rPr>
          <w:rStyle w:val="Κανένα"/>
          <w:spacing w:val="0"/>
          <w:rtl w:val="0"/>
        </w:rPr>
        <w:t xml:space="preserve"> </w:t>
      </w:r>
      <w:r>
        <w:rPr>
          <w:rStyle w:val="Κανένα A"/>
          <w:rtl w:val="0"/>
        </w:rPr>
        <w:t>δεν</w:t>
      </w:r>
      <w:r>
        <w:rPr>
          <w:rStyle w:val="Κανένα"/>
          <w:spacing w:val="0"/>
          <w:rtl w:val="0"/>
        </w:rPr>
        <w:t xml:space="preserve"> </w:t>
      </w:r>
      <w:r>
        <w:rPr>
          <w:rStyle w:val="Κανένα A"/>
          <w:rtl w:val="0"/>
        </w:rPr>
        <w:t>υπάρχουν</w:t>
      </w:r>
      <w:r>
        <w:rPr>
          <w:rStyle w:val="Κανένα"/>
          <w:spacing w:val="0"/>
          <w:rtl w:val="0"/>
        </w:rPr>
        <w:t xml:space="preserve"> </w:t>
      </w:r>
      <w:r>
        <w:rPr>
          <w:rStyle w:val="Κανένα A"/>
          <w:rtl w:val="0"/>
        </w:rPr>
        <w:t>πρόσθετα</w:t>
      </w:r>
      <w:r>
        <w:rPr>
          <w:rStyle w:val="Κανένα"/>
          <w:spacing w:val="0"/>
          <w:rtl w:val="0"/>
        </w:rPr>
        <w:t xml:space="preserve"> </w:t>
      </w:r>
      <w:r>
        <w:rPr>
          <w:rStyle w:val="Κανένα A"/>
          <w:rtl w:val="0"/>
        </w:rPr>
        <w:t xml:space="preserve">παρελκόμενα– </w:t>
      </w:r>
      <w:r>
        <w:rPr>
          <w:rStyle w:val="Κανένα"/>
          <w:spacing w:val="0"/>
          <w:rtl w:val="0"/>
        </w:rPr>
        <w:t>εξαρτήματα</w:t>
      </w:r>
      <w:r>
        <w:rPr>
          <w:rStyle w:val="Κανένα"/>
          <w:spacing w:val="0"/>
          <w:rtl w:val="0"/>
        </w:rPr>
        <w:t>.</w:t>
      </w:r>
    </w:p>
    <w:p>
      <w:pPr>
        <w:pStyle w:val="Body Text"/>
        <w:jc w:val="left"/>
        <w:sectPr>
          <w:headerReference w:type="default" r:id="rId34"/>
          <w:footerReference w:type="default" r:id="rId35"/>
          <w:pgSz w:w="12240" w:h="15840" w:orient="portrait"/>
          <w:pgMar w:top="1340" w:right="1080" w:bottom="280" w:left="360" w:header="720" w:footer="0"/>
          <w:bidi w:val="0"/>
        </w:sectPr>
      </w:pPr>
    </w:p>
    <w:p>
      <w:pPr>
        <w:pStyle w:val="Body Text"/>
        <w:spacing w:before="0"/>
        <w:ind w:left="0" w:firstLine="0"/>
        <w:jc w:val="left"/>
        <w:rPr>
          <w:rStyle w:val="Κανένα A"/>
          <w:sz w:val="20"/>
          <w:szCs w:val="20"/>
        </w:rPr>
      </w:pPr>
    </w:p>
    <w:p>
      <w:pPr>
        <w:pStyle w:val="Body Text"/>
        <w:spacing w:before="22" w:after="1"/>
        <w:ind w:left="0" w:firstLine="0"/>
        <w:jc w:val="left"/>
        <w:rPr>
          <w:rStyle w:val="Κανένα A"/>
          <w:sz w:val="20"/>
          <w:szCs w:val="20"/>
        </w:rPr>
      </w:pPr>
    </w:p>
    <w:tbl>
      <w:tblPr>
        <w:tblW w:w="7930" w:type="dxa"/>
        <w:jc w:val="left"/>
        <w:tblInd w:w="176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01"/>
        <w:gridCol w:w="4229"/>
      </w:tblGrid>
      <w:tr>
        <w:tblPrEx>
          <w:shd w:val="clear" w:color="auto" w:fill="ced7e7"/>
        </w:tblPrEx>
        <w:trPr>
          <w:trHeight w:val="411" w:hRule="atLeast"/>
        </w:trPr>
        <w:tc>
          <w:tcPr>
            <w:tcW w:type="dxa" w:w="7930"/>
            <w:gridSpan w:val="2"/>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8"/>
              <w:bottom w:type="dxa" w:w="80"/>
              <w:right w:type="dxa" w:w="80"/>
            </w:tcMar>
            <w:vAlign w:val="top"/>
          </w:tcPr>
          <w:p>
            <w:pPr>
              <w:pStyle w:val="Table Paragraph"/>
              <w:spacing w:before="0" w:line="271" w:lineRule="exact"/>
              <w:ind w:left="8" w:firstLine="0"/>
              <w:jc w:val="center"/>
            </w:pPr>
            <w:r>
              <w:rPr>
                <w:rStyle w:val="Κανένα"/>
                <w:sz w:val="24"/>
                <w:szCs w:val="24"/>
                <w:shd w:val="nil" w:color="auto" w:fill="auto"/>
                <w:rtl w:val="0"/>
              </w:rPr>
              <w:t>ΕΓΚΡΙΣΗ</w:t>
            </w:r>
            <w:r>
              <w:rPr>
                <w:rStyle w:val="Κανένα"/>
                <w:spacing w:val="-6"/>
                <w:sz w:val="24"/>
                <w:szCs w:val="24"/>
                <w:shd w:val="nil" w:color="auto" w:fill="auto"/>
                <w:rtl w:val="0"/>
              </w:rPr>
              <w:t xml:space="preserve"> </w:t>
            </w:r>
            <w:r>
              <w:rPr>
                <w:rStyle w:val="Κανένα"/>
                <w:sz w:val="24"/>
                <w:szCs w:val="24"/>
                <w:shd w:val="nil" w:color="auto" w:fill="auto"/>
                <w:rtl w:val="0"/>
              </w:rPr>
              <w:t>ΤΕΧΝΙΚΗΣ</w:t>
            </w:r>
            <w:r>
              <w:rPr>
                <w:rStyle w:val="Κανένα"/>
                <w:spacing w:val="-5"/>
                <w:sz w:val="24"/>
                <w:szCs w:val="24"/>
                <w:shd w:val="nil" w:color="auto" w:fill="auto"/>
                <w:rtl w:val="0"/>
              </w:rPr>
              <w:t xml:space="preserve"> </w:t>
            </w:r>
            <w:r>
              <w:rPr>
                <w:rStyle w:val="Κανένα"/>
                <w:spacing w:val="-2"/>
                <w:sz w:val="24"/>
                <w:szCs w:val="24"/>
                <w:shd w:val="nil" w:color="auto" w:fill="auto"/>
                <w:rtl w:val="0"/>
              </w:rPr>
              <w:t>ΠΡΟΔΙΑΓΡΑΦΗΣ</w:t>
            </w:r>
          </w:p>
        </w:tc>
      </w:tr>
      <w:tr>
        <w:tblPrEx>
          <w:shd w:val="clear" w:color="auto" w:fill="ced7e7"/>
        </w:tblPrEx>
        <w:trPr>
          <w:trHeight w:val="1966" w:hRule="atLeast"/>
        </w:trPr>
        <w:tc>
          <w:tcPr>
            <w:tcW w:type="dxa" w:w="3701"/>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pPr>
              <w:pStyle w:val="Table Paragraph"/>
              <w:spacing w:before="0"/>
              <w:rPr>
                <w:rStyle w:val="Κανένα"/>
                <w:sz w:val="24"/>
                <w:szCs w:val="24"/>
                <w:shd w:val="nil" w:color="auto" w:fill="auto"/>
              </w:rPr>
            </w:pPr>
          </w:p>
          <w:p>
            <w:pPr>
              <w:pStyle w:val="Table Paragraph"/>
              <w:spacing w:before="180"/>
              <w:rPr>
                <w:rStyle w:val="Κανένα"/>
                <w:sz w:val="24"/>
                <w:szCs w:val="24"/>
                <w:shd w:val="nil" w:color="auto" w:fill="auto"/>
              </w:rPr>
            </w:pPr>
          </w:p>
          <w:p>
            <w:pPr>
              <w:pStyle w:val="Table Paragraph"/>
              <w:bidi w:val="0"/>
              <w:spacing w:before="0"/>
              <w:ind w:left="107" w:right="0" w:firstLine="0"/>
              <w:jc w:val="left"/>
              <w:rPr>
                <w:rtl w:val="0"/>
              </w:rPr>
            </w:pPr>
            <w:r>
              <w:rPr>
                <w:rStyle w:val="Κανένα"/>
                <w:spacing w:val="-2"/>
                <w:sz w:val="24"/>
                <w:szCs w:val="24"/>
                <w:shd w:val="nil" w:color="auto" w:fill="auto"/>
                <w:rtl w:val="0"/>
              </w:rPr>
              <w:t>ΣΥΝΤΑΞΗ</w:t>
            </w:r>
          </w:p>
        </w:tc>
        <w:tc>
          <w:tcPr>
            <w:tcW w:type="dxa" w:w="4229"/>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pPr>
              <w:pStyle w:val="Table Paragraph"/>
              <w:spacing w:before="0"/>
              <w:rPr>
                <w:rStyle w:val="Κανένα"/>
                <w:sz w:val="16"/>
                <w:szCs w:val="16"/>
                <w:shd w:val="nil" w:color="auto" w:fill="auto"/>
              </w:rPr>
            </w:pPr>
          </w:p>
          <w:p>
            <w:pPr>
              <w:pStyle w:val="Table Paragraph"/>
              <w:spacing w:before="180"/>
              <w:rPr>
                <w:rStyle w:val="Κανένα"/>
                <w:sz w:val="16"/>
                <w:szCs w:val="16"/>
                <w:shd w:val="nil" w:color="auto" w:fill="auto"/>
              </w:rPr>
            </w:pPr>
          </w:p>
          <w:p>
            <w:pPr>
              <w:pStyle w:val="Table Paragraph"/>
              <w:bidi w:val="0"/>
              <w:spacing w:before="1"/>
              <w:ind w:left="108" w:right="0" w:firstLine="0"/>
              <w:jc w:val="left"/>
              <w:rPr>
                <w:rStyle w:val="Κανένα"/>
                <w:sz w:val="24"/>
                <w:szCs w:val="24"/>
                <w:shd w:val="nil" w:color="auto" w:fill="auto"/>
                <w:rtl w:val="0"/>
              </w:rPr>
            </w:pPr>
            <w:r>
              <w:rPr>
                <w:rStyle w:val="Κανένα"/>
                <w:sz w:val="24"/>
                <w:szCs w:val="24"/>
                <w:shd w:val="nil" w:color="auto" w:fill="auto"/>
                <w:rtl w:val="0"/>
              </w:rPr>
              <w:t xml:space="preserve">Ασμχος </w:t>
            </w:r>
            <w:r>
              <w:rPr>
                <w:rStyle w:val="Κανένα"/>
                <w:sz w:val="24"/>
                <w:szCs w:val="24"/>
                <w:shd w:val="nil" w:color="auto" w:fill="auto"/>
                <w:rtl w:val="0"/>
              </w:rPr>
              <w:t>(</w:t>
            </w:r>
            <w:r>
              <w:rPr>
                <w:rStyle w:val="Κανένα"/>
                <w:sz w:val="24"/>
                <w:szCs w:val="24"/>
                <w:shd w:val="nil" w:color="auto" w:fill="auto"/>
                <w:rtl w:val="0"/>
              </w:rPr>
              <w:t>ΥΙ</w:t>
            </w:r>
            <w:r>
              <w:rPr>
                <w:rStyle w:val="Κανένα"/>
                <w:sz w:val="24"/>
                <w:szCs w:val="24"/>
                <w:shd w:val="nil" w:color="auto" w:fill="auto"/>
                <w:rtl w:val="0"/>
              </w:rPr>
              <w:t xml:space="preserve">) </w:t>
            </w:r>
            <w:r>
              <w:rPr>
                <w:rStyle w:val="Κανένα"/>
                <w:sz w:val="24"/>
                <w:szCs w:val="24"/>
                <w:shd w:val="nil" w:color="auto" w:fill="auto"/>
                <w:rtl w:val="0"/>
              </w:rPr>
              <w:t xml:space="preserve">Νικόλαος Μάγειρας </w:t>
            </w:r>
          </w:p>
          <w:p>
            <w:pPr>
              <w:pStyle w:val="Table Paragraph"/>
              <w:spacing w:before="1"/>
              <w:ind w:left="108" w:firstLine="0"/>
              <w:rPr>
                <w:rStyle w:val="Κανένα"/>
                <w:sz w:val="24"/>
                <w:szCs w:val="24"/>
                <w:shd w:val="nil" w:color="auto" w:fill="auto"/>
              </w:rPr>
            </w:pPr>
          </w:p>
          <w:p>
            <w:pPr>
              <w:pStyle w:val="Table Paragraph"/>
              <w:bidi w:val="0"/>
              <w:spacing w:before="1"/>
              <w:ind w:left="108" w:right="0" w:firstLine="0"/>
              <w:jc w:val="left"/>
              <w:rPr>
                <w:rtl w:val="0"/>
              </w:rPr>
            </w:pPr>
            <w:r>
              <w:rPr>
                <w:rStyle w:val="Κανένα"/>
                <w:sz w:val="24"/>
                <w:szCs w:val="24"/>
                <w:shd w:val="nil" w:color="auto" w:fill="auto"/>
                <w:rtl w:val="0"/>
              </w:rPr>
              <w:t>Επιμελητής Γαστρεντερολογικής κλινικής</w:t>
            </w:r>
          </w:p>
        </w:tc>
      </w:tr>
      <w:tr>
        <w:tblPrEx>
          <w:shd w:val="clear" w:color="auto" w:fill="ced7e7"/>
        </w:tblPrEx>
        <w:trPr>
          <w:trHeight w:val="966" w:hRule="atLeast"/>
        </w:trPr>
        <w:tc>
          <w:tcPr>
            <w:tcW w:type="dxa" w:w="3701"/>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187"/>
              <w:bottom w:type="dxa" w:w="80"/>
              <w:right w:type="dxa" w:w="80"/>
            </w:tcMar>
            <w:vAlign w:val="top"/>
          </w:tcPr>
          <w:p>
            <w:pPr>
              <w:pStyle w:val="Table Paragraph"/>
              <w:spacing w:before="0" w:line="274" w:lineRule="exact"/>
              <w:ind w:left="107" w:firstLine="0"/>
            </w:pPr>
            <w:r>
              <w:rPr>
                <w:rStyle w:val="Κανένα"/>
                <w:spacing w:val="-2"/>
                <w:sz w:val="24"/>
                <w:szCs w:val="24"/>
                <w:shd w:val="nil" w:color="auto" w:fill="auto"/>
                <w:rtl w:val="0"/>
              </w:rPr>
              <w:t>ΕΛΕΓΧΟΣ</w:t>
            </w:r>
          </w:p>
        </w:tc>
        <w:tc>
          <w:tcPr>
            <w:tcW w:type="dxa" w:w="4229"/>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pPr>
              <w:pStyle w:val="Κύριο τμήμα B"/>
              <w:widowControl w:val="0"/>
              <w:rPr>
                <w:rStyle w:val="Κανένα"/>
                <w:shd w:val="nil" w:color="auto" w:fill="auto"/>
              </w:rPr>
            </w:pPr>
          </w:p>
          <w:p>
            <w:pPr>
              <w:pStyle w:val="Κύριο τμήμα B"/>
              <w:widowControl w:val="0"/>
            </w:pPr>
            <w:r>
              <w:rPr>
                <w:rStyle w:val="Κανένα"/>
                <w:shd w:val="nil" w:color="auto" w:fill="auto"/>
                <w:lang w:val="en-US"/>
              </w:rPr>
            </w:r>
          </w:p>
        </w:tc>
      </w:tr>
      <w:tr>
        <w:tblPrEx>
          <w:shd w:val="clear" w:color="auto" w:fill="ced7e7"/>
        </w:tblPrEx>
        <w:trPr>
          <w:trHeight w:val="1452" w:hRule="atLeast"/>
        </w:trPr>
        <w:tc>
          <w:tcPr>
            <w:tcW w:type="dxa" w:w="3701"/>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187"/>
              <w:bottom w:type="dxa" w:w="80"/>
              <w:right w:type="dxa" w:w="80"/>
            </w:tcMar>
            <w:vAlign w:val="top"/>
          </w:tcPr>
          <w:p>
            <w:pPr>
              <w:pStyle w:val="Table Paragraph"/>
              <w:spacing w:before="0" w:line="271" w:lineRule="exact"/>
              <w:ind w:left="107" w:firstLine="0"/>
              <w:rPr>
                <w:rStyle w:val="Κανένα"/>
                <w:sz w:val="24"/>
                <w:szCs w:val="24"/>
                <w:shd w:val="nil" w:color="auto" w:fill="auto"/>
              </w:rPr>
            </w:pPr>
            <w:r>
              <w:rPr>
                <w:rStyle w:val="Κανένα"/>
                <w:spacing w:val="-2"/>
                <w:sz w:val="24"/>
                <w:szCs w:val="24"/>
                <w:shd w:val="nil" w:color="auto" w:fill="auto"/>
                <w:rtl w:val="0"/>
              </w:rPr>
              <w:t>ΘΕΩΡΗΣΗ</w:t>
            </w:r>
          </w:p>
          <w:p>
            <w:pPr>
              <w:pStyle w:val="Table Paragraph"/>
              <w:spacing w:before="0"/>
              <w:rPr>
                <w:rStyle w:val="Κανένα"/>
                <w:sz w:val="24"/>
                <w:szCs w:val="24"/>
                <w:shd w:val="nil" w:color="auto" w:fill="auto"/>
              </w:rPr>
            </w:pPr>
          </w:p>
          <w:p>
            <w:pPr>
              <w:pStyle w:val="Table Paragraph"/>
              <w:spacing w:before="182"/>
              <w:rPr>
                <w:rStyle w:val="Κανένα"/>
                <w:sz w:val="24"/>
                <w:szCs w:val="24"/>
                <w:shd w:val="nil" w:color="auto" w:fill="auto"/>
              </w:rPr>
            </w:pPr>
          </w:p>
          <w:p>
            <w:pPr>
              <w:pStyle w:val="Table Paragraph"/>
              <w:bidi w:val="0"/>
              <w:spacing w:before="0"/>
              <w:ind w:left="107" w:right="0" w:firstLine="0"/>
              <w:jc w:val="left"/>
              <w:rPr>
                <w:rtl w:val="0"/>
              </w:rPr>
            </w:pPr>
            <w:r>
              <w:rPr>
                <w:rStyle w:val="Κανένα"/>
                <w:spacing w:val="-2"/>
                <w:sz w:val="24"/>
                <w:szCs w:val="24"/>
                <w:shd w:val="nil" w:color="auto" w:fill="auto"/>
                <w:rtl w:val="0"/>
              </w:rPr>
              <w:t>ΗΜΕΡΟΜΗΝΙΑ</w:t>
            </w:r>
          </w:p>
        </w:tc>
        <w:tc>
          <w:tcPr>
            <w:tcW w:type="dxa" w:w="4229"/>
            <w:tcBorders>
              <w:top w:val="single" w:color="c0c0c0" w:sz="4" w:space="0" w:shadow="0" w:frame="0"/>
              <w:left w:val="single" w:color="c0c0c0" w:sz="4" w:space="0" w:shadow="0" w:frame="0"/>
              <w:bottom w:val="single" w:color="c0c0c0" w:sz="4" w:space="0" w:shadow="0" w:frame="0"/>
              <w:right w:val="single" w:color="c0c0c0" w:sz="4" w:space="0" w:shadow="0" w:frame="0"/>
            </w:tcBorders>
            <w:shd w:val="clear" w:color="auto" w:fill="auto"/>
            <w:tcMar>
              <w:top w:type="dxa" w:w="80"/>
              <w:left w:type="dxa" w:w="80"/>
              <w:bottom w:type="dxa" w:w="80"/>
              <w:right w:type="dxa" w:w="80"/>
            </w:tcMar>
            <w:vAlign w:val="top"/>
          </w:tcPr>
          <w:p>
            <w:pPr>
              <w:pStyle w:val="Κύριο τμήμα B"/>
              <w:widowControl w:val="0"/>
              <w:bidi w:val="0"/>
              <w:ind w:left="0" w:right="0" w:firstLine="0"/>
              <w:jc w:val="left"/>
              <w:rPr>
                <w:rStyle w:val="Κανένα"/>
                <w:shd w:val="nil" w:color="auto" w:fill="auto"/>
                <w:rtl w:val="0"/>
              </w:rPr>
            </w:pPr>
          </w:p>
          <w:p>
            <w:pPr>
              <w:pStyle w:val="Κύριο τμήμα B"/>
              <w:widowControl w:val="0"/>
              <w:rPr>
                <w:rStyle w:val="Κανένα"/>
                <w:shd w:val="nil" w:color="auto" w:fill="auto"/>
                <w:lang w:val="en-US"/>
              </w:rPr>
            </w:pPr>
          </w:p>
          <w:p>
            <w:pPr>
              <w:pStyle w:val="Κύριο τμήμα B"/>
              <w:widowControl w:val="0"/>
              <w:bidi w:val="0"/>
              <w:ind w:left="0" w:right="0" w:firstLine="0"/>
              <w:jc w:val="left"/>
              <w:rPr>
                <w:rtl w:val="0"/>
              </w:rPr>
            </w:pPr>
            <w:r>
              <w:rPr>
                <w:rStyle w:val="Κανένα"/>
                <w:rFonts w:ascii="Arial" w:hAnsi="Arial"/>
                <w:shd w:val="nil" w:color="auto" w:fill="auto"/>
                <w:rtl w:val="0"/>
                <w:lang w:val="en-US"/>
              </w:rPr>
              <w:t>1/04/2026</w:t>
            </w:r>
          </w:p>
        </w:tc>
      </w:tr>
    </w:tbl>
    <w:p>
      <w:pPr>
        <w:pStyle w:val="Body Text"/>
        <w:spacing w:before="22" w:after="1"/>
        <w:ind w:left="1661" w:hanging="1661"/>
        <w:jc w:val="left"/>
      </w:pPr>
      <w:r>
        <w:rPr>
          <w:rStyle w:val="Κανένα A"/>
          <w:sz w:val="20"/>
          <w:szCs w:val="20"/>
        </w:rPr>
      </w:r>
    </w:p>
    <w:sectPr>
      <w:headerReference w:type="default" r:id="rId36"/>
      <w:footerReference w:type="default" r:id="rId37"/>
      <w:pgSz w:w="12240" w:h="15840" w:orient="portrait"/>
      <w:pgMar w:top="1340" w:right="1080" w:bottom="280" w:left="360" w:header="72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1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1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1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1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1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1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1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1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33"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34"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34"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35"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35"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36"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36"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37"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37"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38"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38"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39"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39"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Style w:val="Κανένα"/>
                              <w:rFonts w:ascii="Cambria" w:cs="Cambria" w:hAnsi="Cambria" w:eastAsia="Cambria"/>
                              <w:spacing w:val="-5"/>
                              <w:sz w:val="20"/>
                              <w:szCs w:val="20"/>
                              <w:rtl w:val="0"/>
                            </w:rPr>
                            <w:fldChar w:fldCharType="begin" w:fldLock="0"/>
                          </w:r>
                          <w:r>
                            <w:rPr>
                              <w:rStyle w:val="Κανένα"/>
                              <w:rFonts w:ascii="Cambria" w:cs="Cambria" w:hAnsi="Cambria" w:eastAsia="Cambria"/>
                              <w:spacing w:val="-5"/>
                              <w:sz w:val="20"/>
                              <w:szCs w:val="20"/>
                              <w:rtl w:val="0"/>
                            </w:rPr>
                            <w:instrText xml:space="preserve"> PAGE </w:instrText>
                          </w:r>
                          <w:r>
                            <w:rPr>
                              <w:rStyle w:val="Κανένα"/>
                              <w:rFonts w:ascii="Cambria" w:cs="Cambria" w:hAnsi="Cambria" w:eastAsia="Cambria"/>
                              <w:spacing w:val="-5"/>
                              <w:sz w:val="20"/>
                              <w:szCs w:val="20"/>
                              <w:rtl w:val="0"/>
                            </w:rPr>
                            <w:fldChar w:fldCharType="separate" w:fldLock="0"/>
                          </w:r>
                          <w:r>
                            <w:rPr>
                              <w:rStyle w:val="Κανένα"/>
                              <w:rFonts w:ascii="Cambria" w:cs="Cambria" w:hAnsi="Cambria" w:eastAsia="Cambria"/>
                              <w:spacing w:val="-5"/>
                              <w:sz w:val="20"/>
                              <w:szCs w:val="20"/>
                              <w:rtl w:val="0"/>
                            </w:rPr>
                            <w:t>1</w:t>
                          </w:r>
                          <w:r>
                            <w:rPr>
                              <w:rStyle w:val="Κανένα"/>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40"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Style w:val="Κανένα"/>
                        <w:rFonts w:ascii="Cambria" w:cs="Cambria" w:hAnsi="Cambria" w:eastAsia="Cambria"/>
                        <w:spacing w:val="-5"/>
                        <w:sz w:val="20"/>
                        <w:szCs w:val="20"/>
                        <w:rtl w:val="0"/>
                      </w:rPr>
                      <w:fldChar w:fldCharType="begin" w:fldLock="0"/>
                    </w:r>
                    <w:r>
                      <w:rPr>
                        <w:rStyle w:val="Κανένα"/>
                        <w:rFonts w:ascii="Cambria" w:cs="Cambria" w:hAnsi="Cambria" w:eastAsia="Cambria"/>
                        <w:spacing w:val="-5"/>
                        <w:sz w:val="20"/>
                        <w:szCs w:val="20"/>
                        <w:rtl w:val="0"/>
                      </w:rPr>
                      <w:instrText xml:space="preserve"> PAGE </w:instrText>
                    </w:r>
                    <w:r>
                      <w:rPr>
                        <w:rStyle w:val="Κανένα"/>
                        <w:rFonts w:ascii="Cambria" w:cs="Cambria" w:hAnsi="Cambria" w:eastAsia="Cambria"/>
                        <w:spacing w:val="-5"/>
                        <w:sz w:val="20"/>
                        <w:szCs w:val="20"/>
                        <w:rtl w:val="0"/>
                      </w:rPr>
                      <w:fldChar w:fldCharType="separate" w:fldLock="0"/>
                    </w:r>
                    <w:r>
                      <w:rPr>
                        <w:rStyle w:val="Κανένα"/>
                        <w:rFonts w:ascii="Cambria" w:cs="Cambria" w:hAnsi="Cambria" w:eastAsia="Cambria"/>
                        <w:spacing w:val="-5"/>
                        <w:sz w:val="20"/>
                        <w:szCs w:val="20"/>
                        <w:rtl w:val="0"/>
                      </w:rPr>
                      <w:t>1</w:t>
                    </w:r>
                    <w:r>
                      <w:rPr>
                        <w:rStyle w:val="Κανένα"/>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40"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Style w:val="Κανένα"/>
                              <w:rFonts w:ascii="Cambria" w:cs="Cambria" w:hAnsi="Cambria" w:eastAsia="Cambria"/>
                              <w:spacing w:val="-5"/>
                              <w:sz w:val="20"/>
                              <w:szCs w:val="20"/>
                              <w:rtl w:val="0"/>
                            </w:rPr>
                            <w:fldChar w:fldCharType="begin" w:fldLock="0"/>
                          </w:r>
                          <w:r>
                            <w:rPr>
                              <w:rStyle w:val="Κανένα"/>
                              <w:rFonts w:ascii="Cambria" w:cs="Cambria" w:hAnsi="Cambria" w:eastAsia="Cambria"/>
                              <w:spacing w:val="-5"/>
                              <w:sz w:val="20"/>
                              <w:szCs w:val="20"/>
                              <w:rtl w:val="0"/>
                            </w:rPr>
                            <w:instrText xml:space="preserve"> PAGE </w:instrText>
                          </w:r>
                          <w:r>
                            <w:rPr>
                              <w:rStyle w:val="Κανένα"/>
                              <w:rFonts w:ascii="Cambria" w:cs="Cambria" w:hAnsi="Cambria" w:eastAsia="Cambria"/>
                              <w:spacing w:val="-5"/>
                              <w:sz w:val="20"/>
                              <w:szCs w:val="20"/>
                              <w:rtl w:val="0"/>
                            </w:rPr>
                            <w:fldChar w:fldCharType="separate" w:fldLock="0"/>
                          </w:r>
                          <w:r>
                            <w:rPr>
                              <w:rStyle w:val="Κανένα"/>
                              <w:rFonts w:ascii="Cambria" w:cs="Cambria" w:hAnsi="Cambria" w:eastAsia="Cambria"/>
                              <w:spacing w:val="-5"/>
                              <w:sz w:val="20"/>
                              <w:szCs w:val="20"/>
                              <w:rtl w:val="0"/>
                            </w:rPr>
                            <w:t>1</w:t>
                          </w:r>
                          <w:r>
                            <w:rPr>
                              <w:rStyle w:val="Κανένα"/>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41"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Style w:val="Κανένα"/>
                        <w:rFonts w:ascii="Cambria" w:cs="Cambria" w:hAnsi="Cambria" w:eastAsia="Cambria"/>
                        <w:spacing w:val="-5"/>
                        <w:sz w:val="20"/>
                        <w:szCs w:val="20"/>
                        <w:rtl w:val="0"/>
                      </w:rPr>
                      <w:fldChar w:fldCharType="begin" w:fldLock="0"/>
                    </w:r>
                    <w:r>
                      <w:rPr>
                        <w:rStyle w:val="Κανένα"/>
                        <w:rFonts w:ascii="Cambria" w:cs="Cambria" w:hAnsi="Cambria" w:eastAsia="Cambria"/>
                        <w:spacing w:val="-5"/>
                        <w:sz w:val="20"/>
                        <w:szCs w:val="20"/>
                        <w:rtl w:val="0"/>
                      </w:rPr>
                      <w:instrText xml:space="preserve"> PAGE </w:instrText>
                    </w:r>
                    <w:r>
                      <w:rPr>
                        <w:rStyle w:val="Κανένα"/>
                        <w:rFonts w:ascii="Cambria" w:cs="Cambria" w:hAnsi="Cambria" w:eastAsia="Cambria"/>
                        <w:spacing w:val="-5"/>
                        <w:sz w:val="20"/>
                        <w:szCs w:val="20"/>
                        <w:rtl w:val="0"/>
                      </w:rPr>
                      <w:fldChar w:fldCharType="separate" w:fldLock="0"/>
                    </w:r>
                    <w:r>
                      <w:rPr>
                        <w:rStyle w:val="Κανένα"/>
                        <w:rFonts w:ascii="Cambria" w:cs="Cambria" w:hAnsi="Cambria" w:eastAsia="Cambria"/>
                        <w:spacing w:val="-5"/>
                        <w:sz w:val="20"/>
                        <w:szCs w:val="20"/>
                        <w:rtl w:val="0"/>
                      </w:rPr>
                      <w:t>1</w:t>
                    </w:r>
                    <w:r>
                      <w:rPr>
                        <w:rStyle w:val="Κανένα"/>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before="0" w:line="24" w:lineRule="auto"/>
      <w:ind w:left="0" w:firstLine="0"/>
      <w:jc w:val="left"/>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25"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26"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26"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27"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27"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28"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28"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29"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29"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30"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30"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31"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31"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32"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3804028</wp:posOffset>
              </wp:positionH>
              <wp:positionV relativeFrom="page">
                <wp:posOffset>444702</wp:posOffset>
              </wp:positionV>
              <wp:extent cx="165738" cy="173990"/>
              <wp:effectExtent l="0" t="0" r="0" b="0"/>
              <wp:wrapNone/>
              <wp:docPr id="1073741832" name="officeArt object" descr="Textbox 1"/>
              <wp:cNvGraphicFramePr/>
              <a:graphic xmlns:a="http://schemas.openxmlformats.org/drawingml/2006/main">
                <a:graphicData uri="http://schemas.microsoft.com/office/word/2010/wordprocessingShape">
                  <wps:wsp>
                    <wps:cNvSpPr txBox="1"/>
                    <wps:spPr>
                      <a:xfrm>
                        <a:off x="0" y="0"/>
                        <a:ext cx="165738" cy="173990"/>
                      </a:xfrm>
                      <a:prstGeom prst="rect">
                        <a:avLst/>
                      </a:prstGeom>
                      <a:noFill/>
                      <a:ln w="12700" cap="flat">
                        <a:noFill/>
                        <a:miter lim="400000"/>
                      </a:ln>
                      <a:effectLst/>
                    </wps:spPr>
                    <wps:txb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wps:txbx>
                    <wps:bodyPr wrap="square" lIns="0" tIns="0" rIns="0" bIns="0" numCol="1" anchor="t">
                      <a:noAutofit/>
                    </wps:bodyPr>
                  </wps:wsp>
                </a:graphicData>
              </a:graphic>
            </wp:anchor>
          </w:drawing>
        </mc:Choice>
        <mc:Fallback>
          <w:pict>
            <v:shape id="_x0000_s1033" type="#_x0000_t202" style="visibility:visible;position:absolute;margin-left:299.5pt;margin-top:35.0pt;width:13.1pt;height:13.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Κύριο τμήμα A"/>
                      <w:spacing w:before="19"/>
                      <w:ind w:left="20" w:firstLine="0"/>
                    </w:pPr>
                    <w:r>
                      <w:rPr>
                        <w:rFonts w:ascii="Cambria" w:cs="Cambria" w:hAnsi="Cambria" w:eastAsia="Cambria"/>
                        <w:spacing w:val="-5"/>
                        <w:sz w:val="20"/>
                        <w:szCs w:val="20"/>
                        <w:rtl w:val="0"/>
                      </w:rPr>
                      <w:fldChar w:fldCharType="begin" w:fldLock="0"/>
                    </w:r>
                    <w:r>
                      <w:rPr>
                        <w:rFonts w:ascii="Cambria" w:cs="Cambria" w:hAnsi="Cambria" w:eastAsia="Cambria"/>
                        <w:spacing w:val="-5"/>
                        <w:sz w:val="20"/>
                        <w:szCs w:val="20"/>
                        <w:rtl w:val="0"/>
                      </w:rPr>
                      <w:instrText xml:space="preserve"> PAGE </w:instrText>
                    </w:r>
                    <w:r>
                      <w:rPr>
                        <w:rFonts w:ascii="Cambria" w:cs="Cambria" w:hAnsi="Cambria" w:eastAsia="Cambria"/>
                        <w:spacing w:val="-5"/>
                        <w:sz w:val="20"/>
                        <w:szCs w:val="20"/>
                        <w:rtl w:val="0"/>
                      </w:rPr>
                      <w:fldChar w:fldCharType="separate" w:fldLock="0"/>
                    </w:r>
                    <w:r>
                      <w:rPr>
                        <w:rFonts w:ascii="Cambria" w:cs="Cambria" w:hAnsi="Cambria" w:eastAsia="Cambria"/>
                        <w:spacing w:val="-5"/>
                        <w:sz w:val="20"/>
                        <w:szCs w:val="20"/>
                        <w:rtl w:val="0"/>
                      </w:rPr>
                      <w:t>1</w:t>
                    </w:r>
                    <w:r>
                      <w:rPr>
                        <w:rFonts w:ascii="Cambria" w:cs="Cambria" w:hAnsi="Cambria" w:eastAsia="Cambria"/>
                        <w:spacing w:val="-5"/>
                        <w:sz w:val="20"/>
                        <w:szCs w:val="20"/>
                        <w:rtl w:val="0"/>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Εισήχθηκε το στιλ 1"/>
  </w:abstractNum>
  <w:abstractNum w:abstractNumId="1">
    <w:multiLevelType w:val="hybridMultilevel"/>
    <w:styleLink w:val="Εισήχθηκε το στιλ 1"/>
    <w:lvl w:ilvl="0">
      <w:start w:val="1"/>
      <w:numFmt w:val="decimal"/>
      <w:suff w:val="tab"/>
      <w:lvlText w:val="%1."/>
      <w:lvlJc w:val="left"/>
      <w:pPr>
        <w:ind w:left="1773" w:hanging="3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158"/>
        </w:tabs>
        <w:ind w:left="288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158"/>
        </w:tabs>
        <w:ind w:left="144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158"/>
        </w:tabs>
        <w:ind w:left="144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158"/>
        </w:tabs>
        <w:ind w:left="1584"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158"/>
        </w:tabs>
        <w:ind w:left="1728"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158"/>
        </w:tabs>
        <w:ind w:left="1871"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1773" w:hanging="3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1976"/>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976"/>
          </w:tabs>
          <w:ind w:left="1440" w:firstLine="40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976"/>
          </w:tabs>
          <w:ind w:left="2880" w:firstLine="40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976"/>
          </w:tabs>
          <w:ind w:left="1440" w:firstLine="40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976"/>
          </w:tabs>
          <w:ind w:left="1388" w:firstLine="40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976"/>
          </w:tabs>
          <w:ind w:left="1532" w:firstLine="40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976"/>
          </w:tabs>
          <w:ind w:left="1676" w:firstLine="40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976"/>
          </w:tabs>
          <w:ind w:left="1819" w:firstLine="40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1773" w:hanging="3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60"/>
            <w:tab w:val="left" w:pos="3862"/>
            <w:tab w:val="left" w:pos="9949"/>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60"/>
            <w:tab w:val="left" w:pos="3862"/>
            <w:tab w:val="left" w:pos="9949"/>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60"/>
            <w:tab w:val="left" w:pos="3862"/>
            <w:tab w:val="left" w:pos="9949"/>
          </w:tabs>
          <w:ind w:left="2880"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60"/>
            <w:tab w:val="left" w:pos="3862"/>
            <w:tab w:val="left" w:pos="9949"/>
          </w:tabs>
          <w:ind w:left="1440"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60"/>
            <w:tab w:val="left" w:pos="3862"/>
            <w:tab w:val="left" w:pos="9949"/>
          </w:tabs>
          <w:ind w:left="1440"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60"/>
            <w:tab w:val="left" w:pos="3862"/>
            <w:tab w:val="left" w:pos="9949"/>
          </w:tabs>
          <w:ind w:left="1584"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60"/>
            <w:tab w:val="left" w:pos="3862"/>
            <w:tab w:val="left" w:pos="9949"/>
          </w:tabs>
          <w:ind w:left="1728"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60"/>
            <w:tab w:val="left" w:pos="3862"/>
            <w:tab w:val="left" w:pos="9949"/>
          </w:tabs>
          <w:ind w:left="1871"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ind w:left="1773" w:hanging="3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60"/>
            <w:tab w:val="left" w:pos="3495"/>
            <w:tab w:val="left" w:pos="4275"/>
            <w:tab w:val="left" w:pos="5308"/>
            <w:tab w:val="left" w:pos="6739"/>
            <w:tab w:val="left" w:pos="8329"/>
            <w:tab w:val="left" w:pos="9764"/>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60"/>
            <w:tab w:val="left" w:pos="3495"/>
            <w:tab w:val="left" w:pos="4275"/>
            <w:tab w:val="left" w:pos="5308"/>
            <w:tab w:val="left" w:pos="6739"/>
            <w:tab w:val="left" w:pos="8329"/>
            <w:tab w:val="left" w:pos="9764"/>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60"/>
            <w:tab w:val="left" w:pos="3495"/>
            <w:tab w:val="left" w:pos="4275"/>
            <w:tab w:val="left" w:pos="5308"/>
            <w:tab w:val="left" w:pos="6739"/>
            <w:tab w:val="left" w:pos="8329"/>
            <w:tab w:val="left" w:pos="9764"/>
          </w:tabs>
          <w:ind w:left="2880"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60"/>
            <w:tab w:val="left" w:pos="3495"/>
            <w:tab w:val="left" w:pos="4275"/>
            <w:tab w:val="left" w:pos="5308"/>
            <w:tab w:val="left" w:pos="6739"/>
            <w:tab w:val="left" w:pos="8329"/>
            <w:tab w:val="left" w:pos="9764"/>
          </w:tabs>
          <w:ind w:left="1440"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60"/>
            <w:tab w:val="left" w:pos="3495"/>
            <w:tab w:val="left" w:pos="4275"/>
            <w:tab w:val="left" w:pos="5308"/>
            <w:tab w:val="left" w:pos="6739"/>
            <w:tab w:val="left" w:pos="8329"/>
            <w:tab w:val="left" w:pos="9764"/>
          </w:tabs>
          <w:ind w:left="1440"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60"/>
            <w:tab w:val="left" w:pos="3495"/>
            <w:tab w:val="left" w:pos="4275"/>
            <w:tab w:val="left" w:pos="5308"/>
            <w:tab w:val="left" w:pos="6739"/>
            <w:tab w:val="left" w:pos="8329"/>
            <w:tab w:val="left" w:pos="9764"/>
          </w:tabs>
          <w:ind w:left="1584"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60"/>
            <w:tab w:val="left" w:pos="3495"/>
            <w:tab w:val="left" w:pos="4275"/>
            <w:tab w:val="left" w:pos="5308"/>
            <w:tab w:val="left" w:pos="6739"/>
            <w:tab w:val="left" w:pos="8329"/>
            <w:tab w:val="left" w:pos="9764"/>
          </w:tabs>
          <w:ind w:left="1728"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60"/>
            <w:tab w:val="left" w:pos="3495"/>
            <w:tab w:val="left" w:pos="4275"/>
            <w:tab w:val="left" w:pos="5308"/>
            <w:tab w:val="left" w:pos="6739"/>
            <w:tab w:val="left" w:pos="8329"/>
            <w:tab w:val="left" w:pos="9764"/>
          </w:tabs>
          <w:ind w:left="1871"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decimal"/>
        <w:suff w:val="tab"/>
        <w:lvlText w:val="%1."/>
        <w:lvlJc w:val="left"/>
        <w:pPr>
          <w:ind w:left="1773" w:hanging="3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6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6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60"/>
          </w:tabs>
          <w:ind w:left="2880"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60"/>
          </w:tabs>
          <w:ind w:left="1440"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60"/>
          </w:tabs>
          <w:ind w:left="1440"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60"/>
          </w:tabs>
          <w:ind w:left="1584"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60"/>
          </w:tabs>
          <w:ind w:left="1728"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60"/>
          </w:tabs>
          <w:ind w:left="1871" w:firstLine="58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decimal"/>
        <w:suff w:val="tab"/>
        <w:lvlText w:val="%1."/>
        <w:lvlJc w:val="left"/>
        <w:pPr>
          <w:ind w:left="1773" w:hanging="3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9"/>
      <w:lvl w:ilvl="1">
        <w:start w:val="9"/>
        <w:numFmt w:val="decimal"/>
        <w:suff w:val="tab"/>
        <w:lvlText w:val="%1.%2."/>
        <w:lvlJc w:val="left"/>
        <w:pPr>
          <w:tabs>
            <w:tab w:val="num" w:pos="19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958"/>
          </w:tabs>
          <w:ind w:left="1440" w:firstLine="3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958"/>
          </w:tabs>
          <w:ind w:left="2880" w:firstLine="3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958"/>
          </w:tabs>
          <w:ind w:left="1440" w:firstLine="3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958"/>
          </w:tabs>
          <w:ind w:left="1370" w:firstLine="3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958"/>
          </w:tabs>
          <w:ind w:left="1514" w:firstLine="3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958"/>
          </w:tabs>
          <w:ind w:left="1658" w:firstLine="3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958"/>
          </w:tabs>
          <w:ind w:left="1801" w:firstLine="3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3"/>
      <w:lvl w:ilvl="0">
        <w:start w:val="3"/>
        <w:numFmt w:val="decimal"/>
        <w:suff w:val="tab"/>
        <w:lvlText w:val="%1."/>
        <w:lvlJc w:val="left"/>
        <w:pPr>
          <w:ind w:left="1707" w:hanging="2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877"/>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877"/>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77"/>
          </w:tabs>
          <w:ind w:left="2880"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877"/>
          </w:tabs>
          <w:ind w:left="1440" w:firstLine="23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2877"/>
          </w:tabs>
          <w:ind w:left="1440" w:hanging="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2877"/>
          </w:tabs>
          <w:ind w:left="1440" w:hanging="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77"/>
          </w:tabs>
          <w:ind w:left="1440"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77"/>
          </w:tabs>
          <w:ind w:left="1441"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440" w:hanging="64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880"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440"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584"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728"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871"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905" w:hanging="4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58"/>
          </w:tabs>
          <w:ind w:left="288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58"/>
          </w:tabs>
          <w:ind w:left="144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58"/>
          </w:tabs>
          <w:ind w:left="144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58"/>
          </w:tabs>
          <w:ind w:left="1584"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58"/>
          </w:tabs>
          <w:ind w:left="1728"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58"/>
          </w:tabs>
          <w:ind w:left="1871"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905" w:hanging="4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46"/>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46"/>
          </w:tabs>
          <w:ind w:left="2880" w:firstLine="57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46"/>
          </w:tabs>
          <w:ind w:left="1440" w:firstLine="57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46"/>
          </w:tabs>
          <w:ind w:left="1440" w:firstLine="57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46"/>
          </w:tabs>
          <w:ind w:left="1584" w:firstLine="57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46"/>
          </w:tabs>
          <w:ind w:left="1728" w:firstLine="57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46"/>
          </w:tabs>
          <w:ind w:left="1871" w:firstLine="57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startOverride w:val="1"/>
      <w:lvl w:ilvl="0">
        <w:start w:val="1"/>
        <w:numFmt w:val="decimal"/>
        <w:suff w:val="tab"/>
        <w:lvlText w:val="%1."/>
        <w:lvlJc w:val="left"/>
        <w:pPr>
          <w:tabs>
            <w:tab w:val="left" w:pos="360"/>
          </w:tabs>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tabs>
            <w:tab w:val="left" w:pos="360"/>
          </w:tabs>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1.%2.%3."/>
        <w:lvlJc w:val="left"/>
        <w:pPr>
          <w:tabs>
            <w:tab w:val="left" w:pos="360"/>
          </w:tabs>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1.%2.%3.%4."/>
        <w:lvlJc w:val="left"/>
        <w:pPr>
          <w:tabs>
            <w:tab w:val="left" w:pos="360"/>
          </w:tabs>
          <w:ind w:left="2959" w:hanging="95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1.%2.%3.%4.%5."/>
        <w:lvlJc w:val="left"/>
        <w:pPr>
          <w:tabs>
            <w:tab w:val="left" w:pos="360"/>
          </w:tabs>
          <w:ind w:left="1549" w:hanging="1310"/>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nothing"/>
        <w:lvlText w:val="%1.%2.%3.%4.%5.%6."/>
        <w:lvlJc w:val="left"/>
        <w:pPr>
          <w:tabs>
            <w:tab w:val="left" w:pos="36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nothing"/>
        <w:lvlText w:val="%1.%2.%3.%4.%5.%6.%7."/>
        <w:lvlJc w:val="left"/>
        <w:pPr>
          <w:tabs>
            <w:tab w:val="left" w:pos="36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tabs>
            <w:tab w:val="left" w:pos="36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tabs>
            <w:tab w:val="left" w:pos="36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3">
    <w:abstractNumId w:val="0"/>
    <w:lvlOverride w:ilvl="0">
      <w:startOverride w:val="1"/>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1.%2.%3."/>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1.%2.%3.%4."/>
        <w:lvlJc w:val="left"/>
        <w:pPr>
          <w:ind w:left="2959" w:hanging="95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1.%2.%3.%4.%5."/>
        <w:lvlJc w:val="left"/>
        <w:pPr>
          <w:ind w:left="1549" w:hanging="1310"/>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tab"/>
        <w:lvlText w:val="%1.%2.%3.%4.%5.%6."/>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tab"/>
        <w:lvlText w:val="%1.%2.%3.%4.%5.%6.%7."/>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4">
    <w:abstractNumId w:val="0"/>
    <w:lvlOverride w:ilvl="0">
      <w:startOverride w:val="1"/>
      <w:lvl w:ilvl="0">
        <w:start w:val="1"/>
        <w:numFmt w:val="decimal"/>
        <w:suff w:val="tab"/>
        <w:lvlText w:val="%1."/>
        <w:lvlJc w:val="left"/>
        <w:pPr>
          <w:tabs>
            <w:tab w:val="left" w:pos="720"/>
          </w:tabs>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tabs>
            <w:tab w:val="left" w:pos="720"/>
          </w:tabs>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1.%2.%3."/>
        <w:lvlJc w:val="left"/>
        <w:pPr>
          <w:tabs>
            <w:tab w:val="left" w:pos="720"/>
          </w:tabs>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1.%2.%3.%4."/>
        <w:lvlJc w:val="left"/>
        <w:pPr>
          <w:tabs>
            <w:tab w:val="left" w:pos="720"/>
          </w:tabs>
          <w:ind w:left="2959" w:hanging="95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nothing"/>
        <w:lvlText w:val="%1.%2.%3.%4.%5."/>
        <w:lvlJc w:val="left"/>
        <w:pPr>
          <w:tabs>
            <w:tab w:val="left" w:pos="720"/>
          </w:tabs>
          <w:ind w:left="372"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nothing"/>
        <w:lvlText w:val="%1.%2.%3.%4.%5.%6."/>
        <w:lvlJc w:val="left"/>
        <w:pPr>
          <w:tabs>
            <w:tab w:val="left" w:pos="72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nothing"/>
        <w:lvlText w:val="%1.%2.%3.%4.%5.%6.%7."/>
        <w:lvlJc w:val="left"/>
        <w:pPr>
          <w:tabs>
            <w:tab w:val="left" w:pos="72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tabs>
            <w:tab w:val="left" w:pos="72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tabs>
            <w:tab w:val="left" w:pos="72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5">
    <w:abstractNumId w:val="0"/>
    <w:lvlOverride w:ilvl="0">
      <w:lvl w:ilvl="0">
        <w:start w:val="1"/>
        <w:numFmt w:val="decimal"/>
        <w:suff w:val="tab"/>
        <w:lvlText w:val="%1."/>
        <w:lvlJc w:val="left"/>
        <w:pPr>
          <w:tabs>
            <w:tab w:val="left" w:pos="900"/>
          </w:tabs>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nothing"/>
        <w:lvlText w:val="%1.%2."/>
        <w:lvlJc w:val="left"/>
        <w:pPr>
          <w:tabs>
            <w:tab w:val="left" w:pos="900"/>
          </w:tabs>
          <w:ind w:left="85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nothing"/>
        <w:lvlText w:val="%1.%2.%3."/>
        <w:lvlJc w:val="left"/>
        <w:pPr>
          <w:tabs>
            <w:tab w:val="left" w:pos="900"/>
          </w:tabs>
          <w:ind w:left="85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1.%2.%3.%4."/>
        <w:lvlJc w:val="left"/>
        <w:pPr>
          <w:tabs>
            <w:tab w:val="left" w:pos="900"/>
          </w:tabs>
          <w:ind w:left="2959" w:hanging="95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nothing"/>
        <w:lvlText w:val="%1.%2.%3.%4.%5."/>
        <w:lvlJc w:val="left"/>
        <w:pPr>
          <w:tabs>
            <w:tab w:val="left" w:pos="900"/>
          </w:tabs>
          <w:ind w:left="372"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nothing"/>
        <w:lvlText w:val="%1.%2.%3.%4.%5.%6."/>
        <w:lvlJc w:val="left"/>
        <w:pPr>
          <w:tabs>
            <w:tab w:val="left" w:pos="90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nothing"/>
        <w:lvlText w:val="%1.%2.%3.%4.%5.%6.%7."/>
        <w:lvlJc w:val="left"/>
        <w:pPr>
          <w:tabs>
            <w:tab w:val="left" w:pos="90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tabs>
            <w:tab w:val="left" w:pos="90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tabs>
            <w:tab w:val="left" w:pos="900"/>
          </w:tabs>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6">
    <w:abstractNumId w:val="0"/>
    <w:lvlOverride w:ilvl="0">
      <w:startOverride w:val="1"/>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1.%2.%3."/>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1.%2.%3.%4."/>
        <w:lvlJc w:val="left"/>
        <w:pPr>
          <w:ind w:left="2959" w:hanging="95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1.%2.%3.%4.%5."/>
        <w:lvlJc w:val="left"/>
        <w:pPr>
          <w:ind w:left="1549" w:hanging="1310"/>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tab"/>
        <w:lvlText w:val="%1.%2.%3.%4.%5.%6."/>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tab"/>
        <w:lvlText w:val="%1.%2.%3.%4.%5.%6.%7."/>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7">
    <w:abstractNumId w:val="0"/>
    <w:lvlOverride w:ilvl="0">
      <w:startOverride w:val="1"/>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1.%2.%3."/>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1.%2.%3.%4."/>
        <w:lvlJc w:val="left"/>
        <w:pPr>
          <w:ind w:left="2959" w:hanging="95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1.%2.%3.%4.%5."/>
        <w:lvlJc w:val="left"/>
        <w:pPr>
          <w:ind w:left="1549" w:hanging="1310"/>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tab"/>
        <w:lvlText w:val="%1.%2.%3.%4.%5.%6."/>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tab"/>
        <w:lvlText w:val="%1.%2.%3.%4.%5.%6.%7."/>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8">
    <w:abstractNumId w:val="0"/>
    <w:lvlOverride w:ilvl="0">
      <w:startOverride w:val="1"/>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1.%2.%3."/>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1.%2.%3.%4."/>
        <w:lvlJc w:val="left"/>
        <w:pPr>
          <w:ind w:left="2959" w:hanging="95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1.%2.%3.%4.%5."/>
        <w:lvlJc w:val="left"/>
        <w:pPr>
          <w:ind w:left="1549" w:hanging="1310"/>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tab"/>
        <w:lvlText w:val="%1.%2.%3.%4.%5.%6."/>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tab"/>
        <w:lvlText w:val="%1.%2.%3.%4.%5.%6.%7."/>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9">
    <w:abstractNumId w:val="0"/>
    <w:lvlOverride w:ilvl="0">
      <w:startOverride w:val="1"/>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2158" w:hanging="52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2"/>
            <w:tab w:val="left" w:pos="2683"/>
            <w:tab w:val="left" w:pos="4404"/>
            <w:tab w:val="left" w:pos="5454"/>
            <w:tab w:val="left" w:pos="6406"/>
            <w:tab w:val="left" w:pos="7857"/>
            <w:tab w:val="left" w:pos="8332"/>
            <w:tab w:val="left" w:pos="9387"/>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438"/>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438"/>
          </w:tabs>
          <w:ind w:left="2633" w:firstLine="18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438"/>
          </w:tabs>
          <w:ind w:left="2873" w:firstLine="18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438"/>
          </w:tabs>
          <w:ind w:left="2873" w:firstLine="18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438"/>
          </w:tabs>
          <w:ind w:left="2873" w:firstLine="18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438"/>
          </w:tabs>
          <w:ind w:left="2873" w:firstLine="18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startOverride w:val="1"/>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1.%2.%3."/>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1.%2.%3.%4."/>
        <w:lvlJc w:val="left"/>
        <w:pPr>
          <w:ind w:left="2959" w:hanging="95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1.%2.%3.%4.%5."/>
        <w:lvlJc w:val="left"/>
        <w:pPr>
          <w:ind w:left="1549" w:hanging="1310"/>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tab"/>
        <w:lvlText w:val="%1.%2.%3.%4.%5.%6."/>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tab"/>
        <w:lvlText w:val="%1.%2.%3.%4.%5.%6.%7."/>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21">
    <w:abstractNumId w:val="0"/>
    <w:lvlOverride w:ilvl="0">
      <w:startOverride w:val="1"/>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tab"/>
        <w:lvlText w:val="%1.%2.%3."/>
        <w:lvlJc w:val="left"/>
        <w:pPr>
          <w:ind w:left="1505" w:hanging="785"/>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tab"/>
        <w:lvlText w:val="%1.%2.%3.%4."/>
        <w:lvlJc w:val="left"/>
        <w:pPr>
          <w:ind w:left="2959" w:hanging="95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tab"/>
        <w:lvlText w:val="%1.%2.%3.%4.%5."/>
        <w:lvlJc w:val="left"/>
        <w:pPr>
          <w:ind w:left="1549" w:hanging="1310"/>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tab"/>
        <w:lvlText w:val="%1.%2.%3.%4.%5.%6."/>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tab"/>
        <w:lvlText w:val="%1.%2.%3.%4.%5.%6.%7."/>
        <w:lvlJc w:val="left"/>
        <w:pPr>
          <w:ind w:left="1572" w:hanging="1572"/>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22">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2158" w:hanging="52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2"/>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414"/>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414"/>
          </w:tabs>
          <w:ind w:left="2609" w:firstLine="184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414"/>
          </w:tabs>
          <w:ind w:left="2849" w:firstLine="184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414"/>
          </w:tabs>
          <w:ind w:left="2849" w:firstLine="184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414"/>
          </w:tabs>
          <w:ind w:left="2849" w:firstLine="184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414"/>
          </w:tabs>
          <w:ind w:left="2849" w:firstLine="184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2158" w:hanging="52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2"/>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480"/>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480"/>
          </w:tabs>
          <w:ind w:left="2675" w:firstLine="190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480"/>
          </w:tabs>
          <w:ind w:left="2915" w:firstLine="190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480"/>
          </w:tabs>
          <w:ind w:left="2915" w:firstLine="190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480"/>
          </w:tabs>
          <w:ind w:left="2915" w:firstLine="190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480"/>
          </w:tabs>
          <w:ind w:left="2915" w:firstLine="190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2158" w:hanging="52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2"/>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479"/>
          </w:tabs>
          <w:ind w:left="1440" w:firstLine="10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479"/>
          </w:tabs>
          <w:ind w:left="2739" w:firstLine="19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479"/>
          </w:tabs>
          <w:ind w:left="2979" w:firstLine="19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479"/>
          </w:tabs>
          <w:ind w:left="2979" w:firstLine="19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479"/>
          </w:tabs>
          <w:ind w:left="2979" w:firstLine="19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479"/>
          </w:tabs>
          <w:ind w:left="2979" w:firstLine="19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2158" w:hanging="52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290"/>
          </w:tabs>
          <w:ind w:left="2880"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90"/>
          </w:tabs>
          <w:ind w:left="1440"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290"/>
          </w:tabs>
          <w:ind w:left="1440"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290"/>
          </w:tabs>
          <w:ind w:left="1584"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290"/>
          </w:tabs>
          <w:ind w:left="1728"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290"/>
          </w:tabs>
          <w:ind w:left="1871"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2158" w:hanging="52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28"/>
            <w:tab w:val="left" w:pos="2191"/>
            <w:tab w:val="left" w:pos="2259"/>
          </w:tabs>
          <w:ind w:left="1309" w:firstLine="13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91"/>
            <w:tab w:val="left" w:pos="2259"/>
          </w:tabs>
          <w:ind w:left="2858" w:firstLine="69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91"/>
            <w:tab w:val="left" w:pos="2259"/>
          </w:tabs>
          <w:ind w:left="1418" w:firstLine="69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91"/>
            <w:tab w:val="left" w:pos="2259"/>
          </w:tabs>
          <w:ind w:left="1418" w:firstLine="69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91"/>
            <w:tab w:val="left" w:pos="2259"/>
          </w:tabs>
          <w:ind w:left="1562" w:firstLine="69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91"/>
            <w:tab w:val="left" w:pos="2259"/>
          </w:tabs>
          <w:ind w:left="1706" w:firstLine="69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91"/>
            <w:tab w:val="left" w:pos="2259"/>
          </w:tabs>
          <w:ind w:left="1849" w:firstLine="69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2158" w:hanging="52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suff w:val="tab"/>
        <w:lvlText w:val="%1.%2.%3."/>
        <w:lvlJc w:val="left"/>
        <w:pPr>
          <w:tabs>
            <w:tab w:val="num" w:pos="229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290"/>
          </w:tabs>
          <w:ind w:left="2880"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90"/>
          </w:tabs>
          <w:ind w:left="1440"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290"/>
          </w:tabs>
          <w:ind w:left="1440"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290"/>
          </w:tabs>
          <w:ind w:left="1584"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290"/>
          </w:tabs>
          <w:ind w:left="1728"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290"/>
          </w:tabs>
          <w:ind w:left="1871" w:firstLine="71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startOverride w:val="4"/>
      <w:lvl w:ilvl="1">
        <w:start w:val="4"/>
        <w:numFmt w:val="decimal"/>
        <w:suff w:val="tab"/>
        <w:lvlText w:val="%1.%2."/>
        <w:lvlJc w:val="left"/>
        <w:pPr>
          <w:ind w:left="1909" w:hanging="46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73"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859"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092"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852"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996"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40"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283"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908" w:hanging="4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56"/>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56"/>
          </w:tabs>
          <w:ind w:left="2880" w:firstLine="58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56"/>
          </w:tabs>
          <w:ind w:left="1440" w:firstLine="58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56"/>
          </w:tabs>
          <w:ind w:left="1440" w:firstLine="58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56"/>
          </w:tabs>
          <w:ind w:left="1584" w:firstLine="58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56"/>
          </w:tabs>
          <w:ind w:left="1728" w:firstLine="58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56"/>
          </w:tabs>
          <w:ind w:left="1871" w:firstLine="58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57"/>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57"/>
          </w:tabs>
          <w:ind w:left="2880"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57"/>
          </w:tabs>
          <w:ind w:left="1440"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57"/>
          </w:tabs>
          <w:ind w:left="1440"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57"/>
          </w:tabs>
          <w:ind w:left="1584"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57"/>
          </w:tabs>
          <w:ind w:left="1728"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57"/>
          </w:tabs>
          <w:ind w:left="1871"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tab"/>
        <w:lvlText w:val="%1.%2.%3."/>
        <w:lvlJc w:val="left"/>
        <w:pPr>
          <w:tabs>
            <w:tab w:val="num" w:pos="229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600"/>
            <w:tab w:val="left" w:pos="3989"/>
            <w:tab w:val="left" w:pos="5277"/>
            <w:tab w:val="left" w:pos="5627"/>
            <w:tab w:val="left" w:pos="6692"/>
            <w:tab w:val="left" w:pos="8252"/>
            <w:tab w:val="left" w:pos="8780"/>
            <w:tab w:val="left" w:pos="9229"/>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600"/>
            <w:tab w:val="left" w:pos="3989"/>
            <w:tab w:val="left" w:pos="5277"/>
            <w:tab w:val="left" w:pos="5627"/>
            <w:tab w:val="left" w:pos="6692"/>
            <w:tab w:val="left" w:pos="8252"/>
            <w:tab w:val="left" w:pos="8780"/>
            <w:tab w:val="left" w:pos="9229"/>
          </w:tabs>
          <w:ind w:left="279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600"/>
            <w:tab w:val="left" w:pos="3989"/>
            <w:tab w:val="left" w:pos="5277"/>
            <w:tab w:val="left" w:pos="5627"/>
            <w:tab w:val="left" w:pos="6692"/>
            <w:tab w:val="left" w:pos="8252"/>
            <w:tab w:val="left" w:pos="8780"/>
            <w:tab w:val="left" w:pos="9229"/>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00"/>
            <w:tab w:val="left" w:pos="3989"/>
            <w:tab w:val="left" w:pos="5277"/>
            <w:tab w:val="left" w:pos="5627"/>
            <w:tab w:val="left" w:pos="6692"/>
            <w:tab w:val="left" w:pos="8252"/>
            <w:tab w:val="left" w:pos="8780"/>
            <w:tab w:val="left" w:pos="9229"/>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00"/>
            <w:tab w:val="left" w:pos="3989"/>
            <w:tab w:val="left" w:pos="5277"/>
            <w:tab w:val="left" w:pos="5627"/>
            <w:tab w:val="left" w:pos="6692"/>
            <w:tab w:val="left" w:pos="8252"/>
            <w:tab w:val="left" w:pos="8780"/>
            <w:tab w:val="left" w:pos="9229"/>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00"/>
            <w:tab w:val="left" w:pos="3989"/>
            <w:tab w:val="left" w:pos="5277"/>
            <w:tab w:val="left" w:pos="5627"/>
            <w:tab w:val="left" w:pos="6692"/>
            <w:tab w:val="left" w:pos="8252"/>
            <w:tab w:val="left" w:pos="8780"/>
            <w:tab w:val="left" w:pos="9229"/>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ind w:left="3600" w:hanging="1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ind w:left="2160" w:hanging="135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ind w:left="2160" w:hanging="159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ind w:left="2273" w:hanging="159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925"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039"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lvl w:ilvl="0">
        <w:start w:val="1"/>
        <w:numFmt w:val="decimal"/>
        <w:suff w:val="tab"/>
        <w:lvlText w:val="%1."/>
        <w:lvlJc w:val="left"/>
        <w:pPr>
          <w:ind w:left="1806" w:hanging="367"/>
        </w:pPr>
        <w:rPr>
          <w:rFonts w:ascii="Arial" w:cs="Arial" w:hAnsi="Arial" w:eastAsia="Arial"/>
          <w:b w:val="1"/>
          <w:bCs w:val="1"/>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600"/>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600"/>
          </w:tabs>
          <w:ind w:left="279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600"/>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00"/>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00"/>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00"/>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0"/>
    <w:lvlOverride w:ilvl="0">
      <w:startOverride w:val="5"/>
      <w:lvl w:ilvl="0">
        <w:start w:val="5"/>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46" w:hanging="7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58"/>
          </w:tabs>
          <w:ind w:left="288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58"/>
          </w:tabs>
          <w:ind w:left="144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58"/>
          </w:tabs>
          <w:ind w:left="144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58"/>
          </w:tabs>
          <w:ind w:left="1584"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58"/>
          </w:tabs>
          <w:ind w:left="1728"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58"/>
          </w:tabs>
          <w:ind w:left="1871"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46" w:hanging="7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600"/>
            <w:tab w:val="left" w:pos="3989"/>
            <w:tab w:val="left" w:pos="5276"/>
            <w:tab w:val="left" w:pos="5626"/>
            <w:tab w:val="left" w:pos="6691"/>
            <w:tab w:val="left" w:pos="8252"/>
            <w:tab w:val="left" w:pos="8779"/>
            <w:tab w:val="left" w:pos="9229"/>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600"/>
            <w:tab w:val="left" w:pos="3989"/>
            <w:tab w:val="left" w:pos="5276"/>
            <w:tab w:val="left" w:pos="5626"/>
            <w:tab w:val="left" w:pos="6691"/>
            <w:tab w:val="left" w:pos="8252"/>
            <w:tab w:val="left" w:pos="8779"/>
            <w:tab w:val="left" w:pos="9229"/>
          </w:tabs>
          <w:ind w:left="279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600"/>
            <w:tab w:val="left" w:pos="3989"/>
            <w:tab w:val="left" w:pos="5276"/>
            <w:tab w:val="left" w:pos="5626"/>
            <w:tab w:val="left" w:pos="6691"/>
            <w:tab w:val="left" w:pos="8252"/>
            <w:tab w:val="left" w:pos="8779"/>
            <w:tab w:val="left" w:pos="9229"/>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00"/>
            <w:tab w:val="left" w:pos="3989"/>
            <w:tab w:val="left" w:pos="5276"/>
            <w:tab w:val="left" w:pos="5626"/>
            <w:tab w:val="left" w:pos="6691"/>
            <w:tab w:val="left" w:pos="8252"/>
            <w:tab w:val="left" w:pos="8779"/>
            <w:tab w:val="left" w:pos="9229"/>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00"/>
            <w:tab w:val="left" w:pos="3989"/>
            <w:tab w:val="left" w:pos="5276"/>
            <w:tab w:val="left" w:pos="5626"/>
            <w:tab w:val="left" w:pos="6691"/>
            <w:tab w:val="left" w:pos="8252"/>
            <w:tab w:val="left" w:pos="8779"/>
            <w:tab w:val="left" w:pos="9229"/>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00"/>
            <w:tab w:val="left" w:pos="3989"/>
            <w:tab w:val="left" w:pos="5276"/>
            <w:tab w:val="left" w:pos="5626"/>
            <w:tab w:val="left" w:pos="6691"/>
            <w:tab w:val="left" w:pos="8252"/>
            <w:tab w:val="left" w:pos="8779"/>
            <w:tab w:val="left" w:pos="9229"/>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46" w:hanging="7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ind w:left="3600" w:hanging="1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ind w:left="2160" w:hanging="135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ind w:left="2160" w:hanging="159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ind w:left="2273" w:hanging="159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925"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039"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46" w:hanging="7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600"/>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600"/>
          </w:tabs>
          <w:ind w:left="279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600"/>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00"/>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00"/>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00"/>
          </w:tabs>
          <w:ind w:left="3035" w:firstLine="20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573" w:hanging="1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5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50"/>
          </w:tabs>
          <w:ind w:left="2880" w:firstLine="57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50"/>
          </w:tabs>
          <w:ind w:left="1440" w:firstLine="57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50"/>
          </w:tabs>
          <w:ind w:left="1440" w:firstLine="57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50"/>
          </w:tabs>
          <w:ind w:left="1584" w:firstLine="57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50"/>
          </w:tabs>
          <w:ind w:left="1728" w:firstLine="57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50"/>
          </w:tabs>
          <w:ind w:left="1871" w:firstLine="57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573" w:hanging="1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tab"/>
        <w:lvlText w:val="%1.%2.%3."/>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58"/>
          </w:tabs>
          <w:ind w:left="288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58"/>
          </w:tabs>
          <w:ind w:left="144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58"/>
          </w:tabs>
          <w:ind w:left="144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58"/>
          </w:tabs>
          <w:ind w:left="1584"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58"/>
          </w:tabs>
          <w:ind w:left="1728"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58"/>
          </w:tabs>
          <w:ind w:left="1871"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573" w:hanging="1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57"/>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57"/>
          </w:tabs>
          <w:ind w:left="2880"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57"/>
          </w:tabs>
          <w:ind w:left="1440"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57"/>
          </w:tabs>
          <w:ind w:left="1440"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57"/>
          </w:tabs>
          <w:ind w:left="1584"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57"/>
          </w:tabs>
          <w:ind w:left="1728"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57"/>
          </w:tabs>
          <w:ind w:left="1871" w:firstLine="5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1">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573" w:hanging="1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7"/>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297"/>
          </w:tabs>
          <w:ind w:left="2880" w:firstLine="7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97"/>
          </w:tabs>
          <w:ind w:left="1440" w:firstLine="7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297"/>
          </w:tabs>
          <w:ind w:left="1440" w:firstLine="7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297"/>
          </w:tabs>
          <w:ind w:left="1584" w:firstLine="7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297"/>
          </w:tabs>
          <w:ind w:left="1728" w:firstLine="7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297"/>
          </w:tabs>
          <w:ind w:left="1871" w:firstLine="7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573" w:hanging="1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ind w:left="3598" w:hanging="87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ind w:left="2158" w:hanging="119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ind w:left="2158" w:hanging="143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996"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40"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283"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573" w:hanging="1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25"/>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225"/>
          </w:tabs>
          <w:ind w:left="2880" w:firstLine="65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25"/>
          </w:tabs>
          <w:ind w:left="1440" w:firstLine="65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225"/>
          </w:tabs>
          <w:ind w:left="1440" w:firstLine="65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225"/>
          </w:tabs>
          <w:ind w:left="1584" w:firstLine="65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225"/>
          </w:tabs>
          <w:ind w:left="1728" w:firstLine="65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225"/>
          </w:tabs>
          <w:ind w:left="1871" w:firstLine="65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4">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2999"/>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left" w:pos="2999"/>
            <w:tab w:val="num" w:pos="4166"/>
          </w:tabs>
          <w:ind w:left="2607" w:firstLine="51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left" w:pos="2999"/>
            <w:tab w:val="num" w:pos="4406"/>
          </w:tabs>
          <w:ind w:left="2847" w:firstLine="27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999"/>
          </w:tabs>
          <w:ind w:left="2847" w:firstLine="142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999"/>
          </w:tabs>
          <w:ind w:left="2847" w:firstLine="142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999"/>
          </w:tabs>
          <w:ind w:left="2847" w:firstLine="142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5">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037"/>
          </w:tabs>
          <w:ind w:left="1440" w:firstLine="70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left" w:pos="3037"/>
            <w:tab w:val="num" w:pos="4254"/>
          </w:tabs>
          <w:ind w:left="2657" w:firstLine="53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left" w:pos="3037"/>
            <w:tab w:val="num" w:pos="4494"/>
          </w:tabs>
          <w:ind w:left="2897" w:firstLine="29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037"/>
          </w:tabs>
          <w:ind w:left="2897" w:firstLine="146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037"/>
          </w:tabs>
          <w:ind w:left="2897" w:firstLine="146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037"/>
          </w:tabs>
          <w:ind w:left="2897" w:firstLine="146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6">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072"/>
          </w:tabs>
          <w:ind w:left="1440" w:firstLine="70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left" w:pos="3072"/>
            <w:tab w:val="num" w:pos="4324"/>
          </w:tabs>
          <w:ind w:left="2692" w:firstLine="57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left" w:pos="3072"/>
            <w:tab w:val="num" w:pos="4564"/>
          </w:tabs>
          <w:ind w:left="2932" w:firstLine="3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072"/>
          </w:tabs>
          <w:ind w:left="2932" w:firstLine="149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072"/>
          </w:tabs>
          <w:ind w:left="2932" w:firstLine="149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072"/>
          </w:tabs>
          <w:ind w:left="2932" w:firstLine="149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3"/>
      <w:lvl w:ilvl="3">
        <w:start w:val="3"/>
        <w:numFmt w:val="decimal"/>
        <w:suff w:val="tab"/>
        <w:lvlText w:val="%1.%2.%3.%4."/>
        <w:lvlJc w:val="left"/>
        <w:pPr>
          <w:tabs>
            <w:tab w:val="num" w:pos="3106"/>
          </w:tabs>
          <w:ind w:left="1440" w:firstLine="70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left" w:pos="3106"/>
            <w:tab w:val="num" w:pos="4392"/>
          </w:tabs>
          <w:ind w:left="2726" w:firstLine="6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left" w:pos="3106"/>
            <w:tab w:val="num" w:pos="4632"/>
          </w:tabs>
          <w:ind w:left="2966" w:firstLine="36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106"/>
          </w:tabs>
          <w:ind w:left="2966" w:firstLine="15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106"/>
          </w:tabs>
          <w:ind w:left="2966" w:firstLine="15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106"/>
          </w:tabs>
          <w:ind w:left="2966" w:firstLine="15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8">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961"/>
          </w:tabs>
          <w:ind w:left="2961" w:hanging="80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1521"/>
            <w:tab w:val="left" w:pos="2961"/>
          </w:tabs>
          <w:ind w:left="2189" w:hanging="179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1521"/>
            <w:tab w:val="left" w:pos="2961"/>
          </w:tabs>
          <w:ind w:left="2189" w:hanging="203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961"/>
          </w:tabs>
          <w:ind w:left="985" w:hanging="80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961"/>
          </w:tabs>
          <w:ind w:left="1015" w:hanging="80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961"/>
          </w:tabs>
          <w:ind w:left="1046" w:hanging="80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49">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2970"/>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left" w:pos="2970"/>
            <w:tab w:val="num" w:pos="4108"/>
          </w:tabs>
          <w:ind w:left="2578" w:firstLine="48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left" w:pos="2970"/>
            <w:tab w:val="num" w:pos="4348"/>
          </w:tabs>
          <w:ind w:left="2818" w:firstLine="24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970"/>
          </w:tabs>
          <w:ind w:left="2818" w:firstLine="139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970"/>
          </w:tabs>
          <w:ind w:left="2818" w:firstLine="139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970"/>
          </w:tabs>
          <w:ind w:left="2818" w:firstLine="139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0">
    <w:abstractNumId w:val="0"/>
    <w:lvlOverride w:ilvl="0">
      <w:lvl w:ilvl="0">
        <w:start w:val="1"/>
        <w:numFmt w:val="decimal"/>
        <w:suff w:val="tab"/>
        <w:lvlText w:val="%1."/>
        <w:lvlJc w:val="left"/>
        <w:pPr>
          <w:ind w:left="1767" w:hanging="32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907" w:hanging="4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ind w:left="1440" w:hanging="89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ind w:left="2657" w:hanging="10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ind w:left="2897" w:hanging="130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897"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897"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897"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0"/>
    <w:lvlOverride w:ilvl="0">
      <w:startOverride w:val="7"/>
      <w:lvl w:ilvl="0">
        <w:start w:val="7"/>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086"/>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086"/>
          </w:tabs>
          <w:ind w:left="2880" w:firstLine="51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086"/>
          </w:tabs>
          <w:ind w:left="1440" w:firstLine="51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086"/>
          </w:tabs>
          <w:ind w:left="1440" w:firstLine="51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086"/>
          </w:tabs>
          <w:ind w:left="1584" w:firstLine="51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086"/>
          </w:tabs>
          <w:ind w:left="1728" w:firstLine="51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086"/>
          </w:tabs>
          <w:ind w:left="1871" w:firstLine="51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2">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057"/>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057"/>
          </w:tabs>
          <w:ind w:left="2880" w:firstLine="4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057"/>
          </w:tabs>
          <w:ind w:left="1440" w:firstLine="4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057"/>
          </w:tabs>
          <w:ind w:left="1440" w:firstLine="4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057"/>
          </w:tabs>
          <w:ind w:left="1584" w:firstLine="4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057"/>
          </w:tabs>
          <w:ind w:left="1728" w:firstLine="4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057"/>
          </w:tabs>
          <w:ind w:left="1871" w:firstLine="48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3">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037"/>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3597"/>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4316"/>
          </w:tabs>
          <w:ind w:left="1440" w:firstLine="143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4317"/>
          </w:tabs>
          <w:ind w:left="1441" w:firstLine="143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316"/>
          </w:tabs>
          <w:ind w:left="1441" w:firstLine="274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316"/>
          </w:tabs>
          <w:ind w:left="1442" w:firstLine="274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4">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037"/>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3597"/>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4239"/>
          </w:tabs>
          <w:ind w:left="1440" w:firstLine="143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39"/>
          </w:tabs>
          <w:ind w:left="1456" w:firstLine="266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39"/>
          </w:tabs>
          <w:ind w:left="1472" w:firstLine="266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39"/>
          </w:tabs>
          <w:ind w:left="1488" w:firstLine="266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5">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037"/>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3772"/>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3772"/>
          </w:tabs>
          <w:ind w:left="1440" w:firstLine="89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3772"/>
          </w:tabs>
          <w:ind w:left="1440" w:firstLine="89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772"/>
          </w:tabs>
          <w:ind w:left="1440" w:firstLine="219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772"/>
          </w:tabs>
          <w:ind w:left="1440" w:firstLine="219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6">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597"/>
          </w:tabs>
          <w:ind w:left="1440" w:firstLine="85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3597"/>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3597"/>
          </w:tabs>
          <w:ind w:left="1440" w:firstLine="89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597"/>
          </w:tabs>
          <w:ind w:left="1475"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597"/>
          </w:tabs>
          <w:ind w:left="1510"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597"/>
          </w:tabs>
          <w:ind w:left="1545"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7">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4"/>
      <w:lvl w:ilvl="3">
        <w:start w:val="4"/>
        <w:numFmt w:val="decimal"/>
        <w:suff w:val="tab"/>
        <w:lvlText w:val="%1.%2.%3.%4."/>
        <w:lvlJc w:val="left"/>
        <w:pPr>
          <w:tabs>
            <w:tab w:val="num" w:pos="3597"/>
          </w:tabs>
          <w:ind w:left="1440" w:firstLine="85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597"/>
          </w:tabs>
          <w:ind w:left="3073"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597"/>
          </w:tabs>
          <w:ind w:left="3313"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597"/>
          </w:tabs>
          <w:ind w:left="3313"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597"/>
          </w:tabs>
          <w:ind w:left="3313"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597"/>
          </w:tabs>
          <w:ind w:left="3313"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8">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037"/>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3037"/>
          </w:tabs>
          <w:ind w:left="1440" w:firstLine="57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3037"/>
          </w:tabs>
          <w:ind w:left="1440" w:firstLine="1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3038"/>
          </w:tabs>
          <w:ind w:left="1441" w:firstLine="1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037"/>
          </w:tabs>
          <w:ind w:left="1441" w:firstLine="146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037"/>
          </w:tabs>
          <w:ind w:left="1442" w:firstLine="146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59">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2987"/>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left" w:pos="2987"/>
            <w:tab w:val="num" w:pos="4142"/>
          </w:tabs>
          <w:ind w:left="2595" w:firstLine="49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left" w:pos="2987"/>
            <w:tab w:val="num" w:pos="4382"/>
          </w:tabs>
          <w:ind w:left="2835" w:firstLine="25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987"/>
          </w:tabs>
          <w:ind w:left="2835" w:firstLine="141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987"/>
          </w:tabs>
          <w:ind w:left="2835" w:firstLine="141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987"/>
          </w:tabs>
          <w:ind w:left="2835" w:firstLine="141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597"/>
          </w:tabs>
          <w:ind w:left="1440" w:firstLine="85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3681"/>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3681"/>
          </w:tabs>
          <w:ind w:left="1440" w:firstLine="89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81"/>
          </w:tabs>
          <w:ind w:left="1458" w:firstLine="210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81"/>
          </w:tabs>
          <w:ind w:left="1476" w:firstLine="210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81"/>
          </w:tabs>
          <w:ind w:left="1495" w:firstLine="210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1">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108" w:hanging="6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597"/>
          </w:tabs>
          <w:ind w:left="1440" w:firstLine="85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3693"/>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3693"/>
          </w:tabs>
          <w:ind w:left="1440" w:firstLine="89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93"/>
          </w:tabs>
          <w:ind w:left="1456" w:firstLine="21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93"/>
          </w:tabs>
          <w:ind w:left="1472" w:firstLine="21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93"/>
          </w:tabs>
          <w:ind w:left="1487" w:firstLine="212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2">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suff w:val="tab"/>
        <w:lvlText w:val="%1.%2.%3."/>
        <w:lvlJc w:val="left"/>
        <w:pPr>
          <w:tabs>
            <w:tab w:val="num" w:pos="241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178"/>
          </w:tabs>
          <w:ind w:left="1440" w:firstLine="70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left" w:pos="3178"/>
            <w:tab w:val="num" w:pos="4536"/>
          </w:tabs>
          <w:ind w:left="2798" w:firstLine="67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left" w:pos="3178"/>
            <w:tab w:val="num" w:pos="4776"/>
          </w:tabs>
          <w:ind w:left="3038" w:firstLine="43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178"/>
          </w:tabs>
          <w:ind w:left="3038" w:firstLine="160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178"/>
          </w:tabs>
          <w:ind w:left="3038" w:firstLine="160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178"/>
          </w:tabs>
          <w:ind w:left="3038" w:firstLine="160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3">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41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368"/>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left" w:pos="3368"/>
            <w:tab w:val="num" w:pos="4904"/>
          </w:tabs>
          <w:ind w:left="2976" w:firstLine="88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left" w:pos="3368"/>
            <w:tab w:val="num" w:pos="5144"/>
          </w:tabs>
          <w:ind w:left="3216" w:firstLine="64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368"/>
          </w:tabs>
          <w:ind w:left="3216" w:firstLine="17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368"/>
          </w:tabs>
          <w:ind w:left="3216" w:firstLine="17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368"/>
          </w:tabs>
          <w:ind w:left="3216" w:firstLine="179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4">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215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410"/>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137"/>
            <w:tab w:val="left" w:pos="3226"/>
            <w:tab w:val="left" w:pos="3323"/>
          </w:tabs>
          <w:ind w:left="1254" w:firstLine="90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ind w:left="3948" w:hanging="10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ind w:left="3948" w:hanging="130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01"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829"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57"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5">
    <w:abstractNumId w:val="0"/>
    <w:lvlOverride w:ilvl="0">
      <w:startOverride w:val="8"/>
      <w:lvl w:ilvl="0">
        <w:start w:val="8"/>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158"/>
          </w:tabs>
          <w:ind w:left="288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158"/>
          </w:tabs>
          <w:ind w:left="1440" w:hanging="48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2158"/>
          </w:tabs>
          <w:ind w:left="1440" w:hanging="72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2158"/>
          </w:tabs>
          <w:ind w:left="1440" w:hanging="72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58"/>
          </w:tabs>
          <w:ind w:left="1440"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58"/>
          </w:tabs>
          <w:ind w:left="1441" w:firstLine="58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6">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877"/>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77"/>
          </w:tabs>
          <w:ind w:left="2880"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877"/>
          </w:tabs>
          <w:ind w:left="1440" w:firstLine="23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2877"/>
          </w:tabs>
          <w:ind w:left="1440" w:hanging="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2877"/>
          </w:tabs>
          <w:ind w:left="1440" w:hanging="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77"/>
          </w:tabs>
          <w:ind w:left="1440"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77"/>
          </w:tabs>
          <w:ind w:left="1441"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7">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suff w:val="tab"/>
        <w:lvlText w:val="%1.%2.%3."/>
        <w:lvlJc w:val="left"/>
        <w:pPr>
          <w:tabs>
            <w:tab w:val="num" w:pos="2877"/>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77"/>
          </w:tabs>
          <w:ind w:left="2880"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877"/>
          </w:tabs>
          <w:ind w:left="1440" w:firstLine="23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2877"/>
          </w:tabs>
          <w:ind w:left="1440" w:hanging="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2877"/>
          </w:tabs>
          <w:ind w:left="1440" w:hanging="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77"/>
          </w:tabs>
          <w:ind w:left="1440"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77"/>
          </w:tabs>
          <w:ind w:left="1441"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8">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877"/>
          </w:tabs>
          <w:ind w:left="1440" w:firstLine="70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77"/>
          </w:tabs>
          <w:ind w:left="2880"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877"/>
          </w:tabs>
          <w:ind w:left="1440" w:firstLine="22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2888"/>
          </w:tabs>
          <w:ind w:left="1451" w:hanging="1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2888"/>
          </w:tabs>
          <w:ind w:left="1451" w:hanging="1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77"/>
          </w:tabs>
          <w:ind w:left="1451"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77"/>
          </w:tabs>
          <w:ind w:left="1451"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9">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878"/>
          </w:tabs>
          <w:ind w:left="1440" w:firstLine="6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648"/>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648"/>
          </w:tabs>
          <w:ind w:left="2843" w:firstLine="207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648"/>
          </w:tabs>
          <w:ind w:left="3083" w:firstLine="207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48"/>
          </w:tabs>
          <w:ind w:left="3083" w:firstLine="207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48"/>
          </w:tabs>
          <w:ind w:left="3083" w:firstLine="207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48"/>
          </w:tabs>
          <w:ind w:left="3083" w:firstLine="207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878"/>
          </w:tabs>
          <w:ind w:left="1440" w:firstLine="6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597"/>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597"/>
          </w:tabs>
          <w:ind w:left="2792"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597"/>
          </w:tabs>
          <w:ind w:left="3032"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597"/>
          </w:tabs>
          <w:ind w:left="3032"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597"/>
          </w:tabs>
          <w:ind w:left="3032"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597"/>
          </w:tabs>
          <w:ind w:left="3032"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1">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878"/>
          </w:tabs>
          <w:ind w:left="1440" w:firstLine="6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5"/>
      <w:lvl w:ilvl="3">
        <w:start w:val="5"/>
        <w:numFmt w:val="decimal"/>
        <w:suff w:val="tab"/>
        <w:lvlText w:val="%1.%2.%3.%4."/>
        <w:lvlJc w:val="left"/>
        <w:pPr>
          <w:tabs>
            <w:tab w:val="num" w:pos="3597"/>
          </w:tabs>
          <w:ind w:left="1440" w:firstLine="113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597"/>
          </w:tabs>
          <w:ind w:left="2792"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597"/>
          </w:tabs>
          <w:ind w:left="3032"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597"/>
          </w:tabs>
          <w:ind w:left="3032"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597"/>
          </w:tabs>
          <w:ind w:left="3032"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597"/>
          </w:tabs>
          <w:ind w:left="3032" w:firstLine="202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2">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878"/>
          </w:tabs>
          <w:ind w:left="1440" w:firstLine="667"/>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ind w:left="3598" w:hanging="102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ind w:left="2158" w:hanging="135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ind w:left="2158" w:hanging="159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ind w:left="2271" w:hanging="159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925"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039"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3">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suff w:val="tab"/>
        <w:lvlText w:val="%1.%2.%3."/>
        <w:lvlJc w:val="left"/>
        <w:pPr>
          <w:tabs>
            <w:tab w:val="num" w:pos="2877"/>
          </w:tabs>
          <w:ind w:left="1440" w:firstLine="7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77"/>
          </w:tabs>
          <w:ind w:left="2880"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877"/>
          </w:tabs>
          <w:ind w:left="1440" w:firstLine="23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2877"/>
          </w:tabs>
          <w:ind w:left="1440" w:hanging="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2877"/>
          </w:tabs>
          <w:ind w:left="1440" w:hanging="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77"/>
          </w:tabs>
          <w:ind w:left="1440"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77"/>
          </w:tabs>
          <w:ind w:left="1441" w:firstLine="130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4">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87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722"/>
          </w:tabs>
          <w:ind w:left="1440" w:firstLine="143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722"/>
          </w:tabs>
          <w:ind w:left="2610" w:firstLine="214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722"/>
          </w:tabs>
          <w:ind w:left="2850" w:firstLine="214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722"/>
          </w:tabs>
          <w:ind w:left="2850" w:firstLine="214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722"/>
          </w:tabs>
          <w:ind w:left="2850" w:firstLine="214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722"/>
          </w:tabs>
          <w:ind w:left="2850" w:firstLine="214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5">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87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827"/>
          </w:tabs>
          <w:ind w:left="1440" w:firstLine="143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827"/>
          </w:tabs>
          <w:ind w:left="2715" w:firstLine="225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827"/>
          </w:tabs>
          <w:ind w:left="2955" w:firstLine="225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827"/>
          </w:tabs>
          <w:ind w:left="2955" w:firstLine="225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827"/>
          </w:tabs>
          <w:ind w:left="2955" w:firstLine="225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827"/>
          </w:tabs>
          <w:ind w:left="2955" w:firstLine="225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6">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2878" w:hanging="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num" w:pos="3719"/>
          </w:tabs>
          <w:ind w:left="1440" w:firstLine="143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719"/>
          </w:tabs>
          <w:ind w:left="2607" w:firstLine="214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719"/>
          </w:tabs>
          <w:ind w:left="2847" w:firstLine="214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719"/>
          </w:tabs>
          <w:ind w:left="2847" w:firstLine="214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719"/>
          </w:tabs>
          <w:ind w:left="2847" w:firstLine="214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719"/>
          </w:tabs>
          <w:ind w:left="2847" w:firstLine="214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7">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847"/>
          </w:tabs>
          <w:ind w:left="1440" w:firstLine="60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7"/>
          </w:tabs>
          <w:ind w:left="2880" w:firstLine="127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847"/>
          </w:tabs>
          <w:ind w:left="1440" w:firstLine="12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2933"/>
          </w:tabs>
          <w:ind w:left="1526" w:hanging="1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2933"/>
          </w:tabs>
          <w:ind w:left="1526" w:hanging="1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7"/>
          </w:tabs>
          <w:ind w:left="1526" w:firstLine="127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47"/>
          </w:tabs>
          <w:ind w:left="1526" w:firstLine="127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8">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769"/>
          </w:tabs>
          <w:ind w:left="1440" w:firstLine="60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769"/>
          </w:tabs>
          <w:ind w:left="2880" w:firstLine="119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769"/>
          </w:tabs>
          <w:ind w:left="1440" w:firstLine="12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tabs>
            <w:tab w:val="num" w:pos="2777"/>
          </w:tabs>
          <w:ind w:left="1448" w:hanging="1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tabs>
            <w:tab w:val="num" w:pos="2777"/>
          </w:tabs>
          <w:ind w:left="1448" w:hanging="11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769"/>
          </w:tabs>
          <w:ind w:left="1448" w:firstLine="119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769"/>
          </w:tabs>
          <w:ind w:left="1448" w:firstLine="119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9">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0"/>
      <w:lvl w:ilvl="2">
        <w:start w:val="10"/>
        <w:numFmt w:val="decimal"/>
        <w:suff w:val="tab"/>
        <w:lvlText w:val="%1.%2.%3."/>
        <w:lvlJc w:val="left"/>
        <w:pPr>
          <w:tabs>
            <w:tab w:val="num" w:pos="2774"/>
          </w:tabs>
          <w:ind w:left="1440" w:firstLine="53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774"/>
          </w:tabs>
          <w:ind w:left="2880" w:firstLine="120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774"/>
          </w:tabs>
          <w:ind w:left="1440" w:firstLine="5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774"/>
          </w:tabs>
          <w:ind w:left="1440" w:firstLine="120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774"/>
          </w:tabs>
          <w:ind w:left="1691" w:firstLine="120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774"/>
          </w:tabs>
          <w:ind w:left="1942" w:firstLine="120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774"/>
          </w:tabs>
          <w:ind w:left="2192" w:firstLine="1201"/>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80">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891"/>
          </w:tabs>
          <w:ind w:left="1440" w:firstLine="53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91"/>
          </w:tabs>
          <w:ind w:left="2880" w:firstLine="13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891"/>
          </w:tabs>
          <w:ind w:left="1440" w:firstLine="5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91"/>
          </w:tabs>
          <w:ind w:left="1440" w:firstLine="13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891"/>
          </w:tabs>
          <w:ind w:left="1691" w:firstLine="13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91"/>
          </w:tabs>
          <w:ind w:left="1942" w:firstLine="13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91"/>
          </w:tabs>
          <w:ind w:left="2192" w:firstLine="13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81">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num" w:pos="2158"/>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803"/>
          </w:tabs>
          <w:ind w:left="1440" w:firstLine="53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03"/>
          </w:tabs>
          <w:ind w:left="2880" w:firstLine="123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tabs>
            <w:tab w:val="num" w:pos="2803"/>
          </w:tabs>
          <w:ind w:left="1440" w:firstLine="5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03"/>
          </w:tabs>
          <w:ind w:left="1440" w:firstLine="123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803"/>
          </w:tabs>
          <w:ind w:left="1691" w:firstLine="123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03"/>
          </w:tabs>
          <w:ind w:left="1942" w:firstLine="123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03"/>
          </w:tabs>
          <w:ind w:left="2192" w:firstLine="123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82">
    <w:abstractNumId w:val="0"/>
    <w:lvlOverride w:ilvl="0">
      <w:lvl w:ilvl="0">
        <w:start w:val="1"/>
        <w:numFmt w:val="decimal"/>
        <w:suff w:val="tab"/>
        <w:lvlText w:val="%1."/>
        <w:lvlJc w:val="left"/>
        <w:pPr>
          <w:ind w:left="1774" w:hanging="334"/>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tab"/>
        <w:lvlText w:val="%1.%2."/>
        <w:lvlJc w:val="left"/>
        <w:pPr>
          <w:tabs>
            <w:tab w:val="num" w:pos="2291"/>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num" w:pos="2291"/>
          </w:tabs>
          <w:ind w:left="1440" w:firstLine="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291"/>
          </w:tabs>
          <w:ind w:left="2880" w:firstLine="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91"/>
          </w:tabs>
          <w:ind w:left="1440" w:firstLine="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291"/>
          </w:tabs>
          <w:ind w:left="1440" w:firstLine="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291"/>
          </w:tabs>
          <w:ind w:left="1584" w:firstLine="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291"/>
          </w:tabs>
          <w:ind w:left="1728" w:firstLine="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291"/>
          </w:tabs>
          <w:ind w:left="1871" w:firstLine="71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83">
    <w:abstractNumId w:val="0"/>
    <w:lvlOverride w:ilvl="0">
      <w:startOverride w:val="10"/>
      <w:lvl w:ilvl="0">
        <w:start w:val="10"/>
        <w:numFmt w:val="decimal"/>
        <w:suff w:val="tab"/>
        <w:lvlText w:val="%1."/>
        <w:lvlJc w:val="left"/>
        <w:pPr>
          <w:ind w:left="1908" w:hanging="468"/>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573" w:hanging="85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573" w:hanging="85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ind w:left="3013" w:hanging="1006"/>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1.%2.%3.%4.%5."/>
        <w:lvlJc w:val="left"/>
        <w:pPr>
          <w:ind w:left="1573" w:hanging="13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1.%2.%3.%4.%5.%6."/>
        <w:lvlJc w:val="left"/>
        <w:pPr>
          <w:ind w:left="1573" w:hanging="157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1.%2.%3.%4.%5.%6.%7."/>
        <w:lvlJc w:val="left"/>
        <w:pPr>
          <w:ind w:left="1573" w:hanging="157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33" w:hanging="133"/>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Ελληνικά" w:val="‘“(〔[{〈《「『【⦅〘〖«〝︵︷︹︻︽︿﹁﹃﹇﹙﹛﹝｢"/>
  <w:noLineBreaksBefore w:lang="Ελληνικά"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Κεφαλίδα και υποσέλιδο">
    <w:name w:val="Κεφαλίδα και υποσέλιδο"/>
    <w:next w:val="Κεφαλίδα και υποσέλιδ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Title">
    <w:name w:val="Title"/>
    <w:next w:val="Title"/>
    <w:pPr>
      <w:keepNext w:val="0"/>
      <w:keepLines w:val="0"/>
      <w:pageBreakBefore w:val="0"/>
      <w:widowControl w:val="0"/>
      <w:shd w:val="clear" w:color="auto" w:fill="auto"/>
      <w:suppressAutoHyphens w:val="0"/>
      <w:bidi w:val="0"/>
      <w:spacing w:before="75" w:after="0" w:line="240" w:lineRule="auto"/>
      <w:ind w:left="2734" w:right="0" w:firstLine="0"/>
      <w:jc w:val="left"/>
      <w:outlineLvl w:val="9"/>
    </w:pP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120" w:after="0" w:line="240" w:lineRule="auto"/>
      <w:ind w:left="1440"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Κύριο τμήμα A">
    <w:name w:val="Κύριο τμήμα A"/>
    <w:next w:val="Κύριο τμήμα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Κανένα A">
    <w:name w:val="Κανένα A"/>
  </w:style>
  <w:style w:type="paragraph" w:styleId="Table Paragraph">
    <w:name w:val="Table Paragraph"/>
    <w:next w:val="Table Paragraph"/>
    <w:pPr>
      <w:keepNext w:val="0"/>
      <w:keepLines w:val="0"/>
      <w:pageBreakBefore w:val="0"/>
      <w:widowControl w:val="0"/>
      <w:shd w:val="clear" w:color="auto" w:fill="auto"/>
      <w:suppressAutoHyphens w:val="0"/>
      <w:bidi w:val="0"/>
      <w:spacing w:before="56" w:after="0" w:line="240" w:lineRule="auto"/>
      <w:ind w:left="0" w:right="0" w:firstLine="0"/>
      <w:jc w:val="left"/>
      <w:outlineLvl w:val="9"/>
    </w:pP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Κύριο τμήμα B">
    <w:name w:val="Κύριο τμήμα B"/>
    <w:next w:val="Κύριο τμήμα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Επικεφαλίδα">
    <w:name w:val="Επικεφαλίδα"/>
    <w:next w:val="Επικεφαλίδα"/>
    <w:pPr>
      <w:keepNext w:val="0"/>
      <w:keepLines w:val="0"/>
      <w:pageBreakBefore w:val="0"/>
      <w:widowControl w:val="0"/>
      <w:shd w:val="clear" w:color="auto" w:fill="auto"/>
      <w:suppressAutoHyphens w:val="0"/>
      <w:bidi w:val="0"/>
      <w:spacing w:before="0" w:after="0" w:line="240" w:lineRule="auto"/>
      <w:ind w:left="1774" w:right="0" w:hanging="334"/>
      <w:jc w:val="both"/>
      <w:outlineLvl w:val="0"/>
    </w:pP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Εισήχθηκε το στιλ 1">
    <w:name w:val="Εισήχθηκε το στιλ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0"/>
      <w:bidi w:val="0"/>
      <w:spacing w:before="120" w:after="0" w:line="240" w:lineRule="auto"/>
      <w:ind w:left="1440" w:right="0" w:firstLine="1418"/>
      <w:jc w:val="both"/>
      <w:outlineLvl w:val="9"/>
    </w:pP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character" w:styleId="Hyperlink.0">
    <w:name w:val="Hyperlink.0"/>
    <w:rPr>
      <w:lang w:val="en-US"/>
    </w:rPr>
  </w:style>
  <w:style w:type="paragraph" w:styleId="Επικεφαλίδα 2">
    <w:name w:val="Επικεφαλίδα 2"/>
    <w:next w:val="Επικεφαλίδα 2"/>
    <w:pPr>
      <w:keepNext w:val="0"/>
      <w:keepLines w:val="0"/>
      <w:pageBreakBefore w:val="0"/>
      <w:widowControl w:val="0"/>
      <w:shd w:val="clear" w:color="auto" w:fill="auto"/>
      <w:suppressAutoHyphens w:val="0"/>
      <w:bidi w:val="0"/>
      <w:spacing w:before="0" w:after="0" w:line="240" w:lineRule="auto"/>
      <w:ind w:left="2108" w:right="0" w:hanging="668"/>
      <w:jc w:val="both"/>
      <w:outlineLvl w:val="1"/>
    </w:pP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Προεπιλογή">
    <w:name w:val="Προεπιλογή"/>
    <w:next w:val="Προεπιλογή"/>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Κανένα">
    <w:name w:val="Κανένα"/>
  </w:style>
  <w:style w:type="character" w:styleId="Hyperlink.1">
    <w:name w:val="Hyperlink.1"/>
    <w:basedOn w:val="Κανένα"/>
    <w:next w:val="Hyperlink.1"/>
    <w:rPr>
      <w:spacing w:val="0"/>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footer" Target="footer11.xml"/><Relationship Id="rId26" Type="http://schemas.openxmlformats.org/officeDocument/2006/relationships/header" Target="header12.xml"/><Relationship Id="rId27" Type="http://schemas.openxmlformats.org/officeDocument/2006/relationships/footer" Target="footer12.xml"/><Relationship Id="rId28" Type="http://schemas.openxmlformats.org/officeDocument/2006/relationships/header" Target="header13.xml"/><Relationship Id="rId29" Type="http://schemas.openxmlformats.org/officeDocument/2006/relationships/footer" Target="footer13.xml"/><Relationship Id="rId30" Type="http://schemas.openxmlformats.org/officeDocument/2006/relationships/header" Target="header14.xml"/><Relationship Id="rId31" Type="http://schemas.openxmlformats.org/officeDocument/2006/relationships/footer" Target="footer14.xml"/><Relationship Id="rId32" Type="http://schemas.openxmlformats.org/officeDocument/2006/relationships/header" Target="header15.xml"/><Relationship Id="rId33" Type="http://schemas.openxmlformats.org/officeDocument/2006/relationships/footer" Target="footer15.xml"/><Relationship Id="rId34" Type="http://schemas.openxmlformats.org/officeDocument/2006/relationships/header" Target="header16.xml"/><Relationship Id="rId35" Type="http://schemas.openxmlformats.org/officeDocument/2006/relationships/footer" Target="footer16.xml"/><Relationship Id="rId36" Type="http://schemas.openxmlformats.org/officeDocument/2006/relationships/header" Target="header17.xml"/><Relationship Id="rId37" Type="http://schemas.openxmlformats.org/officeDocument/2006/relationships/footer" Target="footer17.xml"/><Relationship Id="rId38" Type="http://schemas.openxmlformats.org/officeDocument/2006/relationships/numbering" Target="numbering.xml"/><Relationship Id="rId3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