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382D3" w14:textId="77777777" w:rsidR="00355C72" w:rsidRPr="008B0ACF" w:rsidRDefault="00355C72" w:rsidP="00355C72">
      <w:pPr>
        <w:spacing w:after="0" w:line="259" w:lineRule="auto"/>
        <w:ind w:left="110" w:right="114"/>
        <w:jc w:val="center"/>
        <w:rPr>
          <w:sz w:val="32"/>
          <w:szCs w:val="32"/>
          <w:lang w:val="el-GR"/>
        </w:rPr>
      </w:pPr>
      <w:r w:rsidRPr="008B0ACF">
        <w:rPr>
          <w:b/>
          <w:sz w:val="32"/>
          <w:szCs w:val="32"/>
          <w:u w:val="single" w:color="000000"/>
          <w:lang w:val="el-GR"/>
        </w:rPr>
        <w:t>ΠΡΟΔΙΑΓΡΑΦΗ ΕΝΟΠΛΩΝ ΔΥΝΑΜΕΩΝ</w:t>
      </w:r>
    </w:p>
    <w:p w14:paraId="19EEE12D" w14:textId="77777777" w:rsidR="00355C72" w:rsidRDefault="00355C72" w:rsidP="00355C72">
      <w:pPr>
        <w:spacing w:after="0" w:line="259" w:lineRule="auto"/>
        <w:ind w:left="0" w:firstLine="0"/>
        <w:rPr>
          <w:b/>
          <w:lang w:val="el-GR"/>
        </w:rPr>
      </w:pPr>
    </w:p>
    <w:p w14:paraId="7C412D06" w14:textId="77777777" w:rsidR="00355C72" w:rsidRDefault="00355C72" w:rsidP="00355C72">
      <w:pPr>
        <w:spacing w:after="0" w:line="259" w:lineRule="auto"/>
        <w:ind w:left="0" w:firstLine="0"/>
        <w:rPr>
          <w:b/>
          <w:lang w:val="el-GR"/>
        </w:rPr>
      </w:pPr>
    </w:p>
    <w:p w14:paraId="6B69296D" w14:textId="77777777" w:rsidR="00355C72" w:rsidRDefault="00355C72" w:rsidP="00355C72">
      <w:pPr>
        <w:spacing w:after="0" w:line="259" w:lineRule="auto"/>
        <w:ind w:left="0" w:firstLine="0"/>
        <w:rPr>
          <w:b/>
          <w:lang w:val="el-GR"/>
        </w:rPr>
      </w:pPr>
    </w:p>
    <w:p w14:paraId="5CCF38AB" w14:textId="5F568058" w:rsidR="00355C72" w:rsidRPr="00801F07" w:rsidRDefault="00355C72" w:rsidP="00801F07">
      <w:pPr>
        <w:spacing w:after="0" w:line="259" w:lineRule="auto"/>
        <w:ind w:left="0" w:firstLine="0"/>
        <w:rPr>
          <w:b/>
          <w:lang w:val="el-GR"/>
        </w:rPr>
      </w:pPr>
      <w:r w:rsidRPr="00446BE6">
        <w:rPr>
          <w:b/>
          <w:lang w:val="el-GR"/>
        </w:rPr>
        <w:t xml:space="preserve">ΠΕΔ - Α </w:t>
      </w:r>
      <w:r>
        <w:rPr>
          <w:b/>
          <w:lang w:val="el-GR"/>
        </w:rPr>
        <w:t>–</w:t>
      </w:r>
      <w:r w:rsidRPr="00446BE6">
        <w:rPr>
          <w:b/>
          <w:lang w:val="el-GR"/>
        </w:rPr>
        <w:t xml:space="preserve"> 0132</w:t>
      </w:r>
      <w:r w:rsidR="001223C8">
        <w:rPr>
          <w:b/>
          <w:lang w:val="el-GR"/>
        </w:rPr>
        <w:t>5</w:t>
      </w:r>
      <w:r>
        <w:rPr>
          <w:b/>
          <w:lang w:val="el-GR"/>
        </w:rPr>
        <w:tab/>
      </w:r>
      <w:r>
        <w:rPr>
          <w:b/>
          <w:lang w:val="el-GR"/>
        </w:rPr>
        <w:tab/>
      </w:r>
      <w:r>
        <w:rPr>
          <w:b/>
          <w:lang w:val="el-GR"/>
        </w:rPr>
        <w:tab/>
      </w:r>
      <w:r>
        <w:rPr>
          <w:b/>
          <w:lang w:val="el-GR"/>
        </w:rPr>
        <w:tab/>
      </w:r>
      <w:r>
        <w:rPr>
          <w:b/>
          <w:lang w:val="el-GR"/>
        </w:rPr>
        <w:tab/>
      </w:r>
      <w:r>
        <w:rPr>
          <w:b/>
          <w:lang w:val="el-GR"/>
        </w:rPr>
        <w:tab/>
      </w:r>
      <w:r>
        <w:rPr>
          <w:b/>
          <w:lang w:val="el-GR"/>
        </w:rPr>
        <w:tab/>
      </w:r>
      <w:r>
        <w:rPr>
          <w:b/>
          <w:lang w:val="el-GR"/>
        </w:rPr>
        <w:tab/>
      </w:r>
      <w:r w:rsidRPr="00446BE6">
        <w:rPr>
          <w:b/>
          <w:lang w:val="el-GR"/>
        </w:rPr>
        <w:t>ΕΚΔΟΣΗ</w:t>
      </w:r>
      <w:r w:rsidR="00801F07">
        <w:rPr>
          <w:b/>
        </w:rPr>
        <w:t xml:space="preserve"> </w:t>
      </w:r>
      <w:r w:rsidR="00801F07">
        <w:rPr>
          <w:b/>
          <w:lang w:val="el-GR"/>
        </w:rPr>
        <w:t>2</w:t>
      </w:r>
      <w:r w:rsidR="00801F07" w:rsidRPr="00801F07">
        <w:rPr>
          <w:b/>
          <w:vertAlign w:val="superscript"/>
          <w:lang w:val="el-GR"/>
        </w:rPr>
        <w:t>η</w:t>
      </w:r>
      <w:r w:rsidR="00801F07">
        <w:rPr>
          <w:b/>
          <w:lang w:val="el-GR"/>
        </w:rPr>
        <w:t xml:space="preserve"> </w:t>
      </w:r>
    </w:p>
    <w:p w14:paraId="14BDF0C2" w14:textId="77777777" w:rsidR="00355C72" w:rsidRDefault="00355C72" w:rsidP="00355C72">
      <w:pPr>
        <w:spacing w:after="0" w:line="259" w:lineRule="auto"/>
        <w:ind w:left="0" w:firstLine="0"/>
        <w:rPr>
          <w:b/>
          <w:lang w:val="el-GR"/>
        </w:rPr>
      </w:pPr>
    </w:p>
    <w:p w14:paraId="55CA06E3" w14:textId="77777777" w:rsidR="00355C72" w:rsidRDefault="00355C72" w:rsidP="00355C72">
      <w:pPr>
        <w:spacing w:after="0" w:line="259" w:lineRule="auto"/>
        <w:ind w:left="0" w:firstLine="0"/>
        <w:rPr>
          <w:b/>
          <w:lang w:val="el-GR"/>
        </w:rPr>
      </w:pPr>
    </w:p>
    <w:p w14:paraId="42770616" w14:textId="77777777" w:rsidR="00355C72" w:rsidRDefault="00355C72" w:rsidP="00355C72">
      <w:pPr>
        <w:spacing w:after="0" w:line="259" w:lineRule="auto"/>
        <w:ind w:left="0" w:firstLine="0"/>
        <w:rPr>
          <w:b/>
          <w:lang w:val="el-GR"/>
        </w:rPr>
      </w:pPr>
    </w:p>
    <w:p w14:paraId="6B3148BD" w14:textId="77777777" w:rsidR="00355C72" w:rsidRDefault="00355C72" w:rsidP="00355C72">
      <w:pPr>
        <w:spacing w:after="0" w:line="259" w:lineRule="auto"/>
        <w:ind w:left="0" w:firstLine="0"/>
        <w:rPr>
          <w:b/>
          <w:lang w:val="el-GR"/>
        </w:rPr>
      </w:pPr>
    </w:p>
    <w:p w14:paraId="5CC07731" w14:textId="77777777" w:rsidR="00355C72" w:rsidRDefault="00355C72" w:rsidP="00355C72">
      <w:pPr>
        <w:spacing w:after="0" w:line="259" w:lineRule="auto"/>
        <w:ind w:left="0" w:firstLine="0"/>
        <w:rPr>
          <w:b/>
          <w:lang w:val="el-GR"/>
        </w:rPr>
      </w:pPr>
    </w:p>
    <w:p w14:paraId="5EA96871" w14:textId="77777777" w:rsidR="00355C72" w:rsidRDefault="00355C72" w:rsidP="00355C72">
      <w:pPr>
        <w:spacing w:after="0" w:line="259" w:lineRule="auto"/>
        <w:ind w:left="0" w:firstLine="0"/>
        <w:rPr>
          <w:b/>
          <w:lang w:val="el-GR"/>
        </w:rPr>
      </w:pPr>
    </w:p>
    <w:p w14:paraId="2418A87F" w14:textId="77777777" w:rsidR="00355C72" w:rsidRDefault="00355C72" w:rsidP="00355C72">
      <w:pPr>
        <w:spacing w:after="0" w:line="259" w:lineRule="auto"/>
        <w:ind w:left="0" w:firstLine="0"/>
        <w:rPr>
          <w:b/>
          <w:lang w:val="el-GR"/>
        </w:rPr>
      </w:pPr>
    </w:p>
    <w:p w14:paraId="6104C3C3" w14:textId="77777777" w:rsidR="00355C72" w:rsidRDefault="00355C72" w:rsidP="00355C72">
      <w:pPr>
        <w:spacing w:after="0" w:line="259" w:lineRule="auto"/>
        <w:ind w:left="0" w:firstLine="0"/>
        <w:rPr>
          <w:b/>
          <w:lang w:val="el-GR"/>
        </w:rPr>
      </w:pPr>
    </w:p>
    <w:p w14:paraId="0ED6EF74" w14:textId="77777777" w:rsidR="00355C72" w:rsidRDefault="00355C72" w:rsidP="00355C72">
      <w:pPr>
        <w:spacing w:after="0" w:line="259" w:lineRule="auto"/>
        <w:ind w:left="0" w:firstLine="0"/>
        <w:rPr>
          <w:b/>
          <w:lang w:val="el-GR"/>
        </w:rPr>
      </w:pPr>
    </w:p>
    <w:p w14:paraId="66ACDFEC" w14:textId="77777777" w:rsidR="00355C72" w:rsidRDefault="00355C72" w:rsidP="00355C72">
      <w:pPr>
        <w:spacing w:after="0" w:line="259" w:lineRule="auto"/>
        <w:ind w:left="0" w:firstLine="0"/>
        <w:rPr>
          <w:b/>
          <w:lang w:val="el-GR"/>
        </w:rPr>
      </w:pPr>
    </w:p>
    <w:p w14:paraId="11175613" w14:textId="77777777" w:rsidR="00355C72" w:rsidRDefault="00355C72" w:rsidP="00355C72">
      <w:pPr>
        <w:spacing w:after="0" w:line="259" w:lineRule="auto"/>
        <w:ind w:left="0" w:firstLine="0"/>
        <w:rPr>
          <w:b/>
          <w:lang w:val="el-GR"/>
        </w:rPr>
      </w:pPr>
    </w:p>
    <w:p w14:paraId="474DDB9D" w14:textId="77777777" w:rsidR="00355C72" w:rsidRDefault="00355C72" w:rsidP="00355C72">
      <w:pPr>
        <w:spacing w:after="0" w:line="259" w:lineRule="auto"/>
        <w:ind w:left="0" w:firstLine="0"/>
        <w:rPr>
          <w:b/>
          <w:lang w:val="el-GR"/>
        </w:rPr>
      </w:pPr>
    </w:p>
    <w:p w14:paraId="0640F396" w14:textId="77777777" w:rsidR="00CE3FF9" w:rsidRPr="00355C72" w:rsidRDefault="00446BE6">
      <w:pPr>
        <w:spacing w:after="0" w:line="276" w:lineRule="auto"/>
        <w:ind w:left="0" w:firstLine="0"/>
        <w:jc w:val="center"/>
        <w:rPr>
          <w:szCs w:val="24"/>
          <w:lang w:val="el-GR"/>
        </w:rPr>
      </w:pPr>
      <w:r w:rsidRPr="00355C72">
        <w:rPr>
          <w:b/>
          <w:szCs w:val="24"/>
          <w:lang w:val="el-GR"/>
        </w:rPr>
        <w:t>ΜΗΧΑΝΟΚΙΝΗΤΟ ΔΙΘΕΣΙΟ ΈΛΚΗΘΡΟ ΓΙΑ ΧΙΟΝΟΣΚΕΠΗ ΕΔΑΦΗ (</w:t>
      </w:r>
      <w:r w:rsidRPr="00355C72">
        <w:rPr>
          <w:b/>
          <w:szCs w:val="24"/>
        </w:rPr>
        <w:t>SNOWMOBILE</w:t>
      </w:r>
      <w:r w:rsidRPr="00355C72">
        <w:rPr>
          <w:b/>
          <w:szCs w:val="24"/>
          <w:lang w:val="el-GR"/>
        </w:rPr>
        <w:t>)</w:t>
      </w:r>
      <w:r w:rsidRPr="00355C72">
        <w:rPr>
          <w:szCs w:val="24"/>
          <w:lang w:val="el-GR"/>
        </w:rPr>
        <w:t xml:space="preserve"> </w:t>
      </w:r>
    </w:p>
    <w:p w14:paraId="1EAC3DC6" w14:textId="583E4AD5" w:rsidR="00355C72" w:rsidRDefault="00355C72" w:rsidP="00355C72">
      <w:pPr>
        <w:spacing w:line="250" w:lineRule="auto"/>
        <w:ind w:left="10" w:right="-3"/>
        <w:rPr>
          <w:lang w:val="el-GR"/>
        </w:rPr>
      </w:pPr>
    </w:p>
    <w:p w14:paraId="1DBBC304" w14:textId="77777777" w:rsidR="00355C72" w:rsidRDefault="00355C72" w:rsidP="00355C72">
      <w:pPr>
        <w:spacing w:line="250" w:lineRule="auto"/>
        <w:ind w:left="10" w:right="-3"/>
        <w:rPr>
          <w:lang w:val="el-GR"/>
        </w:rPr>
      </w:pPr>
    </w:p>
    <w:p w14:paraId="5D11EEBC" w14:textId="77777777" w:rsidR="00355C72" w:rsidRDefault="00355C72" w:rsidP="00355C72">
      <w:pPr>
        <w:spacing w:line="250" w:lineRule="auto"/>
        <w:ind w:left="10" w:right="-3"/>
        <w:rPr>
          <w:lang w:val="el-GR"/>
        </w:rPr>
      </w:pPr>
    </w:p>
    <w:p w14:paraId="73958624" w14:textId="77777777" w:rsidR="00355C72" w:rsidRDefault="00355C72" w:rsidP="00355C72">
      <w:pPr>
        <w:spacing w:line="250" w:lineRule="auto"/>
        <w:ind w:left="10" w:right="-3"/>
        <w:rPr>
          <w:lang w:val="el-GR"/>
        </w:rPr>
      </w:pPr>
    </w:p>
    <w:p w14:paraId="4749E33C" w14:textId="77777777" w:rsidR="00355C72" w:rsidRDefault="00355C72" w:rsidP="00355C72">
      <w:pPr>
        <w:spacing w:line="250" w:lineRule="auto"/>
        <w:ind w:left="10" w:right="-3"/>
        <w:rPr>
          <w:lang w:val="el-GR"/>
        </w:rPr>
      </w:pPr>
    </w:p>
    <w:p w14:paraId="12BDF335" w14:textId="77777777" w:rsidR="00355C72" w:rsidRDefault="00355C72" w:rsidP="00355C72">
      <w:pPr>
        <w:spacing w:line="250" w:lineRule="auto"/>
        <w:ind w:left="10" w:right="-3"/>
        <w:rPr>
          <w:lang w:val="el-GR"/>
        </w:rPr>
      </w:pPr>
    </w:p>
    <w:p w14:paraId="45F50F4A" w14:textId="77777777" w:rsidR="00355C72" w:rsidRDefault="00355C72" w:rsidP="00355C72">
      <w:pPr>
        <w:spacing w:line="250" w:lineRule="auto"/>
        <w:ind w:left="10" w:right="-3"/>
        <w:rPr>
          <w:lang w:val="el-GR"/>
        </w:rPr>
      </w:pPr>
    </w:p>
    <w:p w14:paraId="0CDF2BE6" w14:textId="77777777" w:rsidR="00355C72" w:rsidRDefault="00355C72" w:rsidP="00355C72">
      <w:pPr>
        <w:spacing w:line="250" w:lineRule="auto"/>
        <w:ind w:left="10" w:right="-3"/>
        <w:rPr>
          <w:lang w:val="el-GR"/>
        </w:rPr>
      </w:pPr>
    </w:p>
    <w:p w14:paraId="6CF7F8AE" w14:textId="77777777" w:rsidR="00355C72" w:rsidRDefault="00355C72" w:rsidP="00355C72">
      <w:pPr>
        <w:spacing w:line="250" w:lineRule="auto"/>
        <w:ind w:left="10" w:right="-3"/>
        <w:rPr>
          <w:lang w:val="el-GR"/>
        </w:rPr>
      </w:pPr>
    </w:p>
    <w:p w14:paraId="6E129171" w14:textId="77777777" w:rsidR="00355C72" w:rsidRDefault="00355C72" w:rsidP="00355C72">
      <w:pPr>
        <w:spacing w:line="250" w:lineRule="auto"/>
        <w:ind w:left="10" w:right="-3"/>
        <w:rPr>
          <w:lang w:val="el-GR"/>
        </w:rPr>
      </w:pPr>
    </w:p>
    <w:p w14:paraId="3525BF30" w14:textId="77777777" w:rsidR="00355C72" w:rsidRDefault="00355C72" w:rsidP="00355C72">
      <w:pPr>
        <w:spacing w:line="250" w:lineRule="auto"/>
        <w:ind w:left="10" w:right="-3"/>
        <w:rPr>
          <w:lang w:val="el-GR"/>
        </w:rPr>
      </w:pPr>
    </w:p>
    <w:p w14:paraId="03629A15" w14:textId="77777777" w:rsidR="00355C72" w:rsidRDefault="00355C72" w:rsidP="00355C72">
      <w:pPr>
        <w:spacing w:line="250" w:lineRule="auto"/>
        <w:ind w:left="10" w:right="-3"/>
        <w:rPr>
          <w:lang w:val="el-GR"/>
        </w:rPr>
      </w:pPr>
    </w:p>
    <w:p w14:paraId="24E07414" w14:textId="77777777" w:rsidR="00355C72" w:rsidRDefault="00355C72" w:rsidP="00355C72">
      <w:pPr>
        <w:spacing w:line="250" w:lineRule="auto"/>
        <w:ind w:left="10" w:right="-3"/>
        <w:rPr>
          <w:lang w:val="el-GR"/>
        </w:rPr>
      </w:pPr>
    </w:p>
    <w:p w14:paraId="7A33882D" w14:textId="77777777" w:rsidR="00355C72" w:rsidRPr="008B0ACF" w:rsidRDefault="00355C72" w:rsidP="00355C72">
      <w:pPr>
        <w:spacing w:line="250" w:lineRule="auto"/>
        <w:ind w:left="10" w:right="-3"/>
        <w:rPr>
          <w:b/>
          <w:lang w:val="el-GR"/>
        </w:rPr>
      </w:pPr>
    </w:p>
    <w:p w14:paraId="50CA8A94" w14:textId="0764574D" w:rsidR="00355C72" w:rsidRPr="001B7C02" w:rsidRDefault="00C27B61" w:rsidP="00355C72">
      <w:pPr>
        <w:spacing w:line="250" w:lineRule="auto"/>
        <w:ind w:left="10" w:right="-3"/>
        <w:jc w:val="right"/>
        <w:rPr>
          <w:sz w:val="22"/>
          <w:lang w:val="el-GR"/>
        </w:rPr>
      </w:pPr>
      <w:r>
        <w:rPr>
          <w:sz w:val="22"/>
          <w:lang w:val="el-GR"/>
        </w:rPr>
        <w:t>Νοέμβριος</w:t>
      </w:r>
      <w:r w:rsidR="00355C72" w:rsidRPr="001B7C02">
        <w:rPr>
          <w:sz w:val="22"/>
          <w:lang w:val="el-GR"/>
        </w:rPr>
        <w:t xml:space="preserve"> 2024 </w:t>
      </w:r>
    </w:p>
    <w:p w14:paraId="05332BB5" w14:textId="77777777" w:rsidR="00355C72" w:rsidRDefault="00355C72" w:rsidP="00355C72">
      <w:pPr>
        <w:spacing w:line="250" w:lineRule="auto"/>
        <w:ind w:left="10" w:right="-3"/>
        <w:rPr>
          <w:lang w:val="el-GR"/>
        </w:rPr>
      </w:pPr>
    </w:p>
    <w:p w14:paraId="17206D5D" w14:textId="77777777" w:rsidR="00355C72" w:rsidRDefault="00355C72" w:rsidP="00355C72">
      <w:pPr>
        <w:spacing w:line="250" w:lineRule="auto"/>
        <w:ind w:left="10" w:right="-3"/>
        <w:rPr>
          <w:lang w:val="el-GR"/>
        </w:rPr>
      </w:pPr>
    </w:p>
    <w:p w14:paraId="52103B83" w14:textId="77777777" w:rsidR="00355C72" w:rsidRDefault="00355C72" w:rsidP="00355C72">
      <w:pPr>
        <w:spacing w:line="250" w:lineRule="auto"/>
        <w:ind w:left="10" w:right="-3"/>
        <w:rPr>
          <w:lang w:val="el-GR"/>
        </w:rPr>
      </w:pPr>
    </w:p>
    <w:p w14:paraId="53C7E94E" w14:textId="77777777" w:rsidR="00355C72" w:rsidRPr="00446BE6" w:rsidRDefault="00355C72" w:rsidP="00355C72">
      <w:pPr>
        <w:tabs>
          <w:tab w:val="left" w:pos="5103"/>
        </w:tabs>
        <w:spacing w:line="250" w:lineRule="auto"/>
        <w:ind w:left="10" w:right="-3"/>
        <w:rPr>
          <w:lang w:val="el-GR"/>
        </w:rPr>
      </w:pPr>
      <w:r>
        <w:rPr>
          <w:lang w:val="el-GR"/>
        </w:rPr>
        <w:tab/>
      </w:r>
      <w:r>
        <w:rPr>
          <w:lang w:val="el-GR"/>
        </w:rPr>
        <w:tab/>
      </w:r>
      <w:r w:rsidRPr="00446BE6">
        <w:rPr>
          <w:lang w:val="el-GR"/>
        </w:rPr>
        <w:t xml:space="preserve">ΕΛΛΗΝΙΚΗ ΔΗΜΟΚΡΑΤΙΑ </w:t>
      </w:r>
    </w:p>
    <w:p w14:paraId="374E3193" w14:textId="77777777" w:rsidR="00355C72" w:rsidRPr="00446BE6" w:rsidRDefault="00355C72" w:rsidP="00355C72">
      <w:pPr>
        <w:tabs>
          <w:tab w:val="center" w:pos="4109"/>
          <w:tab w:val="left" w:pos="5103"/>
          <w:tab w:val="right" w:pos="8273"/>
        </w:tabs>
        <w:spacing w:line="250" w:lineRule="auto"/>
        <w:ind w:left="0" w:right="-3" w:firstLine="0"/>
        <w:rPr>
          <w:lang w:val="el-GR"/>
        </w:rPr>
      </w:pPr>
      <w:r>
        <w:rPr>
          <w:lang w:val="el-GR"/>
        </w:rPr>
        <w:tab/>
      </w:r>
      <w:r>
        <w:rPr>
          <w:lang w:val="el-GR"/>
        </w:rPr>
        <w:tab/>
        <w:t>ΥΠΟΥΡΓΕΙΟ ΕΘΝΙΚΗΣ ΑΜΥΝΑΣ</w:t>
      </w:r>
    </w:p>
    <w:p w14:paraId="4DD09EE1" w14:textId="77777777" w:rsidR="00355C72" w:rsidRDefault="00355C72" w:rsidP="00355C72">
      <w:pPr>
        <w:spacing w:after="19" w:line="259" w:lineRule="auto"/>
        <w:ind w:left="0" w:firstLine="0"/>
        <w:rPr>
          <w:lang w:val="el-GR"/>
        </w:rPr>
      </w:pPr>
    </w:p>
    <w:p w14:paraId="576C0CB5" w14:textId="77777777" w:rsidR="00355C72" w:rsidRPr="00446BE6" w:rsidRDefault="00355C72" w:rsidP="00355C72">
      <w:pPr>
        <w:spacing w:after="19" w:line="259" w:lineRule="auto"/>
        <w:ind w:left="0" w:firstLine="0"/>
        <w:rPr>
          <w:lang w:val="el-GR"/>
        </w:rPr>
      </w:pPr>
    </w:p>
    <w:p w14:paraId="673055F7" w14:textId="77777777" w:rsidR="00355C72" w:rsidRDefault="00355C72" w:rsidP="00355C72">
      <w:pPr>
        <w:spacing w:after="3" w:line="265" w:lineRule="auto"/>
        <w:ind w:left="0" w:right="982"/>
        <w:jc w:val="left"/>
        <w:rPr>
          <w:lang w:val="el-GR"/>
        </w:rPr>
      </w:pPr>
      <w:r>
        <w:rPr>
          <w:lang w:val="el-GR"/>
        </w:rPr>
        <w:tab/>
        <w:t>ΑΔΙΑΒΑΘΜΗΤΟ – ΑΝΑΡΤΗΤΕΟ</w:t>
      </w:r>
    </w:p>
    <w:p w14:paraId="445ED93E" w14:textId="77777777" w:rsidR="00355C72" w:rsidRPr="00446BE6" w:rsidRDefault="00355C72" w:rsidP="00355C72">
      <w:pPr>
        <w:spacing w:after="3" w:line="265" w:lineRule="auto"/>
        <w:ind w:left="0" w:right="982"/>
        <w:jc w:val="left"/>
        <w:rPr>
          <w:lang w:val="el-GR"/>
        </w:rPr>
      </w:pPr>
      <w:r w:rsidRPr="00446BE6">
        <w:rPr>
          <w:lang w:val="el-GR"/>
        </w:rPr>
        <w:t>ΣΤΟ ΔΙΑΔΙΚΤΥΟ</w:t>
      </w:r>
    </w:p>
    <w:p w14:paraId="77BF1D7E" w14:textId="05C10AAD" w:rsidR="00CE3FF9" w:rsidRPr="00446BE6" w:rsidRDefault="00446BE6" w:rsidP="00355C72">
      <w:pPr>
        <w:spacing w:after="0" w:line="259" w:lineRule="auto"/>
        <w:ind w:left="0" w:firstLine="0"/>
        <w:jc w:val="left"/>
        <w:rPr>
          <w:lang w:val="el-GR"/>
        </w:rPr>
      </w:pPr>
      <w:r w:rsidRPr="00446BE6">
        <w:rPr>
          <w:rFonts w:ascii="Times New Roman" w:eastAsia="Times New Roman" w:hAnsi="Times New Roman" w:cs="Times New Roman"/>
          <w:lang w:val="el-GR"/>
        </w:rPr>
        <w:t xml:space="preserve"> </w:t>
      </w:r>
    </w:p>
    <w:p w14:paraId="6ED80AD7" w14:textId="60EE05FF" w:rsidR="00CE3FF9" w:rsidRPr="00446BE6" w:rsidRDefault="00446BE6" w:rsidP="00105758">
      <w:pPr>
        <w:spacing w:after="0" w:line="259" w:lineRule="auto"/>
        <w:ind w:left="0" w:firstLine="0"/>
        <w:jc w:val="left"/>
        <w:rPr>
          <w:lang w:val="el-GR"/>
        </w:rPr>
        <w:sectPr w:rsidR="00CE3FF9" w:rsidRPr="00446BE6">
          <w:headerReference w:type="even" r:id="rId8"/>
          <w:headerReference w:type="default" r:id="rId9"/>
          <w:footerReference w:type="even" r:id="rId10"/>
          <w:headerReference w:type="first" r:id="rId11"/>
          <w:footerReference w:type="first" r:id="rId12"/>
          <w:pgSz w:w="11906" w:h="16841"/>
          <w:pgMar w:top="1440" w:right="1033" w:bottom="1440" w:left="1985" w:header="543" w:footer="535" w:gutter="0"/>
          <w:cols w:space="720"/>
        </w:sectPr>
      </w:pPr>
      <w:r w:rsidRPr="00446BE6">
        <w:rPr>
          <w:rFonts w:ascii="Times New Roman" w:eastAsia="Times New Roman" w:hAnsi="Times New Roman" w:cs="Times New Roman"/>
          <w:lang w:val="el-GR"/>
        </w:rPr>
        <w:t xml:space="preserve"> </w:t>
      </w:r>
    </w:p>
    <w:p w14:paraId="08C099F1" w14:textId="4237DE7F" w:rsidR="00747349" w:rsidRDefault="00747349" w:rsidP="0029781F">
      <w:pPr>
        <w:spacing w:after="420" w:line="265" w:lineRule="auto"/>
        <w:ind w:left="0" w:right="980" w:firstLine="0"/>
        <w:rPr>
          <w:lang w:val="el-GR"/>
        </w:rPr>
      </w:pPr>
    </w:p>
    <w:p w14:paraId="37B483D3" w14:textId="451B8AAA" w:rsidR="00CE3FF9" w:rsidRDefault="00446BE6" w:rsidP="00C27B61">
      <w:pPr>
        <w:spacing w:after="0" w:line="240" w:lineRule="auto"/>
        <w:ind w:left="0" w:right="4" w:firstLine="0"/>
        <w:jc w:val="center"/>
        <w:rPr>
          <w:lang w:val="el-GR"/>
        </w:rPr>
      </w:pPr>
      <w:r w:rsidRPr="00446BE6">
        <w:rPr>
          <w:lang w:val="el-GR"/>
        </w:rPr>
        <w:t>ΠΙΝΑΚΑΣ ΠΕΡΙΕΧΟΜΕΝΩΝ</w:t>
      </w:r>
      <w:r w:rsidRPr="00232E76">
        <w:rPr>
          <w:lang w:val="el-GR"/>
        </w:rPr>
        <w:t xml:space="preserve"> </w:t>
      </w:r>
    </w:p>
    <w:p w14:paraId="4983A727" w14:textId="77777777" w:rsidR="00B36DC4" w:rsidRPr="00232E76" w:rsidRDefault="00B36DC4" w:rsidP="00B36DC4">
      <w:pPr>
        <w:spacing w:after="0" w:line="240" w:lineRule="auto"/>
        <w:rPr>
          <w:lang w:val="el-GR"/>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6930"/>
        <w:gridCol w:w="1131"/>
      </w:tblGrid>
      <w:tr w:rsidR="00B36DC4" w14:paraId="7FE71C06" w14:textId="77777777" w:rsidTr="00C27B61">
        <w:tc>
          <w:tcPr>
            <w:tcW w:w="702" w:type="dxa"/>
          </w:tcPr>
          <w:p w14:paraId="146FE2D7" w14:textId="77777777" w:rsidR="00B36DC4" w:rsidRDefault="00B36DC4" w:rsidP="00B36DC4">
            <w:pPr>
              <w:spacing w:after="8" w:line="259" w:lineRule="auto"/>
              <w:ind w:left="0" w:firstLine="0"/>
              <w:jc w:val="center"/>
              <w:rPr>
                <w:lang w:val="el-GR"/>
              </w:rPr>
            </w:pPr>
            <w:r>
              <w:rPr>
                <w:lang w:val="el-GR"/>
              </w:rPr>
              <w:t>1</w:t>
            </w:r>
          </w:p>
        </w:tc>
        <w:tc>
          <w:tcPr>
            <w:tcW w:w="6930" w:type="dxa"/>
          </w:tcPr>
          <w:p w14:paraId="235E15EB" w14:textId="77777777" w:rsidR="00B36DC4" w:rsidRDefault="00B36DC4" w:rsidP="00B36DC4">
            <w:pPr>
              <w:spacing w:after="8" w:line="259" w:lineRule="auto"/>
              <w:ind w:left="0" w:firstLine="0"/>
              <w:jc w:val="left"/>
              <w:rPr>
                <w:lang w:val="el-GR"/>
              </w:rPr>
            </w:pPr>
            <w:r w:rsidRPr="00446BE6">
              <w:rPr>
                <w:lang w:val="el-GR"/>
              </w:rPr>
              <w:t xml:space="preserve">ΠΕΔΙΟ </w:t>
            </w:r>
            <w:r w:rsidRPr="00105758">
              <w:rPr>
                <w:lang w:val="el-GR"/>
              </w:rPr>
              <w:t>ΕΦΑΡΜΟΓΗΣ</w:t>
            </w:r>
          </w:p>
        </w:tc>
        <w:tc>
          <w:tcPr>
            <w:tcW w:w="1131" w:type="dxa"/>
          </w:tcPr>
          <w:p w14:paraId="6B7B9A9B" w14:textId="003C139F" w:rsidR="00B36DC4" w:rsidRDefault="00B36DC4" w:rsidP="00C27B61">
            <w:pPr>
              <w:spacing w:after="8" w:line="259" w:lineRule="auto"/>
              <w:ind w:left="0" w:firstLine="0"/>
              <w:jc w:val="center"/>
              <w:rPr>
                <w:lang w:val="el-GR"/>
              </w:rPr>
            </w:pPr>
            <w:r>
              <w:rPr>
                <w:lang w:val="el-GR"/>
              </w:rPr>
              <w:t>2</w:t>
            </w:r>
          </w:p>
        </w:tc>
      </w:tr>
      <w:tr w:rsidR="00B36DC4" w14:paraId="2617EB1B" w14:textId="77777777" w:rsidTr="00C27B61">
        <w:tc>
          <w:tcPr>
            <w:tcW w:w="702" w:type="dxa"/>
          </w:tcPr>
          <w:p w14:paraId="612BC62D" w14:textId="77777777" w:rsidR="00B36DC4" w:rsidRDefault="00B36DC4" w:rsidP="00B36DC4">
            <w:pPr>
              <w:spacing w:after="8" w:line="259" w:lineRule="auto"/>
              <w:ind w:left="0" w:firstLine="0"/>
              <w:jc w:val="center"/>
              <w:rPr>
                <w:lang w:val="el-GR"/>
              </w:rPr>
            </w:pPr>
            <w:r>
              <w:rPr>
                <w:lang w:val="el-GR"/>
              </w:rPr>
              <w:t>2</w:t>
            </w:r>
          </w:p>
        </w:tc>
        <w:tc>
          <w:tcPr>
            <w:tcW w:w="6930" w:type="dxa"/>
          </w:tcPr>
          <w:p w14:paraId="675E9D1D" w14:textId="77777777" w:rsidR="00B36DC4" w:rsidRDefault="00B36DC4" w:rsidP="00B36DC4">
            <w:pPr>
              <w:spacing w:after="8" w:line="259" w:lineRule="auto"/>
              <w:ind w:left="0" w:firstLine="0"/>
              <w:jc w:val="left"/>
              <w:rPr>
                <w:lang w:val="el-GR"/>
              </w:rPr>
            </w:pPr>
            <w:r w:rsidRPr="00446BE6">
              <w:rPr>
                <w:lang w:val="el-GR"/>
              </w:rPr>
              <w:t xml:space="preserve">ΣΧΕΤΙΚΑ </w:t>
            </w:r>
            <w:r w:rsidRPr="00105758">
              <w:rPr>
                <w:lang w:val="el-GR"/>
              </w:rPr>
              <w:t>ΕΓΓΡΑΦΑ</w:t>
            </w:r>
          </w:p>
        </w:tc>
        <w:tc>
          <w:tcPr>
            <w:tcW w:w="1131" w:type="dxa"/>
          </w:tcPr>
          <w:p w14:paraId="33BE4989" w14:textId="677AA4A8" w:rsidR="00B36DC4" w:rsidRDefault="00B36DC4" w:rsidP="00C27B61">
            <w:pPr>
              <w:spacing w:after="8" w:line="259" w:lineRule="auto"/>
              <w:ind w:left="0" w:firstLine="0"/>
              <w:jc w:val="center"/>
              <w:rPr>
                <w:lang w:val="el-GR"/>
              </w:rPr>
            </w:pPr>
            <w:r>
              <w:rPr>
                <w:lang w:val="el-GR"/>
              </w:rPr>
              <w:t>2</w:t>
            </w:r>
          </w:p>
        </w:tc>
      </w:tr>
      <w:tr w:rsidR="00B36DC4" w:rsidRPr="00B36DC4" w14:paraId="26D5B212" w14:textId="77777777" w:rsidTr="00C27B61">
        <w:tc>
          <w:tcPr>
            <w:tcW w:w="702" w:type="dxa"/>
          </w:tcPr>
          <w:p w14:paraId="7EA33895" w14:textId="77777777" w:rsidR="00B36DC4" w:rsidRDefault="00B36DC4" w:rsidP="00B36DC4">
            <w:pPr>
              <w:spacing w:after="8" w:line="259" w:lineRule="auto"/>
              <w:ind w:left="0" w:firstLine="0"/>
              <w:jc w:val="center"/>
              <w:rPr>
                <w:lang w:val="el-GR"/>
              </w:rPr>
            </w:pPr>
          </w:p>
        </w:tc>
        <w:tc>
          <w:tcPr>
            <w:tcW w:w="6930" w:type="dxa"/>
          </w:tcPr>
          <w:p w14:paraId="56BE9ACC" w14:textId="3B989525" w:rsidR="00B36DC4" w:rsidRDefault="00482BFB" w:rsidP="00B36DC4">
            <w:pPr>
              <w:spacing w:after="8" w:line="259" w:lineRule="auto"/>
              <w:ind w:left="0" w:firstLine="0"/>
              <w:jc w:val="left"/>
              <w:rPr>
                <w:lang w:val="el-GR"/>
              </w:rPr>
            </w:pPr>
            <w:r>
              <w:rPr>
                <w:lang w:val="el-GR"/>
              </w:rPr>
              <w:t>2.1</w:t>
            </w:r>
            <w:r w:rsidR="00B36DC4">
              <w:rPr>
                <w:lang w:val="el-GR"/>
              </w:rPr>
              <w:tab/>
            </w:r>
            <w:r w:rsidRPr="00446BE6">
              <w:rPr>
                <w:lang w:val="el-GR"/>
              </w:rPr>
              <w:t>Νομοθεσία</w:t>
            </w:r>
          </w:p>
        </w:tc>
        <w:tc>
          <w:tcPr>
            <w:tcW w:w="1131" w:type="dxa"/>
          </w:tcPr>
          <w:p w14:paraId="694568E3" w14:textId="636EA271" w:rsidR="00B36DC4" w:rsidRDefault="00482BFB" w:rsidP="00C27B61">
            <w:pPr>
              <w:spacing w:after="8" w:line="259" w:lineRule="auto"/>
              <w:ind w:left="0" w:firstLine="0"/>
              <w:jc w:val="center"/>
              <w:rPr>
                <w:lang w:val="el-GR"/>
              </w:rPr>
            </w:pPr>
            <w:r>
              <w:rPr>
                <w:lang w:val="el-GR"/>
              </w:rPr>
              <w:t>2</w:t>
            </w:r>
          </w:p>
        </w:tc>
      </w:tr>
      <w:tr w:rsidR="00B36DC4" w:rsidRPr="00B36DC4" w14:paraId="1C144B0E" w14:textId="77777777" w:rsidTr="00C27B61">
        <w:tc>
          <w:tcPr>
            <w:tcW w:w="702" w:type="dxa"/>
          </w:tcPr>
          <w:p w14:paraId="6F1D1BB3" w14:textId="77777777" w:rsidR="00B36DC4" w:rsidRDefault="00B36DC4" w:rsidP="00B36DC4">
            <w:pPr>
              <w:spacing w:after="8" w:line="259" w:lineRule="auto"/>
              <w:ind w:left="0" w:firstLine="0"/>
              <w:jc w:val="center"/>
              <w:rPr>
                <w:lang w:val="el-GR"/>
              </w:rPr>
            </w:pPr>
          </w:p>
        </w:tc>
        <w:tc>
          <w:tcPr>
            <w:tcW w:w="6930" w:type="dxa"/>
          </w:tcPr>
          <w:p w14:paraId="4ABCA6F3" w14:textId="33AE7A16" w:rsidR="00B36DC4" w:rsidRDefault="00482BFB" w:rsidP="00482BFB">
            <w:pPr>
              <w:spacing w:after="0" w:line="240" w:lineRule="auto"/>
              <w:ind w:left="-5" w:right="518"/>
              <w:rPr>
                <w:lang w:val="el-GR"/>
              </w:rPr>
            </w:pPr>
            <w:r>
              <w:rPr>
                <w:lang w:val="el-GR"/>
              </w:rPr>
              <w:t>2.2</w:t>
            </w:r>
            <w:r>
              <w:rPr>
                <w:lang w:val="el-GR"/>
              </w:rPr>
              <w:tab/>
            </w:r>
            <w:r w:rsidRPr="00232E76">
              <w:rPr>
                <w:lang w:val="el-GR"/>
              </w:rPr>
              <w:t>Πρότυπα</w:t>
            </w:r>
          </w:p>
        </w:tc>
        <w:tc>
          <w:tcPr>
            <w:tcW w:w="1131" w:type="dxa"/>
          </w:tcPr>
          <w:p w14:paraId="425D9B1C" w14:textId="77777777" w:rsidR="00B36DC4" w:rsidRDefault="00B36DC4" w:rsidP="00C27B61">
            <w:pPr>
              <w:spacing w:after="8" w:line="259" w:lineRule="auto"/>
              <w:ind w:left="0" w:firstLine="0"/>
              <w:jc w:val="center"/>
              <w:rPr>
                <w:lang w:val="el-GR"/>
              </w:rPr>
            </w:pPr>
            <w:r>
              <w:rPr>
                <w:lang w:val="el-GR"/>
              </w:rPr>
              <w:t>3</w:t>
            </w:r>
          </w:p>
        </w:tc>
      </w:tr>
      <w:tr w:rsidR="00482BFB" w:rsidRPr="00B36DC4" w14:paraId="25681D9C" w14:textId="77777777" w:rsidTr="00C27B61">
        <w:tc>
          <w:tcPr>
            <w:tcW w:w="702" w:type="dxa"/>
          </w:tcPr>
          <w:p w14:paraId="37CF0789" w14:textId="5ED9679A" w:rsidR="00482BFB" w:rsidRDefault="00482BFB" w:rsidP="00B36DC4">
            <w:pPr>
              <w:spacing w:after="8" w:line="259" w:lineRule="auto"/>
              <w:ind w:left="0" w:firstLine="0"/>
              <w:jc w:val="center"/>
              <w:rPr>
                <w:lang w:val="el-GR"/>
              </w:rPr>
            </w:pPr>
            <w:r>
              <w:rPr>
                <w:lang w:val="el-GR"/>
              </w:rPr>
              <w:t>3</w:t>
            </w:r>
          </w:p>
        </w:tc>
        <w:tc>
          <w:tcPr>
            <w:tcW w:w="6930" w:type="dxa"/>
          </w:tcPr>
          <w:p w14:paraId="1C60EDCF" w14:textId="7333C6FF" w:rsidR="00482BFB" w:rsidRPr="004B1D44" w:rsidRDefault="00482BFB" w:rsidP="00B36DC4">
            <w:pPr>
              <w:spacing w:after="8" w:line="259" w:lineRule="auto"/>
              <w:ind w:left="0" w:firstLine="0"/>
              <w:jc w:val="left"/>
              <w:rPr>
                <w:lang w:val="el-GR"/>
              </w:rPr>
            </w:pPr>
            <w:r w:rsidRPr="00232E76">
              <w:rPr>
                <w:lang w:val="el-GR"/>
              </w:rPr>
              <w:t>ΤΑΞΙΝΟΜΗΣΗ</w:t>
            </w:r>
          </w:p>
        </w:tc>
        <w:tc>
          <w:tcPr>
            <w:tcW w:w="1131" w:type="dxa"/>
          </w:tcPr>
          <w:p w14:paraId="4D8FEC46" w14:textId="24933785" w:rsidR="00482BFB" w:rsidRDefault="00482BFB" w:rsidP="00C27B61">
            <w:pPr>
              <w:spacing w:after="8" w:line="259" w:lineRule="auto"/>
              <w:ind w:left="0" w:firstLine="0"/>
              <w:jc w:val="center"/>
              <w:rPr>
                <w:lang w:val="el-GR"/>
              </w:rPr>
            </w:pPr>
            <w:r>
              <w:rPr>
                <w:lang w:val="el-GR"/>
              </w:rPr>
              <w:t>3</w:t>
            </w:r>
          </w:p>
        </w:tc>
      </w:tr>
      <w:tr w:rsidR="00B36DC4" w:rsidRPr="00B36DC4" w14:paraId="639D9F8D" w14:textId="77777777" w:rsidTr="00C27B61">
        <w:tc>
          <w:tcPr>
            <w:tcW w:w="702" w:type="dxa"/>
          </w:tcPr>
          <w:p w14:paraId="51900F4F" w14:textId="1384348A" w:rsidR="00B36DC4" w:rsidRDefault="00B36DC4" w:rsidP="00B36DC4">
            <w:pPr>
              <w:spacing w:after="8" w:line="259" w:lineRule="auto"/>
              <w:ind w:left="0" w:firstLine="0"/>
              <w:jc w:val="center"/>
              <w:rPr>
                <w:lang w:val="el-GR"/>
              </w:rPr>
            </w:pPr>
            <w:r>
              <w:rPr>
                <w:lang w:val="el-GR"/>
              </w:rPr>
              <w:t>4</w:t>
            </w:r>
          </w:p>
        </w:tc>
        <w:tc>
          <w:tcPr>
            <w:tcW w:w="6930" w:type="dxa"/>
          </w:tcPr>
          <w:p w14:paraId="1EA81E85" w14:textId="5D5A2DB4" w:rsidR="00B36DC4" w:rsidRDefault="00482BFB" w:rsidP="00B36DC4">
            <w:pPr>
              <w:spacing w:after="8" w:line="259" w:lineRule="auto"/>
              <w:ind w:left="0" w:firstLine="0"/>
              <w:jc w:val="left"/>
              <w:rPr>
                <w:lang w:val="el-GR"/>
              </w:rPr>
            </w:pPr>
            <w:r w:rsidRPr="00232E76">
              <w:rPr>
                <w:lang w:val="el-GR"/>
              </w:rPr>
              <w:t>ΤΕΧΝΙΚΑ ΧΑΡΑΚΤΗΡΙ</w:t>
            </w:r>
            <w:r>
              <w:rPr>
                <w:lang w:val="el-GR"/>
              </w:rPr>
              <w:t>ΣΤΙΚΑ</w:t>
            </w:r>
          </w:p>
        </w:tc>
        <w:tc>
          <w:tcPr>
            <w:tcW w:w="1131" w:type="dxa"/>
          </w:tcPr>
          <w:p w14:paraId="32A79F78" w14:textId="1F5DB31B" w:rsidR="00B36DC4" w:rsidRDefault="00482BFB" w:rsidP="00C27B61">
            <w:pPr>
              <w:spacing w:after="8" w:line="259" w:lineRule="auto"/>
              <w:ind w:left="0" w:firstLine="0"/>
              <w:jc w:val="center"/>
              <w:rPr>
                <w:lang w:val="el-GR"/>
              </w:rPr>
            </w:pPr>
            <w:r>
              <w:rPr>
                <w:lang w:val="el-GR"/>
              </w:rPr>
              <w:t>3</w:t>
            </w:r>
          </w:p>
        </w:tc>
      </w:tr>
      <w:tr w:rsidR="00482BFB" w:rsidRPr="00B36DC4" w14:paraId="63746CAF" w14:textId="77777777" w:rsidTr="00C27B61">
        <w:tc>
          <w:tcPr>
            <w:tcW w:w="702" w:type="dxa"/>
          </w:tcPr>
          <w:p w14:paraId="0EBC76B9" w14:textId="3462B6B9" w:rsidR="00482BFB" w:rsidRDefault="00482BFB" w:rsidP="00B36DC4">
            <w:pPr>
              <w:spacing w:after="8" w:line="259" w:lineRule="auto"/>
              <w:ind w:left="0" w:firstLine="0"/>
              <w:jc w:val="center"/>
              <w:rPr>
                <w:lang w:val="el-GR"/>
              </w:rPr>
            </w:pPr>
            <w:r>
              <w:rPr>
                <w:lang w:val="el-GR"/>
              </w:rPr>
              <w:t>5</w:t>
            </w:r>
          </w:p>
        </w:tc>
        <w:tc>
          <w:tcPr>
            <w:tcW w:w="6930" w:type="dxa"/>
          </w:tcPr>
          <w:p w14:paraId="6F235A44" w14:textId="01E791D5" w:rsidR="00482BFB" w:rsidRDefault="00482BFB" w:rsidP="00B36DC4">
            <w:pPr>
              <w:spacing w:after="8" w:line="259" w:lineRule="auto"/>
              <w:ind w:left="0" w:firstLine="0"/>
              <w:jc w:val="left"/>
              <w:rPr>
                <w:lang w:val="el-GR"/>
              </w:rPr>
            </w:pPr>
            <w:r w:rsidRPr="00232E76">
              <w:rPr>
                <w:lang w:val="el-GR"/>
              </w:rPr>
              <w:t>ΣΥΣΚΕΥΑ</w:t>
            </w:r>
            <w:r>
              <w:rPr>
                <w:lang w:val="el-GR"/>
              </w:rPr>
              <w:t>ΣΙΑ / ΕΠΙΣΗΜΑΝΣΕΙΣ</w:t>
            </w:r>
          </w:p>
        </w:tc>
        <w:tc>
          <w:tcPr>
            <w:tcW w:w="1131" w:type="dxa"/>
          </w:tcPr>
          <w:p w14:paraId="3A4AD259" w14:textId="3CB9494E" w:rsidR="00482BFB" w:rsidRDefault="00482BFB" w:rsidP="00C27B61">
            <w:pPr>
              <w:spacing w:after="8" w:line="259" w:lineRule="auto"/>
              <w:ind w:left="0" w:firstLine="0"/>
              <w:jc w:val="center"/>
              <w:rPr>
                <w:lang w:val="el-GR"/>
              </w:rPr>
            </w:pPr>
            <w:r>
              <w:rPr>
                <w:lang w:val="el-GR"/>
              </w:rPr>
              <w:t>4</w:t>
            </w:r>
          </w:p>
        </w:tc>
      </w:tr>
      <w:tr w:rsidR="00482BFB" w:rsidRPr="00B36DC4" w14:paraId="56BC6A46" w14:textId="77777777" w:rsidTr="00C27B61">
        <w:tc>
          <w:tcPr>
            <w:tcW w:w="702" w:type="dxa"/>
          </w:tcPr>
          <w:p w14:paraId="07A93382" w14:textId="0B05AFB7" w:rsidR="00482BFB" w:rsidRDefault="00482BFB" w:rsidP="00B36DC4">
            <w:pPr>
              <w:spacing w:after="8" w:line="259" w:lineRule="auto"/>
              <w:ind w:left="0" w:firstLine="0"/>
              <w:jc w:val="center"/>
              <w:rPr>
                <w:lang w:val="el-GR"/>
              </w:rPr>
            </w:pPr>
            <w:r>
              <w:rPr>
                <w:lang w:val="el-GR"/>
              </w:rPr>
              <w:t>6</w:t>
            </w:r>
          </w:p>
        </w:tc>
        <w:tc>
          <w:tcPr>
            <w:tcW w:w="6930" w:type="dxa"/>
          </w:tcPr>
          <w:p w14:paraId="0129C6CA" w14:textId="6C7AB7EA" w:rsidR="00482BFB" w:rsidRDefault="00482BFB" w:rsidP="00B36DC4">
            <w:pPr>
              <w:spacing w:after="8" w:line="259" w:lineRule="auto"/>
              <w:ind w:left="0" w:firstLine="0"/>
              <w:jc w:val="left"/>
              <w:rPr>
                <w:lang w:val="el-GR"/>
              </w:rPr>
            </w:pPr>
            <w:r w:rsidRPr="00232E76">
              <w:rPr>
                <w:lang w:val="el-GR"/>
              </w:rPr>
              <w:t>ΑΠΑΙΤΗΣΕ</w:t>
            </w:r>
            <w:r>
              <w:rPr>
                <w:lang w:val="el-GR"/>
              </w:rPr>
              <w:t>ΙΣ ΣΥΜΜΟΡΦΩΣΗΣ ΥΛΙΚΟΥ</w:t>
            </w:r>
          </w:p>
        </w:tc>
        <w:tc>
          <w:tcPr>
            <w:tcW w:w="1131" w:type="dxa"/>
          </w:tcPr>
          <w:p w14:paraId="3ABBEE94" w14:textId="23083A93" w:rsidR="00482BFB" w:rsidRDefault="00482BFB" w:rsidP="00C27B61">
            <w:pPr>
              <w:spacing w:after="8" w:line="259" w:lineRule="auto"/>
              <w:ind w:left="0" w:firstLine="0"/>
              <w:jc w:val="center"/>
              <w:rPr>
                <w:lang w:val="el-GR"/>
              </w:rPr>
            </w:pPr>
            <w:r>
              <w:rPr>
                <w:lang w:val="el-GR"/>
              </w:rPr>
              <w:t>9</w:t>
            </w:r>
          </w:p>
        </w:tc>
      </w:tr>
      <w:tr w:rsidR="00B36DC4" w:rsidRPr="00B36DC4" w14:paraId="7F62565F" w14:textId="77777777" w:rsidTr="00C27B61">
        <w:tc>
          <w:tcPr>
            <w:tcW w:w="702" w:type="dxa"/>
          </w:tcPr>
          <w:p w14:paraId="30FEBFB6" w14:textId="77777777" w:rsidR="00B36DC4" w:rsidRDefault="00B36DC4" w:rsidP="00B36DC4">
            <w:pPr>
              <w:spacing w:after="8" w:line="259" w:lineRule="auto"/>
              <w:ind w:left="0" w:firstLine="0"/>
              <w:jc w:val="center"/>
              <w:rPr>
                <w:lang w:val="el-GR"/>
              </w:rPr>
            </w:pPr>
          </w:p>
        </w:tc>
        <w:tc>
          <w:tcPr>
            <w:tcW w:w="6930" w:type="dxa"/>
          </w:tcPr>
          <w:p w14:paraId="380D7AA4" w14:textId="372F3D65" w:rsidR="00B36DC4" w:rsidRDefault="00482BFB" w:rsidP="00B36DC4">
            <w:pPr>
              <w:spacing w:after="8" w:line="259" w:lineRule="auto"/>
              <w:ind w:left="0" w:firstLine="0"/>
              <w:jc w:val="left"/>
              <w:rPr>
                <w:lang w:val="el-GR"/>
              </w:rPr>
            </w:pPr>
            <w:r>
              <w:rPr>
                <w:lang w:val="el-GR"/>
              </w:rPr>
              <w:t>6</w:t>
            </w:r>
            <w:r w:rsidR="00B36DC4">
              <w:rPr>
                <w:lang w:val="el-GR"/>
              </w:rPr>
              <w:t>.1</w:t>
            </w:r>
            <w:r w:rsidR="00B36DC4" w:rsidRPr="00AA77DF">
              <w:rPr>
                <w:lang w:val="el-GR"/>
              </w:rPr>
              <w:t xml:space="preserve"> </w:t>
            </w:r>
            <w:r w:rsidR="00B36DC4">
              <w:rPr>
                <w:lang w:val="el-GR"/>
              </w:rPr>
              <w:tab/>
            </w:r>
            <w:r w:rsidRPr="00232E76">
              <w:rPr>
                <w:lang w:val="el-GR"/>
              </w:rPr>
              <w:t>Συνοδευτικά Έγγραφα / Πι</w:t>
            </w:r>
            <w:r>
              <w:rPr>
                <w:lang w:val="el-GR"/>
              </w:rPr>
              <w:t>στοποιητικά</w:t>
            </w:r>
          </w:p>
        </w:tc>
        <w:tc>
          <w:tcPr>
            <w:tcW w:w="1131" w:type="dxa"/>
          </w:tcPr>
          <w:p w14:paraId="7826B107" w14:textId="0EEC42A2" w:rsidR="00B36DC4" w:rsidRDefault="00482BFB" w:rsidP="00C27B61">
            <w:pPr>
              <w:spacing w:after="8" w:line="259" w:lineRule="auto"/>
              <w:ind w:left="0" w:firstLine="0"/>
              <w:jc w:val="center"/>
              <w:rPr>
                <w:lang w:val="el-GR"/>
              </w:rPr>
            </w:pPr>
            <w:r>
              <w:rPr>
                <w:lang w:val="el-GR"/>
              </w:rPr>
              <w:t>10</w:t>
            </w:r>
          </w:p>
        </w:tc>
      </w:tr>
      <w:tr w:rsidR="00B36DC4" w:rsidRPr="00B36DC4" w14:paraId="7BB77B31" w14:textId="77777777" w:rsidTr="00C27B61">
        <w:tc>
          <w:tcPr>
            <w:tcW w:w="702" w:type="dxa"/>
          </w:tcPr>
          <w:p w14:paraId="7A986C06" w14:textId="77777777" w:rsidR="00B36DC4" w:rsidRDefault="00B36DC4" w:rsidP="00B36DC4">
            <w:pPr>
              <w:spacing w:after="8" w:line="259" w:lineRule="auto"/>
              <w:ind w:left="0" w:firstLine="0"/>
              <w:jc w:val="center"/>
              <w:rPr>
                <w:lang w:val="el-GR"/>
              </w:rPr>
            </w:pPr>
          </w:p>
        </w:tc>
        <w:tc>
          <w:tcPr>
            <w:tcW w:w="6930" w:type="dxa"/>
          </w:tcPr>
          <w:p w14:paraId="44752993" w14:textId="416C4098" w:rsidR="00B36DC4" w:rsidRDefault="00482BFB" w:rsidP="00B36DC4">
            <w:pPr>
              <w:spacing w:after="8" w:line="259" w:lineRule="auto"/>
              <w:ind w:left="0" w:firstLine="0"/>
              <w:jc w:val="left"/>
              <w:rPr>
                <w:lang w:val="el-GR"/>
              </w:rPr>
            </w:pPr>
            <w:r>
              <w:rPr>
                <w:lang w:val="el-GR"/>
              </w:rPr>
              <w:t>6</w:t>
            </w:r>
            <w:r w:rsidR="00B36DC4">
              <w:rPr>
                <w:lang w:val="el-GR"/>
              </w:rPr>
              <w:t xml:space="preserve">.2 </w:t>
            </w:r>
            <w:r w:rsidR="00B36DC4">
              <w:rPr>
                <w:lang w:val="el-GR"/>
              </w:rPr>
              <w:tab/>
            </w:r>
            <w:r w:rsidRPr="00446BE6">
              <w:rPr>
                <w:lang w:val="el-GR"/>
              </w:rPr>
              <w:t>Επιθεωρήσεις / Δοκιμές</w:t>
            </w:r>
          </w:p>
        </w:tc>
        <w:tc>
          <w:tcPr>
            <w:tcW w:w="1131" w:type="dxa"/>
          </w:tcPr>
          <w:p w14:paraId="5DC8CEEE" w14:textId="7B5188E0" w:rsidR="00B36DC4" w:rsidRDefault="00482BFB" w:rsidP="00C27B61">
            <w:pPr>
              <w:spacing w:after="8" w:line="259" w:lineRule="auto"/>
              <w:ind w:left="0" w:firstLine="0"/>
              <w:jc w:val="center"/>
              <w:rPr>
                <w:lang w:val="el-GR"/>
              </w:rPr>
            </w:pPr>
            <w:r>
              <w:rPr>
                <w:lang w:val="el-GR"/>
              </w:rPr>
              <w:t>11</w:t>
            </w:r>
          </w:p>
        </w:tc>
      </w:tr>
      <w:tr w:rsidR="00B36DC4" w:rsidRPr="00482BFB" w14:paraId="5A91BF71" w14:textId="77777777" w:rsidTr="00C27B61">
        <w:tc>
          <w:tcPr>
            <w:tcW w:w="702" w:type="dxa"/>
          </w:tcPr>
          <w:p w14:paraId="48FDF4DF" w14:textId="142DAEA6" w:rsidR="00B36DC4" w:rsidRDefault="00482BFB" w:rsidP="00B36DC4">
            <w:pPr>
              <w:spacing w:after="8" w:line="259" w:lineRule="auto"/>
              <w:ind w:left="0" w:firstLine="0"/>
              <w:jc w:val="center"/>
              <w:rPr>
                <w:lang w:val="el-GR"/>
              </w:rPr>
            </w:pPr>
            <w:r>
              <w:rPr>
                <w:lang w:val="el-GR"/>
              </w:rPr>
              <w:t>7</w:t>
            </w:r>
          </w:p>
        </w:tc>
        <w:tc>
          <w:tcPr>
            <w:tcW w:w="6930" w:type="dxa"/>
          </w:tcPr>
          <w:p w14:paraId="51A7E268" w14:textId="6958B095" w:rsidR="00B36DC4" w:rsidRDefault="00482BFB" w:rsidP="00B36DC4">
            <w:pPr>
              <w:spacing w:after="8" w:line="259" w:lineRule="auto"/>
              <w:ind w:left="0" w:firstLine="0"/>
              <w:jc w:val="left"/>
              <w:rPr>
                <w:lang w:val="el-GR"/>
              </w:rPr>
            </w:pPr>
            <w:r w:rsidRPr="00446BE6">
              <w:rPr>
                <w:lang w:val="el-GR"/>
              </w:rPr>
              <w:t>ΥΠΗΡΕΣΙΕΣ / ΥΠΟΣΤΗΡΙΞΗ</w:t>
            </w:r>
          </w:p>
        </w:tc>
        <w:tc>
          <w:tcPr>
            <w:tcW w:w="1131" w:type="dxa"/>
          </w:tcPr>
          <w:p w14:paraId="30A58FFE" w14:textId="2DF32634" w:rsidR="00B36DC4" w:rsidRDefault="00482BFB" w:rsidP="00C27B61">
            <w:pPr>
              <w:spacing w:after="8" w:line="259" w:lineRule="auto"/>
              <w:ind w:left="0" w:firstLine="0"/>
              <w:jc w:val="center"/>
              <w:rPr>
                <w:lang w:val="el-GR"/>
              </w:rPr>
            </w:pPr>
            <w:r>
              <w:rPr>
                <w:lang w:val="el-GR"/>
              </w:rPr>
              <w:t>11</w:t>
            </w:r>
          </w:p>
        </w:tc>
      </w:tr>
      <w:tr w:rsidR="00B36DC4" w:rsidRPr="00482BFB" w14:paraId="6AB35840" w14:textId="77777777" w:rsidTr="00C27B61">
        <w:tc>
          <w:tcPr>
            <w:tcW w:w="702" w:type="dxa"/>
          </w:tcPr>
          <w:p w14:paraId="246A266C" w14:textId="77777777" w:rsidR="00B36DC4" w:rsidRDefault="00B36DC4" w:rsidP="00B36DC4">
            <w:pPr>
              <w:spacing w:after="8" w:line="259" w:lineRule="auto"/>
              <w:ind w:left="0" w:firstLine="0"/>
              <w:jc w:val="center"/>
              <w:rPr>
                <w:lang w:val="el-GR"/>
              </w:rPr>
            </w:pPr>
          </w:p>
        </w:tc>
        <w:tc>
          <w:tcPr>
            <w:tcW w:w="6930" w:type="dxa"/>
          </w:tcPr>
          <w:p w14:paraId="1750C4F2" w14:textId="7F9A66EC" w:rsidR="00B36DC4" w:rsidRDefault="00482BFB" w:rsidP="00B36DC4">
            <w:pPr>
              <w:spacing w:after="8" w:line="259" w:lineRule="auto"/>
              <w:ind w:left="0" w:firstLine="0"/>
              <w:jc w:val="left"/>
              <w:rPr>
                <w:lang w:val="el-GR"/>
              </w:rPr>
            </w:pPr>
            <w:r>
              <w:rPr>
                <w:lang w:val="el-GR"/>
              </w:rPr>
              <w:t>7.1</w:t>
            </w:r>
            <w:r w:rsidR="00B36DC4" w:rsidRPr="00AA77DF">
              <w:rPr>
                <w:lang w:val="el-GR"/>
              </w:rPr>
              <w:t xml:space="preserve"> </w:t>
            </w:r>
            <w:r w:rsidR="00B36DC4">
              <w:rPr>
                <w:lang w:val="el-GR"/>
              </w:rPr>
              <w:tab/>
            </w:r>
            <w:r w:rsidRPr="00823F7D">
              <w:rPr>
                <w:lang w:val="el-GR"/>
              </w:rPr>
              <w:t>Εμπορική Εγγύηση</w:t>
            </w:r>
          </w:p>
        </w:tc>
        <w:tc>
          <w:tcPr>
            <w:tcW w:w="1131" w:type="dxa"/>
          </w:tcPr>
          <w:p w14:paraId="10A024E0" w14:textId="47226A5C" w:rsidR="00B36DC4" w:rsidRDefault="00482BFB" w:rsidP="00C27B61">
            <w:pPr>
              <w:spacing w:after="8" w:line="259" w:lineRule="auto"/>
              <w:ind w:left="0" w:firstLine="0"/>
              <w:jc w:val="center"/>
              <w:rPr>
                <w:lang w:val="el-GR"/>
              </w:rPr>
            </w:pPr>
            <w:r>
              <w:rPr>
                <w:lang w:val="el-GR"/>
              </w:rPr>
              <w:t>11</w:t>
            </w:r>
          </w:p>
        </w:tc>
      </w:tr>
      <w:tr w:rsidR="00B36DC4" w:rsidRPr="00482BFB" w14:paraId="28BBB398" w14:textId="77777777" w:rsidTr="00C27B61">
        <w:tc>
          <w:tcPr>
            <w:tcW w:w="702" w:type="dxa"/>
          </w:tcPr>
          <w:p w14:paraId="7D4D75E6" w14:textId="77777777" w:rsidR="00B36DC4" w:rsidRDefault="00B36DC4" w:rsidP="00B36DC4">
            <w:pPr>
              <w:spacing w:after="8" w:line="259" w:lineRule="auto"/>
              <w:ind w:left="0" w:firstLine="0"/>
              <w:jc w:val="center"/>
              <w:rPr>
                <w:lang w:val="el-GR"/>
              </w:rPr>
            </w:pPr>
          </w:p>
        </w:tc>
        <w:tc>
          <w:tcPr>
            <w:tcW w:w="6930" w:type="dxa"/>
          </w:tcPr>
          <w:p w14:paraId="1FB0F2EA" w14:textId="6FCF11F0" w:rsidR="00B36DC4" w:rsidRDefault="00482BFB" w:rsidP="00B36DC4">
            <w:pPr>
              <w:spacing w:after="8" w:line="259" w:lineRule="auto"/>
              <w:ind w:left="0" w:firstLine="0"/>
              <w:jc w:val="left"/>
              <w:rPr>
                <w:lang w:val="el-GR"/>
              </w:rPr>
            </w:pPr>
            <w:r>
              <w:rPr>
                <w:lang w:val="el-GR"/>
              </w:rPr>
              <w:t>7.2</w:t>
            </w:r>
            <w:r w:rsidR="00B36DC4">
              <w:rPr>
                <w:lang w:val="el-GR"/>
              </w:rPr>
              <w:t xml:space="preserve"> </w:t>
            </w:r>
            <w:r w:rsidR="00B36DC4">
              <w:rPr>
                <w:lang w:val="el-GR"/>
              </w:rPr>
              <w:tab/>
            </w:r>
            <w:r w:rsidRPr="00232E76">
              <w:rPr>
                <w:lang w:val="el-GR"/>
              </w:rPr>
              <w:t>Εκπα</w:t>
            </w:r>
            <w:r>
              <w:rPr>
                <w:lang w:val="el-GR"/>
              </w:rPr>
              <w:t>ίδευση</w:t>
            </w:r>
          </w:p>
        </w:tc>
        <w:tc>
          <w:tcPr>
            <w:tcW w:w="1131" w:type="dxa"/>
          </w:tcPr>
          <w:p w14:paraId="6263C64F" w14:textId="7264A947" w:rsidR="00B36DC4" w:rsidRDefault="00482BFB" w:rsidP="00C27B61">
            <w:pPr>
              <w:spacing w:after="8" w:line="259" w:lineRule="auto"/>
              <w:ind w:left="0" w:firstLine="0"/>
              <w:jc w:val="center"/>
              <w:rPr>
                <w:lang w:val="el-GR"/>
              </w:rPr>
            </w:pPr>
            <w:r>
              <w:rPr>
                <w:lang w:val="el-GR"/>
              </w:rPr>
              <w:t>12</w:t>
            </w:r>
          </w:p>
        </w:tc>
      </w:tr>
      <w:tr w:rsidR="00B36DC4" w:rsidRPr="00482BFB" w14:paraId="2B16AA0D" w14:textId="77777777" w:rsidTr="00C27B61">
        <w:tc>
          <w:tcPr>
            <w:tcW w:w="702" w:type="dxa"/>
          </w:tcPr>
          <w:p w14:paraId="43E5A177" w14:textId="77777777" w:rsidR="00B36DC4" w:rsidRDefault="00B36DC4" w:rsidP="00B36DC4">
            <w:pPr>
              <w:spacing w:after="8" w:line="259" w:lineRule="auto"/>
              <w:ind w:left="0" w:firstLine="0"/>
              <w:jc w:val="center"/>
              <w:rPr>
                <w:lang w:val="el-GR"/>
              </w:rPr>
            </w:pPr>
          </w:p>
        </w:tc>
        <w:tc>
          <w:tcPr>
            <w:tcW w:w="6930" w:type="dxa"/>
          </w:tcPr>
          <w:p w14:paraId="5B702480" w14:textId="4C3D4502" w:rsidR="00B36DC4" w:rsidRDefault="00482BFB" w:rsidP="00B36DC4">
            <w:pPr>
              <w:spacing w:after="8" w:line="259" w:lineRule="auto"/>
              <w:ind w:left="0" w:firstLine="0"/>
              <w:jc w:val="left"/>
              <w:rPr>
                <w:lang w:val="el-GR"/>
              </w:rPr>
            </w:pPr>
            <w:r>
              <w:rPr>
                <w:lang w:val="el-GR"/>
              </w:rPr>
              <w:t>7.3</w:t>
            </w:r>
            <w:r w:rsidR="00B36DC4">
              <w:rPr>
                <w:lang w:val="el-GR"/>
              </w:rPr>
              <w:tab/>
            </w:r>
            <w:r w:rsidRPr="00232E76">
              <w:rPr>
                <w:lang w:val="el-GR"/>
              </w:rPr>
              <w:t>Εξυπηρέτησ</w:t>
            </w:r>
            <w:r>
              <w:rPr>
                <w:lang w:val="el-GR"/>
              </w:rPr>
              <w:t>η μετά την Πώληση</w:t>
            </w:r>
          </w:p>
        </w:tc>
        <w:tc>
          <w:tcPr>
            <w:tcW w:w="1131" w:type="dxa"/>
          </w:tcPr>
          <w:p w14:paraId="78352D45" w14:textId="47E84C28" w:rsidR="00B36DC4" w:rsidRDefault="00482BFB" w:rsidP="00C27B61">
            <w:pPr>
              <w:spacing w:after="8" w:line="259" w:lineRule="auto"/>
              <w:ind w:left="0" w:firstLine="0"/>
              <w:jc w:val="center"/>
              <w:rPr>
                <w:lang w:val="el-GR"/>
              </w:rPr>
            </w:pPr>
            <w:r>
              <w:rPr>
                <w:lang w:val="el-GR"/>
              </w:rPr>
              <w:t>12</w:t>
            </w:r>
          </w:p>
        </w:tc>
      </w:tr>
      <w:tr w:rsidR="00B36DC4" w:rsidRPr="00482BFB" w14:paraId="6BC02667" w14:textId="77777777" w:rsidTr="00C27B61">
        <w:tc>
          <w:tcPr>
            <w:tcW w:w="702" w:type="dxa"/>
          </w:tcPr>
          <w:p w14:paraId="1F868379" w14:textId="486EBE9B" w:rsidR="00B36DC4" w:rsidRDefault="00482BFB" w:rsidP="00B36DC4">
            <w:pPr>
              <w:spacing w:after="8" w:line="259" w:lineRule="auto"/>
              <w:ind w:left="0" w:firstLine="0"/>
              <w:jc w:val="center"/>
              <w:rPr>
                <w:lang w:val="el-GR"/>
              </w:rPr>
            </w:pPr>
            <w:r>
              <w:rPr>
                <w:lang w:val="el-GR"/>
              </w:rPr>
              <w:t>8</w:t>
            </w:r>
          </w:p>
        </w:tc>
        <w:tc>
          <w:tcPr>
            <w:tcW w:w="6930" w:type="dxa"/>
          </w:tcPr>
          <w:p w14:paraId="066E8F21" w14:textId="5FA195CB" w:rsidR="00B36DC4" w:rsidRDefault="00482BFB" w:rsidP="00B36DC4">
            <w:pPr>
              <w:spacing w:after="8" w:line="259" w:lineRule="auto"/>
              <w:ind w:left="0" w:firstLine="0"/>
              <w:jc w:val="left"/>
              <w:rPr>
                <w:lang w:val="el-GR"/>
              </w:rPr>
            </w:pPr>
            <w:r w:rsidRPr="00232E76">
              <w:rPr>
                <w:lang w:val="el-GR"/>
              </w:rPr>
              <w:t>ΛΟΙ</w:t>
            </w:r>
            <w:r>
              <w:rPr>
                <w:lang w:val="el-GR"/>
              </w:rPr>
              <w:t>ΠΕΣ ΑΠΑΙΤΗΣΕΙΣ</w:t>
            </w:r>
          </w:p>
        </w:tc>
        <w:tc>
          <w:tcPr>
            <w:tcW w:w="1131" w:type="dxa"/>
          </w:tcPr>
          <w:p w14:paraId="5A75941E" w14:textId="64062551" w:rsidR="00B36DC4" w:rsidRDefault="00482BFB" w:rsidP="00C27B61">
            <w:pPr>
              <w:spacing w:after="8" w:line="259" w:lineRule="auto"/>
              <w:ind w:left="0" w:firstLine="0"/>
              <w:jc w:val="center"/>
              <w:rPr>
                <w:lang w:val="el-GR"/>
              </w:rPr>
            </w:pPr>
            <w:r>
              <w:rPr>
                <w:lang w:val="el-GR"/>
              </w:rPr>
              <w:t>13</w:t>
            </w:r>
          </w:p>
        </w:tc>
      </w:tr>
      <w:tr w:rsidR="00B36DC4" w:rsidRPr="00482BFB" w14:paraId="572EC0A3" w14:textId="77777777" w:rsidTr="00C27B61">
        <w:tc>
          <w:tcPr>
            <w:tcW w:w="702" w:type="dxa"/>
          </w:tcPr>
          <w:p w14:paraId="458E1FA6" w14:textId="11F6DE07" w:rsidR="00B36DC4" w:rsidRDefault="00482BFB" w:rsidP="00B36DC4">
            <w:pPr>
              <w:spacing w:after="8" w:line="259" w:lineRule="auto"/>
              <w:ind w:left="0" w:firstLine="0"/>
              <w:jc w:val="center"/>
              <w:rPr>
                <w:lang w:val="el-GR"/>
              </w:rPr>
            </w:pPr>
            <w:r>
              <w:rPr>
                <w:lang w:val="el-GR"/>
              </w:rPr>
              <w:t>9</w:t>
            </w:r>
          </w:p>
        </w:tc>
        <w:tc>
          <w:tcPr>
            <w:tcW w:w="6930" w:type="dxa"/>
          </w:tcPr>
          <w:p w14:paraId="7861023C" w14:textId="59A923E7" w:rsidR="00B36DC4" w:rsidRDefault="00482BFB" w:rsidP="00B36DC4">
            <w:pPr>
              <w:spacing w:after="8" w:line="259" w:lineRule="auto"/>
              <w:ind w:left="0" w:firstLine="0"/>
              <w:jc w:val="left"/>
              <w:rPr>
                <w:lang w:val="el-GR"/>
              </w:rPr>
            </w:pPr>
            <w:r>
              <w:rPr>
                <w:lang w:val="el-GR"/>
              </w:rPr>
              <w:t>ΣΗΜΕΙΩΣΕΙΣ</w:t>
            </w:r>
          </w:p>
        </w:tc>
        <w:tc>
          <w:tcPr>
            <w:tcW w:w="1131" w:type="dxa"/>
          </w:tcPr>
          <w:p w14:paraId="3C9FBD52" w14:textId="6B49E459" w:rsidR="00B36DC4" w:rsidRDefault="00482BFB" w:rsidP="00C27B61">
            <w:pPr>
              <w:spacing w:after="8" w:line="259" w:lineRule="auto"/>
              <w:ind w:left="0" w:firstLine="0"/>
              <w:jc w:val="center"/>
              <w:rPr>
                <w:lang w:val="el-GR"/>
              </w:rPr>
            </w:pPr>
            <w:r>
              <w:rPr>
                <w:lang w:val="el-GR"/>
              </w:rPr>
              <w:t>14</w:t>
            </w:r>
          </w:p>
        </w:tc>
      </w:tr>
    </w:tbl>
    <w:p w14:paraId="473451A6" w14:textId="3AE4D736" w:rsidR="00747349" w:rsidRPr="00232E76" w:rsidRDefault="00747349" w:rsidP="00747349">
      <w:pPr>
        <w:spacing w:after="8886" w:line="259" w:lineRule="auto"/>
        <w:ind w:left="0" w:firstLine="0"/>
        <w:jc w:val="left"/>
        <w:rPr>
          <w:lang w:val="el-GR"/>
        </w:rPr>
      </w:pPr>
    </w:p>
    <w:p w14:paraId="34B97771" w14:textId="6C53E8CD" w:rsidR="00CE3FF9" w:rsidRPr="00232E76" w:rsidRDefault="003C2B12" w:rsidP="00140231">
      <w:pPr>
        <w:pStyle w:val="3"/>
        <w:rPr>
          <w:lang w:val="el-GR"/>
        </w:rPr>
      </w:pPr>
      <w:bookmarkStart w:id="0" w:name="_Toc175838663"/>
      <w:r w:rsidRPr="00232E76">
        <w:rPr>
          <w:lang w:val="el-GR"/>
        </w:rPr>
        <w:lastRenderedPageBreak/>
        <w:t>1</w:t>
      </w:r>
      <w:r w:rsidRPr="00232E76">
        <w:rPr>
          <w:lang w:val="el-GR"/>
        </w:rPr>
        <w:tab/>
      </w:r>
      <w:r w:rsidR="00446BE6" w:rsidRPr="00232E76">
        <w:rPr>
          <w:lang w:val="el-GR"/>
        </w:rPr>
        <w:t>ΠΕΔΙΟ ΕΦΑΡΜΟΓΗΣ</w:t>
      </w:r>
      <w:bookmarkEnd w:id="0"/>
      <w:r w:rsidR="00446BE6" w:rsidRPr="00232E76">
        <w:rPr>
          <w:lang w:val="el-GR"/>
        </w:rPr>
        <w:t xml:space="preserve"> </w:t>
      </w:r>
    </w:p>
    <w:p w14:paraId="4A27EB9D" w14:textId="324A38A3" w:rsidR="00CE3FF9" w:rsidRPr="003C2B12" w:rsidRDefault="00446BE6" w:rsidP="003C2B12">
      <w:pPr>
        <w:tabs>
          <w:tab w:val="left" w:pos="720"/>
          <w:tab w:val="left" w:pos="1287"/>
          <w:tab w:val="left" w:pos="1854"/>
          <w:tab w:val="left" w:pos="2421"/>
          <w:tab w:val="left" w:pos="2988"/>
          <w:tab w:val="left" w:pos="3555"/>
        </w:tabs>
        <w:spacing w:after="20" w:line="259" w:lineRule="auto"/>
        <w:ind w:left="0" w:firstLine="0"/>
        <w:jc w:val="left"/>
        <w:rPr>
          <w:lang w:val="el-GR"/>
        </w:rPr>
      </w:pPr>
      <w:r w:rsidRPr="003C2B12">
        <w:rPr>
          <w:lang w:val="el-GR"/>
        </w:rPr>
        <w:t xml:space="preserve"> </w:t>
      </w:r>
    </w:p>
    <w:p w14:paraId="7886CBC9" w14:textId="042D8CB9" w:rsidR="00CE3FF9" w:rsidRPr="00446BE6" w:rsidRDefault="00C27B61" w:rsidP="001B206B">
      <w:pPr>
        <w:tabs>
          <w:tab w:val="left" w:pos="720"/>
          <w:tab w:val="left" w:pos="1287"/>
          <w:tab w:val="left" w:pos="1854"/>
          <w:tab w:val="left" w:pos="2421"/>
          <w:tab w:val="left" w:pos="2988"/>
          <w:tab w:val="left" w:pos="3555"/>
        </w:tabs>
        <w:ind w:left="-15" w:firstLine="0"/>
        <w:rPr>
          <w:lang w:val="el-GR"/>
        </w:rPr>
      </w:pPr>
      <w:r>
        <w:rPr>
          <w:lang w:val="el-GR"/>
        </w:rPr>
        <w:tab/>
      </w:r>
      <w:r w:rsidR="00446BE6" w:rsidRPr="00446BE6">
        <w:rPr>
          <w:lang w:val="el-GR"/>
        </w:rPr>
        <w:t>Η παρούσα Προδιαγραφή Ενόπλων Δυνάμεων (ΠΕΔ), καλύπτει τις απαιτήσεις προμήθειας μηχανοκίνητου διθέσιου ελκήθρου (</w:t>
      </w:r>
      <w:r w:rsidR="00446BE6">
        <w:t>snowmobile</w:t>
      </w:r>
      <w:r w:rsidR="00446BE6" w:rsidRPr="00446BE6">
        <w:rPr>
          <w:lang w:val="el-GR"/>
        </w:rPr>
        <w:t xml:space="preserve">) με επιχειρησιακή ικανότητα επί χιονοσκεπούς εδάφους, το οποίο θα καλύπτει τις ανάγκες ΚΕΟΑΧ, στο πλαίσιο του Εθνικού Προγράμματος Πολιτικής Προστασίας "ΑΙΓΙΣ" στην Δράση 1 του Άξονα 2 «Προμήθεια Μηχανολογικού Εξοπλισμού και Μηχανημάτων Έργου για την πρόληψη, την άμεση επέμβαση και την αντιμετώπιση των επιπτώσεων από τις φυσικές καταστροφές». </w:t>
      </w:r>
    </w:p>
    <w:p w14:paraId="6644D17B"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79255870" w14:textId="7FD24A75" w:rsidR="00CE3FF9" w:rsidRPr="00446BE6" w:rsidRDefault="001B206B" w:rsidP="001B206B">
      <w:pPr>
        <w:pStyle w:val="3"/>
        <w:tabs>
          <w:tab w:val="left" w:pos="720"/>
          <w:tab w:val="left" w:pos="1287"/>
          <w:tab w:val="center" w:pos="1791"/>
          <w:tab w:val="left" w:pos="1854"/>
          <w:tab w:val="left" w:pos="2421"/>
          <w:tab w:val="left" w:pos="2988"/>
          <w:tab w:val="left" w:pos="3555"/>
        </w:tabs>
        <w:rPr>
          <w:lang w:val="el-GR"/>
        </w:rPr>
      </w:pPr>
      <w:bookmarkStart w:id="1" w:name="_Toc175825490"/>
      <w:bookmarkStart w:id="2" w:name="_Toc175826180"/>
      <w:bookmarkStart w:id="3" w:name="_Toc175838664"/>
      <w:r>
        <w:rPr>
          <w:lang w:val="el-GR"/>
        </w:rPr>
        <w:t>2</w:t>
      </w:r>
      <w:r>
        <w:rPr>
          <w:lang w:val="el-GR"/>
        </w:rPr>
        <w:tab/>
      </w:r>
      <w:r w:rsidR="00446BE6" w:rsidRPr="00446BE6">
        <w:rPr>
          <w:lang w:val="el-GR"/>
        </w:rPr>
        <w:t>ΣΧΕΤΙΚΑ ΕΓΓΡΑΦΑ</w:t>
      </w:r>
      <w:bookmarkEnd w:id="1"/>
      <w:bookmarkEnd w:id="2"/>
      <w:bookmarkEnd w:id="3"/>
      <w:r w:rsidR="00446BE6" w:rsidRPr="00446BE6">
        <w:rPr>
          <w:lang w:val="el-GR"/>
        </w:rPr>
        <w:t xml:space="preserve"> </w:t>
      </w:r>
    </w:p>
    <w:p w14:paraId="28BEAB16" w14:textId="77777777" w:rsidR="00CE3FF9" w:rsidRPr="00446BE6" w:rsidRDefault="00446BE6" w:rsidP="003C2B12">
      <w:pPr>
        <w:tabs>
          <w:tab w:val="left" w:pos="720"/>
          <w:tab w:val="left" w:pos="1287"/>
          <w:tab w:val="left" w:pos="1854"/>
          <w:tab w:val="left" w:pos="2421"/>
          <w:tab w:val="left" w:pos="2988"/>
          <w:tab w:val="left" w:pos="3555"/>
        </w:tabs>
        <w:spacing w:after="8" w:line="259" w:lineRule="auto"/>
        <w:ind w:left="0" w:firstLine="0"/>
        <w:jc w:val="left"/>
        <w:rPr>
          <w:lang w:val="el-GR"/>
        </w:rPr>
      </w:pPr>
      <w:r w:rsidRPr="00446BE6">
        <w:rPr>
          <w:b/>
          <w:lang w:val="el-GR"/>
        </w:rPr>
        <w:t xml:space="preserve"> </w:t>
      </w:r>
    </w:p>
    <w:p w14:paraId="35B64222" w14:textId="0AB6CDB6" w:rsidR="00CE3FF9" w:rsidRPr="00747349" w:rsidRDefault="00446BE6" w:rsidP="00747349">
      <w:pPr>
        <w:pStyle w:val="4"/>
        <w:rPr>
          <w:lang w:val="el-GR"/>
        </w:rPr>
      </w:pPr>
      <w:r w:rsidRPr="00747349">
        <w:rPr>
          <w:lang w:val="el-GR"/>
        </w:rPr>
        <w:t xml:space="preserve">2.1 Νομοθεσία </w:t>
      </w:r>
    </w:p>
    <w:p w14:paraId="2C13F5B5" w14:textId="496CAFBE" w:rsidR="00CE3FF9" w:rsidRPr="00446BE6" w:rsidRDefault="00CE3FF9" w:rsidP="003C2B12">
      <w:pPr>
        <w:tabs>
          <w:tab w:val="left" w:pos="720"/>
          <w:tab w:val="left" w:pos="1287"/>
          <w:tab w:val="left" w:pos="1854"/>
          <w:tab w:val="left" w:pos="2421"/>
          <w:tab w:val="left" w:pos="2988"/>
          <w:tab w:val="left" w:pos="3555"/>
        </w:tabs>
        <w:spacing w:after="22" w:line="259" w:lineRule="auto"/>
        <w:ind w:left="0" w:firstLine="0"/>
        <w:jc w:val="left"/>
        <w:rPr>
          <w:lang w:val="el-GR"/>
        </w:rPr>
      </w:pPr>
    </w:p>
    <w:p w14:paraId="14C5F50D" w14:textId="69E775FF" w:rsidR="00CE3FF9" w:rsidRPr="00446BE6" w:rsidRDefault="00BB072A" w:rsidP="00BB072A">
      <w:pPr>
        <w:tabs>
          <w:tab w:val="left" w:pos="720"/>
          <w:tab w:val="left" w:pos="1843"/>
          <w:tab w:val="left" w:pos="2421"/>
          <w:tab w:val="left" w:pos="2988"/>
          <w:tab w:val="left" w:pos="3555"/>
        </w:tabs>
        <w:ind w:left="-15" w:firstLine="0"/>
        <w:rPr>
          <w:lang w:val="el-GR"/>
        </w:rPr>
      </w:pPr>
      <w:r>
        <w:rPr>
          <w:b/>
          <w:lang w:val="el-GR"/>
        </w:rPr>
        <w:tab/>
        <w:t>2.1.1</w:t>
      </w:r>
      <w:r>
        <w:rPr>
          <w:b/>
          <w:lang w:val="el-GR"/>
        </w:rPr>
        <w:tab/>
      </w:r>
      <w:proofErr w:type="spellStart"/>
      <w:r w:rsidR="00446BE6" w:rsidRPr="00446BE6">
        <w:rPr>
          <w:lang w:val="el-GR"/>
        </w:rPr>
        <w:t>ΠαΔ</w:t>
      </w:r>
      <w:proofErr w:type="spellEnd"/>
      <w:r w:rsidR="00446BE6" w:rsidRPr="00446BE6">
        <w:rPr>
          <w:lang w:val="el-GR"/>
        </w:rPr>
        <w:t xml:space="preserve"> 9-15/96/ΓΕΣ/1ο ΕΓ περί «Σημάτων και Διακριτικών Οχημάτων-Πλωτών και Ιπτάμενων Μέσων». </w:t>
      </w:r>
    </w:p>
    <w:p w14:paraId="0956B477"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5E55EA4F" w14:textId="552C0F02" w:rsidR="00CE3FF9" w:rsidRPr="00446BE6" w:rsidRDefault="00BB072A" w:rsidP="00BB072A">
      <w:pPr>
        <w:tabs>
          <w:tab w:val="left" w:pos="720"/>
          <w:tab w:val="left" w:pos="1843"/>
          <w:tab w:val="left" w:pos="2421"/>
          <w:tab w:val="left" w:pos="2988"/>
          <w:tab w:val="left" w:pos="3555"/>
        </w:tabs>
        <w:ind w:left="-15" w:firstLine="0"/>
        <w:rPr>
          <w:lang w:val="el-GR"/>
        </w:rPr>
      </w:pPr>
      <w:r>
        <w:rPr>
          <w:b/>
          <w:lang w:val="el-GR"/>
        </w:rPr>
        <w:tab/>
        <w:t>2.1.2</w:t>
      </w:r>
      <w:r>
        <w:rPr>
          <w:b/>
          <w:lang w:val="el-GR"/>
        </w:rPr>
        <w:tab/>
      </w:r>
      <w:r w:rsidR="00446BE6" w:rsidRPr="00446BE6">
        <w:rPr>
          <w:lang w:val="el-GR"/>
        </w:rPr>
        <w:t xml:space="preserve">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 </w:t>
      </w:r>
    </w:p>
    <w:p w14:paraId="210AB191" w14:textId="77777777" w:rsidR="00CE3FF9" w:rsidRPr="00446BE6" w:rsidRDefault="00446BE6" w:rsidP="003C2B12">
      <w:pPr>
        <w:tabs>
          <w:tab w:val="left" w:pos="720"/>
          <w:tab w:val="left" w:pos="1287"/>
          <w:tab w:val="left" w:pos="1854"/>
          <w:tab w:val="left" w:pos="2421"/>
          <w:tab w:val="left" w:pos="2988"/>
          <w:tab w:val="left" w:pos="3555"/>
        </w:tabs>
        <w:spacing w:after="10" w:line="259" w:lineRule="auto"/>
        <w:ind w:left="0" w:firstLine="0"/>
        <w:jc w:val="left"/>
        <w:rPr>
          <w:lang w:val="el-GR"/>
        </w:rPr>
      </w:pPr>
      <w:r w:rsidRPr="00446BE6">
        <w:rPr>
          <w:lang w:val="el-GR"/>
        </w:rPr>
        <w:t xml:space="preserve"> </w:t>
      </w:r>
    </w:p>
    <w:p w14:paraId="324ACB7D" w14:textId="68B1529D" w:rsidR="00CE3FF9" w:rsidRPr="00446BE6" w:rsidRDefault="00BB072A" w:rsidP="00BB072A">
      <w:pPr>
        <w:tabs>
          <w:tab w:val="left" w:pos="720"/>
          <w:tab w:val="left" w:pos="1843"/>
          <w:tab w:val="left" w:pos="2421"/>
          <w:tab w:val="left" w:pos="2988"/>
          <w:tab w:val="left" w:pos="3555"/>
        </w:tabs>
        <w:spacing w:after="25"/>
        <w:ind w:left="-15" w:firstLine="0"/>
        <w:rPr>
          <w:lang w:val="el-GR"/>
        </w:rPr>
      </w:pPr>
      <w:r>
        <w:rPr>
          <w:b/>
          <w:lang w:val="el-GR"/>
        </w:rPr>
        <w:tab/>
        <w:t>2.1.3</w:t>
      </w:r>
      <w:r>
        <w:rPr>
          <w:b/>
          <w:lang w:val="el-GR"/>
        </w:rPr>
        <w:tab/>
      </w:r>
      <w:r w:rsidR="00446BE6" w:rsidRPr="00446BE6">
        <w:rPr>
          <w:lang w:val="el-GR"/>
        </w:rPr>
        <w:t xml:space="preserve">ΚΥΑ 15085/593 (ΦΕΚ 1186/Β/25-8-2003)-Κανονισμός ελέγχων ανυψωτικών μηχανημάτων ή νεότερη ΚΥΑ που θα ισχύει. </w:t>
      </w:r>
    </w:p>
    <w:p w14:paraId="7A6D3CA5" w14:textId="77777777" w:rsidR="00CE3FF9" w:rsidRPr="00446BE6" w:rsidRDefault="00446BE6" w:rsidP="003C2B12">
      <w:pPr>
        <w:tabs>
          <w:tab w:val="left" w:pos="720"/>
          <w:tab w:val="left" w:pos="1287"/>
          <w:tab w:val="left" w:pos="1854"/>
          <w:tab w:val="left" w:pos="2421"/>
          <w:tab w:val="left" w:pos="2988"/>
          <w:tab w:val="left" w:pos="3555"/>
        </w:tabs>
        <w:spacing w:after="12" w:line="259" w:lineRule="auto"/>
        <w:ind w:left="0" w:firstLine="0"/>
        <w:jc w:val="left"/>
        <w:rPr>
          <w:lang w:val="el-GR"/>
        </w:rPr>
      </w:pPr>
      <w:r w:rsidRPr="00446BE6">
        <w:rPr>
          <w:lang w:val="el-GR"/>
        </w:rPr>
        <w:t xml:space="preserve"> </w:t>
      </w:r>
    </w:p>
    <w:p w14:paraId="17FAA7A5" w14:textId="77C5E71E" w:rsidR="00CE3FF9" w:rsidRPr="00446BE6" w:rsidRDefault="00BB072A" w:rsidP="007F5155">
      <w:pPr>
        <w:tabs>
          <w:tab w:val="left" w:pos="720"/>
          <w:tab w:val="center" w:pos="993"/>
          <w:tab w:val="left" w:pos="1854"/>
          <w:tab w:val="left" w:pos="3555"/>
          <w:tab w:val="right" w:pos="8793"/>
        </w:tabs>
        <w:ind w:left="-15" w:firstLine="0"/>
        <w:rPr>
          <w:lang w:val="el-GR"/>
        </w:rPr>
      </w:pPr>
      <w:r>
        <w:rPr>
          <w:b/>
          <w:lang w:val="el-GR"/>
        </w:rPr>
        <w:tab/>
      </w:r>
      <w:r w:rsidR="00446BE6" w:rsidRPr="00446BE6">
        <w:rPr>
          <w:b/>
          <w:lang w:val="el-GR"/>
        </w:rPr>
        <w:t>2.1.4</w:t>
      </w:r>
      <w:r>
        <w:rPr>
          <w:lang w:val="el-GR"/>
        </w:rPr>
        <w:tab/>
      </w:r>
      <w:r w:rsidR="00446BE6" w:rsidRPr="00446BE6">
        <w:rPr>
          <w:lang w:val="el-GR"/>
        </w:rPr>
        <w:t>Κοινή Υπουργική Απόφαση αριθ. 618/43 (ΦΕΚ 52/Β/20-1-2005), «Προϋποθέσεις διάθεσης στην αγορά πυροσβε</w:t>
      </w:r>
      <w:r w:rsidR="007F5155">
        <w:rPr>
          <w:lang w:val="el-GR"/>
        </w:rPr>
        <w:t xml:space="preserve">στήρων, διαδικασίες συντήρησης, </w:t>
      </w:r>
      <w:r w:rsidR="00446BE6" w:rsidRPr="00446BE6">
        <w:rPr>
          <w:lang w:val="el-GR"/>
        </w:rPr>
        <w:t>επανελέγχου και αναγόμωσης», ό</w:t>
      </w:r>
      <w:r w:rsidR="007F5155">
        <w:rPr>
          <w:lang w:val="el-GR"/>
        </w:rPr>
        <w:t xml:space="preserve">πως τροποποιήθηκε από την Κοινή </w:t>
      </w:r>
      <w:r w:rsidR="00446BE6" w:rsidRPr="00446BE6">
        <w:rPr>
          <w:lang w:val="el-GR"/>
        </w:rPr>
        <w:t xml:space="preserve">Υπουργική Απόφαση αριθ. 17230/671 (ΦΕΚ 1218/Β/1-9-2005), όπως ισχύει. </w:t>
      </w:r>
    </w:p>
    <w:p w14:paraId="05FE10DA"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7ED93F9A" w14:textId="7E40E045" w:rsidR="00CE3FF9" w:rsidRPr="00446BE6" w:rsidRDefault="007F5155" w:rsidP="007F5155">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2.1.5</w:t>
      </w:r>
      <w:r>
        <w:rPr>
          <w:lang w:val="el-GR"/>
        </w:rPr>
        <w:tab/>
      </w:r>
      <w:r w:rsidR="00446BE6" w:rsidRPr="00446BE6">
        <w:rPr>
          <w:lang w:val="el-GR"/>
        </w:rPr>
        <w:t xml:space="preserve">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 </w:t>
      </w:r>
    </w:p>
    <w:p w14:paraId="6F69F0ED"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4E4CA936" w14:textId="378621B5" w:rsidR="00CE3FF9" w:rsidRPr="00446BE6" w:rsidRDefault="007F5155" w:rsidP="007F5155">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2.1.6</w:t>
      </w:r>
      <w:r>
        <w:rPr>
          <w:lang w:val="el-GR"/>
        </w:rPr>
        <w:tab/>
      </w:r>
      <w:r w:rsidR="00446BE6" w:rsidRPr="00446BE6">
        <w:rPr>
          <w:lang w:val="el-GR"/>
        </w:rPr>
        <w:t xml:space="preserve">Υ.Α. 16702/1285/2006 – Προσαρμογή της Ελληνικής νομοθεσίας προς τις διατάξεις της οδηγίας 2005/21/ΕΚ της Επιτροπής της 7ης Μαρτίου 2005 για την προσαρμογή στην τεχνική πρόοδο της οδηγίας 72/306/ΕΟΚ του Συμβουλίου για προσέγγιση των νομοθεσιών των κρατών μελών σχετικά με τα μέτρα που πρέπει να λαμβάνονται κατά της εκπομπής ρύπων από τους πετρελαιοκινητήρες των μηχανημάτων. </w:t>
      </w:r>
    </w:p>
    <w:p w14:paraId="6E0452DB"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36EB9E62" w14:textId="2BD4B40D" w:rsidR="00CE3FF9" w:rsidRDefault="007F5155" w:rsidP="007F5155">
      <w:pPr>
        <w:tabs>
          <w:tab w:val="left" w:pos="720"/>
          <w:tab w:val="left" w:pos="1843"/>
          <w:tab w:val="left" w:pos="2421"/>
          <w:tab w:val="left" w:pos="2988"/>
          <w:tab w:val="left" w:pos="3555"/>
        </w:tabs>
        <w:spacing w:after="26"/>
        <w:ind w:left="-15" w:firstLine="0"/>
        <w:rPr>
          <w:lang w:val="el-GR"/>
        </w:rPr>
      </w:pPr>
      <w:r>
        <w:rPr>
          <w:b/>
          <w:lang w:val="el-GR"/>
        </w:rPr>
        <w:tab/>
        <w:t>2.1.7</w:t>
      </w:r>
      <w:r>
        <w:rPr>
          <w:b/>
          <w:lang w:val="el-GR"/>
        </w:rPr>
        <w:tab/>
      </w:r>
      <w:r w:rsidR="00446BE6" w:rsidRPr="00446BE6">
        <w:rPr>
          <w:lang w:val="el-GR"/>
        </w:rPr>
        <w:t>Κανονισμός (ΕΚ) αριθ. 213/2008 τις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00446BE6">
        <w:t>CPV</w:t>
      </w:r>
      <w:r w:rsidR="00446BE6" w:rsidRPr="00446BE6">
        <w:rPr>
          <w:lang w:val="el-GR"/>
        </w:rPr>
        <w:t xml:space="preserve">) και των οδηγιών του Ευρωπαϊκού Κοινοβουλίου και του </w:t>
      </w:r>
      <w:r w:rsidR="00446BE6" w:rsidRPr="00446BE6">
        <w:rPr>
          <w:lang w:val="el-GR"/>
        </w:rPr>
        <w:lastRenderedPageBreak/>
        <w:t xml:space="preserve">Συμβουλίου 2004/17/ΕΚ και 2004/18/ΕΚ περί των διαδικασιών σύναψης δημοσίων συμβάσεων, όσον αφορά στην αναθεώρηση του </w:t>
      </w:r>
      <w:r w:rsidR="00446BE6">
        <w:t>CPV</w:t>
      </w:r>
      <w:r w:rsidR="00446BE6" w:rsidRPr="00446BE6">
        <w:rPr>
          <w:lang w:val="el-GR"/>
        </w:rPr>
        <w:t xml:space="preserve">. </w:t>
      </w:r>
    </w:p>
    <w:p w14:paraId="1A0C2C4B" w14:textId="77777777" w:rsidR="007E7B35" w:rsidRPr="00446BE6" w:rsidRDefault="007E7B35" w:rsidP="007F5155">
      <w:pPr>
        <w:tabs>
          <w:tab w:val="left" w:pos="720"/>
          <w:tab w:val="left" w:pos="1843"/>
          <w:tab w:val="left" w:pos="2421"/>
          <w:tab w:val="left" w:pos="2988"/>
          <w:tab w:val="left" w:pos="3555"/>
        </w:tabs>
        <w:spacing w:after="26"/>
        <w:ind w:left="-15" w:firstLine="0"/>
        <w:rPr>
          <w:lang w:val="el-GR"/>
        </w:rPr>
      </w:pPr>
    </w:p>
    <w:p w14:paraId="4F74A036" w14:textId="6F41DFA0" w:rsidR="007E7B35" w:rsidRDefault="007F5155" w:rsidP="007E7B35">
      <w:pPr>
        <w:tabs>
          <w:tab w:val="left" w:pos="720"/>
          <w:tab w:val="left" w:pos="1854"/>
          <w:tab w:val="left" w:pos="2421"/>
          <w:tab w:val="left" w:pos="2988"/>
          <w:tab w:val="left" w:pos="3555"/>
        </w:tabs>
        <w:spacing w:after="100" w:afterAutospacing="1"/>
        <w:ind w:left="-17" w:firstLine="0"/>
        <w:contextualSpacing/>
        <w:rPr>
          <w:lang w:val="el-GR"/>
        </w:rPr>
      </w:pPr>
      <w:r>
        <w:rPr>
          <w:b/>
          <w:lang w:val="el-GR"/>
        </w:rPr>
        <w:tab/>
      </w:r>
      <w:r w:rsidR="00446BE6" w:rsidRPr="00446BE6">
        <w:rPr>
          <w:b/>
          <w:lang w:val="el-GR"/>
        </w:rPr>
        <w:t>2.1.8</w:t>
      </w:r>
      <w:r>
        <w:rPr>
          <w:lang w:val="el-GR"/>
        </w:rPr>
        <w:tab/>
      </w:r>
      <w:r w:rsidR="00446BE6" w:rsidRPr="00446BE6">
        <w:rPr>
          <w:lang w:val="el-GR"/>
        </w:rPr>
        <w:t xml:space="preserve">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w:t>
      </w:r>
    </w:p>
    <w:p w14:paraId="4D2CE0DB" w14:textId="77777777" w:rsidR="007E7B35" w:rsidRDefault="007E7B35" w:rsidP="007E7B35">
      <w:pPr>
        <w:tabs>
          <w:tab w:val="left" w:pos="720"/>
          <w:tab w:val="left" w:pos="1854"/>
          <w:tab w:val="left" w:pos="2421"/>
          <w:tab w:val="left" w:pos="2988"/>
          <w:tab w:val="left" w:pos="3555"/>
        </w:tabs>
        <w:spacing w:after="100" w:afterAutospacing="1"/>
        <w:ind w:left="-17" w:firstLine="0"/>
        <w:contextualSpacing/>
        <w:rPr>
          <w:lang w:val="el-GR"/>
        </w:rPr>
      </w:pPr>
    </w:p>
    <w:p w14:paraId="10A810DF" w14:textId="4AB896BC" w:rsidR="00CE3FF9" w:rsidRPr="00446BE6" w:rsidRDefault="007E7B35" w:rsidP="007E7B35">
      <w:pPr>
        <w:tabs>
          <w:tab w:val="left" w:pos="720"/>
          <w:tab w:val="left" w:pos="1854"/>
          <w:tab w:val="left" w:pos="2421"/>
          <w:tab w:val="left" w:pos="2988"/>
          <w:tab w:val="left" w:pos="3555"/>
        </w:tabs>
        <w:spacing w:after="100" w:afterAutospacing="1"/>
        <w:ind w:left="-17" w:firstLine="0"/>
        <w:contextualSpacing/>
        <w:rPr>
          <w:lang w:val="el-GR"/>
        </w:rPr>
      </w:pPr>
      <w:r>
        <w:rPr>
          <w:b/>
          <w:lang w:val="el-GR"/>
        </w:rPr>
        <w:tab/>
      </w:r>
      <w:r w:rsidR="00446BE6" w:rsidRPr="00446BE6">
        <w:rPr>
          <w:b/>
          <w:lang w:val="el-GR"/>
        </w:rPr>
        <w:t>2.1.9</w:t>
      </w:r>
      <w:r>
        <w:rPr>
          <w:lang w:val="el-GR"/>
        </w:rPr>
        <w:tab/>
      </w:r>
      <w:r w:rsidR="00446BE6" w:rsidRPr="00446BE6">
        <w:rPr>
          <w:lang w:val="el-GR"/>
        </w:rPr>
        <w:t xml:space="preserve">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αντιστοίχιση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όπως έχει τροποποιηθεί και ισχύει. </w:t>
      </w:r>
    </w:p>
    <w:p w14:paraId="1A9BE367"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696F9638" w14:textId="79DA8D36" w:rsidR="00CE3FF9" w:rsidRPr="00446BE6" w:rsidRDefault="00A70DE5" w:rsidP="00A70DE5">
      <w:pPr>
        <w:tabs>
          <w:tab w:val="left" w:pos="720"/>
          <w:tab w:val="left" w:pos="1287"/>
          <w:tab w:val="left" w:pos="1854"/>
          <w:tab w:val="left" w:pos="2421"/>
          <w:tab w:val="left" w:pos="2988"/>
          <w:tab w:val="left" w:pos="3555"/>
        </w:tabs>
        <w:ind w:left="-15" w:firstLine="0"/>
        <w:rPr>
          <w:lang w:val="el-GR"/>
        </w:rPr>
      </w:pPr>
      <w:r>
        <w:rPr>
          <w:b/>
          <w:lang w:val="el-GR"/>
        </w:rPr>
        <w:tab/>
        <w:t>2.1.10</w:t>
      </w:r>
      <w:r>
        <w:rPr>
          <w:b/>
          <w:lang w:val="el-GR"/>
        </w:rPr>
        <w:tab/>
      </w:r>
      <w:r w:rsidR="00446BE6" w:rsidRPr="00446BE6">
        <w:rPr>
          <w:lang w:val="el-GR"/>
        </w:rPr>
        <w:t xml:space="preserve">Οδηγία 2014/30/ΕΕ 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 </w:t>
      </w:r>
    </w:p>
    <w:p w14:paraId="78E2DE32"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32732E09" w14:textId="2A9D848E" w:rsidR="00CE3FF9" w:rsidRPr="00446BE6" w:rsidRDefault="00A70DE5" w:rsidP="00A70DE5">
      <w:pPr>
        <w:tabs>
          <w:tab w:val="left" w:pos="720"/>
          <w:tab w:val="left" w:pos="1287"/>
          <w:tab w:val="left" w:pos="1854"/>
          <w:tab w:val="left" w:pos="2421"/>
          <w:tab w:val="left" w:pos="2988"/>
          <w:tab w:val="left" w:pos="3555"/>
        </w:tabs>
        <w:ind w:left="-15" w:firstLine="0"/>
        <w:rPr>
          <w:lang w:val="el-GR"/>
        </w:rPr>
      </w:pPr>
      <w:r>
        <w:rPr>
          <w:b/>
          <w:lang w:val="el-GR"/>
        </w:rPr>
        <w:tab/>
      </w:r>
      <w:r w:rsidR="00446BE6" w:rsidRPr="00446BE6">
        <w:rPr>
          <w:b/>
          <w:lang w:val="el-GR"/>
        </w:rPr>
        <w:t>2.1.11</w:t>
      </w:r>
      <w:r>
        <w:rPr>
          <w:lang w:val="el-GR"/>
        </w:rPr>
        <w:tab/>
      </w:r>
      <w:r w:rsidR="00446BE6" w:rsidRPr="00446BE6">
        <w:rPr>
          <w:lang w:val="el-GR"/>
        </w:rPr>
        <w:t xml:space="preserve">Νόμος υπ’ αριθ. 4302 (ΦΕΚ 225/Α/8-10-2014), «Ρύθμιση θεμάτων Εφοδιαστικής και άλλες διατάξεις». </w:t>
      </w:r>
    </w:p>
    <w:p w14:paraId="07B9CB24"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7DB2DC92" w14:textId="5D8CDCC7" w:rsidR="00CE3FF9" w:rsidRPr="00446BE6" w:rsidRDefault="00A70DE5" w:rsidP="00A70DE5">
      <w:pPr>
        <w:tabs>
          <w:tab w:val="left" w:pos="720"/>
          <w:tab w:val="left" w:pos="1287"/>
          <w:tab w:val="left" w:pos="1854"/>
          <w:tab w:val="left" w:pos="2421"/>
          <w:tab w:val="left" w:pos="2988"/>
          <w:tab w:val="left" w:pos="3555"/>
        </w:tabs>
        <w:ind w:left="0" w:firstLine="0"/>
        <w:rPr>
          <w:lang w:val="el-GR"/>
        </w:rPr>
      </w:pPr>
      <w:r>
        <w:rPr>
          <w:b/>
          <w:lang w:val="el-GR"/>
        </w:rPr>
        <w:tab/>
      </w:r>
      <w:r w:rsidR="00446BE6" w:rsidRPr="00446BE6">
        <w:rPr>
          <w:b/>
          <w:lang w:val="el-GR"/>
        </w:rPr>
        <w:t>2.1.12</w:t>
      </w:r>
      <w:r>
        <w:rPr>
          <w:lang w:val="el-GR"/>
        </w:rPr>
        <w:tab/>
      </w:r>
      <w:r w:rsidR="00446BE6" w:rsidRPr="00446BE6">
        <w:rPr>
          <w:lang w:val="el-GR"/>
        </w:rPr>
        <w:t xml:space="preserve">Ν.4412/2016: Δημόσιες Συμβάσεις Έργων, Προμηθειών και Υπηρεσιών. </w:t>
      </w:r>
    </w:p>
    <w:p w14:paraId="51C4CB98"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672F333D" w14:textId="1EE09ECC" w:rsidR="00CE3FF9" w:rsidRPr="00446BE6" w:rsidRDefault="00AA6897" w:rsidP="00694662">
      <w:pPr>
        <w:tabs>
          <w:tab w:val="center" w:pos="1064"/>
          <w:tab w:val="left" w:pos="1854"/>
          <w:tab w:val="left" w:pos="2988"/>
          <w:tab w:val="left" w:pos="3555"/>
          <w:tab w:val="right" w:pos="8793"/>
        </w:tabs>
        <w:ind w:left="-15" w:firstLine="0"/>
        <w:rPr>
          <w:lang w:val="el-GR"/>
        </w:rPr>
      </w:pPr>
      <w:r>
        <w:rPr>
          <w:b/>
          <w:lang w:val="el-GR"/>
        </w:rPr>
        <w:tab/>
      </w:r>
      <w:r w:rsidR="00446BE6" w:rsidRPr="00446BE6">
        <w:rPr>
          <w:b/>
          <w:lang w:val="el-GR"/>
        </w:rPr>
        <w:t>2.1.13</w:t>
      </w:r>
      <w:r>
        <w:rPr>
          <w:b/>
          <w:lang w:val="el-GR"/>
        </w:rPr>
        <w:tab/>
      </w:r>
      <w:r w:rsidR="00446BE6" w:rsidRPr="00446BE6">
        <w:rPr>
          <w:lang w:val="el-GR"/>
        </w:rPr>
        <w:t>Ο Κανονισμός (ΕΕ) 2016/1628 του</w:t>
      </w:r>
      <w:r w:rsidR="00694662">
        <w:rPr>
          <w:lang w:val="el-GR"/>
        </w:rPr>
        <w:t xml:space="preserve"> Ευρωπαϊκού Κοινοβου</w:t>
      </w:r>
      <w:r w:rsidR="00446BE6" w:rsidRPr="00446BE6">
        <w:rPr>
          <w:lang w:val="el-GR"/>
        </w:rPr>
        <w:t>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w:t>
      </w:r>
      <w:r w:rsidR="00694662">
        <w:rPr>
          <w:lang w:val="el-GR"/>
        </w:rPr>
        <w:t xml:space="preserve"> αριθ. 1024/2012 και (ΕΕ) αριθ.</w:t>
      </w:r>
      <w:r w:rsidR="00446BE6" w:rsidRPr="00446BE6">
        <w:rPr>
          <w:lang w:val="el-GR"/>
        </w:rPr>
        <w:t xml:space="preserve">167/2013 και για την τροποποίηση και κατάργηση της οδηγίας 97/68/ΕΚ. </w:t>
      </w:r>
    </w:p>
    <w:p w14:paraId="18CD9E67"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4CA132CF" w14:textId="7DEB4071" w:rsidR="00CE3FF9" w:rsidRPr="00446BE6" w:rsidRDefault="00694662" w:rsidP="00C27B61">
      <w:pPr>
        <w:tabs>
          <w:tab w:val="left" w:pos="720"/>
          <w:tab w:val="left" w:pos="1854"/>
          <w:tab w:val="right" w:pos="8793"/>
        </w:tabs>
        <w:ind w:left="-15" w:firstLine="0"/>
        <w:rPr>
          <w:lang w:val="el-GR"/>
        </w:rPr>
      </w:pPr>
      <w:r>
        <w:rPr>
          <w:b/>
          <w:lang w:val="el-GR"/>
        </w:rPr>
        <w:tab/>
      </w:r>
      <w:r w:rsidR="00446BE6" w:rsidRPr="00446BE6">
        <w:rPr>
          <w:b/>
          <w:lang w:val="el-GR"/>
        </w:rPr>
        <w:t>2.1.14</w:t>
      </w:r>
      <w:r>
        <w:rPr>
          <w:b/>
          <w:lang w:val="el-GR"/>
        </w:rPr>
        <w:tab/>
      </w:r>
      <w:r w:rsidR="00446BE6" w:rsidRPr="00446BE6">
        <w:rPr>
          <w:lang w:val="el-GR"/>
        </w:rPr>
        <w:t>Κοινή Υπουργική Απόφαση 21867/2016 (ΦΕΚ 3276/Β/12-10-</w:t>
      </w:r>
      <w:r w:rsidR="00C27B61">
        <w:rPr>
          <w:lang w:val="el-GR"/>
        </w:rPr>
        <w:t xml:space="preserve"> </w:t>
      </w:r>
      <w:r w:rsidR="00446BE6" w:rsidRPr="00446BE6">
        <w:rPr>
          <w:lang w:val="el-GR"/>
        </w:rPr>
        <w:t xml:space="preserve">2016) «Όροι, προϋποθέσεις και διαδικασίες εγκρίσεως τύπου και αδειών κυκλοφορίας που αφορούν στα Μηχανήματα Έργων (Μ.Ε.) και στα μηχανήματα ειδικής κατηγορίας.» </w:t>
      </w:r>
    </w:p>
    <w:p w14:paraId="5F270956" w14:textId="77777777" w:rsidR="00CE3FF9" w:rsidRPr="00446BE6" w:rsidRDefault="00446BE6" w:rsidP="003C2B12">
      <w:pPr>
        <w:tabs>
          <w:tab w:val="left" w:pos="720"/>
          <w:tab w:val="left" w:pos="1287"/>
          <w:tab w:val="left" w:pos="1854"/>
          <w:tab w:val="left" w:pos="2421"/>
          <w:tab w:val="left" w:pos="2988"/>
          <w:tab w:val="left" w:pos="3555"/>
        </w:tabs>
        <w:spacing w:after="6" w:line="259" w:lineRule="auto"/>
        <w:ind w:left="0" w:firstLine="0"/>
        <w:jc w:val="left"/>
        <w:rPr>
          <w:lang w:val="el-GR"/>
        </w:rPr>
      </w:pPr>
      <w:r w:rsidRPr="00446BE6">
        <w:rPr>
          <w:lang w:val="el-GR"/>
        </w:rPr>
        <w:t xml:space="preserve"> </w:t>
      </w:r>
    </w:p>
    <w:p w14:paraId="779E15C9" w14:textId="64D95D5E" w:rsidR="00CE3FF9" w:rsidRPr="00747349" w:rsidRDefault="00446BE6" w:rsidP="00747349">
      <w:pPr>
        <w:pStyle w:val="4"/>
        <w:rPr>
          <w:lang w:val="el-GR"/>
        </w:rPr>
      </w:pPr>
      <w:r w:rsidRPr="00747349">
        <w:rPr>
          <w:lang w:val="el-GR"/>
        </w:rPr>
        <w:t xml:space="preserve">2.2 Πρότυπα </w:t>
      </w:r>
    </w:p>
    <w:p w14:paraId="06B6AF4B"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b/>
          <w:color w:val="5A5A5A"/>
          <w:lang w:val="el-GR"/>
        </w:rPr>
        <w:t xml:space="preserve"> </w:t>
      </w:r>
    </w:p>
    <w:p w14:paraId="296F79AF" w14:textId="50500758" w:rsidR="00CE3FF9" w:rsidRPr="00446BE6" w:rsidRDefault="00C545C7" w:rsidP="00C545C7">
      <w:pPr>
        <w:tabs>
          <w:tab w:val="left" w:pos="720"/>
          <w:tab w:val="left" w:pos="1843"/>
          <w:tab w:val="left" w:pos="2421"/>
          <w:tab w:val="left" w:pos="2988"/>
          <w:tab w:val="left" w:pos="3555"/>
        </w:tabs>
        <w:ind w:left="0" w:firstLine="0"/>
        <w:rPr>
          <w:lang w:val="el-GR"/>
        </w:rPr>
      </w:pPr>
      <w:r>
        <w:rPr>
          <w:b/>
          <w:lang w:val="el-GR"/>
        </w:rPr>
        <w:tab/>
        <w:t>2.2.1</w:t>
      </w:r>
      <w:r>
        <w:rPr>
          <w:b/>
          <w:lang w:val="el-GR"/>
        </w:rPr>
        <w:tab/>
      </w:r>
      <w:r w:rsidR="00446BE6">
        <w:t>EN</w:t>
      </w:r>
      <w:r w:rsidR="00446BE6" w:rsidRPr="00446BE6">
        <w:rPr>
          <w:lang w:val="el-GR"/>
        </w:rPr>
        <w:t xml:space="preserve"> </w:t>
      </w:r>
      <w:r w:rsidR="00446BE6">
        <w:t>ISO</w:t>
      </w:r>
      <w:r w:rsidR="00446BE6" w:rsidRPr="00446BE6">
        <w:rPr>
          <w:lang w:val="el-GR"/>
        </w:rPr>
        <w:t xml:space="preserve"> 9001:</w:t>
      </w:r>
      <w:r w:rsidR="00446BE6">
        <w:t>GR</w:t>
      </w:r>
      <w:r w:rsidR="00446BE6" w:rsidRPr="00446BE6">
        <w:rPr>
          <w:lang w:val="el-GR"/>
        </w:rPr>
        <w:t xml:space="preserve"> «Συστήματα διαχείρισης της ποιότητας – Απαιτήσεις». </w:t>
      </w:r>
    </w:p>
    <w:p w14:paraId="349BF336" w14:textId="77777777" w:rsidR="00CE3FF9" w:rsidRPr="00446BE6" w:rsidRDefault="00446BE6" w:rsidP="003C2B12">
      <w:pPr>
        <w:tabs>
          <w:tab w:val="left" w:pos="720"/>
          <w:tab w:val="left" w:pos="1287"/>
          <w:tab w:val="left" w:pos="1854"/>
          <w:tab w:val="left" w:pos="2421"/>
          <w:tab w:val="left" w:pos="2988"/>
          <w:tab w:val="left" w:pos="3555"/>
        </w:tabs>
        <w:spacing w:after="11" w:line="259" w:lineRule="auto"/>
        <w:ind w:left="0" w:firstLine="0"/>
        <w:jc w:val="left"/>
        <w:rPr>
          <w:lang w:val="el-GR"/>
        </w:rPr>
      </w:pPr>
      <w:r w:rsidRPr="00446BE6">
        <w:rPr>
          <w:lang w:val="el-GR"/>
        </w:rPr>
        <w:t xml:space="preserve"> </w:t>
      </w:r>
    </w:p>
    <w:p w14:paraId="398BBDD0" w14:textId="57571165" w:rsidR="00CE3FF9" w:rsidRDefault="00C545C7" w:rsidP="00C27B61">
      <w:pPr>
        <w:tabs>
          <w:tab w:val="left" w:pos="720"/>
          <w:tab w:val="left" w:pos="1854"/>
          <w:tab w:val="left" w:pos="2421"/>
          <w:tab w:val="left" w:pos="2988"/>
          <w:tab w:val="left" w:pos="3555"/>
        </w:tabs>
        <w:ind w:left="-15" w:firstLine="0"/>
      </w:pPr>
      <w:r>
        <w:rPr>
          <w:b/>
          <w:lang w:val="el-GR"/>
        </w:rPr>
        <w:tab/>
      </w:r>
      <w:r w:rsidR="00C27B61">
        <w:rPr>
          <w:b/>
        </w:rPr>
        <w:t>2.2.2</w:t>
      </w:r>
      <w:r>
        <w:tab/>
      </w:r>
      <w:r w:rsidR="00446BE6">
        <w:t xml:space="preserve">EN 12053, «Safety of industrial trucks – Test methods for measuring noise emissions». </w:t>
      </w:r>
    </w:p>
    <w:p w14:paraId="673F252A" w14:textId="77777777" w:rsidR="001E433A" w:rsidRDefault="001E433A" w:rsidP="001E433A">
      <w:pPr>
        <w:tabs>
          <w:tab w:val="left" w:pos="720"/>
          <w:tab w:val="left" w:pos="1287"/>
          <w:tab w:val="left" w:pos="1854"/>
          <w:tab w:val="left" w:pos="2421"/>
          <w:tab w:val="left" w:pos="2988"/>
          <w:tab w:val="left" w:pos="3555"/>
        </w:tabs>
        <w:spacing w:after="15" w:line="259" w:lineRule="auto"/>
        <w:ind w:left="0" w:firstLine="0"/>
        <w:jc w:val="left"/>
      </w:pPr>
    </w:p>
    <w:p w14:paraId="40FDA09D" w14:textId="3C9ED6E5" w:rsidR="00CE3FF9" w:rsidRPr="00446BE6" w:rsidRDefault="003C69AE" w:rsidP="001E433A">
      <w:pPr>
        <w:tabs>
          <w:tab w:val="left" w:pos="709"/>
          <w:tab w:val="left" w:pos="1843"/>
        </w:tabs>
        <w:ind w:left="0" w:firstLine="0"/>
        <w:jc w:val="left"/>
        <w:rPr>
          <w:lang w:val="el-GR"/>
        </w:rPr>
      </w:pPr>
      <w:r w:rsidRPr="00747349">
        <w:rPr>
          <w:b/>
        </w:rPr>
        <w:tab/>
      </w:r>
      <w:r w:rsidR="00C27B61">
        <w:rPr>
          <w:b/>
          <w:lang w:val="el-GR"/>
        </w:rPr>
        <w:t>2.2.3</w:t>
      </w:r>
      <w:r w:rsidR="001E433A">
        <w:rPr>
          <w:b/>
          <w:lang w:val="el-GR"/>
        </w:rPr>
        <w:tab/>
      </w:r>
      <w:r w:rsidR="00446BE6">
        <w:t>STANAG</w:t>
      </w:r>
      <w:r w:rsidR="00446BE6" w:rsidRPr="00446BE6">
        <w:rPr>
          <w:lang w:val="el-GR"/>
        </w:rPr>
        <w:t xml:space="preserve"> 3150, Κωδικοποίηση – Ενιαίο Σύστημα </w:t>
      </w:r>
      <w:proofErr w:type="spellStart"/>
      <w:r w:rsidR="00446BE6" w:rsidRPr="00446BE6">
        <w:rPr>
          <w:lang w:val="el-GR"/>
        </w:rPr>
        <w:t>Ταξινόμη</w:t>
      </w:r>
      <w:proofErr w:type="spellEnd"/>
      <w:r w:rsidR="00446BE6" w:rsidRPr="00446BE6">
        <w:rPr>
          <w:lang w:val="el-GR"/>
        </w:rPr>
        <w:t>-</w:t>
      </w:r>
    </w:p>
    <w:p w14:paraId="5D078EE2" w14:textId="77777777" w:rsidR="00CE3FF9" w:rsidRPr="00446BE6" w:rsidRDefault="00446BE6" w:rsidP="001E433A">
      <w:pPr>
        <w:tabs>
          <w:tab w:val="left" w:pos="153"/>
          <w:tab w:val="left" w:pos="720"/>
          <w:tab w:val="left" w:pos="1287"/>
          <w:tab w:val="left" w:pos="1854"/>
          <w:tab w:val="left" w:pos="2421"/>
          <w:tab w:val="left" w:pos="2988"/>
          <w:tab w:val="left" w:pos="3555"/>
        </w:tabs>
        <w:ind w:left="-5"/>
        <w:rPr>
          <w:lang w:val="el-GR"/>
        </w:rPr>
      </w:pPr>
      <w:proofErr w:type="spellStart"/>
      <w:r w:rsidRPr="00446BE6">
        <w:rPr>
          <w:lang w:val="el-GR"/>
        </w:rPr>
        <w:lastRenderedPageBreak/>
        <w:t>σης</w:t>
      </w:r>
      <w:proofErr w:type="spellEnd"/>
      <w:r w:rsidRPr="00446BE6">
        <w:rPr>
          <w:lang w:val="el-GR"/>
        </w:rPr>
        <w:t xml:space="preserve"> των Υπό Προμήθεια Υλικών για τις Ένοπλες Δυνάμεις των Κρατών Μελών του ΝΑΤΟ. </w:t>
      </w:r>
    </w:p>
    <w:p w14:paraId="06016ADE"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7BCBF7A6" w14:textId="0CFE43C2" w:rsidR="00CE3FF9" w:rsidRDefault="00691D3C" w:rsidP="00691D3C">
      <w:pPr>
        <w:tabs>
          <w:tab w:val="left" w:pos="720"/>
          <w:tab w:val="left" w:pos="1854"/>
          <w:tab w:val="left" w:pos="2421"/>
          <w:tab w:val="left" w:pos="2988"/>
          <w:tab w:val="left" w:pos="3555"/>
        </w:tabs>
        <w:ind w:left="-15" w:firstLine="0"/>
        <w:rPr>
          <w:lang w:val="el-GR"/>
        </w:rPr>
      </w:pPr>
      <w:r>
        <w:rPr>
          <w:b/>
          <w:lang w:val="el-GR"/>
        </w:rPr>
        <w:tab/>
      </w:r>
      <w:r w:rsidR="00C27B61">
        <w:rPr>
          <w:b/>
          <w:lang w:val="el-GR"/>
        </w:rPr>
        <w:t>2.2.4</w:t>
      </w:r>
      <w:r>
        <w:rPr>
          <w:lang w:val="el-GR"/>
        </w:rPr>
        <w:tab/>
      </w:r>
      <w:r w:rsidR="00446BE6">
        <w:t>STANAG</w:t>
      </w:r>
      <w:r w:rsidR="00446BE6" w:rsidRPr="00446BE6">
        <w:rPr>
          <w:lang w:val="el-GR"/>
        </w:rPr>
        <w:t xml:space="preserve"> 3151, Κωδικοποίηση – Ενιαίο Σύστημα Αναγνώρισης Υλικών για τις Ένοπλες Δυνάμεις των Κρατών Μελών του ΝΑΤΟ. </w:t>
      </w:r>
    </w:p>
    <w:p w14:paraId="513CE1D0" w14:textId="77777777" w:rsidR="00691D3C" w:rsidRPr="00446BE6" w:rsidRDefault="00691D3C" w:rsidP="00691D3C">
      <w:pPr>
        <w:tabs>
          <w:tab w:val="left" w:pos="720"/>
          <w:tab w:val="left" w:pos="1854"/>
          <w:tab w:val="left" w:pos="2421"/>
          <w:tab w:val="left" w:pos="2988"/>
          <w:tab w:val="left" w:pos="3555"/>
        </w:tabs>
        <w:ind w:left="-15" w:firstLine="0"/>
        <w:rPr>
          <w:lang w:val="el-GR"/>
        </w:rPr>
      </w:pPr>
    </w:p>
    <w:p w14:paraId="5AE883C1" w14:textId="6EFAC589" w:rsidR="00CE3FF9" w:rsidRPr="00691D3C" w:rsidRDefault="00691D3C" w:rsidP="00691D3C">
      <w:pPr>
        <w:tabs>
          <w:tab w:val="left" w:pos="720"/>
          <w:tab w:val="left" w:pos="1843"/>
          <w:tab w:val="left" w:pos="2421"/>
          <w:tab w:val="left" w:pos="2988"/>
          <w:tab w:val="left" w:pos="3555"/>
        </w:tabs>
        <w:ind w:left="0" w:firstLine="0"/>
        <w:rPr>
          <w:lang w:val="el-GR"/>
        </w:rPr>
      </w:pPr>
      <w:r>
        <w:rPr>
          <w:b/>
          <w:lang w:val="el-GR"/>
        </w:rPr>
        <w:tab/>
      </w:r>
      <w:r w:rsidR="00C27B61">
        <w:rPr>
          <w:b/>
          <w:lang w:val="el-GR"/>
        </w:rPr>
        <w:t>2.2.5</w:t>
      </w:r>
      <w:r w:rsidRPr="00691D3C">
        <w:rPr>
          <w:b/>
          <w:lang w:val="el-GR"/>
        </w:rPr>
        <w:tab/>
      </w:r>
      <w:r w:rsidR="00446BE6">
        <w:t>STANAG</w:t>
      </w:r>
      <w:r w:rsidR="00446BE6" w:rsidRPr="00691D3C">
        <w:rPr>
          <w:lang w:val="el-GR"/>
        </w:rPr>
        <w:t xml:space="preserve"> 4177, </w:t>
      </w:r>
      <w:r w:rsidR="00446BE6" w:rsidRPr="00446BE6">
        <w:rPr>
          <w:lang w:val="el-GR"/>
        </w:rPr>
        <w:t>Κωδικοποίηση</w:t>
      </w:r>
      <w:r w:rsidR="00446BE6" w:rsidRPr="00691D3C">
        <w:rPr>
          <w:lang w:val="el-GR"/>
        </w:rPr>
        <w:t xml:space="preserve"> – </w:t>
      </w:r>
      <w:r w:rsidR="00446BE6" w:rsidRPr="00446BE6">
        <w:rPr>
          <w:lang w:val="el-GR"/>
        </w:rPr>
        <w:t>Ενιαίο</w:t>
      </w:r>
      <w:r w:rsidR="00446BE6" w:rsidRPr="00691D3C">
        <w:rPr>
          <w:lang w:val="el-GR"/>
        </w:rPr>
        <w:t xml:space="preserve"> </w:t>
      </w:r>
      <w:r w:rsidR="00446BE6" w:rsidRPr="00446BE6">
        <w:rPr>
          <w:lang w:val="el-GR"/>
        </w:rPr>
        <w:t>Σύστημα</w:t>
      </w:r>
      <w:r w:rsidR="00446BE6" w:rsidRPr="00691D3C">
        <w:rPr>
          <w:lang w:val="el-GR"/>
        </w:rPr>
        <w:t xml:space="preserve"> </w:t>
      </w:r>
      <w:r w:rsidR="00446BE6" w:rsidRPr="00446BE6">
        <w:rPr>
          <w:lang w:val="el-GR"/>
        </w:rPr>
        <w:t>Απόκτησης</w:t>
      </w:r>
      <w:r w:rsidR="00446BE6" w:rsidRPr="00691D3C">
        <w:rPr>
          <w:lang w:val="el-GR"/>
        </w:rPr>
        <w:t xml:space="preserve"> </w:t>
      </w:r>
      <w:r w:rsidR="00446BE6" w:rsidRPr="00446BE6">
        <w:rPr>
          <w:lang w:val="el-GR"/>
        </w:rPr>
        <w:t>Δεδομένων</w:t>
      </w:r>
      <w:r w:rsidR="00446BE6" w:rsidRPr="00691D3C">
        <w:rPr>
          <w:lang w:val="el-GR"/>
        </w:rPr>
        <w:t xml:space="preserve">. </w:t>
      </w:r>
    </w:p>
    <w:p w14:paraId="2513650C" w14:textId="77777777" w:rsidR="00CE3FF9" w:rsidRPr="00691D3C" w:rsidRDefault="00446BE6"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sidRPr="00691D3C">
        <w:rPr>
          <w:lang w:val="el-GR"/>
        </w:rPr>
        <w:t xml:space="preserve"> </w:t>
      </w:r>
    </w:p>
    <w:p w14:paraId="74184058" w14:textId="3C235DF6" w:rsidR="00CE3FF9" w:rsidRDefault="00691D3C" w:rsidP="00691D3C">
      <w:pPr>
        <w:tabs>
          <w:tab w:val="left" w:pos="720"/>
          <w:tab w:val="left" w:pos="1843"/>
          <w:tab w:val="left" w:pos="2421"/>
          <w:tab w:val="left" w:pos="2988"/>
          <w:tab w:val="left" w:pos="3555"/>
        </w:tabs>
        <w:ind w:left="-15" w:firstLine="0"/>
      </w:pPr>
      <w:r>
        <w:rPr>
          <w:b/>
          <w:lang w:val="el-GR"/>
        </w:rPr>
        <w:tab/>
      </w:r>
      <w:r>
        <w:rPr>
          <w:b/>
        </w:rPr>
        <w:t>2.2.</w:t>
      </w:r>
      <w:r w:rsidR="00C27B61" w:rsidRPr="00C27B61">
        <w:rPr>
          <w:b/>
        </w:rPr>
        <w:t>6</w:t>
      </w:r>
      <w:r>
        <w:rPr>
          <w:b/>
        </w:rPr>
        <w:tab/>
      </w:r>
      <w:r w:rsidR="00446BE6">
        <w:t>STANAG 4438 Ed</w:t>
      </w:r>
      <w:proofErr w:type="gramStart"/>
      <w:r w:rsidR="00446BE6">
        <w:t>:2</w:t>
      </w:r>
      <w:proofErr w:type="gramEnd"/>
      <w:r w:rsidR="00446BE6">
        <w:t xml:space="preserve"> Codification of Equipment – Uniform System of Dissemination of Data Associated with NATO Stock Numbers. </w:t>
      </w:r>
    </w:p>
    <w:p w14:paraId="616958A4" w14:textId="77777777" w:rsidR="00CE3FF9" w:rsidRDefault="00446BE6" w:rsidP="003C2B12">
      <w:pPr>
        <w:tabs>
          <w:tab w:val="left" w:pos="720"/>
          <w:tab w:val="left" w:pos="1287"/>
          <w:tab w:val="left" w:pos="1854"/>
          <w:tab w:val="left" w:pos="2421"/>
          <w:tab w:val="left" w:pos="2988"/>
          <w:tab w:val="left" w:pos="3555"/>
        </w:tabs>
        <w:spacing w:after="9" w:line="259" w:lineRule="auto"/>
        <w:ind w:left="0" w:firstLine="0"/>
        <w:jc w:val="left"/>
      </w:pPr>
      <w:r>
        <w:t xml:space="preserve"> </w:t>
      </w:r>
    </w:p>
    <w:p w14:paraId="217A8257" w14:textId="1120C331" w:rsidR="00CE3FF9" w:rsidRPr="00446BE6" w:rsidRDefault="00A0168F" w:rsidP="00A0168F">
      <w:pPr>
        <w:tabs>
          <w:tab w:val="left" w:pos="720"/>
          <w:tab w:val="left" w:pos="1843"/>
          <w:tab w:val="left" w:pos="2421"/>
          <w:tab w:val="left" w:pos="2988"/>
          <w:tab w:val="left" w:pos="3555"/>
        </w:tabs>
        <w:spacing w:after="31"/>
        <w:ind w:left="-15" w:firstLine="0"/>
        <w:rPr>
          <w:lang w:val="el-GR"/>
        </w:rPr>
      </w:pPr>
      <w:r w:rsidRPr="00747349">
        <w:rPr>
          <w:b/>
        </w:rPr>
        <w:tab/>
      </w:r>
      <w:r w:rsidR="00C27B61">
        <w:rPr>
          <w:b/>
          <w:lang w:val="el-GR"/>
        </w:rPr>
        <w:t>2.2.7</w:t>
      </w:r>
      <w:r>
        <w:rPr>
          <w:b/>
          <w:lang w:val="el-GR"/>
        </w:rPr>
        <w:tab/>
      </w:r>
      <w:r w:rsidR="00446BE6">
        <w:t>STANAG</w:t>
      </w:r>
      <w:r w:rsidR="00446BE6" w:rsidRPr="00446BE6">
        <w:rPr>
          <w:lang w:val="el-GR"/>
        </w:rPr>
        <w:t xml:space="preserve"> 4199, Κωδικοποίηση – Ενιαίο Σύστημα Ανταλλαγής Δεδομένων Διαχείρισης Υλικών. </w:t>
      </w:r>
    </w:p>
    <w:p w14:paraId="73E7199F" w14:textId="77777777" w:rsidR="00CE3FF9" w:rsidRPr="00446BE6" w:rsidRDefault="00446BE6"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sidRPr="00446BE6">
        <w:rPr>
          <w:lang w:val="el-GR"/>
        </w:rPr>
        <w:t xml:space="preserve"> </w:t>
      </w:r>
    </w:p>
    <w:p w14:paraId="03CED6AF" w14:textId="02D58D8A" w:rsidR="00CE3FF9" w:rsidRPr="00A0168F" w:rsidRDefault="00A0168F" w:rsidP="00A0168F">
      <w:pPr>
        <w:tabs>
          <w:tab w:val="left" w:pos="720"/>
          <w:tab w:val="left" w:pos="1843"/>
          <w:tab w:val="left" w:pos="2421"/>
          <w:tab w:val="left" w:pos="2988"/>
          <w:tab w:val="left" w:pos="3555"/>
        </w:tabs>
        <w:ind w:left="0" w:firstLine="0"/>
      </w:pPr>
      <w:r>
        <w:rPr>
          <w:b/>
          <w:lang w:val="el-GR"/>
        </w:rPr>
        <w:tab/>
      </w:r>
      <w:r w:rsidR="00C27B61">
        <w:rPr>
          <w:b/>
        </w:rPr>
        <w:t>2.2.8</w:t>
      </w:r>
      <w:r w:rsidRPr="00A0168F">
        <w:tab/>
      </w:r>
      <w:r w:rsidR="00446BE6">
        <w:t>ACodP</w:t>
      </w:r>
      <w:r w:rsidR="00446BE6" w:rsidRPr="00A0168F">
        <w:t xml:space="preserve">-2/3, </w:t>
      </w:r>
      <w:r w:rsidR="00446BE6">
        <w:t>NATO</w:t>
      </w:r>
      <w:r w:rsidR="00446BE6" w:rsidRPr="00A0168F">
        <w:t xml:space="preserve"> </w:t>
      </w:r>
      <w:r w:rsidR="00446BE6">
        <w:t>multilingual</w:t>
      </w:r>
      <w:r w:rsidR="00446BE6" w:rsidRPr="00A0168F">
        <w:t xml:space="preserve"> </w:t>
      </w:r>
      <w:r w:rsidR="00446BE6">
        <w:t>classification</w:t>
      </w:r>
      <w:r w:rsidR="00446BE6" w:rsidRPr="00A0168F">
        <w:t xml:space="preserve"> </w:t>
      </w:r>
      <w:r w:rsidR="00446BE6">
        <w:t>and</w:t>
      </w:r>
      <w:r w:rsidR="00446BE6" w:rsidRPr="00A0168F">
        <w:t xml:space="preserve"> </w:t>
      </w:r>
      <w:r w:rsidR="00446BE6">
        <w:t>item</w:t>
      </w:r>
      <w:r w:rsidR="00446BE6" w:rsidRPr="00A0168F">
        <w:t xml:space="preserve"> </w:t>
      </w:r>
      <w:r w:rsidR="00446BE6">
        <w:t>name</w:t>
      </w:r>
      <w:r w:rsidR="00446BE6" w:rsidRPr="00A0168F">
        <w:t xml:space="preserve"> </w:t>
      </w:r>
      <w:r w:rsidR="00446BE6">
        <w:t>database</w:t>
      </w:r>
      <w:r w:rsidR="00446BE6" w:rsidRPr="00A0168F">
        <w:t xml:space="preserve">. </w:t>
      </w:r>
    </w:p>
    <w:p w14:paraId="310EBD09" w14:textId="77777777" w:rsidR="00CE3FF9" w:rsidRPr="00A0168F" w:rsidRDefault="00446BE6" w:rsidP="003C2B12">
      <w:pPr>
        <w:tabs>
          <w:tab w:val="left" w:pos="720"/>
          <w:tab w:val="left" w:pos="1287"/>
          <w:tab w:val="left" w:pos="1854"/>
          <w:tab w:val="left" w:pos="2421"/>
          <w:tab w:val="left" w:pos="2988"/>
          <w:tab w:val="left" w:pos="3555"/>
        </w:tabs>
        <w:spacing w:after="0" w:line="259" w:lineRule="auto"/>
        <w:ind w:left="0" w:firstLine="0"/>
        <w:jc w:val="left"/>
      </w:pPr>
      <w:r w:rsidRPr="00A0168F">
        <w:t xml:space="preserve"> </w:t>
      </w:r>
    </w:p>
    <w:p w14:paraId="1D76C45C" w14:textId="38CD55D9" w:rsidR="00CE3FF9" w:rsidRDefault="00A0168F" w:rsidP="00A0168F">
      <w:pPr>
        <w:tabs>
          <w:tab w:val="left" w:pos="720"/>
          <w:tab w:val="left" w:pos="1843"/>
          <w:tab w:val="left" w:pos="2988"/>
          <w:tab w:val="left" w:pos="3555"/>
          <w:tab w:val="right" w:pos="8793"/>
        </w:tabs>
        <w:ind w:left="-15" w:firstLine="0"/>
        <w:jc w:val="left"/>
      </w:pPr>
      <w:r>
        <w:rPr>
          <w:b/>
        </w:rPr>
        <w:tab/>
      </w:r>
      <w:r w:rsidR="00446BE6" w:rsidRPr="00A0168F">
        <w:rPr>
          <w:b/>
        </w:rPr>
        <w:t>2.2.</w:t>
      </w:r>
      <w:r w:rsidR="00C27B61" w:rsidRPr="00C27B61">
        <w:rPr>
          <w:b/>
        </w:rPr>
        <w:t>9</w:t>
      </w:r>
      <w:r>
        <w:rPr>
          <w:b/>
        </w:rPr>
        <w:tab/>
      </w:r>
      <w:r w:rsidR="00446BE6">
        <w:t>EN</w:t>
      </w:r>
      <w:r w:rsidR="00446BE6" w:rsidRPr="00A0168F">
        <w:t xml:space="preserve"> 12895, «</w:t>
      </w:r>
      <w:r w:rsidR="00446BE6">
        <w:t>Industrial</w:t>
      </w:r>
      <w:r w:rsidR="00446BE6" w:rsidRPr="00A0168F">
        <w:t xml:space="preserve"> </w:t>
      </w:r>
      <w:r w:rsidR="00446BE6">
        <w:t>trucks</w:t>
      </w:r>
      <w:r w:rsidR="00446BE6" w:rsidRPr="00A0168F">
        <w:t xml:space="preserve"> – </w:t>
      </w:r>
      <w:r w:rsidR="00446BE6">
        <w:t xml:space="preserve">Electromagnetic compatibility». </w:t>
      </w:r>
    </w:p>
    <w:p w14:paraId="7057B8D6" w14:textId="77777777" w:rsidR="00CE3FF9" w:rsidRDefault="00446BE6" w:rsidP="003C2B12">
      <w:pPr>
        <w:tabs>
          <w:tab w:val="left" w:pos="720"/>
          <w:tab w:val="left" w:pos="1287"/>
          <w:tab w:val="left" w:pos="1854"/>
          <w:tab w:val="left" w:pos="2421"/>
          <w:tab w:val="left" w:pos="2988"/>
          <w:tab w:val="left" w:pos="3555"/>
        </w:tabs>
        <w:spacing w:after="0" w:line="259" w:lineRule="auto"/>
        <w:ind w:left="0" w:firstLine="0"/>
        <w:jc w:val="left"/>
      </w:pPr>
      <w:r>
        <w:t xml:space="preserve"> </w:t>
      </w:r>
    </w:p>
    <w:p w14:paraId="7D4295A8" w14:textId="1E01CC01" w:rsidR="00CE3FF9" w:rsidRDefault="00A0168F" w:rsidP="00A0168F">
      <w:pPr>
        <w:tabs>
          <w:tab w:val="left" w:pos="720"/>
          <w:tab w:val="left" w:pos="1287"/>
          <w:tab w:val="left" w:pos="1854"/>
          <w:tab w:val="left" w:pos="2421"/>
        </w:tabs>
        <w:ind w:left="-15" w:firstLine="0"/>
        <w:jc w:val="left"/>
      </w:pPr>
      <w:r>
        <w:rPr>
          <w:b/>
        </w:rPr>
        <w:tab/>
        <w:t>2.2.1</w:t>
      </w:r>
      <w:r w:rsidR="00143C5C" w:rsidRPr="00143C5C">
        <w:rPr>
          <w:b/>
        </w:rPr>
        <w:t>0</w:t>
      </w:r>
      <w:r>
        <w:rPr>
          <w:b/>
        </w:rPr>
        <w:tab/>
      </w:r>
      <w:r w:rsidR="00446BE6">
        <w:t xml:space="preserve">ISO 22241-1 Diesel engines – NOx reduction agent AUS 32 - </w:t>
      </w:r>
    </w:p>
    <w:p w14:paraId="7E745187" w14:textId="77777777" w:rsidR="00CE3FF9" w:rsidRDefault="00446BE6" w:rsidP="003C2B12">
      <w:pPr>
        <w:tabs>
          <w:tab w:val="left" w:pos="720"/>
          <w:tab w:val="left" w:pos="1287"/>
          <w:tab w:val="left" w:pos="1854"/>
          <w:tab w:val="left" w:pos="2421"/>
          <w:tab w:val="left" w:pos="2988"/>
          <w:tab w:val="left" w:pos="3555"/>
        </w:tabs>
        <w:ind w:left="-5"/>
      </w:pPr>
      <w:r>
        <w:t xml:space="preserve">Part 1: Quality requirements. </w:t>
      </w:r>
    </w:p>
    <w:p w14:paraId="4F689FDA" w14:textId="77777777" w:rsidR="00CE3FF9" w:rsidRDefault="00446BE6" w:rsidP="003C2B12">
      <w:pPr>
        <w:tabs>
          <w:tab w:val="left" w:pos="720"/>
          <w:tab w:val="left" w:pos="1287"/>
          <w:tab w:val="left" w:pos="1854"/>
          <w:tab w:val="left" w:pos="2421"/>
          <w:tab w:val="left" w:pos="2988"/>
          <w:tab w:val="left" w:pos="3555"/>
        </w:tabs>
        <w:spacing w:after="0" w:line="259" w:lineRule="auto"/>
        <w:ind w:left="0" w:firstLine="0"/>
        <w:jc w:val="left"/>
      </w:pPr>
      <w:r>
        <w:t xml:space="preserve"> </w:t>
      </w:r>
    </w:p>
    <w:p w14:paraId="7BC9591D" w14:textId="69A00AFF" w:rsidR="00CE3FF9" w:rsidRDefault="00A0168F" w:rsidP="00A0168F">
      <w:pPr>
        <w:tabs>
          <w:tab w:val="left" w:pos="720"/>
          <w:tab w:val="left" w:pos="1287"/>
          <w:tab w:val="left" w:pos="1854"/>
          <w:tab w:val="left" w:pos="2421"/>
          <w:tab w:val="left" w:pos="2988"/>
          <w:tab w:val="left" w:pos="3555"/>
        </w:tabs>
        <w:ind w:left="-15" w:firstLine="0"/>
      </w:pPr>
      <w:r>
        <w:rPr>
          <w:b/>
        </w:rPr>
        <w:tab/>
        <w:t>2.2.1</w:t>
      </w:r>
      <w:r w:rsidR="00143C5C">
        <w:rPr>
          <w:b/>
        </w:rPr>
        <w:t>1</w:t>
      </w:r>
      <w:r>
        <w:rPr>
          <w:b/>
        </w:rPr>
        <w:tab/>
      </w:r>
      <w:r w:rsidR="00446BE6">
        <w:t xml:space="preserve">STANAG 1135: Interchangeability of fuels, lubricants and associated products used by the armed forces of the north </w:t>
      </w:r>
      <w:proofErr w:type="spellStart"/>
      <w:proofErr w:type="gramStart"/>
      <w:r w:rsidR="00446BE6">
        <w:t>atlantic</w:t>
      </w:r>
      <w:proofErr w:type="spellEnd"/>
      <w:proofErr w:type="gramEnd"/>
      <w:r w:rsidR="00446BE6">
        <w:t xml:space="preserve"> treaty nations. </w:t>
      </w:r>
    </w:p>
    <w:p w14:paraId="766CB574" w14:textId="41D74333" w:rsidR="00CE3FF9" w:rsidRDefault="00CE3FF9" w:rsidP="003C2B12">
      <w:pPr>
        <w:tabs>
          <w:tab w:val="left" w:pos="720"/>
          <w:tab w:val="left" w:pos="1287"/>
          <w:tab w:val="left" w:pos="1854"/>
          <w:tab w:val="left" w:pos="2421"/>
          <w:tab w:val="left" w:pos="2988"/>
          <w:tab w:val="left" w:pos="3555"/>
        </w:tabs>
        <w:spacing w:after="0" w:line="259" w:lineRule="auto"/>
        <w:ind w:left="0" w:firstLine="0"/>
        <w:jc w:val="left"/>
      </w:pPr>
    </w:p>
    <w:p w14:paraId="437A1029" w14:textId="4DC24D23" w:rsidR="00CE3FF9" w:rsidRDefault="00A0168F" w:rsidP="00A0168F">
      <w:pPr>
        <w:tabs>
          <w:tab w:val="left" w:pos="720"/>
          <w:tab w:val="left" w:pos="1287"/>
          <w:tab w:val="left" w:pos="1854"/>
          <w:tab w:val="left" w:pos="2421"/>
          <w:tab w:val="left" w:pos="2988"/>
          <w:tab w:val="left" w:pos="3555"/>
        </w:tabs>
        <w:ind w:left="-15" w:firstLine="0"/>
      </w:pPr>
      <w:r>
        <w:rPr>
          <w:b/>
        </w:rPr>
        <w:tab/>
        <w:t>2.2.1</w:t>
      </w:r>
      <w:r w:rsidR="00143C5C" w:rsidRPr="00143C5C">
        <w:rPr>
          <w:b/>
        </w:rPr>
        <w:t>2</w:t>
      </w:r>
      <w:r>
        <w:rPr>
          <w:b/>
        </w:rPr>
        <w:tab/>
      </w:r>
      <w:r w:rsidR="00446BE6">
        <w:t xml:space="preserve">STANAG 1414: </w:t>
      </w:r>
      <w:proofErr w:type="gramStart"/>
      <w:r w:rsidR="00446BE6">
        <w:t>Guidelines  to</w:t>
      </w:r>
      <w:proofErr w:type="gramEnd"/>
      <w:r w:rsidR="00446BE6">
        <w:t xml:space="preserve"> Ensure that Contractors Design and Supply New Equipment Capable of Using Standardized Fuels, Lubricants and Associated Products». </w:t>
      </w:r>
    </w:p>
    <w:p w14:paraId="3CCAD9D3" w14:textId="77777777" w:rsidR="00CE3FF9" w:rsidRDefault="00446BE6" w:rsidP="003C2B12">
      <w:pPr>
        <w:tabs>
          <w:tab w:val="left" w:pos="720"/>
          <w:tab w:val="left" w:pos="1287"/>
          <w:tab w:val="left" w:pos="1854"/>
          <w:tab w:val="left" w:pos="2421"/>
          <w:tab w:val="left" w:pos="2988"/>
          <w:tab w:val="left" w:pos="3555"/>
        </w:tabs>
        <w:spacing w:after="0" w:line="259" w:lineRule="auto"/>
        <w:ind w:left="0" w:firstLine="0"/>
        <w:jc w:val="left"/>
      </w:pPr>
      <w:r>
        <w:t xml:space="preserve"> </w:t>
      </w:r>
    </w:p>
    <w:p w14:paraId="4D1340D4" w14:textId="22DA5A7C" w:rsidR="00CE3FF9" w:rsidRDefault="00A0168F" w:rsidP="00A0168F">
      <w:pPr>
        <w:tabs>
          <w:tab w:val="left" w:pos="720"/>
          <w:tab w:val="left" w:pos="1287"/>
          <w:tab w:val="left" w:pos="1854"/>
          <w:tab w:val="left" w:pos="2421"/>
          <w:tab w:val="left" w:pos="2988"/>
          <w:tab w:val="left" w:pos="3555"/>
        </w:tabs>
        <w:ind w:left="-15" w:firstLine="0"/>
      </w:pPr>
      <w:r>
        <w:rPr>
          <w:b/>
        </w:rPr>
        <w:tab/>
        <w:t>2.2.1</w:t>
      </w:r>
      <w:r w:rsidR="00143C5C" w:rsidRPr="00C812D8">
        <w:rPr>
          <w:b/>
        </w:rPr>
        <w:t>3</w:t>
      </w:r>
      <w:r>
        <w:rPr>
          <w:b/>
        </w:rPr>
        <w:tab/>
      </w:r>
      <w:r w:rsidR="00446BE6">
        <w:t xml:space="preserve">STANAG 4362: Fuels for future ground equipment using compression ignition or turbine engines. </w:t>
      </w:r>
    </w:p>
    <w:p w14:paraId="76AAE24C" w14:textId="12A51185" w:rsidR="00CE3FF9" w:rsidRDefault="00CE3FF9" w:rsidP="003C2B12">
      <w:pPr>
        <w:tabs>
          <w:tab w:val="left" w:pos="720"/>
          <w:tab w:val="left" w:pos="1287"/>
          <w:tab w:val="left" w:pos="1854"/>
          <w:tab w:val="left" w:pos="2421"/>
          <w:tab w:val="left" w:pos="2988"/>
          <w:tab w:val="left" w:pos="3555"/>
        </w:tabs>
        <w:spacing w:after="18" w:line="259" w:lineRule="auto"/>
        <w:ind w:left="0" w:firstLine="0"/>
        <w:jc w:val="left"/>
      </w:pPr>
    </w:p>
    <w:p w14:paraId="09A6EDF2" w14:textId="584D4A9D" w:rsidR="00C27B61" w:rsidRDefault="00446BE6" w:rsidP="00C812D8">
      <w:pPr>
        <w:tabs>
          <w:tab w:val="left" w:pos="720"/>
          <w:tab w:val="left" w:pos="1287"/>
          <w:tab w:val="left" w:pos="1854"/>
          <w:tab w:val="left" w:pos="2421"/>
          <w:tab w:val="left" w:pos="2988"/>
          <w:tab w:val="left" w:pos="3555"/>
        </w:tabs>
        <w:ind w:left="-15" w:firstLine="0"/>
        <w:rPr>
          <w:lang w:val="el-GR"/>
        </w:rPr>
      </w:pPr>
      <w:r w:rsidRPr="00446BE6">
        <w:rPr>
          <w:b/>
          <w:lang w:val="el-GR"/>
        </w:rPr>
        <w:t>2.3</w:t>
      </w:r>
      <w:r w:rsidR="00C27B61">
        <w:rPr>
          <w:lang w:val="el-GR"/>
        </w:rPr>
        <w:tab/>
      </w:r>
      <w:r w:rsidRPr="00446BE6">
        <w:rPr>
          <w:lang w:val="el-GR"/>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w:t>
      </w:r>
    </w:p>
    <w:p w14:paraId="6FCD1071" w14:textId="77777777" w:rsidR="00C27B61" w:rsidRPr="00446BE6" w:rsidRDefault="00C27B61" w:rsidP="003C2B12">
      <w:pPr>
        <w:tabs>
          <w:tab w:val="left" w:pos="720"/>
          <w:tab w:val="left" w:pos="1287"/>
          <w:tab w:val="left" w:pos="1854"/>
          <w:tab w:val="left" w:pos="2421"/>
          <w:tab w:val="left" w:pos="2988"/>
          <w:tab w:val="left" w:pos="3555"/>
        </w:tabs>
        <w:spacing w:after="9" w:line="259" w:lineRule="auto"/>
        <w:ind w:left="0" w:firstLine="0"/>
        <w:jc w:val="left"/>
        <w:rPr>
          <w:lang w:val="el-GR"/>
        </w:rPr>
      </w:pPr>
    </w:p>
    <w:p w14:paraId="2FD61735" w14:textId="58CBEF97" w:rsidR="00CE3FF9" w:rsidRPr="00446BE6" w:rsidRDefault="00FB618A" w:rsidP="00FB618A">
      <w:pPr>
        <w:pStyle w:val="3"/>
        <w:tabs>
          <w:tab w:val="left" w:pos="720"/>
          <w:tab w:val="left" w:pos="1287"/>
          <w:tab w:val="center" w:pos="1341"/>
          <w:tab w:val="left" w:pos="1854"/>
          <w:tab w:val="left" w:pos="2421"/>
          <w:tab w:val="left" w:pos="2988"/>
          <w:tab w:val="left" w:pos="3555"/>
        </w:tabs>
        <w:rPr>
          <w:lang w:val="el-GR"/>
        </w:rPr>
      </w:pPr>
      <w:bookmarkStart w:id="4" w:name="_Toc175825491"/>
      <w:bookmarkStart w:id="5" w:name="_Toc175826181"/>
      <w:bookmarkStart w:id="6" w:name="_Toc175838665"/>
      <w:r>
        <w:rPr>
          <w:lang w:val="el-GR"/>
        </w:rPr>
        <w:t>3</w:t>
      </w:r>
      <w:r w:rsidRPr="00FB618A">
        <w:rPr>
          <w:lang w:val="el-GR"/>
        </w:rPr>
        <w:tab/>
      </w:r>
      <w:r w:rsidR="00446BE6">
        <w:t>T</w:t>
      </w:r>
      <w:r w:rsidR="00446BE6" w:rsidRPr="00446BE6">
        <w:rPr>
          <w:lang w:val="el-GR"/>
        </w:rPr>
        <w:t>ΑΞΙΝΟΜΙΣΗ</w:t>
      </w:r>
      <w:bookmarkEnd w:id="4"/>
      <w:bookmarkEnd w:id="5"/>
      <w:bookmarkEnd w:id="6"/>
      <w:r w:rsidR="00446BE6" w:rsidRPr="00446BE6">
        <w:rPr>
          <w:lang w:val="el-GR"/>
        </w:rPr>
        <w:t xml:space="preserve"> </w:t>
      </w:r>
    </w:p>
    <w:p w14:paraId="43450F77" w14:textId="77777777" w:rsidR="00CE3FF9" w:rsidRPr="00446BE6" w:rsidRDefault="00446BE6" w:rsidP="003C2B12">
      <w:pPr>
        <w:tabs>
          <w:tab w:val="left" w:pos="720"/>
          <w:tab w:val="left" w:pos="1287"/>
          <w:tab w:val="left" w:pos="1854"/>
          <w:tab w:val="left" w:pos="2421"/>
          <w:tab w:val="left" w:pos="2988"/>
          <w:tab w:val="left" w:pos="3555"/>
        </w:tabs>
        <w:spacing w:after="8" w:line="259" w:lineRule="auto"/>
        <w:ind w:left="0" w:firstLine="0"/>
        <w:jc w:val="left"/>
        <w:rPr>
          <w:lang w:val="el-GR"/>
        </w:rPr>
      </w:pPr>
      <w:r w:rsidRPr="00446BE6">
        <w:rPr>
          <w:b/>
          <w:lang w:val="el-GR"/>
        </w:rPr>
        <w:t xml:space="preserve"> </w:t>
      </w:r>
    </w:p>
    <w:p w14:paraId="4B6F1F72" w14:textId="3650E3CB" w:rsidR="00CE3FF9" w:rsidRPr="00446BE6" w:rsidRDefault="00A54DD1" w:rsidP="00FB618A">
      <w:pPr>
        <w:tabs>
          <w:tab w:val="left" w:pos="720"/>
          <w:tab w:val="left" w:pos="1287"/>
          <w:tab w:val="left" w:pos="1854"/>
          <w:tab w:val="left" w:pos="2421"/>
          <w:tab w:val="left" w:pos="2988"/>
          <w:tab w:val="left" w:pos="3555"/>
        </w:tabs>
        <w:ind w:left="-15" w:firstLine="0"/>
        <w:rPr>
          <w:lang w:val="el-GR"/>
        </w:rPr>
      </w:pPr>
      <w:r>
        <w:rPr>
          <w:b/>
          <w:lang w:val="el-GR"/>
        </w:rPr>
        <w:t>3.1</w:t>
      </w:r>
      <w:r>
        <w:rPr>
          <w:b/>
          <w:lang w:val="el-GR"/>
        </w:rPr>
        <w:tab/>
      </w:r>
      <w:r w:rsidR="00446BE6" w:rsidRPr="00446BE6">
        <w:rPr>
          <w:lang w:val="el-GR"/>
        </w:rPr>
        <w:t>Τα οχήματα με ερπύστριες, έχουν κωδικό (</w:t>
      </w:r>
      <w:r w:rsidR="00446BE6">
        <w:t>CPV</w:t>
      </w:r>
      <w:r w:rsidR="00446BE6" w:rsidRPr="00446BE6">
        <w:rPr>
          <w:lang w:val="el-GR"/>
        </w:rPr>
        <w:t xml:space="preserve">): 43500000-8, και τα Μηχανοκίνητα έλκηθρα 34132000-1. </w:t>
      </w:r>
    </w:p>
    <w:p w14:paraId="011642BE" w14:textId="77777777" w:rsidR="00CE3FF9" w:rsidRPr="00446BE6" w:rsidRDefault="00446BE6" w:rsidP="003C2B12">
      <w:pPr>
        <w:tabs>
          <w:tab w:val="left" w:pos="720"/>
          <w:tab w:val="left" w:pos="1287"/>
          <w:tab w:val="left" w:pos="1854"/>
          <w:tab w:val="left" w:pos="2421"/>
          <w:tab w:val="left" w:pos="2988"/>
          <w:tab w:val="left" w:pos="3555"/>
        </w:tabs>
        <w:spacing w:after="17" w:line="259" w:lineRule="auto"/>
        <w:ind w:left="0" w:firstLine="0"/>
        <w:jc w:val="left"/>
        <w:rPr>
          <w:lang w:val="el-GR"/>
        </w:rPr>
      </w:pPr>
      <w:r w:rsidRPr="00446BE6">
        <w:rPr>
          <w:lang w:val="el-GR"/>
        </w:rPr>
        <w:t xml:space="preserve"> </w:t>
      </w:r>
    </w:p>
    <w:p w14:paraId="4E0B1CD5" w14:textId="72772250" w:rsidR="00CE3FF9" w:rsidRPr="00446BE6" w:rsidRDefault="00FB618A" w:rsidP="00FB618A">
      <w:pPr>
        <w:pStyle w:val="3"/>
        <w:tabs>
          <w:tab w:val="left" w:pos="720"/>
          <w:tab w:val="left" w:pos="1287"/>
          <w:tab w:val="left" w:pos="1854"/>
          <w:tab w:val="center" w:pos="2369"/>
          <w:tab w:val="left" w:pos="2421"/>
          <w:tab w:val="left" w:pos="2988"/>
          <w:tab w:val="left" w:pos="3555"/>
        </w:tabs>
        <w:rPr>
          <w:lang w:val="el-GR"/>
        </w:rPr>
      </w:pPr>
      <w:bookmarkStart w:id="7" w:name="_Toc175825492"/>
      <w:bookmarkStart w:id="8" w:name="_Toc175826182"/>
      <w:bookmarkStart w:id="9" w:name="_Toc175838666"/>
      <w:r>
        <w:rPr>
          <w:lang w:val="el-GR"/>
        </w:rPr>
        <w:lastRenderedPageBreak/>
        <w:t>4</w:t>
      </w:r>
      <w:r>
        <w:rPr>
          <w:lang w:val="el-GR"/>
        </w:rPr>
        <w:tab/>
      </w:r>
      <w:r w:rsidR="00446BE6" w:rsidRPr="00446BE6">
        <w:rPr>
          <w:lang w:val="el-GR"/>
        </w:rPr>
        <w:t>ΤΕΧΝΙΚΑ ΧΑΡΑΚΤΗΡΙΣΤΙΚΑ</w:t>
      </w:r>
      <w:bookmarkEnd w:id="7"/>
      <w:bookmarkEnd w:id="8"/>
      <w:bookmarkEnd w:id="9"/>
      <w:r w:rsidR="00446BE6" w:rsidRPr="00446BE6">
        <w:rPr>
          <w:lang w:val="el-GR"/>
        </w:rPr>
        <w:t xml:space="preserve"> </w:t>
      </w:r>
    </w:p>
    <w:p w14:paraId="1B5DFEDC" w14:textId="77777777" w:rsidR="00CE3FF9" w:rsidRPr="00446BE6" w:rsidRDefault="00446BE6" w:rsidP="003C2B12">
      <w:pPr>
        <w:tabs>
          <w:tab w:val="left" w:pos="720"/>
          <w:tab w:val="left" w:pos="1287"/>
          <w:tab w:val="left" w:pos="1854"/>
          <w:tab w:val="left" w:pos="2421"/>
          <w:tab w:val="left" w:pos="2988"/>
          <w:tab w:val="left" w:pos="3555"/>
        </w:tabs>
        <w:spacing w:after="3" w:line="259" w:lineRule="auto"/>
        <w:ind w:left="0" w:firstLine="0"/>
        <w:jc w:val="left"/>
        <w:rPr>
          <w:lang w:val="el-GR"/>
        </w:rPr>
      </w:pPr>
      <w:r w:rsidRPr="00446BE6">
        <w:rPr>
          <w:b/>
          <w:lang w:val="el-GR"/>
        </w:rPr>
        <w:t xml:space="preserve"> </w:t>
      </w:r>
    </w:p>
    <w:p w14:paraId="0006F6F2" w14:textId="67874FE5" w:rsidR="00CE3FF9" w:rsidRPr="00747349" w:rsidRDefault="00446BE6" w:rsidP="00747349">
      <w:pPr>
        <w:pStyle w:val="4"/>
        <w:rPr>
          <w:lang w:val="el-GR"/>
        </w:rPr>
      </w:pPr>
      <w:r w:rsidRPr="00747349">
        <w:rPr>
          <w:lang w:val="el-GR"/>
        </w:rPr>
        <w:t xml:space="preserve">4.1 Γενικά </w:t>
      </w:r>
    </w:p>
    <w:p w14:paraId="263C5E29"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74F4FFDE" w14:textId="782C7049" w:rsidR="00CE3FF9" w:rsidRPr="00446BE6" w:rsidRDefault="00FB618A" w:rsidP="00FB618A">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4.1.1</w:t>
      </w:r>
      <w:r>
        <w:rPr>
          <w:lang w:val="el-GR"/>
        </w:rPr>
        <w:tab/>
      </w:r>
      <w:r w:rsidR="00446BE6" w:rsidRPr="00446BE6">
        <w:rPr>
          <w:lang w:val="el-GR"/>
        </w:rPr>
        <w:t xml:space="preserve">Ορισμός μηχανήματος: Μηχανοκίνητο Διθέσιο Έλκηθρο για Χιονοσκεπή Εδάφη. </w:t>
      </w:r>
    </w:p>
    <w:p w14:paraId="7608DF3B" w14:textId="77777777" w:rsidR="00CE3FF9" w:rsidRPr="00446BE6" w:rsidRDefault="00446BE6"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sidRPr="00446BE6">
        <w:rPr>
          <w:lang w:val="el-GR"/>
        </w:rPr>
        <w:t xml:space="preserve"> </w:t>
      </w:r>
    </w:p>
    <w:p w14:paraId="4D68D6BD" w14:textId="43F996AA" w:rsidR="00CE3FF9" w:rsidRPr="00446BE6" w:rsidRDefault="00FB618A" w:rsidP="00FB618A">
      <w:pPr>
        <w:tabs>
          <w:tab w:val="left" w:pos="720"/>
          <w:tab w:val="left" w:pos="1843"/>
          <w:tab w:val="left" w:pos="2421"/>
          <w:tab w:val="left" w:pos="2988"/>
          <w:tab w:val="left" w:pos="3555"/>
        </w:tabs>
        <w:ind w:left="-15" w:firstLine="0"/>
        <w:rPr>
          <w:lang w:val="el-GR"/>
        </w:rPr>
      </w:pPr>
      <w:r>
        <w:rPr>
          <w:b/>
          <w:lang w:val="el-GR"/>
        </w:rPr>
        <w:tab/>
        <w:t>4.1.2</w:t>
      </w:r>
      <w:r>
        <w:rPr>
          <w:b/>
          <w:lang w:val="el-GR"/>
        </w:rPr>
        <w:tab/>
      </w:r>
      <w:commentRangeStart w:id="10"/>
      <w:r w:rsidR="00446BE6" w:rsidRPr="00446BE6">
        <w:rPr>
          <w:lang w:val="el-GR"/>
        </w:rPr>
        <w:t xml:space="preserve">Κάθε μηχάνημα να είναι καινούργιο, κατασκευασμένο </w:t>
      </w:r>
      <w:r w:rsidR="009D5839" w:rsidRPr="00446BE6">
        <w:rPr>
          <w:lang w:val="el-GR"/>
        </w:rPr>
        <w:t xml:space="preserve">τους </w:t>
      </w:r>
      <w:r w:rsidR="009D5839" w:rsidRPr="00355C72">
        <w:rPr>
          <w:lang w:val="el-GR"/>
        </w:rPr>
        <w:t>τελευταίους δεκατέσσερις (14) έως δεκαοκτώ δώδεκα (18) μήνες</w:t>
      </w:r>
      <w:r w:rsidR="00446BE6" w:rsidRPr="00446BE6">
        <w:rPr>
          <w:lang w:val="el-GR"/>
        </w:rPr>
        <w:t xml:space="preserve"> πριν από την ημερομηνία παράδοσης</w:t>
      </w:r>
      <w:commentRangeEnd w:id="10"/>
      <w:r w:rsidR="00F5723C">
        <w:rPr>
          <w:rStyle w:val="a3"/>
        </w:rPr>
        <w:commentReference w:id="10"/>
      </w:r>
      <w:r w:rsidR="00446BE6" w:rsidRPr="00446BE6">
        <w:rPr>
          <w:lang w:val="el-GR"/>
        </w:rPr>
        <w:t xml:space="preserve">. </w:t>
      </w:r>
    </w:p>
    <w:p w14:paraId="4A02F7B0"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6EE4EB68" w14:textId="61F82C7F" w:rsidR="00CE3FF9" w:rsidRPr="00446BE6" w:rsidRDefault="00E07D9D" w:rsidP="00E07D9D">
      <w:pPr>
        <w:tabs>
          <w:tab w:val="left" w:pos="720"/>
          <w:tab w:val="left" w:pos="1843"/>
          <w:tab w:val="left" w:pos="2421"/>
          <w:tab w:val="left" w:pos="2988"/>
          <w:tab w:val="left" w:pos="3555"/>
        </w:tabs>
        <w:spacing w:after="31"/>
        <w:ind w:left="-15" w:firstLine="0"/>
        <w:rPr>
          <w:lang w:val="el-GR"/>
        </w:rPr>
      </w:pPr>
      <w:r>
        <w:rPr>
          <w:b/>
          <w:lang w:val="el-GR"/>
        </w:rPr>
        <w:tab/>
      </w:r>
      <w:r w:rsidR="00446BE6" w:rsidRPr="00446BE6">
        <w:rPr>
          <w:b/>
          <w:lang w:val="el-GR"/>
        </w:rPr>
        <w:t>4.1.3</w:t>
      </w:r>
      <w:r>
        <w:rPr>
          <w:lang w:val="el-GR"/>
        </w:rPr>
        <w:tab/>
      </w:r>
      <w:r w:rsidR="00BD7672" w:rsidRPr="00912F49">
        <w:rPr>
          <w:rFonts w:eastAsia="Calibri"/>
          <w:szCs w:val="24"/>
          <w:lang w:val="el-GR"/>
        </w:rPr>
        <w:t xml:space="preserve">Να δηλώνεται </w:t>
      </w:r>
      <w:r w:rsidR="00BD7672">
        <w:rPr>
          <w:rFonts w:eastAsia="Calibri"/>
          <w:szCs w:val="24"/>
          <w:lang w:val="el-GR"/>
        </w:rPr>
        <w:t>στην</w:t>
      </w:r>
      <w:r w:rsidR="00BD7672" w:rsidRPr="00912F49">
        <w:rPr>
          <w:rFonts w:eastAsia="Calibri"/>
          <w:spacing w:val="42"/>
          <w:szCs w:val="24"/>
          <w:lang w:val="el-GR"/>
        </w:rPr>
        <w:t xml:space="preserve"> </w:t>
      </w:r>
      <w:r w:rsidR="00BD7672">
        <w:rPr>
          <w:rFonts w:eastAsia="Calibri"/>
          <w:szCs w:val="24"/>
          <w:lang w:val="el-GR"/>
        </w:rPr>
        <w:t>προσφορά</w:t>
      </w:r>
      <w:r w:rsidR="00BD7672" w:rsidRPr="00912F49">
        <w:rPr>
          <w:rFonts w:eastAsia="Calibri"/>
          <w:spacing w:val="37"/>
          <w:szCs w:val="24"/>
          <w:lang w:val="el-GR"/>
        </w:rPr>
        <w:t xml:space="preserve"> </w:t>
      </w:r>
      <w:r w:rsidR="00BD7672" w:rsidRPr="00912F49">
        <w:rPr>
          <w:rFonts w:eastAsia="Calibri"/>
          <w:szCs w:val="24"/>
          <w:lang w:val="el-GR"/>
        </w:rPr>
        <w:t xml:space="preserve">ότι </w:t>
      </w:r>
      <w:r w:rsidR="00BD7672">
        <w:rPr>
          <w:rFonts w:eastAsia="Calibri"/>
          <w:szCs w:val="24"/>
          <w:lang w:val="el-GR"/>
        </w:rPr>
        <w:t>θα</w:t>
      </w:r>
      <w:r w:rsidR="00BD7672" w:rsidRPr="00912F49">
        <w:rPr>
          <w:rFonts w:eastAsia="Calibri"/>
          <w:spacing w:val="43"/>
          <w:szCs w:val="24"/>
          <w:lang w:val="el-GR"/>
        </w:rPr>
        <w:t xml:space="preserve"> </w:t>
      </w:r>
      <w:r w:rsidR="00BD7672" w:rsidRPr="00912F49">
        <w:rPr>
          <w:rFonts w:eastAsia="Calibri"/>
          <w:szCs w:val="24"/>
          <w:lang w:val="el-GR"/>
        </w:rPr>
        <w:t xml:space="preserve">φέρει </w:t>
      </w:r>
      <w:r w:rsidR="00BD7672" w:rsidRPr="00912F49">
        <w:rPr>
          <w:rFonts w:eastAsia="Calibri"/>
          <w:spacing w:val="42"/>
          <w:szCs w:val="24"/>
          <w:lang w:val="el-GR"/>
        </w:rPr>
        <w:t xml:space="preserve"> </w:t>
      </w:r>
      <w:r w:rsidR="00BD7672" w:rsidRPr="00912F49">
        <w:rPr>
          <w:rFonts w:eastAsia="Calibri"/>
          <w:szCs w:val="24"/>
          <w:lang w:val="el-GR"/>
        </w:rPr>
        <w:t>σήμανση</w:t>
      </w:r>
      <w:r w:rsidR="00446BE6" w:rsidRPr="00446BE6">
        <w:rPr>
          <w:lang w:val="el-GR"/>
        </w:rPr>
        <w:t xml:space="preserve"> </w:t>
      </w:r>
      <w:r w:rsidR="00BD7672" w:rsidRPr="00912F49">
        <w:rPr>
          <w:rFonts w:eastAsia="Calibri"/>
          <w:szCs w:val="24"/>
        </w:rPr>
        <w:t>CE</w:t>
      </w:r>
      <w:r w:rsidR="00BD7672" w:rsidRPr="00446BE6">
        <w:rPr>
          <w:lang w:val="el-GR"/>
        </w:rPr>
        <w:t xml:space="preserve"> </w:t>
      </w:r>
      <w:r w:rsidR="00446BE6" w:rsidRPr="00446BE6">
        <w:rPr>
          <w:lang w:val="el-GR"/>
        </w:rPr>
        <w:t xml:space="preserve">– </w:t>
      </w:r>
      <w:proofErr w:type="spellStart"/>
      <w:r w:rsidR="00446BE6" w:rsidRPr="00446BE6">
        <w:rPr>
          <w:lang w:val="el-GR"/>
        </w:rPr>
        <w:t>Ταμπελάκι</w:t>
      </w:r>
      <w:proofErr w:type="spellEnd"/>
      <w:r w:rsidR="00446BE6" w:rsidRPr="00446BE6">
        <w:rPr>
          <w:lang w:val="el-GR"/>
        </w:rPr>
        <w:t xml:space="preserve"> κατασκευής, σύμφωνα με τις οδηγίες της ΕΕ και της Ελληνικής νομοθεσίας. </w:t>
      </w:r>
    </w:p>
    <w:p w14:paraId="5F27F821"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1B66F3DD" w14:textId="153FB30F" w:rsidR="00CE3FF9" w:rsidRPr="00446BE6" w:rsidRDefault="00E07D9D" w:rsidP="00E07D9D">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4.1.4</w:t>
      </w:r>
      <w:r>
        <w:rPr>
          <w:lang w:val="el-GR"/>
        </w:rPr>
        <w:tab/>
      </w:r>
      <w:r w:rsidR="00446BE6" w:rsidRPr="00446BE6">
        <w:rPr>
          <w:lang w:val="el-GR"/>
        </w:rPr>
        <w:t xml:space="preserve">Το μηχανοκίνητο έλκηθρο να ικανοποιεί τις απαιτήσεις των Οδηγιών 2006/42/ΕΚ, περί μηχανημάτων, 2000/14/ΕΚ, περί εκπομπής θορύβου, και 2014/30/ΕΕ, περί ηλεκτρομαγνητικής συμβατότητας. </w:t>
      </w:r>
      <w:r w:rsidR="00446BE6" w:rsidRPr="00446BE6">
        <w:rPr>
          <w:u w:val="single" w:color="000000"/>
          <w:lang w:val="el-GR"/>
        </w:rPr>
        <w:t>Στην Τεχνική Προσφορά, να</w:t>
      </w:r>
      <w:r w:rsidR="00446BE6" w:rsidRPr="00446BE6">
        <w:rPr>
          <w:lang w:val="el-GR"/>
        </w:rPr>
        <w:t xml:space="preserve"> </w:t>
      </w:r>
      <w:r w:rsidR="00446BE6" w:rsidRPr="00446BE6">
        <w:rPr>
          <w:u w:val="single" w:color="000000"/>
          <w:lang w:val="el-GR"/>
        </w:rPr>
        <w:t>δηλώνονται</w:t>
      </w:r>
      <w:r w:rsidR="00446BE6" w:rsidRPr="00446BE6">
        <w:rPr>
          <w:lang w:val="el-GR"/>
        </w:rPr>
        <w:t xml:space="preserve"> τα πρότυπα, σύμφωνα με τα οποία είναι σχεδιασμένο, κατασκευασμένο και ελεγμένο, καθώς και ότι ο εξοπλισμός του ικανοποίει τις προαναφερθείσες οδηγίες, λαμβάνοντας υπόψη τους καταλόγους των προτύπων που δημοσιεύονται στην Επίσημη Εφημερίδα της Ευρωπαϊκής Ένωσης (</w:t>
      </w:r>
      <w:proofErr w:type="spellStart"/>
      <w:r w:rsidR="00446BE6" w:rsidRPr="00446BE6">
        <w:rPr>
          <w:lang w:val="el-GR"/>
        </w:rPr>
        <w:t>π.χ</w:t>
      </w:r>
      <w:proofErr w:type="spellEnd"/>
      <w:r w:rsidR="00446BE6" w:rsidRPr="00446BE6">
        <w:rPr>
          <w:lang w:val="el-GR"/>
        </w:rPr>
        <w:t xml:space="preserve">, ΕΝ 12895, ΕΝ 12053). </w:t>
      </w:r>
    </w:p>
    <w:p w14:paraId="57A63203"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1DD976EE" w14:textId="03D4DBA4" w:rsidR="00CE3FF9" w:rsidRPr="00446BE6" w:rsidRDefault="00E07D9D" w:rsidP="00E07D9D">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4.1.5</w:t>
      </w:r>
      <w:r>
        <w:rPr>
          <w:lang w:val="el-GR"/>
        </w:rPr>
        <w:tab/>
      </w:r>
      <w:r w:rsidR="00446BE6" w:rsidRPr="00446BE6">
        <w:rPr>
          <w:u w:val="single" w:color="000000"/>
          <w:lang w:val="el-GR"/>
        </w:rPr>
        <w:t>Στην Τεχνική Προσφορά, να δηλώνεται</w:t>
      </w:r>
      <w:r w:rsidR="00446BE6" w:rsidRPr="00446BE6">
        <w:rPr>
          <w:lang w:val="el-GR"/>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p w14:paraId="3AB45A22"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33F2A3BE" w14:textId="7CAE4CDC" w:rsidR="00CE3FF9" w:rsidRPr="00747349" w:rsidRDefault="00E07D9D" w:rsidP="00747349">
      <w:pPr>
        <w:pStyle w:val="4"/>
        <w:rPr>
          <w:lang w:val="el-GR"/>
        </w:rPr>
      </w:pPr>
      <w:r w:rsidRPr="00747349">
        <w:rPr>
          <w:lang w:val="el-GR"/>
        </w:rPr>
        <w:t xml:space="preserve">4.2 </w:t>
      </w:r>
      <w:r w:rsidR="00446BE6" w:rsidRPr="00747349">
        <w:rPr>
          <w:lang w:val="el-GR"/>
        </w:rPr>
        <w:t xml:space="preserve">Το Πλαίσιο του Μηχανήματος </w:t>
      </w:r>
    </w:p>
    <w:p w14:paraId="7E807E3F"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22782901" w14:textId="0AB0817E" w:rsidR="00CE3FF9" w:rsidRPr="00446BE6" w:rsidRDefault="00E07D9D" w:rsidP="00E07D9D">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4.2.1</w:t>
      </w:r>
      <w:r>
        <w:rPr>
          <w:lang w:val="el-GR"/>
        </w:rPr>
        <w:tab/>
      </w:r>
      <w:r w:rsidR="00446BE6" w:rsidRPr="00355C72">
        <w:rPr>
          <w:szCs w:val="24"/>
          <w:lang w:val="el-GR"/>
        </w:rPr>
        <w:t>Τ</w:t>
      </w:r>
      <w:r w:rsidR="00F34435" w:rsidRPr="00355C72">
        <w:rPr>
          <w:rStyle w:val="a3"/>
          <w:sz w:val="24"/>
          <w:szCs w:val="24"/>
          <w:lang w:val="el-GR"/>
        </w:rPr>
        <w:t>ο</w:t>
      </w:r>
      <w:r w:rsidR="00446BE6" w:rsidRPr="00355C72">
        <w:rPr>
          <w:lang w:val="el-GR"/>
        </w:rPr>
        <w:t xml:space="preserve"> μηχανοκίνητο έλκηθρο, να είναι βενζινοκίνητο</w:t>
      </w:r>
      <w:r w:rsidR="00BD7672">
        <w:rPr>
          <w:lang w:val="el-GR"/>
        </w:rPr>
        <w:t xml:space="preserve">, </w:t>
      </w:r>
      <w:r w:rsidR="00BD7672" w:rsidRPr="00912F49">
        <w:rPr>
          <w:rFonts w:eastAsia="Calibri"/>
          <w:szCs w:val="24"/>
          <w:lang w:val="el-GR"/>
        </w:rPr>
        <w:t>πρόσφατης</w:t>
      </w:r>
      <w:r w:rsidR="00BD7672" w:rsidRPr="00912F49">
        <w:rPr>
          <w:rFonts w:eastAsia="Calibri"/>
          <w:spacing w:val="-5"/>
          <w:szCs w:val="24"/>
          <w:lang w:val="el-GR"/>
        </w:rPr>
        <w:t xml:space="preserve"> </w:t>
      </w:r>
      <w:r w:rsidR="00BD7672" w:rsidRPr="00912F49">
        <w:rPr>
          <w:rFonts w:eastAsia="Calibri"/>
          <w:szCs w:val="24"/>
          <w:lang w:val="el-GR"/>
        </w:rPr>
        <w:t>κατασκευή</w:t>
      </w:r>
      <w:r w:rsidR="00BD7672" w:rsidRPr="00912F49">
        <w:rPr>
          <w:rFonts w:eastAsia="Calibri"/>
          <w:spacing w:val="1"/>
          <w:szCs w:val="24"/>
          <w:lang w:val="el-GR"/>
        </w:rPr>
        <w:t>ς</w:t>
      </w:r>
      <w:r w:rsidR="000F63CF">
        <w:rPr>
          <w:lang w:val="el-GR"/>
        </w:rPr>
        <w:t>.</w:t>
      </w:r>
      <w:r w:rsidR="00446BE6" w:rsidRPr="00446BE6">
        <w:rPr>
          <w:lang w:val="el-GR"/>
        </w:rPr>
        <w:t xml:space="preserve"> Εάν πρόκειται για προϊόν παραγωγής στην αλλοδαπή, η εταιρία αντιπροσωπείας να βρίσκεται στην Ελλάδα ώστε να διασφαλίζεται αξιόπιστη τεχνική υποστήριξη, καθώς και ικανό απόθεμα ανταλλακτικών. Όλα τα τεχνικά χαρακτηριστικά του οχήματος να αποτελούν τμήμα του οχήματος από την σειρά παραγωγής και όχι ειδική κατασκευή ώστε να καλύπτονται οι απαιτήσεις της παρούσας προδιαγραφής. </w:t>
      </w:r>
    </w:p>
    <w:p w14:paraId="76C9D76A"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3859E55C" w14:textId="1643C78D" w:rsidR="00CE3FF9" w:rsidRPr="00446BE6" w:rsidRDefault="00E07D9D" w:rsidP="00E07D9D">
      <w:pPr>
        <w:tabs>
          <w:tab w:val="left" w:pos="720"/>
          <w:tab w:val="left" w:pos="1843"/>
          <w:tab w:val="left" w:pos="2421"/>
          <w:tab w:val="left" w:pos="2988"/>
          <w:tab w:val="left" w:pos="3555"/>
        </w:tabs>
        <w:ind w:left="-15" w:firstLine="0"/>
        <w:rPr>
          <w:lang w:val="el-GR"/>
        </w:rPr>
      </w:pPr>
      <w:r>
        <w:rPr>
          <w:b/>
          <w:lang w:val="el-GR"/>
        </w:rPr>
        <w:tab/>
        <w:t>4.2.2</w:t>
      </w:r>
      <w:r>
        <w:rPr>
          <w:b/>
          <w:lang w:val="el-GR"/>
        </w:rPr>
        <w:tab/>
      </w:r>
      <w:r w:rsidR="00446BE6" w:rsidRPr="00446BE6">
        <w:rPr>
          <w:lang w:val="el-GR"/>
        </w:rPr>
        <w:t xml:space="preserve">Το μηχανοκίνητο έλκηθρο, να διαθέτει δυο καθρέφτες, εμπρόσθιο </w:t>
      </w:r>
      <w:proofErr w:type="spellStart"/>
      <w:r w:rsidR="00446BE6" w:rsidRPr="00446BE6">
        <w:rPr>
          <w:lang w:val="el-GR"/>
        </w:rPr>
        <w:t>ανεμοθώρακα</w:t>
      </w:r>
      <w:proofErr w:type="spellEnd"/>
      <w:r w:rsidR="00446BE6" w:rsidRPr="00446BE6">
        <w:rPr>
          <w:lang w:val="el-GR"/>
        </w:rPr>
        <w:t xml:space="preserve"> και κ</w:t>
      </w:r>
      <w:r>
        <w:rPr>
          <w:lang w:val="el-GR"/>
        </w:rPr>
        <w:t>άθισμα συνοδηγού με πλάτη.</w:t>
      </w:r>
    </w:p>
    <w:p w14:paraId="6BC0CAF8"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5E37700C" w14:textId="7A64FCE0" w:rsidR="00CE3FF9" w:rsidRPr="00446BE6" w:rsidRDefault="00E07D9D" w:rsidP="00E07D9D">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4.2.3</w:t>
      </w:r>
      <w:r>
        <w:rPr>
          <w:lang w:val="el-GR"/>
        </w:rPr>
        <w:tab/>
      </w:r>
      <w:r w:rsidR="00446BE6" w:rsidRPr="00446BE6">
        <w:rPr>
          <w:lang w:val="el-GR"/>
        </w:rPr>
        <w:t xml:space="preserve">Το </w:t>
      </w:r>
      <w:r w:rsidR="00446BE6" w:rsidRPr="00355C72">
        <w:rPr>
          <w:lang w:val="el-GR"/>
        </w:rPr>
        <w:t>συνολικό</w:t>
      </w:r>
      <w:r w:rsidR="00BD7672">
        <w:rPr>
          <w:lang w:val="el-GR"/>
        </w:rPr>
        <w:t xml:space="preserve"> επιχειρησιακό</w:t>
      </w:r>
      <w:r w:rsidR="00446BE6" w:rsidRPr="00355C72">
        <w:rPr>
          <w:lang w:val="el-GR"/>
        </w:rPr>
        <w:t xml:space="preserve"> βάρος</w:t>
      </w:r>
      <w:r w:rsidR="00446BE6" w:rsidRPr="00446BE6">
        <w:rPr>
          <w:lang w:val="el-GR"/>
        </w:rPr>
        <w:t xml:space="preserve"> του μηχανοκίνητου ελκήθρου, να είναι μικρότερο από 350 κιλά. Η διάθεση μηχανήματος με όσο το δυνατόν μικρότερο επιχειρησιακό βάρος, το οποίο ωστόσο δεν θα παραβιάζει κάποια άλλη περιοριστική συνθήκη, θα αξιολογηθεί θετικά </w:t>
      </w:r>
      <w:r w:rsidR="00446BE6" w:rsidRPr="00446BE6">
        <w:rPr>
          <w:b/>
          <w:lang w:val="el-GR"/>
        </w:rPr>
        <w:t>(βαθμολογούμενο κριτήριο).</w:t>
      </w:r>
      <w:r w:rsidR="00BD7672" w:rsidRPr="00BD7672">
        <w:rPr>
          <w:rFonts w:eastAsia="Calibri"/>
          <w:szCs w:val="24"/>
          <w:lang w:val="el-GR"/>
        </w:rPr>
        <w:t xml:space="preserve"> </w:t>
      </w:r>
      <w:r w:rsidR="00BD7672" w:rsidRPr="00912F49">
        <w:rPr>
          <w:rFonts w:eastAsia="Calibri"/>
          <w:szCs w:val="24"/>
          <w:lang w:val="el-GR"/>
        </w:rPr>
        <w:t>Στην</w:t>
      </w:r>
      <w:r w:rsidR="00BD7672" w:rsidRPr="00912F49">
        <w:rPr>
          <w:rFonts w:eastAsia="Calibri"/>
          <w:spacing w:val="11"/>
          <w:szCs w:val="24"/>
          <w:lang w:val="el-GR"/>
        </w:rPr>
        <w:t xml:space="preserve"> </w:t>
      </w:r>
      <w:r w:rsidR="00BD7672" w:rsidRPr="00912F49">
        <w:rPr>
          <w:rFonts w:eastAsia="Calibri"/>
          <w:szCs w:val="24"/>
          <w:lang w:val="el-GR"/>
        </w:rPr>
        <w:t>τεχνική</w:t>
      </w:r>
      <w:r w:rsidR="00BD7672" w:rsidRPr="00912F49">
        <w:rPr>
          <w:rFonts w:eastAsia="Calibri"/>
          <w:spacing w:val="9"/>
          <w:szCs w:val="24"/>
          <w:lang w:val="el-GR"/>
        </w:rPr>
        <w:t xml:space="preserve"> </w:t>
      </w:r>
      <w:r w:rsidR="00BD7672" w:rsidRPr="00912F49">
        <w:rPr>
          <w:rFonts w:eastAsia="Calibri"/>
          <w:szCs w:val="24"/>
          <w:lang w:val="el-GR"/>
        </w:rPr>
        <w:t>προσφορά</w:t>
      </w:r>
      <w:r w:rsidR="00BD7672" w:rsidRPr="00912F49">
        <w:rPr>
          <w:rFonts w:eastAsia="Calibri"/>
          <w:spacing w:val="6"/>
          <w:szCs w:val="24"/>
          <w:lang w:val="el-GR"/>
        </w:rPr>
        <w:t xml:space="preserve"> </w:t>
      </w:r>
      <w:r w:rsidR="00BD7672" w:rsidRPr="00912F49">
        <w:rPr>
          <w:rFonts w:eastAsia="Calibri"/>
          <w:szCs w:val="24"/>
          <w:lang w:val="el-GR"/>
        </w:rPr>
        <w:t>να δηλώνεται</w:t>
      </w:r>
      <w:r w:rsidR="00BD7672" w:rsidRPr="00912F49">
        <w:rPr>
          <w:rFonts w:eastAsia="Calibri"/>
          <w:spacing w:val="3"/>
          <w:szCs w:val="24"/>
          <w:lang w:val="el-GR"/>
        </w:rPr>
        <w:t xml:space="preserve"> </w:t>
      </w:r>
      <w:r w:rsidR="00BD7672" w:rsidRPr="00912F49">
        <w:rPr>
          <w:rFonts w:eastAsia="Calibri"/>
          <w:szCs w:val="24"/>
          <w:lang w:val="el-GR"/>
        </w:rPr>
        <w:t>η</w:t>
      </w:r>
      <w:r w:rsidR="00BD7672" w:rsidRPr="00912F49">
        <w:rPr>
          <w:rFonts w:eastAsia="Calibri"/>
          <w:spacing w:val="12"/>
          <w:szCs w:val="24"/>
          <w:lang w:val="el-GR"/>
        </w:rPr>
        <w:t xml:space="preserve"> </w:t>
      </w:r>
      <w:r w:rsidR="00BD7672" w:rsidRPr="00912F49">
        <w:rPr>
          <w:rFonts w:eastAsia="Calibri"/>
          <w:szCs w:val="24"/>
          <w:lang w:val="el-GR"/>
        </w:rPr>
        <w:t>τιμή</w:t>
      </w:r>
      <w:r w:rsidR="00BD7672" w:rsidRPr="00912F49">
        <w:rPr>
          <w:rFonts w:eastAsia="Calibri"/>
          <w:spacing w:val="9"/>
          <w:szCs w:val="24"/>
          <w:lang w:val="el-GR"/>
        </w:rPr>
        <w:t xml:space="preserve"> </w:t>
      </w:r>
      <w:r w:rsidR="00BD7672" w:rsidRPr="00912F49">
        <w:rPr>
          <w:rFonts w:eastAsia="Calibri"/>
          <w:szCs w:val="24"/>
          <w:lang w:val="el-GR"/>
        </w:rPr>
        <w:t>του</w:t>
      </w:r>
      <w:r w:rsidR="00BD7672" w:rsidRPr="00912F49">
        <w:rPr>
          <w:rFonts w:eastAsia="Calibri"/>
          <w:spacing w:val="10"/>
          <w:szCs w:val="24"/>
          <w:lang w:val="el-GR"/>
        </w:rPr>
        <w:t xml:space="preserve"> </w:t>
      </w:r>
      <w:r w:rsidR="00BD7672" w:rsidRPr="00912F49">
        <w:rPr>
          <w:rFonts w:eastAsia="Calibri"/>
          <w:szCs w:val="24"/>
          <w:lang w:val="el-GR"/>
        </w:rPr>
        <w:t>συνολικού</w:t>
      </w:r>
      <w:r w:rsidR="00BD7672" w:rsidRPr="00912F49">
        <w:rPr>
          <w:rFonts w:eastAsia="Calibri"/>
          <w:spacing w:val="4"/>
          <w:szCs w:val="24"/>
          <w:lang w:val="el-GR"/>
        </w:rPr>
        <w:t xml:space="preserve"> </w:t>
      </w:r>
      <w:r w:rsidR="00BD7672" w:rsidRPr="00912F49">
        <w:rPr>
          <w:rFonts w:eastAsia="Calibri"/>
          <w:szCs w:val="24"/>
          <w:lang w:val="el-GR"/>
        </w:rPr>
        <w:t>επιχειρησιακού βάρους</w:t>
      </w:r>
      <w:r w:rsidR="00BD7672" w:rsidRPr="00912F49">
        <w:rPr>
          <w:rFonts w:eastAsia="Calibri"/>
          <w:spacing w:val="6"/>
          <w:szCs w:val="24"/>
          <w:lang w:val="el-GR"/>
        </w:rPr>
        <w:t xml:space="preserve"> </w:t>
      </w:r>
      <w:r w:rsidR="00BD7672" w:rsidRPr="00912F49">
        <w:rPr>
          <w:rFonts w:eastAsia="Calibri"/>
          <w:szCs w:val="24"/>
          <w:lang w:val="el-GR"/>
        </w:rPr>
        <w:t>του</w:t>
      </w:r>
      <w:r w:rsidR="00BD7672" w:rsidRPr="00912F49">
        <w:rPr>
          <w:rFonts w:eastAsia="Calibri"/>
          <w:spacing w:val="10"/>
          <w:szCs w:val="24"/>
          <w:lang w:val="el-GR"/>
        </w:rPr>
        <w:t xml:space="preserve"> </w:t>
      </w:r>
      <w:r w:rsidR="00BD7672" w:rsidRPr="00912F49">
        <w:rPr>
          <w:rFonts w:eastAsia="Calibri"/>
          <w:szCs w:val="24"/>
          <w:lang w:val="el-GR"/>
        </w:rPr>
        <w:lastRenderedPageBreak/>
        <w:t>μηχανοκίνητου ελκήθρου</w:t>
      </w:r>
      <w:r w:rsidR="00BD7672" w:rsidRPr="00912F49">
        <w:rPr>
          <w:rFonts w:eastAsia="Calibri"/>
          <w:spacing w:val="4"/>
          <w:szCs w:val="24"/>
          <w:lang w:val="el-GR"/>
        </w:rPr>
        <w:t xml:space="preserve"> </w:t>
      </w:r>
      <w:r w:rsidR="00BD7672" w:rsidRPr="00912F49">
        <w:rPr>
          <w:rFonts w:eastAsia="Calibri"/>
          <w:szCs w:val="24"/>
          <w:lang w:val="el-GR"/>
        </w:rPr>
        <w:t>σε κιλ</w:t>
      </w:r>
      <w:r w:rsidR="00BD7672" w:rsidRPr="00912F49">
        <w:rPr>
          <w:rFonts w:eastAsia="Calibri"/>
          <w:spacing w:val="1"/>
          <w:szCs w:val="24"/>
          <w:lang w:val="el-GR"/>
        </w:rPr>
        <w:t>ά</w:t>
      </w:r>
      <w:r w:rsidR="00BD7672" w:rsidRPr="00912F49">
        <w:rPr>
          <w:rFonts w:eastAsia="Calibri"/>
          <w:szCs w:val="24"/>
          <w:lang w:val="el-GR"/>
        </w:rPr>
        <w:t>.</w:t>
      </w:r>
      <w:r w:rsidR="00446BE6" w:rsidRPr="00446BE6">
        <w:rPr>
          <w:b/>
          <w:lang w:val="el-GR"/>
        </w:rPr>
        <w:t xml:space="preserve"> </w:t>
      </w:r>
      <w:r w:rsidR="00446BE6" w:rsidRPr="00446BE6">
        <w:rPr>
          <w:lang w:val="el-GR"/>
        </w:rPr>
        <w:t xml:space="preserve">Στο συνολικό βάρος, να συνυπολογίζονται τα </w:t>
      </w:r>
      <w:r w:rsidR="00BD7672">
        <w:rPr>
          <w:lang w:val="el-GR"/>
        </w:rPr>
        <w:t>ακόλουθα:</w:t>
      </w:r>
      <w:r w:rsidR="00446BE6" w:rsidRPr="00446BE6">
        <w:rPr>
          <w:lang w:val="el-GR"/>
        </w:rPr>
        <w:t xml:space="preserve"> </w:t>
      </w:r>
    </w:p>
    <w:p w14:paraId="0FD26231"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b/>
          <w:lang w:val="el-GR"/>
        </w:rPr>
        <w:t xml:space="preserve"> </w:t>
      </w:r>
    </w:p>
    <w:p w14:paraId="150D9F83" w14:textId="59C309AF" w:rsidR="00CE3FF9" w:rsidRPr="00446BE6" w:rsidRDefault="00E07D9D" w:rsidP="00E07D9D">
      <w:pPr>
        <w:tabs>
          <w:tab w:val="left" w:pos="720"/>
          <w:tab w:val="left" w:pos="1287"/>
          <w:tab w:val="left" w:pos="1854"/>
          <w:tab w:val="left" w:pos="2421"/>
          <w:tab w:val="left" w:pos="2988"/>
          <w:tab w:val="left" w:pos="3555"/>
        </w:tabs>
        <w:spacing w:after="29"/>
        <w:ind w:left="0" w:firstLine="0"/>
        <w:rPr>
          <w:lang w:val="el-GR"/>
        </w:rPr>
      </w:pPr>
      <w:r>
        <w:rPr>
          <w:b/>
          <w:lang w:val="el-GR"/>
        </w:rPr>
        <w:tab/>
      </w:r>
      <w:r>
        <w:rPr>
          <w:b/>
          <w:lang w:val="el-GR"/>
        </w:rPr>
        <w:tab/>
      </w:r>
      <w:r w:rsidR="00446BE6" w:rsidRPr="00446BE6">
        <w:rPr>
          <w:b/>
          <w:lang w:val="el-GR"/>
        </w:rPr>
        <w:t>4.2.3.1</w:t>
      </w:r>
      <w:r>
        <w:rPr>
          <w:b/>
          <w:lang w:val="el-GR"/>
        </w:rPr>
        <w:tab/>
      </w:r>
      <w:r w:rsidR="00446BE6" w:rsidRPr="00446BE6">
        <w:rPr>
          <w:lang w:val="el-GR"/>
        </w:rPr>
        <w:t xml:space="preserve">Όλα τα απαραίτητα υγρά λίπανσης και ψύξης του μηχανήματος. </w:t>
      </w:r>
    </w:p>
    <w:p w14:paraId="46AD106C"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785BE309" w14:textId="2F00B722" w:rsidR="00CE3FF9" w:rsidRPr="00446BE6" w:rsidRDefault="00E07D9D" w:rsidP="00E07D9D">
      <w:pPr>
        <w:tabs>
          <w:tab w:val="left" w:pos="720"/>
          <w:tab w:val="left" w:pos="1287"/>
          <w:tab w:val="left" w:pos="1854"/>
          <w:tab w:val="left" w:pos="2421"/>
        </w:tabs>
        <w:ind w:left="0" w:firstLine="0"/>
        <w:jc w:val="left"/>
        <w:rPr>
          <w:lang w:val="el-GR"/>
        </w:rPr>
      </w:pPr>
      <w:r>
        <w:rPr>
          <w:b/>
          <w:lang w:val="el-GR"/>
        </w:rPr>
        <w:tab/>
      </w:r>
      <w:r>
        <w:rPr>
          <w:b/>
          <w:lang w:val="el-GR"/>
        </w:rPr>
        <w:tab/>
      </w:r>
      <w:r w:rsidR="00446BE6" w:rsidRPr="00446BE6">
        <w:rPr>
          <w:b/>
          <w:lang w:val="el-GR"/>
        </w:rPr>
        <w:t>4.2.3.2</w:t>
      </w:r>
      <w:r>
        <w:rPr>
          <w:lang w:val="el-GR"/>
        </w:rPr>
        <w:tab/>
      </w:r>
      <w:r w:rsidR="00446BE6" w:rsidRPr="00446BE6">
        <w:rPr>
          <w:lang w:val="el-GR"/>
        </w:rPr>
        <w:t xml:space="preserve">Τα καύσιμα όταν η δεξαμενή του είναι πλήρης. </w:t>
      </w:r>
    </w:p>
    <w:p w14:paraId="7821CE5F"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43F70753" w14:textId="4411C497" w:rsidR="00CE3FF9" w:rsidRPr="008E7D22" w:rsidRDefault="00D246BF" w:rsidP="00D246BF">
      <w:pPr>
        <w:tabs>
          <w:tab w:val="left" w:pos="720"/>
          <w:tab w:val="left" w:pos="1843"/>
          <w:tab w:val="left" w:pos="2421"/>
          <w:tab w:val="left" w:pos="2988"/>
          <w:tab w:val="left" w:pos="3555"/>
        </w:tabs>
        <w:ind w:left="-15" w:firstLine="0"/>
        <w:rPr>
          <w:color w:val="auto"/>
          <w:lang w:val="el-GR"/>
        </w:rPr>
      </w:pPr>
      <w:r>
        <w:rPr>
          <w:b/>
          <w:lang w:val="el-GR"/>
        </w:rPr>
        <w:tab/>
      </w:r>
      <w:r w:rsidR="00446BE6" w:rsidRPr="00446BE6">
        <w:rPr>
          <w:b/>
          <w:lang w:val="el-GR"/>
        </w:rPr>
        <w:t>4.2.4</w:t>
      </w:r>
      <w:r>
        <w:rPr>
          <w:lang w:val="el-GR"/>
        </w:rPr>
        <w:tab/>
      </w:r>
      <w:r w:rsidR="00BD7672" w:rsidRPr="008E7D22">
        <w:rPr>
          <w:rFonts w:eastAsia="Calibri"/>
          <w:color w:val="auto"/>
          <w:szCs w:val="24"/>
          <w:lang w:val="el-GR"/>
        </w:rPr>
        <w:t>Κάθε</w:t>
      </w:r>
      <w:r w:rsidR="00BD7672" w:rsidRPr="008E7D22">
        <w:rPr>
          <w:rFonts w:eastAsia="Calibri"/>
          <w:color w:val="auto"/>
          <w:spacing w:val="24"/>
          <w:szCs w:val="24"/>
          <w:lang w:val="el-GR"/>
        </w:rPr>
        <w:t xml:space="preserve"> </w:t>
      </w:r>
      <w:r w:rsidR="00BD7672" w:rsidRPr="008E7D22">
        <w:rPr>
          <w:rFonts w:eastAsia="Calibri"/>
          <w:color w:val="auto"/>
          <w:szCs w:val="24"/>
          <w:lang w:val="el-GR"/>
        </w:rPr>
        <w:t>υποψήφιος να υποβάλλει</w:t>
      </w:r>
      <w:r w:rsidR="00BD7672" w:rsidRPr="008E7D22">
        <w:rPr>
          <w:rFonts w:eastAsia="Calibri"/>
          <w:color w:val="auto"/>
          <w:spacing w:val="20"/>
          <w:szCs w:val="24"/>
          <w:lang w:val="el-GR"/>
        </w:rPr>
        <w:t xml:space="preserve"> </w:t>
      </w:r>
      <w:r w:rsidR="00BD7672" w:rsidRPr="008E7D22">
        <w:rPr>
          <w:rFonts w:eastAsia="Calibri"/>
          <w:color w:val="auto"/>
          <w:szCs w:val="24"/>
          <w:lang w:val="el-GR"/>
        </w:rPr>
        <w:t>ΥΔ,</w:t>
      </w:r>
      <w:r w:rsidR="00BD7672" w:rsidRPr="008E7D22">
        <w:rPr>
          <w:rFonts w:eastAsia="Calibri"/>
          <w:color w:val="auto"/>
          <w:spacing w:val="28"/>
          <w:szCs w:val="24"/>
          <w:lang w:val="el-GR"/>
        </w:rPr>
        <w:t xml:space="preserve"> </w:t>
      </w:r>
      <w:r w:rsidR="00BD7672" w:rsidRPr="008E7D22">
        <w:rPr>
          <w:rFonts w:eastAsia="Calibri"/>
          <w:color w:val="auto"/>
          <w:szCs w:val="24"/>
          <w:lang w:val="el-GR"/>
        </w:rPr>
        <w:t>στην</w:t>
      </w:r>
      <w:r w:rsidR="00BD7672" w:rsidRPr="008E7D22">
        <w:rPr>
          <w:rFonts w:eastAsia="Calibri"/>
          <w:color w:val="auto"/>
          <w:spacing w:val="25"/>
          <w:szCs w:val="24"/>
          <w:lang w:val="el-GR"/>
        </w:rPr>
        <w:t xml:space="preserve"> </w:t>
      </w:r>
      <w:r w:rsidR="00BD7672" w:rsidRPr="008E7D22">
        <w:rPr>
          <w:rFonts w:eastAsia="Calibri"/>
          <w:color w:val="auto"/>
          <w:szCs w:val="24"/>
          <w:lang w:val="el-GR"/>
        </w:rPr>
        <w:t>οποία</w:t>
      </w:r>
      <w:r w:rsidR="00BD7672" w:rsidRPr="008E7D22">
        <w:rPr>
          <w:rFonts w:eastAsia="Calibri"/>
          <w:color w:val="auto"/>
          <w:spacing w:val="23"/>
          <w:szCs w:val="24"/>
          <w:lang w:val="el-GR"/>
        </w:rPr>
        <w:t xml:space="preserve"> </w:t>
      </w:r>
      <w:r w:rsidR="00BD7672" w:rsidRPr="008E7D22">
        <w:rPr>
          <w:rFonts w:eastAsia="Calibri"/>
          <w:color w:val="auto"/>
          <w:szCs w:val="24"/>
          <w:lang w:val="el-GR"/>
        </w:rPr>
        <w:t>να</w:t>
      </w:r>
      <w:r w:rsidR="00BD7672" w:rsidRPr="008E7D22">
        <w:rPr>
          <w:rFonts w:eastAsia="Calibri"/>
          <w:color w:val="auto"/>
          <w:spacing w:val="26"/>
          <w:szCs w:val="24"/>
          <w:lang w:val="el-GR"/>
        </w:rPr>
        <w:t xml:space="preserve"> </w:t>
      </w:r>
      <w:r w:rsidR="00BD7672" w:rsidRPr="008E7D22">
        <w:rPr>
          <w:rFonts w:eastAsia="Calibri"/>
          <w:color w:val="auto"/>
          <w:szCs w:val="24"/>
          <w:lang w:val="el-GR"/>
        </w:rPr>
        <w:t>δηλώνει</w:t>
      </w:r>
      <w:r w:rsidR="00BD7672" w:rsidRPr="008E7D22">
        <w:rPr>
          <w:rFonts w:eastAsia="Calibri"/>
          <w:color w:val="auto"/>
          <w:spacing w:val="22"/>
          <w:szCs w:val="24"/>
          <w:lang w:val="el-GR"/>
        </w:rPr>
        <w:t xml:space="preserve"> </w:t>
      </w:r>
      <w:r w:rsidR="00BD7672" w:rsidRPr="008E7D22">
        <w:rPr>
          <w:rFonts w:eastAsia="Calibri"/>
          <w:color w:val="auto"/>
          <w:szCs w:val="24"/>
          <w:lang w:val="el-GR"/>
        </w:rPr>
        <w:t>ότι,</w:t>
      </w:r>
      <w:r w:rsidR="00BD7672" w:rsidRPr="008E7D22">
        <w:rPr>
          <w:rFonts w:eastAsia="Calibri"/>
          <w:color w:val="auto"/>
          <w:spacing w:val="28"/>
          <w:szCs w:val="24"/>
          <w:lang w:val="el-GR"/>
        </w:rPr>
        <w:t xml:space="preserve"> </w:t>
      </w:r>
      <w:r w:rsidR="00BD7672" w:rsidRPr="008E7D22">
        <w:rPr>
          <w:rFonts w:eastAsia="Calibri"/>
          <w:color w:val="auto"/>
          <w:szCs w:val="24"/>
          <w:lang w:val="el-GR"/>
        </w:rPr>
        <w:t>εφόσον ανακηρυχθεί ανάδοχος</w:t>
      </w:r>
      <w:r w:rsidR="00BD7672" w:rsidRPr="008E7D22">
        <w:rPr>
          <w:rFonts w:eastAsia="Calibri"/>
          <w:color w:val="auto"/>
          <w:spacing w:val="3"/>
          <w:szCs w:val="24"/>
          <w:lang w:val="el-GR"/>
        </w:rPr>
        <w:t xml:space="preserve"> </w:t>
      </w:r>
      <w:r w:rsidR="00BD7672" w:rsidRPr="008E7D22">
        <w:rPr>
          <w:rFonts w:eastAsia="Calibri"/>
          <w:color w:val="auto"/>
          <w:szCs w:val="24"/>
          <w:lang w:val="el-GR"/>
        </w:rPr>
        <w:t>θα αναλάβει</w:t>
      </w:r>
      <w:r w:rsidR="00BD7672" w:rsidRPr="008E7D22">
        <w:rPr>
          <w:rFonts w:eastAsia="Calibri"/>
          <w:color w:val="auto"/>
          <w:spacing w:val="3"/>
          <w:szCs w:val="24"/>
          <w:lang w:val="el-GR"/>
        </w:rPr>
        <w:t xml:space="preserve"> </w:t>
      </w:r>
      <w:r w:rsidR="00BD7672" w:rsidRPr="008E7D22">
        <w:rPr>
          <w:rFonts w:eastAsia="Calibri"/>
          <w:color w:val="auto"/>
          <w:szCs w:val="24"/>
          <w:lang w:val="el-GR"/>
        </w:rPr>
        <w:t>την υποχρέωση ώστε ο</w:t>
      </w:r>
      <w:r w:rsidR="00BD7672" w:rsidRPr="008E7D22">
        <w:rPr>
          <w:rFonts w:eastAsia="Calibri"/>
          <w:color w:val="auto"/>
          <w:spacing w:val="11"/>
          <w:szCs w:val="24"/>
          <w:lang w:val="el-GR"/>
        </w:rPr>
        <w:t xml:space="preserve"> </w:t>
      </w:r>
      <w:r w:rsidR="00BD7672" w:rsidRPr="008E7D22">
        <w:rPr>
          <w:rFonts w:eastAsia="Calibri"/>
          <w:color w:val="auto"/>
          <w:szCs w:val="24"/>
          <w:lang w:val="el-GR"/>
        </w:rPr>
        <w:t>χρωματισμός  του μηχανήματος να</w:t>
      </w:r>
      <w:r w:rsidR="00BD7672" w:rsidRPr="008E7D22">
        <w:rPr>
          <w:rFonts w:eastAsia="Calibri"/>
          <w:color w:val="auto"/>
          <w:spacing w:val="9"/>
          <w:szCs w:val="24"/>
          <w:lang w:val="el-GR"/>
        </w:rPr>
        <w:t xml:space="preserve"> </w:t>
      </w:r>
      <w:r w:rsidR="00BD7672" w:rsidRPr="008E7D22">
        <w:rPr>
          <w:rFonts w:eastAsia="Calibri"/>
          <w:color w:val="auto"/>
          <w:szCs w:val="24"/>
          <w:lang w:val="el-GR"/>
        </w:rPr>
        <w:t>είναι</w:t>
      </w:r>
      <w:r w:rsidR="00BD7672" w:rsidRPr="008E7D22">
        <w:rPr>
          <w:rFonts w:eastAsia="Calibri"/>
          <w:color w:val="auto"/>
          <w:spacing w:val="7"/>
          <w:szCs w:val="24"/>
          <w:lang w:val="el-GR"/>
        </w:rPr>
        <w:t xml:space="preserve"> </w:t>
      </w:r>
      <w:r w:rsidR="00BD7672" w:rsidRPr="008E7D22">
        <w:rPr>
          <w:rFonts w:eastAsia="Calibri"/>
          <w:color w:val="auto"/>
          <w:szCs w:val="24"/>
          <w:lang w:val="el-GR"/>
        </w:rPr>
        <w:t>πράσινος</w:t>
      </w:r>
      <w:r w:rsidR="00BD7672" w:rsidRPr="008E7D22">
        <w:rPr>
          <w:rFonts w:eastAsia="Calibri"/>
          <w:color w:val="auto"/>
          <w:spacing w:val="4"/>
          <w:szCs w:val="24"/>
          <w:lang w:val="el-GR"/>
        </w:rPr>
        <w:t xml:space="preserve"> </w:t>
      </w:r>
      <w:r w:rsidR="00BD7672" w:rsidRPr="008E7D22">
        <w:rPr>
          <w:rFonts w:eastAsia="Calibri"/>
          <w:color w:val="auto"/>
          <w:szCs w:val="24"/>
          <w:lang w:val="el-GR"/>
        </w:rPr>
        <w:t>ματ</w:t>
      </w:r>
      <w:r w:rsidR="00BD7672" w:rsidRPr="008E7D22">
        <w:rPr>
          <w:rFonts w:eastAsia="Calibri"/>
          <w:color w:val="auto"/>
          <w:spacing w:val="8"/>
          <w:szCs w:val="24"/>
          <w:lang w:val="el-GR"/>
        </w:rPr>
        <w:t xml:space="preserve"> </w:t>
      </w:r>
      <w:r w:rsidR="00BD7672" w:rsidRPr="008E7D22">
        <w:rPr>
          <w:rFonts w:eastAsia="Calibri"/>
          <w:color w:val="auto"/>
          <w:szCs w:val="24"/>
          <w:lang w:val="el-GR"/>
        </w:rPr>
        <w:t>με</w:t>
      </w:r>
      <w:r w:rsidR="00BD7672" w:rsidRPr="008E7D22">
        <w:rPr>
          <w:rFonts w:eastAsia="Calibri"/>
          <w:color w:val="auto"/>
          <w:spacing w:val="9"/>
          <w:szCs w:val="24"/>
          <w:lang w:val="el-GR"/>
        </w:rPr>
        <w:t xml:space="preserve"> </w:t>
      </w:r>
      <w:r w:rsidR="00BD7672" w:rsidRPr="008E7D22">
        <w:rPr>
          <w:rFonts w:eastAsia="Calibri"/>
          <w:color w:val="auto"/>
          <w:szCs w:val="24"/>
          <w:lang w:val="el-GR"/>
        </w:rPr>
        <w:t>πλησιέστερο</w:t>
      </w:r>
      <w:r w:rsidR="00BD7672" w:rsidRPr="008E7D22">
        <w:rPr>
          <w:rFonts w:eastAsia="Calibri"/>
          <w:color w:val="auto"/>
          <w:spacing w:val="1"/>
          <w:szCs w:val="24"/>
          <w:lang w:val="el-GR"/>
        </w:rPr>
        <w:t xml:space="preserve"> </w:t>
      </w:r>
      <w:r w:rsidR="00BD7672" w:rsidRPr="008E7D22">
        <w:rPr>
          <w:rFonts w:eastAsia="Calibri"/>
          <w:color w:val="auto"/>
          <w:szCs w:val="24"/>
          <w:lang w:val="el-GR"/>
        </w:rPr>
        <w:t>κωδικό</w:t>
      </w:r>
      <w:r w:rsidR="00BD7672" w:rsidRPr="008E7D22">
        <w:rPr>
          <w:rFonts w:eastAsia="Calibri"/>
          <w:color w:val="auto"/>
          <w:spacing w:val="5"/>
          <w:szCs w:val="24"/>
          <w:lang w:val="el-GR"/>
        </w:rPr>
        <w:t xml:space="preserve"> </w:t>
      </w:r>
      <w:r w:rsidR="00BD7672" w:rsidRPr="008E7D22">
        <w:rPr>
          <w:rFonts w:eastAsia="Calibri"/>
          <w:color w:val="auto"/>
          <w:szCs w:val="24"/>
        </w:rPr>
        <w:t>RAL</w:t>
      </w:r>
      <w:r w:rsidR="00BD7672" w:rsidRPr="008E7D22">
        <w:rPr>
          <w:rFonts w:eastAsia="Calibri"/>
          <w:color w:val="auto"/>
          <w:spacing w:val="8"/>
          <w:szCs w:val="24"/>
          <w:lang w:val="el-GR"/>
        </w:rPr>
        <w:t xml:space="preserve"> </w:t>
      </w:r>
      <w:r w:rsidR="00BD7672" w:rsidRPr="008E7D22">
        <w:rPr>
          <w:rFonts w:eastAsia="Calibri"/>
          <w:color w:val="auto"/>
          <w:szCs w:val="24"/>
          <w:lang w:val="el-GR"/>
        </w:rPr>
        <w:t>6014.</w:t>
      </w:r>
      <w:r w:rsidR="00BD7672" w:rsidRPr="008E7D22">
        <w:rPr>
          <w:rFonts w:eastAsia="Calibri"/>
          <w:color w:val="auto"/>
          <w:spacing w:val="6"/>
          <w:szCs w:val="24"/>
          <w:lang w:val="el-GR"/>
        </w:rPr>
        <w:t xml:space="preserve"> </w:t>
      </w:r>
      <w:r w:rsidR="00BD7672" w:rsidRPr="008E7D22">
        <w:rPr>
          <w:rFonts w:eastAsia="Calibri"/>
          <w:color w:val="auto"/>
          <w:szCs w:val="24"/>
          <w:lang w:val="el-GR"/>
        </w:rPr>
        <w:t>Επιπρόσθετα ο προμηθευτής υποχρεούται</w:t>
      </w:r>
      <w:r w:rsidR="00BD7672" w:rsidRPr="008E7D22">
        <w:rPr>
          <w:rFonts w:eastAsia="Calibri"/>
          <w:color w:val="auto"/>
          <w:spacing w:val="1"/>
          <w:szCs w:val="24"/>
          <w:lang w:val="el-GR"/>
        </w:rPr>
        <w:t xml:space="preserve"> </w:t>
      </w:r>
      <w:r w:rsidR="00BD7672" w:rsidRPr="008E7D22">
        <w:rPr>
          <w:rFonts w:eastAsia="Calibri"/>
          <w:color w:val="auto"/>
          <w:szCs w:val="24"/>
          <w:lang w:val="el-GR"/>
        </w:rPr>
        <w:t>προ</w:t>
      </w:r>
      <w:r w:rsidR="00BD7672" w:rsidRPr="008E7D22">
        <w:rPr>
          <w:rFonts w:eastAsia="Calibri"/>
          <w:color w:val="auto"/>
          <w:spacing w:val="9"/>
          <w:szCs w:val="24"/>
          <w:lang w:val="el-GR"/>
        </w:rPr>
        <w:t xml:space="preserve"> </w:t>
      </w:r>
      <w:r w:rsidR="00BD7672" w:rsidRPr="008E7D22">
        <w:rPr>
          <w:rFonts w:eastAsia="Calibri"/>
          <w:color w:val="auto"/>
          <w:szCs w:val="24"/>
          <w:lang w:val="el-GR"/>
        </w:rPr>
        <w:t>της</w:t>
      </w:r>
      <w:r w:rsidR="00BD7672" w:rsidRPr="008E7D22">
        <w:rPr>
          <w:rFonts w:eastAsia="Calibri"/>
          <w:color w:val="auto"/>
          <w:spacing w:val="9"/>
          <w:szCs w:val="24"/>
          <w:lang w:val="el-GR"/>
        </w:rPr>
        <w:t xml:space="preserve"> </w:t>
      </w:r>
      <w:r w:rsidR="00BD7672" w:rsidRPr="008E7D22">
        <w:rPr>
          <w:rFonts w:eastAsia="Calibri"/>
          <w:color w:val="auto"/>
          <w:szCs w:val="24"/>
          <w:lang w:val="el-GR"/>
        </w:rPr>
        <w:t>βαφής</w:t>
      </w:r>
      <w:r w:rsidR="00BD7672" w:rsidRPr="008E7D22">
        <w:rPr>
          <w:rFonts w:eastAsia="Calibri"/>
          <w:color w:val="auto"/>
          <w:spacing w:val="7"/>
          <w:szCs w:val="24"/>
          <w:lang w:val="el-GR"/>
        </w:rPr>
        <w:t xml:space="preserve"> </w:t>
      </w:r>
      <w:r w:rsidR="00BD7672" w:rsidRPr="008E7D22">
        <w:rPr>
          <w:rFonts w:eastAsia="Calibri"/>
          <w:color w:val="auto"/>
          <w:szCs w:val="24"/>
          <w:lang w:val="el-GR"/>
        </w:rPr>
        <w:t>των</w:t>
      </w:r>
      <w:r w:rsidR="00BD7672" w:rsidRPr="008E7D22">
        <w:rPr>
          <w:rFonts w:eastAsia="Calibri"/>
          <w:color w:val="auto"/>
          <w:spacing w:val="8"/>
          <w:szCs w:val="24"/>
          <w:lang w:val="el-GR"/>
        </w:rPr>
        <w:t xml:space="preserve"> </w:t>
      </w:r>
      <w:r w:rsidR="00BD7672" w:rsidRPr="008E7D22">
        <w:rPr>
          <w:rFonts w:eastAsia="Calibri"/>
          <w:color w:val="auto"/>
          <w:szCs w:val="24"/>
          <w:lang w:val="el-GR"/>
        </w:rPr>
        <w:t>μηχανημάτων να</w:t>
      </w:r>
      <w:r w:rsidR="00BD7672" w:rsidRPr="008E7D22">
        <w:rPr>
          <w:rFonts w:eastAsia="Calibri"/>
          <w:color w:val="auto"/>
          <w:spacing w:val="9"/>
          <w:szCs w:val="24"/>
          <w:lang w:val="el-GR"/>
        </w:rPr>
        <w:t xml:space="preserve"> </w:t>
      </w:r>
      <w:r w:rsidR="00BD7672" w:rsidRPr="008E7D22">
        <w:rPr>
          <w:rFonts w:eastAsia="Calibri"/>
          <w:color w:val="auto"/>
          <w:szCs w:val="24"/>
          <w:lang w:val="el-GR"/>
        </w:rPr>
        <w:t>προσκομίσει</w:t>
      </w:r>
      <w:r w:rsidR="00BD7672" w:rsidRPr="008E7D22">
        <w:rPr>
          <w:rFonts w:eastAsia="Calibri"/>
          <w:color w:val="auto"/>
          <w:spacing w:val="2"/>
          <w:szCs w:val="24"/>
          <w:lang w:val="el-GR"/>
        </w:rPr>
        <w:t xml:space="preserve"> </w:t>
      </w:r>
      <w:r w:rsidR="00BD7672" w:rsidRPr="008E7D22">
        <w:rPr>
          <w:rFonts w:eastAsia="Calibri"/>
          <w:color w:val="auto"/>
          <w:szCs w:val="24"/>
          <w:lang w:val="el-GR"/>
        </w:rPr>
        <w:t>στην Υπηρεσία</w:t>
      </w:r>
      <w:r w:rsidR="00BD7672" w:rsidRPr="008E7D22">
        <w:rPr>
          <w:rFonts w:eastAsia="Calibri"/>
          <w:color w:val="auto"/>
          <w:spacing w:val="-8"/>
          <w:szCs w:val="24"/>
          <w:lang w:val="el-GR"/>
        </w:rPr>
        <w:t xml:space="preserve"> </w:t>
      </w:r>
      <w:r w:rsidR="00BD7672" w:rsidRPr="008E7D22">
        <w:rPr>
          <w:rFonts w:eastAsia="Calibri"/>
          <w:color w:val="auto"/>
          <w:szCs w:val="24"/>
          <w:lang w:val="el-GR"/>
        </w:rPr>
        <w:t>σχετική</w:t>
      </w:r>
      <w:r w:rsidR="00BD7672" w:rsidRPr="008E7D22">
        <w:rPr>
          <w:rFonts w:eastAsia="Calibri"/>
          <w:color w:val="auto"/>
          <w:spacing w:val="-6"/>
          <w:szCs w:val="24"/>
          <w:lang w:val="el-GR"/>
        </w:rPr>
        <w:t xml:space="preserve"> </w:t>
      </w:r>
      <w:r w:rsidR="00BD7672" w:rsidRPr="008E7D22">
        <w:rPr>
          <w:rFonts w:eastAsia="Calibri"/>
          <w:color w:val="auto"/>
          <w:szCs w:val="24"/>
          <w:lang w:val="el-GR"/>
        </w:rPr>
        <w:t>επιστολή</w:t>
      </w:r>
      <w:r w:rsidR="00BD7672" w:rsidRPr="008E7D22">
        <w:rPr>
          <w:rFonts w:eastAsia="Calibri"/>
          <w:color w:val="auto"/>
          <w:spacing w:val="-7"/>
          <w:szCs w:val="24"/>
          <w:lang w:val="el-GR"/>
        </w:rPr>
        <w:t xml:space="preserve"> </w:t>
      </w:r>
      <w:r w:rsidR="00BD7672" w:rsidRPr="008E7D22">
        <w:rPr>
          <w:rFonts w:eastAsia="Calibri"/>
          <w:color w:val="auto"/>
          <w:szCs w:val="24"/>
          <w:lang w:val="el-GR"/>
        </w:rPr>
        <w:t>που</w:t>
      </w:r>
      <w:r w:rsidR="00BD7672" w:rsidRPr="008E7D22">
        <w:rPr>
          <w:rFonts w:eastAsia="Calibri"/>
          <w:color w:val="auto"/>
          <w:spacing w:val="-4"/>
          <w:szCs w:val="24"/>
          <w:lang w:val="el-GR"/>
        </w:rPr>
        <w:t xml:space="preserve"> </w:t>
      </w:r>
      <w:r w:rsidR="00BD7672" w:rsidRPr="008E7D22">
        <w:rPr>
          <w:rFonts w:eastAsia="Calibri"/>
          <w:color w:val="auto"/>
          <w:szCs w:val="24"/>
          <w:lang w:val="el-GR"/>
        </w:rPr>
        <w:t>θα</w:t>
      </w:r>
      <w:r w:rsidR="00BD7672" w:rsidRPr="008E7D22">
        <w:rPr>
          <w:rFonts w:eastAsia="Calibri"/>
          <w:color w:val="auto"/>
          <w:spacing w:val="-2"/>
          <w:szCs w:val="24"/>
          <w:lang w:val="el-GR"/>
        </w:rPr>
        <w:t xml:space="preserve"> </w:t>
      </w:r>
      <w:r w:rsidR="00BD7672" w:rsidRPr="008E7D22">
        <w:rPr>
          <w:rFonts w:eastAsia="Calibri"/>
          <w:color w:val="auto"/>
          <w:szCs w:val="24"/>
          <w:lang w:val="el-GR"/>
        </w:rPr>
        <w:t>προσδιορίζει</w:t>
      </w:r>
      <w:r w:rsidR="00BD7672" w:rsidRPr="008E7D22">
        <w:rPr>
          <w:rFonts w:eastAsia="Calibri"/>
          <w:color w:val="auto"/>
          <w:spacing w:val="-11"/>
          <w:szCs w:val="24"/>
          <w:lang w:val="el-GR"/>
        </w:rPr>
        <w:t xml:space="preserve"> </w:t>
      </w:r>
      <w:r w:rsidR="00BD7672" w:rsidRPr="008E7D22">
        <w:rPr>
          <w:rFonts w:eastAsia="Calibri"/>
          <w:color w:val="auto"/>
          <w:szCs w:val="24"/>
          <w:lang w:val="el-GR"/>
        </w:rPr>
        <w:t>τον</w:t>
      </w:r>
      <w:r w:rsidR="00BD7672" w:rsidRPr="008E7D22">
        <w:rPr>
          <w:rFonts w:eastAsia="Calibri"/>
          <w:color w:val="auto"/>
          <w:spacing w:val="-3"/>
          <w:szCs w:val="24"/>
          <w:lang w:val="el-GR"/>
        </w:rPr>
        <w:t xml:space="preserve"> </w:t>
      </w:r>
      <w:r w:rsidR="00BD7672" w:rsidRPr="008E7D22">
        <w:rPr>
          <w:rFonts w:eastAsia="Calibri"/>
          <w:color w:val="auto"/>
          <w:szCs w:val="24"/>
          <w:lang w:val="el-GR"/>
        </w:rPr>
        <w:t>ακριβή</w:t>
      </w:r>
      <w:r w:rsidR="00BD7672" w:rsidRPr="008E7D22">
        <w:rPr>
          <w:rFonts w:eastAsia="Calibri"/>
          <w:color w:val="auto"/>
          <w:spacing w:val="-5"/>
          <w:szCs w:val="24"/>
          <w:lang w:val="el-GR"/>
        </w:rPr>
        <w:t xml:space="preserve"> </w:t>
      </w:r>
      <w:r w:rsidR="00BD7672" w:rsidRPr="008E7D22">
        <w:rPr>
          <w:rFonts w:eastAsia="Calibri"/>
          <w:color w:val="auto"/>
          <w:szCs w:val="24"/>
          <w:lang w:val="el-GR"/>
        </w:rPr>
        <w:t>χρωματισμό</w:t>
      </w:r>
      <w:r w:rsidR="00BD7672" w:rsidRPr="008E7D22">
        <w:rPr>
          <w:rFonts w:eastAsia="Calibri"/>
          <w:color w:val="auto"/>
          <w:spacing w:val="-10"/>
          <w:szCs w:val="24"/>
          <w:lang w:val="el-GR"/>
        </w:rPr>
        <w:t xml:space="preserve"> </w:t>
      </w:r>
      <w:r w:rsidR="00BD7672" w:rsidRPr="008E7D22">
        <w:rPr>
          <w:rFonts w:eastAsia="Calibri"/>
          <w:color w:val="auto"/>
          <w:szCs w:val="24"/>
          <w:lang w:val="el-GR"/>
        </w:rPr>
        <w:t>κατά</w:t>
      </w:r>
      <w:r w:rsidR="00BD7672" w:rsidRPr="008E7D22">
        <w:rPr>
          <w:rFonts w:eastAsia="Calibri"/>
          <w:color w:val="auto"/>
          <w:spacing w:val="-4"/>
          <w:szCs w:val="24"/>
          <w:lang w:val="el-GR"/>
        </w:rPr>
        <w:t xml:space="preserve"> </w:t>
      </w:r>
      <w:r w:rsidR="00BD7672" w:rsidRPr="008E7D22">
        <w:rPr>
          <w:rFonts w:eastAsia="Calibri"/>
          <w:color w:val="auto"/>
          <w:szCs w:val="24"/>
        </w:rPr>
        <w:t>RAL</w:t>
      </w:r>
      <w:r w:rsidR="00446BE6" w:rsidRPr="008E7D22">
        <w:rPr>
          <w:color w:val="auto"/>
          <w:lang w:val="el-GR"/>
        </w:rPr>
        <w:t xml:space="preserve"> </w:t>
      </w:r>
    </w:p>
    <w:p w14:paraId="76E0DBE2"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2B605A0D" w14:textId="094FDA0D" w:rsidR="00CE3FF9" w:rsidRPr="00446BE6" w:rsidRDefault="00D246BF" w:rsidP="00D246BF">
      <w:pPr>
        <w:tabs>
          <w:tab w:val="left" w:pos="720"/>
          <w:tab w:val="left" w:pos="1843"/>
          <w:tab w:val="left" w:pos="2421"/>
          <w:tab w:val="left" w:pos="2988"/>
          <w:tab w:val="left" w:pos="3555"/>
        </w:tabs>
        <w:ind w:left="-15" w:firstLine="0"/>
        <w:rPr>
          <w:lang w:val="el-GR"/>
        </w:rPr>
      </w:pPr>
      <w:r>
        <w:rPr>
          <w:b/>
          <w:lang w:val="el-GR"/>
        </w:rPr>
        <w:tab/>
        <w:t>4.2.5</w:t>
      </w:r>
      <w:r>
        <w:rPr>
          <w:b/>
          <w:lang w:val="el-GR"/>
        </w:rPr>
        <w:tab/>
      </w:r>
      <w:r w:rsidR="00446BE6" w:rsidRPr="00446BE6">
        <w:rPr>
          <w:lang w:val="el-GR"/>
        </w:rPr>
        <w:t xml:space="preserve">Να έχει προστατευτικές γρίλιες και πλέγμα προστασίας για τα κύρια φώτα του μηχανήματος από μεταλλικό υλικό, όταν αυτά δεν φέρονται εντός του </w:t>
      </w:r>
      <w:r w:rsidR="008E7D22" w:rsidRPr="00446BE6">
        <w:rPr>
          <w:lang w:val="el-GR"/>
        </w:rPr>
        <w:t>πλαισίου</w:t>
      </w:r>
      <w:r w:rsidR="00446BE6" w:rsidRPr="00446BE6">
        <w:rPr>
          <w:lang w:val="el-GR"/>
        </w:rPr>
        <w:t xml:space="preserve"> του μηχανήματος (χωνευτά) και δεν προστατεύονται επαρκώς από φθορές. </w:t>
      </w:r>
    </w:p>
    <w:p w14:paraId="2A6B5C65"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73C466F4" w14:textId="4F28D576" w:rsidR="00CE3FF9" w:rsidRPr="00446BE6" w:rsidRDefault="00D246BF" w:rsidP="00D246BF">
      <w:pPr>
        <w:tabs>
          <w:tab w:val="left" w:pos="720"/>
          <w:tab w:val="left" w:pos="1843"/>
          <w:tab w:val="left" w:pos="2421"/>
          <w:tab w:val="left" w:pos="2988"/>
          <w:tab w:val="left" w:pos="3555"/>
        </w:tabs>
        <w:ind w:left="0" w:firstLine="0"/>
        <w:rPr>
          <w:lang w:val="el-GR"/>
        </w:rPr>
      </w:pPr>
      <w:r>
        <w:rPr>
          <w:b/>
          <w:lang w:val="el-GR"/>
        </w:rPr>
        <w:tab/>
      </w:r>
      <w:r w:rsidR="00446BE6" w:rsidRPr="00446BE6">
        <w:rPr>
          <w:b/>
          <w:lang w:val="el-GR"/>
        </w:rPr>
        <w:t>4.2.</w:t>
      </w:r>
      <w:r>
        <w:rPr>
          <w:b/>
          <w:lang w:val="el-GR"/>
        </w:rPr>
        <w:t>6</w:t>
      </w:r>
      <w:r>
        <w:rPr>
          <w:b/>
          <w:lang w:val="el-GR"/>
        </w:rPr>
        <w:tab/>
      </w:r>
      <w:r w:rsidR="00446BE6" w:rsidRPr="00446BE6">
        <w:rPr>
          <w:lang w:val="el-GR"/>
        </w:rPr>
        <w:t xml:space="preserve">Να φέρει περιστρεφόμενο φανό χρώματος πορτοκαλί (τύπου </w:t>
      </w:r>
      <w:r w:rsidR="00446BE6">
        <w:t>strobe</w:t>
      </w:r>
      <w:r w:rsidR="00446BE6" w:rsidRPr="00446BE6">
        <w:rPr>
          <w:lang w:val="el-GR"/>
        </w:rPr>
        <w:t xml:space="preserve">). </w:t>
      </w:r>
    </w:p>
    <w:p w14:paraId="50AE9DCB"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55E85806" w14:textId="1E0F97D3" w:rsidR="00CE3FF9" w:rsidRPr="00446BE6" w:rsidRDefault="00D246BF" w:rsidP="00D246BF">
      <w:pPr>
        <w:tabs>
          <w:tab w:val="left" w:pos="720"/>
          <w:tab w:val="left" w:pos="1843"/>
          <w:tab w:val="left" w:pos="2421"/>
          <w:tab w:val="left" w:pos="2988"/>
          <w:tab w:val="left" w:pos="3555"/>
        </w:tabs>
        <w:spacing w:after="27"/>
        <w:ind w:left="0" w:firstLine="0"/>
        <w:rPr>
          <w:lang w:val="el-GR"/>
        </w:rPr>
      </w:pPr>
      <w:r>
        <w:rPr>
          <w:b/>
          <w:lang w:val="el-GR"/>
        </w:rPr>
        <w:tab/>
        <w:t>4.2.7</w:t>
      </w:r>
      <w:r>
        <w:rPr>
          <w:b/>
          <w:lang w:val="el-GR"/>
        </w:rPr>
        <w:tab/>
      </w:r>
      <w:r w:rsidR="00446BE6" w:rsidRPr="00446BE6">
        <w:rPr>
          <w:lang w:val="el-GR"/>
        </w:rPr>
        <w:t>Να εξασφαλίζεται η πρόσβαση στ</w:t>
      </w:r>
      <w:r w:rsidR="00446BE6">
        <w:t>o</w:t>
      </w:r>
      <w:r w:rsidR="00446BE6" w:rsidRPr="00446BE6">
        <w:rPr>
          <w:lang w:val="el-GR"/>
        </w:rPr>
        <w:t xml:space="preserve">ν κινητήρα του </w:t>
      </w:r>
      <w:r w:rsidR="00355C72">
        <w:rPr>
          <w:lang w:val="el-GR"/>
        </w:rPr>
        <w:t>οχήματος</w:t>
      </w:r>
      <w:r w:rsidR="00446BE6" w:rsidRPr="00446BE6">
        <w:rPr>
          <w:lang w:val="el-GR"/>
        </w:rPr>
        <w:t xml:space="preserve">. </w:t>
      </w:r>
    </w:p>
    <w:p w14:paraId="4D85D1DE"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21D11CDF" w14:textId="75695632" w:rsidR="00CE3FF9" w:rsidRPr="00446BE6" w:rsidRDefault="00D246BF" w:rsidP="00D246BF">
      <w:pPr>
        <w:tabs>
          <w:tab w:val="left" w:pos="720"/>
          <w:tab w:val="left" w:pos="1843"/>
          <w:tab w:val="left" w:pos="2421"/>
          <w:tab w:val="left" w:pos="2988"/>
        </w:tabs>
        <w:ind w:left="-17" w:firstLine="0"/>
        <w:jc w:val="left"/>
        <w:rPr>
          <w:lang w:val="el-GR"/>
        </w:rPr>
      </w:pPr>
      <w:r>
        <w:rPr>
          <w:b/>
          <w:lang w:val="el-GR"/>
        </w:rPr>
        <w:tab/>
        <w:t>4.2.8</w:t>
      </w:r>
      <w:r>
        <w:rPr>
          <w:b/>
          <w:lang w:val="el-GR"/>
        </w:rPr>
        <w:tab/>
      </w:r>
      <w:r w:rsidR="00446BE6" w:rsidRPr="00446BE6">
        <w:rPr>
          <w:lang w:val="el-GR"/>
        </w:rPr>
        <w:t xml:space="preserve">Να διαθέτει </w:t>
      </w:r>
      <w:proofErr w:type="spellStart"/>
      <w:r w:rsidR="00446BE6" w:rsidRPr="00446BE6">
        <w:rPr>
          <w:lang w:val="el-GR"/>
        </w:rPr>
        <w:t>κοτσαδόρο</w:t>
      </w:r>
      <w:proofErr w:type="spellEnd"/>
      <w:r w:rsidR="00446BE6" w:rsidRPr="00446BE6">
        <w:rPr>
          <w:lang w:val="el-GR"/>
        </w:rPr>
        <w:t xml:space="preserve">, για έλξη ελκήθρου. </w:t>
      </w:r>
    </w:p>
    <w:p w14:paraId="6E4D6E13" w14:textId="77777777" w:rsidR="00CE3FF9" w:rsidRPr="00446BE6" w:rsidRDefault="00446BE6" w:rsidP="003C2B12">
      <w:pPr>
        <w:tabs>
          <w:tab w:val="left" w:pos="720"/>
          <w:tab w:val="left" w:pos="1287"/>
          <w:tab w:val="left" w:pos="1854"/>
          <w:tab w:val="left" w:pos="2421"/>
          <w:tab w:val="left" w:pos="2988"/>
          <w:tab w:val="left" w:pos="3555"/>
        </w:tabs>
        <w:spacing w:after="17" w:line="259" w:lineRule="auto"/>
        <w:ind w:left="0" w:firstLine="0"/>
        <w:jc w:val="left"/>
        <w:rPr>
          <w:lang w:val="el-GR"/>
        </w:rPr>
      </w:pPr>
      <w:r w:rsidRPr="00446BE6">
        <w:rPr>
          <w:lang w:val="el-GR"/>
        </w:rPr>
        <w:t xml:space="preserve"> </w:t>
      </w:r>
    </w:p>
    <w:p w14:paraId="2B84D1A7" w14:textId="26B1A613" w:rsidR="00CE3FF9" w:rsidRPr="00747349" w:rsidRDefault="00446BE6" w:rsidP="00747349">
      <w:pPr>
        <w:pStyle w:val="4"/>
        <w:rPr>
          <w:lang w:val="el-GR"/>
        </w:rPr>
      </w:pPr>
      <w:r w:rsidRPr="00747349">
        <w:rPr>
          <w:lang w:val="el-GR"/>
        </w:rPr>
        <w:t xml:space="preserve">4.3 Τεχνικά Χαρακτηριστικά Λειτουργίας Μηχανήματος </w:t>
      </w:r>
    </w:p>
    <w:p w14:paraId="216BCC29"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749E2B7D" w14:textId="285A7AB5" w:rsidR="00CE3FF9" w:rsidRPr="00446BE6" w:rsidRDefault="00D16166" w:rsidP="00D16166">
      <w:pPr>
        <w:tabs>
          <w:tab w:val="left" w:pos="720"/>
          <w:tab w:val="left" w:pos="1843"/>
          <w:tab w:val="left" w:pos="2421"/>
          <w:tab w:val="left" w:pos="2988"/>
          <w:tab w:val="left" w:pos="3555"/>
        </w:tabs>
        <w:ind w:left="-15" w:firstLine="0"/>
        <w:rPr>
          <w:lang w:val="el-GR"/>
        </w:rPr>
      </w:pPr>
      <w:r>
        <w:rPr>
          <w:b/>
          <w:lang w:val="el-GR"/>
        </w:rPr>
        <w:tab/>
        <w:t>4.3.1</w:t>
      </w:r>
      <w:r>
        <w:rPr>
          <w:b/>
          <w:lang w:val="el-GR"/>
        </w:rPr>
        <w:tab/>
      </w:r>
      <w:r w:rsidR="00446BE6" w:rsidRPr="00446BE6">
        <w:rPr>
          <w:lang w:val="el-GR"/>
        </w:rPr>
        <w:t xml:space="preserve">Ο κινητήρας του μηχανοκίνητου ελκήθρου να είναι βενζινοκινητήρας, </w:t>
      </w:r>
      <w:commentRangeStart w:id="11"/>
      <w:r w:rsidR="00446BE6" w:rsidRPr="00355C72">
        <w:rPr>
          <w:lang w:val="el-GR"/>
        </w:rPr>
        <w:t>υδρόψυκτος</w:t>
      </w:r>
      <w:commentRangeEnd w:id="11"/>
      <w:r w:rsidR="00712AF2" w:rsidRPr="00355C72">
        <w:rPr>
          <w:rStyle w:val="a3"/>
        </w:rPr>
        <w:commentReference w:id="11"/>
      </w:r>
      <w:r w:rsidR="000F63CF" w:rsidRPr="00355C72">
        <w:rPr>
          <w:lang w:val="el-GR"/>
        </w:rPr>
        <w:t>/</w:t>
      </w:r>
      <w:proofErr w:type="spellStart"/>
      <w:r w:rsidR="000F63CF" w:rsidRPr="00355C72">
        <w:rPr>
          <w:lang w:val="el-GR"/>
        </w:rPr>
        <w:t>ελαιόψυκτος</w:t>
      </w:r>
      <w:proofErr w:type="spellEnd"/>
      <w:r w:rsidR="00446BE6" w:rsidRPr="00446BE6">
        <w:rPr>
          <w:lang w:val="el-GR"/>
        </w:rPr>
        <w:t xml:space="preserve"> και τουλάχιστον 700 κυβικά </w:t>
      </w:r>
      <w:r w:rsidR="00446BE6" w:rsidRPr="00446BE6">
        <w:rPr>
          <w:b/>
          <w:lang w:val="el-GR"/>
        </w:rPr>
        <w:t>(βαθμολογούμενο κριτήριο)</w:t>
      </w:r>
      <w:r>
        <w:rPr>
          <w:lang w:val="el-GR"/>
        </w:rPr>
        <w:t>.</w:t>
      </w:r>
      <w:r w:rsidR="00880790" w:rsidRPr="00880790">
        <w:rPr>
          <w:rFonts w:eastAsia="Calibri"/>
          <w:szCs w:val="24"/>
          <w:lang w:val="el-GR"/>
        </w:rPr>
        <w:t xml:space="preserve"> </w:t>
      </w:r>
      <w:r w:rsidR="00880790" w:rsidRPr="00912F49">
        <w:rPr>
          <w:rFonts w:eastAsia="Calibri"/>
          <w:szCs w:val="24"/>
          <w:lang w:val="el-GR"/>
        </w:rPr>
        <w:t>Στην</w:t>
      </w:r>
      <w:r w:rsidR="00880790" w:rsidRPr="00912F49">
        <w:rPr>
          <w:rFonts w:eastAsia="Calibri"/>
          <w:spacing w:val="11"/>
          <w:szCs w:val="24"/>
          <w:lang w:val="el-GR"/>
        </w:rPr>
        <w:t xml:space="preserve"> </w:t>
      </w:r>
      <w:r w:rsidR="00880790" w:rsidRPr="00912F49">
        <w:rPr>
          <w:rFonts w:eastAsia="Calibri"/>
          <w:szCs w:val="24"/>
          <w:lang w:val="el-GR"/>
        </w:rPr>
        <w:t>προσφορά</w:t>
      </w:r>
      <w:r w:rsidR="00880790" w:rsidRPr="00912F49">
        <w:rPr>
          <w:rFonts w:eastAsia="Calibri"/>
          <w:spacing w:val="6"/>
          <w:szCs w:val="24"/>
          <w:lang w:val="el-GR"/>
        </w:rPr>
        <w:t xml:space="preserve"> </w:t>
      </w:r>
      <w:r w:rsidR="00880790" w:rsidRPr="00912F49">
        <w:rPr>
          <w:rFonts w:eastAsia="Calibri"/>
          <w:szCs w:val="24"/>
          <w:lang w:val="el-GR"/>
        </w:rPr>
        <w:t>να δηλώνεται</w:t>
      </w:r>
      <w:r w:rsidR="00880790" w:rsidRPr="00912F49">
        <w:rPr>
          <w:rFonts w:eastAsia="Calibri"/>
          <w:spacing w:val="-9"/>
          <w:szCs w:val="24"/>
          <w:lang w:val="el-GR"/>
        </w:rPr>
        <w:t xml:space="preserve"> </w:t>
      </w:r>
      <w:r w:rsidR="00880790" w:rsidRPr="00912F49">
        <w:rPr>
          <w:rFonts w:eastAsia="Calibri"/>
          <w:szCs w:val="24"/>
          <w:lang w:val="el-GR"/>
        </w:rPr>
        <w:t>η τιμή</w:t>
      </w:r>
      <w:r w:rsidR="00880790" w:rsidRPr="00912F49">
        <w:rPr>
          <w:rFonts w:eastAsia="Calibri"/>
          <w:spacing w:val="-4"/>
          <w:szCs w:val="24"/>
          <w:lang w:val="el-GR"/>
        </w:rPr>
        <w:t xml:space="preserve"> </w:t>
      </w:r>
      <w:r w:rsidR="00880790" w:rsidRPr="00912F49">
        <w:rPr>
          <w:rFonts w:eastAsia="Calibri"/>
          <w:szCs w:val="24"/>
          <w:lang w:val="el-GR"/>
        </w:rPr>
        <w:t>κυβισμού</w:t>
      </w:r>
      <w:r w:rsidR="00880790" w:rsidRPr="00912F49">
        <w:rPr>
          <w:rFonts w:eastAsia="Calibri"/>
          <w:spacing w:val="-8"/>
          <w:szCs w:val="24"/>
          <w:lang w:val="el-GR"/>
        </w:rPr>
        <w:t xml:space="preserve"> </w:t>
      </w:r>
      <w:r w:rsidR="00880790" w:rsidRPr="00912F49">
        <w:rPr>
          <w:rFonts w:eastAsia="Calibri"/>
          <w:szCs w:val="24"/>
          <w:lang w:val="el-GR"/>
        </w:rPr>
        <w:t>σε</w:t>
      </w:r>
      <w:r w:rsidR="00880790" w:rsidRPr="00912F49">
        <w:rPr>
          <w:rFonts w:eastAsia="Calibri"/>
          <w:spacing w:val="-2"/>
          <w:szCs w:val="24"/>
          <w:lang w:val="el-GR"/>
        </w:rPr>
        <w:t xml:space="preserve"> </w:t>
      </w:r>
      <w:r w:rsidR="00880790" w:rsidRPr="00912F49">
        <w:rPr>
          <w:rFonts w:eastAsia="Calibri"/>
          <w:szCs w:val="24"/>
          <w:lang w:val="el-GR"/>
        </w:rPr>
        <w:t>κ.ε.</w:t>
      </w:r>
    </w:p>
    <w:p w14:paraId="72F73F30"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123FFA1E" w14:textId="1DE4FC11" w:rsidR="00CE3FF9" w:rsidRPr="00446BE6" w:rsidRDefault="00D16166" w:rsidP="00D16166">
      <w:pPr>
        <w:tabs>
          <w:tab w:val="left" w:pos="720"/>
          <w:tab w:val="left" w:pos="1843"/>
          <w:tab w:val="left" w:pos="2421"/>
          <w:tab w:val="left" w:pos="2988"/>
          <w:tab w:val="left" w:pos="3555"/>
        </w:tabs>
        <w:spacing w:after="26"/>
        <w:ind w:left="-15" w:firstLine="0"/>
        <w:rPr>
          <w:lang w:val="el-GR"/>
        </w:rPr>
      </w:pPr>
      <w:r>
        <w:rPr>
          <w:b/>
          <w:lang w:val="el-GR"/>
        </w:rPr>
        <w:tab/>
      </w:r>
      <w:r w:rsidR="00446BE6" w:rsidRPr="00446BE6">
        <w:rPr>
          <w:b/>
          <w:lang w:val="el-GR"/>
        </w:rPr>
        <w:t>4.3.</w:t>
      </w:r>
      <w:r w:rsidR="000F63CF">
        <w:rPr>
          <w:b/>
          <w:lang w:val="el-GR"/>
        </w:rPr>
        <w:t>2</w:t>
      </w:r>
      <w:r>
        <w:rPr>
          <w:b/>
          <w:lang w:val="el-GR"/>
        </w:rPr>
        <w:tab/>
      </w:r>
      <w:r w:rsidR="00880790">
        <w:rPr>
          <w:rFonts w:eastAsia="Calibri"/>
          <w:szCs w:val="24"/>
          <w:lang w:val="el-GR"/>
        </w:rPr>
        <w:t>Ο</w:t>
      </w:r>
      <w:r w:rsidR="00880790" w:rsidRPr="00912F49">
        <w:rPr>
          <w:rFonts w:eastAsia="Calibri"/>
          <w:spacing w:val="20"/>
          <w:szCs w:val="24"/>
          <w:lang w:val="el-GR"/>
        </w:rPr>
        <w:t xml:space="preserve"> </w:t>
      </w:r>
      <w:r w:rsidR="00880790">
        <w:rPr>
          <w:rFonts w:eastAsia="Calibri"/>
          <w:szCs w:val="24"/>
          <w:lang w:val="el-GR"/>
        </w:rPr>
        <w:t>κινητήρας</w:t>
      </w:r>
      <w:r w:rsidR="00880790" w:rsidRPr="00912F49">
        <w:rPr>
          <w:rFonts w:eastAsia="Calibri"/>
          <w:spacing w:val="12"/>
          <w:szCs w:val="24"/>
          <w:lang w:val="el-GR"/>
        </w:rPr>
        <w:t xml:space="preserve"> </w:t>
      </w:r>
      <w:r w:rsidR="00880790">
        <w:rPr>
          <w:rFonts w:eastAsia="Calibri"/>
          <w:szCs w:val="24"/>
          <w:lang w:val="el-GR"/>
        </w:rPr>
        <w:t>του</w:t>
      </w:r>
      <w:r w:rsidR="00880790" w:rsidRPr="00912F49">
        <w:rPr>
          <w:rFonts w:eastAsia="Calibri"/>
          <w:spacing w:val="17"/>
          <w:szCs w:val="24"/>
          <w:lang w:val="el-GR"/>
        </w:rPr>
        <w:t xml:space="preserve"> </w:t>
      </w:r>
      <w:r w:rsidR="00880790">
        <w:rPr>
          <w:rFonts w:eastAsia="Calibri"/>
          <w:szCs w:val="24"/>
          <w:lang w:val="el-GR"/>
        </w:rPr>
        <w:t>μηχανοκίνητου ελκήθρου να είναι</w:t>
      </w:r>
      <w:r w:rsidR="00880790" w:rsidRPr="00912F49">
        <w:rPr>
          <w:rFonts w:eastAsia="Calibri"/>
          <w:spacing w:val="16"/>
          <w:szCs w:val="24"/>
          <w:lang w:val="el-GR"/>
        </w:rPr>
        <w:t xml:space="preserve"> </w:t>
      </w:r>
      <w:r w:rsidR="00880790">
        <w:rPr>
          <w:rFonts w:eastAsia="Calibri"/>
          <w:szCs w:val="24"/>
          <w:lang w:val="el-GR"/>
        </w:rPr>
        <w:t xml:space="preserve">σχεδιασμένος </w:t>
      </w:r>
      <w:r w:rsidR="00880790" w:rsidRPr="00912F49">
        <w:rPr>
          <w:rFonts w:eastAsia="Calibri"/>
          <w:szCs w:val="24"/>
          <w:lang w:val="el-GR"/>
        </w:rPr>
        <w:t>και κατασκευασμένος</w:t>
      </w:r>
      <w:r w:rsidR="00880790" w:rsidRPr="00912F49">
        <w:rPr>
          <w:rFonts w:eastAsia="Calibri"/>
          <w:spacing w:val="-14"/>
          <w:szCs w:val="24"/>
          <w:lang w:val="el-GR"/>
        </w:rPr>
        <w:t xml:space="preserve"> </w:t>
      </w:r>
      <w:r w:rsidR="00880790" w:rsidRPr="00912F49">
        <w:rPr>
          <w:rFonts w:eastAsia="Calibri"/>
          <w:szCs w:val="24"/>
          <w:lang w:val="el-GR"/>
        </w:rPr>
        <w:t>από</w:t>
      </w:r>
      <w:r w:rsidR="00880790" w:rsidRPr="00912F49">
        <w:rPr>
          <w:rFonts w:eastAsia="Calibri"/>
          <w:spacing w:val="-4"/>
          <w:szCs w:val="24"/>
          <w:lang w:val="el-GR"/>
        </w:rPr>
        <w:t xml:space="preserve"> </w:t>
      </w:r>
      <w:r w:rsidR="00880790" w:rsidRPr="00912F49">
        <w:rPr>
          <w:rFonts w:eastAsia="Calibri"/>
          <w:szCs w:val="24"/>
          <w:lang w:val="el-GR"/>
        </w:rPr>
        <w:t>τον</w:t>
      </w:r>
      <w:r w:rsidR="00880790" w:rsidRPr="00912F49">
        <w:rPr>
          <w:rFonts w:eastAsia="Calibri"/>
          <w:spacing w:val="-3"/>
          <w:szCs w:val="24"/>
          <w:lang w:val="el-GR"/>
        </w:rPr>
        <w:t xml:space="preserve"> </w:t>
      </w:r>
      <w:r w:rsidR="00880790" w:rsidRPr="00912F49">
        <w:rPr>
          <w:rFonts w:eastAsia="Calibri"/>
          <w:szCs w:val="24"/>
          <w:lang w:val="el-GR"/>
        </w:rPr>
        <w:t>κατασκευαστή</w:t>
      </w:r>
      <w:r w:rsidR="00880790" w:rsidRPr="00912F49">
        <w:rPr>
          <w:rFonts w:eastAsia="Calibri"/>
          <w:spacing w:val="-12"/>
          <w:szCs w:val="24"/>
          <w:lang w:val="el-GR"/>
        </w:rPr>
        <w:t xml:space="preserve"> </w:t>
      </w:r>
      <w:r w:rsidR="00880790" w:rsidRPr="00912F49">
        <w:rPr>
          <w:rFonts w:eastAsia="Calibri"/>
          <w:szCs w:val="24"/>
          <w:lang w:val="el-GR"/>
        </w:rPr>
        <w:t>του</w:t>
      </w:r>
      <w:r w:rsidR="00880790" w:rsidRPr="00912F49">
        <w:rPr>
          <w:rFonts w:eastAsia="Calibri"/>
          <w:spacing w:val="-3"/>
          <w:szCs w:val="24"/>
          <w:lang w:val="el-GR"/>
        </w:rPr>
        <w:t xml:space="preserve"> </w:t>
      </w:r>
      <w:r w:rsidR="00880790" w:rsidRPr="00912F49">
        <w:rPr>
          <w:rFonts w:eastAsia="Calibri"/>
          <w:szCs w:val="24"/>
          <w:lang w:val="el-GR"/>
        </w:rPr>
        <w:t>μηχανήματο</w:t>
      </w:r>
      <w:r w:rsidR="00880790" w:rsidRPr="00912F49">
        <w:rPr>
          <w:rFonts w:eastAsia="Calibri"/>
          <w:spacing w:val="1"/>
          <w:szCs w:val="24"/>
          <w:lang w:val="el-GR"/>
        </w:rPr>
        <w:t>ς</w:t>
      </w:r>
      <w:r w:rsidR="00880790" w:rsidRPr="00912F49">
        <w:rPr>
          <w:rFonts w:eastAsia="Calibri"/>
          <w:szCs w:val="24"/>
          <w:lang w:val="el-GR"/>
        </w:rPr>
        <w:t>.</w:t>
      </w:r>
    </w:p>
    <w:p w14:paraId="3B6B171B"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204286D7" w14:textId="77777777" w:rsidR="00880790" w:rsidRDefault="00D16166" w:rsidP="00880790">
      <w:pPr>
        <w:tabs>
          <w:tab w:val="left" w:pos="720"/>
          <w:tab w:val="left" w:pos="1854"/>
          <w:tab w:val="left" w:pos="2421"/>
          <w:tab w:val="left" w:pos="2988"/>
          <w:tab w:val="left" w:pos="3555"/>
        </w:tabs>
        <w:ind w:left="-15" w:firstLine="0"/>
        <w:rPr>
          <w:rFonts w:eastAsia="Calibri"/>
          <w:szCs w:val="24"/>
          <w:lang w:val="el-GR"/>
        </w:rPr>
      </w:pPr>
      <w:r>
        <w:rPr>
          <w:b/>
          <w:lang w:val="el-GR"/>
        </w:rPr>
        <w:tab/>
      </w:r>
      <w:r w:rsidR="00446BE6" w:rsidRPr="00446BE6">
        <w:rPr>
          <w:b/>
          <w:lang w:val="el-GR"/>
        </w:rPr>
        <w:t>4.3.</w:t>
      </w:r>
      <w:r w:rsidR="000F63CF">
        <w:rPr>
          <w:b/>
          <w:lang w:val="el-GR"/>
        </w:rPr>
        <w:t>3</w:t>
      </w:r>
      <w:r>
        <w:rPr>
          <w:b/>
          <w:lang w:val="el-GR"/>
        </w:rPr>
        <w:tab/>
      </w:r>
      <w:r w:rsidR="00880790" w:rsidRPr="00912F49">
        <w:rPr>
          <w:rFonts w:eastAsia="Calibri"/>
          <w:szCs w:val="24"/>
          <w:lang w:val="el-GR"/>
        </w:rPr>
        <w:t>Ο</w:t>
      </w:r>
      <w:r w:rsidR="00880790" w:rsidRPr="00912F49">
        <w:rPr>
          <w:rFonts w:eastAsia="Calibri"/>
          <w:spacing w:val="7"/>
          <w:szCs w:val="24"/>
          <w:lang w:val="el-GR"/>
        </w:rPr>
        <w:t xml:space="preserve"> </w:t>
      </w:r>
      <w:r w:rsidR="00880790" w:rsidRPr="00912F49">
        <w:rPr>
          <w:rFonts w:eastAsia="Calibri"/>
          <w:szCs w:val="24"/>
          <w:lang w:val="el-GR"/>
        </w:rPr>
        <w:t>κινητήρας</w:t>
      </w:r>
      <w:r w:rsidR="00880790" w:rsidRPr="00912F49">
        <w:rPr>
          <w:rFonts w:eastAsia="Calibri"/>
          <w:spacing w:val="-1"/>
          <w:szCs w:val="24"/>
          <w:lang w:val="el-GR"/>
        </w:rPr>
        <w:t xml:space="preserve"> </w:t>
      </w:r>
      <w:r w:rsidR="00880790" w:rsidRPr="00912F49">
        <w:rPr>
          <w:rFonts w:eastAsia="Calibri"/>
          <w:szCs w:val="24"/>
          <w:lang w:val="el-GR"/>
        </w:rPr>
        <w:t>να</w:t>
      </w:r>
      <w:r w:rsidR="00880790" w:rsidRPr="00912F49">
        <w:rPr>
          <w:rFonts w:eastAsia="Calibri"/>
          <w:spacing w:val="5"/>
          <w:szCs w:val="24"/>
          <w:lang w:val="el-GR"/>
        </w:rPr>
        <w:t xml:space="preserve"> </w:t>
      </w:r>
      <w:r w:rsidR="00880790" w:rsidRPr="00912F49">
        <w:rPr>
          <w:rFonts w:eastAsia="Calibri"/>
          <w:szCs w:val="24"/>
          <w:lang w:val="el-GR"/>
        </w:rPr>
        <w:t>λιπαίνεται</w:t>
      </w:r>
      <w:r w:rsidR="00880790" w:rsidRPr="00912F49">
        <w:rPr>
          <w:rFonts w:eastAsia="Calibri"/>
          <w:spacing w:val="-1"/>
          <w:szCs w:val="24"/>
          <w:lang w:val="el-GR"/>
        </w:rPr>
        <w:t xml:space="preserve"> </w:t>
      </w:r>
      <w:r w:rsidR="00880790" w:rsidRPr="00912F49">
        <w:rPr>
          <w:rFonts w:eastAsia="Calibri"/>
          <w:szCs w:val="24"/>
          <w:lang w:val="el-GR"/>
        </w:rPr>
        <w:t>υπό</w:t>
      </w:r>
      <w:r w:rsidR="00880790" w:rsidRPr="00912F49">
        <w:rPr>
          <w:rFonts w:eastAsia="Calibri"/>
          <w:spacing w:val="3"/>
          <w:szCs w:val="24"/>
          <w:lang w:val="el-GR"/>
        </w:rPr>
        <w:t xml:space="preserve"> </w:t>
      </w:r>
      <w:r w:rsidR="00880790" w:rsidRPr="00912F49">
        <w:rPr>
          <w:rFonts w:eastAsia="Calibri"/>
          <w:szCs w:val="24"/>
          <w:lang w:val="el-GR"/>
        </w:rPr>
        <w:t>πίεση</w:t>
      </w:r>
      <w:r w:rsidR="00880790" w:rsidRPr="00912F49">
        <w:rPr>
          <w:rFonts w:eastAsia="Calibri"/>
          <w:spacing w:val="2"/>
          <w:szCs w:val="24"/>
          <w:lang w:val="el-GR"/>
        </w:rPr>
        <w:t xml:space="preserve"> </w:t>
      </w:r>
      <w:r w:rsidR="00880790" w:rsidRPr="00912F49">
        <w:rPr>
          <w:rFonts w:eastAsia="Calibri"/>
          <w:szCs w:val="24"/>
          <w:lang w:val="el-GR"/>
        </w:rPr>
        <w:t>και</w:t>
      </w:r>
      <w:r w:rsidR="00880790" w:rsidRPr="00912F49">
        <w:rPr>
          <w:rFonts w:eastAsia="Calibri"/>
          <w:spacing w:val="4"/>
          <w:szCs w:val="24"/>
          <w:lang w:val="el-GR"/>
        </w:rPr>
        <w:t xml:space="preserve"> </w:t>
      </w:r>
      <w:r w:rsidR="00880790" w:rsidRPr="00912F49">
        <w:rPr>
          <w:rFonts w:eastAsia="Calibri"/>
          <w:szCs w:val="24"/>
          <w:lang w:val="el-GR"/>
        </w:rPr>
        <w:t>η</w:t>
      </w:r>
      <w:r w:rsidR="00880790" w:rsidRPr="00912F49">
        <w:rPr>
          <w:rFonts w:eastAsia="Calibri"/>
          <w:spacing w:val="7"/>
          <w:szCs w:val="24"/>
          <w:lang w:val="el-GR"/>
        </w:rPr>
        <w:t xml:space="preserve"> </w:t>
      </w:r>
      <w:r w:rsidR="00880790" w:rsidRPr="00912F49">
        <w:rPr>
          <w:rFonts w:eastAsia="Calibri"/>
          <w:szCs w:val="24"/>
          <w:lang w:val="el-GR"/>
        </w:rPr>
        <w:t>λίπανσή</w:t>
      </w:r>
      <w:r w:rsidR="00880790" w:rsidRPr="00912F49">
        <w:rPr>
          <w:rFonts w:eastAsia="Calibri"/>
          <w:spacing w:val="1"/>
          <w:szCs w:val="24"/>
          <w:lang w:val="el-GR"/>
        </w:rPr>
        <w:t xml:space="preserve"> </w:t>
      </w:r>
      <w:r w:rsidR="00880790" w:rsidRPr="00912F49">
        <w:rPr>
          <w:rFonts w:eastAsia="Calibri"/>
          <w:szCs w:val="24"/>
          <w:lang w:val="el-GR"/>
        </w:rPr>
        <w:t>του</w:t>
      </w:r>
      <w:r w:rsidR="00880790" w:rsidRPr="00912F49">
        <w:rPr>
          <w:rFonts w:eastAsia="Calibri"/>
          <w:spacing w:val="4"/>
          <w:szCs w:val="24"/>
          <w:lang w:val="el-GR"/>
        </w:rPr>
        <w:t xml:space="preserve"> </w:t>
      </w:r>
      <w:r w:rsidR="00880790" w:rsidRPr="00912F49">
        <w:rPr>
          <w:rFonts w:eastAsia="Calibri"/>
          <w:szCs w:val="24"/>
          <w:lang w:val="el-GR"/>
        </w:rPr>
        <w:t>να</w:t>
      </w:r>
      <w:r w:rsidR="00880790" w:rsidRPr="00912F49">
        <w:rPr>
          <w:rFonts w:eastAsia="Calibri"/>
          <w:spacing w:val="5"/>
          <w:szCs w:val="24"/>
          <w:lang w:val="el-GR"/>
        </w:rPr>
        <w:t xml:space="preserve"> </w:t>
      </w:r>
      <w:r w:rsidR="00880790" w:rsidRPr="00912F49">
        <w:rPr>
          <w:rFonts w:eastAsia="Calibri"/>
          <w:szCs w:val="24"/>
          <w:lang w:val="el-GR"/>
        </w:rPr>
        <w:t>διασφαλίζεται</w:t>
      </w:r>
      <w:r w:rsidR="00880790" w:rsidRPr="00912F49">
        <w:rPr>
          <w:rFonts w:eastAsia="Calibri"/>
          <w:spacing w:val="-5"/>
          <w:szCs w:val="24"/>
          <w:lang w:val="el-GR"/>
        </w:rPr>
        <w:t xml:space="preserve"> </w:t>
      </w:r>
      <w:r w:rsidR="00880790" w:rsidRPr="00912F49">
        <w:rPr>
          <w:rFonts w:eastAsia="Calibri"/>
          <w:szCs w:val="24"/>
          <w:lang w:val="el-GR"/>
        </w:rPr>
        <w:t>τόσο σε</w:t>
      </w:r>
      <w:r w:rsidR="00880790" w:rsidRPr="00912F49">
        <w:rPr>
          <w:rFonts w:eastAsia="Calibri"/>
          <w:spacing w:val="-2"/>
          <w:szCs w:val="24"/>
          <w:lang w:val="el-GR"/>
        </w:rPr>
        <w:t xml:space="preserve"> </w:t>
      </w:r>
      <w:r w:rsidR="00880790" w:rsidRPr="00912F49">
        <w:rPr>
          <w:rFonts w:eastAsia="Calibri"/>
          <w:szCs w:val="24"/>
          <w:lang w:val="el-GR"/>
        </w:rPr>
        <w:t>επίπεδο</w:t>
      </w:r>
      <w:r w:rsidR="00880790" w:rsidRPr="00912F49">
        <w:rPr>
          <w:rFonts w:eastAsia="Calibri"/>
          <w:spacing w:val="-6"/>
          <w:szCs w:val="24"/>
          <w:lang w:val="el-GR"/>
        </w:rPr>
        <w:t xml:space="preserve"> </w:t>
      </w:r>
      <w:r w:rsidR="00880790" w:rsidRPr="00912F49">
        <w:rPr>
          <w:rFonts w:eastAsia="Calibri"/>
          <w:szCs w:val="24"/>
          <w:lang w:val="el-GR"/>
        </w:rPr>
        <w:t>έδαφος</w:t>
      </w:r>
      <w:r w:rsidR="00880790" w:rsidRPr="00912F49">
        <w:rPr>
          <w:rFonts w:eastAsia="Calibri"/>
          <w:spacing w:val="-6"/>
          <w:szCs w:val="24"/>
          <w:lang w:val="el-GR"/>
        </w:rPr>
        <w:t xml:space="preserve"> </w:t>
      </w:r>
      <w:r w:rsidR="00880790" w:rsidRPr="00912F49">
        <w:rPr>
          <w:rFonts w:eastAsia="Calibri"/>
          <w:szCs w:val="24"/>
          <w:lang w:val="el-GR"/>
        </w:rPr>
        <w:t>όσο</w:t>
      </w:r>
      <w:r w:rsidR="00880790" w:rsidRPr="00912F49">
        <w:rPr>
          <w:rFonts w:eastAsia="Calibri"/>
          <w:spacing w:val="-3"/>
          <w:szCs w:val="24"/>
          <w:lang w:val="el-GR"/>
        </w:rPr>
        <w:t xml:space="preserve"> </w:t>
      </w:r>
      <w:r w:rsidR="00880790" w:rsidRPr="00912F49">
        <w:rPr>
          <w:rFonts w:eastAsia="Calibri"/>
          <w:szCs w:val="24"/>
          <w:lang w:val="el-GR"/>
        </w:rPr>
        <w:t>και</w:t>
      </w:r>
      <w:r w:rsidR="00880790" w:rsidRPr="00912F49">
        <w:rPr>
          <w:rFonts w:eastAsia="Calibri"/>
          <w:spacing w:val="-3"/>
          <w:szCs w:val="24"/>
          <w:lang w:val="el-GR"/>
        </w:rPr>
        <w:t xml:space="preserve"> </w:t>
      </w:r>
      <w:r w:rsidR="00880790" w:rsidRPr="00912F49">
        <w:rPr>
          <w:rFonts w:eastAsia="Calibri"/>
          <w:szCs w:val="24"/>
          <w:lang w:val="el-GR"/>
        </w:rPr>
        <w:t>σε</w:t>
      </w:r>
      <w:r w:rsidR="00880790" w:rsidRPr="00912F49">
        <w:rPr>
          <w:rFonts w:eastAsia="Calibri"/>
          <w:spacing w:val="-2"/>
          <w:szCs w:val="24"/>
          <w:lang w:val="el-GR"/>
        </w:rPr>
        <w:t xml:space="preserve"> </w:t>
      </w:r>
      <w:r w:rsidR="00880790" w:rsidRPr="00912F49">
        <w:rPr>
          <w:rFonts w:eastAsia="Calibri"/>
          <w:szCs w:val="24"/>
          <w:lang w:val="el-GR"/>
        </w:rPr>
        <w:t>κεκλιμένα</w:t>
      </w:r>
      <w:r w:rsidR="00880790" w:rsidRPr="00912F49">
        <w:rPr>
          <w:rFonts w:eastAsia="Calibri"/>
          <w:spacing w:val="-8"/>
          <w:szCs w:val="24"/>
          <w:lang w:val="el-GR"/>
        </w:rPr>
        <w:t xml:space="preserve"> </w:t>
      </w:r>
      <w:r w:rsidR="00880790" w:rsidRPr="00912F49">
        <w:rPr>
          <w:rFonts w:eastAsia="Calibri"/>
          <w:szCs w:val="24"/>
          <w:lang w:val="el-GR"/>
        </w:rPr>
        <w:t>εδάφη,</w:t>
      </w:r>
      <w:r w:rsidR="00880790" w:rsidRPr="00912F49">
        <w:rPr>
          <w:rFonts w:eastAsia="Calibri"/>
          <w:spacing w:val="-7"/>
          <w:szCs w:val="24"/>
          <w:lang w:val="el-GR"/>
        </w:rPr>
        <w:t xml:space="preserve"> </w:t>
      </w:r>
      <w:r w:rsidR="00880790" w:rsidRPr="00912F49">
        <w:rPr>
          <w:rFonts w:eastAsia="Calibri"/>
          <w:szCs w:val="24"/>
          <w:lang w:val="el-GR"/>
        </w:rPr>
        <w:t>με</w:t>
      </w:r>
      <w:r w:rsidR="00880790" w:rsidRPr="00912F49">
        <w:rPr>
          <w:rFonts w:eastAsia="Calibri"/>
          <w:spacing w:val="-2"/>
          <w:szCs w:val="24"/>
          <w:lang w:val="el-GR"/>
        </w:rPr>
        <w:t xml:space="preserve"> </w:t>
      </w:r>
      <w:r w:rsidR="00880790" w:rsidRPr="00912F49">
        <w:rPr>
          <w:rFonts w:eastAsia="Calibri"/>
          <w:szCs w:val="24"/>
          <w:lang w:val="el-GR"/>
        </w:rPr>
        <w:t>κλίση</w:t>
      </w:r>
      <w:r w:rsidR="00880790" w:rsidRPr="00912F49">
        <w:rPr>
          <w:rFonts w:eastAsia="Calibri"/>
          <w:spacing w:val="-4"/>
          <w:szCs w:val="24"/>
          <w:lang w:val="el-GR"/>
        </w:rPr>
        <w:t xml:space="preserve"> </w:t>
      </w:r>
      <w:r w:rsidR="00880790" w:rsidRPr="00912F49">
        <w:rPr>
          <w:rFonts w:eastAsia="Calibri"/>
          <w:szCs w:val="24"/>
          <w:lang w:val="el-GR"/>
        </w:rPr>
        <w:t>έως</w:t>
      </w:r>
      <w:r w:rsidR="00880790" w:rsidRPr="00912F49">
        <w:rPr>
          <w:rFonts w:eastAsia="Calibri"/>
          <w:spacing w:val="-3"/>
          <w:szCs w:val="24"/>
          <w:lang w:val="el-GR"/>
        </w:rPr>
        <w:t xml:space="preserve"> </w:t>
      </w:r>
      <w:r w:rsidR="00880790" w:rsidRPr="00912F49">
        <w:rPr>
          <w:rFonts w:eastAsia="Calibri"/>
          <w:w w:val="99"/>
          <w:szCs w:val="24"/>
          <w:lang w:val="el-GR"/>
        </w:rPr>
        <w:t>45</w:t>
      </w:r>
      <w:r w:rsidR="00880790" w:rsidRPr="00912F49">
        <w:rPr>
          <w:rFonts w:eastAsia="Calibri"/>
          <w:w w:val="105"/>
          <w:position w:val="8"/>
          <w:szCs w:val="24"/>
          <w:lang w:val="el-GR"/>
        </w:rPr>
        <w:t>ο</w:t>
      </w:r>
      <w:r w:rsidR="00880790" w:rsidRPr="00912F49">
        <w:rPr>
          <w:rFonts w:eastAsia="Calibri"/>
          <w:szCs w:val="24"/>
          <w:lang w:val="el-GR"/>
        </w:rPr>
        <w:t>.</w:t>
      </w:r>
    </w:p>
    <w:p w14:paraId="04C757F0" w14:textId="77777777" w:rsidR="00880790" w:rsidRDefault="00880790" w:rsidP="00880790">
      <w:pPr>
        <w:tabs>
          <w:tab w:val="left" w:pos="720"/>
          <w:tab w:val="left" w:pos="1854"/>
          <w:tab w:val="left" w:pos="2421"/>
          <w:tab w:val="left" w:pos="2988"/>
          <w:tab w:val="left" w:pos="3555"/>
        </w:tabs>
        <w:ind w:left="-15" w:firstLine="0"/>
        <w:rPr>
          <w:lang w:val="el-GR"/>
        </w:rPr>
      </w:pPr>
    </w:p>
    <w:p w14:paraId="537944EA" w14:textId="6CB30D8A" w:rsidR="00CE3FF9" w:rsidRDefault="00880790" w:rsidP="00880790">
      <w:pPr>
        <w:tabs>
          <w:tab w:val="left" w:pos="720"/>
          <w:tab w:val="left" w:pos="1854"/>
          <w:tab w:val="left" w:pos="2421"/>
          <w:tab w:val="left" w:pos="2988"/>
          <w:tab w:val="left" w:pos="3555"/>
        </w:tabs>
        <w:ind w:left="-15" w:firstLine="0"/>
        <w:rPr>
          <w:rFonts w:eastAsia="Calibri"/>
          <w:szCs w:val="24"/>
          <w:lang w:val="el-GR"/>
        </w:rPr>
      </w:pPr>
      <w:r>
        <w:rPr>
          <w:lang w:val="el-GR"/>
        </w:rPr>
        <w:tab/>
      </w:r>
      <w:r w:rsidRPr="00446BE6">
        <w:rPr>
          <w:b/>
          <w:lang w:val="el-GR"/>
        </w:rPr>
        <w:t>4.3.</w:t>
      </w:r>
      <w:r>
        <w:rPr>
          <w:b/>
          <w:lang w:val="el-GR"/>
        </w:rPr>
        <w:t>4</w:t>
      </w:r>
      <w:r w:rsidR="00446BE6" w:rsidRPr="00446BE6">
        <w:rPr>
          <w:lang w:val="el-GR"/>
        </w:rPr>
        <w:t xml:space="preserve"> </w:t>
      </w:r>
      <w:r>
        <w:rPr>
          <w:lang w:val="el-GR"/>
        </w:rPr>
        <w:tab/>
      </w:r>
      <w:r w:rsidRPr="00912F49">
        <w:rPr>
          <w:rFonts w:eastAsia="Calibri"/>
          <w:szCs w:val="24"/>
          <w:lang w:val="el-GR"/>
        </w:rPr>
        <w:t>Οι</w:t>
      </w:r>
      <w:r w:rsidRPr="00912F49">
        <w:rPr>
          <w:rFonts w:eastAsia="Calibri"/>
          <w:spacing w:val="10"/>
          <w:szCs w:val="24"/>
          <w:lang w:val="el-GR"/>
        </w:rPr>
        <w:t xml:space="preserve"> </w:t>
      </w:r>
      <w:r w:rsidRPr="00912F49">
        <w:rPr>
          <w:rFonts w:eastAsia="Calibri"/>
          <w:szCs w:val="24"/>
          <w:lang w:val="el-GR"/>
        </w:rPr>
        <w:t>ακόλουθες</w:t>
      </w:r>
      <w:r w:rsidRPr="00912F49">
        <w:rPr>
          <w:rFonts w:eastAsia="Calibri"/>
          <w:spacing w:val="1"/>
          <w:szCs w:val="24"/>
          <w:lang w:val="el-GR"/>
        </w:rPr>
        <w:t xml:space="preserve"> </w:t>
      </w:r>
      <w:r w:rsidRPr="00912F49">
        <w:rPr>
          <w:rFonts w:eastAsia="Calibri"/>
          <w:szCs w:val="24"/>
          <w:lang w:val="el-GR"/>
        </w:rPr>
        <w:t>πληροφορίε</w:t>
      </w:r>
      <w:r w:rsidRPr="00912F49">
        <w:rPr>
          <w:rFonts w:eastAsia="Calibri"/>
          <w:spacing w:val="1"/>
          <w:szCs w:val="24"/>
          <w:lang w:val="el-GR"/>
        </w:rPr>
        <w:t>ς</w:t>
      </w:r>
      <w:r w:rsidRPr="00912F49">
        <w:rPr>
          <w:rFonts w:eastAsia="Calibri"/>
          <w:szCs w:val="24"/>
          <w:lang w:val="el-GR"/>
        </w:rPr>
        <w:t>,</w:t>
      </w:r>
      <w:r w:rsidRPr="00912F49">
        <w:rPr>
          <w:rFonts w:eastAsia="Calibri"/>
          <w:spacing w:val="7"/>
          <w:szCs w:val="24"/>
          <w:lang w:val="el-GR"/>
        </w:rPr>
        <w:t xml:space="preserve"> </w:t>
      </w:r>
      <w:r w:rsidRPr="00912F49">
        <w:rPr>
          <w:rFonts w:eastAsia="Calibri"/>
          <w:szCs w:val="24"/>
          <w:u w:val="single" w:color="000000"/>
          <w:lang w:val="el-GR"/>
        </w:rPr>
        <w:t>να</w:t>
      </w:r>
      <w:r w:rsidRPr="00912F49">
        <w:rPr>
          <w:rFonts w:eastAsia="Calibri"/>
          <w:spacing w:val="7"/>
          <w:szCs w:val="24"/>
          <w:u w:val="single" w:color="000000"/>
          <w:lang w:val="el-GR"/>
        </w:rPr>
        <w:t xml:space="preserve"> </w:t>
      </w:r>
      <w:r w:rsidRPr="00912F49">
        <w:rPr>
          <w:rFonts w:eastAsia="Calibri"/>
          <w:szCs w:val="24"/>
          <w:u w:val="single" w:color="000000"/>
          <w:lang w:val="el-GR"/>
        </w:rPr>
        <w:t>δηλώνονται στην</w:t>
      </w:r>
      <w:r w:rsidRPr="00912F49">
        <w:rPr>
          <w:rFonts w:eastAsia="Calibri"/>
          <w:spacing w:val="6"/>
          <w:szCs w:val="24"/>
          <w:u w:val="single" w:color="000000"/>
          <w:lang w:val="el-GR"/>
        </w:rPr>
        <w:t xml:space="preserve"> </w:t>
      </w:r>
      <w:r w:rsidRPr="00912F49">
        <w:rPr>
          <w:rFonts w:eastAsia="Calibri"/>
          <w:szCs w:val="24"/>
          <w:u w:val="single" w:color="000000"/>
          <w:lang w:val="el-GR"/>
        </w:rPr>
        <w:t>Τεχνική</w:t>
      </w:r>
      <w:r w:rsidRPr="00912F49">
        <w:rPr>
          <w:rFonts w:eastAsia="Calibri"/>
          <w:spacing w:val="4"/>
          <w:szCs w:val="24"/>
          <w:u w:val="single" w:color="000000"/>
          <w:lang w:val="el-GR"/>
        </w:rPr>
        <w:t xml:space="preserve"> </w:t>
      </w:r>
      <w:r w:rsidRPr="00912F49">
        <w:rPr>
          <w:rFonts w:eastAsia="Calibri"/>
          <w:szCs w:val="24"/>
          <w:u w:val="single" w:color="000000"/>
          <w:lang w:val="el-GR"/>
        </w:rPr>
        <w:t>Προσφορά</w:t>
      </w:r>
      <w:r w:rsidRPr="00912F49">
        <w:rPr>
          <w:rFonts w:eastAsia="Calibri"/>
          <w:spacing w:val="11"/>
          <w:szCs w:val="24"/>
          <w:lang w:val="el-GR"/>
        </w:rPr>
        <w:t xml:space="preserve"> </w:t>
      </w:r>
      <w:r w:rsidRPr="00912F49">
        <w:rPr>
          <w:rFonts w:eastAsia="Calibri"/>
          <w:szCs w:val="24"/>
          <w:lang w:val="el-GR"/>
        </w:rPr>
        <w:t>για</w:t>
      </w:r>
      <w:r w:rsidRPr="00912F49">
        <w:rPr>
          <w:rFonts w:eastAsia="Calibri"/>
          <w:spacing w:val="10"/>
          <w:szCs w:val="24"/>
          <w:lang w:val="el-GR"/>
        </w:rPr>
        <w:t xml:space="preserve"> </w:t>
      </w:r>
      <w:r w:rsidRPr="00912F49">
        <w:rPr>
          <w:rFonts w:eastAsia="Calibri"/>
          <w:szCs w:val="24"/>
          <w:lang w:val="el-GR"/>
        </w:rPr>
        <w:t>τον κινητήρ</w:t>
      </w:r>
      <w:r w:rsidRPr="00912F49">
        <w:rPr>
          <w:rFonts w:eastAsia="Calibri"/>
          <w:spacing w:val="1"/>
          <w:szCs w:val="24"/>
          <w:lang w:val="el-GR"/>
        </w:rPr>
        <w:t>α</w:t>
      </w:r>
      <w:r w:rsidRPr="00912F49">
        <w:rPr>
          <w:rFonts w:eastAsia="Calibri"/>
          <w:szCs w:val="24"/>
          <w:lang w:val="el-GR"/>
        </w:rPr>
        <w:t>:</w:t>
      </w:r>
    </w:p>
    <w:p w14:paraId="2C1B68AF" w14:textId="77777777" w:rsidR="00880790" w:rsidRPr="00446BE6" w:rsidRDefault="00880790" w:rsidP="00880790">
      <w:pPr>
        <w:tabs>
          <w:tab w:val="left" w:pos="720"/>
          <w:tab w:val="left" w:pos="1854"/>
          <w:tab w:val="left" w:pos="2421"/>
          <w:tab w:val="left" w:pos="2988"/>
          <w:tab w:val="left" w:pos="3555"/>
        </w:tabs>
        <w:ind w:left="-15" w:firstLine="0"/>
        <w:rPr>
          <w:lang w:val="el-GR"/>
        </w:rPr>
      </w:pPr>
    </w:p>
    <w:p w14:paraId="6E55A42A" w14:textId="592E0F8D" w:rsidR="00CE3FF9" w:rsidRPr="00446BE6" w:rsidRDefault="00D16166" w:rsidP="00D16166">
      <w:pPr>
        <w:tabs>
          <w:tab w:val="left" w:pos="720"/>
          <w:tab w:val="left" w:pos="1287"/>
          <w:tab w:val="left" w:pos="1854"/>
          <w:tab w:val="left" w:pos="2421"/>
        </w:tabs>
        <w:ind w:left="-17" w:firstLine="0"/>
        <w:jc w:val="left"/>
        <w:rPr>
          <w:lang w:val="el-GR"/>
        </w:rPr>
      </w:pPr>
      <w:r>
        <w:rPr>
          <w:b/>
          <w:lang w:val="el-GR"/>
        </w:rPr>
        <w:tab/>
      </w:r>
      <w:r>
        <w:rPr>
          <w:b/>
          <w:lang w:val="el-GR"/>
        </w:rPr>
        <w:tab/>
      </w:r>
      <w:r w:rsidR="00446BE6" w:rsidRPr="00446BE6">
        <w:rPr>
          <w:b/>
          <w:lang w:val="el-GR"/>
        </w:rPr>
        <w:t>4.3.</w:t>
      </w:r>
      <w:r w:rsidR="00880790">
        <w:rPr>
          <w:b/>
          <w:lang w:val="el-GR"/>
        </w:rPr>
        <w:t>4</w:t>
      </w:r>
      <w:r w:rsidR="00446BE6" w:rsidRPr="00446BE6">
        <w:rPr>
          <w:b/>
          <w:lang w:val="el-GR"/>
        </w:rPr>
        <w:t>.1</w:t>
      </w:r>
      <w:r>
        <w:rPr>
          <w:b/>
          <w:lang w:val="el-GR"/>
        </w:rPr>
        <w:tab/>
      </w:r>
      <w:r w:rsidR="00446BE6" w:rsidRPr="00446BE6">
        <w:rPr>
          <w:lang w:val="el-GR"/>
        </w:rPr>
        <w:t xml:space="preserve">Κατασκευαστής και τύπος κινητήρα. </w:t>
      </w:r>
    </w:p>
    <w:p w14:paraId="35FB7649" w14:textId="77777777" w:rsidR="00D16166" w:rsidRDefault="00446BE6" w:rsidP="00D16166">
      <w:pPr>
        <w:tabs>
          <w:tab w:val="left" w:pos="720"/>
          <w:tab w:val="left" w:pos="1287"/>
          <w:tab w:val="left" w:pos="1854"/>
          <w:tab w:val="left" w:pos="2421"/>
          <w:tab w:val="left" w:pos="2988"/>
          <w:tab w:val="left" w:pos="3555"/>
        </w:tabs>
        <w:spacing w:after="9" w:line="259" w:lineRule="auto"/>
        <w:ind w:left="0" w:firstLine="0"/>
        <w:jc w:val="left"/>
        <w:rPr>
          <w:lang w:val="el-GR"/>
        </w:rPr>
      </w:pPr>
      <w:r w:rsidRPr="00446BE6">
        <w:rPr>
          <w:lang w:val="el-GR"/>
        </w:rPr>
        <w:lastRenderedPageBreak/>
        <w:t xml:space="preserve"> </w:t>
      </w:r>
    </w:p>
    <w:p w14:paraId="03C2D892" w14:textId="23F243CB" w:rsidR="00CE3FF9" w:rsidRPr="00446BE6" w:rsidRDefault="00D16166" w:rsidP="00D16166">
      <w:pPr>
        <w:tabs>
          <w:tab w:val="left" w:pos="720"/>
          <w:tab w:val="left" w:pos="1287"/>
          <w:tab w:val="left" w:pos="1854"/>
          <w:tab w:val="left" w:pos="2421"/>
          <w:tab w:val="left" w:pos="2988"/>
          <w:tab w:val="left" w:pos="3555"/>
        </w:tabs>
        <w:spacing w:after="9" w:line="259" w:lineRule="auto"/>
        <w:ind w:left="0" w:firstLine="0"/>
        <w:jc w:val="left"/>
        <w:rPr>
          <w:lang w:val="el-GR"/>
        </w:rPr>
      </w:pPr>
      <w:r>
        <w:rPr>
          <w:lang w:val="el-GR"/>
        </w:rPr>
        <w:tab/>
      </w:r>
      <w:r>
        <w:rPr>
          <w:lang w:val="el-GR"/>
        </w:rPr>
        <w:tab/>
      </w:r>
      <w:r w:rsidR="00446BE6" w:rsidRPr="00446BE6">
        <w:rPr>
          <w:b/>
          <w:lang w:val="el-GR"/>
        </w:rPr>
        <w:t>4.3.</w:t>
      </w:r>
      <w:r w:rsidR="00880790">
        <w:rPr>
          <w:b/>
          <w:lang w:val="el-GR"/>
        </w:rPr>
        <w:t>4</w:t>
      </w:r>
      <w:r w:rsidR="00446BE6" w:rsidRPr="00446BE6">
        <w:rPr>
          <w:b/>
          <w:lang w:val="el-GR"/>
        </w:rPr>
        <w:t>.2</w:t>
      </w:r>
      <w:r>
        <w:rPr>
          <w:b/>
          <w:lang w:val="el-GR"/>
        </w:rPr>
        <w:tab/>
      </w:r>
      <w:r w:rsidR="00446BE6" w:rsidRPr="00446BE6">
        <w:rPr>
          <w:lang w:val="el-GR"/>
        </w:rPr>
        <w:t xml:space="preserve">Ονομαστική ταχύτητα περιστροφής σε </w:t>
      </w:r>
      <w:r w:rsidR="00446BE6">
        <w:t>rpm</w:t>
      </w:r>
      <w:r w:rsidR="00446BE6" w:rsidRPr="00446BE6">
        <w:rPr>
          <w:lang w:val="el-GR"/>
        </w:rPr>
        <w:t xml:space="preserve">. </w:t>
      </w:r>
    </w:p>
    <w:p w14:paraId="65803F13" w14:textId="77777777" w:rsidR="0022158A" w:rsidRDefault="00446BE6" w:rsidP="0022158A">
      <w:pPr>
        <w:tabs>
          <w:tab w:val="left" w:pos="720"/>
          <w:tab w:val="left" w:pos="1287"/>
          <w:tab w:val="left" w:pos="1854"/>
          <w:tab w:val="left" w:pos="2421"/>
          <w:tab w:val="left" w:pos="2988"/>
          <w:tab w:val="left" w:pos="3555"/>
        </w:tabs>
        <w:spacing w:after="0" w:line="259" w:lineRule="auto"/>
        <w:ind w:left="0" w:firstLine="0"/>
        <w:jc w:val="left"/>
        <w:rPr>
          <w:lang w:val="el-GR"/>
        </w:rPr>
      </w:pPr>
      <w:r w:rsidRPr="00446BE6">
        <w:rPr>
          <w:lang w:val="el-GR"/>
        </w:rPr>
        <w:t xml:space="preserve"> </w:t>
      </w:r>
    </w:p>
    <w:p w14:paraId="19D4B012" w14:textId="7233F609" w:rsidR="0022158A" w:rsidRDefault="0022158A" w:rsidP="0022158A">
      <w:pPr>
        <w:tabs>
          <w:tab w:val="left" w:pos="720"/>
          <w:tab w:val="left" w:pos="1287"/>
          <w:tab w:val="left" w:pos="1854"/>
          <w:tab w:val="left" w:pos="2421"/>
          <w:tab w:val="left" w:pos="2988"/>
          <w:tab w:val="left" w:pos="3555"/>
        </w:tabs>
        <w:spacing w:after="0" w:line="259" w:lineRule="auto"/>
        <w:ind w:left="0" w:firstLine="0"/>
        <w:jc w:val="left"/>
        <w:rPr>
          <w:lang w:val="el-GR"/>
        </w:rPr>
      </w:pPr>
      <w:r>
        <w:rPr>
          <w:lang w:val="el-GR"/>
        </w:rPr>
        <w:tab/>
      </w:r>
      <w:r>
        <w:rPr>
          <w:lang w:val="el-GR"/>
        </w:rPr>
        <w:tab/>
      </w:r>
      <w:r w:rsidR="00446BE6" w:rsidRPr="00446BE6">
        <w:rPr>
          <w:b/>
          <w:lang w:val="el-GR"/>
        </w:rPr>
        <w:t>4.3.</w:t>
      </w:r>
      <w:r w:rsidR="00880790">
        <w:rPr>
          <w:b/>
          <w:lang w:val="el-GR"/>
        </w:rPr>
        <w:t>4</w:t>
      </w:r>
      <w:r w:rsidR="00446BE6" w:rsidRPr="00446BE6">
        <w:rPr>
          <w:b/>
          <w:lang w:val="el-GR"/>
        </w:rPr>
        <w:t>.3</w:t>
      </w:r>
      <w:r>
        <w:rPr>
          <w:lang w:val="el-GR"/>
        </w:rPr>
        <w:tab/>
      </w:r>
      <w:r w:rsidR="00446BE6" w:rsidRPr="00446BE6">
        <w:rPr>
          <w:lang w:val="el-GR"/>
        </w:rPr>
        <w:t xml:space="preserve">Κυβισμός σε </w:t>
      </w:r>
      <w:r w:rsidR="00446BE6">
        <w:t>cm</w:t>
      </w:r>
      <w:r w:rsidR="00446BE6" w:rsidRPr="00446BE6">
        <w:rPr>
          <w:vertAlign w:val="superscript"/>
          <w:lang w:val="el-GR"/>
        </w:rPr>
        <w:t>3</w:t>
      </w:r>
      <w:r w:rsidR="00446BE6" w:rsidRPr="00446BE6">
        <w:rPr>
          <w:lang w:val="el-GR"/>
        </w:rPr>
        <w:t xml:space="preserve">. </w:t>
      </w:r>
    </w:p>
    <w:p w14:paraId="664F7968" w14:textId="77777777" w:rsidR="0022158A" w:rsidRDefault="0022158A" w:rsidP="0022158A">
      <w:pPr>
        <w:tabs>
          <w:tab w:val="left" w:pos="720"/>
          <w:tab w:val="left" w:pos="1287"/>
          <w:tab w:val="left" w:pos="1854"/>
          <w:tab w:val="left" w:pos="2421"/>
          <w:tab w:val="left" w:pos="2988"/>
          <w:tab w:val="left" w:pos="3555"/>
        </w:tabs>
        <w:spacing w:after="0" w:line="259" w:lineRule="auto"/>
        <w:ind w:left="0" w:firstLine="0"/>
        <w:jc w:val="left"/>
        <w:rPr>
          <w:lang w:val="el-GR"/>
        </w:rPr>
      </w:pPr>
    </w:p>
    <w:p w14:paraId="5E9D338F" w14:textId="2D419AE0" w:rsidR="0022158A" w:rsidRDefault="0022158A" w:rsidP="00A3589F">
      <w:pPr>
        <w:tabs>
          <w:tab w:val="left" w:pos="720"/>
          <w:tab w:val="left" w:pos="1287"/>
          <w:tab w:val="left" w:pos="1854"/>
          <w:tab w:val="left" w:pos="2421"/>
          <w:tab w:val="left" w:pos="2988"/>
          <w:tab w:val="left" w:pos="3555"/>
        </w:tabs>
        <w:spacing w:after="0" w:line="259" w:lineRule="auto"/>
        <w:ind w:left="0" w:firstLine="0"/>
        <w:rPr>
          <w:lang w:val="el-GR"/>
        </w:rPr>
      </w:pPr>
      <w:r>
        <w:rPr>
          <w:lang w:val="el-GR"/>
        </w:rPr>
        <w:tab/>
      </w:r>
      <w:r>
        <w:rPr>
          <w:lang w:val="el-GR"/>
        </w:rPr>
        <w:tab/>
      </w:r>
      <w:r w:rsidR="00446BE6" w:rsidRPr="00446BE6">
        <w:rPr>
          <w:b/>
          <w:lang w:val="el-GR"/>
        </w:rPr>
        <w:t>4.3.</w:t>
      </w:r>
      <w:r w:rsidR="00880790">
        <w:rPr>
          <w:b/>
          <w:lang w:val="el-GR"/>
        </w:rPr>
        <w:t>4</w:t>
      </w:r>
      <w:r w:rsidR="00446BE6" w:rsidRPr="00446BE6">
        <w:rPr>
          <w:b/>
          <w:lang w:val="el-GR"/>
        </w:rPr>
        <w:t>.4</w:t>
      </w:r>
      <w:r>
        <w:rPr>
          <w:b/>
          <w:lang w:val="el-GR"/>
        </w:rPr>
        <w:tab/>
      </w:r>
      <w:r w:rsidR="00446BE6" w:rsidRPr="00446BE6">
        <w:rPr>
          <w:lang w:val="el-GR"/>
        </w:rPr>
        <w:t xml:space="preserve">Επιθυμητή είναι η </w:t>
      </w:r>
      <w:r>
        <w:rPr>
          <w:lang w:val="el-GR"/>
        </w:rPr>
        <w:t>υποβολή καμπύλων επιδόσεων κινη</w:t>
      </w:r>
      <w:r w:rsidR="00446BE6" w:rsidRPr="00446BE6">
        <w:rPr>
          <w:lang w:val="el-GR"/>
        </w:rPr>
        <w:t>τήρα (ισχύς, ροπή και ειδική κατανάλωση συνα</w:t>
      </w:r>
      <w:r w:rsidR="00A3589F">
        <w:rPr>
          <w:lang w:val="el-GR"/>
        </w:rPr>
        <w:t xml:space="preserve">ρτήσει στροφών λειτουργίας). Να </w:t>
      </w:r>
      <w:r w:rsidR="00446BE6" w:rsidRPr="00446BE6">
        <w:rPr>
          <w:lang w:val="el-GR"/>
        </w:rPr>
        <w:t>υποβάλλεται στην Τεχνική Προσφορά δελτίο χαρακτηριστικών των επιδόσεων του κιν</w:t>
      </w:r>
      <w:r>
        <w:rPr>
          <w:lang w:val="el-GR"/>
        </w:rPr>
        <w:t>ητήρα, εφόσον διατίθεται.</w:t>
      </w:r>
    </w:p>
    <w:p w14:paraId="10CEC5D0" w14:textId="77777777" w:rsidR="0022158A" w:rsidRDefault="0022158A" w:rsidP="0022158A">
      <w:pPr>
        <w:tabs>
          <w:tab w:val="left" w:pos="720"/>
          <w:tab w:val="left" w:pos="1287"/>
          <w:tab w:val="left" w:pos="1854"/>
          <w:tab w:val="left" w:pos="2421"/>
          <w:tab w:val="left" w:pos="2988"/>
          <w:tab w:val="left" w:pos="3555"/>
        </w:tabs>
        <w:spacing w:after="0" w:line="259" w:lineRule="auto"/>
        <w:ind w:left="0" w:firstLine="0"/>
        <w:jc w:val="left"/>
        <w:rPr>
          <w:lang w:val="el-GR"/>
        </w:rPr>
      </w:pPr>
    </w:p>
    <w:p w14:paraId="68561F4F" w14:textId="050D5A77" w:rsidR="00CE3FF9" w:rsidRPr="00446BE6" w:rsidRDefault="0022158A" w:rsidP="0022158A">
      <w:pPr>
        <w:tabs>
          <w:tab w:val="left" w:pos="720"/>
          <w:tab w:val="left" w:pos="1287"/>
          <w:tab w:val="left" w:pos="1854"/>
          <w:tab w:val="left" w:pos="2421"/>
          <w:tab w:val="left" w:pos="2988"/>
          <w:tab w:val="left" w:pos="3555"/>
        </w:tabs>
        <w:spacing w:after="0" w:line="259" w:lineRule="auto"/>
        <w:ind w:left="0" w:firstLine="0"/>
        <w:jc w:val="left"/>
        <w:rPr>
          <w:lang w:val="el-GR"/>
        </w:rPr>
      </w:pPr>
      <w:r>
        <w:rPr>
          <w:lang w:val="el-GR"/>
        </w:rPr>
        <w:tab/>
      </w:r>
      <w:r>
        <w:rPr>
          <w:lang w:val="el-GR"/>
        </w:rPr>
        <w:tab/>
      </w:r>
      <w:r w:rsidR="00446BE6" w:rsidRPr="00446BE6">
        <w:rPr>
          <w:b/>
          <w:lang w:val="el-GR"/>
        </w:rPr>
        <w:t>4.3.</w:t>
      </w:r>
      <w:r w:rsidR="00880790">
        <w:rPr>
          <w:b/>
          <w:lang w:val="el-GR"/>
        </w:rPr>
        <w:t>4</w:t>
      </w:r>
      <w:r w:rsidR="00446BE6" w:rsidRPr="00446BE6">
        <w:rPr>
          <w:b/>
          <w:lang w:val="el-GR"/>
        </w:rPr>
        <w:t>.5</w:t>
      </w:r>
      <w:r>
        <w:rPr>
          <w:lang w:val="el-GR"/>
        </w:rPr>
        <w:tab/>
      </w:r>
      <w:r w:rsidR="00446BE6" w:rsidRPr="00446BE6">
        <w:rPr>
          <w:lang w:val="el-GR"/>
        </w:rPr>
        <w:t xml:space="preserve">Σύστημα τροφοδοσίας. </w:t>
      </w:r>
    </w:p>
    <w:p w14:paraId="4AFC0213" w14:textId="77777777" w:rsidR="00CE3FF9" w:rsidRPr="00446BE6" w:rsidRDefault="00446BE6" w:rsidP="003C2B12">
      <w:pPr>
        <w:tabs>
          <w:tab w:val="left" w:pos="720"/>
          <w:tab w:val="left" w:pos="1287"/>
          <w:tab w:val="left" w:pos="1854"/>
          <w:tab w:val="left" w:pos="2421"/>
          <w:tab w:val="left" w:pos="2988"/>
          <w:tab w:val="left" w:pos="3555"/>
        </w:tabs>
        <w:spacing w:line="259" w:lineRule="auto"/>
        <w:ind w:left="0" w:firstLine="0"/>
        <w:jc w:val="left"/>
        <w:rPr>
          <w:lang w:val="el-GR"/>
        </w:rPr>
      </w:pPr>
      <w:r w:rsidRPr="00446BE6">
        <w:rPr>
          <w:lang w:val="el-GR"/>
        </w:rPr>
        <w:t xml:space="preserve"> </w:t>
      </w:r>
    </w:p>
    <w:p w14:paraId="40E86DB7" w14:textId="02E3BFB4" w:rsidR="00CE3FF9" w:rsidRPr="00446BE6" w:rsidRDefault="0022158A" w:rsidP="003C2B12">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4.3.</w:t>
      </w:r>
      <w:r w:rsidR="00880790">
        <w:rPr>
          <w:b/>
          <w:lang w:val="el-GR"/>
        </w:rPr>
        <w:t>4</w:t>
      </w:r>
      <w:r w:rsidR="00446BE6" w:rsidRPr="00446BE6">
        <w:rPr>
          <w:b/>
          <w:lang w:val="el-GR"/>
        </w:rPr>
        <w:t>.6</w:t>
      </w:r>
      <w:r>
        <w:rPr>
          <w:lang w:val="el-GR"/>
        </w:rPr>
        <w:tab/>
      </w:r>
      <w:r w:rsidR="00446BE6" w:rsidRPr="00446BE6">
        <w:rPr>
          <w:lang w:val="el-GR"/>
        </w:rPr>
        <w:t>Θερμοκρασία (μέγιστη τουλάχιστον +50</w:t>
      </w:r>
      <w:r w:rsidR="00446BE6" w:rsidRPr="00446BE6">
        <w:rPr>
          <w:vertAlign w:val="superscript"/>
          <w:lang w:val="el-GR"/>
        </w:rPr>
        <w:t>ο</w:t>
      </w:r>
      <w:r w:rsidR="00446BE6">
        <w:t>C</w:t>
      </w:r>
      <w:r w:rsidR="00446BE6" w:rsidRPr="00446BE6">
        <w:rPr>
          <w:lang w:val="el-GR"/>
        </w:rPr>
        <w:t xml:space="preserve"> και ελάχιστη τουλάχιστον -20</w:t>
      </w:r>
      <w:r w:rsidR="00446BE6" w:rsidRPr="00446BE6">
        <w:rPr>
          <w:vertAlign w:val="superscript"/>
          <w:lang w:val="el-GR"/>
        </w:rPr>
        <w:t xml:space="preserve"> ο</w:t>
      </w:r>
      <w:r w:rsidR="00446BE6">
        <w:t>C</w:t>
      </w:r>
      <w:r w:rsidR="00446BE6" w:rsidRPr="00446BE6">
        <w:rPr>
          <w:lang w:val="el-GR"/>
        </w:rPr>
        <w:t xml:space="preserve">) περιβάλλοντος για την εύρυθμη λειτουργία του κινητήρα. </w:t>
      </w:r>
    </w:p>
    <w:p w14:paraId="2FC5E504"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55EF94A2" w14:textId="240AC389" w:rsidR="00CE3FF9" w:rsidRPr="00446BE6" w:rsidRDefault="00A3589F" w:rsidP="00A3589F">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4.3.</w:t>
      </w:r>
      <w:r w:rsidR="00880790">
        <w:rPr>
          <w:b/>
          <w:lang w:val="el-GR"/>
        </w:rPr>
        <w:t>5</w:t>
      </w:r>
      <w:r>
        <w:rPr>
          <w:b/>
          <w:lang w:val="el-GR"/>
        </w:rPr>
        <w:tab/>
      </w:r>
      <w:r w:rsidR="00880790" w:rsidRPr="00912F49">
        <w:rPr>
          <w:rFonts w:eastAsia="Calibri"/>
          <w:szCs w:val="24"/>
          <w:lang w:val="el-GR"/>
        </w:rPr>
        <w:t>Επιθυμητ</w:t>
      </w:r>
      <w:r w:rsidR="00880790" w:rsidRPr="00912F49">
        <w:rPr>
          <w:rFonts w:eastAsia="Calibri"/>
          <w:spacing w:val="1"/>
          <w:szCs w:val="24"/>
          <w:lang w:val="el-GR"/>
        </w:rPr>
        <w:t>ό</w:t>
      </w:r>
      <w:r w:rsidR="00880790" w:rsidRPr="00912F49">
        <w:rPr>
          <w:rFonts w:eastAsia="Calibri"/>
          <w:szCs w:val="24"/>
          <w:lang w:val="el-GR"/>
        </w:rPr>
        <w:t>,</w:t>
      </w:r>
      <w:r w:rsidR="00880790" w:rsidRPr="00912F49">
        <w:rPr>
          <w:rFonts w:eastAsia="Calibri"/>
          <w:spacing w:val="14"/>
          <w:szCs w:val="24"/>
          <w:lang w:val="el-GR"/>
        </w:rPr>
        <w:t xml:space="preserve"> </w:t>
      </w:r>
      <w:r w:rsidR="00880790" w:rsidRPr="00912F49">
        <w:rPr>
          <w:rFonts w:eastAsia="Calibri"/>
          <w:szCs w:val="24"/>
          <w:lang w:val="el-GR"/>
        </w:rPr>
        <w:t>αλλά</w:t>
      </w:r>
      <w:r w:rsidR="00880790" w:rsidRPr="00912F49">
        <w:rPr>
          <w:rFonts w:eastAsia="Calibri"/>
          <w:spacing w:val="20"/>
          <w:szCs w:val="24"/>
          <w:lang w:val="el-GR"/>
        </w:rPr>
        <w:t xml:space="preserve"> </w:t>
      </w:r>
      <w:r w:rsidR="00880790" w:rsidRPr="00912F49">
        <w:rPr>
          <w:rFonts w:eastAsia="Calibri"/>
          <w:szCs w:val="24"/>
          <w:lang w:val="el-GR"/>
        </w:rPr>
        <w:t>όχι</w:t>
      </w:r>
      <w:r w:rsidR="00880790" w:rsidRPr="00912F49">
        <w:rPr>
          <w:rFonts w:eastAsia="Calibri"/>
          <w:spacing w:val="25"/>
          <w:szCs w:val="24"/>
          <w:lang w:val="el-GR"/>
        </w:rPr>
        <w:t xml:space="preserve"> </w:t>
      </w:r>
      <w:r w:rsidR="00880790" w:rsidRPr="00912F49">
        <w:rPr>
          <w:rFonts w:eastAsia="Calibri"/>
          <w:szCs w:val="24"/>
          <w:lang w:val="el-GR"/>
        </w:rPr>
        <w:t>υποχρεωτικ</w:t>
      </w:r>
      <w:r w:rsidR="00880790" w:rsidRPr="00912F49">
        <w:rPr>
          <w:rFonts w:eastAsia="Calibri"/>
          <w:spacing w:val="1"/>
          <w:szCs w:val="24"/>
          <w:lang w:val="el-GR"/>
        </w:rPr>
        <w:t>ό</w:t>
      </w:r>
      <w:r w:rsidR="00880790" w:rsidRPr="00912F49">
        <w:rPr>
          <w:rFonts w:eastAsia="Calibri"/>
          <w:szCs w:val="24"/>
          <w:lang w:val="el-GR"/>
        </w:rPr>
        <w:t>,</w:t>
      </w:r>
      <w:r w:rsidR="00880790" w:rsidRPr="00912F49">
        <w:rPr>
          <w:rFonts w:eastAsia="Calibri"/>
          <w:spacing w:val="12"/>
          <w:szCs w:val="24"/>
          <w:lang w:val="el-GR"/>
        </w:rPr>
        <w:t xml:space="preserve"> </w:t>
      </w:r>
      <w:r w:rsidR="00880790" w:rsidRPr="00912F49">
        <w:rPr>
          <w:rFonts w:eastAsia="Calibri"/>
          <w:szCs w:val="24"/>
          <w:lang w:val="el-GR"/>
        </w:rPr>
        <w:t>είναι</w:t>
      </w:r>
      <w:r w:rsidR="00880790" w:rsidRPr="00912F49">
        <w:rPr>
          <w:rFonts w:eastAsia="Calibri"/>
          <w:spacing w:val="20"/>
          <w:szCs w:val="24"/>
          <w:lang w:val="el-GR"/>
        </w:rPr>
        <w:t xml:space="preserve"> </w:t>
      </w:r>
      <w:r w:rsidR="0016590B">
        <w:rPr>
          <w:lang w:val="el-GR"/>
        </w:rPr>
        <w:t>ν</w:t>
      </w:r>
      <w:r w:rsidR="00446BE6" w:rsidRPr="00446BE6">
        <w:rPr>
          <w:lang w:val="el-GR"/>
        </w:rPr>
        <w:t xml:space="preserve">α χρησιμοποιεί λιπαντικά που είναι καταχωρημένα στο Παράρτημα «Γ» της </w:t>
      </w:r>
      <w:r w:rsidR="00446BE6">
        <w:t>STANAG</w:t>
      </w:r>
      <w:r w:rsidR="00446BE6" w:rsidRPr="00446BE6">
        <w:rPr>
          <w:lang w:val="el-GR"/>
        </w:rPr>
        <w:t xml:space="preserve"> 1135, σε εφαρμογή της </w:t>
      </w:r>
      <w:r w:rsidR="00446BE6">
        <w:t>STANAG</w:t>
      </w:r>
      <w:r w:rsidR="00446BE6" w:rsidRPr="00446BE6">
        <w:rPr>
          <w:lang w:val="el-GR"/>
        </w:rPr>
        <w:t xml:space="preserve">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w:t>
      </w:r>
      <w:proofErr w:type="spellStart"/>
      <w:r w:rsidR="00446BE6" w:rsidRPr="00446BE6">
        <w:rPr>
          <w:lang w:val="el-GR"/>
        </w:rPr>
        <w:t>ελαιολιπαντικά</w:t>
      </w:r>
      <w:proofErr w:type="spellEnd"/>
      <w:r w:rsidR="00446BE6" w:rsidRPr="00446BE6">
        <w:rPr>
          <w:lang w:val="el-GR"/>
        </w:rPr>
        <w:t xml:space="preserve"> διαφορετικά από αυτά που περιλαμβάνει η </w:t>
      </w:r>
      <w:r w:rsidR="00446BE6">
        <w:t>STANAG</w:t>
      </w:r>
      <w:r w:rsidR="0016590B">
        <w:rPr>
          <w:lang w:val="el-GR"/>
        </w:rPr>
        <w:t xml:space="preserve"> 1135, να δηλώνετε στην προσφορά ότι </w:t>
      </w:r>
      <w:r w:rsidR="00446BE6" w:rsidRPr="00446BE6">
        <w:rPr>
          <w:lang w:val="el-GR"/>
        </w:rPr>
        <w:t xml:space="preserve">είναι εφικτή η αντικατάστασή τους με λιπαντικά καταχωρημένα στο Παράρτημα «Γ» της </w:t>
      </w:r>
      <w:r w:rsidR="00446BE6">
        <w:t>STANAG</w:t>
      </w:r>
      <w:r w:rsidR="00446BE6" w:rsidRPr="00446BE6">
        <w:rPr>
          <w:lang w:val="el-GR"/>
        </w:rPr>
        <w:t xml:space="preserve"> 1135 κατά τη 1</w:t>
      </w:r>
      <w:r w:rsidR="00446BE6" w:rsidRPr="00446BE6">
        <w:rPr>
          <w:vertAlign w:val="superscript"/>
          <w:lang w:val="el-GR"/>
        </w:rPr>
        <w:t>η</w:t>
      </w:r>
      <w:r w:rsidR="00446BE6" w:rsidRPr="00446BE6">
        <w:rPr>
          <w:lang w:val="el-GR"/>
        </w:rPr>
        <w:t xml:space="preserve"> προγραμματισμένη αλλαγή, χωρίς να απαιτείται διαδικασία απόπλυσης. </w:t>
      </w:r>
    </w:p>
    <w:p w14:paraId="6325DDF2"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3EC0779D" w14:textId="7512835C" w:rsidR="00CE3FF9" w:rsidRPr="00446BE6" w:rsidRDefault="00A3589F" w:rsidP="00A3589F">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4.3.</w:t>
      </w:r>
      <w:r w:rsidR="00880790">
        <w:rPr>
          <w:b/>
          <w:lang w:val="el-GR"/>
        </w:rPr>
        <w:t>6</w:t>
      </w:r>
      <w:r>
        <w:rPr>
          <w:b/>
          <w:lang w:val="el-GR"/>
        </w:rPr>
        <w:tab/>
      </w:r>
      <w:r w:rsidR="00446BE6" w:rsidRPr="00446BE6">
        <w:rPr>
          <w:lang w:val="el-GR"/>
        </w:rPr>
        <w:t xml:space="preserve">Ο κινητήρας και τα συστήματα αυτού που χρήζουν τακτικού ελέγχου (π.χ. φίλτρα, λάδια, υγρά, συσσωρευτές, </w:t>
      </w:r>
      <w:proofErr w:type="spellStart"/>
      <w:r w:rsidR="00446BE6" w:rsidRPr="00446BE6">
        <w:rPr>
          <w:lang w:val="el-GR"/>
        </w:rPr>
        <w:t>κ.ο.κ.</w:t>
      </w:r>
      <w:proofErr w:type="spellEnd"/>
      <w:r w:rsidR="00446BE6" w:rsidRPr="00446BE6">
        <w:rPr>
          <w:lang w:val="el-GR"/>
        </w:rPr>
        <w:t xml:space="preserve">), να είναι </w:t>
      </w:r>
      <w:proofErr w:type="spellStart"/>
      <w:r w:rsidR="00446BE6" w:rsidRPr="00446BE6">
        <w:rPr>
          <w:lang w:val="el-GR"/>
        </w:rPr>
        <w:t>προσβάσιμα</w:t>
      </w:r>
      <w:proofErr w:type="spellEnd"/>
      <w:r w:rsidR="00446BE6" w:rsidRPr="00446BE6">
        <w:rPr>
          <w:lang w:val="el-GR"/>
        </w:rPr>
        <w:t xml:space="preserve"> από τον χειριστή του μηχανήματος. </w:t>
      </w:r>
    </w:p>
    <w:p w14:paraId="78B98EAF"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01A3C8D0" w14:textId="69C9310C" w:rsidR="00CE3FF9" w:rsidRPr="00747349" w:rsidRDefault="00446BE6" w:rsidP="00747349">
      <w:pPr>
        <w:pStyle w:val="4"/>
        <w:rPr>
          <w:lang w:val="el-GR"/>
        </w:rPr>
      </w:pPr>
      <w:r w:rsidRPr="00747349">
        <w:rPr>
          <w:lang w:val="el-GR"/>
        </w:rPr>
        <w:t xml:space="preserve">4.4 Καύσιμο – Δεξαμενή Καυσίμου </w:t>
      </w:r>
    </w:p>
    <w:p w14:paraId="035B8325"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178C7EE9" w14:textId="683E4EDE" w:rsidR="00CE3FF9" w:rsidRPr="00446BE6" w:rsidRDefault="00A3589F" w:rsidP="00A3589F">
      <w:pPr>
        <w:tabs>
          <w:tab w:val="left" w:pos="720"/>
          <w:tab w:val="left" w:pos="1843"/>
          <w:tab w:val="left" w:pos="2421"/>
        </w:tabs>
        <w:spacing w:after="34"/>
        <w:ind w:left="0" w:firstLine="0"/>
        <w:rPr>
          <w:lang w:val="el-GR"/>
        </w:rPr>
      </w:pPr>
      <w:r>
        <w:rPr>
          <w:b/>
          <w:lang w:val="el-GR"/>
        </w:rPr>
        <w:tab/>
      </w:r>
      <w:r w:rsidR="00446BE6" w:rsidRPr="00446BE6">
        <w:rPr>
          <w:b/>
          <w:lang w:val="el-GR"/>
        </w:rPr>
        <w:t>4.4.1</w:t>
      </w:r>
      <w:r>
        <w:rPr>
          <w:b/>
          <w:lang w:val="el-GR"/>
        </w:rPr>
        <w:tab/>
      </w:r>
      <w:r w:rsidR="00446BE6" w:rsidRPr="00446BE6">
        <w:rPr>
          <w:lang w:val="el-GR"/>
        </w:rPr>
        <w:t>Η συνολική χωρητικότητα της δεξαμενής καυσίμου να δίνεται σε λίτρα (</w:t>
      </w:r>
      <w:proofErr w:type="spellStart"/>
      <w:r w:rsidR="00446BE6">
        <w:t>lt</w:t>
      </w:r>
      <w:proofErr w:type="spellEnd"/>
      <w:r w:rsidR="00446BE6" w:rsidRPr="00446BE6">
        <w:rPr>
          <w:lang w:val="el-GR"/>
        </w:rPr>
        <w:t xml:space="preserve">) και να είναι τουλάχιστον 30 </w:t>
      </w:r>
      <w:proofErr w:type="spellStart"/>
      <w:r w:rsidR="00446BE6">
        <w:t>lt</w:t>
      </w:r>
      <w:proofErr w:type="spellEnd"/>
      <w:r w:rsidR="00446BE6" w:rsidRPr="00446BE6">
        <w:rPr>
          <w:lang w:val="el-GR"/>
        </w:rPr>
        <w:t xml:space="preserve">. Η διάθεση δεξαμενής καυσίμου μεγαλύτερης χωρητικότητας από την ελάχιστη απαιτούμενη θα αξιολογηθεί θετικά </w:t>
      </w:r>
      <w:r w:rsidR="00446BE6" w:rsidRPr="00446BE6">
        <w:rPr>
          <w:b/>
          <w:lang w:val="el-GR"/>
        </w:rPr>
        <w:t>(βαθμολογούμενο κριτήριο)</w:t>
      </w:r>
      <w:r w:rsidR="00446BE6" w:rsidRPr="00446BE6">
        <w:rPr>
          <w:lang w:val="el-GR"/>
        </w:rPr>
        <w:t xml:space="preserve">. Η χωρητικότητα, </w:t>
      </w:r>
      <w:r w:rsidR="00446BE6" w:rsidRPr="00446BE6">
        <w:rPr>
          <w:u w:val="single" w:color="000000"/>
          <w:lang w:val="el-GR"/>
        </w:rPr>
        <w:t>να δηλώνεται στην Τεχνική Προσφορά</w:t>
      </w:r>
      <w:r w:rsidR="00446BE6" w:rsidRPr="00446BE6">
        <w:rPr>
          <w:lang w:val="el-GR"/>
        </w:rPr>
        <w:t xml:space="preserve"> σε λίτρα (</w:t>
      </w:r>
      <w:proofErr w:type="spellStart"/>
      <w:r w:rsidR="00446BE6">
        <w:t>lt</w:t>
      </w:r>
      <w:proofErr w:type="spellEnd"/>
      <w:r w:rsidR="00446BE6" w:rsidRPr="00446BE6">
        <w:rPr>
          <w:lang w:val="el-GR"/>
        </w:rPr>
        <w:t xml:space="preserve">) σε συνδυασμό με την αυτονομία. </w:t>
      </w:r>
    </w:p>
    <w:p w14:paraId="03ED7270"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474BD23B" w14:textId="4651B7D6" w:rsidR="00CE3FF9" w:rsidRPr="00446BE6" w:rsidRDefault="00A3589F" w:rsidP="00A3589F">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4.4.2</w:t>
      </w:r>
      <w:r>
        <w:rPr>
          <w:lang w:val="el-GR"/>
        </w:rPr>
        <w:tab/>
      </w:r>
      <w:r w:rsidR="00446BE6" w:rsidRPr="00446BE6">
        <w:rPr>
          <w:lang w:val="el-GR"/>
        </w:rPr>
        <w:t xml:space="preserve">Η δεξαμενή καυσίμου, να έχει πώμα δεξαμενής  καυσίμου με κλειδαριά ασφαλείας. </w:t>
      </w:r>
    </w:p>
    <w:p w14:paraId="42CD0D55"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4F853EEF" w14:textId="2A600577" w:rsidR="00CE3FF9" w:rsidRPr="00446BE6" w:rsidRDefault="00BF574C" w:rsidP="00BF574C">
      <w:pPr>
        <w:tabs>
          <w:tab w:val="left" w:pos="720"/>
          <w:tab w:val="left" w:pos="1843"/>
          <w:tab w:val="left" w:pos="2421"/>
          <w:tab w:val="left" w:pos="2988"/>
          <w:tab w:val="left" w:pos="3555"/>
        </w:tabs>
        <w:ind w:left="-15" w:firstLine="0"/>
        <w:rPr>
          <w:lang w:val="el-GR"/>
        </w:rPr>
      </w:pPr>
      <w:r>
        <w:rPr>
          <w:b/>
          <w:lang w:val="el-GR"/>
        </w:rPr>
        <w:tab/>
        <w:t>4.4.3</w:t>
      </w:r>
      <w:r>
        <w:rPr>
          <w:b/>
          <w:lang w:val="el-GR"/>
        </w:rPr>
        <w:tab/>
      </w:r>
      <w:r w:rsidR="00446BE6" w:rsidRPr="00446BE6">
        <w:rPr>
          <w:lang w:val="el-GR"/>
        </w:rPr>
        <w:t xml:space="preserve">Η εκπομπή ρύπων κατά τη λειτουργία του μηχανήματος να είναι εντός των ορίων, όπως αυτά καθορίζονται από την εκάστοτε Εθνική και Κοινοτική νομοθεσία (Ευρωπαϊκής Ένωσης). </w:t>
      </w:r>
    </w:p>
    <w:p w14:paraId="45CC347C"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460654D6" w14:textId="41E24892" w:rsidR="00CE3FF9" w:rsidRPr="00446BE6" w:rsidRDefault="00BF574C" w:rsidP="00BF574C">
      <w:pPr>
        <w:tabs>
          <w:tab w:val="left" w:pos="720"/>
          <w:tab w:val="left" w:pos="1843"/>
          <w:tab w:val="left" w:pos="2421"/>
          <w:tab w:val="left" w:pos="2988"/>
          <w:tab w:val="left" w:pos="3555"/>
        </w:tabs>
        <w:ind w:left="-15" w:firstLine="0"/>
        <w:rPr>
          <w:lang w:val="el-GR"/>
        </w:rPr>
      </w:pPr>
      <w:r>
        <w:rPr>
          <w:b/>
          <w:lang w:val="el-GR"/>
        </w:rPr>
        <w:tab/>
        <w:t>4.4.4</w:t>
      </w:r>
      <w:r>
        <w:rPr>
          <w:b/>
          <w:lang w:val="el-GR"/>
        </w:rPr>
        <w:tab/>
      </w:r>
      <w:r w:rsidR="00446BE6" w:rsidRPr="00446BE6">
        <w:rPr>
          <w:lang w:val="el-GR"/>
        </w:rPr>
        <w:t xml:space="preserve">Ο κινητήρας, να χρησιμοποιεί σαν καύσιμο τη βενζίνη κίνησης οχημάτων των Ενόπλων Δυνάμεων, με κωδικό αριθμό ΝΑΤΟ </w:t>
      </w:r>
      <w:r w:rsidR="00446BE6">
        <w:t>F</w:t>
      </w:r>
      <w:r w:rsidR="00446BE6" w:rsidRPr="00446BE6">
        <w:rPr>
          <w:lang w:val="el-GR"/>
        </w:rPr>
        <w:t xml:space="preserve">-67, χωρίς να </w:t>
      </w:r>
      <w:r w:rsidR="00446BE6" w:rsidRPr="00446BE6">
        <w:rPr>
          <w:lang w:val="el-GR"/>
        </w:rPr>
        <w:lastRenderedPageBreak/>
        <w:t xml:space="preserve">δημιουργούνται δυσμενείς επιπτώσεις στην απόδοση, συντήρηση και την διάρκεια ζωής του. </w:t>
      </w:r>
    </w:p>
    <w:p w14:paraId="7BF15CC5"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7580F942" w14:textId="1C004CA0" w:rsidR="00CE3FF9" w:rsidRPr="00446BE6" w:rsidRDefault="001E5779" w:rsidP="003C2B12">
      <w:pPr>
        <w:pStyle w:val="4"/>
        <w:tabs>
          <w:tab w:val="left" w:pos="720"/>
          <w:tab w:val="left" w:pos="1287"/>
          <w:tab w:val="left" w:pos="1854"/>
          <w:tab w:val="left" w:pos="2421"/>
          <w:tab w:val="center" w:pos="2719"/>
          <w:tab w:val="left" w:pos="2988"/>
          <w:tab w:val="left" w:pos="3555"/>
        </w:tabs>
        <w:ind w:left="-15" w:firstLine="0"/>
        <w:rPr>
          <w:lang w:val="el-GR"/>
        </w:rPr>
      </w:pPr>
      <w:r>
        <w:rPr>
          <w:lang w:val="el-GR"/>
        </w:rPr>
        <w:t>4.5</w:t>
      </w:r>
      <w:r>
        <w:rPr>
          <w:lang w:val="el-GR"/>
        </w:rPr>
        <w:tab/>
      </w:r>
      <w:r w:rsidR="00446BE6" w:rsidRPr="00446BE6">
        <w:rPr>
          <w:lang w:val="el-GR"/>
        </w:rPr>
        <w:t xml:space="preserve">Σύστημα Μετάδοσης Κίνησης </w:t>
      </w:r>
    </w:p>
    <w:p w14:paraId="6FE75761"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0E4F3EBB" w14:textId="2C80A84B" w:rsidR="00B72833" w:rsidRPr="00446BE6" w:rsidRDefault="001E5779" w:rsidP="001E5779">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4.5.1</w:t>
      </w:r>
      <w:r>
        <w:rPr>
          <w:lang w:val="el-GR"/>
        </w:rPr>
        <w:tab/>
      </w:r>
      <w:r w:rsidR="00446BE6" w:rsidRPr="00446BE6">
        <w:rPr>
          <w:lang w:val="el-GR"/>
        </w:rPr>
        <w:t xml:space="preserve">Το σύστημα μετάδοσης, να συνεργάζεται με τον κινητήρα του μηχανοκίνητου ελκήθρου και να εκμεταλλεύεται τις δυνατότητες αυτού. </w:t>
      </w:r>
    </w:p>
    <w:p w14:paraId="180B7A90"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0B69AE66" w14:textId="757673CC" w:rsidR="00CE3FF9" w:rsidRPr="00446BE6" w:rsidRDefault="001E5779" w:rsidP="001E5779">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4.5.2</w:t>
      </w:r>
      <w:r>
        <w:rPr>
          <w:lang w:val="el-GR"/>
        </w:rPr>
        <w:tab/>
      </w:r>
      <w:r w:rsidR="0016590B" w:rsidRPr="00912F49">
        <w:rPr>
          <w:rFonts w:eastAsia="Calibri"/>
          <w:szCs w:val="24"/>
          <w:lang w:val="el-GR"/>
        </w:rPr>
        <w:t>Το</w:t>
      </w:r>
      <w:r w:rsidR="0016590B" w:rsidRPr="00912F49">
        <w:rPr>
          <w:rFonts w:eastAsia="Calibri"/>
          <w:spacing w:val="4"/>
          <w:szCs w:val="24"/>
          <w:lang w:val="el-GR"/>
        </w:rPr>
        <w:t xml:space="preserve"> </w:t>
      </w:r>
      <w:r w:rsidR="0016590B" w:rsidRPr="00912F49">
        <w:rPr>
          <w:rFonts w:eastAsia="Calibri"/>
          <w:szCs w:val="24"/>
          <w:lang w:val="el-GR"/>
        </w:rPr>
        <w:t>σύστημα</w:t>
      </w:r>
      <w:r w:rsidR="0016590B" w:rsidRPr="00912F49">
        <w:rPr>
          <w:rFonts w:eastAsia="Calibri"/>
          <w:spacing w:val="-3"/>
          <w:szCs w:val="24"/>
          <w:lang w:val="el-GR"/>
        </w:rPr>
        <w:t xml:space="preserve"> </w:t>
      </w:r>
      <w:r w:rsidR="0016590B" w:rsidRPr="00912F49">
        <w:rPr>
          <w:rFonts w:eastAsia="Calibri"/>
          <w:szCs w:val="24"/>
          <w:lang w:val="el-GR"/>
        </w:rPr>
        <w:t>μετάδοσης</w:t>
      </w:r>
      <w:r w:rsidR="0016590B" w:rsidRPr="00912F49">
        <w:rPr>
          <w:rFonts w:eastAsia="Calibri"/>
          <w:spacing w:val="-5"/>
          <w:szCs w:val="24"/>
          <w:lang w:val="el-GR"/>
        </w:rPr>
        <w:t xml:space="preserve"> </w:t>
      </w:r>
      <w:r w:rsidR="0016590B" w:rsidRPr="00912F49">
        <w:rPr>
          <w:rFonts w:eastAsia="Calibri"/>
          <w:szCs w:val="24"/>
          <w:lang w:val="el-GR"/>
        </w:rPr>
        <w:t>του</w:t>
      </w:r>
      <w:r w:rsidR="0016590B" w:rsidRPr="00912F49">
        <w:rPr>
          <w:rFonts w:eastAsia="Calibri"/>
          <w:spacing w:val="1"/>
          <w:szCs w:val="24"/>
          <w:lang w:val="el-GR"/>
        </w:rPr>
        <w:t xml:space="preserve"> </w:t>
      </w:r>
      <w:r w:rsidR="0016590B" w:rsidRPr="00912F49">
        <w:rPr>
          <w:rFonts w:eastAsia="Calibri"/>
          <w:szCs w:val="24"/>
          <w:lang w:val="el-GR"/>
        </w:rPr>
        <w:t>μηχανοκίνητου</w:t>
      </w:r>
      <w:r w:rsidR="0016590B" w:rsidRPr="00912F49">
        <w:rPr>
          <w:rFonts w:eastAsia="Calibri"/>
          <w:spacing w:val="-9"/>
          <w:szCs w:val="24"/>
          <w:lang w:val="el-GR"/>
        </w:rPr>
        <w:t xml:space="preserve"> </w:t>
      </w:r>
      <w:r w:rsidR="0016590B" w:rsidRPr="00912F49">
        <w:rPr>
          <w:rFonts w:eastAsia="Calibri"/>
          <w:szCs w:val="24"/>
          <w:lang w:val="el-GR"/>
        </w:rPr>
        <w:t>ελκήθρου</w:t>
      </w:r>
      <w:r w:rsidR="0016590B" w:rsidRPr="00912F49">
        <w:rPr>
          <w:rFonts w:eastAsia="Calibri"/>
          <w:spacing w:val="-4"/>
          <w:szCs w:val="24"/>
          <w:lang w:val="el-GR"/>
        </w:rPr>
        <w:t xml:space="preserve"> </w:t>
      </w:r>
      <w:r w:rsidR="0016590B" w:rsidRPr="00912F49">
        <w:rPr>
          <w:rFonts w:eastAsia="Calibri"/>
          <w:szCs w:val="24"/>
          <w:lang w:val="el-GR"/>
        </w:rPr>
        <w:t>να</w:t>
      </w:r>
      <w:r w:rsidR="0016590B" w:rsidRPr="00912F49">
        <w:rPr>
          <w:rFonts w:eastAsia="Calibri"/>
          <w:spacing w:val="2"/>
          <w:szCs w:val="24"/>
          <w:lang w:val="el-GR"/>
        </w:rPr>
        <w:t xml:space="preserve"> </w:t>
      </w:r>
      <w:r w:rsidR="0016590B" w:rsidRPr="00912F49">
        <w:rPr>
          <w:rFonts w:eastAsia="Calibri"/>
          <w:szCs w:val="24"/>
          <w:lang w:val="el-GR"/>
        </w:rPr>
        <w:t>είναι σχεδιασμένο</w:t>
      </w:r>
      <w:r w:rsidR="0016590B" w:rsidRPr="00912F49">
        <w:rPr>
          <w:rFonts w:eastAsia="Calibri"/>
          <w:spacing w:val="-7"/>
          <w:szCs w:val="24"/>
          <w:lang w:val="el-GR"/>
        </w:rPr>
        <w:t xml:space="preserve"> </w:t>
      </w:r>
      <w:r w:rsidR="0016590B" w:rsidRPr="00912F49">
        <w:rPr>
          <w:rFonts w:eastAsia="Calibri"/>
          <w:szCs w:val="24"/>
          <w:lang w:val="el-GR"/>
        </w:rPr>
        <w:t>και κατασκευασμένο</w:t>
      </w:r>
      <w:r w:rsidR="0016590B" w:rsidRPr="00912F49">
        <w:rPr>
          <w:rFonts w:eastAsia="Calibri"/>
          <w:spacing w:val="-13"/>
          <w:szCs w:val="24"/>
          <w:lang w:val="el-GR"/>
        </w:rPr>
        <w:t xml:space="preserve"> </w:t>
      </w:r>
      <w:r w:rsidR="0016590B" w:rsidRPr="00912F49">
        <w:rPr>
          <w:rFonts w:eastAsia="Calibri"/>
          <w:szCs w:val="24"/>
          <w:lang w:val="el-GR"/>
        </w:rPr>
        <w:t>από</w:t>
      </w:r>
      <w:r w:rsidR="0016590B" w:rsidRPr="00912F49">
        <w:rPr>
          <w:rFonts w:eastAsia="Calibri"/>
          <w:spacing w:val="-4"/>
          <w:szCs w:val="24"/>
          <w:lang w:val="el-GR"/>
        </w:rPr>
        <w:t xml:space="preserve"> </w:t>
      </w:r>
      <w:r w:rsidR="0016590B" w:rsidRPr="00912F49">
        <w:rPr>
          <w:rFonts w:eastAsia="Calibri"/>
          <w:szCs w:val="24"/>
          <w:lang w:val="el-GR"/>
        </w:rPr>
        <w:t>τον</w:t>
      </w:r>
      <w:r w:rsidR="0016590B" w:rsidRPr="00912F49">
        <w:rPr>
          <w:rFonts w:eastAsia="Calibri"/>
          <w:spacing w:val="-3"/>
          <w:szCs w:val="24"/>
          <w:lang w:val="el-GR"/>
        </w:rPr>
        <w:t xml:space="preserve"> </w:t>
      </w:r>
      <w:r w:rsidR="0016590B" w:rsidRPr="00912F49">
        <w:rPr>
          <w:rFonts w:eastAsia="Calibri"/>
          <w:szCs w:val="24"/>
          <w:lang w:val="el-GR"/>
        </w:rPr>
        <w:t>κατασκευαστή</w:t>
      </w:r>
      <w:r w:rsidR="0016590B" w:rsidRPr="00912F49">
        <w:rPr>
          <w:rFonts w:eastAsia="Calibri"/>
          <w:spacing w:val="-12"/>
          <w:szCs w:val="24"/>
          <w:lang w:val="el-GR"/>
        </w:rPr>
        <w:t xml:space="preserve"> </w:t>
      </w:r>
      <w:r w:rsidR="0016590B" w:rsidRPr="00912F49">
        <w:rPr>
          <w:rFonts w:eastAsia="Calibri"/>
          <w:szCs w:val="24"/>
          <w:lang w:val="el-GR"/>
        </w:rPr>
        <w:t>του</w:t>
      </w:r>
      <w:r w:rsidR="0016590B" w:rsidRPr="00912F49">
        <w:rPr>
          <w:rFonts w:eastAsia="Calibri"/>
          <w:spacing w:val="-3"/>
          <w:szCs w:val="24"/>
          <w:lang w:val="el-GR"/>
        </w:rPr>
        <w:t xml:space="preserve"> </w:t>
      </w:r>
      <w:r w:rsidR="0016590B" w:rsidRPr="00912F49">
        <w:rPr>
          <w:rFonts w:eastAsia="Calibri"/>
          <w:szCs w:val="24"/>
          <w:lang w:val="el-GR"/>
        </w:rPr>
        <w:t>μηχανήματο</w:t>
      </w:r>
      <w:r w:rsidR="0016590B" w:rsidRPr="00912F49">
        <w:rPr>
          <w:rFonts w:eastAsia="Calibri"/>
          <w:spacing w:val="1"/>
          <w:szCs w:val="24"/>
          <w:lang w:val="el-GR"/>
        </w:rPr>
        <w:t>ς</w:t>
      </w:r>
      <w:r w:rsidR="0016590B" w:rsidRPr="00912F49">
        <w:rPr>
          <w:rFonts w:eastAsia="Calibri"/>
          <w:szCs w:val="24"/>
          <w:lang w:val="el-GR"/>
        </w:rPr>
        <w:t>.</w:t>
      </w:r>
      <w:r w:rsidR="00446BE6" w:rsidRPr="00446BE6">
        <w:rPr>
          <w:lang w:val="el-GR"/>
        </w:rPr>
        <w:t xml:space="preserve"> </w:t>
      </w:r>
    </w:p>
    <w:p w14:paraId="7054287D"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67A22E68" w14:textId="104B71DF" w:rsidR="00CE3FF9" w:rsidRPr="00446BE6" w:rsidRDefault="001E5779" w:rsidP="001E5779">
      <w:pPr>
        <w:tabs>
          <w:tab w:val="left" w:pos="720"/>
          <w:tab w:val="left" w:pos="1843"/>
          <w:tab w:val="left" w:pos="2421"/>
          <w:tab w:val="left" w:pos="2988"/>
          <w:tab w:val="left" w:pos="3555"/>
        </w:tabs>
        <w:spacing w:after="4" w:line="267" w:lineRule="auto"/>
        <w:ind w:left="0" w:firstLine="0"/>
        <w:jc w:val="left"/>
        <w:rPr>
          <w:lang w:val="el-GR"/>
        </w:rPr>
      </w:pPr>
      <w:r>
        <w:rPr>
          <w:b/>
          <w:lang w:val="el-GR"/>
        </w:rPr>
        <w:tab/>
      </w:r>
      <w:r w:rsidR="00446BE6" w:rsidRPr="00446BE6">
        <w:rPr>
          <w:b/>
          <w:lang w:val="el-GR"/>
        </w:rPr>
        <w:t>4.5.3</w:t>
      </w:r>
      <w:r>
        <w:rPr>
          <w:lang w:val="el-GR"/>
        </w:rPr>
        <w:tab/>
      </w:r>
      <w:r w:rsidR="00446BE6" w:rsidRPr="00446BE6">
        <w:rPr>
          <w:u w:val="single" w:color="000000"/>
          <w:lang w:val="el-GR"/>
        </w:rPr>
        <w:t>Στην Τεχνική Προσφορά να περιγράφεται</w:t>
      </w:r>
      <w:r>
        <w:rPr>
          <w:lang w:val="el-GR"/>
        </w:rPr>
        <w:t xml:space="preserve"> το σύστημα μετάδοσης κίνησης.</w:t>
      </w:r>
    </w:p>
    <w:p w14:paraId="53DB344E"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1B727D17" w14:textId="20CF5532" w:rsidR="00CE3FF9" w:rsidRPr="00446BE6" w:rsidRDefault="00446BE6" w:rsidP="000C57AC">
      <w:pPr>
        <w:pStyle w:val="4"/>
        <w:tabs>
          <w:tab w:val="left" w:pos="720"/>
          <w:tab w:val="left" w:pos="1287"/>
          <w:tab w:val="left" w:pos="1854"/>
          <w:tab w:val="center" w:pos="2172"/>
          <w:tab w:val="left" w:pos="2421"/>
          <w:tab w:val="left" w:pos="2988"/>
          <w:tab w:val="left" w:pos="3555"/>
        </w:tabs>
        <w:rPr>
          <w:lang w:val="el-GR"/>
        </w:rPr>
      </w:pPr>
      <w:r w:rsidRPr="00446BE6">
        <w:rPr>
          <w:lang w:val="el-GR"/>
        </w:rPr>
        <w:t xml:space="preserve">4.6 Σύστημα Διεύθυνσης </w:t>
      </w:r>
    </w:p>
    <w:p w14:paraId="12358C49"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2B539773" w14:textId="5FB78631" w:rsidR="00CE3FF9" w:rsidRPr="00446BE6" w:rsidRDefault="000C57AC" w:rsidP="000C57AC">
      <w:pPr>
        <w:tabs>
          <w:tab w:val="left" w:pos="720"/>
          <w:tab w:val="left" w:pos="1843"/>
          <w:tab w:val="left" w:pos="2421"/>
          <w:tab w:val="left" w:pos="2988"/>
          <w:tab w:val="left" w:pos="3555"/>
        </w:tabs>
        <w:ind w:left="-15" w:firstLine="0"/>
        <w:rPr>
          <w:lang w:val="el-GR"/>
        </w:rPr>
      </w:pPr>
      <w:r>
        <w:rPr>
          <w:b/>
          <w:lang w:val="el-GR"/>
        </w:rPr>
        <w:tab/>
        <w:t>4.6.1</w:t>
      </w:r>
      <w:r>
        <w:rPr>
          <w:b/>
          <w:lang w:val="el-GR"/>
        </w:rPr>
        <w:tab/>
      </w:r>
      <w:r w:rsidR="00446BE6" w:rsidRPr="00446BE6">
        <w:rPr>
          <w:lang w:val="el-GR"/>
        </w:rPr>
        <w:t xml:space="preserve">Οι αναρτήσεις και τα πέδιλα του μηχανοκίνητου ελκήθρου να είναι κατάλληλα για να κινείται και σε φρέσκο (απάτητο) χιόνι. </w:t>
      </w:r>
    </w:p>
    <w:p w14:paraId="40E5E2D4"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4E3BC6DE" w14:textId="073739EB" w:rsidR="00CE3FF9" w:rsidRPr="00446BE6" w:rsidRDefault="000C57AC" w:rsidP="000C57AC">
      <w:pPr>
        <w:tabs>
          <w:tab w:val="left" w:pos="720"/>
          <w:tab w:val="left" w:pos="1843"/>
          <w:tab w:val="left" w:pos="2421"/>
          <w:tab w:val="left" w:pos="2988"/>
          <w:tab w:val="left" w:pos="3555"/>
        </w:tabs>
        <w:ind w:left="-15" w:firstLine="0"/>
        <w:rPr>
          <w:lang w:val="el-GR"/>
        </w:rPr>
      </w:pPr>
      <w:r>
        <w:rPr>
          <w:b/>
          <w:lang w:val="el-GR"/>
        </w:rPr>
        <w:tab/>
        <w:t>4.6.2</w:t>
      </w:r>
      <w:r>
        <w:rPr>
          <w:b/>
          <w:lang w:val="el-GR"/>
        </w:rPr>
        <w:tab/>
      </w:r>
      <w:r w:rsidR="00446BE6" w:rsidRPr="00446BE6">
        <w:rPr>
          <w:u w:val="single" w:color="000000"/>
          <w:lang w:val="el-GR"/>
        </w:rPr>
        <w:t>Στην Τεχνική Προσφορά να περιγράφεται</w:t>
      </w:r>
      <w:r w:rsidR="00446BE6" w:rsidRPr="00446BE6">
        <w:rPr>
          <w:lang w:val="el-GR"/>
        </w:rPr>
        <w:t xml:space="preserve"> το σύστημα διεύθυνσης. Η περιγραφή να περιλαμβάνει χαρακτηριστικά ασφάλειας/εργονομίας. </w:t>
      </w:r>
    </w:p>
    <w:p w14:paraId="6649030B" w14:textId="77777777" w:rsidR="00CE3FF9" w:rsidRPr="00446BE6" w:rsidRDefault="00446BE6"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sidRPr="00446BE6">
        <w:rPr>
          <w:lang w:val="el-GR"/>
        </w:rPr>
        <w:t xml:space="preserve"> </w:t>
      </w:r>
    </w:p>
    <w:p w14:paraId="1A06B961" w14:textId="77777777" w:rsidR="00CE3FF9" w:rsidRPr="00446BE6" w:rsidRDefault="00446BE6" w:rsidP="000C57AC">
      <w:pPr>
        <w:pStyle w:val="4"/>
        <w:tabs>
          <w:tab w:val="left" w:pos="720"/>
          <w:tab w:val="left" w:pos="1287"/>
          <w:tab w:val="left" w:pos="1854"/>
          <w:tab w:val="left" w:pos="2421"/>
          <w:tab w:val="left" w:pos="2988"/>
          <w:tab w:val="left" w:pos="3555"/>
        </w:tabs>
        <w:ind w:left="0" w:firstLine="0"/>
        <w:rPr>
          <w:lang w:val="el-GR"/>
        </w:rPr>
      </w:pPr>
      <w:r w:rsidRPr="00446BE6">
        <w:rPr>
          <w:lang w:val="el-GR"/>
        </w:rPr>
        <w:t xml:space="preserve">4.7 Σύστημα Πέδησης </w:t>
      </w:r>
    </w:p>
    <w:p w14:paraId="0F0285CC"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6ED3A87E" w14:textId="1B7EBE97" w:rsidR="00CE3FF9" w:rsidRPr="00446BE6" w:rsidRDefault="000C57AC" w:rsidP="000C57AC">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4.7.1</w:t>
      </w:r>
      <w:r>
        <w:rPr>
          <w:lang w:val="el-GR"/>
        </w:rPr>
        <w:tab/>
      </w:r>
      <w:r w:rsidR="00446BE6" w:rsidRPr="00446BE6">
        <w:rPr>
          <w:lang w:val="el-GR"/>
        </w:rPr>
        <w:t xml:space="preserve">Το σύστημα πέδησης, να είναι υδραυλικό και να είναι ικανό για την έγκαιρη και αποτελεσματική ακινητοποίηση του μηχανοκίνητου ελκήθρου, σε διαφορετικές συνθήκες εδάφους και με πλήρες φορτίο. </w:t>
      </w:r>
    </w:p>
    <w:p w14:paraId="48F3CB41"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4BC96297" w14:textId="758E9DCC" w:rsidR="00CE3FF9" w:rsidRPr="00446BE6" w:rsidRDefault="000C57AC" w:rsidP="000C57AC">
      <w:pPr>
        <w:tabs>
          <w:tab w:val="left" w:pos="720"/>
          <w:tab w:val="left" w:pos="1843"/>
          <w:tab w:val="left" w:pos="2421"/>
          <w:tab w:val="left" w:pos="2988"/>
        </w:tabs>
        <w:spacing w:after="4" w:line="266" w:lineRule="auto"/>
        <w:ind w:left="-17" w:firstLine="0"/>
        <w:jc w:val="left"/>
        <w:rPr>
          <w:lang w:val="el-GR"/>
        </w:rPr>
      </w:pPr>
      <w:r>
        <w:rPr>
          <w:b/>
          <w:lang w:val="el-GR"/>
        </w:rPr>
        <w:tab/>
        <w:t>4.7.2</w:t>
      </w:r>
      <w:r>
        <w:rPr>
          <w:b/>
          <w:lang w:val="el-GR"/>
        </w:rPr>
        <w:tab/>
      </w:r>
      <w:r w:rsidR="00446BE6" w:rsidRPr="00446BE6">
        <w:rPr>
          <w:u w:val="single" w:color="000000"/>
          <w:lang w:val="el-GR"/>
        </w:rPr>
        <w:t>Στην Τεχνική Προσφορά να περιγράφεται</w:t>
      </w:r>
      <w:r w:rsidR="00446BE6" w:rsidRPr="00446BE6">
        <w:rPr>
          <w:lang w:val="el-GR"/>
        </w:rPr>
        <w:t xml:space="preserve"> το σύστημα πέδη-</w:t>
      </w:r>
    </w:p>
    <w:p w14:paraId="07D81CDE" w14:textId="3DE715F2" w:rsidR="00CE3FF9" w:rsidRPr="00446BE6" w:rsidRDefault="00446BE6" w:rsidP="000C57AC">
      <w:pPr>
        <w:tabs>
          <w:tab w:val="left" w:pos="720"/>
          <w:tab w:val="left" w:pos="1287"/>
          <w:tab w:val="left" w:pos="1854"/>
          <w:tab w:val="left" w:pos="2421"/>
          <w:tab w:val="left" w:pos="2988"/>
          <w:tab w:val="left" w:pos="3555"/>
        </w:tabs>
        <w:ind w:left="-5"/>
        <w:rPr>
          <w:lang w:val="el-GR"/>
        </w:rPr>
      </w:pPr>
      <w:proofErr w:type="spellStart"/>
      <w:r w:rsidRPr="00446BE6">
        <w:rPr>
          <w:lang w:val="el-GR"/>
        </w:rPr>
        <w:t>σης</w:t>
      </w:r>
      <w:proofErr w:type="spellEnd"/>
      <w:r w:rsidRPr="00446BE6">
        <w:rPr>
          <w:lang w:val="el-GR"/>
        </w:rPr>
        <w:t>. Η περιγραφή, να περιλαμβάνει τύπο πέδης, χαρακτηριστικά λειτο</w:t>
      </w:r>
      <w:r w:rsidR="000C57AC">
        <w:rPr>
          <w:lang w:val="el-GR"/>
        </w:rPr>
        <w:t>υργίας και ενίσχυσης απόδοσης.</w:t>
      </w:r>
    </w:p>
    <w:p w14:paraId="08D8143E"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648D4CB6" w14:textId="628937A3" w:rsidR="00CE3FF9" w:rsidRPr="00446BE6" w:rsidRDefault="00446BE6" w:rsidP="000C57AC">
      <w:pPr>
        <w:pStyle w:val="4"/>
        <w:tabs>
          <w:tab w:val="left" w:pos="720"/>
          <w:tab w:val="left" w:pos="1287"/>
          <w:tab w:val="left" w:pos="1854"/>
          <w:tab w:val="left" w:pos="2421"/>
          <w:tab w:val="left" w:pos="2988"/>
          <w:tab w:val="center" w:pos="3499"/>
          <w:tab w:val="left" w:pos="3555"/>
        </w:tabs>
        <w:rPr>
          <w:lang w:val="el-GR"/>
        </w:rPr>
      </w:pPr>
      <w:r w:rsidRPr="00446BE6">
        <w:rPr>
          <w:lang w:val="el-GR"/>
        </w:rPr>
        <w:t xml:space="preserve">4.8 Σύστημα Εκκίνησης – Ηλεκτρικό Σύστημα </w:t>
      </w:r>
    </w:p>
    <w:p w14:paraId="1BC4D92E"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69CC853D" w14:textId="5ADF42BE" w:rsidR="00CE3FF9" w:rsidRPr="00355C72" w:rsidRDefault="000C57AC" w:rsidP="000C57AC">
      <w:pPr>
        <w:tabs>
          <w:tab w:val="left" w:pos="720"/>
          <w:tab w:val="left" w:pos="1843"/>
          <w:tab w:val="left" w:pos="2421"/>
          <w:tab w:val="left" w:pos="2988"/>
          <w:tab w:val="left" w:pos="3555"/>
        </w:tabs>
        <w:ind w:left="-15" w:firstLine="0"/>
        <w:rPr>
          <w:lang w:val="el-GR"/>
        </w:rPr>
      </w:pPr>
      <w:r>
        <w:rPr>
          <w:b/>
          <w:lang w:val="el-GR"/>
        </w:rPr>
        <w:tab/>
        <w:t>4.8.1</w:t>
      </w:r>
      <w:r>
        <w:rPr>
          <w:b/>
          <w:lang w:val="el-GR"/>
        </w:rPr>
        <w:tab/>
      </w:r>
      <w:r w:rsidR="0016590B" w:rsidRPr="00912F49">
        <w:rPr>
          <w:rFonts w:eastAsia="Calibri"/>
          <w:szCs w:val="24"/>
          <w:lang w:val="el-GR"/>
        </w:rPr>
        <w:t>Το</w:t>
      </w:r>
      <w:r w:rsidR="0016590B" w:rsidRPr="00912F49">
        <w:rPr>
          <w:rFonts w:eastAsia="Calibri"/>
          <w:spacing w:val="10"/>
          <w:szCs w:val="24"/>
          <w:lang w:val="el-GR"/>
        </w:rPr>
        <w:t xml:space="preserve"> </w:t>
      </w:r>
      <w:r w:rsidR="0016590B" w:rsidRPr="00912F49">
        <w:rPr>
          <w:rFonts w:eastAsia="Calibri"/>
          <w:szCs w:val="24"/>
          <w:lang w:val="el-GR"/>
        </w:rPr>
        <w:t>σύστημα</w:t>
      </w:r>
      <w:r w:rsidR="0016590B" w:rsidRPr="00912F49">
        <w:rPr>
          <w:rFonts w:eastAsia="Calibri"/>
          <w:spacing w:val="3"/>
          <w:szCs w:val="24"/>
          <w:lang w:val="el-GR"/>
        </w:rPr>
        <w:t xml:space="preserve"> </w:t>
      </w:r>
      <w:r w:rsidR="0016590B" w:rsidRPr="00912F49">
        <w:rPr>
          <w:rFonts w:eastAsia="Calibri"/>
          <w:szCs w:val="24"/>
          <w:lang w:val="el-GR"/>
        </w:rPr>
        <w:t>εκκίνησης</w:t>
      </w:r>
      <w:r w:rsidR="0016590B" w:rsidRPr="00912F49">
        <w:rPr>
          <w:rFonts w:eastAsia="Calibri"/>
          <w:spacing w:val="2"/>
          <w:szCs w:val="24"/>
          <w:lang w:val="el-GR"/>
        </w:rPr>
        <w:t xml:space="preserve"> </w:t>
      </w:r>
      <w:r w:rsidR="0016590B" w:rsidRPr="00912F49">
        <w:rPr>
          <w:rFonts w:eastAsia="Calibri"/>
          <w:szCs w:val="24"/>
          <w:lang w:val="el-GR"/>
        </w:rPr>
        <w:t>του</w:t>
      </w:r>
      <w:r w:rsidR="0016590B" w:rsidRPr="00912F49">
        <w:rPr>
          <w:rFonts w:eastAsia="Calibri"/>
          <w:spacing w:val="7"/>
          <w:szCs w:val="24"/>
          <w:lang w:val="el-GR"/>
        </w:rPr>
        <w:t xml:space="preserve"> </w:t>
      </w:r>
      <w:r w:rsidR="0016590B" w:rsidRPr="00912F49">
        <w:rPr>
          <w:rFonts w:eastAsia="Calibri"/>
          <w:szCs w:val="24"/>
          <w:lang w:val="el-GR"/>
        </w:rPr>
        <w:t>κινητήρα</w:t>
      </w:r>
      <w:r w:rsidR="0016590B" w:rsidRPr="00912F49">
        <w:rPr>
          <w:rFonts w:eastAsia="Calibri"/>
          <w:spacing w:val="3"/>
          <w:szCs w:val="24"/>
          <w:lang w:val="el-GR"/>
        </w:rPr>
        <w:t xml:space="preserve"> </w:t>
      </w:r>
      <w:r w:rsidR="0016590B" w:rsidRPr="00912F49">
        <w:rPr>
          <w:rFonts w:eastAsia="Calibri"/>
          <w:szCs w:val="24"/>
          <w:lang w:val="el-GR"/>
        </w:rPr>
        <w:t>να</w:t>
      </w:r>
      <w:r w:rsidR="0016590B" w:rsidRPr="00912F49">
        <w:rPr>
          <w:rFonts w:eastAsia="Calibri"/>
          <w:spacing w:val="8"/>
          <w:szCs w:val="24"/>
          <w:lang w:val="el-GR"/>
        </w:rPr>
        <w:t xml:space="preserve"> </w:t>
      </w:r>
      <w:r w:rsidR="0016590B" w:rsidRPr="00912F49">
        <w:rPr>
          <w:rFonts w:eastAsia="Calibri"/>
          <w:szCs w:val="24"/>
          <w:lang w:val="el-GR"/>
        </w:rPr>
        <w:t>αποτελείται από</w:t>
      </w:r>
      <w:r w:rsidR="0016590B" w:rsidRPr="00912F49">
        <w:rPr>
          <w:rFonts w:eastAsia="Calibri"/>
          <w:spacing w:val="6"/>
          <w:szCs w:val="24"/>
          <w:lang w:val="el-GR"/>
        </w:rPr>
        <w:t xml:space="preserve"> </w:t>
      </w:r>
      <w:proofErr w:type="spellStart"/>
      <w:r w:rsidR="0016590B" w:rsidRPr="00912F49">
        <w:rPr>
          <w:rFonts w:eastAsia="Calibri"/>
          <w:szCs w:val="24"/>
          <w:lang w:val="el-GR"/>
        </w:rPr>
        <w:t>εκκινητή</w:t>
      </w:r>
      <w:proofErr w:type="spellEnd"/>
      <w:r w:rsidR="0016590B" w:rsidRPr="00912F49">
        <w:rPr>
          <w:rFonts w:eastAsia="Calibri"/>
          <w:spacing w:val="3"/>
          <w:szCs w:val="24"/>
          <w:lang w:val="el-GR"/>
        </w:rPr>
        <w:t xml:space="preserve"> </w:t>
      </w:r>
      <w:r w:rsidR="0016590B" w:rsidRPr="00912F49">
        <w:rPr>
          <w:rFonts w:eastAsia="Calibri"/>
          <w:szCs w:val="24"/>
          <w:lang w:val="el-GR"/>
        </w:rPr>
        <w:t>(μίζα)</w:t>
      </w:r>
      <w:r w:rsidR="0016590B" w:rsidRPr="00912F49">
        <w:rPr>
          <w:rFonts w:eastAsia="Calibri"/>
          <w:spacing w:val="6"/>
          <w:szCs w:val="24"/>
          <w:lang w:val="el-GR"/>
        </w:rPr>
        <w:t xml:space="preserve"> </w:t>
      </w:r>
      <w:r w:rsidR="0016590B" w:rsidRPr="00912F49">
        <w:rPr>
          <w:rFonts w:eastAsia="Calibri"/>
          <w:szCs w:val="24"/>
          <w:lang w:val="el-GR"/>
        </w:rPr>
        <w:t>και μπαταρί</w:t>
      </w:r>
      <w:r w:rsidR="0016590B" w:rsidRPr="00912F49">
        <w:rPr>
          <w:rFonts w:eastAsia="Calibri"/>
          <w:spacing w:val="1"/>
          <w:szCs w:val="24"/>
          <w:lang w:val="el-GR"/>
        </w:rPr>
        <w:t>α</w:t>
      </w:r>
      <w:r w:rsidR="0016590B" w:rsidRPr="00912F49">
        <w:rPr>
          <w:rFonts w:eastAsia="Calibri"/>
          <w:szCs w:val="24"/>
          <w:lang w:val="el-GR"/>
        </w:rPr>
        <w:t>.</w:t>
      </w:r>
      <w:r w:rsidR="0016590B" w:rsidRPr="00912F49">
        <w:rPr>
          <w:rFonts w:eastAsia="Calibri"/>
          <w:spacing w:val="-34"/>
          <w:szCs w:val="24"/>
          <w:lang w:val="el-GR"/>
        </w:rPr>
        <w:t xml:space="preserve"> </w:t>
      </w:r>
      <w:r w:rsidR="0016590B" w:rsidRPr="00912F49">
        <w:rPr>
          <w:rFonts w:eastAsia="Calibri"/>
          <w:szCs w:val="24"/>
          <w:u w:val="single" w:color="000000"/>
          <w:lang w:val="el-GR"/>
        </w:rPr>
        <w:t>Στην Τεχνική Προσφορά να δηλώνονται</w:t>
      </w:r>
      <w:r w:rsidR="0016590B" w:rsidRPr="00912F49">
        <w:rPr>
          <w:rFonts w:eastAsia="Calibri"/>
          <w:szCs w:val="24"/>
          <w:lang w:val="el-GR"/>
        </w:rPr>
        <w:t xml:space="preserve"> τα </w:t>
      </w:r>
      <w:r w:rsidR="0016590B">
        <w:rPr>
          <w:rFonts w:eastAsia="Calibri"/>
          <w:szCs w:val="24"/>
          <w:lang w:val="el-GR"/>
        </w:rPr>
        <w:t>κύρια</w:t>
      </w:r>
      <w:r w:rsidR="0016590B" w:rsidRPr="00912F49">
        <w:rPr>
          <w:rFonts w:eastAsia="Calibri"/>
          <w:spacing w:val="12"/>
          <w:szCs w:val="24"/>
          <w:lang w:val="el-GR"/>
        </w:rPr>
        <w:t xml:space="preserve"> </w:t>
      </w:r>
      <w:r w:rsidR="0016590B">
        <w:rPr>
          <w:rFonts w:eastAsia="Calibri"/>
          <w:szCs w:val="24"/>
          <w:lang w:val="el-GR"/>
        </w:rPr>
        <w:t>στοιχεία</w:t>
      </w:r>
      <w:r w:rsidR="0016590B" w:rsidRPr="00912F49">
        <w:rPr>
          <w:rFonts w:eastAsia="Calibri"/>
          <w:spacing w:val="10"/>
          <w:szCs w:val="24"/>
          <w:lang w:val="el-GR"/>
        </w:rPr>
        <w:t xml:space="preserve"> </w:t>
      </w:r>
      <w:r w:rsidR="0016590B" w:rsidRPr="00912F49">
        <w:rPr>
          <w:rFonts w:eastAsia="Calibri"/>
          <w:szCs w:val="24"/>
          <w:lang w:val="el-GR"/>
        </w:rPr>
        <w:t>του</w:t>
      </w:r>
      <w:r w:rsidR="0016590B" w:rsidRPr="00912F49">
        <w:rPr>
          <w:rFonts w:eastAsia="Calibri"/>
          <w:spacing w:val="14"/>
          <w:szCs w:val="24"/>
          <w:lang w:val="el-GR"/>
        </w:rPr>
        <w:t xml:space="preserve"> </w:t>
      </w:r>
      <w:r w:rsidR="0016590B" w:rsidRPr="00912F49">
        <w:rPr>
          <w:rFonts w:eastAsia="Calibri"/>
          <w:szCs w:val="24"/>
          <w:lang w:val="el-GR"/>
        </w:rPr>
        <w:t>ηλεκτρικού συστήματος</w:t>
      </w:r>
      <w:r w:rsidR="0016590B" w:rsidRPr="00912F49">
        <w:rPr>
          <w:rFonts w:eastAsia="Calibri"/>
          <w:spacing w:val="-4"/>
          <w:szCs w:val="24"/>
          <w:lang w:val="el-GR"/>
        </w:rPr>
        <w:t xml:space="preserve"> </w:t>
      </w:r>
      <w:r w:rsidR="0016590B" w:rsidRPr="00912F49">
        <w:rPr>
          <w:rFonts w:eastAsia="Calibri"/>
          <w:szCs w:val="24"/>
          <w:lang w:val="el-GR"/>
        </w:rPr>
        <w:t>(συσσωρευτή</w:t>
      </w:r>
      <w:r w:rsidR="0016590B" w:rsidRPr="00912F49">
        <w:rPr>
          <w:rFonts w:eastAsia="Calibri"/>
          <w:spacing w:val="1"/>
          <w:szCs w:val="24"/>
          <w:lang w:val="el-GR"/>
        </w:rPr>
        <w:t>ς</w:t>
      </w:r>
      <w:r w:rsidR="0016590B" w:rsidRPr="00912F49">
        <w:rPr>
          <w:rFonts w:eastAsia="Calibri"/>
          <w:szCs w:val="24"/>
          <w:lang w:val="el-GR"/>
        </w:rPr>
        <w:t>,</w:t>
      </w:r>
      <w:r w:rsidR="0016590B" w:rsidRPr="00912F49">
        <w:rPr>
          <w:rFonts w:eastAsia="Calibri"/>
          <w:spacing w:val="-7"/>
          <w:szCs w:val="24"/>
          <w:lang w:val="el-GR"/>
        </w:rPr>
        <w:t xml:space="preserve"> </w:t>
      </w:r>
      <w:proofErr w:type="spellStart"/>
      <w:r w:rsidR="0016590B" w:rsidRPr="00912F49">
        <w:rPr>
          <w:rFonts w:eastAsia="Calibri"/>
          <w:szCs w:val="24"/>
          <w:lang w:val="el-GR"/>
        </w:rPr>
        <w:t>εναλλάκτης</w:t>
      </w:r>
      <w:proofErr w:type="spellEnd"/>
      <w:r w:rsidR="0016590B" w:rsidRPr="00912F49">
        <w:rPr>
          <w:rFonts w:eastAsia="Calibri"/>
          <w:spacing w:val="-3"/>
          <w:szCs w:val="24"/>
          <w:lang w:val="el-GR"/>
        </w:rPr>
        <w:t xml:space="preserve"> </w:t>
      </w:r>
      <w:r w:rsidR="0016590B" w:rsidRPr="00912F49">
        <w:rPr>
          <w:rFonts w:eastAsia="Calibri"/>
          <w:szCs w:val="24"/>
          <w:lang w:val="el-GR"/>
        </w:rPr>
        <w:t>ρεύματο</w:t>
      </w:r>
      <w:r w:rsidR="0016590B" w:rsidRPr="00912F49">
        <w:rPr>
          <w:rFonts w:eastAsia="Calibri"/>
          <w:spacing w:val="1"/>
          <w:szCs w:val="24"/>
          <w:lang w:val="el-GR"/>
        </w:rPr>
        <w:t>ς</w:t>
      </w:r>
      <w:r w:rsidR="0016590B" w:rsidRPr="00912F49">
        <w:rPr>
          <w:rFonts w:eastAsia="Calibri"/>
          <w:szCs w:val="24"/>
          <w:lang w:val="el-GR"/>
        </w:rPr>
        <w:t>)</w:t>
      </w:r>
      <w:r w:rsidR="0016590B" w:rsidRPr="00912F49">
        <w:rPr>
          <w:rFonts w:eastAsia="Calibri"/>
          <w:spacing w:val="-3"/>
          <w:szCs w:val="24"/>
          <w:lang w:val="el-GR"/>
        </w:rPr>
        <w:t xml:space="preserve"> </w:t>
      </w:r>
      <w:r w:rsidR="0016590B" w:rsidRPr="00912F49">
        <w:rPr>
          <w:rFonts w:eastAsia="Calibri"/>
          <w:szCs w:val="24"/>
          <w:lang w:val="el-GR"/>
        </w:rPr>
        <w:t>με</w:t>
      </w:r>
      <w:r w:rsidR="0016590B" w:rsidRPr="00912F49">
        <w:rPr>
          <w:rFonts w:eastAsia="Calibri"/>
          <w:spacing w:val="5"/>
          <w:szCs w:val="24"/>
          <w:lang w:val="el-GR"/>
        </w:rPr>
        <w:t xml:space="preserve"> </w:t>
      </w:r>
      <w:r w:rsidR="0016590B" w:rsidRPr="00912F49">
        <w:rPr>
          <w:rFonts w:eastAsia="Calibri"/>
          <w:szCs w:val="24"/>
          <w:lang w:val="el-GR"/>
        </w:rPr>
        <w:t>τα</w:t>
      </w:r>
      <w:r w:rsidR="0016590B" w:rsidRPr="00912F49">
        <w:rPr>
          <w:rFonts w:eastAsia="Calibri"/>
          <w:spacing w:val="6"/>
          <w:szCs w:val="24"/>
          <w:lang w:val="el-GR"/>
        </w:rPr>
        <w:t xml:space="preserve"> </w:t>
      </w:r>
      <w:r w:rsidR="0016590B" w:rsidRPr="00912F49">
        <w:rPr>
          <w:rFonts w:eastAsia="Calibri"/>
          <w:szCs w:val="24"/>
          <w:lang w:val="el-GR"/>
        </w:rPr>
        <w:t>τεχνικά χαρακτηριστικά</w:t>
      </w:r>
      <w:r w:rsidR="0016590B" w:rsidRPr="00912F49">
        <w:rPr>
          <w:rFonts w:eastAsia="Calibri"/>
          <w:spacing w:val="-6"/>
          <w:szCs w:val="24"/>
          <w:lang w:val="el-GR"/>
        </w:rPr>
        <w:t xml:space="preserve"> </w:t>
      </w:r>
      <w:r w:rsidR="0016590B" w:rsidRPr="00912F49">
        <w:rPr>
          <w:rFonts w:eastAsia="Calibri"/>
          <w:szCs w:val="24"/>
          <w:lang w:val="el-GR"/>
        </w:rPr>
        <w:t>τους</w:t>
      </w:r>
      <w:r w:rsidR="0016590B" w:rsidRPr="00912F49">
        <w:rPr>
          <w:rFonts w:eastAsia="Calibri"/>
          <w:spacing w:val="3"/>
          <w:szCs w:val="24"/>
          <w:lang w:val="el-GR"/>
        </w:rPr>
        <w:t xml:space="preserve"> </w:t>
      </w:r>
      <w:r w:rsidR="0016590B" w:rsidRPr="00912F49">
        <w:rPr>
          <w:rFonts w:eastAsia="Calibri"/>
          <w:szCs w:val="24"/>
          <w:lang w:val="el-GR"/>
        </w:rPr>
        <w:t>(π.χ. τάση/χωρητικότητα</w:t>
      </w:r>
      <w:r w:rsidR="0016590B" w:rsidRPr="00912F49">
        <w:rPr>
          <w:rFonts w:eastAsia="Calibri"/>
          <w:spacing w:val="22"/>
          <w:szCs w:val="24"/>
          <w:lang w:val="el-GR"/>
        </w:rPr>
        <w:t xml:space="preserve"> </w:t>
      </w:r>
      <w:r w:rsidR="0016590B" w:rsidRPr="00912F49">
        <w:rPr>
          <w:rFonts w:eastAsia="Calibri"/>
          <w:szCs w:val="24"/>
          <w:lang w:val="el-GR"/>
        </w:rPr>
        <w:t>συσσωρευτ</w:t>
      </w:r>
      <w:r w:rsidR="0016590B" w:rsidRPr="00912F49">
        <w:rPr>
          <w:rFonts w:eastAsia="Calibri"/>
          <w:spacing w:val="1"/>
          <w:szCs w:val="24"/>
          <w:lang w:val="el-GR"/>
        </w:rPr>
        <w:t>ή</w:t>
      </w:r>
      <w:r w:rsidR="0016590B" w:rsidRPr="00912F49">
        <w:rPr>
          <w:rFonts w:eastAsia="Calibri"/>
          <w:szCs w:val="24"/>
          <w:lang w:val="el-GR"/>
        </w:rPr>
        <w:t>,</w:t>
      </w:r>
      <w:r w:rsidR="0016590B" w:rsidRPr="00912F49">
        <w:rPr>
          <w:rFonts w:eastAsia="Calibri"/>
          <w:spacing w:val="26"/>
          <w:szCs w:val="24"/>
          <w:lang w:val="el-GR"/>
        </w:rPr>
        <w:t xml:space="preserve"> </w:t>
      </w:r>
      <w:r w:rsidR="0016590B" w:rsidRPr="00912F49">
        <w:rPr>
          <w:rFonts w:eastAsia="Calibri"/>
          <w:szCs w:val="24"/>
          <w:lang w:val="el-GR"/>
        </w:rPr>
        <w:t>μέγιστη</w:t>
      </w:r>
      <w:r w:rsidR="0016590B" w:rsidRPr="00912F49">
        <w:rPr>
          <w:rFonts w:eastAsia="Calibri"/>
          <w:spacing w:val="32"/>
          <w:szCs w:val="24"/>
          <w:lang w:val="el-GR"/>
        </w:rPr>
        <w:t xml:space="preserve"> </w:t>
      </w:r>
      <w:r w:rsidR="0016590B" w:rsidRPr="00912F49">
        <w:rPr>
          <w:rFonts w:eastAsia="Calibri"/>
          <w:szCs w:val="24"/>
          <w:lang w:val="el-GR"/>
        </w:rPr>
        <w:t>ένταση</w:t>
      </w:r>
      <w:r w:rsidR="0016590B" w:rsidRPr="00912F49">
        <w:rPr>
          <w:rFonts w:eastAsia="Calibri"/>
          <w:spacing w:val="32"/>
          <w:szCs w:val="24"/>
          <w:lang w:val="el-GR"/>
        </w:rPr>
        <w:t xml:space="preserve"> </w:t>
      </w:r>
      <w:r w:rsidR="0016590B" w:rsidRPr="00912F49">
        <w:rPr>
          <w:rFonts w:eastAsia="Calibri"/>
          <w:szCs w:val="24"/>
          <w:lang w:val="el-GR"/>
        </w:rPr>
        <w:t>ρεύματος</w:t>
      </w:r>
      <w:r w:rsidR="0016590B" w:rsidRPr="00912F49">
        <w:rPr>
          <w:rFonts w:eastAsia="Calibri"/>
          <w:spacing w:val="30"/>
          <w:szCs w:val="24"/>
          <w:lang w:val="el-GR"/>
        </w:rPr>
        <w:t xml:space="preserve"> </w:t>
      </w:r>
      <w:proofErr w:type="spellStart"/>
      <w:r w:rsidR="0016590B" w:rsidRPr="00912F49">
        <w:rPr>
          <w:rFonts w:eastAsia="Calibri"/>
          <w:szCs w:val="24"/>
          <w:lang w:val="el-GR"/>
        </w:rPr>
        <w:t>εναλλάκτ</w:t>
      </w:r>
      <w:r w:rsidR="0016590B" w:rsidRPr="00912F49">
        <w:rPr>
          <w:rFonts w:eastAsia="Calibri"/>
          <w:spacing w:val="1"/>
          <w:szCs w:val="24"/>
          <w:lang w:val="el-GR"/>
        </w:rPr>
        <w:t>η</w:t>
      </w:r>
      <w:proofErr w:type="spellEnd"/>
      <w:r w:rsidR="0016590B" w:rsidRPr="00912F49">
        <w:rPr>
          <w:rFonts w:eastAsia="Calibri"/>
          <w:szCs w:val="24"/>
          <w:lang w:val="el-GR"/>
        </w:rPr>
        <w:t>).</w:t>
      </w:r>
      <w:r w:rsidR="0016590B" w:rsidRPr="00912F49">
        <w:rPr>
          <w:rFonts w:eastAsia="Calibri"/>
          <w:spacing w:val="28"/>
          <w:szCs w:val="24"/>
          <w:lang w:val="el-GR"/>
        </w:rPr>
        <w:t xml:space="preserve"> </w:t>
      </w:r>
      <w:r w:rsidR="0016590B" w:rsidRPr="00912F49">
        <w:rPr>
          <w:rFonts w:eastAsia="Calibri"/>
          <w:szCs w:val="24"/>
          <w:lang w:val="el-GR"/>
        </w:rPr>
        <w:t>Θα</w:t>
      </w:r>
      <w:r w:rsidR="0016590B" w:rsidRPr="00912F49">
        <w:rPr>
          <w:rFonts w:eastAsia="Calibri"/>
          <w:spacing w:val="38"/>
          <w:szCs w:val="24"/>
          <w:lang w:val="el-GR"/>
        </w:rPr>
        <w:t xml:space="preserve"> </w:t>
      </w:r>
      <w:r w:rsidR="0016590B" w:rsidRPr="00912F49">
        <w:rPr>
          <w:rFonts w:eastAsia="Calibri"/>
          <w:szCs w:val="24"/>
          <w:lang w:val="el-GR"/>
        </w:rPr>
        <w:t>αξιολογηθεί θετικά</w:t>
      </w:r>
      <w:r w:rsidR="0016590B" w:rsidRPr="00912F49">
        <w:rPr>
          <w:rFonts w:eastAsia="Calibri"/>
          <w:spacing w:val="8"/>
          <w:szCs w:val="24"/>
          <w:lang w:val="el-GR"/>
        </w:rPr>
        <w:t xml:space="preserve"> </w:t>
      </w:r>
      <w:r w:rsidR="0016590B" w:rsidRPr="00912F49">
        <w:rPr>
          <w:rFonts w:eastAsia="Calibri"/>
          <w:szCs w:val="24"/>
          <w:lang w:val="el-GR"/>
        </w:rPr>
        <w:t>η</w:t>
      </w:r>
      <w:r w:rsidR="0016590B" w:rsidRPr="00912F49">
        <w:rPr>
          <w:rFonts w:eastAsia="Calibri"/>
          <w:spacing w:val="12"/>
          <w:szCs w:val="24"/>
          <w:lang w:val="el-GR"/>
        </w:rPr>
        <w:t xml:space="preserve"> </w:t>
      </w:r>
      <w:r w:rsidR="0016590B" w:rsidRPr="00912F49">
        <w:rPr>
          <w:rFonts w:eastAsia="Calibri"/>
          <w:szCs w:val="24"/>
          <w:lang w:val="el-GR"/>
        </w:rPr>
        <w:t>διάθεση</w:t>
      </w:r>
      <w:r w:rsidR="0016590B" w:rsidRPr="00912F49">
        <w:rPr>
          <w:rFonts w:eastAsia="Calibri"/>
          <w:spacing w:val="6"/>
          <w:szCs w:val="24"/>
          <w:lang w:val="el-GR"/>
        </w:rPr>
        <w:t xml:space="preserve"> </w:t>
      </w:r>
      <w:r w:rsidR="0016590B" w:rsidRPr="00912F49">
        <w:rPr>
          <w:rFonts w:eastAsia="Calibri"/>
          <w:szCs w:val="24"/>
          <w:lang w:val="el-GR"/>
        </w:rPr>
        <w:t>συσσωρευτών και</w:t>
      </w:r>
      <w:r w:rsidR="0016590B" w:rsidRPr="00912F49">
        <w:rPr>
          <w:rFonts w:eastAsia="Calibri"/>
          <w:spacing w:val="10"/>
          <w:szCs w:val="24"/>
          <w:lang w:val="el-GR"/>
        </w:rPr>
        <w:t xml:space="preserve"> </w:t>
      </w:r>
      <w:proofErr w:type="spellStart"/>
      <w:r w:rsidR="0016590B" w:rsidRPr="00912F49">
        <w:rPr>
          <w:rFonts w:eastAsia="Calibri"/>
          <w:szCs w:val="24"/>
          <w:lang w:val="el-GR"/>
        </w:rPr>
        <w:t>εναλλακτήρα</w:t>
      </w:r>
      <w:proofErr w:type="spellEnd"/>
      <w:r w:rsidR="0016590B" w:rsidRPr="00912F49">
        <w:rPr>
          <w:rFonts w:eastAsia="Calibri"/>
          <w:spacing w:val="1"/>
          <w:szCs w:val="24"/>
          <w:lang w:val="el-GR"/>
        </w:rPr>
        <w:t xml:space="preserve"> </w:t>
      </w:r>
      <w:r w:rsidR="0016590B" w:rsidRPr="00912F49">
        <w:rPr>
          <w:rFonts w:eastAsia="Calibri"/>
          <w:szCs w:val="24"/>
          <w:lang w:val="el-GR"/>
        </w:rPr>
        <w:t>μεγαλύτερης</w:t>
      </w:r>
      <w:r w:rsidR="0016590B" w:rsidRPr="00912F49">
        <w:rPr>
          <w:rFonts w:eastAsia="Calibri"/>
          <w:spacing w:val="2"/>
          <w:szCs w:val="24"/>
          <w:lang w:val="el-GR"/>
        </w:rPr>
        <w:t xml:space="preserve"> </w:t>
      </w:r>
      <w:r w:rsidR="0016590B" w:rsidRPr="00912F49">
        <w:rPr>
          <w:rFonts w:eastAsia="Calibri"/>
          <w:szCs w:val="24"/>
          <w:lang w:val="el-GR"/>
        </w:rPr>
        <w:t>χωρητικότητας από</w:t>
      </w:r>
      <w:r w:rsidR="0016590B" w:rsidRPr="00912F49">
        <w:rPr>
          <w:rFonts w:eastAsia="Calibri"/>
          <w:spacing w:val="9"/>
          <w:szCs w:val="24"/>
          <w:lang w:val="el-GR"/>
        </w:rPr>
        <w:t xml:space="preserve"> </w:t>
      </w:r>
      <w:r w:rsidR="0016590B" w:rsidRPr="00912F49">
        <w:rPr>
          <w:rFonts w:eastAsia="Calibri"/>
          <w:szCs w:val="24"/>
          <w:lang w:val="el-GR"/>
        </w:rPr>
        <w:t>την ελάχιστη</w:t>
      </w:r>
      <w:r w:rsidR="0016590B" w:rsidRPr="00912F49">
        <w:rPr>
          <w:rFonts w:eastAsia="Calibri"/>
          <w:spacing w:val="-7"/>
          <w:szCs w:val="24"/>
          <w:lang w:val="el-GR"/>
        </w:rPr>
        <w:t xml:space="preserve"> </w:t>
      </w:r>
      <w:r w:rsidR="0016590B" w:rsidRPr="00912F49">
        <w:rPr>
          <w:rFonts w:eastAsia="Calibri"/>
          <w:szCs w:val="24"/>
          <w:lang w:val="el-GR"/>
        </w:rPr>
        <w:t>απαιτούμεν</w:t>
      </w:r>
      <w:r w:rsidR="0016590B" w:rsidRPr="00912F49">
        <w:rPr>
          <w:rFonts w:eastAsia="Calibri"/>
          <w:spacing w:val="1"/>
          <w:szCs w:val="24"/>
          <w:lang w:val="el-GR"/>
        </w:rPr>
        <w:t>η</w:t>
      </w:r>
      <w:r w:rsidR="0016590B" w:rsidRPr="00912F49">
        <w:rPr>
          <w:rFonts w:eastAsia="Calibri"/>
          <w:szCs w:val="24"/>
          <w:lang w:val="el-GR"/>
        </w:rPr>
        <w:t>.</w:t>
      </w:r>
    </w:p>
    <w:p w14:paraId="66205298"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010D7E78" w14:textId="4F8376AE" w:rsidR="00CE3FF9" w:rsidRPr="00446BE6" w:rsidRDefault="00354354" w:rsidP="00354354">
      <w:pPr>
        <w:tabs>
          <w:tab w:val="left" w:pos="720"/>
          <w:tab w:val="left" w:pos="1843"/>
          <w:tab w:val="left" w:pos="2421"/>
          <w:tab w:val="left" w:pos="2988"/>
          <w:tab w:val="left" w:pos="3555"/>
        </w:tabs>
        <w:ind w:left="-15" w:firstLine="0"/>
        <w:rPr>
          <w:lang w:val="el-GR"/>
        </w:rPr>
      </w:pPr>
      <w:r>
        <w:rPr>
          <w:b/>
          <w:lang w:val="el-GR"/>
        </w:rPr>
        <w:tab/>
        <w:t>4.8.2</w:t>
      </w:r>
      <w:r>
        <w:rPr>
          <w:b/>
          <w:lang w:val="el-GR"/>
        </w:rPr>
        <w:tab/>
      </w:r>
      <w:r w:rsidR="00446BE6" w:rsidRPr="00446BE6">
        <w:rPr>
          <w:lang w:val="el-GR"/>
        </w:rPr>
        <w:t>Το μηχανοκίνητο έλκηθρο, να διαθέτει πρίζα για παροχή 12</w:t>
      </w:r>
      <w:r w:rsidR="00446BE6">
        <w:t>V</w:t>
      </w:r>
      <w:r w:rsidR="00446BE6" w:rsidRPr="00446BE6">
        <w:rPr>
          <w:lang w:val="el-GR"/>
        </w:rPr>
        <w:t xml:space="preserve">. Επίσης να διαθέτει ψηφιακό όργανο ένδειξης ταχύτητας και άλλων ενδείξεων, καθώς και ψηφιακό λαμπάκι προειδοποίησης χαμηλής στάθμης λαδιού. </w:t>
      </w:r>
    </w:p>
    <w:p w14:paraId="7DB96E9F"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4DD5D055" w14:textId="4B2CD858" w:rsidR="00CE3FF9" w:rsidRPr="00446BE6" w:rsidRDefault="00354354" w:rsidP="00354354">
      <w:pPr>
        <w:tabs>
          <w:tab w:val="left" w:pos="720"/>
          <w:tab w:val="left" w:pos="1843"/>
          <w:tab w:val="left" w:pos="2421"/>
          <w:tab w:val="left" w:pos="2988"/>
          <w:tab w:val="left" w:pos="3555"/>
        </w:tabs>
        <w:ind w:left="-15" w:firstLine="0"/>
        <w:rPr>
          <w:lang w:val="el-GR"/>
        </w:rPr>
      </w:pPr>
      <w:r>
        <w:rPr>
          <w:b/>
          <w:lang w:val="el-GR"/>
        </w:rPr>
        <w:lastRenderedPageBreak/>
        <w:tab/>
        <w:t>4.8.3</w:t>
      </w:r>
      <w:r>
        <w:rPr>
          <w:b/>
          <w:lang w:val="el-GR"/>
        </w:rPr>
        <w:tab/>
      </w:r>
      <w:r w:rsidR="00446BE6" w:rsidRPr="00446BE6">
        <w:rPr>
          <w:lang w:val="el-GR"/>
        </w:rPr>
        <w:t xml:space="preserve">Το μηχανοκίνητο έλκηθρο, να διαθέτει κατ’ ελάχιστον ηχητική ή/και φωτεινή σήμανση προειδοποίησης κίνησης </w:t>
      </w:r>
      <w:proofErr w:type="spellStart"/>
      <w:r w:rsidR="00446BE6" w:rsidRPr="00446BE6">
        <w:rPr>
          <w:lang w:val="el-GR"/>
        </w:rPr>
        <w:t>οπισθοπορείας</w:t>
      </w:r>
      <w:proofErr w:type="spellEnd"/>
      <w:r w:rsidR="00446BE6" w:rsidRPr="00446BE6">
        <w:rPr>
          <w:lang w:val="el-GR"/>
        </w:rPr>
        <w:t xml:space="preserve">. </w:t>
      </w:r>
    </w:p>
    <w:p w14:paraId="1EA63AF3"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6A304F98" w14:textId="62B155CC" w:rsidR="00CE3FF9" w:rsidRPr="00446BE6" w:rsidRDefault="00354354" w:rsidP="00354354">
      <w:pPr>
        <w:tabs>
          <w:tab w:val="left" w:pos="720"/>
          <w:tab w:val="left" w:pos="1843"/>
          <w:tab w:val="left" w:pos="2421"/>
          <w:tab w:val="left" w:pos="2988"/>
          <w:tab w:val="left" w:pos="3555"/>
        </w:tabs>
        <w:ind w:left="-15" w:firstLine="0"/>
        <w:rPr>
          <w:lang w:val="el-GR"/>
        </w:rPr>
      </w:pPr>
      <w:r>
        <w:rPr>
          <w:b/>
          <w:lang w:val="el-GR"/>
        </w:rPr>
        <w:tab/>
        <w:t>4.8.4</w:t>
      </w:r>
      <w:r>
        <w:rPr>
          <w:b/>
          <w:lang w:val="el-GR"/>
        </w:rPr>
        <w:tab/>
      </w:r>
      <w:r w:rsidR="00446BE6" w:rsidRPr="00446BE6">
        <w:rPr>
          <w:lang w:val="el-GR"/>
        </w:rPr>
        <w:t xml:space="preserve">Το μηχανοκίνητο έλκηθρο, να διαθέτει προβολείς ώστε ο χειρισμός του να είναι δυνατός σε οποιεσδήποτε συνθήκες φωτισμού, ακόμη και σε κατάσταση πλήρους συσκότισης. </w:t>
      </w:r>
    </w:p>
    <w:p w14:paraId="5A6A79D2"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41D053F1" w14:textId="6846A3B7" w:rsidR="00CE3FF9" w:rsidRPr="00446BE6" w:rsidRDefault="00354354" w:rsidP="00354354">
      <w:pPr>
        <w:tabs>
          <w:tab w:val="left" w:pos="720"/>
          <w:tab w:val="left" w:pos="1843"/>
          <w:tab w:val="left" w:pos="2421"/>
          <w:tab w:val="left" w:pos="2988"/>
          <w:tab w:val="left" w:pos="3555"/>
        </w:tabs>
        <w:ind w:left="-15" w:firstLine="0"/>
        <w:rPr>
          <w:lang w:val="el-GR"/>
        </w:rPr>
      </w:pPr>
      <w:r>
        <w:rPr>
          <w:b/>
          <w:lang w:val="el-GR"/>
        </w:rPr>
        <w:tab/>
        <w:t>4.8.5</w:t>
      </w:r>
      <w:r>
        <w:rPr>
          <w:b/>
          <w:lang w:val="el-GR"/>
        </w:rPr>
        <w:tab/>
      </w:r>
      <w:r w:rsidR="00446BE6">
        <w:t>To</w:t>
      </w:r>
      <w:r w:rsidR="00446BE6" w:rsidRPr="00446BE6">
        <w:rPr>
          <w:lang w:val="el-GR"/>
        </w:rPr>
        <w:t xml:space="preserve"> μηχανοκίνητο έλκηθρο, να διαθέτει θερμαινόμενα χερούλια τιμονιού και θερμαινόμενα χερούλια για τον συνοδηγό. </w:t>
      </w:r>
    </w:p>
    <w:p w14:paraId="7031188B"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26877E17" w14:textId="6E9678E6" w:rsidR="00CE3FF9" w:rsidRPr="00446BE6" w:rsidRDefault="00354354" w:rsidP="00354354">
      <w:pPr>
        <w:tabs>
          <w:tab w:val="left" w:pos="720"/>
          <w:tab w:val="left" w:pos="1843"/>
        </w:tabs>
        <w:ind w:left="-17" w:firstLine="0"/>
        <w:jc w:val="left"/>
        <w:rPr>
          <w:lang w:val="el-GR"/>
        </w:rPr>
      </w:pPr>
      <w:r>
        <w:rPr>
          <w:b/>
          <w:lang w:val="el-GR"/>
        </w:rPr>
        <w:tab/>
        <w:t>4.8.6</w:t>
      </w:r>
      <w:r>
        <w:rPr>
          <w:b/>
          <w:lang w:val="el-GR"/>
        </w:rPr>
        <w:tab/>
      </w:r>
      <w:r w:rsidR="00446BE6" w:rsidRPr="00446BE6">
        <w:rPr>
          <w:lang w:val="el-GR"/>
        </w:rPr>
        <w:t xml:space="preserve">Το ηλεκτρικό σύστημα, να έχει κεντρικό διακόπτη. </w:t>
      </w:r>
    </w:p>
    <w:p w14:paraId="36FCF9EB" w14:textId="77777777" w:rsidR="00CE3FF9" w:rsidRPr="00446BE6" w:rsidRDefault="00446BE6" w:rsidP="003C2B12">
      <w:pPr>
        <w:tabs>
          <w:tab w:val="left" w:pos="720"/>
          <w:tab w:val="left" w:pos="1287"/>
          <w:tab w:val="left" w:pos="1854"/>
          <w:tab w:val="left" w:pos="2421"/>
          <w:tab w:val="left" w:pos="2988"/>
          <w:tab w:val="left" w:pos="3555"/>
        </w:tabs>
        <w:spacing w:after="12" w:line="259" w:lineRule="auto"/>
        <w:ind w:left="0" w:firstLine="0"/>
        <w:jc w:val="left"/>
        <w:rPr>
          <w:lang w:val="el-GR"/>
        </w:rPr>
      </w:pPr>
      <w:r w:rsidRPr="00446BE6">
        <w:rPr>
          <w:lang w:val="el-GR"/>
        </w:rPr>
        <w:t xml:space="preserve"> </w:t>
      </w:r>
    </w:p>
    <w:p w14:paraId="220C83BD" w14:textId="7BDA563A" w:rsidR="00CE3FF9" w:rsidRPr="00446BE6" w:rsidRDefault="00446BE6" w:rsidP="003C2B12">
      <w:pPr>
        <w:pStyle w:val="4"/>
        <w:tabs>
          <w:tab w:val="left" w:pos="720"/>
          <w:tab w:val="left" w:pos="1287"/>
          <w:tab w:val="left" w:pos="1854"/>
          <w:tab w:val="center" w:pos="2140"/>
          <w:tab w:val="left" w:pos="2421"/>
          <w:tab w:val="left" w:pos="2988"/>
          <w:tab w:val="left" w:pos="3555"/>
        </w:tabs>
        <w:ind w:left="-15" w:firstLine="0"/>
        <w:rPr>
          <w:lang w:val="el-GR"/>
        </w:rPr>
      </w:pPr>
      <w:r w:rsidRPr="00446BE6">
        <w:rPr>
          <w:lang w:val="el-GR"/>
        </w:rPr>
        <w:t xml:space="preserve">4.9 Ερπύστρια – Τροχοί </w:t>
      </w:r>
    </w:p>
    <w:p w14:paraId="5526BB8E"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49F624E1" w14:textId="14BD159E" w:rsidR="00CE3FF9" w:rsidRPr="00446BE6" w:rsidRDefault="00D43D3E" w:rsidP="00D43D3E">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4.9.1</w:t>
      </w:r>
      <w:r>
        <w:rPr>
          <w:lang w:val="el-GR"/>
        </w:rPr>
        <w:tab/>
      </w:r>
      <w:r w:rsidR="00446BE6" w:rsidRPr="00446BE6">
        <w:rPr>
          <w:lang w:val="el-GR"/>
        </w:rPr>
        <w:t xml:space="preserve">Η ερπύστρια του μηχανοκίνητου ελκήθρου, να είναι κατάλληλη για να κινείται σε φρέσκο (απάτητο) χιόνι, να είναι στεγανού τύπου, </w:t>
      </w:r>
      <w:proofErr w:type="spellStart"/>
      <w:r w:rsidR="00446BE6" w:rsidRPr="00355C72">
        <w:rPr>
          <w:lang w:val="el-GR"/>
        </w:rPr>
        <w:t>αυτολιπα</w:t>
      </w:r>
      <w:r w:rsidR="0016590B">
        <w:rPr>
          <w:lang w:val="el-GR"/>
        </w:rPr>
        <w:t>ντ</w:t>
      </w:r>
      <w:r w:rsidR="00446BE6" w:rsidRPr="00355C72">
        <w:rPr>
          <w:lang w:val="el-GR"/>
        </w:rPr>
        <w:t>η</w:t>
      </w:r>
      <w:proofErr w:type="spellEnd"/>
      <w:r w:rsidR="00446BE6" w:rsidRPr="00446BE6">
        <w:rPr>
          <w:lang w:val="el-GR"/>
        </w:rPr>
        <w:t xml:space="preserve"> και άνευ ανάγκης συντήρησης.  </w:t>
      </w:r>
    </w:p>
    <w:p w14:paraId="02F1B3F8"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0D91D79C" w14:textId="16B46DAE" w:rsidR="00CE3FF9" w:rsidRPr="00446BE6" w:rsidRDefault="00D43D3E" w:rsidP="00D43D3E">
      <w:pPr>
        <w:tabs>
          <w:tab w:val="left" w:pos="720"/>
          <w:tab w:val="left" w:pos="1843"/>
          <w:tab w:val="left" w:pos="2421"/>
          <w:tab w:val="left" w:pos="2988"/>
          <w:tab w:val="left" w:pos="3555"/>
        </w:tabs>
        <w:ind w:left="-15" w:firstLine="0"/>
        <w:rPr>
          <w:lang w:val="el-GR"/>
        </w:rPr>
      </w:pPr>
      <w:r>
        <w:rPr>
          <w:b/>
          <w:lang w:val="el-GR"/>
        </w:rPr>
        <w:tab/>
        <w:t>4.9.2</w:t>
      </w:r>
      <w:r>
        <w:rPr>
          <w:b/>
          <w:lang w:val="el-GR"/>
        </w:rPr>
        <w:tab/>
      </w:r>
      <w:r w:rsidR="00446BE6" w:rsidRPr="00446BE6">
        <w:rPr>
          <w:lang w:val="el-GR"/>
        </w:rPr>
        <w:t xml:space="preserve">Για την αποφυγή φθορών του συστήματος, να προβλεφθεί η επαρκής λίπανση των σημείων τριβής των μεταλλικών επιφανειών. </w:t>
      </w:r>
    </w:p>
    <w:p w14:paraId="2F093D17"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1079556E" w14:textId="39873B64" w:rsidR="00CE3FF9" w:rsidRDefault="00C51585" w:rsidP="00C51585">
      <w:pPr>
        <w:tabs>
          <w:tab w:val="left" w:pos="720"/>
          <w:tab w:val="left" w:pos="1843"/>
          <w:tab w:val="left" w:pos="2421"/>
        </w:tabs>
        <w:ind w:left="-17" w:firstLine="0"/>
        <w:jc w:val="left"/>
        <w:rPr>
          <w:lang w:val="el-GR"/>
        </w:rPr>
      </w:pPr>
      <w:r>
        <w:rPr>
          <w:b/>
          <w:lang w:val="el-GR"/>
        </w:rPr>
        <w:tab/>
        <w:t>4.9.3</w:t>
      </w:r>
      <w:r>
        <w:rPr>
          <w:b/>
          <w:lang w:val="el-GR"/>
        </w:rPr>
        <w:tab/>
      </w:r>
      <w:r w:rsidR="00446BE6" w:rsidRPr="00446BE6">
        <w:rPr>
          <w:lang w:val="el-GR"/>
        </w:rPr>
        <w:t xml:space="preserve">Οι τροχοί να είναι πλήρως εναλλάξιμοι. </w:t>
      </w:r>
    </w:p>
    <w:p w14:paraId="13FE3CC7" w14:textId="29D2F4E8" w:rsidR="00C51585" w:rsidRDefault="00C51585" w:rsidP="00C51585">
      <w:pPr>
        <w:tabs>
          <w:tab w:val="left" w:pos="720"/>
          <w:tab w:val="left" w:pos="1843"/>
          <w:tab w:val="left" w:pos="2421"/>
        </w:tabs>
        <w:ind w:left="-17" w:firstLine="0"/>
        <w:jc w:val="left"/>
        <w:rPr>
          <w:lang w:val="el-GR"/>
        </w:rPr>
      </w:pPr>
    </w:p>
    <w:p w14:paraId="1D0A3563" w14:textId="0F77AC45" w:rsidR="00C51585" w:rsidRPr="00C51585" w:rsidRDefault="00C51585" w:rsidP="00C51585">
      <w:pPr>
        <w:tabs>
          <w:tab w:val="left" w:pos="720"/>
          <w:tab w:val="left" w:pos="1843"/>
          <w:tab w:val="left" w:pos="2421"/>
        </w:tabs>
        <w:ind w:left="-17" w:firstLine="0"/>
        <w:jc w:val="left"/>
        <w:rPr>
          <w:lang w:val="el-GR"/>
        </w:rPr>
      </w:pPr>
      <w:r>
        <w:rPr>
          <w:lang w:val="el-GR"/>
        </w:rPr>
        <w:tab/>
      </w:r>
      <w:r w:rsidRPr="00C51585">
        <w:rPr>
          <w:b/>
          <w:lang w:val="el-GR"/>
        </w:rPr>
        <w:t>4.9.4</w:t>
      </w:r>
      <w:r w:rsidRPr="00C51585">
        <w:rPr>
          <w:b/>
          <w:lang w:val="el-GR"/>
        </w:rPr>
        <w:tab/>
      </w:r>
      <w:r w:rsidRPr="00C37863">
        <w:rPr>
          <w:u w:val="single"/>
          <w:lang w:val="el-GR"/>
        </w:rPr>
        <w:t>Στην Τεχνική Προσφορά, να περιγράφεται</w:t>
      </w:r>
      <w:r w:rsidRPr="00360C87">
        <w:rPr>
          <w:lang w:val="el-GR"/>
        </w:rPr>
        <w:t xml:space="preserve"> αναλυτικά</w:t>
      </w:r>
      <w:r>
        <w:rPr>
          <w:lang w:val="el-GR"/>
        </w:rPr>
        <w:t xml:space="preserve"> το σύστημα ερπύστριας του </w:t>
      </w:r>
      <w:proofErr w:type="spellStart"/>
      <w:r>
        <w:rPr>
          <w:lang w:val="el-GR"/>
        </w:rPr>
        <w:t>ελκύθρου</w:t>
      </w:r>
      <w:proofErr w:type="spellEnd"/>
      <w:r>
        <w:rPr>
          <w:lang w:val="el-GR"/>
        </w:rPr>
        <w:t>.</w:t>
      </w:r>
    </w:p>
    <w:p w14:paraId="3666197E" w14:textId="6F0D7AF2" w:rsidR="00CE3FF9" w:rsidRPr="00446BE6" w:rsidRDefault="00CE3FF9" w:rsidP="003C2B12">
      <w:pPr>
        <w:tabs>
          <w:tab w:val="left" w:pos="720"/>
          <w:tab w:val="left" w:pos="1287"/>
          <w:tab w:val="left" w:pos="1854"/>
          <w:tab w:val="left" w:pos="2421"/>
          <w:tab w:val="left" w:pos="2988"/>
          <w:tab w:val="left" w:pos="3555"/>
        </w:tabs>
        <w:spacing w:after="9" w:line="259" w:lineRule="auto"/>
        <w:ind w:left="0" w:firstLine="0"/>
        <w:jc w:val="left"/>
        <w:rPr>
          <w:lang w:val="el-GR"/>
        </w:rPr>
      </w:pPr>
    </w:p>
    <w:p w14:paraId="05ECBF9C" w14:textId="31D41EDB" w:rsidR="00CE3FF9" w:rsidRPr="00446BE6" w:rsidRDefault="00446BE6" w:rsidP="00360C87">
      <w:pPr>
        <w:pStyle w:val="4"/>
        <w:tabs>
          <w:tab w:val="left" w:pos="720"/>
          <w:tab w:val="left" w:pos="1287"/>
          <w:tab w:val="center" w:pos="1826"/>
          <w:tab w:val="left" w:pos="1854"/>
          <w:tab w:val="left" w:pos="2421"/>
          <w:tab w:val="left" w:pos="2988"/>
          <w:tab w:val="left" w:pos="3555"/>
        </w:tabs>
        <w:rPr>
          <w:lang w:val="el-GR"/>
        </w:rPr>
      </w:pPr>
      <w:r w:rsidRPr="00446BE6">
        <w:rPr>
          <w:lang w:val="el-GR"/>
        </w:rPr>
        <w:t xml:space="preserve">4.10 Σύστημα Ψύξης </w:t>
      </w:r>
    </w:p>
    <w:p w14:paraId="27EA6052" w14:textId="77777777" w:rsidR="00360C87" w:rsidRDefault="00360C87" w:rsidP="00360C87">
      <w:pPr>
        <w:tabs>
          <w:tab w:val="left" w:pos="720"/>
          <w:tab w:val="left" w:pos="1287"/>
          <w:tab w:val="left" w:pos="1854"/>
          <w:tab w:val="left" w:pos="2421"/>
          <w:tab w:val="left" w:pos="2988"/>
          <w:tab w:val="left" w:pos="3555"/>
        </w:tabs>
        <w:ind w:left="-5"/>
        <w:rPr>
          <w:b/>
          <w:lang w:val="el-GR"/>
        </w:rPr>
      </w:pPr>
    </w:p>
    <w:p w14:paraId="667F6610" w14:textId="3F0DACB6" w:rsidR="00CE3FF9" w:rsidRPr="00360C87" w:rsidRDefault="00360C87" w:rsidP="00360C87">
      <w:pPr>
        <w:tabs>
          <w:tab w:val="left" w:pos="720"/>
          <w:tab w:val="left" w:pos="1287"/>
          <w:tab w:val="left" w:pos="1854"/>
          <w:tab w:val="left" w:pos="2421"/>
          <w:tab w:val="left" w:pos="2988"/>
          <w:tab w:val="left" w:pos="3555"/>
        </w:tabs>
        <w:ind w:left="0" w:firstLine="0"/>
        <w:rPr>
          <w:b/>
          <w:lang w:val="el-GR"/>
        </w:rPr>
      </w:pPr>
      <w:r>
        <w:rPr>
          <w:b/>
          <w:lang w:val="el-GR"/>
        </w:rPr>
        <w:tab/>
        <w:t>4.10.1</w:t>
      </w:r>
      <w:r>
        <w:rPr>
          <w:b/>
          <w:lang w:val="el-GR"/>
        </w:rPr>
        <w:tab/>
      </w:r>
      <w:r w:rsidR="00446BE6" w:rsidRPr="00446BE6">
        <w:rPr>
          <w:lang w:val="el-GR"/>
        </w:rPr>
        <w:t xml:space="preserve">Το μηχανοκίνητο έλκηθρο, να χρησιμοποιεί </w:t>
      </w:r>
      <w:r w:rsidR="00446BE6" w:rsidRPr="00355C72">
        <w:rPr>
          <w:lang w:val="el-GR"/>
        </w:rPr>
        <w:t>υδρόψυκτο/</w:t>
      </w:r>
      <w:proofErr w:type="spellStart"/>
      <w:r w:rsidR="00446BE6" w:rsidRPr="00355C72">
        <w:rPr>
          <w:lang w:val="el-GR"/>
        </w:rPr>
        <w:t>ελαιόψυκτο</w:t>
      </w:r>
      <w:proofErr w:type="spellEnd"/>
      <w:r w:rsidR="00446BE6" w:rsidRPr="00446BE6">
        <w:rPr>
          <w:lang w:val="el-GR"/>
        </w:rPr>
        <w:t xml:space="preserve"> κινητήρα. </w:t>
      </w:r>
    </w:p>
    <w:p w14:paraId="407B5BF7"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5783D8A3" w14:textId="1691033A" w:rsidR="00CE3FF9" w:rsidRPr="00446BE6" w:rsidRDefault="00360C87" w:rsidP="00360C87">
      <w:pPr>
        <w:tabs>
          <w:tab w:val="left" w:pos="720"/>
          <w:tab w:val="left" w:pos="1287"/>
          <w:tab w:val="left" w:pos="1854"/>
          <w:tab w:val="left" w:pos="2421"/>
          <w:tab w:val="left" w:pos="2988"/>
          <w:tab w:val="left" w:pos="3555"/>
        </w:tabs>
        <w:ind w:left="-15" w:firstLine="0"/>
        <w:rPr>
          <w:lang w:val="el-GR"/>
        </w:rPr>
      </w:pPr>
      <w:r>
        <w:rPr>
          <w:b/>
          <w:lang w:val="el-GR"/>
        </w:rPr>
        <w:tab/>
        <w:t>4.10.2</w:t>
      </w:r>
      <w:r>
        <w:rPr>
          <w:b/>
          <w:lang w:val="el-GR"/>
        </w:rPr>
        <w:tab/>
      </w:r>
      <w:r w:rsidR="00446BE6" w:rsidRPr="00446BE6">
        <w:rPr>
          <w:lang w:val="el-GR"/>
        </w:rPr>
        <w:t xml:space="preserve">Το σύστημα ψύξης, να αποτελείται υποχρεωτικά από ψυγείο και ανεμιστήρα σε κατάλληλη θέση, ώστε να διοχετεύεται άμεσα ο αέρας προς το ψυγείο. </w:t>
      </w:r>
    </w:p>
    <w:p w14:paraId="781AD11C"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37D50E97" w14:textId="055986F2" w:rsidR="00CE3FF9" w:rsidRPr="00446BE6" w:rsidRDefault="00360C87" w:rsidP="00360C87">
      <w:pPr>
        <w:tabs>
          <w:tab w:val="left" w:pos="720"/>
          <w:tab w:val="left" w:pos="1287"/>
          <w:tab w:val="left" w:pos="1854"/>
          <w:tab w:val="left" w:pos="2421"/>
          <w:tab w:val="left" w:pos="2988"/>
          <w:tab w:val="left" w:pos="3555"/>
        </w:tabs>
        <w:ind w:left="-15" w:firstLine="0"/>
        <w:rPr>
          <w:lang w:val="el-GR"/>
        </w:rPr>
      </w:pPr>
      <w:r>
        <w:rPr>
          <w:b/>
          <w:lang w:val="el-GR"/>
        </w:rPr>
        <w:tab/>
        <w:t>4.10.3</w:t>
      </w:r>
      <w:r>
        <w:rPr>
          <w:b/>
          <w:lang w:val="el-GR"/>
        </w:rPr>
        <w:tab/>
      </w:r>
      <w:r w:rsidR="00446BE6" w:rsidRPr="00446BE6">
        <w:rPr>
          <w:u w:val="single" w:color="000000"/>
          <w:lang w:val="el-GR"/>
        </w:rPr>
        <w:t>Στην Τεχνική Προσφορά, να περιγράφεται</w:t>
      </w:r>
      <w:r w:rsidR="00446BE6" w:rsidRPr="00446BE6">
        <w:rPr>
          <w:lang w:val="el-GR"/>
        </w:rPr>
        <w:t xml:space="preserve"> το σύστημα ψύξης. Η περιγραφή να περιλαμβάνει αναλυτικά το σύστημα ψύξης (π.χ. ενιαίο ή διαιρούμενο ψυγείο) και όλες </w:t>
      </w:r>
      <w:r w:rsidR="00446BE6" w:rsidRPr="00355C72">
        <w:rPr>
          <w:lang w:val="el-GR"/>
        </w:rPr>
        <w:t>οι λ</w:t>
      </w:r>
      <w:r w:rsidR="00446BE6" w:rsidRPr="00446BE6">
        <w:rPr>
          <w:lang w:val="el-GR"/>
        </w:rPr>
        <w:t xml:space="preserve">ειτουργίες του. </w:t>
      </w:r>
    </w:p>
    <w:p w14:paraId="10A01803" w14:textId="4964B301" w:rsidR="00360C87" w:rsidRDefault="00446BE6" w:rsidP="00DD29B8">
      <w:pPr>
        <w:tabs>
          <w:tab w:val="left" w:pos="720"/>
          <w:tab w:val="left" w:pos="1287"/>
          <w:tab w:val="left" w:pos="1854"/>
          <w:tab w:val="left" w:pos="2421"/>
          <w:tab w:val="left" w:pos="2988"/>
          <w:tab w:val="left" w:pos="3555"/>
        </w:tabs>
        <w:spacing w:after="8" w:line="259" w:lineRule="auto"/>
        <w:ind w:left="0" w:firstLine="0"/>
        <w:jc w:val="left"/>
        <w:rPr>
          <w:lang w:val="el-GR"/>
        </w:rPr>
      </w:pPr>
      <w:r w:rsidRPr="00446BE6">
        <w:rPr>
          <w:lang w:val="el-GR"/>
        </w:rPr>
        <w:t xml:space="preserve"> </w:t>
      </w:r>
    </w:p>
    <w:p w14:paraId="4F5A479C" w14:textId="2E83C818" w:rsidR="00CE3FF9" w:rsidRPr="00446BE6" w:rsidRDefault="00446BE6" w:rsidP="00360C87">
      <w:pPr>
        <w:pStyle w:val="4"/>
        <w:tabs>
          <w:tab w:val="left" w:pos="720"/>
          <w:tab w:val="left" w:pos="1287"/>
          <w:tab w:val="center" w:pos="1693"/>
          <w:tab w:val="left" w:pos="1854"/>
          <w:tab w:val="left" w:pos="2421"/>
          <w:tab w:val="left" w:pos="2988"/>
          <w:tab w:val="left" w:pos="3555"/>
        </w:tabs>
        <w:rPr>
          <w:lang w:val="el-GR"/>
        </w:rPr>
      </w:pPr>
      <w:r w:rsidRPr="00446BE6">
        <w:rPr>
          <w:lang w:val="el-GR"/>
        </w:rPr>
        <w:t xml:space="preserve">4.11 Παρελκόμενα </w:t>
      </w:r>
    </w:p>
    <w:p w14:paraId="557A14F2"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b/>
          <w:lang w:val="el-GR"/>
        </w:rPr>
        <w:t xml:space="preserve"> </w:t>
      </w:r>
    </w:p>
    <w:p w14:paraId="6518CA05" w14:textId="77777777" w:rsidR="0016590B" w:rsidRDefault="00360C87" w:rsidP="0016590B">
      <w:pPr>
        <w:tabs>
          <w:tab w:val="left" w:pos="720"/>
          <w:tab w:val="left" w:pos="1287"/>
          <w:tab w:val="left" w:pos="1854"/>
          <w:tab w:val="left" w:pos="2421"/>
          <w:tab w:val="left" w:pos="2988"/>
          <w:tab w:val="left" w:pos="3555"/>
        </w:tabs>
        <w:ind w:left="-15" w:firstLine="0"/>
        <w:rPr>
          <w:rFonts w:eastAsia="Calibri"/>
          <w:szCs w:val="24"/>
          <w:lang w:val="el-GR"/>
        </w:rPr>
      </w:pPr>
      <w:r>
        <w:rPr>
          <w:b/>
          <w:lang w:val="el-GR"/>
        </w:rPr>
        <w:tab/>
        <w:t>4.11.1</w:t>
      </w:r>
      <w:r>
        <w:rPr>
          <w:b/>
          <w:lang w:val="el-GR"/>
        </w:rPr>
        <w:tab/>
      </w:r>
      <w:r w:rsidR="0016590B" w:rsidRPr="00912F49">
        <w:rPr>
          <w:rFonts w:eastAsia="Calibri"/>
          <w:szCs w:val="24"/>
          <w:lang w:val="el-GR"/>
        </w:rPr>
        <w:t>Με</w:t>
      </w:r>
      <w:r w:rsidR="0016590B" w:rsidRPr="00912F49">
        <w:rPr>
          <w:rFonts w:eastAsia="Calibri"/>
          <w:spacing w:val="-2"/>
          <w:szCs w:val="24"/>
          <w:lang w:val="el-GR"/>
        </w:rPr>
        <w:t xml:space="preserve"> </w:t>
      </w:r>
      <w:r w:rsidR="0016590B" w:rsidRPr="00912F49">
        <w:rPr>
          <w:rFonts w:eastAsia="Calibri"/>
          <w:szCs w:val="24"/>
          <w:lang w:val="el-GR"/>
        </w:rPr>
        <w:t>την</w:t>
      </w:r>
      <w:r w:rsidR="0016590B" w:rsidRPr="00912F49">
        <w:rPr>
          <w:rFonts w:eastAsia="Calibri"/>
          <w:spacing w:val="48"/>
          <w:szCs w:val="24"/>
          <w:lang w:val="el-GR"/>
        </w:rPr>
        <w:t xml:space="preserve"> </w:t>
      </w:r>
      <w:r w:rsidR="0016590B" w:rsidRPr="00912F49">
        <w:rPr>
          <w:rFonts w:eastAsia="Calibri"/>
          <w:szCs w:val="24"/>
          <w:lang w:val="el-GR"/>
        </w:rPr>
        <w:t>τεχνική</w:t>
      </w:r>
      <w:r w:rsidR="0016590B" w:rsidRPr="00912F49">
        <w:rPr>
          <w:rFonts w:eastAsia="Calibri"/>
          <w:spacing w:val="-6"/>
          <w:szCs w:val="24"/>
          <w:lang w:val="el-GR"/>
        </w:rPr>
        <w:t xml:space="preserve"> </w:t>
      </w:r>
      <w:r w:rsidR="0016590B" w:rsidRPr="00912F49">
        <w:rPr>
          <w:rFonts w:eastAsia="Calibri"/>
          <w:szCs w:val="24"/>
          <w:lang w:val="el-GR"/>
        </w:rPr>
        <w:t>προσφορά</w:t>
      </w:r>
      <w:r w:rsidR="0016590B" w:rsidRPr="00912F49">
        <w:rPr>
          <w:rFonts w:eastAsia="Calibri"/>
          <w:spacing w:val="-9"/>
          <w:szCs w:val="24"/>
          <w:lang w:val="el-GR"/>
        </w:rPr>
        <w:t xml:space="preserve"> </w:t>
      </w:r>
      <w:r w:rsidR="0016590B" w:rsidRPr="00912F49">
        <w:rPr>
          <w:rFonts w:eastAsia="Calibri"/>
          <w:szCs w:val="24"/>
          <w:lang w:val="el-GR"/>
        </w:rPr>
        <w:t>να</w:t>
      </w:r>
      <w:r w:rsidR="0016590B" w:rsidRPr="00912F49">
        <w:rPr>
          <w:rFonts w:eastAsia="Calibri"/>
          <w:spacing w:val="-2"/>
          <w:szCs w:val="24"/>
          <w:lang w:val="el-GR"/>
        </w:rPr>
        <w:t xml:space="preserve"> </w:t>
      </w:r>
      <w:r w:rsidR="0016590B" w:rsidRPr="00912F49">
        <w:rPr>
          <w:rFonts w:eastAsia="Calibri"/>
          <w:szCs w:val="24"/>
          <w:lang w:val="el-GR"/>
        </w:rPr>
        <w:t>υποβάλλεται</w:t>
      </w:r>
      <w:r w:rsidR="0016590B" w:rsidRPr="00912F49">
        <w:rPr>
          <w:rFonts w:eastAsia="Calibri"/>
          <w:spacing w:val="-11"/>
          <w:szCs w:val="24"/>
          <w:lang w:val="el-GR"/>
        </w:rPr>
        <w:t xml:space="preserve"> </w:t>
      </w:r>
      <w:r w:rsidR="0016590B" w:rsidRPr="00912F49">
        <w:rPr>
          <w:rFonts w:eastAsia="Calibri"/>
          <w:szCs w:val="24"/>
          <w:lang w:val="el-GR"/>
        </w:rPr>
        <w:t>Υπεύθυνη</w:t>
      </w:r>
      <w:r w:rsidR="0016590B" w:rsidRPr="00912F49">
        <w:rPr>
          <w:rFonts w:eastAsia="Calibri"/>
          <w:spacing w:val="-8"/>
          <w:szCs w:val="24"/>
          <w:lang w:val="el-GR"/>
        </w:rPr>
        <w:t xml:space="preserve"> </w:t>
      </w:r>
      <w:r w:rsidR="0016590B" w:rsidRPr="00912F49">
        <w:rPr>
          <w:rFonts w:eastAsia="Calibri"/>
          <w:szCs w:val="24"/>
          <w:lang w:val="el-GR"/>
        </w:rPr>
        <w:t>Δήλωση</w:t>
      </w:r>
      <w:r w:rsidR="0016590B" w:rsidRPr="00912F49">
        <w:rPr>
          <w:rFonts w:eastAsia="Calibri"/>
          <w:spacing w:val="-6"/>
          <w:szCs w:val="24"/>
          <w:lang w:val="el-GR"/>
        </w:rPr>
        <w:t xml:space="preserve"> </w:t>
      </w:r>
      <w:r w:rsidR="0016590B" w:rsidRPr="00912F49">
        <w:rPr>
          <w:rFonts w:eastAsia="Calibri"/>
          <w:szCs w:val="24"/>
          <w:lang w:val="el-GR"/>
        </w:rPr>
        <w:t>του</w:t>
      </w:r>
      <w:r w:rsidR="0016590B" w:rsidRPr="00912F49">
        <w:rPr>
          <w:rFonts w:eastAsia="Calibri"/>
          <w:spacing w:val="-3"/>
          <w:szCs w:val="24"/>
          <w:lang w:val="el-GR"/>
        </w:rPr>
        <w:t xml:space="preserve"> </w:t>
      </w:r>
      <w:r w:rsidR="0016590B" w:rsidRPr="00912F49">
        <w:rPr>
          <w:rFonts w:eastAsia="Calibri"/>
          <w:szCs w:val="24"/>
          <w:lang w:val="el-GR"/>
        </w:rPr>
        <w:t xml:space="preserve">προμηθευτή ότι </w:t>
      </w:r>
      <w:r w:rsidR="0016590B" w:rsidRPr="00912F49">
        <w:rPr>
          <w:rFonts w:eastAsia="Calibri"/>
          <w:spacing w:val="22"/>
          <w:szCs w:val="24"/>
          <w:lang w:val="el-GR"/>
        </w:rPr>
        <w:t xml:space="preserve"> </w:t>
      </w:r>
      <w:r w:rsidR="0016590B" w:rsidRPr="00912F49">
        <w:rPr>
          <w:rFonts w:eastAsia="Calibri"/>
          <w:szCs w:val="24"/>
          <w:lang w:val="el-GR"/>
        </w:rPr>
        <w:t>το</w:t>
      </w:r>
      <w:r w:rsidR="0016590B" w:rsidRPr="00912F49">
        <w:rPr>
          <w:rFonts w:eastAsia="Calibri"/>
          <w:spacing w:val="11"/>
          <w:szCs w:val="24"/>
          <w:lang w:val="el-GR"/>
        </w:rPr>
        <w:t xml:space="preserve"> </w:t>
      </w:r>
      <w:r w:rsidR="0016590B" w:rsidRPr="00912F49">
        <w:rPr>
          <w:rFonts w:eastAsia="Calibri"/>
          <w:szCs w:val="24"/>
          <w:lang w:val="el-GR"/>
        </w:rPr>
        <w:t>μηχανοκίνητο</w:t>
      </w:r>
      <w:r w:rsidR="0016590B" w:rsidRPr="00912F49">
        <w:rPr>
          <w:rFonts w:eastAsia="Calibri"/>
          <w:spacing w:val="-1"/>
          <w:szCs w:val="24"/>
          <w:lang w:val="el-GR"/>
        </w:rPr>
        <w:t xml:space="preserve"> </w:t>
      </w:r>
      <w:r w:rsidR="0016590B" w:rsidRPr="00912F49">
        <w:rPr>
          <w:rFonts w:eastAsia="Calibri"/>
          <w:szCs w:val="24"/>
          <w:lang w:val="el-GR"/>
        </w:rPr>
        <w:t>έλκηθρο</w:t>
      </w:r>
      <w:r w:rsidR="0016590B" w:rsidRPr="00912F49">
        <w:rPr>
          <w:rFonts w:eastAsia="Calibri"/>
          <w:spacing w:val="4"/>
          <w:szCs w:val="24"/>
          <w:lang w:val="el-GR"/>
        </w:rPr>
        <w:t xml:space="preserve"> </w:t>
      </w:r>
      <w:r w:rsidR="0016590B" w:rsidRPr="00912F49">
        <w:rPr>
          <w:rFonts w:eastAsia="Calibri"/>
          <w:szCs w:val="24"/>
          <w:lang w:val="el-GR"/>
        </w:rPr>
        <w:t>θα</w:t>
      </w:r>
      <w:r w:rsidR="0016590B" w:rsidRPr="00912F49">
        <w:rPr>
          <w:rFonts w:eastAsia="Calibri"/>
          <w:spacing w:val="9"/>
          <w:szCs w:val="24"/>
          <w:lang w:val="el-GR"/>
        </w:rPr>
        <w:t xml:space="preserve"> </w:t>
      </w:r>
      <w:r w:rsidR="0016590B" w:rsidRPr="00912F49">
        <w:rPr>
          <w:rFonts w:eastAsia="Calibri"/>
          <w:szCs w:val="24"/>
          <w:lang w:val="el-GR"/>
        </w:rPr>
        <w:t>συνοδεύεται κατά</w:t>
      </w:r>
      <w:r w:rsidR="0016590B" w:rsidRPr="00912F49">
        <w:rPr>
          <w:rFonts w:eastAsia="Calibri"/>
          <w:spacing w:val="7"/>
          <w:szCs w:val="24"/>
          <w:lang w:val="el-GR"/>
        </w:rPr>
        <w:t xml:space="preserve"> </w:t>
      </w:r>
      <w:r w:rsidR="0016590B" w:rsidRPr="00912F49">
        <w:rPr>
          <w:rFonts w:eastAsia="Calibri"/>
          <w:szCs w:val="24"/>
          <w:lang w:val="el-GR"/>
        </w:rPr>
        <w:t>την</w:t>
      </w:r>
      <w:r w:rsidR="0016590B" w:rsidRPr="00912F49">
        <w:rPr>
          <w:rFonts w:eastAsia="Calibri"/>
          <w:spacing w:val="8"/>
          <w:szCs w:val="24"/>
          <w:lang w:val="el-GR"/>
        </w:rPr>
        <w:t xml:space="preserve"> </w:t>
      </w:r>
      <w:r w:rsidR="0016590B" w:rsidRPr="00912F49">
        <w:rPr>
          <w:rFonts w:eastAsia="Calibri"/>
          <w:szCs w:val="24"/>
          <w:lang w:val="el-GR"/>
        </w:rPr>
        <w:t>παράδοση</w:t>
      </w:r>
      <w:r w:rsidR="0016590B" w:rsidRPr="00912F49">
        <w:rPr>
          <w:rFonts w:eastAsia="Calibri"/>
          <w:spacing w:val="2"/>
          <w:szCs w:val="24"/>
          <w:lang w:val="el-GR"/>
        </w:rPr>
        <w:t xml:space="preserve"> </w:t>
      </w:r>
      <w:r w:rsidR="0016590B" w:rsidRPr="00912F49">
        <w:rPr>
          <w:rFonts w:eastAsia="Calibri"/>
          <w:szCs w:val="24"/>
          <w:lang w:val="el-GR"/>
        </w:rPr>
        <w:t>και</w:t>
      </w:r>
      <w:r w:rsidR="0016590B" w:rsidRPr="00912F49">
        <w:rPr>
          <w:rFonts w:eastAsia="Calibri"/>
          <w:spacing w:val="8"/>
          <w:szCs w:val="24"/>
          <w:lang w:val="el-GR"/>
        </w:rPr>
        <w:t xml:space="preserve"> </w:t>
      </w:r>
      <w:r w:rsidR="0016590B" w:rsidRPr="00912F49">
        <w:rPr>
          <w:rFonts w:eastAsia="Calibri"/>
          <w:szCs w:val="24"/>
          <w:lang w:val="el-GR"/>
        </w:rPr>
        <w:t>από</w:t>
      </w:r>
      <w:r w:rsidR="0016590B" w:rsidRPr="00912F49">
        <w:rPr>
          <w:rFonts w:eastAsia="Calibri"/>
          <w:spacing w:val="7"/>
          <w:szCs w:val="24"/>
          <w:lang w:val="el-GR"/>
        </w:rPr>
        <w:t xml:space="preserve"> </w:t>
      </w:r>
      <w:r w:rsidR="0016590B" w:rsidRPr="00912F49">
        <w:rPr>
          <w:rFonts w:eastAsia="Calibri"/>
          <w:szCs w:val="24"/>
          <w:lang w:val="el-GR"/>
        </w:rPr>
        <w:t>τον</w:t>
      </w:r>
      <w:r w:rsidR="0016590B" w:rsidRPr="00912F49">
        <w:rPr>
          <w:rFonts w:eastAsia="Calibri"/>
          <w:spacing w:val="8"/>
          <w:szCs w:val="24"/>
          <w:lang w:val="el-GR"/>
        </w:rPr>
        <w:t xml:space="preserve"> </w:t>
      </w:r>
      <w:r w:rsidR="0016590B" w:rsidRPr="00912F49">
        <w:rPr>
          <w:rFonts w:eastAsia="Calibri"/>
          <w:szCs w:val="24"/>
          <w:lang w:val="el-GR"/>
        </w:rPr>
        <w:t>ακόλουθ</w:t>
      </w:r>
      <w:r w:rsidR="0016590B" w:rsidRPr="00912F49">
        <w:rPr>
          <w:rFonts w:eastAsia="Calibri"/>
          <w:spacing w:val="1"/>
          <w:szCs w:val="24"/>
          <w:lang w:val="el-GR"/>
        </w:rPr>
        <w:t>ο</w:t>
      </w:r>
      <w:r w:rsidR="0016590B" w:rsidRPr="00912F49">
        <w:rPr>
          <w:rFonts w:eastAsia="Calibri"/>
          <w:szCs w:val="24"/>
          <w:lang w:val="el-GR"/>
        </w:rPr>
        <w:t>, κατ’</w:t>
      </w:r>
      <w:r w:rsidR="0016590B" w:rsidRPr="00912F49">
        <w:rPr>
          <w:rFonts w:eastAsia="Calibri"/>
          <w:spacing w:val="-4"/>
          <w:szCs w:val="24"/>
          <w:lang w:val="el-GR"/>
        </w:rPr>
        <w:t xml:space="preserve"> </w:t>
      </w:r>
      <w:r w:rsidR="0016590B" w:rsidRPr="00912F49">
        <w:rPr>
          <w:rFonts w:eastAsia="Calibri"/>
          <w:szCs w:val="24"/>
          <w:lang w:val="el-GR"/>
        </w:rPr>
        <w:t>ελάχιστα</w:t>
      </w:r>
      <w:r w:rsidR="0016590B" w:rsidRPr="00912F49">
        <w:rPr>
          <w:rFonts w:eastAsia="Calibri"/>
          <w:spacing w:val="-7"/>
          <w:szCs w:val="24"/>
          <w:lang w:val="el-GR"/>
        </w:rPr>
        <w:t xml:space="preserve"> </w:t>
      </w:r>
      <w:r w:rsidR="0016590B" w:rsidRPr="00912F49">
        <w:rPr>
          <w:rFonts w:eastAsia="Calibri"/>
          <w:szCs w:val="24"/>
          <w:lang w:val="el-GR"/>
        </w:rPr>
        <w:t>εξοπλισμ</w:t>
      </w:r>
      <w:r w:rsidR="0016590B" w:rsidRPr="00912F49">
        <w:rPr>
          <w:rFonts w:eastAsia="Calibri"/>
          <w:spacing w:val="1"/>
          <w:szCs w:val="24"/>
          <w:lang w:val="el-GR"/>
        </w:rPr>
        <w:t>ό</w:t>
      </w:r>
      <w:r w:rsidR="0016590B" w:rsidRPr="00912F49">
        <w:rPr>
          <w:rFonts w:eastAsia="Calibri"/>
          <w:szCs w:val="24"/>
          <w:lang w:val="el-GR"/>
        </w:rPr>
        <w:t>.</w:t>
      </w:r>
    </w:p>
    <w:p w14:paraId="711ACD34" w14:textId="06B1911D" w:rsidR="00CE3FF9" w:rsidRPr="0016590B" w:rsidRDefault="00446BE6" w:rsidP="0016590B">
      <w:pPr>
        <w:tabs>
          <w:tab w:val="left" w:pos="720"/>
          <w:tab w:val="left" w:pos="1287"/>
          <w:tab w:val="left" w:pos="1854"/>
          <w:tab w:val="left" w:pos="2421"/>
          <w:tab w:val="left" w:pos="2988"/>
          <w:tab w:val="left" w:pos="3555"/>
        </w:tabs>
        <w:ind w:left="-15" w:firstLine="0"/>
        <w:rPr>
          <w:rFonts w:eastAsia="Calibri"/>
          <w:szCs w:val="24"/>
          <w:lang w:val="el-GR"/>
        </w:rPr>
      </w:pPr>
      <w:r w:rsidRPr="00446BE6">
        <w:rPr>
          <w:lang w:val="el-GR"/>
        </w:rPr>
        <w:t xml:space="preserve"> </w:t>
      </w:r>
    </w:p>
    <w:p w14:paraId="1077D1D0" w14:textId="53247266" w:rsidR="00CE3FF9" w:rsidRPr="00446BE6" w:rsidRDefault="00360C87" w:rsidP="00360C87">
      <w:pPr>
        <w:tabs>
          <w:tab w:val="left" w:pos="720"/>
          <w:tab w:val="left" w:pos="1287"/>
          <w:tab w:val="left" w:pos="1854"/>
          <w:tab w:val="left" w:pos="2421"/>
        </w:tabs>
        <w:spacing w:after="33"/>
        <w:ind w:left="-17" w:firstLine="0"/>
        <w:rPr>
          <w:lang w:val="el-GR"/>
        </w:rPr>
      </w:pPr>
      <w:r>
        <w:rPr>
          <w:b/>
          <w:lang w:val="el-GR"/>
        </w:rPr>
        <w:lastRenderedPageBreak/>
        <w:tab/>
      </w:r>
      <w:r>
        <w:rPr>
          <w:b/>
          <w:lang w:val="el-GR"/>
        </w:rPr>
        <w:tab/>
      </w:r>
      <w:r w:rsidR="00446BE6" w:rsidRPr="00446BE6">
        <w:rPr>
          <w:b/>
          <w:lang w:val="el-GR"/>
        </w:rPr>
        <w:t>4.1</w:t>
      </w:r>
      <w:r>
        <w:rPr>
          <w:b/>
          <w:lang w:val="el-GR"/>
        </w:rPr>
        <w:t>1.1.1</w:t>
      </w:r>
      <w:r>
        <w:rPr>
          <w:b/>
          <w:lang w:val="el-GR"/>
        </w:rPr>
        <w:tab/>
      </w:r>
      <w:r w:rsidR="00446BE6" w:rsidRPr="00446BE6">
        <w:rPr>
          <w:lang w:val="el-GR"/>
        </w:rPr>
        <w:t>Φορητό πυροσβεστή</w:t>
      </w:r>
      <w:r>
        <w:rPr>
          <w:lang w:val="el-GR"/>
        </w:rPr>
        <w:t xml:space="preserve">ρα ξηράς </w:t>
      </w:r>
      <w:proofErr w:type="spellStart"/>
      <w:r>
        <w:rPr>
          <w:lang w:val="el-GR"/>
        </w:rPr>
        <w:t>κόνεως</w:t>
      </w:r>
      <w:proofErr w:type="spellEnd"/>
      <w:r>
        <w:rPr>
          <w:lang w:val="el-GR"/>
        </w:rPr>
        <w:t>, με βάση, τουλά</w:t>
      </w:r>
      <w:r w:rsidR="00446BE6" w:rsidRPr="00446BE6">
        <w:rPr>
          <w:lang w:val="el-GR"/>
        </w:rPr>
        <w:t xml:space="preserve">χιστον </w:t>
      </w:r>
      <w:r w:rsidR="0016590B">
        <w:rPr>
          <w:lang w:val="el-GR"/>
        </w:rPr>
        <w:t>6</w:t>
      </w:r>
      <w:r w:rsidR="00446BE6" w:rsidRPr="00446BE6">
        <w:rPr>
          <w:lang w:val="el-GR"/>
        </w:rPr>
        <w:t xml:space="preserve"> </w:t>
      </w:r>
      <w:r w:rsidR="00446BE6">
        <w:t>kg</w:t>
      </w:r>
      <w:r w:rsidR="00446BE6" w:rsidRPr="00446BE6">
        <w:rPr>
          <w:lang w:val="el-GR"/>
        </w:rPr>
        <w:t xml:space="preserve">, για κατηγορίες πυρκαγιάς Α, Β και </w:t>
      </w:r>
      <w:r w:rsidR="00446BE6">
        <w:t>C</w:t>
      </w:r>
      <w:r w:rsidR="00446BE6" w:rsidRPr="00446BE6">
        <w:rPr>
          <w:lang w:val="el-GR"/>
        </w:rPr>
        <w:t xml:space="preserve">. Να είναι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Στην </w:t>
      </w:r>
      <w:r w:rsidR="00446BE6" w:rsidRPr="00446BE6">
        <w:rPr>
          <w:u w:val="single" w:color="000000"/>
          <w:lang w:val="el-GR"/>
        </w:rPr>
        <w:t>Τεχνική Προσφορά, να δηλώνεται</w:t>
      </w:r>
      <w:r w:rsidR="00446BE6" w:rsidRPr="00446BE6">
        <w:rPr>
          <w:lang w:val="el-GR"/>
        </w:rPr>
        <w:t xml:space="preserve"> η κατασβεστική ικανότητα του πυροσβεστήρα, αντίστοιχη του τύπου και του μεγέθους του μηχανήματος. </w:t>
      </w:r>
    </w:p>
    <w:p w14:paraId="5FB8D9C0" w14:textId="77777777" w:rsidR="00CE3FF9" w:rsidRPr="00446BE6" w:rsidRDefault="00446BE6" w:rsidP="003C2B12">
      <w:pPr>
        <w:tabs>
          <w:tab w:val="left" w:pos="720"/>
          <w:tab w:val="left" w:pos="1287"/>
          <w:tab w:val="left" w:pos="1854"/>
          <w:tab w:val="left" w:pos="2421"/>
          <w:tab w:val="left" w:pos="2988"/>
          <w:tab w:val="left" w:pos="3555"/>
        </w:tabs>
        <w:spacing w:after="9" w:line="259" w:lineRule="auto"/>
        <w:ind w:left="0" w:firstLine="0"/>
        <w:jc w:val="left"/>
        <w:rPr>
          <w:lang w:val="el-GR"/>
        </w:rPr>
      </w:pPr>
      <w:r w:rsidRPr="00446BE6">
        <w:rPr>
          <w:lang w:val="el-GR"/>
        </w:rPr>
        <w:t xml:space="preserve"> </w:t>
      </w:r>
    </w:p>
    <w:p w14:paraId="61C3C7D0" w14:textId="77777777" w:rsidR="00360C87" w:rsidRDefault="00360C87" w:rsidP="00360C87">
      <w:pPr>
        <w:tabs>
          <w:tab w:val="left" w:pos="720"/>
          <w:tab w:val="left" w:pos="1287"/>
          <w:tab w:val="left" w:pos="1854"/>
          <w:tab w:val="left" w:pos="2421"/>
          <w:tab w:val="left" w:pos="2988"/>
        </w:tabs>
        <w:ind w:left="0" w:firstLine="0"/>
        <w:jc w:val="left"/>
        <w:rPr>
          <w:lang w:val="el-GR"/>
        </w:rPr>
      </w:pPr>
      <w:r>
        <w:rPr>
          <w:b/>
          <w:lang w:val="el-GR"/>
        </w:rPr>
        <w:tab/>
      </w:r>
      <w:r>
        <w:rPr>
          <w:b/>
          <w:lang w:val="el-GR"/>
        </w:rPr>
        <w:tab/>
        <w:t>4.11.1.2</w:t>
      </w:r>
      <w:r>
        <w:rPr>
          <w:b/>
          <w:lang w:val="el-GR"/>
        </w:rPr>
        <w:tab/>
      </w:r>
      <w:r w:rsidR="00446BE6" w:rsidRPr="00446BE6">
        <w:rPr>
          <w:lang w:val="el-GR"/>
        </w:rPr>
        <w:t xml:space="preserve">Πλήρως εξοπλισμένο κυτίο Α΄ βοηθειών. </w:t>
      </w:r>
    </w:p>
    <w:p w14:paraId="4074A8B9" w14:textId="77777777" w:rsidR="00360C87" w:rsidRDefault="00360C87" w:rsidP="00360C87">
      <w:pPr>
        <w:tabs>
          <w:tab w:val="left" w:pos="720"/>
          <w:tab w:val="left" w:pos="1287"/>
          <w:tab w:val="left" w:pos="1854"/>
          <w:tab w:val="left" w:pos="2421"/>
          <w:tab w:val="left" w:pos="2988"/>
        </w:tabs>
        <w:ind w:left="0" w:firstLine="0"/>
        <w:jc w:val="left"/>
        <w:rPr>
          <w:lang w:val="el-GR"/>
        </w:rPr>
      </w:pPr>
    </w:p>
    <w:p w14:paraId="13FC5CE8" w14:textId="20B1F0D8" w:rsidR="00CE3FF9" w:rsidRPr="00446BE6" w:rsidRDefault="00360C87" w:rsidP="00360C87">
      <w:pPr>
        <w:tabs>
          <w:tab w:val="left" w:pos="720"/>
          <w:tab w:val="left" w:pos="1287"/>
          <w:tab w:val="left" w:pos="1854"/>
          <w:tab w:val="left" w:pos="2421"/>
          <w:tab w:val="left" w:pos="2988"/>
        </w:tabs>
        <w:ind w:left="0" w:firstLine="0"/>
        <w:jc w:val="left"/>
        <w:rPr>
          <w:lang w:val="el-GR"/>
        </w:rPr>
      </w:pPr>
      <w:r>
        <w:rPr>
          <w:lang w:val="el-GR"/>
        </w:rPr>
        <w:tab/>
      </w:r>
      <w:r>
        <w:rPr>
          <w:lang w:val="el-GR"/>
        </w:rPr>
        <w:tab/>
      </w:r>
      <w:r w:rsidR="00446BE6" w:rsidRPr="00446BE6">
        <w:rPr>
          <w:b/>
          <w:lang w:val="el-GR"/>
        </w:rPr>
        <w:t>4.11</w:t>
      </w:r>
      <w:r>
        <w:rPr>
          <w:b/>
          <w:lang w:val="el-GR"/>
        </w:rPr>
        <w:t>.1.3</w:t>
      </w:r>
      <w:r>
        <w:rPr>
          <w:b/>
          <w:lang w:val="el-GR"/>
        </w:rPr>
        <w:tab/>
      </w:r>
      <w:r w:rsidR="00446BE6" w:rsidRPr="00446BE6">
        <w:rPr>
          <w:lang w:val="el-GR"/>
        </w:rPr>
        <w:t xml:space="preserve">Τρίγωνο βραδυπορίας και τρίγωνο ακινητοποίησης. </w:t>
      </w:r>
    </w:p>
    <w:p w14:paraId="5384DD63"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2B2E0625" w14:textId="517FB842" w:rsidR="00CE3FF9" w:rsidRPr="00446BE6" w:rsidRDefault="00360C87" w:rsidP="00360C87">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t>4.11.1.4</w:t>
      </w:r>
      <w:r>
        <w:rPr>
          <w:b/>
          <w:lang w:val="el-GR"/>
        </w:rPr>
        <w:tab/>
      </w:r>
      <w:r w:rsidR="00446BE6" w:rsidRPr="00446BE6">
        <w:rPr>
          <w:lang w:val="el-GR"/>
        </w:rPr>
        <w:t xml:space="preserve">Συλλογή εργαλείων σε κυτίο, αποτελούμενο από όλα τα εργαλεία συνήθους και προγραμματισμένης συντήρησης, δηλαδή τα απαιτούμενα στον χειριστή του μηχανήματος και στον τεχνικό του συνεργείου της μονάδας (κλειδιά, γρασαδόροι, </w:t>
      </w:r>
      <w:proofErr w:type="spellStart"/>
      <w:r w:rsidR="00446BE6" w:rsidRPr="00446BE6">
        <w:rPr>
          <w:lang w:val="el-GR"/>
        </w:rPr>
        <w:t>εξολκείς</w:t>
      </w:r>
      <w:proofErr w:type="spellEnd"/>
      <w:r w:rsidR="00446BE6" w:rsidRPr="00446BE6">
        <w:rPr>
          <w:lang w:val="el-GR"/>
        </w:rPr>
        <w:t xml:space="preserve"> </w:t>
      </w:r>
      <w:proofErr w:type="spellStart"/>
      <w:r w:rsidR="00446BE6" w:rsidRPr="00446BE6">
        <w:rPr>
          <w:lang w:val="el-GR"/>
        </w:rPr>
        <w:t>κλπ</w:t>
      </w:r>
      <w:proofErr w:type="spellEnd"/>
      <w:r w:rsidR="00446BE6" w:rsidRPr="00446BE6">
        <w:rPr>
          <w:lang w:val="el-GR"/>
        </w:rPr>
        <w:t>).</w:t>
      </w:r>
      <w:r w:rsidR="0032778C">
        <w:rPr>
          <w:lang w:val="el-GR"/>
        </w:rPr>
        <w:t>Επιπλέον να διαθέτει συντηρητή τάσης για τους συσσωρευτές. Ο κ</w:t>
      </w:r>
      <w:r w:rsidR="00446BE6" w:rsidRPr="00446BE6">
        <w:rPr>
          <w:lang w:val="el-GR"/>
        </w:rPr>
        <w:t xml:space="preserve">ατάλογος των προσφερόμενων εργαλείων, </w:t>
      </w:r>
      <w:r w:rsidR="00446BE6" w:rsidRPr="00446BE6">
        <w:rPr>
          <w:u w:val="single" w:color="000000"/>
          <w:lang w:val="el-GR"/>
        </w:rPr>
        <w:t>να περιλαμβάνεται στην Τεχνική Προσφορά</w:t>
      </w:r>
      <w:r w:rsidR="00446BE6" w:rsidRPr="00446BE6">
        <w:rPr>
          <w:lang w:val="el-GR"/>
        </w:rPr>
        <w:t xml:space="preserve">. </w:t>
      </w:r>
    </w:p>
    <w:p w14:paraId="1FAE717D"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02449D28" w14:textId="6FA3EBFB" w:rsidR="00CE3FF9" w:rsidRPr="00446BE6" w:rsidRDefault="00360C87" w:rsidP="00360C87">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t>4.11.1.5</w:t>
      </w:r>
      <w:r>
        <w:rPr>
          <w:b/>
          <w:lang w:val="el-GR"/>
        </w:rPr>
        <w:tab/>
      </w:r>
      <w:r w:rsidR="00446BE6" w:rsidRPr="00446BE6">
        <w:rPr>
          <w:lang w:val="el-GR"/>
        </w:rPr>
        <w:t xml:space="preserve">Το μηχανοκίνητο έλκηθρο, να παρέχει ασφάλεια μέσω κλειδαριάς ή άλλου συστήματος τουλάχιστον στα ακόλουθα μέρη (εάν κάποια από αυτά περιβάλλονται από άλλα τα οποία ασφαλίζουν με κλειδαριά, τότε δεν απαιτείται η επιπλέον ασφάλιση τους): </w:t>
      </w:r>
    </w:p>
    <w:p w14:paraId="1D4DCBB8" w14:textId="77777777" w:rsidR="00CE3FF9" w:rsidRPr="00446BE6" w:rsidRDefault="00446BE6" w:rsidP="003C2B12">
      <w:pPr>
        <w:tabs>
          <w:tab w:val="left" w:pos="720"/>
          <w:tab w:val="left" w:pos="1287"/>
          <w:tab w:val="left" w:pos="1854"/>
          <w:tab w:val="left" w:pos="2421"/>
          <w:tab w:val="left" w:pos="2988"/>
          <w:tab w:val="left" w:pos="3555"/>
        </w:tabs>
        <w:spacing w:after="2" w:line="259" w:lineRule="auto"/>
        <w:ind w:left="0" w:firstLine="0"/>
        <w:jc w:val="left"/>
        <w:rPr>
          <w:lang w:val="el-GR"/>
        </w:rPr>
      </w:pPr>
      <w:r w:rsidRPr="00446BE6">
        <w:rPr>
          <w:lang w:val="el-GR"/>
        </w:rPr>
        <w:t xml:space="preserve"> </w:t>
      </w:r>
    </w:p>
    <w:p w14:paraId="16930E7F" w14:textId="77777777" w:rsidR="002204C9" w:rsidRDefault="00360C87" w:rsidP="002204C9">
      <w:pPr>
        <w:tabs>
          <w:tab w:val="left" w:pos="720"/>
          <w:tab w:val="left" w:pos="1287"/>
          <w:tab w:val="left" w:pos="1854"/>
          <w:tab w:val="left" w:pos="2421"/>
          <w:tab w:val="left" w:pos="3555"/>
        </w:tabs>
        <w:ind w:left="0" w:hanging="11"/>
        <w:jc w:val="left"/>
        <w:rPr>
          <w:lang w:val="el-GR"/>
        </w:rPr>
      </w:pPr>
      <w:r>
        <w:rPr>
          <w:b/>
          <w:lang w:val="el-GR"/>
        </w:rPr>
        <w:tab/>
      </w:r>
      <w:r>
        <w:rPr>
          <w:b/>
          <w:lang w:val="el-GR"/>
        </w:rPr>
        <w:tab/>
      </w:r>
      <w:r>
        <w:rPr>
          <w:b/>
          <w:lang w:val="el-GR"/>
        </w:rPr>
        <w:tab/>
      </w:r>
      <w:r w:rsidR="00446BE6" w:rsidRPr="00446BE6">
        <w:rPr>
          <w:b/>
          <w:lang w:val="el-GR"/>
        </w:rPr>
        <w:tab/>
        <w:t>4.11.1.5.1</w:t>
      </w:r>
      <w:r w:rsidR="002204C9">
        <w:rPr>
          <w:b/>
          <w:lang w:val="el-GR"/>
        </w:rPr>
        <w:tab/>
      </w:r>
      <w:r w:rsidR="00446BE6" w:rsidRPr="00446BE6">
        <w:rPr>
          <w:lang w:val="el-GR"/>
        </w:rPr>
        <w:t xml:space="preserve">Δεξαμενή καυσίμου. </w:t>
      </w:r>
    </w:p>
    <w:p w14:paraId="14813C01" w14:textId="77777777" w:rsidR="002204C9" w:rsidRDefault="002204C9" w:rsidP="002204C9">
      <w:pPr>
        <w:tabs>
          <w:tab w:val="left" w:pos="720"/>
          <w:tab w:val="left" w:pos="1287"/>
          <w:tab w:val="left" w:pos="1854"/>
          <w:tab w:val="left" w:pos="2421"/>
          <w:tab w:val="left" w:pos="3555"/>
        </w:tabs>
        <w:ind w:left="0" w:hanging="11"/>
        <w:jc w:val="left"/>
        <w:rPr>
          <w:lang w:val="el-GR"/>
        </w:rPr>
      </w:pPr>
    </w:p>
    <w:p w14:paraId="075ECE07" w14:textId="77777777" w:rsidR="002204C9" w:rsidRDefault="002204C9" w:rsidP="002204C9">
      <w:pPr>
        <w:tabs>
          <w:tab w:val="left" w:pos="720"/>
          <w:tab w:val="left" w:pos="1287"/>
          <w:tab w:val="left" w:pos="1854"/>
          <w:tab w:val="left" w:pos="2421"/>
          <w:tab w:val="left" w:pos="3555"/>
        </w:tabs>
        <w:ind w:left="0" w:firstLine="0"/>
        <w:jc w:val="left"/>
        <w:rPr>
          <w:lang w:val="el-GR"/>
        </w:rPr>
      </w:pPr>
      <w:r>
        <w:rPr>
          <w:lang w:val="el-GR"/>
        </w:rPr>
        <w:tab/>
      </w:r>
      <w:r>
        <w:rPr>
          <w:lang w:val="el-GR"/>
        </w:rPr>
        <w:tab/>
      </w:r>
      <w:r>
        <w:rPr>
          <w:lang w:val="el-GR"/>
        </w:rPr>
        <w:tab/>
      </w:r>
      <w:r w:rsidR="00446BE6" w:rsidRPr="00446BE6">
        <w:rPr>
          <w:b/>
          <w:lang w:val="el-GR"/>
        </w:rPr>
        <w:t>4.</w:t>
      </w:r>
      <w:r>
        <w:rPr>
          <w:b/>
          <w:lang w:val="el-GR"/>
        </w:rPr>
        <w:t>11.1.5.2</w:t>
      </w:r>
      <w:r w:rsidR="00446BE6" w:rsidRPr="00446BE6">
        <w:rPr>
          <w:b/>
          <w:lang w:val="el-GR"/>
        </w:rPr>
        <w:tab/>
      </w:r>
      <w:r w:rsidR="00446BE6" w:rsidRPr="00446BE6">
        <w:rPr>
          <w:lang w:val="el-GR"/>
        </w:rPr>
        <w:t xml:space="preserve">Κουτί εργαλείων. </w:t>
      </w:r>
    </w:p>
    <w:p w14:paraId="4576997D" w14:textId="77777777" w:rsidR="002204C9" w:rsidRDefault="002204C9" w:rsidP="002204C9">
      <w:pPr>
        <w:tabs>
          <w:tab w:val="left" w:pos="720"/>
          <w:tab w:val="left" w:pos="1287"/>
          <w:tab w:val="left" w:pos="1854"/>
          <w:tab w:val="left" w:pos="2421"/>
          <w:tab w:val="left" w:pos="3555"/>
        </w:tabs>
        <w:ind w:left="0" w:firstLine="0"/>
        <w:jc w:val="left"/>
        <w:rPr>
          <w:lang w:val="el-GR"/>
        </w:rPr>
      </w:pPr>
    </w:p>
    <w:p w14:paraId="03FE68B2" w14:textId="77777777" w:rsidR="002204C9" w:rsidRDefault="002204C9" w:rsidP="002204C9">
      <w:pPr>
        <w:tabs>
          <w:tab w:val="left" w:pos="720"/>
          <w:tab w:val="left" w:pos="1287"/>
          <w:tab w:val="left" w:pos="1854"/>
          <w:tab w:val="left" w:pos="2421"/>
          <w:tab w:val="left" w:pos="3555"/>
        </w:tabs>
        <w:ind w:left="0" w:firstLine="0"/>
        <w:jc w:val="left"/>
        <w:rPr>
          <w:lang w:val="el-GR"/>
        </w:rPr>
      </w:pPr>
      <w:r>
        <w:rPr>
          <w:lang w:val="el-GR"/>
        </w:rPr>
        <w:tab/>
      </w:r>
      <w:r>
        <w:rPr>
          <w:lang w:val="el-GR"/>
        </w:rPr>
        <w:tab/>
      </w:r>
      <w:r>
        <w:rPr>
          <w:lang w:val="el-GR"/>
        </w:rPr>
        <w:tab/>
      </w:r>
      <w:r>
        <w:rPr>
          <w:b/>
          <w:lang w:val="el-GR"/>
        </w:rPr>
        <w:t>4.11.1.5.3</w:t>
      </w:r>
      <w:r w:rsidR="00446BE6" w:rsidRPr="00446BE6">
        <w:rPr>
          <w:b/>
          <w:lang w:val="el-GR"/>
        </w:rPr>
        <w:tab/>
      </w:r>
      <w:r w:rsidR="00446BE6" w:rsidRPr="00446BE6">
        <w:rPr>
          <w:lang w:val="el-GR"/>
        </w:rPr>
        <w:t xml:space="preserve">Κουτί μπαταριών. </w:t>
      </w:r>
    </w:p>
    <w:p w14:paraId="623D47E4" w14:textId="77777777" w:rsidR="002204C9" w:rsidRDefault="002204C9" w:rsidP="002204C9">
      <w:pPr>
        <w:tabs>
          <w:tab w:val="left" w:pos="720"/>
          <w:tab w:val="left" w:pos="1287"/>
          <w:tab w:val="left" w:pos="1854"/>
          <w:tab w:val="left" w:pos="2421"/>
          <w:tab w:val="left" w:pos="3555"/>
        </w:tabs>
        <w:ind w:left="0" w:firstLine="0"/>
        <w:jc w:val="left"/>
        <w:rPr>
          <w:lang w:val="el-GR"/>
        </w:rPr>
      </w:pPr>
    </w:p>
    <w:p w14:paraId="4E8F8814" w14:textId="77777777" w:rsidR="002204C9" w:rsidRDefault="002204C9" w:rsidP="002204C9">
      <w:pPr>
        <w:tabs>
          <w:tab w:val="left" w:pos="720"/>
          <w:tab w:val="left" w:pos="1287"/>
          <w:tab w:val="left" w:pos="1854"/>
          <w:tab w:val="left" w:pos="2421"/>
          <w:tab w:val="left" w:pos="3555"/>
        </w:tabs>
        <w:ind w:left="0" w:firstLine="0"/>
        <w:jc w:val="left"/>
        <w:rPr>
          <w:lang w:val="el-GR"/>
        </w:rPr>
      </w:pPr>
      <w:r>
        <w:rPr>
          <w:lang w:val="el-GR"/>
        </w:rPr>
        <w:tab/>
      </w:r>
      <w:r>
        <w:rPr>
          <w:lang w:val="el-GR"/>
        </w:rPr>
        <w:tab/>
      </w:r>
      <w:r>
        <w:rPr>
          <w:lang w:val="el-GR"/>
        </w:rPr>
        <w:tab/>
      </w:r>
      <w:r>
        <w:rPr>
          <w:b/>
          <w:lang w:val="el-GR"/>
        </w:rPr>
        <w:t>4.11.1.5.4</w:t>
      </w:r>
      <w:r w:rsidR="00446BE6" w:rsidRPr="00446BE6">
        <w:rPr>
          <w:b/>
          <w:lang w:val="el-GR"/>
        </w:rPr>
        <w:tab/>
      </w:r>
      <w:r w:rsidR="00446BE6" w:rsidRPr="00446BE6">
        <w:rPr>
          <w:lang w:val="el-GR"/>
        </w:rPr>
        <w:t xml:space="preserve">Καπάκι πρόσβασης στον κινητήρα. </w:t>
      </w:r>
    </w:p>
    <w:p w14:paraId="5F2F9867" w14:textId="77777777" w:rsidR="002204C9" w:rsidRDefault="002204C9" w:rsidP="002204C9">
      <w:pPr>
        <w:tabs>
          <w:tab w:val="left" w:pos="720"/>
          <w:tab w:val="left" w:pos="1287"/>
          <w:tab w:val="left" w:pos="1854"/>
          <w:tab w:val="left" w:pos="2421"/>
          <w:tab w:val="left" w:pos="3555"/>
        </w:tabs>
        <w:ind w:left="0" w:firstLine="0"/>
        <w:jc w:val="left"/>
        <w:rPr>
          <w:lang w:val="el-GR"/>
        </w:rPr>
      </w:pPr>
    </w:p>
    <w:p w14:paraId="7E5A00F5" w14:textId="4C4FEF4B" w:rsidR="00CE3FF9" w:rsidRPr="00446BE6" w:rsidRDefault="002204C9" w:rsidP="002204C9">
      <w:pPr>
        <w:tabs>
          <w:tab w:val="left" w:pos="720"/>
          <w:tab w:val="left" w:pos="1287"/>
          <w:tab w:val="left" w:pos="1854"/>
          <w:tab w:val="left" w:pos="2421"/>
          <w:tab w:val="left" w:pos="3555"/>
        </w:tabs>
        <w:ind w:left="0" w:firstLine="0"/>
        <w:rPr>
          <w:lang w:val="el-GR"/>
        </w:rPr>
      </w:pPr>
      <w:r>
        <w:rPr>
          <w:lang w:val="el-GR"/>
        </w:rPr>
        <w:tab/>
      </w:r>
      <w:r>
        <w:rPr>
          <w:lang w:val="el-GR"/>
        </w:rPr>
        <w:tab/>
      </w:r>
      <w:r>
        <w:rPr>
          <w:lang w:val="el-GR"/>
        </w:rPr>
        <w:tab/>
      </w:r>
      <w:r w:rsidR="00446BE6" w:rsidRPr="00446BE6">
        <w:rPr>
          <w:b/>
          <w:lang w:val="el-GR"/>
        </w:rPr>
        <w:t>4.11.1.5.5</w:t>
      </w:r>
      <w:r w:rsidR="00446BE6" w:rsidRPr="00446BE6">
        <w:rPr>
          <w:lang w:val="el-GR"/>
        </w:rPr>
        <w:tab/>
        <w:t>Οι κλει</w:t>
      </w:r>
      <w:r>
        <w:rPr>
          <w:lang w:val="el-GR"/>
        </w:rPr>
        <w:t>δαριές να λειτουργούν με τον μι</w:t>
      </w:r>
      <w:r w:rsidR="00446BE6" w:rsidRPr="00446BE6">
        <w:rPr>
          <w:lang w:val="el-GR"/>
        </w:rPr>
        <w:t xml:space="preserve">κρότερο δυνατό αριθμό κλειδιών. Ο προμηθευτής, υποχρεούται να παραδώσει για κάθε μηχάνημα τρεις (3) σειρές κλειδιών. </w:t>
      </w:r>
    </w:p>
    <w:p w14:paraId="3C36B337" w14:textId="2ADC90FC" w:rsidR="002204C9" w:rsidRPr="00446BE6" w:rsidRDefault="002204C9" w:rsidP="003C2B12">
      <w:pPr>
        <w:tabs>
          <w:tab w:val="left" w:pos="720"/>
          <w:tab w:val="left" w:pos="1287"/>
          <w:tab w:val="left" w:pos="1854"/>
          <w:tab w:val="left" w:pos="2421"/>
          <w:tab w:val="left" w:pos="2988"/>
          <w:tab w:val="left" w:pos="3555"/>
        </w:tabs>
        <w:spacing w:after="15" w:line="259" w:lineRule="auto"/>
        <w:ind w:left="0" w:firstLine="0"/>
        <w:jc w:val="left"/>
        <w:rPr>
          <w:lang w:val="el-GR"/>
        </w:rPr>
      </w:pPr>
    </w:p>
    <w:p w14:paraId="025770D5" w14:textId="791BA8C5" w:rsidR="00CE3FF9" w:rsidRPr="00747349" w:rsidRDefault="00446BE6" w:rsidP="003C2B12">
      <w:pPr>
        <w:pStyle w:val="4"/>
        <w:tabs>
          <w:tab w:val="left" w:pos="720"/>
          <w:tab w:val="left" w:pos="1287"/>
          <w:tab w:val="left" w:pos="1854"/>
          <w:tab w:val="left" w:pos="2421"/>
          <w:tab w:val="left" w:pos="2988"/>
          <w:tab w:val="center" w:pos="3324"/>
          <w:tab w:val="left" w:pos="3555"/>
        </w:tabs>
        <w:ind w:left="-15" w:firstLine="0"/>
        <w:rPr>
          <w:lang w:val="el-GR"/>
        </w:rPr>
      </w:pPr>
      <w:r w:rsidRPr="00747349">
        <w:rPr>
          <w:lang w:val="el-GR"/>
        </w:rPr>
        <w:t xml:space="preserve">4.12 Ονομαστικές Διαστάσεις Μηχανήματος </w:t>
      </w:r>
    </w:p>
    <w:p w14:paraId="6F904C14" w14:textId="7D383A77" w:rsidR="00CE3FF9" w:rsidRPr="00747349" w:rsidRDefault="00CE3FF9" w:rsidP="003C2B12">
      <w:pPr>
        <w:tabs>
          <w:tab w:val="left" w:pos="720"/>
          <w:tab w:val="left" w:pos="1287"/>
          <w:tab w:val="left" w:pos="1854"/>
          <w:tab w:val="left" w:pos="2421"/>
          <w:tab w:val="left" w:pos="2988"/>
          <w:tab w:val="left" w:pos="3555"/>
        </w:tabs>
        <w:spacing w:after="0" w:line="259" w:lineRule="auto"/>
        <w:ind w:left="0" w:firstLine="0"/>
        <w:jc w:val="left"/>
        <w:rPr>
          <w:b/>
          <w:color w:val="5A5A5A"/>
          <w:lang w:val="el-GR"/>
        </w:rPr>
      </w:pPr>
    </w:p>
    <w:p w14:paraId="7127E70E" w14:textId="33C315F6" w:rsidR="002204C9" w:rsidRDefault="002204C9"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Pr>
          <w:b/>
          <w:lang w:val="el-GR"/>
        </w:rPr>
        <w:tab/>
      </w:r>
      <w:r w:rsidRPr="002204C9">
        <w:rPr>
          <w:b/>
          <w:lang w:val="el-GR"/>
        </w:rPr>
        <w:t>4.12.1</w:t>
      </w:r>
      <w:r>
        <w:rPr>
          <w:b/>
          <w:lang w:val="el-GR"/>
        </w:rPr>
        <w:tab/>
      </w:r>
      <w:r>
        <w:rPr>
          <w:lang w:val="el-GR"/>
        </w:rPr>
        <w:t xml:space="preserve">Μήκος μηχανήματος: </w:t>
      </w:r>
      <w:r w:rsidRPr="006101CD">
        <w:rPr>
          <w:u w:val="single"/>
          <w:lang w:val="el-GR"/>
        </w:rPr>
        <w:t>Να δηλώνεται στην Τεχνική Προσφορά</w:t>
      </w:r>
      <w:r>
        <w:rPr>
          <w:lang w:val="el-GR"/>
        </w:rPr>
        <w:t xml:space="preserve"> σε μέτρα</w:t>
      </w:r>
    </w:p>
    <w:p w14:paraId="5E2E4E9D" w14:textId="30C14137" w:rsidR="002204C9" w:rsidRDefault="002204C9" w:rsidP="003C2B12">
      <w:pPr>
        <w:tabs>
          <w:tab w:val="left" w:pos="720"/>
          <w:tab w:val="left" w:pos="1287"/>
          <w:tab w:val="left" w:pos="1854"/>
          <w:tab w:val="left" w:pos="2421"/>
          <w:tab w:val="left" w:pos="2988"/>
          <w:tab w:val="left" w:pos="3555"/>
        </w:tabs>
        <w:spacing w:after="0" w:line="259" w:lineRule="auto"/>
        <w:ind w:left="0" w:firstLine="0"/>
        <w:jc w:val="left"/>
        <w:rPr>
          <w:lang w:val="el-GR"/>
        </w:rPr>
      </w:pPr>
    </w:p>
    <w:p w14:paraId="00EFA696" w14:textId="2C08B1DA" w:rsidR="002204C9" w:rsidRDefault="002204C9"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Pr>
          <w:lang w:val="el-GR"/>
        </w:rPr>
        <w:tab/>
      </w:r>
      <w:r w:rsidRPr="002204C9">
        <w:rPr>
          <w:b/>
          <w:lang w:val="el-GR"/>
        </w:rPr>
        <w:t>4.12.2</w:t>
      </w:r>
      <w:r w:rsidRPr="002204C9">
        <w:rPr>
          <w:b/>
          <w:lang w:val="el-GR"/>
        </w:rPr>
        <w:tab/>
      </w:r>
      <w:r>
        <w:rPr>
          <w:lang w:val="el-GR"/>
        </w:rPr>
        <w:t xml:space="preserve">Πλάτος μηχανήματος: </w:t>
      </w:r>
      <w:r w:rsidRPr="006101CD">
        <w:rPr>
          <w:u w:val="single"/>
          <w:lang w:val="el-GR"/>
        </w:rPr>
        <w:t>Να δηλώνεται στην Τεχνική Προσφορά</w:t>
      </w:r>
      <w:r>
        <w:rPr>
          <w:lang w:val="el-GR"/>
        </w:rPr>
        <w:t xml:space="preserve"> σε μέτρα</w:t>
      </w:r>
    </w:p>
    <w:p w14:paraId="649BC080" w14:textId="54BB7185" w:rsidR="002204C9" w:rsidRDefault="002204C9" w:rsidP="003C2B12">
      <w:pPr>
        <w:tabs>
          <w:tab w:val="left" w:pos="720"/>
          <w:tab w:val="left" w:pos="1287"/>
          <w:tab w:val="left" w:pos="1854"/>
          <w:tab w:val="left" w:pos="2421"/>
          <w:tab w:val="left" w:pos="2988"/>
          <w:tab w:val="left" w:pos="3555"/>
        </w:tabs>
        <w:spacing w:after="0" w:line="259" w:lineRule="auto"/>
        <w:ind w:left="0" w:firstLine="0"/>
        <w:jc w:val="left"/>
        <w:rPr>
          <w:lang w:val="el-GR"/>
        </w:rPr>
      </w:pPr>
    </w:p>
    <w:p w14:paraId="35FEE125" w14:textId="753C74ED" w:rsidR="002204C9" w:rsidRDefault="002204C9"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Pr>
          <w:lang w:val="el-GR"/>
        </w:rPr>
        <w:tab/>
      </w:r>
      <w:r w:rsidRPr="006101CD">
        <w:rPr>
          <w:b/>
          <w:lang w:val="el-GR"/>
        </w:rPr>
        <w:t>4.12.3</w:t>
      </w:r>
      <w:r>
        <w:rPr>
          <w:lang w:val="el-GR"/>
        </w:rPr>
        <w:tab/>
        <w:t xml:space="preserve">Ύψος μηχανήματος: </w:t>
      </w:r>
      <w:r w:rsidRPr="006101CD">
        <w:rPr>
          <w:u w:val="single"/>
          <w:lang w:val="el-GR"/>
        </w:rPr>
        <w:t>Να δηλώνεται στην Τεχνική Προσφορά</w:t>
      </w:r>
      <w:r>
        <w:rPr>
          <w:lang w:val="el-GR"/>
        </w:rPr>
        <w:t xml:space="preserve"> σε μέτρα</w:t>
      </w:r>
    </w:p>
    <w:p w14:paraId="2B5EAD52" w14:textId="3D51767D" w:rsidR="002204C9" w:rsidRDefault="002204C9" w:rsidP="003C2B12">
      <w:pPr>
        <w:tabs>
          <w:tab w:val="left" w:pos="720"/>
          <w:tab w:val="left" w:pos="1287"/>
          <w:tab w:val="left" w:pos="1854"/>
          <w:tab w:val="left" w:pos="2421"/>
          <w:tab w:val="left" w:pos="2988"/>
          <w:tab w:val="left" w:pos="3555"/>
        </w:tabs>
        <w:spacing w:after="0" w:line="259" w:lineRule="auto"/>
        <w:ind w:left="0" w:firstLine="0"/>
        <w:jc w:val="left"/>
        <w:rPr>
          <w:lang w:val="el-GR"/>
        </w:rPr>
      </w:pPr>
    </w:p>
    <w:p w14:paraId="793B6516" w14:textId="5C8D6800" w:rsidR="002204C9" w:rsidRDefault="002204C9"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Pr>
          <w:lang w:val="el-GR"/>
        </w:rPr>
        <w:tab/>
      </w:r>
      <w:r w:rsidRPr="006101CD">
        <w:rPr>
          <w:b/>
          <w:lang w:val="el-GR"/>
        </w:rPr>
        <w:t>4.12.4</w:t>
      </w:r>
      <w:r>
        <w:rPr>
          <w:lang w:val="el-GR"/>
        </w:rPr>
        <w:tab/>
      </w:r>
      <w:r w:rsidR="006101CD">
        <w:rPr>
          <w:lang w:val="el-GR"/>
        </w:rPr>
        <w:t>Άλλες διαστάσεις/πληροφορίες κατά την κρίση του προμηθευτή.</w:t>
      </w:r>
    </w:p>
    <w:p w14:paraId="37DBA0DE" w14:textId="3B58AE67" w:rsidR="006101CD" w:rsidRDefault="006101CD" w:rsidP="003C2B12">
      <w:pPr>
        <w:tabs>
          <w:tab w:val="left" w:pos="720"/>
          <w:tab w:val="left" w:pos="1287"/>
          <w:tab w:val="left" w:pos="1854"/>
          <w:tab w:val="left" w:pos="2421"/>
          <w:tab w:val="left" w:pos="2988"/>
          <w:tab w:val="left" w:pos="3555"/>
        </w:tabs>
        <w:spacing w:after="0" w:line="259" w:lineRule="auto"/>
        <w:ind w:left="0" w:firstLine="0"/>
        <w:jc w:val="left"/>
        <w:rPr>
          <w:lang w:val="el-GR"/>
        </w:rPr>
      </w:pPr>
    </w:p>
    <w:p w14:paraId="54276B53" w14:textId="76924061" w:rsidR="006101CD" w:rsidRPr="006101CD" w:rsidRDefault="006101CD"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Pr>
          <w:lang w:val="el-GR"/>
        </w:rPr>
        <w:tab/>
      </w:r>
      <w:r w:rsidRPr="006101CD">
        <w:rPr>
          <w:b/>
          <w:lang w:val="el-GR"/>
        </w:rPr>
        <w:t>4.12.5</w:t>
      </w:r>
      <w:r>
        <w:rPr>
          <w:lang w:val="el-GR"/>
        </w:rPr>
        <w:tab/>
        <w:t xml:space="preserve">Βάρος μηχανήματος: </w:t>
      </w:r>
      <w:r w:rsidRPr="006101CD">
        <w:rPr>
          <w:u w:val="single"/>
          <w:lang w:val="el-GR"/>
        </w:rPr>
        <w:t>Στην Τεχνική Προσφορά να δηλώνεται</w:t>
      </w:r>
      <w:r>
        <w:rPr>
          <w:lang w:val="el-GR"/>
        </w:rPr>
        <w:t xml:space="preserve"> το βάρος του μηχανήματος σε </w:t>
      </w:r>
      <w:r>
        <w:t>kg</w:t>
      </w:r>
      <w:r w:rsidRPr="006101CD">
        <w:rPr>
          <w:lang w:val="el-GR"/>
        </w:rPr>
        <w:t xml:space="preserve"> </w:t>
      </w:r>
      <w:r>
        <w:rPr>
          <w:lang w:val="el-GR"/>
        </w:rPr>
        <w:t>που να περιλαμβάνει το μηχάνημα πλήρες καυσίμου και παρελκομένων, έτοιμο για χρήση.</w:t>
      </w:r>
    </w:p>
    <w:p w14:paraId="533117E6" w14:textId="7A01ACA6"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1D6EA56E" w14:textId="76E902B2" w:rsidR="00CE3FF9" w:rsidRPr="00446BE6" w:rsidRDefault="006101CD" w:rsidP="006101CD">
      <w:pPr>
        <w:pStyle w:val="4"/>
        <w:tabs>
          <w:tab w:val="left" w:pos="720"/>
          <w:tab w:val="left" w:pos="1287"/>
          <w:tab w:val="left" w:pos="1854"/>
          <w:tab w:val="left" w:pos="2421"/>
          <w:tab w:val="left" w:pos="2988"/>
          <w:tab w:val="left" w:pos="3555"/>
        </w:tabs>
        <w:rPr>
          <w:lang w:val="el-GR"/>
        </w:rPr>
      </w:pPr>
      <w:r>
        <w:rPr>
          <w:lang w:val="el-GR"/>
        </w:rPr>
        <w:t>4.13 Επιδόσεις Μηχανήματος</w:t>
      </w:r>
    </w:p>
    <w:p w14:paraId="38CD1C64"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b/>
          <w:color w:val="5A5A5A"/>
          <w:lang w:val="el-GR"/>
        </w:rPr>
        <w:t xml:space="preserve"> </w:t>
      </w:r>
    </w:p>
    <w:p w14:paraId="2FC70158" w14:textId="0AF06735" w:rsidR="00CE3FF9" w:rsidRPr="0032778C" w:rsidRDefault="006101CD" w:rsidP="006101CD">
      <w:pPr>
        <w:tabs>
          <w:tab w:val="left" w:pos="720"/>
          <w:tab w:val="left" w:pos="1287"/>
          <w:tab w:val="left" w:pos="1854"/>
          <w:tab w:val="left" w:pos="2421"/>
          <w:tab w:val="left" w:pos="2988"/>
          <w:tab w:val="left" w:pos="3555"/>
        </w:tabs>
        <w:ind w:left="-15" w:firstLine="0"/>
        <w:rPr>
          <w:lang w:val="el-GR"/>
        </w:rPr>
      </w:pPr>
      <w:r>
        <w:rPr>
          <w:b/>
          <w:lang w:val="el-GR"/>
        </w:rPr>
        <w:tab/>
      </w:r>
      <w:r w:rsidR="00446BE6" w:rsidRPr="0032778C">
        <w:rPr>
          <w:b/>
          <w:lang w:val="el-GR"/>
        </w:rPr>
        <w:t>4.13.1</w:t>
      </w:r>
      <w:r w:rsidRPr="0032778C">
        <w:rPr>
          <w:lang w:val="el-GR"/>
        </w:rPr>
        <w:tab/>
      </w:r>
      <w:r w:rsidR="00446BE6" w:rsidRPr="0032778C">
        <w:rPr>
          <w:lang w:val="el-GR"/>
        </w:rPr>
        <w:t xml:space="preserve">Οι κλίσεις λειτουργίας του μηχανοκίνητου </w:t>
      </w:r>
      <w:r w:rsidR="00446BE6" w:rsidRPr="0032778C">
        <w:rPr>
          <w:szCs w:val="24"/>
          <w:lang w:val="el-GR"/>
        </w:rPr>
        <w:t>ελκήθρου</w:t>
      </w:r>
      <w:r w:rsidR="00B72833" w:rsidRPr="0032778C">
        <w:rPr>
          <w:szCs w:val="24"/>
          <w:lang w:val="el-GR"/>
        </w:rPr>
        <w:t xml:space="preserve"> (πλευρικές και εγκάρσιες) </w:t>
      </w:r>
      <w:r w:rsidR="00446BE6" w:rsidRPr="0032778C">
        <w:rPr>
          <w:szCs w:val="24"/>
          <w:lang w:val="el-GR"/>
        </w:rPr>
        <w:t>να</w:t>
      </w:r>
      <w:r w:rsidR="00446BE6" w:rsidRPr="0032778C">
        <w:rPr>
          <w:lang w:val="el-GR"/>
        </w:rPr>
        <w:t xml:space="preserve"> είναι οι μεγαλύτερες δυνατές να είναι τουλάχιστον 45% </w:t>
      </w:r>
      <w:r w:rsidR="00446BE6" w:rsidRPr="0032778C">
        <w:rPr>
          <w:b/>
          <w:lang w:val="el-GR"/>
        </w:rPr>
        <w:t>(βαθμολογούμενο κριτήριο).</w:t>
      </w:r>
      <w:r w:rsidR="00446BE6" w:rsidRPr="0032778C">
        <w:rPr>
          <w:lang w:val="el-GR"/>
        </w:rPr>
        <w:t xml:space="preserve"> Η ακριβής τιμή τους, </w:t>
      </w:r>
      <w:r w:rsidR="00446BE6" w:rsidRPr="0032778C">
        <w:rPr>
          <w:u w:val="single" w:color="000000"/>
          <w:lang w:val="el-GR"/>
        </w:rPr>
        <w:t>να δηλώνεται στην Τεχνική Προσφορά, εκφρασμένη επί τοις %</w:t>
      </w:r>
      <w:r w:rsidR="00446BE6" w:rsidRPr="0032778C">
        <w:rPr>
          <w:lang w:val="el-GR"/>
        </w:rPr>
        <w:t xml:space="preserve">. </w:t>
      </w:r>
    </w:p>
    <w:p w14:paraId="008B5EB8" w14:textId="77777777" w:rsidR="00CE3FF9" w:rsidRPr="0032778C"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32778C">
        <w:rPr>
          <w:lang w:val="el-GR"/>
        </w:rPr>
        <w:t xml:space="preserve"> </w:t>
      </w:r>
    </w:p>
    <w:p w14:paraId="7DBD72D6" w14:textId="441E0604" w:rsidR="00CE3FF9" w:rsidRPr="00446BE6" w:rsidRDefault="006101CD" w:rsidP="006101CD">
      <w:pPr>
        <w:tabs>
          <w:tab w:val="left" w:pos="720"/>
          <w:tab w:val="left" w:pos="1287"/>
          <w:tab w:val="left" w:pos="1854"/>
          <w:tab w:val="left" w:pos="2421"/>
          <w:tab w:val="left" w:pos="2988"/>
          <w:tab w:val="left" w:pos="3555"/>
        </w:tabs>
        <w:ind w:left="-15" w:firstLine="0"/>
        <w:rPr>
          <w:lang w:val="el-GR"/>
        </w:rPr>
      </w:pPr>
      <w:r w:rsidRPr="0032778C">
        <w:rPr>
          <w:b/>
          <w:lang w:val="el-GR"/>
        </w:rPr>
        <w:tab/>
      </w:r>
      <w:r w:rsidR="00446BE6" w:rsidRPr="0032778C">
        <w:rPr>
          <w:b/>
          <w:lang w:val="el-GR"/>
        </w:rPr>
        <w:t>4.13.2</w:t>
      </w:r>
      <w:r w:rsidRPr="0032778C">
        <w:rPr>
          <w:lang w:val="el-GR"/>
        </w:rPr>
        <w:tab/>
      </w:r>
      <w:r w:rsidR="0016590B">
        <w:rPr>
          <w:rFonts w:eastAsia="Calibri"/>
          <w:szCs w:val="24"/>
          <w:lang w:val="el-GR"/>
        </w:rPr>
        <w:t>Η</w:t>
      </w:r>
      <w:r w:rsidR="0016590B" w:rsidRPr="00912F49">
        <w:rPr>
          <w:rFonts w:eastAsia="Calibri"/>
          <w:spacing w:val="43"/>
          <w:szCs w:val="24"/>
          <w:lang w:val="el-GR"/>
        </w:rPr>
        <w:t xml:space="preserve"> </w:t>
      </w:r>
      <w:r w:rsidR="0016590B" w:rsidRPr="00912F49">
        <w:rPr>
          <w:rFonts w:eastAsia="Calibri"/>
          <w:szCs w:val="24"/>
          <w:lang w:val="el-GR"/>
        </w:rPr>
        <w:t xml:space="preserve">ταχύτητα </w:t>
      </w:r>
      <w:r w:rsidR="0016590B">
        <w:rPr>
          <w:rFonts w:eastAsia="Calibri"/>
          <w:szCs w:val="24"/>
          <w:lang w:val="el-GR"/>
        </w:rPr>
        <w:t>του</w:t>
      </w:r>
      <w:r w:rsidR="0016590B" w:rsidRPr="00912F49">
        <w:rPr>
          <w:rFonts w:eastAsia="Calibri"/>
          <w:spacing w:val="40"/>
          <w:szCs w:val="24"/>
          <w:lang w:val="el-GR"/>
        </w:rPr>
        <w:t xml:space="preserve"> </w:t>
      </w:r>
      <w:r w:rsidR="0016590B">
        <w:rPr>
          <w:rFonts w:eastAsia="Calibri"/>
          <w:szCs w:val="24"/>
          <w:lang w:val="el-GR"/>
        </w:rPr>
        <w:t>οχήματος</w:t>
      </w:r>
      <w:r w:rsidR="0016590B" w:rsidRPr="00912F49">
        <w:rPr>
          <w:rFonts w:eastAsia="Calibri"/>
          <w:spacing w:val="35"/>
          <w:szCs w:val="24"/>
          <w:lang w:val="el-GR"/>
        </w:rPr>
        <w:t xml:space="preserve"> </w:t>
      </w:r>
      <w:r w:rsidR="0016590B" w:rsidRPr="00912F49">
        <w:rPr>
          <w:rFonts w:eastAsia="Calibri"/>
          <w:szCs w:val="24"/>
          <w:lang w:val="el-GR"/>
        </w:rPr>
        <w:t>(</w:t>
      </w:r>
      <w:proofErr w:type="spellStart"/>
      <w:r w:rsidR="0016590B" w:rsidRPr="00912F49">
        <w:rPr>
          <w:rFonts w:eastAsia="Calibri"/>
          <w:szCs w:val="24"/>
          <w:lang w:val="el-GR"/>
        </w:rPr>
        <w:t>εμπροσθοπορεία</w:t>
      </w:r>
      <w:r w:rsidR="0016590B" w:rsidRPr="00912F49">
        <w:rPr>
          <w:rFonts w:eastAsia="Calibri"/>
          <w:spacing w:val="2"/>
          <w:szCs w:val="24"/>
          <w:lang w:val="el-GR"/>
        </w:rPr>
        <w:t>ς</w:t>
      </w:r>
      <w:proofErr w:type="spellEnd"/>
      <w:r w:rsidR="0016590B">
        <w:rPr>
          <w:rFonts w:eastAsia="Calibri"/>
          <w:szCs w:val="24"/>
          <w:lang w:val="el-GR"/>
        </w:rPr>
        <w:t>/</w:t>
      </w:r>
      <w:r w:rsidR="0016590B" w:rsidRPr="00912F49">
        <w:rPr>
          <w:rFonts w:eastAsia="Calibri"/>
          <w:spacing w:val="26"/>
          <w:szCs w:val="24"/>
          <w:lang w:val="el-GR"/>
        </w:rPr>
        <w:t xml:space="preserve"> </w:t>
      </w:r>
      <w:proofErr w:type="spellStart"/>
      <w:r w:rsidR="0016590B" w:rsidRPr="00912F49">
        <w:rPr>
          <w:rFonts w:eastAsia="Calibri"/>
          <w:szCs w:val="24"/>
          <w:lang w:val="el-GR"/>
        </w:rPr>
        <w:t>οπισθοπορεία</w:t>
      </w:r>
      <w:r w:rsidR="0016590B" w:rsidRPr="00912F49">
        <w:rPr>
          <w:rFonts w:eastAsia="Calibri"/>
          <w:spacing w:val="2"/>
          <w:szCs w:val="24"/>
          <w:lang w:val="el-GR"/>
        </w:rPr>
        <w:t>ς</w:t>
      </w:r>
      <w:proofErr w:type="spellEnd"/>
      <w:r w:rsidR="0016590B" w:rsidRPr="00912F49">
        <w:rPr>
          <w:rFonts w:eastAsia="Calibri"/>
          <w:szCs w:val="24"/>
          <w:lang w:val="el-GR"/>
        </w:rPr>
        <w:t>) σε ομαλό έδαφο</w:t>
      </w:r>
      <w:r w:rsidR="0016590B" w:rsidRPr="00912F49">
        <w:rPr>
          <w:rFonts w:eastAsia="Calibri"/>
          <w:spacing w:val="1"/>
          <w:szCs w:val="24"/>
          <w:lang w:val="el-GR"/>
        </w:rPr>
        <w:t>ς</w:t>
      </w:r>
      <w:r w:rsidR="0016590B" w:rsidRPr="00912F49">
        <w:rPr>
          <w:rFonts w:eastAsia="Calibri"/>
          <w:szCs w:val="24"/>
          <w:lang w:val="el-GR"/>
        </w:rPr>
        <w:t>,</w:t>
      </w:r>
      <w:r w:rsidR="0016590B" w:rsidRPr="00912F49">
        <w:rPr>
          <w:rFonts w:eastAsia="Calibri"/>
          <w:spacing w:val="19"/>
          <w:szCs w:val="24"/>
          <w:lang w:val="el-GR"/>
        </w:rPr>
        <w:t xml:space="preserve"> </w:t>
      </w:r>
      <w:r w:rsidR="0016590B" w:rsidRPr="00912F49">
        <w:rPr>
          <w:rFonts w:eastAsia="Calibri"/>
          <w:szCs w:val="24"/>
          <w:lang w:val="el-GR"/>
        </w:rPr>
        <w:t>να</w:t>
      </w:r>
      <w:r w:rsidR="0016590B" w:rsidRPr="00912F49">
        <w:rPr>
          <w:rFonts w:eastAsia="Calibri"/>
          <w:spacing w:val="24"/>
          <w:szCs w:val="24"/>
          <w:lang w:val="el-GR"/>
        </w:rPr>
        <w:t xml:space="preserve"> </w:t>
      </w:r>
      <w:r w:rsidR="0016590B" w:rsidRPr="00912F49">
        <w:rPr>
          <w:rFonts w:eastAsia="Calibri"/>
          <w:szCs w:val="24"/>
          <w:lang w:val="el-GR"/>
        </w:rPr>
        <w:t>είναι</w:t>
      </w:r>
      <w:r w:rsidR="0016590B" w:rsidRPr="00912F49">
        <w:rPr>
          <w:rFonts w:eastAsia="Calibri"/>
          <w:spacing w:val="23"/>
          <w:szCs w:val="24"/>
          <w:lang w:val="el-GR"/>
        </w:rPr>
        <w:t xml:space="preserve"> </w:t>
      </w:r>
      <w:r w:rsidR="0016590B" w:rsidRPr="00912F49">
        <w:rPr>
          <w:rFonts w:eastAsia="Calibri"/>
          <w:szCs w:val="24"/>
          <w:lang w:val="el-GR"/>
        </w:rPr>
        <w:t>η</w:t>
      </w:r>
      <w:r w:rsidR="0016590B" w:rsidRPr="00912F49">
        <w:rPr>
          <w:rFonts w:eastAsia="Calibri"/>
          <w:spacing w:val="27"/>
          <w:szCs w:val="24"/>
          <w:lang w:val="el-GR"/>
        </w:rPr>
        <w:t xml:space="preserve"> </w:t>
      </w:r>
      <w:r w:rsidR="0016590B" w:rsidRPr="00912F49">
        <w:rPr>
          <w:rFonts w:eastAsia="Calibri"/>
          <w:szCs w:val="24"/>
          <w:lang w:val="el-GR"/>
        </w:rPr>
        <w:t>μεγαλύτερη</w:t>
      </w:r>
      <w:r w:rsidR="0016590B" w:rsidRPr="00912F49">
        <w:rPr>
          <w:rFonts w:eastAsia="Calibri"/>
          <w:spacing w:val="17"/>
          <w:szCs w:val="24"/>
          <w:lang w:val="el-GR"/>
        </w:rPr>
        <w:t xml:space="preserve"> </w:t>
      </w:r>
      <w:r w:rsidR="0016590B" w:rsidRPr="00912F49">
        <w:rPr>
          <w:rFonts w:eastAsia="Calibri"/>
          <w:szCs w:val="24"/>
          <w:lang w:val="el-GR"/>
        </w:rPr>
        <w:t>δυνατή</w:t>
      </w:r>
      <w:r w:rsidR="0016590B" w:rsidRPr="00912F49">
        <w:rPr>
          <w:rFonts w:eastAsia="Calibri"/>
          <w:spacing w:val="21"/>
          <w:szCs w:val="24"/>
          <w:lang w:val="el-GR"/>
        </w:rPr>
        <w:t xml:space="preserve"> </w:t>
      </w:r>
      <w:r w:rsidR="0016590B" w:rsidRPr="00912F49">
        <w:rPr>
          <w:rFonts w:eastAsia="Calibri"/>
          <w:b/>
          <w:bCs/>
          <w:szCs w:val="24"/>
          <w:lang w:val="el-GR"/>
        </w:rPr>
        <w:t>(βαθμολογούμενο</w:t>
      </w:r>
      <w:r w:rsidR="0016590B" w:rsidRPr="00912F49">
        <w:rPr>
          <w:rFonts w:eastAsia="Calibri"/>
          <w:b/>
          <w:bCs/>
          <w:spacing w:val="12"/>
          <w:szCs w:val="24"/>
          <w:lang w:val="el-GR"/>
        </w:rPr>
        <w:t xml:space="preserve"> </w:t>
      </w:r>
      <w:r w:rsidR="0016590B" w:rsidRPr="00912F49">
        <w:rPr>
          <w:rFonts w:eastAsia="Calibri"/>
          <w:b/>
          <w:bCs/>
          <w:szCs w:val="24"/>
          <w:lang w:val="el-GR"/>
        </w:rPr>
        <w:t>κριτήρι</w:t>
      </w:r>
      <w:r w:rsidR="0016590B" w:rsidRPr="00912F49">
        <w:rPr>
          <w:rFonts w:eastAsia="Calibri"/>
          <w:b/>
          <w:bCs/>
          <w:spacing w:val="1"/>
          <w:szCs w:val="24"/>
          <w:lang w:val="el-GR"/>
        </w:rPr>
        <w:t>ο</w:t>
      </w:r>
      <w:r w:rsidR="0016590B" w:rsidRPr="00912F49">
        <w:rPr>
          <w:rFonts w:eastAsia="Calibri"/>
          <w:b/>
          <w:bCs/>
          <w:szCs w:val="24"/>
          <w:lang w:val="el-GR"/>
        </w:rPr>
        <w:t>).</w:t>
      </w:r>
      <w:r w:rsidR="0016590B" w:rsidRPr="00912F49">
        <w:rPr>
          <w:rFonts w:eastAsia="Calibri"/>
          <w:b/>
          <w:bCs/>
          <w:spacing w:val="18"/>
          <w:szCs w:val="24"/>
          <w:lang w:val="el-GR"/>
        </w:rPr>
        <w:t xml:space="preserve"> </w:t>
      </w:r>
      <w:r w:rsidR="0016590B" w:rsidRPr="00912F49">
        <w:rPr>
          <w:rFonts w:eastAsia="Calibri"/>
          <w:szCs w:val="24"/>
          <w:lang w:val="el-GR"/>
        </w:rPr>
        <w:t>Η</w:t>
      </w:r>
      <w:r w:rsidR="0016590B" w:rsidRPr="00912F49">
        <w:rPr>
          <w:rFonts w:eastAsia="Calibri"/>
          <w:spacing w:val="27"/>
          <w:szCs w:val="24"/>
          <w:lang w:val="el-GR"/>
        </w:rPr>
        <w:t xml:space="preserve"> </w:t>
      </w:r>
      <w:r w:rsidR="0016590B" w:rsidRPr="00912F49">
        <w:rPr>
          <w:rFonts w:eastAsia="Calibri"/>
          <w:szCs w:val="24"/>
          <w:lang w:val="el-GR"/>
        </w:rPr>
        <w:t>ακριβής</w:t>
      </w:r>
      <w:r w:rsidR="0016590B" w:rsidRPr="00912F49">
        <w:rPr>
          <w:rFonts w:eastAsia="Calibri"/>
          <w:spacing w:val="20"/>
          <w:szCs w:val="24"/>
          <w:lang w:val="el-GR"/>
        </w:rPr>
        <w:t xml:space="preserve"> </w:t>
      </w:r>
      <w:r w:rsidR="0016590B" w:rsidRPr="00912F49">
        <w:rPr>
          <w:rFonts w:eastAsia="Calibri"/>
          <w:szCs w:val="24"/>
          <w:lang w:val="el-GR"/>
        </w:rPr>
        <w:t>τιμή</w:t>
      </w:r>
      <w:r w:rsidR="0016590B" w:rsidRPr="00912F49">
        <w:rPr>
          <w:rFonts w:eastAsia="Calibri"/>
          <w:spacing w:val="24"/>
          <w:szCs w:val="24"/>
          <w:lang w:val="el-GR"/>
        </w:rPr>
        <w:t xml:space="preserve"> </w:t>
      </w:r>
      <w:r w:rsidR="0016590B" w:rsidRPr="00912F49">
        <w:rPr>
          <w:rFonts w:eastAsia="Calibri"/>
          <w:szCs w:val="24"/>
          <w:lang w:val="el-GR"/>
        </w:rPr>
        <w:t>της ταχύτητα</w:t>
      </w:r>
      <w:r w:rsidR="0016590B" w:rsidRPr="00912F49">
        <w:rPr>
          <w:rFonts w:eastAsia="Calibri"/>
          <w:spacing w:val="1"/>
          <w:szCs w:val="24"/>
          <w:lang w:val="el-GR"/>
        </w:rPr>
        <w:t>ς</w:t>
      </w:r>
      <w:r w:rsidR="0016590B" w:rsidRPr="00912F49">
        <w:rPr>
          <w:rFonts w:eastAsia="Calibri"/>
          <w:szCs w:val="24"/>
          <w:lang w:val="el-GR"/>
        </w:rPr>
        <w:t>,</w:t>
      </w:r>
      <w:r w:rsidR="0016590B" w:rsidRPr="00912F49">
        <w:rPr>
          <w:rFonts w:eastAsia="Calibri"/>
          <w:spacing w:val="-10"/>
          <w:szCs w:val="24"/>
          <w:lang w:val="el-GR"/>
        </w:rPr>
        <w:t xml:space="preserve"> </w:t>
      </w:r>
      <w:r w:rsidR="0016590B" w:rsidRPr="00912F49">
        <w:rPr>
          <w:rFonts w:eastAsia="Calibri"/>
          <w:szCs w:val="24"/>
          <w:u w:val="single" w:color="000000"/>
          <w:lang w:val="el-GR"/>
        </w:rPr>
        <w:t>να</w:t>
      </w:r>
      <w:r w:rsidR="0016590B" w:rsidRPr="00912F49">
        <w:rPr>
          <w:rFonts w:eastAsia="Calibri"/>
          <w:spacing w:val="-2"/>
          <w:szCs w:val="24"/>
          <w:u w:val="single" w:color="000000"/>
          <w:lang w:val="el-GR"/>
        </w:rPr>
        <w:t xml:space="preserve"> </w:t>
      </w:r>
      <w:r w:rsidR="0016590B" w:rsidRPr="00912F49">
        <w:rPr>
          <w:rFonts w:eastAsia="Calibri"/>
          <w:szCs w:val="24"/>
          <w:u w:val="single" w:color="000000"/>
          <w:lang w:val="el-GR"/>
        </w:rPr>
        <w:t>δηλώνεται</w:t>
      </w:r>
      <w:r w:rsidR="0016590B" w:rsidRPr="00912F49">
        <w:rPr>
          <w:rFonts w:eastAsia="Calibri"/>
          <w:spacing w:val="-9"/>
          <w:szCs w:val="24"/>
          <w:u w:val="single" w:color="000000"/>
          <w:lang w:val="el-GR"/>
        </w:rPr>
        <w:t xml:space="preserve"> </w:t>
      </w:r>
      <w:r w:rsidR="0016590B" w:rsidRPr="00912F49">
        <w:rPr>
          <w:rFonts w:eastAsia="Calibri"/>
          <w:szCs w:val="24"/>
          <w:u w:val="single" w:color="000000"/>
          <w:lang w:val="el-GR"/>
        </w:rPr>
        <w:t>στην</w:t>
      </w:r>
      <w:r w:rsidR="0016590B" w:rsidRPr="00912F49">
        <w:rPr>
          <w:rFonts w:eastAsia="Calibri"/>
          <w:spacing w:val="-3"/>
          <w:szCs w:val="24"/>
          <w:u w:val="single" w:color="000000"/>
          <w:lang w:val="el-GR"/>
        </w:rPr>
        <w:t xml:space="preserve"> </w:t>
      </w:r>
      <w:r w:rsidR="0016590B" w:rsidRPr="00912F49">
        <w:rPr>
          <w:rFonts w:eastAsia="Calibri"/>
          <w:szCs w:val="24"/>
          <w:u w:val="single" w:color="000000"/>
          <w:lang w:val="el-GR"/>
        </w:rPr>
        <w:t>Τεχνική</w:t>
      </w:r>
      <w:r w:rsidR="0016590B" w:rsidRPr="00912F49">
        <w:rPr>
          <w:rFonts w:eastAsia="Calibri"/>
          <w:spacing w:val="-6"/>
          <w:szCs w:val="24"/>
          <w:u w:val="single" w:color="000000"/>
          <w:lang w:val="el-GR"/>
        </w:rPr>
        <w:t xml:space="preserve"> </w:t>
      </w:r>
      <w:r w:rsidR="0016590B" w:rsidRPr="00912F49">
        <w:rPr>
          <w:rFonts w:eastAsia="Calibri"/>
          <w:szCs w:val="24"/>
          <w:u w:val="single" w:color="000000"/>
          <w:lang w:val="el-GR"/>
        </w:rPr>
        <w:t>Προσφορ</w:t>
      </w:r>
      <w:r w:rsidR="0016590B" w:rsidRPr="00912F49">
        <w:rPr>
          <w:rFonts w:eastAsia="Calibri"/>
          <w:spacing w:val="1"/>
          <w:szCs w:val="24"/>
          <w:u w:val="single" w:color="000000"/>
          <w:lang w:val="el-GR"/>
        </w:rPr>
        <w:t>ά</w:t>
      </w:r>
      <w:r w:rsidR="0016590B" w:rsidRPr="00912F49">
        <w:rPr>
          <w:rFonts w:eastAsia="Calibri"/>
          <w:szCs w:val="24"/>
          <w:u w:val="single" w:color="000000"/>
          <w:lang w:val="el-GR"/>
        </w:rPr>
        <w:t>,</w:t>
      </w:r>
      <w:r w:rsidR="0016590B" w:rsidRPr="00912F49">
        <w:rPr>
          <w:rFonts w:eastAsia="Calibri"/>
          <w:spacing w:val="-10"/>
          <w:szCs w:val="24"/>
          <w:u w:val="single" w:color="000000"/>
          <w:lang w:val="el-GR"/>
        </w:rPr>
        <w:t xml:space="preserve"> </w:t>
      </w:r>
      <w:r w:rsidR="0016590B" w:rsidRPr="00912F49">
        <w:rPr>
          <w:rFonts w:eastAsia="Calibri"/>
          <w:szCs w:val="24"/>
          <w:u w:val="single" w:color="000000"/>
          <w:lang w:val="el-GR"/>
        </w:rPr>
        <w:t>εκφρασμένη</w:t>
      </w:r>
      <w:r w:rsidR="0016590B" w:rsidRPr="00912F49">
        <w:rPr>
          <w:rFonts w:eastAsia="Calibri"/>
          <w:spacing w:val="-10"/>
          <w:szCs w:val="24"/>
          <w:u w:val="single" w:color="000000"/>
          <w:lang w:val="el-GR"/>
        </w:rPr>
        <w:t xml:space="preserve"> </w:t>
      </w:r>
      <w:r w:rsidR="0016590B" w:rsidRPr="00912F49">
        <w:rPr>
          <w:rFonts w:eastAsia="Calibri"/>
          <w:szCs w:val="24"/>
          <w:u w:val="single" w:color="000000"/>
          <w:lang w:val="el-GR"/>
        </w:rPr>
        <w:t>σε</w:t>
      </w:r>
      <w:r w:rsidR="0016590B" w:rsidRPr="00912F49">
        <w:rPr>
          <w:rFonts w:eastAsia="Calibri"/>
          <w:spacing w:val="-1"/>
          <w:szCs w:val="24"/>
          <w:u w:val="single" w:color="000000"/>
          <w:lang w:val="el-GR"/>
        </w:rPr>
        <w:t xml:space="preserve"> </w:t>
      </w:r>
      <w:r w:rsidR="0016590B" w:rsidRPr="00912F49">
        <w:rPr>
          <w:rFonts w:eastAsia="Calibri"/>
          <w:szCs w:val="24"/>
          <w:u w:val="single" w:color="000000"/>
        </w:rPr>
        <w:t>km</w:t>
      </w:r>
      <w:r w:rsidR="0016590B" w:rsidRPr="00912F49">
        <w:rPr>
          <w:rFonts w:eastAsia="Calibri"/>
          <w:szCs w:val="24"/>
          <w:u w:val="single" w:color="000000"/>
          <w:lang w:val="el-GR"/>
        </w:rPr>
        <w:t>/</w:t>
      </w:r>
      <w:r w:rsidR="0016590B" w:rsidRPr="00912F49">
        <w:rPr>
          <w:rFonts w:eastAsia="Calibri"/>
          <w:szCs w:val="24"/>
          <w:u w:val="single" w:color="000000"/>
        </w:rPr>
        <w:t>h</w:t>
      </w:r>
      <w:r w:rsidR="0016590B" w:rsidRPr="00912F49">
        <w:rPr>
          <w:rFonts w:eastAsia="Calibri"/>
          <w:szCs w:val="24"/>
          <w:lang w:val="el-GR"/>
        </w:rPr>
        <w:t>.</w:t>
      </w:r>
    </w:p>
    <w:p w14:paraId="67EB6C35" w14:textId="77777777" w:rsidR="00CE3FF9" w:rsidRPr="00446BE6" w:rsidRDefault="00446BE6" w:rsidP="003C2B12">
      <w:pPr>
        <w:tabs>
          <w:tab w:val="left" w:pos="720"/>
          <w:tab w:val="left" w:pos="1287"/>
          <w:tab w:val="left" w:pos="1854"/>
          <w:tab w:val="left" w:pos="2421"/>
          <w:tab w:val="left" w:pos="2988"/>
          <w:tab w:val="left" w:pos="3555"/>
        </w:tabs>
        <w:spacing w:after="9" w:line="259" w:lineRule="auto"/>
        <w:ind w:left="0" w:firstLine="0"/>
        <w:jc w:val="left"/>
        <w:rPr>
          <w:lang w:val="el-GR"/>
        </w:rPr>
      </w:pPr>
      <w:r w:rsidRPr="00446BE6">
        <w:rPr>
          <w:lang w:val="el-GR"/>
        </w:rPr>
        <w:t xml:space="preserve"> </w:t>
      </w:r>
    </w:p>
    <w:p w14:paraId="4DA32B5C" w14:textId="5BD7DCD8" w:rsidR="00CE3FF9" w:rsidRPr="00446BE6" w:rsidRDefault="00446BE6" w:rsidP="006101CD">
      <w:pPr>
        <w:pStyle w:val="4"/>
        <w:tabs>
          <w:tab w:val="left" w:pos="720"/>
          <w:tab w:val="left" w:pos="1287"/>
          <w:tab w:val="left" w:pos="1854"/>
          <w:tab w:val="left" w:pos="2421"/>
          <w:tab w:val="left" w:pos="2988"/>
          <w:tab w:val="left" w:pos="3555"/>
        </w:tabs>
        <w:rPr>
          <w:lang w:val="el-GR"/>
        </w:rPr>
      </w:pPr>
      <w:r w:rsidRPr="00446BE6">
        <w:rPr>
          <w:lang w:val="el-GR"/>
        </w:rPr>
        <w:t xml:space="preserve">4.14 Βαφή Οχήματος </w:t>
      </w:r>
    </w:p>
    <w:p w14:paraId="07C336CD"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b/>
          <w:lang w:val="el-GR"/>
        </w:rPr>
        <w:t xml:space="preserve"> </w:t>
      </w:r>
    </w:p>
    <w:p w14:paraId="671A09CC" w14:textId="0F5A93B4" w:rsidR="00CE3FF9" w:rsidRPr="00446BE6" w:rsidRDefault="006101CD" w:rsidP="006101CD">
      <w:pPr>
        <w:tabs>
          <w:tab w:val="left" w:pos="720"/>
          <w:tab w:val="left" w:pos="1287"/>
          <w:tab w:val="left" w:pos="1854"/>
          <w:tab w:val="left" w:pos="2421"/>
          <w:tab w:val="left" w:pos="2988"/>
          <w:tab w:val="left" w:pos="3555"/>
        </w:tabs>
        <w:spacing w:after="25"/>
        <w:ind w:left="-15" w:firstLine="0"/>
        <w:rPr>
          <w:lang w:val="el-GR"/>
        </w:rPr>
      </w:pPr>
      <w:r>
        <w:rPr>
          <w:b/>
          <w:lang w:val="el-GR"/>
        </w:rPr>
        <w:tab/>
      </w:r>
      <w:r w:rsidR="00446BE6" w:rsidRPr="00446BE6">
        <w:rPr>
          <w:b/>
          <w:lang w:val="el-GR"/>
        </w:rPr>
        <w:t>4.14.1</w:t>
      </w:r>
      <w:r>
        <w:rPr>
          <w:lang w:val="el-GR"/>
        </w:rPr>
        <w:tab/>
      </w:r>
      <w:r w:rsidR="00446BE6" w:rsidRPr="00446BE6">
        <w:rPr>
          <w:lang w:val="el-GR"/>
        </w:rPr>
        <w:t xml:space="preserve">Τελική βαφή (εσωτερική-εξωτερική) και επιλογή των χρωμάτων σύμφωνα με την παράγραφο 4.2.4 </w:t>
      </w:r>
    </w:p>
    <w:p w14:paraId="6CF6C135" w14:textId="77777777" w:rsidR="00CE3FF9" w:rsidRPr="00446BE6" w:rsidRDefault="00446BE6" w:rsidP="003C2B12">
      <w:pPr>
        <w:tabs>
          <w:tab w:val="left" w:pos="720"/>
          <w:tab w:val="left" w:pos="1287"/>
          <w:tab w:val="left" w:pos="1854"/>
          <w:tab w:val="left" w:pos="2421"/>
          <w:tab w:val="left" w:pos="2988"/>
          <w:tab w:val="left" w:pos="3555"/>
        </w:tabs>
        <w:spacing w:after="17" w:line="259" w:lineRule="auto"/>
        <w:ind w:left="0" w:firstLine="0"/>
        <w:jc w:val="left"/>
        <w:rPr>
          <w:lang w:val="el-GR"/>
        </w:rPr>
      </w:pPr>
      <w:r w:rsidRPr="00446BE6">
        <w:rPr>
          <w:lang w:val="el-GR"/>
        </w:rPr>
        <w:t xml:space="preserve"> </w:t>
      </w:r>
    </w:p>
    <w:p w14:paraId="515EEFE2" w14:textId="56103BD8" w:rsidR="00CE3FF9" w:rsidRPr="00446BE6" w:rsidRDefault="006101CD" w:rsidP="003C2B12">
      <w:pPr>
        <w:pStyle w:val="3"/>
        <w:tabs>
          <w:tab w:val="left" w:pos="720"/>
          <w:tab w:val="left" w:pos="1287"/>
          <w:tab w:val="left" w:pos="1854"/>
          <w:tab w:val="left" w:pos="2421"/>
          <w:tab w:val="center" w:pos="2523"/>
          <w:tab w:val="left" w:pos="2988"/>
          <w:tab w:val="left" w:pos="3555"/>
        </w:tabs>
        <w:ind w:left="-15" w:firstLine="0"/>
        <w:rPr>
          <w:lang w:val="el-GR"/>
        </w:rPr>
      </w:pPr>
      <w:bookmarkStart w:id="12" w:name="_Toc175825493"/>
      <w:bookmarkStart w:id="13" w:name="_Toc175826183"/>
      <w:bookmarkStart w:id="14" w:name="_Toc175838667"/>
      <w:r>
        <w:rPr>
          <w:lang w:val="el-GR"/>
        </w:rPr>
        <w:t>5</w:t>
      </w:r>
      <w:r>
        <w:rPr>
          <w:lang w:val="el-GR"/>
        </w:rPr>
        <w:tab/>
      </w:r>
      <w:r w:rsidR="00446BE6" w:rsidRPr="00446BE6">
        <w:rPr>
          <w:lang w:val="el-GR"/>
        </w:rPr>
        <w:t>ΣΥΣΚΕΥΑΣΙΑ / ΕΠΙΣΗΜΑΝΣΕΙΣ</w:t>
      </w:r>
      <w:bookmarkEnd w:id="12"/>
      <w:bookmarkEnd w:id="13"/>
      <w:bookmarkEnd w:id="14"/>
      <w:r w:rsidR="00446BE6" w:rsidRPr="00446BE6">
        <w:rPr>
          <w:lang w:val="el-GR"/>
        </w:rPr>
        <w:t xml:space="preserve"> </w:t>
      </w:r>
    </w:p>
    <w:p w14:paraId="4225A504" w14:textId="77777777" w:rsidR="00CE3FF9" w:rsidRPr="00446BE6" w:rsidRDefault="00446BE6" w:rsidP="003C2B12">
      <w:pPr>
        <w:tabs>
          <w:tab w:val="left" w:pos="720"/>
          <w:tab w:val="left" w:pos="1287"/>
          <w:tab w:val="left" w:pos="1854"/>
          <w:tab w:val="left" w:pos="2421"/>
          <w:tab w:val="left" w:pos="2988"/>
          <w:tab w:val="left" w:pos="3555"/>
        </w:tabs>
        <w:spacing w:after="18" w:line="259" w:lineRule="auto"/>
        <w:ind w:left="0" w:firstLine="0"/>
        <w:jc w:val="left"/>
        <w:rPr>
          <w:lang w:val="el-GR"/>
        </w:rPr>
      </w:pPr>
      <w:r w:rsidRPr="00446BE6">
        <w:rPr>
          <w:b/>
          <w:lang w:val="el-GR"/>
        </w:rPr>
        <w:t xml:space="preserve"> </w:t>
      </w:r>
    </w:p>
    <w:p w14:paraId="39386438" w14:textId="546E153F" w:rsidR="00CE3FF9" w:rsidRPr="00446BE6" w:rsidRDefault="00446BE6" w:rsidP="006101CD">
      <w:pPr>
        <w:tabs>
          <w:tab w:val="left" w:pos="720"/>
          <w:tab w:val="left" w:pos="1287"/>
          <w:tab w:val="left" w:pos="1854"/>
          <w:tab w:val="left" w:pos="2421"/>
          <w:tab w:val="left" w:pos="2988"/>
          <w:tab w:val="left" w:pos="3555"/>
        </w:tabs>
        <w:spacing w:after="31"/>
        <w:ind w:left="-15" w:firstLine="0"/>
        <w:rPr>
          <w:lang w:val="el-GR"/>
        </w:rPr>
      </w:pPr>
      <w:r w:rsidRPr="00446BE6">
        <w:rPr>
          <w:b/>
          <w:lang w:val="el-GR"/>
        </w:rPr>
        <w:t xml:space="preserve">5.1 </w:t>
      </w:r>
      <w:r w:rsidRPr="00446BE6">
        <w:rPr>
          <w:lang w:val="el-GR"/>
        </w:rPr>
        <w:t xml:space="preserve">Το μηχανοκίνητο έλκηθρο, να φέρει ευκρινή, ευανάγνωστη και ανεξίτηλη σήμανση, εκτός εάν ορίζεται διαφορετικά από την σύμβαση, με τα ακόλουθα: </w:t>
      </w:r>
    </w:p>
    <w:p w14:paraId="4369830C"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3A4DB50A" w14:textId="77777777" w:rsidR="00F81D74" w:rsidRDefault="00F81D74" w:rsidP="00F81D74">
      <w:pPr>
        <w:tabs>
          <w:tab w:val="left" w:pos="720"/>
          <w:tab w:val="left" w:pos="1854"/>
          <w:tab w:val="left" w:pos="2421"/>
          <w:tab w:val="left" w:pos="2988"/>
        </w:tabs>
        <w:ind w:left="-17" w:firstLine="0"/>
        <w:jc w:val="left"/>
        <w:rPr>
          <w:lang w:val="el-GR"/>
        </w:rPr>
      </w:pPr>
      <w:r>
        <w:rPr>
          <w:b/>
          <w:lang w:val="el-GR"/>
        </w:rPr>
        <w:tab/>
        <w:t>5.1.1</w:t>
      </w:r>
      <w:r>
        <w:rPr>
          <w:b/>
          <w:lang w:val="el-GR"/>
        </w:rPr>
        <w:tab/>
      </w:r>
      <w:r w:rsidR="00446BE6" w:rsidRPr="00446BE6">
        <w:rPr>
          <w:lang w:val="el-GR"/>
        </w:rPr>
        <w:t xml:space="preserve">Ένδειξη: «ΙΔΙΟΚΤΗΣΙΑ ΕΝΟΠΛΩΝ ΔΥΝΑΜΕΩΝ». </w:t>
      </w:r>
    </w:p>
    <w:p w14:paraId="7664C789" w14:textId="77777777" w:rsidR="00F81D74" w:rsidRDefault="00F81D74" w:rsidP="00F81D74">
      <w:pPr>
        <w:tabs>
          <w:tab w:val="left" w:pos="720"/>
          <w:tab w:val="left" w:pos="1854"/>
          <w:tab w:val="left" w:pos="2421"/>
          <w:tab w:val="left" w:pos="2988"/>
        </w:tabs>
        <w:ind w:left="-17" w:firstLine="0"/>
        <w:jc w:val="left"/>
        <w:rPr>
          <w:b/>
          <w:lang w:val="el-GR"/>
        </w:rPr>
      </w:pPr>
    </w:p>
    <w:p w14:paraId="55C44B6E" w14:textId="77777777" w:rsidR="00F81D74" w:rsidRDefault="00F81D74" w:rsidP="00F81D74">
      <w:pPr>
        <w:tabs>
          <w:tab w:val="left" w:pos="720"/>
          <w:tab w:val="left" w:pos="1854"/>
          <w:tab w:val="left" w:pos="2421"/>
          <w:tab w:val="left" w:pos="2988"/>
        </w:tabs>
        <w:ind w:left="-17" w:firstLine="0"/>
        <w:jc w:val="left"/>
        <w:rPr>
          <w:lang w:val="el-GR"/>
        </w:rPr>
      </w:pPr>
      <w:r>
        <w:rPr>
          <w:b/>
          <w:lang w:val="el-GR"/>
        </w:rPr>
        <w:tab/>
      </w:r>
      <w:r w:rsidR="00446BE6" w:rsidRPr="00446BE6">
        <w:rPr>
          <w:b/>
          <w:lang w:val="el-GR"/>
        </w:rPr>
        <w:t>5.1.2</w:t>
      </w:r>
      <w:r w:rsidR="00446BE6" w:rsidRPr="00446BE6">
        <w:rPr>
          <w:lang w:val="el-GR"/>
        </w:rPr>
        <w:tab/>
        <w:t xml:space="preserve">Στοιχεία προμηθευτή. </w:t>
      </w:r>
    </w:p>
    <w:p w14:paraId="2024349C" w14:textId="77777777" w:rsidR="00F81D74" w:rsidRDefault="00F81D74" w:rsidP="00F81D74">
      <w:pPr>
        <w:tabs>
          <w:tab w:val="left" w:pos="720"/>
          <w:tab w:val="left" w:pos="1854"/>
          <w:tab w:val="left" w:pos="2421"/>
          <w:tab w:val="left" w:pos="2988"/>
        </w:tabs>
        <w:ind w:left="-17" w:firstLine="0"/>
        <w:jc w:val="left"/>
        <w:rPr>
          <w:b/>
          <w:lang w:val="el-GR"/>
        </w:rPr>
      </w:pPr>
    </w:p>
    <w:p w14:paraId="77B4036A" w14:textId="610F058E" w:rsidR="00CE3FF9" w:rsidRPr="00446BE6" w:rsidRDefault="00F81D74" w:rsidP="00F81D74">
      <w:pPr>
        <w:tabs>
          <w:tab w:val="left" w:pos="720"/>
          <w:tab w:val="left" w:pos="1854"/>
          <w:tab w:val="left" w:pos="2421"/>
          <w:tab w:val="left" w:pos="2988"/>
        </w:tabs>
        <w:ind w:left="-17" w:firstLine="0"/>
        <w:jc w:val="left"/>
        <w:rPr>
          <w:lang w:val="el-GR"/>
        </w:rPr>
      </w:pPr>
      <w:r>
        <w:rPr>
          <w:b/>
          <w:lang w:val="el-GR"/>
        </w:rPr>
        <w:tab/>
      </w:r>
      <w:r w:rsidR="00446BE6" w:rsidRPr="00446BE6">
        <w:rPr>
          <w:b/>
          <w:lang w:val="el-GR"/>
        </w:rPr>
        <w:t>5.1.3</w:t>
      </w:r>
      <w:r w:rsidR="00446BE6" w:rsidRPr="00446BE6">
        <w:rPr>
          <w:lang w:val="el-GR"/>
        </w:rPr>
        <w:tab/>
        <w:t xml:space="preserve">Αριθμός σύμβασης. </w:t>
      </w:r>
    </w:p>
    <w:p w14:paraId="4FF3DFA2" w14:textId="77777777" w:rsidR="00CE3FF9" w:rsidRPr="00446BE6" w:rsidRDefault="00446BE6"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sidRPr="00446BE6">
        <w:rPr>
          <w:lang w:val="el-GR"/>
        </w:rPr>
        <w:t xml:space="preserve"> </w:t>
      </w:r>
    </w:p>
    <w:p w14:paraId="59D739DE" w14:textId="0F0B85F2" w:rsidR="00CE3FF9" w:rsidRPr="00446BE6" w:rsidRDefault="00F81D74" w:rsidP="00F81D74">
      <w:pPr>
        <w:tabs>
          <w:tab w:val="left" w:pos="720"/>
          <w:tab w:val="left" w:pos="1843"/>
          <w:tab w:val="left" w:pos="2421"/>
          <w:tab w:val="left" w:pos="2988"/>
          <w:tab w:val="left" w:pos="3555"/>
        </w:tabs>
        <w:spacing w:after="29"/>
        <w:ind w:left="-15" w:firstLine="0"/>
        <w:rPr>
          <w:lang w:val="el-GR"/>
        </w:rPr>
      </w:pPr>
      <w:r>
        <w:rPr>
          <w:b/>
          <w:lang w:val="el-GR"/>
        </w:rPr>
        <w:tab/>
      </w:r>
      <w:r w:rsidR="00446BE6" w:rsidRPr="00446BE6">
        <w:rPr>
          <w:b/>
          <w:lang w:val="el-GR"/>
        </w:rPr>
        <w:t>5.1.4</w:t>
      </w:r>
      <w:r>
        <w:rPr>
          <w:lang w:val="el-GR"/>
        </w:rPr>
        <w:tab/>
      </w:r>
      <w:r w:rsidR="00446BE6" w:rsidRPr="00446BE6">
        <w:rPr>
          <w:lang w:val="el-GR"/>
        </w:rPr>
        <w:t xml:space="preserve">Επισημάνσεις μηχανήματος: Το μηχανοκίνητο έλκηθρο να φέρει ευκρινή, ευανάγνωστη και ανεξίτηλη σήμανση, που παρέχει τουλάχιστον τα ακόλουθα στοιχεία, σύμφωνα με την Οδηγία 2006/42/ΕΚ και παρ. 7 της Οδηγίας </w:t>
      </w:r>
    </w:p>
    <w:p w14:paraId="30D3E8B2" w14:textId="77777777" w:rsidR="00CE3FF9" w:rsidRPr="00446BE6" w:rsidRDefault="00446BE6" w:rsidP="003C2B12">
      <w:pPr>
        <w:tabs>
          <w:tab w:val="left" w:pos="720"/>
          <w:tab w:val="left" w:pos="1287"/>
          <w:tab w:val="left" w:pos="1854"/>
          <w:tab w:val="left" w:pos="2421"/>
          <w:tab w:val="left" w:pos="2988"/>
          <w:tab w:val="left" w:pos="3555"/>
        </w:tabs>
        <w:ind w:left="-5"/>
        <w:rPr>
          <w:lang w:val="el-GR"/>
        </w:rPr>
      </w:pPr>
      <w:r w:rsidRPr="00446BE6">
        <w:rPr>
          <w:lang w:val="el-GR"/>
        </w:rPr>
        <w:t xml:space="preserve">2014/30/ΕΕ: </w:t>
      </w:r>
    </w:p>
    <w:p w14:paraId="4C92AF7B"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3E6DBAE6" w14:textId="4BE4A77A" w:rsidR="00F81D74"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5.1.4.1</w:t>
      </w:r>
      <w:r>
        <w:rPr>
          <w:lang w:val="el-GR"/>
        </w:rPr>
        <w:tab/>
      </w:r>
      <w:r w:rsidR="00446BE6" w:rsidRPr="00446BE6">
        <w:rPr>
          <w:lang w:val="el-GR"/>
        </w:rPr>
        <w:t xml:space="preserve">Εμπορική επωνυμία και διεύθυνση του κατασκευαστή και ενδεχομένως του εντολοδόχου του. </w:t>
      </w:r>
    </w:p>
    <w:p w14:paraId="5B998025" w14:textId="77777777" w:rsidR="00F81D74" w:rsidRDefault="00F81D74" w:rsidP="00F81D74">
      <w:pPr>
        <w:tabs>
          <w:tab w:val="left" w:pos="720"/>
          <w:tab w:val="left" w:pos="1287"/>
          <w:tab w:val="left" w:pos="1854"/>
          <w:tab w:val="left" w:pos="2421"/>
          <w:tab w:val="left" w:pos="2988"/>
          <w:tab w:val="left" w:pos="3555"/>
        </w:tabs>
        <w:ind w:left="-15" w:firstLine="0"/>
        <w:rPr>
          <w:b/>
          <w:lang w:val="el-GR"/>
        </w:rPr>
      </w:pPr>
    </w:p>
    <w:p w14:paraId="29AB2FE3" w14:textId="77777777" w:rsidR="00F81D74"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5.1.4.2</w:t>
      </w:r>
      <w:r>
        <w:rPr>
          <w:lang w:val="el-GR"/>
        </w:rPr>
        <w:tab/>
      </w:r>
      <w:r w:rsidR="00446BE6" w:rsidRPr="00446BE6">
        <w:rPr>
          <w:lang w:val="el-GR"/>
        </w:rPr>
        <w:t xml:space="preserve">Σήμανση </w:t>
      </w:r>
      <w:r w:rsidR="00446BE6">
        <w:t>CE</w:t>
      </w:r>
      <w:r w:rsidR="00446BE6" w:rsidRPr="00446BE6">
        <w:rPr>
          <w:lang w:val="el-GR"/>
        </w:rPr>
        <w:t xml:space="preserve">. </w:t>
      </w:r>
    </w:p>
    <w:p w14:paraId="322B9D9E" w14:textId="77777777" w:rsidR="00F81D74" w:rsidRDefault="00F81D74" w:rsidP="00F81D74">
      <w:pPr>
        <w:tabs>
          <w:tab w:val="left" w:pos="720"/>
          <w:tab w:val="left" w:pos="1287"/>
          <w:tab w:val="left" w:pos="1854"/>
          <w:tab w:val="left" w:pos="2421"/>
          <w:tab w:val="left" w:pos="2988"/>
          <w:tab w:val="left" w:pos="3555"/>
        </w:tabs>
        <w:ind w:left="-15" w:firstLine="0"/>
        <w:rPr>
          <w:b/>
          <w:lang w:val="el-GR"/>
        </w:rPr>
      </w:pPr>
    </w:p>
    <w:p w14:paraId="6FA4DD7D" w14:textId="77777777" w:rsidR="00F81D74"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5</w:t>
      </w:r>
      <w:r>
        <w:rPr>
          <w:b/>
          <w:lang w:val="el-GR"/>
        </w:rPr>
        <w:t>.1.4.3</w:t>
      </w:r>
      <w:r>
        <w:rPr>
          <w:b/>
          <w:lang w:val="el-GR"/>
        </w:rPr>
        <w:tab/>
      </w:r>
      <w:r w:rsidR="00446BE6" w:rsidRPr="00446BE6">
        <w:rPr>
          <w:lang w:val="el-GR"/>
        </w:rPr>
        <w:t xml:space="preserve">Χαρακτηρισμός σειράς ή τύπου. </w:t>
      </w:r>
    </w:p>
    <w:p w14:paraId="11B55222" w14:textId="77777777" w:rsidR="00F81D74" w:rsidRDefault="00F81D74" w:rsidP="00F81D74">
      <w:pPr>
        <w:tabs>
          <w:tab w:val="left" w:pos="720"/>
          <w:tab w:val="left" w:pos="1287"/>
          <w:tab w:val="left" w:pos="1854"/>
          <w:tab w:val="left" w:pos="2421"/>
          <w:tab w:val="left" w:pos="2988"/>
          <w:tab w:val="left" w:pos="3555"/>
        </w:tabs>
        <w:ind w:left="-15" w:firstLine="0"/>
        <w:rPr>
          <w:b/>
          <w:lang w:val="el-GR"/>
        </w:rPr>
      </w:pPr>
    </w:p>
    <w:p w14:paraId="22368F9C" w14:textId="77777777" w:rsidR="00F81D74"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t>5.1.4.4</w:t>
      </w:r>
      <w:r w:rsidR="00446BE6" w:rsidRPr="00446BE6">
        <w:rPr>
          <w:b/>
          <w:lang w:val="el-GR"/>
        </w:rPr>
        <w:tab/>
      </w:r>
      <w:r w:rsidR="00446BE6" w:rsidRPr="00446BE6">
        <w:rPr>
          <w:lang w:val="el-GR"/>
        </w:rPr>
        <w:t xml:space="preserve">Αριθμός σειράς. </w:t>
      </w:r>
    </w:p>
    <w:p w14:paraId="147CEE73" w14:textId="77777777" w:rsidR="00F81D74" w:rsidRDefault="00F81D74" w:rsidP="00F81D74">
      <w:pPr>
        <w:tabs>
          <w:tab w:val="left" w:pos="720"/>
          <w:tab w:val="left" w:pos="1287"/>
          <w:tab w:val="left" w:pos="1854"/>
          <w:tab w:val="left" w:pos="2421"/>
          <w:tab w:val="left" w:pos="2988"/>
          <w:tab w:val="left" w:pos="3555"/>
        </w:tabs>
        <w:ind w:left="-15" w:firstLine="0"/>
        <w:rPr>
          <w:b/>
          <w:lang w:val="el-GR"/>
        </w:rPr>
      </w:pPr>
    </w:p>
    <w:p w14:paraId="3EE3CC16" w14:textId="6EC35F1E" w:rsidR="00CE3FF9" w:rsidRPr="00446BE6"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5.1.4.5</w:t>
      </w:r>
      <w:r>
        <w:rPr>
          <w:lang w:val="el-GR"/>
        </w:rPr>
        <w:tab/>
      </w:r>
      <w:r w:rsidR="00446BE6" w:rsidRPr="00446BE6">
        <w:rPr>
          <w:lang w:val="el-GR"/>
        </w:rPr>
        <w:t xml:space="preserve">Έτος κατασκευής. </w:t>
      </w:r>
    </w:p>
    <w:p w14:paraId="44192D27"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18904979" w14:textId="77777777" w:rsidR="00F81D74"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5.1.4.6</w:t>
      </w:r>
      <w:r>
        <w:rPr>
          <w:lang w:val="el-GR"/>
        </w:rPr>
        <w:tab/>
      </w:r>
      <w:r w:rsidR="00446BE6" w:rsidRPr="00446BE6">
        <w:rPr>
          <w:lang w:val="el-GR"/>
        </w:rPr>
        <w:t xml:space="preserve">Πληροφορίες που απαιτούνται για την ασφαλή χρήση ή/και προβλέπονται από το πρότυπο σχεδίασης/κατασκευής, οι οποίες </w:t>
      </w:r>
      <w:r w:rsidR="00446BE6" w:rsidRPr="00446BE6">
        <w:rPr>
          <w:u w:val="single" w:color="000000"/>
          <w:lang w:val="el-GR"/>
        </w:rPr>
        <w:t>να δηλώνονται</w:t>
      </w:r>
      <w:r w:rsidR="00446BE6" w:rsidRPr="00446BE6">
        <w:rPr>
          <w:lang w:val="el-GR"/>
        </w:rPr>
        <w:t xml:space="preserve"> </w:t>
      </w:r>
      <w:r w:rsidR="00446BE6" w:rsidRPr="00446BE6">
        <w:rPr>
          <w:u w:val="single" w:color="000000"/>
          <w:lang w:val="el-GR"/>
        </w:rPr>
        <w:t>στην Τεχνική Προσφορά</w:t>
      </w:r>
      <w:r w:rsidR="00446BE6" w:rsidRPr="00446BE6">
        <w:rPr>
          <w:lang w:val="el-GR"/>
        </w:rPr>
        <w:t xml:space="preserve">, όπως: </w:t>
      </w:r>
    </w:p>
    <w:p w14:paraId="074EACA7" w14:textId="77777777" w:rsidR="00F81D74" w:rsidRDefault="00F81D74" w:rsidP="00F81D74">
      <w:pPr>
        <w:tabs>
          <w:tab w:val="left" w:pos="720"/>
          <w:tab w:val="left" w:pos="1287"/>
          <w:tab w:val="left" w:pos="1854"/>
          <w:tab w:val="left" w:pos="2421"/>
          <w:tab w:val="left" w:pos="2988"/>
          <w:tab w:val="left" w:pos="3555"/>
        </w:tabs>
        <w:ind w:left="-15" w:firstLine="0"/>
        <w:rPr>
          <w:b/>
          <w:lang w:val="el-GR"/>
        </w:rPr>
      </w:pPr>
    </w:p>
    <w:p w14:paraId="1FDC1FD8" w14:textId="77777777" w:rsidR="00F81D74"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Pr>
          <w:b/>
          <w:lang w:val="el-GR"/>
        </w:rPr>
        <w:tab/>
      </w:r>
      <w:r w:rsidR="00446BE6" w:rsidRPr="00446BE6">
        <w:rPr>
          <w:b/>
          <w:lang w:val="el-GR"/>
        </w:rPr>
        <w:t>5.1.4.6.1</w:t>
      </w:r>
      <w:r>
        <w:rPr>
          <w:lang w:val="el-GR"/>
        </w:rPr>
        <w:tab/>
      </w:r>
      <w:r w:rsidR="00446BE6" w:rsidRPr="00446BE6">
        <w:rPr>
          <w:lang w:val="el-GR"/>
        </w:rPr>
        <w:t xml:space="preserve">Βάρος ελκήθρου χωρίς φορτίο. </w:t>
      </w:r>
    </w:p>
    <w:p w14:paraId="731036B7" w14:textId="77777777" w:rsidR="00F81D74" w:rsidRDefault="00F81D74" w:rsidP="00F81D74">
      <w:pPr>
        <w:tabs>
          <w:tab w:val="left" w:pos="720"/>
          <w:tab w:val="left" w:pos="1287"/>
          <w:tab w:val="left" w:pos="1854"/>
          <w:tab w:val="left" w:pos="2421"/>
          <w:tab w:val="left" w:pos="2988"/>
          <w:tab w:val="left" w:pos="3555"/>
        </w:tabs>
        <w:ind w:left="-15" w:firstLine="0"/>
        <w:rPr>
          <w:b/>
          <w:lang w:val="el-GR"/>
        </w:rPr>
      </w:pPr>
    </w:p>
    <w:p w14:paraId="3A9C3105" w14:textId="7D0A58F1" w:rsidR="00CE3FF9" w:rsidRPr="00446BE6"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Pr>
          <w:b/>
          <w:lang w:val="el-GR"/>
        </w:rPr>
        <w:tab/>
      </w:r>
      <w:r w:rsidR="00446BE6" w:rsidRPr="00446BE6">
        <w:rPr>
          <w:b/>
          <w:lang w:val="el-GR"/>
        </w:rPr>
        <w:t>5.1.4.6.2</w:t>
      </w:r>
      <w:r>
        <w:rPr>
          <w:lang w:val="el-GR"/>
        </w:rPr>
        <w:tab/>
      </w:r>
      <w:r w:rsidR="00446BE6" w:rsidRPr="00446BE6">
        <w:rPr>
          <w:lang w:val="el-GR"/>
        </w:rPr>
        <w:t xml:space="preserve">Ένδειξη εγγυημένης στάθμης ηχητικής ισχύος, σύμφωνα με το Παράρτημα </w:t>
      </w:r>
      <w:r w:rsidR="00446BE6">
        <w:t>IV</w:t>
      </w:r>
      <w:r w:rsidR="00446BE6" w:rsidRPr="00446BE6">
        <w:rPr>
          <w:lang w:val="el-GR"/>
        </w:rPr>
        <w:t xml:space="preserve"> της Οδηγίας 2000/14/ΕΚ. </w:t>
      </w:r>
    </w:p>
    <w:p w14:paraId="15115B6B"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73B15C0B" w14:textId="77777777" w:rsidR="00F81D74" w:rsidRDefault="00F81D74" w:rsidP="00F81D74">
      <w:pPr>
        <w:tabs>
          <w:tab w:val="left" w:pos="720"/>
          <w:tab w:val="left" w:pos="1854"/>
          <w:tab w:val="left" w:pos="2421"/>
          <w:tab w:val="left" w:pos="2988"/>
          <w:tab w:val="left" w:pos="3555"/>
        </w:tabs>
        <w:ind w:left="-15" w:firstLine="0"/>
        <w:rPr>
          <w:lang w:val="el-GR"/>
        </w:rPr>
      </w:pPr>
      <w:r>
        <w:rPr>
          <w:b/>
          <w:lang w:val="el-GR"/>
        </w:rPr>
        <w:tab/>
      </w:r>
      <w:r w:rsidR="00446BE6" w:rsidRPr="00446BE6">
        <w:rPr>
          <w:b/>
          <w:lang w:val="el-GR"/>
        </w:rPr>
        <w:t>5.1.5</w:t>
      </w:r>
      <w:r>
        <w:rPr>
          <w:lang w:val="el-GR"/>
        </w:rPr>
        <w:tab/>
      </w:r>
      <w:r w:rsidR="00446BE6" w:rsidRPr="00446BE6">
        <w:rPr>
          <w:lang w:val="el-GR"/>
        </w:rPr>
        <w:t xml:space="preserve">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 </w:t>
      </w:r>
    </w:p>
    <w:p w14:paraId="0B02FEF2" w14:textId="77777777" w:rsidR="00F81D74" w:rsidRDefault="00F81D74" w:rsidP="00F81D74">
      <w:pPr>
        <w:tabs>
          <w:tab w:val="left" w:pos="720"/>
          <w:tab w:val="left" w:pos="1854"/>
          <w:tab w:val="left" w:pos="2421"/>
          <w:tab w:val="left" w:pos="2988"/>
          <w:tab w:val="left" w:pos="3555"/>
        </w:tabs>
        <w:ind w:left="-15" w:firstLine="0"/>
        <w:rPr>
          <w:b/>
          <w:lang w:val="el-GR"/>
        </w:rPr>
      </w:pPr>
    </w:p>
    <w:p w14:paraId="65787E77" w14:textId="4D5A9566" w:rsidR="00CE3FF9" w:rsidRPr="00446BE6" w:rsidRDefault="00F81D74" w:rsidP="00F81D74">
      <w:pPr>
        <w:tabs>
          <w:tab w:val="left" w:pos="720"/>
          <w:tab w:val="left" w:pos="1287"/>
          <w:tab w:val="left" w:pos="1854"/>
          <w:tab w:val="left" w:pos="2421"/>
          <w:tab w:val="left" w:pos="2988"/>
          <w:tab w:val="left" w:pos="3555"/>
        </w:tabs>
        <w:ind w:left="-17" w:firstLine="0"/>
        <w:rPr>
          <w:lang w:val="el-GR"/>
        </w:rPr>
      </w:pPr>
      <w:r>
        <w:rPr>
          <w:b/>
          <w:lang w:val="el-GR"/>
        </w:rPr>
        <w:tab/>
      </w:r>
      <w:r>
        <w:rPr>
          <w:b/>
          <w:lang w:val="el-GR"/>
        </w:rPr>
        <w:tab/>
      </w:r>
      <w:r w:rsidR="00446BE6" w:rsidRPr="00446BE6">
        <w:rPr>
          <w:b/>
          <w:lang w:val="el-GR"/>
        </w:rPr>
        <w:t>5.1.5.1</w:t>
      </w:r>
      <w:r w:rsidR="00446BE6" w:rsidRPr="00446BE6">
        <w:rPr>
          <w:lang w:val="el-GR"/>
        </w:rPr>
        <w:t xml:space="preserve"> </w:t>
      </w:r>
      <w:r w:rsidR="00446BE6" w:rsidRPr="00446BE6">
        <w:rPr>
          <w:lang w:val="el-GR"/>
        </w:rPr>
        <w:tab/>
        <w:t xml:space="preserve">Στοιχεία, σύμφωνα με την Οδηγία 2006/42/ΕΚ. </w:t>
      </w:r>
    </w:p>
    <w:p w14:paraId="5A9884A7" w14:textId="77777777" w:rsidR="00CE3FF9" w:rsidRPr="00446BE6" w:rsidRDefault="00446BE6" w:rsidP="003C2B12">
      <w:pPr>
        <w:tabs>
          <w:tab w:val="left" w:pos="720"/>
          <w:tab w:val="left" w:pos="1287"/>
          <w:tab w:val="left" w:pos="1854"/>
          <w:tab w:val="left" w:pos="2421"/>
          <w:tab w:val="left" w:pos="2988"/>
          <w:tab w:val="left" w:pos="3555"/>
        </w:tabs>
        <w:spacing w:after="13" w:line="259" w:lineRule="auto"/>
        <w:ind w:left="0" w:firstLine="0"/>
        <w:jc w:val="left"/>
        <w:rPr>
          <w:lang w:val="el-GR"/>
        </w:rPr>
      </w:pPr>
      <w:r w:rsidRPr="00446BE6">
        <w:rPr>
          <w:lang w:val="el-GR"/>
        </w:rPr>
        <w:t xml:space="preserve"> </w:t>
      </w:r>
    </w:p>
    <w:p w14:paraId="71DD780E" w14:textId="77777777" w:rsidR="00F81D74"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5.1.5.2</w:t>
      </w:r>
      <w:r>
        <w:rPr>
          <w:lang w:val="el-GR"/>
        </w:rPr>
        <w:tab/>
      </w:r>
      <w:r w:rsidR="00446BE6" w:rsidRPr="00446BE6">
        <w:rPr>
          <w:lang w:val="el-GR"/>
        </w:rPr>
        <w:t xml:space="preserve">Αριθμός έγκρισης τύπου, σύμφωνα με το Παράρτημα </w:t>
      </w:r>
      <w:r w:rsidR="00446BE6">
        <w:t>VIII</w:t>
      </w:r>
      <w:r w:rsidR="00446BE6" w:rsidRPr="00446BE6">
        <w:rPr>
          <w:lang w:val="el-GR"/>
        </w:rPr>
        <w:t xml:space="preserve"> του Κανονισμού (ΕΕ) 2016/1628 του Ευρωπαϊκού Κοινοβουλίου και του Συμβουλίου, της 14ης Σεπτεμβρίου 2016. </w:t>
      </w:r>
    </w:p>
    <w:p w14:paraId="261F5C2B" w14:textId="77777777" w:rsidR="00F81D74" w:rsidRDefault="00F81D74" w:rsidP="00F81D74">
      <w:pPr>
        <w:tabs>
          <w:tab w:val="left" w:pos="720"/>
          <w:tab w:val="left" w:pos="1287"/>
          <w:tab w:val="left" w:pos="1854"/>
          <w:tab w:val="left" w:pos="2421"/>
          <w:tab w:val="left" w:pos="2988"/>
          <w:tab w:val="left" w:pos="3555"/>
        </w:tabs>
        <w:ind w:left="-15" w:firstLine="0"/>
        <w:rPr>
          <w:b/>
          <w:lang w:val="el-GR"/>
        </w:rPr>
      </w:pPr>
    </w:p>
    <w:p w14:paraId="3A74BF21" w14:textId="6F745239" w:rsidR="00CE3FF9" w:rsidRPr="00446BE6"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5.1.5.3</w:t>
      </w:r>
      <w:r w:rsidR="00446BE6" w:rsidRPr="00446BE6">
        <w:rPr>
          <w:lang w:val="el-GR"/>
        </w:rPr>
        <w:tab/>
        <w:t xml:space="preserve">Σήμανση </w:t>
      </w:r>
      <w:r w:rsidR="00446BE6">
        <w:t>CE</w:t>
      </w:r>
      <w:r w:rsidR="00446BE6" w:rsidRPr="00446BE6">
        <w:rPr>
          <w:lang w:val="el-GR"/>
        </w:rPr>
        <w:t xml:space="preserve">. </w:t>
      </w:r>
    </w:p>
    <w:p w14:paraId="2BD51D25" w14:textId="77777777" w:rsidR="00CE3FF9" w:rsidRPr="00446BE6" w:rsidRDefault="00446BE6" w:rsidP="003C2B12">
      <w:pPr>
        <w:tabs>
          <w:tab w:val="left" w:pos="720"/>
          <w:tab w:val="left" w:pos="1287"/>
          <w:tab w:val="left" w:pos="1854"/>
          <w:tab w:val="left" w:pos="2421"/>
          <w:tab w:val="left" w:pos="2988"/>
          <w:tab w:val="left" w:pos="3555"/>
        </w:tabs>
        <w:spacing w:after="18" w:line="259" w:lineRule="auto"/>
        <w:ind w:left="0" w:firstLine="0"/>
        <w:jc w:val="left"/>
        <w:rPr>
          <w:lang w:val="el-GR"/>
        </w:rPr>
      </w:pPr>
      <w:r w:rsidRPr="00446BE6">
        <w:rPr>
          <w:lang w:val="el-GR"/>
        </w:rPr>
        <w:t xml:space="preserve"> </w:t>
      </w:r>
    </w:p>
    <w:p w14:paraId="29CBEB36" w14:textId="70B55A54" w:rsidR="00CE3FF9" w:rsidRPr="00446BE6" w:rsidRDefault="00F81D74" w:rsidP="00F81D74">
      <w:pPr>
        <w:pStyle w:val="3"/>
        <w:tabs>
          <w:tab w:val="left" w:pos="720"/>
          <w:tab w:val="left" w:pos="1287"/>
          <w:tab w:val="left" w:pos="1854"/>
          <w:tab w:val="left" w:pos="2421"/>
          <w:tab w:val="left" w:pos="2988"/>
          <w:tab w:val="left" w:pos="3555"/>
        </w:tabs>
        <w:ind w:left="0" w:firstLine="0"/>
        <w:rPr>
          <w:lang w:val="el-GR"/>
        </w:rPr>
      </w:pPr>
      <w:bookmarkStart w:id="15" w:name="_Toc175825494"/>
      <w:bookmarkStart w:id="16" w:name="_Toc175826184"/>
      <w:bookmarkStart w:id="17" w:name="_Toc175838668"/>
      <w:r>
        <w:rPr>
          <w:lang w:val="el-GR"/>
        </w:rPr>
        <w:t>6</w:t>
      </w:r>
      <w:r>
        <w:rPr>
          <w:lang w:val="el-GR"/>
        </w:rPr>
        <w:tab/>
      </w:r>
      <w:r w:rsidR="00446BE6" w:rsidRPr="00446BE6">
        <w:rPr>
          <w:lang w:val="el-GR"/>
        </w:rPr>
        <w:t>ΑΠΑΙΤΗΣΕΙΣ ΣΥΜΜΟΡΦΩΣΗΣ ΥΛΙΚΟΥ</w:t>
      </w:r>
      <w:bookmarkEnd w:id="15"/>
      <w:bookmarkEnd w:id="16"/>
      <w:bookmarkEnd w:id="17"/>
      <w:r w:rsidR="00446BE6" w:rsidRPr="00446BE6">
        <w:rPr>
          <w:lang w:val="el-GR"/>
        </w:rPr>
        <w:t xml:space="preserve"> </w:t>
      </w:r>
    </w:p>
    <w:p w14:paraId="0F0B3722"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3C4ED5E3" w14:textId="4F0F3EB2" w:rsidR="00CE3FF9" w:rsidRPr="00446BE6" w:rsidRDefault="00446BE6" w:rsidP="00F81D74">
      <w:pPr>
        <w:pStyle w:val="4"/>
        <w:tabs>
          <w:tab w:val="left" w:pos="720"/>
          <w:tab w:val="left" w:pos="1287"/>
          <w:tab w:val="left" w:pos="1854"/>
          <w:tab w:val="left" w:pos="2421"/>
          <w:tab w:val="left" w:pos="2988"/>
          <w:tab w:val="center" w:pos="3316"/>
          <w:tab w:val="left" w:pos="3555"/>
        </w:tabs>
        <w:rPr>
          <w:lang w:val="el-GR"/>
        </w:rPr>
      </w:pPr>
      <w:r w:rsidRPr="00446BE6">
        <w:rPr>
          <w:lang w:val="el-GR"/>
        </w:rPr>
        <w:t xml:space="preserve">6.1 Συνοδευτικά Έγγραφα / Πιστοποιητικά </w:t>
      </w:r>
    </w:p>
    <w:p w14:paraId="37704AB2"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69EE5159" w14:textId="5B7BF544" w:rsidR="00CE3FF9" w:rsidRPr="00446BE6" w:rsidRDefault="00F81D74" w:rsidP="00F81D74">
      <w:pPr>
        <w:tabs>
          <w:tab w:val="left" w:pos="720"/>
          <w:tab w:val="left" w:pos="1843"/>
          <w:tab w:val="left" w:pos="2421"/>
          <w:tab w:val="left" w:pos="2988"/>
          <w:tab w:val="left" w:pos="3555"/>
        </w:tabs>
        <w:ind w:left="-15" w:firstLine="0"/>
        <w:rPr>
          <w:lang w:val="el-GR"/>
        </w:rPr>
      </w:pPr>
      <w:r>
        <w:rPr>
          <w:b/>
          <w:lang w:val="el-GR"/>
        </w:rPr>
        <w:tab/>
        <w:t>6.1.1</w:t>
      </w:r>
      <w:r>
        <w:rPr>
          <w:b/>
          <w:lang w:val="el-GR"/>
        </w:rPr>
        <w:tab/>
      </w:r>
      <w:r>
        <w:rPr>
          <w:lang w:val="el-GR"/>
        </w:rPr>
        <w:t xml:space="preserve">Το μηχανοκίνητο έλκηθρο, </w:t>
      </w:r>
      <w:r w:rsidR="00446BE6" w:rsidRPr="00446BE6">
        <w:rPr>
          <w:lang w:val="el-GR"/>
        </w:rPr>
        <w:t xml:space="preserve">να παραδοθεί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 </w:t>
      </w:r>
    </w:p>
    <w:p w14:paraId="76B3B67E"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12465B08" w14:textId="77777777" w:rsidR="00F81D74" w:rsidRDefault="00F81D74" w:rsidP="00F81D74">
      <w:pPr>
        <w:tabs>
          <w:tab w:val="left" w:pos="720"/>
          <w:tab w:val="left" w:pos="1287"/>
          <w:tab w:val="left" w:pos="1854"/>
          <w:tab w:val="left" w:pos="2421"/>
          <w:tab w:val="left" w:pos="2977"/>
          <w:tab w:val="left" w:pos="3544"/>
        </w:tabs>
        <w:ind w:left="-15" w:firstLine="0"/>
        <w:rPr>
          <w:lang w:val="el-GR"/>
        </w:rPr>
      </w:pPr>
      <w:r>
        <w:rPr>
          <w:b/>
          <w:lang w:val="el-GR"/>
        </w:rPr>
        <w:tab/>
      </w:r>
      <w:r>
        <w:rPr>
          <w:b/>
          <w:lang w:val="el-GR"/>
        </w:rPr>
        <w:tab/>
      </w:r>
      <w:r w:rsidR="00446BE6" w:rsidRPr="00446BE6">
        <w:rPr>
          <w:b/>
          <w:lang w:val="el-GR"/>
        </w:rPr>
        <w:t>6.1.1.1</w:t>
      </w:r>
      <w:r>
        <w:rPr>
          <w:lang w:val="el-GR"/>
        </w:rPr>
        <w:tab/>
      </w:r>
      <w:r w:rsidR="00446BE6" w:rsidRPr="00446BE6">
        <w:rPr>
          <w:lang w:val="el-GR"/>
        </w:rPr>
        <w:t xml:space="preserve">Οδηγίες χρήσης στην Ελληνική και στην Αγγλική, εφόσον η Ελληνική δεν είναι η γλώσσα του πρωτότυπου. </w:t>
      </w:r>
    </w:p>
    <w:p w14:paraId="119491F4" w14:textId="77777777" w:rsidR="00F81D74" w:rsidRDefault="00F81D74" w:rsidP="00F81D74">
      <w:pPr>
        <w:tabs>
          <w:tab w:val="left" w:pos="720"/>
          <w:tab w:val="left" w:pos="1287"/>
          <w:tab w:val="left" w:pos="1854"/>
          <w:tab w:val="left" w:pos="2421"/>
          <w:tab w:val="left" w:pos="2977"/>
          <w:tab w:val="left" w:pos="3544"/>
        </w:tabs>
        <w:ind w:left="-15" w:firstLine="0"/>
        <w:rPr>
          <w:b/>
          <w:lang w:val="el-GR"/>
        </w:rPr>
      </w:pPr>
    </w:p>
    <w:p w14:paraId="707F91FE" w14:textId="2771352E" w:rsidR="00CE3FF9" w:rsidRPr="00446BE6" w:rsidRDefault="00F81D74" w:rsidP="00F81D74">
      <w:pPr>
        <w:tabs>
          <w:tab w:val="left" w:pos="720"/>
          <w:tab w:val="left" w:pos="1287"/>
          <w:tab w:val="left" w:pos="1854"/>
          <w:tab w:val="left" w:pos="2421"/>
          <w:tab w:val="left" w:pos="2977"/>
          <w:tab w:val="left" w:pos="3544"/>
        </w:tabs>
        <w:ind w:left="-15" w:firstLine="0"/>
        <w:rPr>
          <w:lang w:val="el-GR"/>
        </w:rPr>
      </w:pPr>
      <w:r>
        <w:rPr>
          <w:b/>
          <w:lang w:val="el-GR"/>
        </w:rPr>
        <w:tab/>
      </w:r>
      <w:r>
        <w:rPr>
          <w:b/>
          <w:lang w:val="el-GR"/>
        </w:rPr>
        <w:tab/>
      </w:r>
      <w:r w:rsidR="00446BE6" w:rsidRPr="00446BE6">
        <w:rPr>
          <w:b/>
          <w:lang w:val="el-GR"/>
        </w:rPr>
        <w:t>6.1.1.2</w:t>
      </w:r>
      <w:r>
        <w:rPr>
          <w:lang w:val="el-GR"/>
        </w:rPr>
        <w:tab/>
      </w:r>
      <w:r w:rsidR="00446BE6" w:rsidRPr="00446BE6">
        <w:rPr>
          <w:lang w:val="el-GR"/>
        </w:rPr>
        <w:t xml:space="preserve">Εγχειρίδιο συντήρησης και επισκευών του μηχανήματος </w:t>
      </w:r>
    </w:p>
    <w:p w14:paraId="6910AE57" w14:textId="77777777" w:rsidR="00CE3FF9" w:rsidRPr="00446BE6" w:rsidRDefault="00446BE6" w:rsidP="003C2B12">
      <w:pPr>
        <w:tabs>
          <w:tab w:val="left" w:pos="720"/>
          <w:tab w:val="left" w:pos="1287"/>
          <w:tab w:val="left" w:pos="1854"/>
          <w:tab w:val="left" w:pos="2421"/>
          <w:tab w:val="left" w:pos="2988"/>
          <w:tab w:val="left" w:pos="3555"/>
        </w:tabs>
        <w:ind w:left="-5"/>
        <w:rPr>
          <w:lang w:val="el-GR"/>
        </w:rPr>
      </w:pPr>
      <w:r w:rsidRPr="00446BE6">
        <w:rPr>
          <w:lang w:val="el-GR"/>
        </w:rPr>
        <w:t xml:space="preserve">στην Ελληνική (επιθυμητό) και Αγγλική γλώσσα. </w:t>
      </w:r>
    </w:p>
    <w:p w14:paraId="3FFD1D31"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6C55B59E" w14:textId="3019474B" w:rsidR="00CE3FF9" w:rsidRPr="00446BE6" w:rsidRDefault="00F81D74" w:rsidP="00F81D74">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6.1.1.3</w:t>
      </w:r>
      <w:r>
        <w:rPr>
          <w:lang w:val="el-GR"/>
        </w:rPr>
        <w:tab/>
      </w:r>
      <w:r w:rsidR="00446BE6" w:rsidRPr="00446BE6">
        <w:rPr>
          <w:lang w:val="el-GR"/>
        </w:rPr>
        <w:t>Εικονογραφημένος κατάλογος, στην Ελληνική ή Αγγλική γλώσσα όλων των επί μέρους ανταλλακτικών με τις εμπορικές ονομασίες τους, τους κωδικούς αριθμούς (</w:t>
      </w:r>
      <w:r w:rsidR="00446BE6">
        <w:t>part</w:t>
      </w:r>
      <w:r w:rsidR="00446BE6" w:rsidRPr="00446BE6">
        <w:rPr>
          <w:lang w:val="el-GR"/>
        </w:rPr>
        <w:t xml:space="preserve"> </w:t>
      </w:r>
      <w:r w:rsidR="00446BE6">
        <w:t>numbers</w:t>
      </w:r>
      <w:r w:rsidR="00446BE6" w:rsidRPr="00446BE6">
        <w:rPr>
          <w:lang w:val="el-GR"/>
        </w:rPr>
        <w:t xml:space="preserve">) του κατασκευαστή και των </w:t>
      </w:r>
      <w:proofErr w:type="spellStart"/>
      <w:r w:rsidR="00446BE6" w:rsidRPr="00446BE6">
        <w:rPr>
          <w:lang w:val="el-GR"/>
        </w:rPr>
        <w:t>υποκατασκευαστών</w:t>
      </w:r>
      <w:proofErr w:type="spellEnd"/>
      <w:r w:rsidR="00446BE6" w:rsidRPr="00446BE6">
        <w:rPr>
          <w:lang w:val="el-GR"/>
        </w:rPr>
        <w:t>, καθώς και οδηγίες για αναγνώριση των εξαρτημάτων. Εφόσον υφίσταται, να δίνεται και κωδικοποίηση των ανωτέρω ανταλλακτικών κατά ΝΑΤΟ (</w:t>
      </w:r>
      <w:r w:rsidR="00446BE6">
        <w:t>NSN</w:t>
      </w:r>
      <w:r w:rsidR="00446BE6" w:rsidRPr="00446BE6">
        <w:rPr>
          <w:lang w:val="el-GR"/>
        </w:rPr>
        <w:t xml:space="preserve">). </w:t>
      </w:r>
    </w:p>
    <w:p w14:paraId="2F255FEB"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lastRenderedPageBreak/>
        <w:t xml:space="preserve"> </w:t>
      </w:r>
    </w:p>
    <w:p w14:paraId="47DD750A" w14:textId="32D06EB2" w:rsidR="00CE3FF9" w:rsidRPr="00446BE6" w:rsidRDefault="00F81D74" w:rsidP="00F81D74">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6.1.2</w:t>
      </w:r>
      <w:r>
        <w:rPr>
          <w:lang w:val="el-GR"/>
        </w:rPr>
        <w:tab/>
      </w:r>
      <w:r w:rsidR="00446BE6" w:rsidRPr="00446BE6">
        <w:rPr>
          <w:lang w:val="el-GR"/>
        </w:rPr>
        <w:t xml:space="preserve">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w:t>
      </w:r>
      <w:r w:rsidR="00446BE6">
        <w:t>ISO</w:t>
      </w:r>
      <w:r w:rsidR="00446BE6" w:rsidRPr="00446BE6">
        <w:rPr>
          <w:lang w:val="el-GR"/>
        </w:rPr>
        <w:t xml:space="preserve"> 9001. </w:t>
      </w:r>
    </w:p>
    <w:p w14:paraId="15DFE317"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4917B6C2" w14:textId="30E754DE" w:rsidR="00CE3FF9" w:rsidRPr="00446BE6" w:rsidRDefault="00857E34" w:rsidP="00857E34">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6.1.3</w:t>
      </w:r>
      <w:r>
        <w:rPr>
          <w:b/>
          <w:lang w:val="el-GR"/>
        </w:rPr>
        <w:tab/>
      </w:r>
      <w:r w:rsidR="00446BE6" w:rsidRPr="00446BE6">
        <w:rPr>
          <w:lang w:val="el-GR"/>
        </w:rPr>
        <w:t xml:space="preserve">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 </w:t>
      </w:r>
    </w:p>
    <w:p w14:paraId="2DCAFC4E"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5F3E0F48" w14:textId="3F7744FB" w:rsidR="00CE3FF9" w:rsidRPr="00446BE6" w:rsidRDefault="00446BE6" w:rsidP="00857E34">
      <w:pPr>
        <w:pStyle w:val="4"/>
        <w:tabs>
          <w:tab w:val="left" w:pos="720"/>
          <w:tab w:val="left" w:pos="1287"/>
          <w:tab w:val="left" w:pos="1854"/>
          <w:tab w:val="center" w:pos="2367"/>
          <w:tab w:val="left" w:pos="2421"/>
          <w:tab w:val="left" w:pos="2988"/>
          <w:tab w:val="left" w:pos="3555"/>
        </w:tabs>
        <w:rPr>
          <w:lang w:val="el-GR"/>
        </w:rPr>
      </w:pPr>
      <w:r w:rsidRPr="00446BE6">
        <w:rPr>
          <w:lang w:val="el-GR"/>
        </w:rPr>
        <w:t xml:space="preserve">6.2 Επιθεωρήσεις / Δοκιμές </w:t>
      </w:r>
    </w:p>
    <w:p w14:paraId="1E8AB220" w14:textId="77777777" w:rsidR="00857E34" w:rsidRDefault="00857E34" w:rsidP="00857E34">
      <w:pPr>
        <w:tabs>
          <w:tab w:val="left" w:pos="720"/>
          <w:tab w:val="left" w:pos="1287"/>
          <w:tab w:val="left" w:pos="1854"/>
          <w:tab w:val="left" w:pos="2421"/>
          <w:tab w:val="left" w:pos="2988"/>
          <w:tab w:val="left" w:pos="3555"/>
        </w:tabs>
        <w:spacing w:after="12" w:line="259" w:lineRule="auto"/>
        <w:ind w:left="0" w:firstLine="0"/>
        <w:jc w:val="left"/>
        <w:rPr>
          <w:b/>
          <w:lang w:val="el-GR"/>
        </w:rPr>
      </w:pPr>
    </w:p>
    <w:p w14:paraId="3F382144" w14:textId="6CDE34B4" w:rsidR="00CE3FF9" w:rsidRPr="00446BE6" w:rsidRDefault="00857E34" w:rsidP="00857E34">
      <w:pPr>
        <w:tabs>
          <w:tab w:val="left" w:pos="720"/>
          <w:tab w:val="left" w:pos="1843"/>
          <w:tab w:val="left" w:pos="2421"/>
          <w:tab w:val="left" w:pos="2988"/>
          <w:tab w:val="left" w:pos="3555"/>
        </w:tabs>
        <w:spacing w:after="12" w:line="259" w:lineRule="auto"/>
        <w:ind w:left="0" w:firstLine="0"/>
        <w:jc w:val="left"/>
        <w:rPr>
          <w:lang w:val="el-GR"/>
        </w:rPr>
      </w:pPr>
      <w:r>
        <w:rPr>
          <w:b/>
          <w:lang w:val="el-GR"/>
        </w:rPr>
        <w:tab/>
        <w:t>6.2.1</w:t>
      </w:r>
      <w:r w:rsidR="00446BE6" w:rsidRPr="00446BE6">
        <w:rPr>
          <w:b/>
          <w:lang w:val="el-GR"/>
        </w:rPr>
        <w:tab/>
      </w:r>
      <w:r w:rsidR="00446BE6" w:rsidRPr="00446BE6">
        <w:rPr>
          <w:lang w:val="el-GR"/>
        </w:rPr>
        <w:t xml:space="preserve">Διατηρείται για λόγους αρίθμησης. </w:t>
      </w:r>
    </w:p>
    <w:p w14:paraId="6760FFE6"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0F45FE5D" w14:textId="37BB1959" w:rsidR="00CE3FF9" w:rsidRPr="00446BE6" w:rsidRDefault="00857E34" w:rsidP="00857E34">
      <w:pPr>
        <w:tabs>
          <w:tab w:val="left" w:pos="720"/>
          <w:tab w:val="left" w:pos="1843"/>
          <w:tab w:val="left" w:pos="2421"/>
          <w:tab w:val="left" w:pos="2988"/>
          <w:tab w:val="left" w:pos="3555"/>
        </w:tabs>
        <w:ind w:left="-15" w:firstLine="0"/>
        <w:rPr>
          <w:lang w:val="el-GR"/>
        </w:rPr>
      </w:pPr>
      <w:r>
        <w:rPr>
          <w:b/>
          <w:lang w:val="el-GR"/>
        </w:rPr>
        <w:tab/>
        <w:t>6.2.2</w:t>
      </w:r>
      <w:r>
        <w:rPr>
          <w:b/>
          <w:lang w:val="el-GR"/>
        </w:rPr>
        <w:tab/>
      </w:r>
      <w:r w:rsidR="00446BE6" w:rsidRPr="00446BE6">
        <w:rPr>
          <w:lang w:val="el-GR"/>
        </w:rPr>
        <w:t>Μακροσκοπικός έλεγχος: Η ΕΠ ελέγχει, για κάθε υπό παράδοση μηχάνημα, την σήμανση της παραγράφου 5, την αρτιότητα και την επιμέλεια της κατασκευής, τη βαφή, τα όργανα, τις ερπύστριες και γενικότερα τον εξοπλισμό του μηχανήματος, καθώς και την πληρότητα και καταλληλόλητα των παρελκομένων, την πληρότητα των εγχειριδίων και πιστοποιητικών της παραγράφου 6.1 και εξετάζει την συμφωνία τους με την Τε</w:t>
      </w:r>
      <w:r>
        <w:rPr>
          <w:lang w:val="el-GR"/>
        </w:rPr>
        <w:t>χνική Προσφορά του προμηθευτή.</w:t>
      </w:r>
    </w:p>
    <w:p w14:paraId="0B3BE72B"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142004A3" w14:textId="03A69091" w:rsidR="00CE3FF9" w:rsidRPr="00446BE6" w:rsidRDefault="005444E6" w:rsidP="005444E6">
      <w:pPr>
        <w:tabs>
          <w:tab w:val="left" w:pos="720"/>
          <w:tab w:val="left" w:pos="1843"/>
          <w:tab w:val="left" w:pos="2421"/>
          <w:tab w:val="left" w:pos="2988"/>
          <w:tab w:val="left" w:pos="3555"/>
        </w:tabs>
        <w:ind w:left="0" w:firstLine="0"/>
        <w:rPr>
          <w:lang w:val="el-GR"/>
        </w:rPr>
      </w:pPr>
      <w:r>
        <w:rPr>
          <w:b/>
          <w:lang w:val="el-GR"/>
        </w:rPr>
        <w:tab/>
      </w:r>
      <w:r w:rsidR="00446BE6" w:rsidRPr="00446BE6">
        <w:rPr>
          <w:b/>
          <w:lang w:val="el-GR"/>
        </w:rPr>
        <w:t>6.2.3</w:t>
      </w:r>
      <w:r>
        <w:rPr>
          <w:lang w:val="el-GR"/>
        </w:rPr>
        <w:tab/>
      </w:r>
      <w:r w:rsidR="00446BE6" w:rsidRPr="00446BE6">
        <w:rPr>
          <w:lang w:val="el-GR"/>
        </w:rPr>
        <w:t xml:space="preserve">Λειτουργικός έλεγχος οχημάτων: Πραγματοποιείται, κατά την κρίση της ΕΠ. </w:t>
      </w:r>
    </w:p>
    <w:p w14:paraId="2B5E948B"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66755C3B" w14:textId="74BBECA9" w:rsidR="00CE3FF9" w:rsidRPr="00446BE6" w:rsidRDefault="005444E6" w:rsidP="005444E6">
      <w:pPr>
        <w:tabs>
          <w:tab w:val="left" w:pos="720"/>
          <w:tab w:val="left" w:pos="1843"/>
          <w:tab w:val="left" w:pos="2421"/>
          <w:tab w:val="left" w:pos="2988"/>
          <w:tab w:val="left" w:pos="3555"/>
        </w:tabs>
        <w:ind w:left="-15" w:firstLine="0"/>
        <w:rPr>
          <w:lang w:val="el-GR"/>
        </w:rPr>
      </w:pPr>
      <w:r>
        <w:rPr>
          <w:b/>
          <w:lang w:val="el-GR"/>
        </w:rPr>
        <w:tab/>
      </w:r>
      <w:r w:rsidR="00446BE6" w:rsidRPr="00446BE6">
        <w:rPr>
          <w:b/>
          <w:lang w:val="el-GR"/>
        </w:rPr>
        <w:t>6.2.4</w:t>
      </w:r>
      <w:r>
        <w:rPr>
          <w:lang w:val="el-GR"/>
        </w:rPr>
        <w:tab/>
      </w:r>
      <w:r w:rsidR="00446BE6" w:rsidRPr="00446BE6">
        <w:rPr>
          <w:lang w:val="el-GR"/>
        </w:rPr>
        <w:t xml:space="preserve">Ο χειρισμός των οχημάτων, κατά την εκτέλεση των ελέγχων, γίνεται από χειριστή του προμηθευτή. </w:t>
      </w:r>
    </w:p>
    <w:p w14:paraId="3F602511"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667ACAA6" w14:textId="4F021CF3" w:rsidR="00CE3FF9" w:rsidRPr="00446BE6" w:rsidRDefault="005444E6" w:rsidP="005444E6">
      <w:pPr>
        <w:tabs>
          <w:tab w:val="left" w:pos="720"/>
          <w:tab w:val="left" w:pos="1843"/>
          <w:tab w:val="left" w:pos="2421"/>
          <w:tab w:val="left" w:pos="2988"/>
          <w:tab w:val="left" w:pos="3555"/>
        </w:tabs>
        <w:ind w:left="0" w:firstLine="0"/>
        <w:rPr>
          <w:lang w:val="el-GR"/>
        </w:rPr>
      </w:pPr>
      <w:r>
        <w:rPr>
          <w:b/>
          <w:lang w:val="el-GR"/>
        </w:rPr>
        <w:tab/>
        <w:t>6.2.5</w:t>
      </w:r>
      <w:r>
        <w:rPr>
          <w:b/>
          <w:lang w:val="el-GR"/>
        </w:rPr>
        <w:tab/>
      </w:r>
      <w:r w:rsidR="00446BE6" w:rsidRPr="00446BE6">
        <w:rPr>
          <w:lang w:val="el-GR"/>
        </w:rPr>
        <w:t xml:space="preserve">Το μηχάνημα, δεν παραλαμβάνεται από την ΕΠ στις ακόλουθες περιπτώσεις: </w:t>
      </w:r>
    </w:p>
    <w:p w14:paraId="0FBD3B78"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699F130E" w14:textId="33F071C0" w:rsidR="00CE3FF9" w:rsidRPr="00446BE6" w:rsidRDefault="005444E6" w:rsidP="005444E6">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6.2.5.1</w:t>
      </w:r>
      <w:r>
        <w:rPr>
          <w:b/>
          <w:lang w:val="el-GR"/>
        </w:rPr>
        <w:tab/>
      </w:r>
      <w:r w:rsidR="00446BE6" w:rsidRPr="00446BE6">
        <w:rPr>
          <w:lang w:val="el-GR"/>
        </w:rPr>
        <w:t xml:space="preserve">Σε περίπτωση απόκλισης του μηχανήματος κατά τον μακροσκοπικό και λειτουργικό του έλεγχο από τις απαιτήσεις της παρούσας προδιαγραφής. </w:t>
      </w:r>
    </w:p>
    <w:p w14:paraId="16AADD3A" w14:textId="77777777" w:rsidR="00CE3FF9"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33F5A515" w14:textId="22571A36" w:rsidR="00CE3FF9" w:rsidRPr="00446BE6" w:rsidRDefault="005444E6" w:rsidP="005444E6">
      <w:pPr>
        <w:tabs>
          <w:tab w:val="left" w:pos="720"/>
          <w:tab w:val="left" w:pos="1287"/>
          <w:tab w:val="left" w:pos="1854"/>
          <w:tab w:val="left" w:pos="2421"/>
          <w:tab w:val="left" w:pos="2988"/>
          <w:tab w:val="left" w:pos="3555"/>
        </w:tabs>
        <w:ind w:left="-15" w:firstLine="0"/>
        <w:rPr>
          <w:lang w:val="el-GR"/>
        </w:rPr>
      </w:pPr>
      <w:r>
        <w:rPr>
          <w:b/>
          <w:lang w:val="el-GR"/>
        </w:rPr>
        <w:tab/>
      </w:r>
      <w:r>
        <w:rPr>
          <w:b/>
          <w:lang w:val="el-GR"/>
        </w:rPr>
        <w:tab/>
      </w:r>
      <w:r w:rsidR="00446BE6" w:rsidRPr="00446BE6">
        <w:rPr>
          <w:b/>
          <w:lang w:val="el-GR"/>
        </w:rPr>
        <w:t>6.2.5.2</w:t>
      </w:r>
      <w:r>
        <w:rPr>
          <w:lang w:val="el-GR"/>
        </w:rPr>
        <w:tab/>
      </w:r>
      <w:r w:rsidR="00446BE6" w:rsidRPr="00446BE6">
        <w:rPr>
          <w:lang w:val="el-GR"/>
        </w:rPr>
        <w:t xml:space="preserve">Σε περίπτωση έλλειψης εγγράφων ή μη προσκόμισής τους σε εύλογο χρονικό διάστημα που ορίζεται από την ΕΠ. </w:t>
      </w:r>
    </w:p>
    <w:p w14:paraId="71CAD424"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0D396E27" w14:textId="74D4976A" w:rsidR="00CE3FF9" w:rsidRPr="00446BE6" w:rsidRDefault="005444E6" w:rsidP="005444E6">
      <w:pPr>
        <w:tabs>
          <w:tab w:val="left" w:pos="720"/>
          <w:tab w:val="left" w:pos="1843"/>
          <w:tab w:val="left" w:pos="2421"/>
          <w:tab w:val="left" w:pos="2988"/>
          <w:tab w:val="left" w:pos="3555"/>
        </w:tabs>
        <w:ind w:left="-15" w:firstLine="0"/>
        <w:rPr>
          <w:lang w:val="el-GR"/>
        </w:rPr>
      </w:pPr>
      <w:r>
        <w:rPr>
          <w:b/>
          <w:lang w:val="el-GR"/>
        </w:rPr>
        <w:tab/>
        <w:t>6.2.6</w:t>
      </w:r>
      <w:r>
        <w:rPr>
          <w:b/>
          <w:lang w:val="el-GR"/>
        </w:rPr>
        <w:tab/>
      </w:r>
      <w:r w:rsidR="00446BE6" w:rsidRPr="00446BE6">
        <w:rPr>
          <w:lang w:val="el-GR"/>
        </w:rP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w:t>
      </w:r>
    </w:p>
    <w:p w14:paraId="6F43986B" w14:textId="77777777" w:rsidR="00CE3FF9" w:rsidRPr="00446BE6" w:rsidRDefault="00446BE6" w:rsidP="003C2B12">
      <w:pPr>
        <w:tabs>
          <w:tab w:val="left" w:pos="720"/>
          <w:tab w:val="left" w:pos="1287"/>
          <w:tab w:val="left" w:pos="1854"/>
          <w:tab w:val="left" w:pos="2421"/>
          <w:tab w:val="left" w:pos="2988"/>
          <w:tab w:val="left" w:pos="3555"/>
        </w:tabs>
        <w:spacing w:after="17" w:line="259" w:lineRule="auto"/>
        <w:ind w:left="0" w:firstLine="0"/>
        <w:jc w:val="left"/>
        <w:rPr>
          <w:lang w:val="el-GR"/>
        </w:rPr>
      </w:pPr>
      <w:r w:rsidRPr="00446BE6">
        <w:rPr>
          <w:lang w:val="el-GR"/>
        </w:rPr>
        <w:t xml:space="preserve"> </w:t>
      </w:r>
    </w:p>
    <w:p w14:paraId="0F3B414D" w14:textId="59C1A2B2" w:rsidR="00CE3FF9" w:rsidRPr="00446BE6" w:rsidRDefault="005C3E25" w:rsidP="005C3E25">
      <w:pPr>
        <w:pStyle w:val="3"/>
        <w:tabs>
          <w:tab w:val="left" w:pos="720"/>
          <w:tab w:val="left" w:pos="1287"/>
          <w:tab w:val="left" w:pos="1854"/>
          <w:tab w:val="center" w:pos="2302"/>
          <w:tab w:val="left" w:pos="2421"/>
          <w:tab w:val="left" w:pos="2988"/>
          <w:tab w:val="left" w:pos="3555"/>
        </w:tabs>
        <w:ind w:left="0" w:firstLine="0"/>
        <w:rPr>
          <w:lang w:val="el-GR"/>
        </w:rPr>
      </w:pPr>
      <w:bookmarkStart w:id="18" w:name="_Toc175825495"/>
      <w:bookmarkStart w:id="19" w:name="_Toc175826185"/>
      <w:bookmarkStart w:id="20" w:name="_Toc175838669"/>
      <w:r>
        <w:rPr>
          <w:lang w:val="el-GR"/>
        </w:rPr>
        <w:t>7</w:t>
      </w:r>
      <w:r>
        <w:rPr>
          <w:lang w:val="el-GR"/>
        </w:rPr>
        <w:tab/>
      </w:r>
      <w:r w:rsidR="00446BE6" w:rsidRPr="00446BE6">
        <w:rPr>
          <w:lang w:val="el-GR"/>
        </w:rPr>
        <w:t>ΥΠΗΡΕΣΙΕΣ / ΥΠΟΣΤΗΡΙΞΗ</w:t>
      </w:r>
      <w:bookmarkEnd w:id="18"/>
      <w:bookmarkEnd w:id="19"/>
      <w:bookmarkEnd w:id="20"/>
      <w:r w:rsidR="00446BE6" w:rsidRPr="00446BE6">
        <w:rPr>
          <w:lang w:val="el-GR"/>
        </w:rPr>
        <w:t xml:space="preserve"> </w:t>
      </w:r>
    </w:p>
    <w:p w14:paraId="6F44E755" w14:textId="77777777" w:rsidR="00CE3FF9" w:rsidRPr="00446BE6" w:rsidRDefault="00446BE6"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sidRPr="00446BE6">
        <w:rPr>
          <w:b/>
          <w:lang w:val="el-GR"/>
        </w:rPr>
        <w:t xml:space="preserve"> </w:t>
      </w:r>
    </w:p>
    <w:p w14:paraId="416BA935" w14:textId="77777777" w:rsidR="00CE3FF9" w:rsidRPr="00446BE6" w:rsidRDefault="00446BE6" w:rsidP="005C3E25">
      <w:pPr>
        <w:pStyle w:val="4"/>
        <w:tabs>
          <w:tab w:val="left" w:pos="720"/>
          <w:tab w:val="left" w:pos="1287"/>
          <w:tab w:val="left" w:pos="1854"/>
          <w:tab w:val="left" w:pos="2421"/>
          <w:tab w:val="left" w:pos="2988"/>
          <w:tab w:val="left" w:pos="3555"/>
        </w:tabs>
        <w:ind w:left="0" w:firstLine="0"/>
        <w:rPr>
          <w:lang w:val="el-GR"/>
        </w:rPr>
      </w:pPr>
      <w:r w:rsidRPr="00446BE6">
        <w:rPr>
          <w:lang w:val="el-GR"/>
        </w:rPr>
        <w:t xml:space="preserve">7.1 Εμπορική Εγγύηση </w:t>
      </w:r>
    </w:p>
    <w:p w14:paraId="63FDC588" w14:textId="77777777" w:rsidR="005C3E25" w:rsidRDefault="00446BE6" w:rsidP="005C3E25">
      <w:pPr>
        <w:tabs>
          <w:tab w:val="left" w:pos="720"/>
          <w:tab w:val="left" w:pos="1287"/>
          <w:tab w:val="left" w:pos="1854"/>
          <w:tab w:val="left" w:pos="2421"/>
          <w:tab w:val="left" w:pos="2988"/>
          <w:tab w:val="left" w:pos="3555"/>
        </w:tabs>
        <w:spacing w:after="16" w:line="259" w:lineRule="auto"/>
        <w:ind w:left="0" w:firstLine="0"/>
        <w:jc w:val="left"/>
        <w:rPr>
          <w:b/>
          <w:lang w:val="el-GR"/>
        </w:rPr>
      </w:pPr>
      <w:r w:rsidRPr="00446BE6">
        <w:rPr>
          <w:b/>
          <w:lang w:val="el-GR"/>
        </w:rPr>
        <w:t xml:space="preserve"> </w:t>
      </w:r>
    </w:p>
    <w:p w14:paraId="48FE39DC" w14:textId="0D8B18F7" w:rsidR="00CE3FF9" w:rsidRPr="00446BE6" w:rsidRDefault="005C3E25" w:rsidP="005C3E25">
      <w:pPr>
        <w:tabs>
          <w:tab w:val="left" w:pos="720"/>
          <w:tab w:val="left" w:pos="1854"/>
          <w:tab w:val="left" w:pos="2421"/>
          <w:tab w:val="left" w:pos="2988"/>
          <w:tab w:val="left" w:pos="3555"/>
        </w:tabs>
        <w:spacing w:after="16" w:line="259" w:lineRule="auto"/>
        <w:ind w:left="0" w:firstLine="0"/>
        <w:rPr>
          <w:lang w:val="el-GR"/>
        </w:rPr>
      </w:pPr>
      <w:r>
        <w:rPr>
          <w:b/>
          <w:lang w:val="el-GR"/>
        </w:rPr>
        <w:tab/>
        <w:t>7.1.1</w:t>
      </w:r>
      <w:r>
        <w:rPr>
          <w:b/>
          <w:lang w:val="el-GR"/>
        </w:rPr>
        <w:tab/>
      </w:r>
      <w:r w:rsidR="00446BE6" w:rsidRPr="00446BE6">
        <w:rPr>
          <w:lang w:val="el-GR"/>
        </w:rPr>
        <w:t>Ο προμηθευτής, να παρέχε</w:t>
      </w:r>
      <w:r>
        <w:rPr>
          <w:lang w:val="el-GR"/>
        </w:rPr>
        <w:t>ι έγγραφη εγγύηση καλής λειτουρ</w:t>
      </w:r>
      <w:r w:rsidR="00446BE6" w:rsidRPr="00446BE6">
        <w:rPr>
          <w:lang w:val="el-GR"/>
        </w:rPr>
        <w:t>γίας κάθε μηχανήματος, τουλάχιστον για δύο (02) έτη για τα μηχανικά του μέρη, από την ημερομηνία υπογραφής του πρωτοκόλλου πο</w:t>
      </w:r>
      <w:r>
        <w:rPr>
          <w:lang w:val="el-GR"/>
        </w:rPr>
        <w:t xml:space="preserve">σοτικής και ποιοτικής παραλαβής. </w:t>
      </w:r>
      <w:r w:rsidR="00446BE6" w:rsidRPr="00446BE6">
        <w:rPr>
          <w:b/>
          <w:lang w:val="el-GR"/>
        </w:rPr>
        <w:lastRenderedPageBreak/>
        <w:t>(βαθμολογούμενο κριτήριο)</w:t>
      </w:r>
      <w:r w:rsidR="00446BE6" w:rsidRPr="00446BE6">
        <w:rPr>
          <w:lang w:val="el-GR"/>
        </w:rPr>
        <w:t>.</w:t>
      </w:r>
      <w:r w:rsidR="00BF6F76">
        <w:rPr>
          <w:lang w:val="el-GR"/>
        </w:rPr>
        <w:t xml:space="preserve"> </w:t>
      </w:r>
      <w:r w:rsidR="00BF6F76" w:rsidRPr="00912F49">
        <w:rPr>
          <w:rFonts w:eastAsia="Calibri"/>
          <w:szCs w:val="24"/>
          <w:lang w:val="el-GR"/>
        </w:rPr>
        <w:t>Στην</w:t>
      </w:r>
      <w:r w:rsidR="00BF6F76" w:rsidRPr="00912F49">
        <w:rPr>
          <w:rFonts w:eastAsia="Calibri"/>
          <w:spacing w:val="5"/>
          <w:szCs w:val="24"/>
          <w:lang w:val="el-GR"/>
        </w:rPr>
        <w:t xml:space="preserve"> </w:t>
      </w:r>
      <w:r w:rsidR="00BF6F76" w:rsidRPr="00912F49">
        <w:rPr>
          <w:rFonts w:eastAsia="Calibri"/>
          <w:szCs w:val="24"/>
          <w:lang w:val="el-GR"/>
        </w:rPr>
        <w:t>τεχνική</w:t>
      </w:r>
      <w:r w:rsidR="00BF6F76" w:rsidRPr="00912F49">
        <w:rPr>
          <w:rFonts w:eastAsia="Calibri"/>
          <w:spacing w:val="3"/>
          <w:szCs w:val="24"/>
          <w:lang w:val="el-GR"/>
        </w:rPr>
        <w:t xml:space="preserve"> </w:t>
      </w:r>
      <w:r w:rsidR="00BF6F76" w:rsidRPr="00912F49">
        <w:rPr>
          <w:rFonts w:eastAsia="Calibri"/>
          <w:szCs w:val="24"/>
          <w:lang w:val="el-GR"/>
        </w:rPr>
        <w:t>προσφορά να</w:t>
      </w:r>
      <w:r w:rsidR="00BF6F76" w:rsidRPr="00912F49">
        <w:rPr>
          <w:rFonts w:eastAsia="Calibri"/>
          <w:spacing w:val="6"/>
          <w:szCs w:val="24"/>
          <w:lang w:val="el-GR"/>
        </w:rPr>
        <w:t xml:space="preserve"> </w:t>
      </w:r>
      <w:r w:rsidR="00BF6F76" w:rsidRPr="00912F49">
        <w:rPr>
          <w:rFonts w:eastAsia="Calibri"/>
          <w:szCs w:val="24"/>
          <w:lang w:val="el-GR"/>
        </w:rPr>
        <w:t>δηλώνεται η</w:t>
      </w:r>
      <w:r w:rsidR="00BF6F76" w:rsidRPr="00912F49">
        <w:rPr>
          <w:rFonts w:eastAsia="Calibri"/>
          <w:spacing w:val="9"/>
          <w:szCs w:val="24"/>
          <w:lang w:val="el-GR"/>
        </w:rPr>
        <w:t xml:space="preserve"> </w:t>
      </w:r>
      <w:r w:rsidR="00BF6F76" w:rsidRPr="00912F49">
        <w:rPr>
          <w:rFonts w:eastAsia="Calibri"/>
          <w:szCs w:val="24"/>
          <w:lang w:val="el-GR"/>
        </w:rPr>
        <w:t>ακριβής</w:t>
      </w:r>
      <w:r w:rsidR="00BF6F76" w:rsidRPr="00912F49">
        <w:rPr>
          <w:rFonts w:eastAsia="Calibri"/>
          <w:spacing w:val="2"/>
          <w:szCs w:val="24"/>
          <w:lang w:val="el-GR"/>
        </w:rPr>
        <w:t xml:space="preserve"> </w:t>
      </w:r>
      <w:r w:rsidR="00BF6F76" w:rsidRPr="00912F49">
        <w:rPr>
          <w:rFonts w:eastAsia="Calibri"/>
          <w:szCs w:val="24"/>
          <w:lang w:val="el-GR"/>
        </w:rPr>
        <w:t>διάρκεια</w:t>
      </w:r>
      <w:r w:rsidR="00BF6F76" w:rsidRPr="00912F49">
        <w:rPr>
          <w:rFonts w:eastAsia="Calibri"/>
          <w:spacing w:val="2"/>
          <w:szCs w:val="24"/>
          <w:lang w:val="el-GR"/>
        </w:rPr>
        <w:t xml:space="preserve"> </w:t>
      </w:r>
      <w:r w:rsidR="00BF6F76" w:rsidRPr="00912F49">
        <w:rPr>
          <w:rFonts w:eastAsia="Calibri"/>
          <w:szCs w:val="24"/>
          <w:lang w:val="el-GR"/>
        </w:rPr>
        <w:t>εγγύησης</w:t>
      </w:r>
      <w:r w:rsidR="00BF6F76" w:rsidRPr="00912F49">
        <w:rPr>
          <w:rFonts w:eastAsia="Calibri"/>
          <w:spacing w:val="1"/>
          <w:szCs w:val="24"/>
          <w:lang w:val="el-GR"/>
        </w:rPr>
        <w:t xml:space="preserve"> </w:t>
      </w:r>
      <w:r w:rsidR="00BF6F76" w:rsidRPr="00912F49">
        <w:rPr>
          <w:rFonts w:eastAsia="Calibri"/>
          <w:szCs w:val="24"/>
          <w:lang w:val="el-GR"/>
        </w:rPr>
        <w:t>καλής λειτουργίας</w:t>
      </w:r>
      <w:r w:rsidR="00BF6F76" w:rsidRPr="00912F49">
        <w:rPr>
          <w:rFonts w:eastAsia="Calibri"/>
          <w:spacing w:val="-10"/>
          <w:szCs w:val="24"/>
          <w:lang w:val="el-GR"/>
        </w:rPr>
        <w:t xml:space="preserve"> </w:t>
      </w:r>
      <w:r w:rsidR="00BF6F76" w:rsidRPr="00912F49">
        <w:rPr>
          <w:rFonts w:eastAsia="Calibri"/>
          <w:szCs w:val="24"/>
          <w:lang w:val="el-GR"/>
        </w:rPr>
        <w:t>σε</w:t>
      </w:r>
      <w:r w:rsidR="00BF6F76" w:rsidRPr="00912F49">
        <w:rPr>
          <w:rFonts w:eastAsia="Calibri"/>
          <w:spacing w:val="-2"/>
          <w:szCs w:val="24"/>
          <w:lang w:val="el-GR"/>
        </w:rPr>
        <w:t xml:space="preserve"> </w:t>
      </w:r>
      <w:r w:rsidR="00BF6F76" w:rsidRPr="00912F49">
        <w:rPr>
          <w:rFonts w:eastAsia="Calibri"/>
          <w:szCs w:val="24"/>
          <w:lang w:val="el-GR"/>
        </w:rPr>
        <w:t>μήνε</w:t>
      </w:r>
      <w:r w:rsidR="00BF6F76" w:rsidRPr="00912F49">
        <w:rPr>
          <w:rFonts w:eastAsia="Calibri"/>
          <w:spacing w:val="1"/>
          <w:szCs w:val="24"/>
          <w:lang w:val="el-GR"/>
        </w:rPr>
        <w:t>ς</w:t>
      </w:r>
      <w:r w:rsidR="00BF6F76" w:rsidRPr="00912F49">
        <w:rPr>
          <w:rFonts w:eastAsia="Calibri"/>
          <w:szCs w:val="24"/>
          <w:lang w:val="el-GR"/>
        </w:rPr>
        <w:t>.</w:t>
      </w:r>
      <w:r w:rsidR="00446BE6" w:rsidRPr="00446BE6">
        <w:rPr>
          <w:lang w:val="el-GR"/>
        </w:rPr>
        <w:t xml:space="preserve"> </w:t>
      </w:r>
    </w:p>
    <w:p w14:paraId="5BFE76A6"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1423E891" w14:textId="7AEE9C86" w:rsidR="00CE3FF9" w:rsidRPr="00446BE6" w:rsidRDefault="005C3E25" w:rsidP="00BF6F76">
      <w:pPr>
        <w:tabs>
          <w:tab w:val="left" w:pos="720"/>
          <w:tab w:val="left" w:pos="1854"/>
          <w:tab w:val="left" w:pos="2421"/>
          <w:tab w:val="left" w:pos="2988"/>
          <w:tab w:val="left" w:pos="3555"/>
        </w:tabs>
        <w:ind w:left="-15" w:firstLine="0"/>
        <w:rPr>
          <w:lang w:val="el-GR"/>
        </w:rPr>
      </w:pPr>
      <w:r>
        <w:rPr>
          <w:b/>
          <w:lang w:val="el-GR"/>
        </w:rPr>
        <w:tab/>
        <w:t>7.1.2</w:t>
      </w:r>
      <w:r>
        <w:rPr>
          <w:b/>
          <w:lang w:val="el-GR"/>
        </w:rPr>
        <w:tab/>
      </w:r>
      <w:r w:rsidR="00446BE6" w:rsidRPr="00446BE6">
        <w:rPr>
          <w:lang w:val="el-GR"/>
        </w:rPr>
        <w:t xml:space="preserve">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μηχανήματος, αυτό να αντικαθίσταται. </w:t>
      </w:r>
    </w:p>
    <w:p w14:paraId="409DBAA6" w14:textId="77777777" w:rsidR="00CE3FF9" w:rsidRPr="00446BE6" w:rsidRDefault="00446BE6" w:rsidP="003C2B12">
      <w:pPr>
        <w:tabs>
          <w:tab w:val="left" w:pos="720"/>
          <w:tab w:val="left" w:pos="1287"/>
          <w:tab w:val="left" w:pos="1854"/>
          <w:tab w:val="left" w:pos="2421"/>
          <w:tab w:val="left" w:pos="2988"/>
          <w:tab w:val="left" w:pos="3555"/>
        </w:tabs>
        <w:spacing w:after="7" w:line="259" w:lineRule="auto"/>
        <w:ind w:left="0" w:firstLine="0"/>
        <w:jc w:val="left"/>
        <w:rPr>
          <w:lang w:val="el-GR"/>
        </w:rPr>
      </w:pPr>
      <w:r w:rsidRPr="00446BE6">
        <w:rPr>
          <w:lang w:val="el-GR"/>
        </w:rPr>
        <w:t xml:space="preserve"> </w:t>
      </w:r>
    </w:p>
    <w:p w14:paraId="7E0E4014" w14:textId="6A9EE551" w:rsidR="00CE3FF9" w:rsidRPr="00446BE6" w:rsidRDefault="00446BE6" w:rsidP="005C3E25">
      <w:pPr>
        <w:pStyle w:val="4"/>
        <w:tabs>
          <w:tab w:val="left" w:pos="720"/>
          <w:tab w:val="left" w:pos="1287"/>
          <w:tab w:val="center" w:pos="1618"/>
          <w:tab w:val="left" w:pos="1854"/>
          <w:tab w:val="left" w:pos="2421"/>
          <w:tab w:val="left" w:pos="2988"/>
          <w:tab w:val="left" w:pos="3555"/>
        </w:tabs>
        <w:rPr>
          <w:lang w:val="el-GR"/>
        </w:rPr>
      </w:pPr>
      <w:r w:rsidRPr="00446BE6">
        <w:rPr>
          <w:lang w:val="el-GR"/>
        </w:rPr>
        <w:t xml:space="preserve">7.2 Εκπαίδευση </w:t>
      </w:r>
    </w:p>
    <w:p w14:paraId="03BD2DF0"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0B980E9B" w14:textId="3DD2DC84" w:rsidR="00CE3FF9" w:rsidRPr="00446BE6" w:rsidRDefault="005C3E25" w:rsidP="005C3E25">
      <w:pPr>
        <w:tabs>
          <w:tab w:val="left" w:pos="720"/>
          <w:tab w:val="left" w:pos="1843"/>
          <w:tab w:val="left" w:pos="2421"/>
          <w:tab w:val="left" w:pos="2988"/>
          <w:tab w:val="left" w:pos="3555"/>
        </w:tabs>
        <w:ind w:left="-15" w:firstLine="0"/>
        <w:rPr>
          <w:lang w:val="el-GR"/>
        </w:rPr>
      </w:pPr>
      <w:r>
        <w:rPr>
          <w:b/>
          <w:lang w:val="el-GR"/>
        </w:rPr>
        <w:tab/>
        <w:t>7.2.1</w:t>
      </w:r>
      <w:r>
        <w:rPr>
          <w:b/>
          <w:lang w:val="el-GR"/>
        </w:rPr>
        <w:tab/>
      </w:r>
      <w:r w:rsidR="00446BE6" w:rsidRPr="00446BE6">
        <w:rPr>
          <w:lang w:val="el-GR"/>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μηχάνημα και τέσσερις έως δέκα (4 - 10) τεχνικούς συνολικά, σύμφωνα με τις απαιτήσεις της υπηρεσίας, όπως αυτές θα καθορίζονται στην σχετική σύμβαση. Αντικείμενο εκπαίδευσης </w:t>
      </w:r>
      <w:r>
        <w:rPr>
          <w:lang w:val="el-GR"/>
        </w:rPr>
        <w:t xml:space="preserve">θα είναι ο χειρισμός, η </w:t>
      </w:r>
      <w:r w:rsidR="00446BE6" w:rsidRPr="00446BE6">
        <w:rPr>
          <w:lang w:val="el-GR"/>
        </w:rPr>
        <w:t xml:space="preserve">λειτουργία και η συντήρηση (στα μηχανικά, υδραυλικά, ηλεκτρικά και ηλεκτρονικά μέρη) των οχημάτων, σύμφωνα με αναλυτικό πρόγραμμα εκπαίδευσης, το οποίο </w:t>
      </w:r>
      <w:r w:rsidR="00446BE6" w:rsidRPr="00446BE6">
        <w:rPr>
          <w:u w:val="single" w:color="000000"/>
          <w:lang w:val="el-GR"/>
        </w:rPr>
        <w:t>να</w:t>
      </w:r>
      <w:r w:rsidR="00446BE6" w:rsidRPr="00446BE6">
        <w:rPr>
          <w:lang w:val="el-GR"/>
        </w:rPr>
        <w:t xml:space="preserve"> </w:t>
      </w:r>
      <w:r w:rsidR="00446BE6" w:rsidRPr="00446BE6">
        <w:rPr>
          <w:u w:val="single" w:color="000000"/>
          <w:lang w:val="el-GR"/>
        </w:rPr>
        <w:t>υποβάλλεται με την Τεχνική Προσφορά</w:t>
      </w:r>
      <w:r w:rsidR="00446BE6" w:rsidRPr="00446BE6">
        <w:rPr>
          <w:lang w:val="el-GR"/>
        </w:rPr>
        <w:t xml:space="preserve">. </w:t>
      </w:r>
    </w:p>
    <w:p w14:paraId="63750F8C"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1CE25364" w14:textId="0FCFC9B7" w:rsidR="00CE3FF9" w:rsidRPr="00446BE6" w:rsidRDefault="005C3E25" w:rsidP="005C3E25">
      <w:pPr>
        <w:tabs>
          <w:tab w:val="left" w:pos="720"/>
          <w:tab w:val="left" w:pos="1843"/>
          <w:tab w:val="left" w:pos="2421"/>
          <w:tab w:val="left" w:pos="2988"/>
          <w:tab w:val="left" w:pos="3555"/>
        </w:tabs>
        <w:ind w:left="-15" w:firstLine="0"/>
        <w:rPr>
          <w:lang w:val="el-GR"/>
        </w:rPr>
      </w:pPr>
      <w:r>
        <w:rPr>
          <w:b/>
          <w:lang w:val="el-GR"/>
        </w:rPr>
        <w:tab/>
        <w:t>7.2.2</w:t>
      </w:r>
      <w:r>
        <w:rPr>
          <w:b/>
          <w:lang w:val="el-GR"/>
        </w:rPr>
        <w:tab/>
      </w:r>
      <w:r w:rsidR="00446BE6" w:rsidRPr="00446BE6">
        <w:rPr>
          <w:lang w:val="el-GR"/>
        </w:rPr>
        <w:t>Η εκπαίδευση της παραγράφου 7.2.1 γίνεται σε χώρο του ΕΣ ή άλλο κατάλληλα εξοπλισμένο χώρο, στον τόπο παράδοσης των οχημάτων, πριν την παράδοση</w:t>
      </w:r>
      <w:r w:rsidR="00BF6F76">
        <w:rPr>
          <w:lang w:val="el-GR"/>
        </w:rPr>
        <w:t xml:space="preserve"> </w:t>
      </w:r>
      <w:r w:rsidR="00BF6F76" w:rsidRPr="00446BE6">
        <w:rPr>
          <w:lang w:val="el-GR"/>
        </w:rPr>
        <w:t>που θα υποδειχθεί από την υπηρεσία</w:t>
      </w:r>
      <w:r w:rsidR="00446BE6" w:rsidRPr="00446BE6">
        <w:rPr>
          <w:lang w:val="el-GR"/>
        </w:rPr>
        <w:t xml:space="preserve">. </w:t>
      </w:r>
    </w:p>
    <w:p w14:paraId="31A5DB87"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42E3865C" w14:textId="38EBDE65" w:rsidR="00CE3FF9" w:rsidRDefault="005C3E25" w:rsidP="005C3E25">
      <w:pPr>
        <w:tabs>
          <w:tab w:val="left" w:pos="720"/>
          <w:tab w:val="left" w:pos="1843"/>
          <w:tab w:val="left" w:pos="2421"/>
          <w:tab w:val="left" w:pos="2988"/>
          <w:tab w:val="left" w:pos="3555"/>
        </w:tabs>
        <w:spacing w:after="3" w:line="253" w:lineRule="auto"/>
        <w:ind w:left="-15" w:firstLine="0"/>
        <w:jc w:val="left"/>
        <w:rPr>
          <w:lang w:val="el-GR"/>
        </w:rPr>
      </w:pPr>
      <w:r>
        <w:rPr>
          <w:b/>
          <w:lang w:val="el-GR"/>
        </w:rPr>
        <w:tab/>
        <w:t>7.2.3</w:t>
      </w:r>
      <w:r>
        <w:rPr>
          <w:b/>
          <w:lang w:val="el-GR"/>
        </w:rPr>
        <w:tab/>
      </w:r>
      <w:r w:rsidR="00446BE6" w:rsidRPr="00446BE6">
        <w:rPr>
          <w:lang w:val="el-GR"/>
        </w:rPr>
        <w:t xml:space="preserve">Ο κάθε προμηθευτής, κατά την κατάθεση των προσφορών είναι υποχρεωμένος να καταθέσει και να υλοποιήσει τα ακόλουθα στοιχεία εκπαίδευσης: </w:t>
      </w:r>
    </w:p>
    <w:p w14:paraId="4BBFACA5" w14:textId="77777777" w:rsidR="00FE0B98" w:rsidRPr="00446BE6" w:rsidRDefault="00FE0B98" w:rsidP="005C3E25">
      <w:pPr>
        <w:tabs>
          <w:tab w:val="left" w:pos="720"/>
          <w:tab w:val="left" w:pos="1843"/>
          <w:tab w:val="left" w:pos="2421"/>
          <w:tab w:val="left" w:pos="2988"/>
          <w:tab w:val="left" w:pos="3555"/>
        </w:tabs>
        <w:spacing w:after="3" w:line="253" w:lineRule="auto"/>
        <w:ind w:left="-15" w:firstLine="0"/>
        <w:jc w:val="left"/>
        <w:rPr>
          <w:lang w:val="el-GR"/>
        </w:rPr>
      </w:pPr>
    </w:p>
    <w:p w14:paraId="61CD1A65" w14:textId="732AB080" w:rsidR="00CE3FF9" w:rsidRDefault="005C3E25" w:rsidP="005C3E25">
      <w:pPr>
        <w:tabs>
          <w:tab w:val="left" w:pos="720"/>
          <w:tab w:val="left" w:pos="1287"/>
          <w:tab w:val="left" w:pos="1854"/>
          <w:tab w:val="left" w:pos="2421"/>
          <w:tab w:val="left" w:pos="2988"/>
          <w:tab w:val="left" w:pos="3555"/>
        </w:tabs>
        <w:spacing w:after="9" w:line="259" w:lineRule="auto"/>
        <w:ind w:left="0" w:firstLine="0"/>
        <w:jc w:val="left"/>
        <w:rPr>
          <w:lang w:val="el-GR"/>
        </w:rPr>
      </w:pPr>
      <w:r>
        <w:rPr>
          <w:b/>
          <w:lang w:val="el-GR"/>
        </w:rPr>
        <w:tab/>
      </w:r>
      <w:r>
        <w:rPr>
          <w:b/>
          <w:lang w:val="el-GR"/>
        </w:rPr>
        <w:tab/>
      </w:r>
      <w:r w:rsidR="00446BE6" w:rsidRPr="00446BE6">
        <w:rPr>
          <w:b/>
          <w:lang w:val="el-GR"/>
        </w:rPr>
        <w:t>7.2.3.1</w:t>
      </w:r>
      <w:r w:rsidR="00446BE6" w:rsidRPr="00446BE6">
        <w:rPr>
          <w:lang w:val="el-GR"/>
        </w:rPr>
        <w:tab/>
        <w:t xml:space="preserve">Πρόγραμμα εκπαίδευσης. </w:t>
      </w:r>
    </w:p>
    <w:p w14:paraId="47C21B1B" w14:textId="77777777" w:rsidR="00FE0B98" w:rsidRPr="00446BE6" w:rsidRDefault="00FE0B98" w:rsidP="005C3E25">
      <w:pPr>
        <w:tabs>
          <w:tab w:val="left" w:pos="720"/>
          <w:tab w:val="left" w:pos="1287"/>
          <w:tab w:val="left" w:pos="1854"/>
          <w:tab w:val="left" w:pos="2421"/>
          <w:tab w:val="left" w:pos="2988"/>
          <w:tab w:val="left" w:pos="3555"/>
        </w:tabs>
        <w:spacing w:after="9" w:line="259" w:lineRule="auto"/>
        <w:ind w:left="0" w:firstLine="0"/>
        <w:jc w:val="left"/>
        <w:rPr>
          <w:lang w:val="el-GR"/>
        </w:rPr>
      </w:pPr>
    </w:p>
    <w:p w14:paraId="3CD190D2" w14:textId="0BE98859" w:rsidR="00CE3FF9" w:rsidRDefault="005C3E25" w:rsidP="005C3E25">
      <w:pPr>
        <w:tabs>
          <w:tab w:val="left" w:pos="720"/>
          <w:tab w:val="left" w:pos="1287"/>
          <w:tab w:val="left" w:pos="1854"/>
          <w:tab w:val="left" w:pos="2421"/>
          <w:tab w:val="left" w:pos="2988"/>
          <w:tab w:val="left" w:pos="3555"/>
        </w:tabs>
        <w:spacing w:after="8" w:line="259" w:lineRule="auto"/>
        <w:ind w:left="0" w:firstLine="0"/>
        <w:jc w:val="left"/>
        <w:rPr>
          <w:lang w:val="el-GR"/>
        </w:rPr>
      </w:pPr>
      <w:r>
        <w:rPr>
          <w:b/>
          <w:lang w:val="el-GR"/>
        </w:rPr>
        <w:tab/>
      </w:r>
      <w:r>
        <w:rPr>
          <w:b/>
          <w:lang w:val="el-GR"/>
        </w:rPr>
        <w:tab/>
      </w:r>
      <w:r w:rsidR="00446BE6" w:rsidRPr="00446BE6">
        <w:rPr>
          <w:b/>
          <w:lang w:val="el-GR"/>
        </w:rPr>
        <w:t>7.2.3.2</w:t>
      </w:r>
      <w:r w:rsidR="00446BE6" w:rsidRPr="00446BE6">
        <w:rPr>
          <w:lang w:val="el-GR"/>
        </w:rPr>
        <w:tab/>
        <w:t xml:space="preserve">Διάρκεια εκπαίδευσης. </w:t>
      </w:r>
    </w:p>
    <w:p w14:paraId="192084D8" w14:textId="77777777" w:rsidR="00FE0B98" w:rsidRPr="00446BE6" w:rsidRDefault="00FE0B98" w:rsidP="005C3E25">
      <w:pPr>
        <w:tabs>
          <w:tab w:val="left" w:pos="720"/>
          <w:tab w:val="left" w:pos="1287"/>
          <w:tab w:val="left" w:pos="1854"/>
          <w:tab w:val="left" w:pos="2421"/>
          <w:tab w:val="left" w:pos="2988"/>
          <w:tab w:val="left" w:pos="3555"/>
        </w:tabs>
        <w:spacing w:after="8" w:line="259" w:lineRule="auto"/>
        <w:ind w:left="0" w:firstLine="0"/>
        <w:jc w:val="left"/>
        <w:rPr>
          <w:lang w:val="el-GR"/>
        </w:rPr>
      </w:pPr>
    </w:p>
    <w:p w14:paraId="77AFEC75" w14:textId="7FB7DF3D" w:rsidR="00CE3FF9" w:rsidRDefault="005C3E25" w:rsidP="005C3E25">
      <w:pPr>
        <w:tabs>
          <w:tab w:val="left" w:pos="720"/>
          <w:tab w:val="left" w:pos="1287"/>
          <w:tab w:val="left" w:pos="1854"/>
          <w:tab w:val="left" w:pos="2421"/>
          <w:tab w:val="left" w:pos="2988"/>
          <w:tab w:val="left" w:pos="3555"/>
        </w:tabs>
        <w:spacing w:after="11" w:line="259" w:lineRule="auto"/>
        <w:ind w:left="0" w:firstLine="0"/>
        <w:jc w:val="left"/>
        <w:rPr>
          <w:lang w:val="el-GR"/>
        </w:rPr>
      </w:pPr>
      <w:r>
        <w:rPr>
          <w:b/>
          <w:lang w:val="el-GR"/>
        </w:rPr>
        <w:tab/>
      </w:r>
      <w:r>
        <w:rPr>
          <w:b/>
          <w:lang w:val="el-GR"/>
        </w:rPr>
        <w:tab/>
      </w:r>
      <w:r w:rsidR="00446BE6" w:rsidRPr="00446BE6">
        <w:rPr>
          <w:b/>
          <w:lang w:val="el-GR"/>
        </w:rPr>
        <w:t>7.2.3.3</w:t>
      </w:r>
      <w:r w:rsidR="00446BE6" w:rsidRPr="00446BE6">
        <w:rPr>
          <w:lang w:val="el-GR"/>
        </w:rPr>
        <w:tab/>
        <w:t xml:space="preserve">Εκπαιδευτικά βοηθήματα και μέσα. </w:t>
      </w:r>
    </w:p>
    <w:p w14:paraId="4BFC2304" w14:textId="77777777" w:rsidR="00104BF0" w:rsidRPr="00446BE6" w:rsidRDefault="00104BF0" w:rsidP="005C3E25">
      <w:pPr>
        <w:tabs>
          <w:tab w:val="left" w:pos="720"/>
          <w:tab w:val="left" w:pos="1287"/>
          <w:tab w:val="left" w:pos="1854"/>
          <w:tab w:val="left" w:pos="2421"/>
          <w:tab w:val="left" w:pos="2988"/>
          <w:tab w:val="left" w:pos="3555"/>
        </w:tabs>
        <w:spacing w:after="11" w:line="259" w:lineRule="auto"/>
        <w:ind w:left="0" w:firstLine="0"/>
        <w:jc w:val="left"/>
        <w:rPr>
          <w:lang w:val="el-GR"/>
        </w:rPr>
      </w:pPr>
    </w:p>
    <w:p w14:paraId="6A13D95C" w14:textId="68E33922" w:rsidR="00CE3FF9" w:rsidRPr="00446BE6" w:rsidRDefault="00FE0B98" w:rsidP="00FE0B98">
      <w:pPr>
        <w:tabs>
          <w:tab w:val="left" w:pos="720"/>
          <w:tab w:val="left" w:pos="1287"/>
          <w:tab w:val="left" w:pos="1854"/>
          <w:tab w:val="left" w:pos="2421"/>
          <w:tab w:val="left" w:pos="2988"/>
          <w:tab w:val="left" w:pos="3555"/>
        </w:tabs>
        <w:spacing w:after="0" w:line="259" w:lineRule="auto"/>
        <w:ind w:left="0" w:firstLine="0"/>
        <w:jc w:val="left"/>
        <w:rPr>
          <w:lang w:val="el-GR"/>
        </w:rPr>
      </w:pPr>
      <w:r>
        <w:rPr>
          <w:b/>
          <w:lang w:val="el-GR"/>
        </w:rPr>
        <w:tab/>
      </w:r>
      <w:r>
        <w:rPr>
          <w:b/>
          <w:lang w:val="el-GR"/>
        </w:rPr>
        <w:tab/>
      </w:r>
      <w:r w:rsidR="00446BE6" w:rsidRPr="00446BE6">
        <w:rPr>
          <w:b/>
          <w:lang w:val="el-GR"/>
        </w:rPr>
        <w:t>7.2.3.4</w:t>
      </w:r>
      <w:r w:rsidR="00446BE6" w:rsidRPr="00446BE6">
        <w:rPr>
          <w:lang w:val="el-GR"/>
        </w:rPr>
        <w:tab/>
        <w:t xml:space="preserve">Ελάχιστα Απαιτούμενα Προσόντα για το εκπαιδευόμενο προσωπικό. </w:t>
      </w:r>
    </w:p>
    <w:p w14:paraId="40F447BF" w14:textId="77777777" w:rsidR="00104BF0" w:rsidRDefault="00104BF0" w:rsidP="00104BF0">
      <w:pPr>
        <w:tabs>
          <w:tab w:val="left" w:pos="720"/>
          <w:tab w:val="left" w:pos="1287"/>
          <w:tab w:val="left" w:pos="1854"/>
          <w:tab w:val="left" w:pos="2421"/>
          <w:tab w:val="left" w:pos="2988"/>
          <w:tab w:val="left" w:pos="3555"/>
        </w:tabs>
        <w:spacing w:after="9" w:line="259" w:lineRule="auto"/>
        <w:ind w:left="0" w:firstLine="0"/>
        <w:jc w:val="left"/>
        <w:rPr>
          <w:b/>
          <w:lang w:val="el-GR"/>
        </w:rPr>
      </w:pPr>
    </w:p>
    <w:p w14:paraId="4446DFE5" w14:textId="241FE175" w:rsidR="00CE3FF9" w:rsidRPr="00446BE6" w:rsidRDefault="00104BF0" w:rsidP="00104BF0">
      <w:pPr>
        <w:tabs>
          <w:tab w:val="left" w:pos="720"/>
          <w:tab w:val="left" w:pos="1287"/>
          <w:tab w:val="left" w:pos="1854"/>
          <w:tab w:val="left" w:pos="2421"/>
          <w:tab w:val="left" w:pos="2988"/>
          <w:tab w:val="left" w:pos="3555"/>
        </w:tabs>
        <w:spacing w:after="9" w:line="259" w:lineRule="auto"/>
        <w:ind w:left="0" w:firstLine="0"/>
        <w:jc w:val="left"/>
        <w:rPr>
          <w:lang w:val="el-GR"/>
        </w:rPr>
      </w:pPr>
      <w:r>
        <w:rPr>
          <w:b/>
          <w:lang w:val="el-GR"/>
        </w:rPr>
        <w:tab/>
      </w:r>
      <w:r>
        <w:rPr>
          <w:b/>
          <w:lang w:val="el-GR"/>
        </w:rPr>
        <w:tab/>
      </w:r>
      <w:r w:rsidR="00446BE6" w:rsidRPr="00446BE6">
        <w:rPr>
          <w:b/>
          <w:lang w:val="el-GR"/>
        </w:rPr>
        <w:t>7.2.3.5</w:t>
      </w:r>
      <w:r w:rsidR="00446BE6" w:rsidRPr="00446BE6">
        <w:rPr>
          <w:lang w:val="el-GR"/>
        </w:rPr>
        <w:tab/>
        <w:t xml:space="preserve">Προτεινόμενοι Εκπαιδευτές. </w:t>
      </w:r>
    </w:p>
    <w:p w14:paraId="6E08226A" w14:textId="77777777" w:rsidR="00CE3FF9" w:rsidRPr="00446BE6" w:rsidRDefault="00446BE6" w:rsidP="003C2B12">
      <w:pPr>
        <w:tabs>
          <w:tab w:val="left" w:pos="720"/>
          <w:tab w:val="left" w:pos="1287"/>
          <w:tab w:val="left" w:pos="1854"/>
          <w:tab w:val="left" w:pos="2421"/>
          <w:tab w:val="left" w:pos="2988"/>
          <w:tab w:val="left" w:pos="3555"/>
        </w:tabs>
        <w:spacing w:after="15" w:line="259" w:lineRule="auto"/>
        <w:ind w:left="0" w:firstLine="0"/>
        <w:jc w:val="left"/>
        <w:rPr>
          <w:lang w:val="el-GR"/>
        </w:rPr>
      </w:pPr>
      <w:r w:rsidRPr="00446BE6">
        <w:rPr>
          <w:lang w:val="el-GR"/>
        </w:rPr>
        <w:t xml:space="preserve"> </w:t>
      </w:r>
    </w:p>
    <w:p w14:paraId="491D2EA0" w14:textId="7864B64B" w:rsidR="00CE3FF9" w:rsidRPr="00446BE6" w:rsidRDefault="00446BE6" w:rsidP="00104BF0">
      <w:pPr>
        <w:pStyle w:val="4"/>
        <w:tabs>
          <w:tab w:val="left" w:pos="720"/>
          <w:tab w:val="left" w:pos="1287"/>
          <w:tab w:val="left" w:pos="1854"/>
          <w:tab w:val="left" w:pos="2421"/>
          <w:tab w:val="center" w:pos="2857"/>
          <w:tab w:val="left" w:pos="2988"/>
          <w:tab w:val="left" w:pos="3555"/>
        </w:tabs>
        <w:rPr>
          <w:lang w:val="el-GR"/>
        </w:rPr>
      </w:pPr>
      <w:r w:rsidRPr="00446BE6">
        <w:rPr>
          <w:lang w:val="el-GR"/>
        </w:rPr>
        <w:t>7.3 Εξυπηρέτηση μετά την Πώληση</w:t>
      </w:r>
      <w:r w:rsidRPr="00446BE6">
        <w:rPr>
          <w:b w:val="0"/>
          <w:color w:val="5A5A5A"/>
          <w:lang w:val="el-GR"/>
        </w:rPr>
        <w:t xml:space="preserve"> </w:t>
      </w:r>
    </w:p>
    <w:p w14:paraId="7F927C2C"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31B2B233" w14:textId="24D8413E" w:rsidR="00CE3FF9" w:rsidRPr="00446BE6" w:rsidRDefault="00104BF0" w:rsidP="00104BF0">
      <w:pPr>
        <w:tabs>
          <w:tab w:val="left" w:pos="720"/>
          <w:tab w:val="left" w:pos="1843"/>
          <w:tab w:val="left" w:pos="2421"/>
          <w:tab w:val="left" w:pos="2988"/>
          <w:tab w:val="left" w:pos="3555"/>
        </w:tabs>
        <w:ind w:left="-15" w:firstLine="0"/>
        <w:rPr>
          <w:lang w:val="el-GR"/>
        </w:rPr>
      </w:pPr>
      <w:r>
        <w:rPr>
          <w:b/>
          <w:lang w:val="el-GR"/>
        </w:rPr>
        <w:tab/>
        <w:t>7.3.1</w:t>
      </w:r>
      <w:r>
        <w:rPr>
          <w:b/>
          <w:lang w:val="el-GR"/>
        </w:rPr>
        <w:tab/>
      </w:r>
      <w:r w:rsidR="00446BE6" w:rsidRPr="00446BE6">
        <w:rPr>
          <w:lang w:val="el-GR"/>
        </w:rPr>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w:t>
      </w:r>
      <w:r w:rsidR="00446BE6" w:rsidRPr="00446BE6">
        <w:rPr>
          <w:lang w:val="el-GR"/>
        </w:rPr>
        <w:lastRenderedPageBreak/>
        <w:t xml:space="preserve">διάστημα. Η προσφορά τεχνικής υποστήριξης και ανταλλακτικών πέραν του προσδιοριζόμενου χρονικού διαστήματος, θα αξιολογηθεί θετικά </w:t>
      </w:r>
      <w:r w:rsidR="00446BE6" w:rsidRPr="00446BE6">
        <w:rPr>
          <w:b/>
          <w:lang w:val="el-GR"/>
        </w:rPr>
        <w:t>(βαθμολογούμενο κριτήριο)</w:t>
      </w:r>
      <w:r w:rsidR="00446BE6" w:rsidRPr="00446BE6">
        <w:rPr>
          <w:lang w:val="el-GR"/>
        </w:rPr>
        <w:t xml:space="preserve">. Ο χρόνος παράδοσης των παραγγελλόμενων από τον ΕΣ ανταλλακτικών προληπτικής συντήρησης, να πραγματοποιείται εντός  είκοσι (20) εργάσιμων ημερών, το μέγιστο. </w:t>
      </w:r>
    </w:p>
    <w:p w14:paraId="2F6B1F14"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3B93FFDB" w14:textId="0DF48B71" w:rsidR="00CE3FF9" w:rsidRPr="00446BE6" w:rsidRDefault="00104BF0" w:rsidP="00104BF0">
      <w:pPr>
        <w:tabs>
          <w:tab w:val="left" w:pos="720"/>
          <w:tab w:val="left" w:pos="1843"/>
          <w:tab w:val="left" w:pos="2421"/>
          <w:tab w:val="left" w:pos="2988"/>
          <w:tab w:val="left" w:pos="3555"/>
        </w:tabs>
        <w:ind w:left="-15" w:firstLine="0"/>
        <w:rPr>
          <w:lang w:val="el-GR"/>
        </w:rPr>
      </w:pPr>
      <w:r>
        <w:rPr>
          <w:b/>
          <w:lang w:val="el-GR"/>
        </w:rPr>
        <w:tab/>
        <w:t>7.3.2</w:t>
      </w:r>
      <w:r>
        <w:rPr>
          <w:b/>
          <w:lang w:val="el-GR"/>
        </w:rPr>
        <w:tab/>
      </w:r>
      <w:r w:rsidR="00446BE6" w:rsidRPr="00446BE6">
        <w:rPr>
          <w:lang w:val="el-GR"/>
        </w:rPr>
        <w:t>Κατά την διάρκεια της βασικής εγγύησης, να παρέχονται με κόστος που θα βαραίνει τον προμηθευτή και οι τακτικές συντηρήσεις (</w:t>
      </w:r>
      <w:r w:rsidR="00446BE6">
        <w:t>service</w:t>
      </w:r>
      <w:r w:rsidR="00446BE6" w:rsidRPr="00446BE6">
        <w:rPr>
          <w:lang w:val="el-GR"/>
        </w:rPr>
        <w:t xml:space="preserve">) συμπεριλαμβανομένης εργασίας και ανταλλακτικών. </w:t>
      </w:r>
    </w:p>
    <w:p w14:paraId="37CB5A3D"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lang w:val="el-GR"/>
        </w:rPr>
        <w:t xml:space="preserve"> </w:t>
      </w:r>
    </w:p>
    <w:p w14:paraId="0F519C4C" w14:textId="47D55865" w:rsidR="00CE3FF9" w:rsidRPr="00446BE6" w:rsidRDefault="004C493C" w:rsidP="004C493C">
      <w:pPr>
        <w:pStyle w:val="3"/>
        <w:tabs>
          <w:tab w:val="left" w:pos="720"/>
          <w:tab w:val="left" w:pos="1287"/>
          <w:tab w:val="left" w:pos="1854"/>
          <w:tab w:val="left" w:pos="2421"/>
          <w:tab w:val="left" w:pos="2988"/>
          <w:tab w:val="left" w:pos="3555"/>
        </w:tabs>
        <w:ind w:left="0" w:firstLine="0"/>
        <w:rPr>
          <w:lang w:val="el-GR"/>
        </w:rPr>
      </w:pPr>
      <w:bookmarkStart w:id="21" w:name="_Toc175825496"/>
      <w:bookmarkStart w:id="22" w:name="_Toc175826186"/>
      <w:bookmarkStart w:id="23" w:name="_Toc175838670"/>
      <w:r>
        <w:rPr>
          <w:lang w:val="el-GR"/>
        </w:rPr>
        <w:t>8</w:t>
      </w:r>
      <w:r>
        <w:rPr>
          <w:lang w:val="el-GR"/>
        </w:rPr>
        <w:tab/>
      </w:r>
      <w:r w:rsidR="00446BE6" w:rsidRPr="00446BE6">
        <w:rPr>
          <w:lang w:val="el-GR"/>
        </w:rPr>
        <w:t>ΛΟΙΠΕΣ ΑΠΑΙΤΗΣΕΙΣ</w:t>
      </w:r>
      <w:bookmarkEnd w:id="21"/>
      <w:bookmarkEnd w:id="22"/>
      <w:bookmarkEnd w:id="23"/>
      <w:r w:rsidR="00446BE6" w:rsidRPr="00446BE6">
        <w:rPr>
          <w:lang w:val="el-GR"/>
        </w:rPr>
        <w:t xml:space="preserve"> </w:t>
      </w:r>
    </w:p>
    <w:p w14:paraId="48E5C3AF" w14:textId="77777777" w:rsidR="00CE3FF9" w:rsidRPr="00446BE6" w:rsidRDefault="00446BE6" w:rsidP="003C2B12">
      <w:pPr>
        <w:tabs>
          <w:tab w:val="left" w:pos="720"/>
          <w:tab w:val="left" w:pos="1287"/>
          <w:tab w:val="left" w:pos="1854"/>
          <w:tab w:val="left" w:pos="2421"/>
          <w:tab w:val="left" w:pos="2988"/>
          <w:tab w:val="left" w:pos="3555"/>
        </w:tabs>
        <w:spacing w:after="16" w:line="259" w:lineRule="auto"/>
        <w:ind w:left="0" w:firstLine="0"/>
        <w:jc w:val="left"/>
        <w:rPr>
          <w:lang w:val="el-GR"/>
        </w:rPr>
      </w:pPr>
      <w:r w:rsidRPr="00446BE6">
        <w:rPr>
          <w:b/>
          <w:lang w:val="el-GR"/>
        </w:rPr>
        <w:t xml:space="preserve"> </w:t>
      </w:r>
    </w:p>
    <w:p w14:paraId="3190F3A1" w14:textId="75827A82" w:rsidR="00CE3FF9" w:rsidRPr="00446BE6" w:rsidRDefault="00446BE6" w:rsidP="003C2B12">
      <w:pPr>
        <w:tabs>
          <w:tab w:val="left" w:pos="720"/>
          <w:tab w:val="left" w:pos="1287"/>
          <w:tab w:val="left" w:pos="1854"/>
          <w:tab w:val="left" w:pos="2421"/>
          <w:tab w:val="left" w:pos="2988"/>
          <w:tab w:val="center" w:pos="3254"/>
          <w:tab w:val="left" w:pos="3555"/>
        </w:tabs>
        <w:ind w:left="-15" w:firstLine="0"/>
        <w:jc w:val="left"/>
        <w:rPr>
          <w:lang w:val="el-GR"/>
        </w:rPr>
      </w:pPr>
      <w:r w:rsidRPr="00446BE6">
        <w:rPr>
          <w:b/>
          <w:lang w:val="el-GR"/>
        </w:rPr>
        <w:t>8.1</w:t>
      </w:r>
      <w:r w:rsidR="004C493C">
        <w:rPr>
          <w:lang w:val="el-GR"/>
        </w:rPr>
        <w:t xml:space="preserve"> </w:t>
      </w:r>
      <w:r w:rsidRPr="00446BE6">
        <w:rPr>
          <w:lang w:val="el-GR"/>
        </w:rPr>
        <w:t xml:space="preserve">Τόπος Παράδοσης: Ορίζεται στην διακήρυξη. </w:t>
      </w:r>
    </w:p>
    <w:p w14:paraId="20DF4646" w14:textId="77777777" w:rsidR="00CE3FF9" w:rsidRPr="00446BE6" w:rsidRDefault="00446BE6" w:rsidP="003C2B12">
      <w:pPr>
        <w:tabs>
          <w:tab w:val="left" w:pos="720"/>
          <w:tab w:val="left" w:pos="1287"/>
          <w:tab w:val="left" w:pos="1854"/>
          <w:tab w:val="left" w:pos="2421"/>
          <w:tab w:val="left" w:pos="2988"/>
          <w:tab w:val="left" w:pos="3555"/>
        </w:tabs>
        <w:spacing w:after="18" w:line="259" w:lineRule="auto"/>
        <w:ind w:left="0" w:firstLine="0"/>
        <w:jc w:val="left"/>
        <w:rPr>
          <w:lang w:val="el-GR"/>
        </w:rPr>
      </w:pPr>
      <w:r w:rsidRPr="00446BE6">
        <w:rPr>
          <w:lang w:val="el-GR"/>
        </w:rPr>
        <w:t xml:space="preserve"> </w:t>
      </w:r>
    </w:p>
    <w:p w14:paraId="3097BCA7" w14:textId="22928917" w:rsidR="00CE3FF9" w:rsidRPr="00446BE6" w:rsidRDefault="00446BE6" w:rsidP="004C493C">
      <w:pPr>
        <w:tabs>
          <w:tab w:val="left" w:pos="720"/>
          <w:tab w:val="left" w:pos="1287"/>
          <w:tab w:val="left" w:pos="1854"/>
          <w:tab w:val="left" w:pos="2421"/>
          <w:tab w:val="left" w:pos="2988"/>
          <w:tab w:val="left" w:pos="3555"/>
        </w:tabs>
        <w:ind w:left="-15" w:firstLine="0"/>
        <w:rPr>
          <w:lang w:val="el-GR"/>
        </w:rPr>
      </w:pPr>
      <w:r w:rsidRPr="00446BE6">
        <w:rPr>
          <w:b/>
          <w:lang w:val="el-GR"/>
        </w:rPr>
        <w:t xml:space="preserve">8.2 </w:t>
      </w:r>
      <w:r w:rsidRPr="00446BE6">
        <w:rPr>
          <w:lang w:val="el-GR"/>
        </w:rPr>
        <w:t xml:space="preserve">Χρόνος Παράδοσης: Ο χρόνος παράδοσης να είναι ο μικρότερος δυνατός για το σύνολο των οχημάτων και όχι μεγαλύτερος </w:t>
      </w:r>
      <w:r w:rsidRPr="0032778C">
        <w:rPr>
          <w:lang w:val="el-GR"/>
        </w:rPr>
        <w:t>των 12 μηνών</w:t>
      </w:r>
      <w:r w:rsidRPr="00446BE6">
        <w:rPr>
          <w:lang w:val="el-GR"/>
        </w:rPr>
        <w:t xml:space="preserve">, από την ημερομηνία υπογραφής της σύμβασης.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446BE6">
        <w:rPr>
          <w:b/>
          <w:lang w:val="el-GR"/>
        </w:rPr>
        <w:t>(βαθμολογούμενο κριτήριο)</w:t>
      </w:r>
      <w:r w:rsidRPr="00446BE6">
        <w:rPr>
          <w:lang w:val="el-GR"/>
        </w:rPr>
        <w:t xml:space="preserve">. </w:t>
      </w:r>
    </w:p>
    <w:p w14:paraId="482D289C" w14:textId="77777777" w:rsidR="00CE3FF9" w:rsidRPr="00446BE6" w:rsidRDefault="00446BE6" w:rsidP="003C2B12">
      <w:pPr>
        <w:tabs>
          <w:tab w:val="left" w:pos="720"/>
          <w:tab w:val="left" w:pos="1287"/>
          <w:tab w:val="left" w:pos="1854"/>
          <w:tab w:val="left" w:pos="2421"/>
          <w:tab w:val="left" w:pos="2988"/>
          <w:tab w:val="left" w:pos="3555"/>
        </w:tabs>
        <w:spacing w:after="18" w:line="259" w:lineRule="auto"/>
        <w:ind w:left="0" w:firstLine="0"/>
        <w:jc w:val="left"/>
        <w:rPr>
          <w:lang w:val="el-GR"/>
        </w:rPr>
      </w:pPr>
      <w:r w:rsidRPr="00446BE6">
        <w:rPr>
          <w:lang w:val="el-GR"/>
        </w:rPr>
        <w:t xml:space="preserve"> </w:t>
      </w:r>
    </w:p>
    <w:p w14:paraId="077BCFA1" w14:textId="77777777" w:rsidR="00CE3FF9" w:rsidRPr="00446BE6" w:rsidRDefault="00446BE6" w:rsidP="003C2B12">
      <w:pPr>
        <w:tabs>
          <w:tab w:val="left" w:pos="720"/>
          <w:tab w:val="left" w:pos="1287"/>
          <w:tab w:val="left" w:pos="1854"/>
          <w:tab w:val="left" w:pos="2421"/>
          <w:tab w:val="left" w:pos="2988"/>
          <w:tab w:val="left" w:pos="3555"/>
        </w:tabs>
        <w:ind w:left="-5"/>
        <w:rPr>
          <w:lang w:val="el-GR"/>
        </w:rPr>
      </w:pPr>
      <w:r w:rsidRPr="00446BE6">
        <w:rPr>
          <w:b/>
          <w:lang w:val="el-GR"/>
        </w:rPr>
        <w:t xml:space="preserve"> 8.3</w:t>
      </w:r>
      <w:r w:rsidRPr="00446BE6">
        <w:rPr>
          <w:lang w:val="el-GR"/>
        </w:rPr>
        <w:t xml:space="preserve"> Το μηχάνημα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w:t>
      </w:r>
      <w:proofErr w:type="spellStart"/>
      <w:r w:rsidRPr="00446BE6">
        <w:rPr>
          <w:lang w:val="el-GR"/>
        </w:rPr>
        <w:t>π.χ</w:t>
      </w:r>
      <w:proofErr w:type="spellEnd"/>
      <w:r w:rsidRPr="00446BE6">
        <w:rPr>
          <w:lang w:val="el-GR"/>
        </w:rPr>
        <w:t xml:space="preserve">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Θα εκτιμηθεί θετικά η απρόσκοπτη πρόσβαση στις υπηρεσίες της εφαρμογής για μεγαλύτερο διάστημα </w:t>
      </w:r>
      <w:r w:rsidRPr="00446BE6">
        <w:rPr>
          <w:b/>
          <w:lang w:val="el-GR"/>
        </w:rPr>
        <w:t>(βαθμολογούμενο κριτήριο)</w:t>
      </w:r>
      <w:r w:rsidRPr="00446BE6">
        <w:rPr>
          <w:lang w:val="el-GR"/>
        </w:rPr>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w:t>
      </w:r>
      <w:r w:rsidRPr="00446BE6">
        <w:rPr>
          <w:u w:val="single" w:color="000000"/>
          <w:lang w:val="el-GR"/>
        </w:rPr>
        <w:t>να υποβάλλεται με την Τεχνική Προσφορά</w:t>
      </w:r>
      <w:r w:rsidRPr="00446BE6">
        <w:rPr>
          <w:lang w:val="el-GR"/>
        </w:rPr>
        <w:t xml:space="preserve">. </w:t>
      </w:r>
    </w:p>
    <w:p w14:paraId="33D8F6A1" w14:textId="77777777" w:rsidR="00CE3FF9" w:rsidRPr="00446BE6" w:rsidRDefault="00446BE6" w:rsidP="003C2B12">
      <w:pPr>
        <w:tabs>
          <w:tab w:val="left" w:pos="720"/>
          <w:tab w:val="left" w:pos="1287"/>
          <w:tab w:val="left" w:pos="1854"/>
          <w:tab w:val="left" w:pos="2421"/>
          <w:tab w:val="left" w:pos="2988"/>
          <w:tab w:val="left" w:pos="3555"/>
        </w:tabs>
        <w:spacing w:after="0" w:line="259" w:lineRule="auto"/>
        <w:ind w:left="0" w:firstLine="0"/>
        <w:jc w:val="left"/>
        <w:rPr>
          <w:lang w:val="el-GR"/>
        </w:rPr>
      </w:pPr>
      <w:r w:rsidRPr="00446BE6">
        <w:rPr>
          <w:lang w:val="el-GR"/>
        </w:rPr>
        <w:t xml:space="preserve"> </w:t>
      </w:r>
    </w:p>
    <w:p w14:paraId="257A5F99" w14:textId="108D475B" w:rsidR="00CE3FF9" w:rsidRPr="00446BE6" w:rsidRDefault="00446BE6" w:rsidP="004C493C">
      <w:pPr>
        <w:tabs>
          <w:tab w:val="left" w:pos="720"/>
          <w:tab w:val="left" w:pos="1287"/>
          <w:tab w:val="left" w:pos="1854"/>
          <w:tab w:val="left" w:pos="2421"/>
          <w:tab w:val="left" w:pos="2988"/>
          <w:tab w:val="left" w:pos="3555"/>
        </w:tabs>
        <w:ind w:left="-15" w:firstLine="0"/>
        <w:rPr>
          <w:lang w:val="el-GR"/>
        </w:rPr>
      </w:pPr>
      <w:r w:rsidRPr="00446BE6">
        <w:rPr>
          <w:b/>
          <w:lang w:val="el-GR"/>
        </w:rPr>
        <w:t xml:space="preserve">8.4 </w:t>
      </w:r>
      <w:r w:rsidRPr="00446BE6">
        <w:rPr>
          <w:lang w:val="el-GR"/>
        </w:rPr>
        <w:t>Επιθυμητό είναι, όπως ο</w:t>
      </w:r>
      <w:r w:rsidRPr="00446BE6">
        <w:rPr>
          <w:b/>
          <w:lang w:val="el-GR"/>
        </w:rPr>
        <w:t xml:space="preserve"> </w:t>
      </w:r>
      <w:r w:rsidRPr="00446BE6">
        <w:rPr>
          <w:lang w:val="el-GR"/>
        </w:rPr>
        <w:t xml:space="preserve">προμηθευτής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να </w:t>
      </w:r>
      <w:r w:rsidRPr="00446BE6">
        <w:rPr>
          <w:u w:val="single" w:color="000000"/>
          <w:lang w:val="el-GR"/>
        </w:rPr>
        <w:t>περιλαμβάνονται στην τεχνική προσφορά</w:t>
      </w:r>
      <w:r w:rsidRPr="00446BE6">
        <w:rPr>
          <w:lang w:val="el-GR"/>
        </w:rPr>
        <w:t xml:space="preserve"> που θα κατατεθεί. </w:t>
      </w:r>
    </w:p>
    <w:p w14:paraId="62B233A4" w14:textId="77777777" w:rsidR="00CE3FF9" w:rsidRPr="00446BE6" w:rsidRDefault="00446BE6" w:rsidP="003C2B12">
      <w:pPr>
        <w:tabs>
          <w:tab w:val="left" w:pos="720"/>
          <w:tab w:val="left" w:pos="1287"/>
          <w:tab w:val="left" w:pos="1854"/>
          <w:tab w:val="left" w:pos="2421"/>
          <w:tab w:val="left" w:pos="2988"/>
          <w:tab w:val="left" w:pos="3555"/>
        </w:tabs>
        <w:spacing w:after="18" w:line="259" w:lineRule="auto"/>
        <w:ind w:left="0" w:firstLine="0"/>
        <w:jc w:val="left"/>
        <w:rPr>
          <w:lang w:val="el-GR"/>
        </w:rPr>
      </w:pPr>
      <w:r w:rsidRPr="00446BE6">
        <w:rPr>
          <w:lang w:val="el-GR"/>
        </w:rPr>
        <w:lastRenderedPageBreak/>
        <w:t xml:space="preserve"> </w:t>
      </w:r>
    </w:p>
    <w:p w14:paraId="69740A38" w14:textId="1AB1334E" w:rsidR="00CE3FF9" w:rsidRPr="00446BE6" w:rsidRDefault="00446BE6" w:rsidP="004C493C">
      <w:pPr>
        <w:tabs>
          <w:tab w:val="left" w:pos="720"/>
          <w:tab w:val="left" w:pos="1287"/>
          <w:tab w:val="left" w:pos="1854"/>
          <w:tab w:val="left" w:pos="2421"/>
          <w:tab w:val="left" w:pos="2988"/>
          <w:tab w:val="left" w:pos="3555"/>
        </w:tabs>
        <w:ind w:left="-15" w:firstLine="0"/>
        <w:rPr>
          <w:lang w:val="el-GR"/>
        </w:rPr>
      </w:pPr>
      <w:r w:rsidRPr="00446BE6">
        <w:rPr>
          <w:b/>
          <w:lang w:val="el-GR"/>
        </w:rPr>
        <w:t xml:space="preserve">8.5 </w:t>
      </w:r>
      <w:r w:rsidRPr="00446BE6">
        <w:rPr>
          <w:lang w:val="el-GR"/>
        </w:rPr>
        <w:t xml:space="preserve">Η εκπαίδευση στη χρήση του </w:t>
      </w:r>
      <w:proofErr w:type="spellStart"/>
      <w:r w:rsidRPr="00446BE6">
        <w:rPr>
          <w:lang w:val="el-GR"/>
        </w:rPr>
        <w:t>διαγνώστη</w:t>
      </w:r>
      <w:proofErr w:type="spellEnd"/>
      <w:r w:rsidRPr="00446BE6">
        <w:rPr>
          <w:lang w:val="el-GR"/>
        </w:rPr>
        <w:t xml:space="preserve">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w:t>
      </w:r>
      <w:r w:rsidR="00310C61">
        <w:rPr>
          <w:lang w:val="el-GR"/>
        </w:rPr>
        <w:t>ς</w:t>
      </w:r>
      <w:r w:rsidRPr="00446BE6">
        <w:rPr>
          <w:lang w:val="el-GR"/>
        </w:rPr>
        <w:t xml:space="preserve"> εγγύηση του μηχανήματος, να καθοριστούν από τον προμηθευτή 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sidRPr="00446BE6">
        <w:rPr>
          <w:u w:val="single" w:color="000000"/>
          <w:lang w:val="el-GR"/>
        </w:rPr>
        <w:t>να περιλαμβάνονται στην</w:t>
      </w:r>
      <w:r w:rsidRPr="00446BE6">
        <w:rPr>
          <w:lang w:val="el-GR"/>
        </w:rPr>
        <w:t xml:space="preserve"> </w:t>
      </w:r>
      <w:r w:rsidRPr="00446BE6">
        <w:rPr>
          <w:u w:val="single" w:color="000000"/>
          <w:lang w:val="el-GR"/>
        </w:rPr>
        <w:t>Τεχνική Προσφορά</w:t>
      </w:r>
      <w:r w:rsidRPr="00446BE6">
        <w:rPr>
          <w:lang w:val="el-GR"/>
        </w:rPr>
        <w:t xml:space="preserve"> που θα κατατεθεί, εφόσον διατεθεί </w:t>
      </w:r>
      <w:proofErr w:type="spellStart"/>
      <w:r w:rsidRPr="00446BE6">
        <w:rPr>
          <w:lang w:val="el-GR"/>
        </w:rPr>
        <w:t>διαγνώστης</w:t>
      </w:r>
      <w:proofErr w:type="spellEnd"/>
      <w:r w:rsidRPr="00446BE6">
        <w:rPr>
          <w:lang w:val="el-GR"/>
        </w:rPr>
        <w:t xml:space="preserve"> βλαβών. </w:t>
      </w:r>
    </w:p>
    <w:p w14:paraId="23B8F8E9" w14:textId="77777777" w:rsidR="00CE3FF9" w:rsidRPr="00446BE6" w:rsidRDefault="00446BE6" w:rsidP="003C2B12">
      <w:pPr>
        <w:tabs>
          <w:tab w:val="left" w:pos="720"/>
          <w:tab w:val="left" w:pos="1287"/>
          <w:tab w:val="left" w:pos="1854"/>
          <w:tab w:val="left" w:pos="2421"/>
          <w:tab w:val="left" w:pos="2988"/>
          <w:tab w:val="left" w:pos="3555"/>
        </w:tabs>
        <w:spacing w:after="18" w:line="259" w:lineRule="auto"/>
        <w:ind w:left="0" w:firstLine="0"/>
        <w:jc w:val="left"/>
        <w:rPr>
          <w:lang w:val="el-GR"/>
        </w:rPr>
      </w:pPr>
      <w:r w:rsidRPr="00446BE6">
        <w:rPr>
          <w:lang w:val="el-GR"/>
        </w:rPr>
        <w:t xml:space="preserve"> </w:t>
      </w:r>
    </w:p>
    <w:p w14:paraId="0A31D212" w14:textId="08A1BA0D" w:rsidR="00CE3FF9" w:rsidRPr="00446BE6" w:rsidRDefault="00446BE6" w:rsidP="004C493C">
      <w:pPr>
        <w:tabs>
          <w:tab w:val="left" w:pos="720"/>
          <w:tab w:val="left" w:pos="1287"/>
          <w:tab w:val="left" w:pos="1854"/>
          <w:tab w:val="left" w:pos="2421"/>
          <w:tab w:val="left" w:pos="2988"/>
          <w:tab w:val="left" w:pos="3555"/>
        </w:tabs>
        <w:ind w:left="-15" w:firstLine="0"/>
        <w:rPr>
          <w:lang w:val="el-GR"/>
        </w:rPr>
      </w:pPr>
      <w:r w:rsidRPr="00446BE6">
        <w:rPr>
          <w:b/>
          <w:lang w:val="el-GR"/>
        </w:rPr>
        <w:t xml:space="preserve">8.6 </w:t>
      </w:r>
      <w:r w:rsidRPr="00446BE6">
        <w:rPr>
          <w:lang w:val="el-GR"/>
        </w:rPr>
        <w:t xml:space="preserve">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στο Παράρτημα ΙΙΙ της παρούσης διακήρυξης.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 </w:t>
      </w:r>
    </w:p>
    <w:p w14:paraId="1BB140A2" w14:textId="60BB5B7B" w:rsidR="004C493C" w:rsidRPr="00446BE6" w:rsidRDefault="00446BE6" w:rsidP="003C2B12">
      <w:pPr>
        <w:tabs>
          <w:tab w:val="left" w:pos="720"/>
          <w:tab w:val="left" w:pos="1287"/>
          <w:tab w:val="left" w:pos="1854"/>
          <w:tab w:val="left" w:pos="2421"/>
          <w:tab w:val="left" w:pos="2988"/>
          <w:tab w:val="left" w:pos="3555"/>
        </w:tabs>
        <w:spacing w:after="14" w:line="259" w:lineRule="auto"/>
        <w:ind w:left="0" w:firstLine="0"/>
        <w:jc w:val="left"/>
        <w:rPr>
          <w:lang w:val="el-GR"/>
        </w:rPr>
      </w:pPr>
      <w:r w:rsidRPr="00446BE6">
        <w:rPr>
          <w:lang w:val="el-GR"/>
        </w:rPr>
        <w:t xml:space="preserve"> </w:t>
      </w:r>
    </w:p>
    <w:p w14:paraId="330AB76F" w14:textId="77777777" w:rsidR="00CE3FF9" w:rsidRPr="00446BE6" w:rsidRDefault="00446BE6" w:rsidP="003C2B12">
      <w:pPr>
        <w:pStyle w:val="3"/>
        <w:tabs>
          <w:tab w:val="left" w:pos="720"/>
          <w:tab w:val="left" w:pos="1287"/>
          <w:tab w:val="center" w:pos="1357"/>
          <w:tab w:val="left" w:pos="1854"/>
          <w:tab w:val="left" w:pos="2421"/>
          <w:tab w:val="left" w:pos="2988"/>
          <w:tab w:val="left" w:pos="3555"/>
        </w:tabs>
        <w:ind w:left="-15" w:firstLine="0"/>
        <w:rPr>
          <w:lang w:val="el-GR"/>
        </w:rPr>
      </w:pPr>
      <w:bookmarkStart w:id="24" w:name="_Toc175825497"/>
      <w:bookmarkStart w:id="25" w:name="_Toc175826187"/>
      <w:bookmarkStart w:id="26" w:name="_Toc175838671"/>
      <w:r w:rsidRPr="00446BE6">
        <w:rPr>
          <w:lang w:val="el-GR"/>
        </w:rPr>
        <w:t xml:space="preserve">9 </w:t>
      </w:r>
      <w:r w:rsidRPr="00446BE6">
        <w:rPr>
          <w:lang w:val="el-GR"/>
        </w:rPr>
        <w:tab/>
        <w:t>ΣΗΜΕΙΩΣΕΙΣ</w:t>
      </w:r>
      <w:bookmarkEnd w:id="24"/>
      <w:bookmarkEnd w:id="25"/>
      <w:bookmarkEnd w:id="26"/>
      <w:r w:rsidRPr="00446BE6">
        <w:rPr>
          <w:lang w:val="el-GR"/>
        </w:rPr>
        <w:t xml:space="preserve"> </w:t>
      </w:r>
    </w:p>
    <w:p w14:paraId="3D2BDDD7" w14:textId="77777777" w:rsidR="00CE3FF9" w:rsidRPr="00446BE6" w:rsidRDefault="00446BE6" w:rsidP="003C2B12">
      <w:pPr>
        <w:tabs>
          <w:tab w:val="left" w:pos="720"/>
          <w:tab w:val="left" w:pos="1287"/>
          <w:tab w:val="left" w:pos="1854"/>
          <w:tab w:val="left" w:pos="2421"/>
          <w:tab w:val="left" w:pos="2988"/>
          <w:tab w:val="left" w:pos="3555"/>
        </w:tabs>
        <w:spacing w:after="11" w:line="259" w:lineRule="auto"/>
        <w:ind w:left="0" w:firstLine="0"/>
        <w:jc w:val="left"/>
        <w:rPr>
          <w:lang w:val="el-GR"/>
        </w:rPr>
      </w:pPr>
      <w:r w:rsidRPr="00446BE6">
        <w:rPr>
          <w:b/>
          <w:lang w:val="el-GR"/>
        </w:rPr>
        <w:t xml:space="preserve"> </w:t>
      </w:r>
    </w:p>
    <w:p w14:paraId="56EA43A4" w14:textId="1A1F4B30" w:rsidR="00CE3FF9" w:rsidRPr="00446BE6" w:rsidRDefault="00446BE6" w:rsidP="003C2B12">
      <w:pPr>
        <w:tabs>
          <w:tab w:val="left" w:pos="720"/>
          <w:tab w:val="left" w:pos="1287"/>
          <w:tab w:val="center" w:pos="1766"/>
          <w:tab w:val="left" w:pos="1854"/>
          <w:tab w:val="left" w:pos="2421"/>
          <w:tab w:val="left" w:pos="2988"/>
          <w:tab w:val="left" w:pos="3555"/>
        </w:tabs>
        <w:ind w:left="-15" w:firstLine="0"/>
        <w:jc w:val="left"/>
        <w:rPr>
          <w:lang w:val="el-GR"/>
        </w:rPr>
      </w:pPr>
      <w:r w:rsidRPr="00446BE6">
        <w:rPr>
          <w:b/>
          <w:lang w:val="el-GR"/>
        </w:rPr>
        <w:t>9.1</w:t>
      </w:r>
      <w:r w:rsidRPr="00446BE6">
        <w:rPr>
          <w:lang w:val="el-GR"/>
        </w:rPr>
        <w:t xml:space="preserve"> Δεν εφαρμόζεται. </w:t>
      </w:r>
    </w:p>
    <w:p w14:paraId="7431CFCE" w14:textId="77777777" w:rsidR="00CE3FF9" w:rsidRPr="00446BE6" w:rsidRDefault="00446BE6" w:rsidP="003C2B12">
      <w:pPr>
        <w:tabs>
          <w:tab w:val="left" w:pos="720"/>
          <w:tab w:val="left" w:pos="1287"/>
          <w:tab w:val="left" w:pos="1854"/>
          <w:tab w:val="left" w:pos="2421"/>
          <w:tab w:val="left" w:pos="2988"/>
          <w:tab w:val="left" w:pos="3555"/>
        </w:tabs>
        <w:spacing w:after="18" w:line="259" w:lineRule="auto"/>
        <w:ind w:left="0" w:firstLine="0"/>
        <w:jc w:val="left"/>
        <w:rPr>
          <w:lang w:val="el-GR"/>
        </w:rPr>
      </w:pPr>
      <w:r w:rsidRPr="00446BE6">
        <w:rPr>
          <w:lang w:val="el-GR"/>
        </w:rPr>
        <w:t xml:space="preserve"> </w:t>
      </w:r>
    </w:p>
    <w:p w14:paraId="35FDFAE3" w14:textId="15356E22" w:rsidR="00CE3FF9" w:rsidRPr="00446BE6" w:rsidRDefault="00446BE6" w:rsidP="002E1BAE">
      <w:pPr>
        <w:tabs>
          <w:tab w:val="left" w:pos="720"/>
          <w:tab w:val="left" w:pos="1287"/>
          <w:tab w:val="left" w:pos="1854"/>
          <w:tab w:val="left" w:pos="2421"/>
          <w:tab w:val="left" w:pos="2988"/>
          <w:tab w:val="left" w:pos="3555"/>
        </w:tabs>
        <w:ind w:left="-15" w:firstLine="0"/>
        <w:rPr>
          <w:lang w:val="el-GR"/>
        </w:rPr>
      </w:pPr>
      <w:r w:rsidRPr="00446BE6">
        <w:rPr>
          <w:b/>
          <w:lang w:val="el-GR"/>
        </w:rPr>
        <w:t>9.2</w:t>
      </w:r>
      <w:r w:rsidRPr="00446BE6">
        <w:rPr>
          <w:lang w:val="el-GR"/>
        </w:rPr>
        <w:t xml:space="preserve"> Οτιδήποτε δεν αναφέρεται αναλυτικά στην παρούσα προδιαγραφή, νοείται ότι υλοποιείται σύμφωνα με τις κατασκευαστικές μεθόδους και τις σύγχρονες εξελίξεις της τεχνολογίας των μηχανοκίνητων έλκηθρων για χιονοσκεπ</w:t>
      </w:r>
      <w:r w:rsidR="00390798">
        <w:rPr>
          <w:lang w:val="el-GR"/>
        </w:rPr>
        <w:t>εί</w:t>
      </w:r>
      <w:r w:rsidRPr="00446BE6">
        <w:rPr>
          <w:lang w:val="el-GR"/>
        </w:rPr>
        <w:t xml:space="preserve">ς περιοχές. </w:t>
      </w:r>
    </w:p>
    <w:p w14:paraId="6B8EA36A" w14:textId="586043A3" w:rsidR="0032778C" w:rsidRDefault="00446BE6">
      <w:pPr>
        <w:spacing w:after="0" w:line="259" w:lineRule="auto"/>
        <w:ind w:left="0" w:firstLine="0"/>
        <w:jc w:val="left"/>
        <w:rPr>
          <w:lang w:val="el-GR"/>
        </w:rPr>
      </w:pPr>
      <w:r w:rsidRPr="00446BE6">
        <w:rPr>
          <w:lang w:val="el-GR"/>
        </w:rPr>
        <w:t xml:space="preserve"> </w:t>
      </w:r>
    </w:p>
    <w:p w14:paraId="000FA780" w14:textId="77777777" w:rsidR="0032778C" w:rsidRDefault="0032778C">
      <w:pPr>
        <w:spacing w:after="160" w:line="259" w:lineRule="auto"/>
        <w:ind w:left="0" w:firstLine="0"/>
        <w:jc w:val="left"/>
        <w:rPr>
          <w:lang w:val="el-GR"/>
        </w:rPr>
      </w:pPr>
      <w:r>
        <w:rPr>
          <w:lang w:val="el-GR"/>
        </w:rPr>
        <w:br w:type="page"/>
      </w:r>
    </w:p>
    <w:p w14:paraId="77CB96AC" w14:textId="77777777" w:rsidR="00CE3FF9" w:rsidRPr="00446BE6" w:rsidRDefault="00CE3FF9">
      <w:pPr>
        <w:spacing w:after="0" w:line="259" w:lineRule="auto"/>
        <w:ind w:left="0" w:firstLine="0"/>
        <w:jc w:val="left"/>
        <w:rPr>
          <w:lang w:val="el-GR"/>
        </w:rPr>
      </w:pPr>
    </w:p>
    <w:tbl>
      <w:tblPr>
        <w:tblStyle w:val="TableGrid"/>
        <w:tblW w:w="8759" w:type="dxa"/>
        <w:tblInd w:w="14" w:type="dxa"/>
        <w:tblLayout w:type="fixed"/>
        <w:tblCellMar>
          <w:top w:w="16" w:type="dxa"/>
          <w:left w:w="108" w:type="dxa"/>
          <w:right w:w="41" w:type="dxa"/>
        </w:tblCellMar>
        <w:tblLook w:val="04A0" w:firstRow="1" w:lastRow="0" w:firstColumn="1" w:lastColumn="0" w:noHBand="0" w:noVBand="1"/>
      </w:tblPr>
      <w:tblGrid>
        <w:gridCol w:w="822"/>
        <w:gridCol w:w="2126"/>
        <w:gridCol w:w="3946"/>
        <w:gridCol w:w="1865"/>
      </w:tblGrid>
      <w:tr w:rsidR="00CE3FF9" w14:paraId="37D83409" w14:textId="77777777" w:rsidTr="00FB490C">
        <w:trPr>
          <w:trHeight w:val="1135"/>
        </w:trPr>
        <w:tc>
          <w:tcPr>
            <w:tcW w:w="822" w:type="dxa"/>
            <w:tcBorders>
              <w:top w:val="single" w:sz="12" w:space="0" w:color="000000"/>
              <w:left w:val="single" w:sz="12" w:space="0" w:color="000000"/>
              <w:bottom w:val="single" w:sz="12" w:space="0" w:color="000000"/>
              <w:right w:val="single" w:sz="6" w:space="0" w:color="000000"/>
            </w:tcBorders>
            <w:vAlign w:val="center"/>
          </w:tcPr>
          <w:p w14:paraId="5A200840" w14:textId="62E21A17" w:rsidR="00CE3FF9" w:rsidRDefault="00446BE6" w:rsidP="0032778C">
            <w:pPr>
              <w:spacing w:after="0" w:line="259" w:lineRule="auto"/>
              <w:ind w:left="0" w:firstLine="0"/>
              <w:jc w:val="center"/>
            </w:pPr>
            <w:r>
              <w:rPr>
                <w:b/>
              </w:rPr>
              <w:t>A/A</w:t>
            </w:r>
          </w:p>
        </w:tc>
        <w:tc>
          <w:tcPr>
            <w:tcW w:w="2126" w:type="dxa"/>
            <w:tcBorders>
              <w:top w:val="single" w:sz="12" w:space="0" w:color="000000"/>
              <w:left w:val="single" w:sz="6" w:space="0" w:color="000000"/>
              <w:bottom w:val="single" w:sz="12" w:space="0" w:color="000000"/>
              <w:right w:val="single" w:sz="6" w:space="0" w:color="000000"/>
            </w:tcBorders>
            <w:vAlign w:val="center"/>
          </w:tcPr>
          <w:p w14:paraId="19E96B13" w14:textId="170FC923" w:rsidR="00CE3FF9" w:rsidRDefault="00446BE6" w:rsidP="0032778C">
            <w:pPr>
              <w:spacing w:after="0" w:line="259" w:lineRule="auto"/>
              <w:ind w:left="0" w:firstLine="0"/>
              <w:jc w:val="center"/>
            </w:pPr>
            <w:r>
              <w:rPr>
                <w:b/>
              </w:rPr>
              <w:t>ΠΑΡΑΓΡΑΦΟΣ ΠΕΔ</w:t>
            </w:r>
          </w:p>
        </w:tc>
        <w:tc>
          <w:tcPr>
            <w:tcW w:w="3946" w:type="dxa"/>
            <w:tcBorders>
              <w:top w:val="single" w:sz="12" w:space="0" w:color="000000"/>
              <w:left w:val="single" w:sz="6" w:space="0" w:color="000000"/>
              <w:bottom w:val="single" w:sz="12" w:space="0" w:color="000000"/>
              <w:right w:val="single" w:sz="6" w:space="0" w:color="000000"/>
            </w:tcBorders>
            <w:vAlign w:val="center"/>
          </w:tcPr>
          <w:p w14:paraId="2ABD79FE" w14:textId="53A402F4" w:rsidR="00CE3FF9" w:rsidRDefault="00446BE6" w:rsidP="0032778C">
            <w:pPr>
              <w:spacing w:after="0" w:line="259" w:lineRule="auto"/>
              <w:ind w:left="0" w:firstLine="0"/>
              <w:jc w:val="center"/>
            </w:pPr>
            <w:r>
              <w:rPr>
                <w:b/>
              </w:rPr>
              <w:t>ΚΡΙΤΗΡΙΟ ΑΞΙΟΛΟΓΗΣΗΣ</w:t>
            </w:r>
          </w:p>
        </w:tc>
        <w:tc>
          <w:tcPr>
            <w:tcW w:w="1865" w:type="dxa"/>
            <w:tcBorders>
              <w:top w:val="single" w:sz="12" w:space="0" w:color="000000"/>
              <w:left w:val="single" w:sz="6" w:space="0" w:color="000000"/>
              <w:bottom w:val="single" w:sz="12" w:space="0" w:color="000000"/>
              <w:right w:val="single" w:sz="12" w:space="0" w:color="000000"/>
            </w:tcBorders>
          </w:tcPr>
          <w:p w14:paraId="41FDC0B1" w14:textId="5612302B" w:rsidR="00CE3FF9" w:rsidRDefault="00446BE6" w:rsidP="0032778C">
            <w:pPr>
              <w:spacing w:after="0"/>
              <w:ind w:left="0" w:firstLine="0"/>
              <w:jc w:val="center"/>
            </w:pPr>
            <w:r>
              <w:rPr>
                <w:b/>
              </w:rPr>
              <w:t>ΣΥΝΤΕΛΕΣΤΗΣ ΒΑΡΥΤΗΤΑΣ</w:t>
            </w:r>
          </w:p>
          <w:p w14:paraId="3ED621B7" w14:textId="12CEC02F" w:rsidR="00CE3FF9" w:rsidRDefault="00446BE6" w:rsidP="0032778C">
            <w:pPr>
              <w:spacing w:after="0" w:line="259" w:lineRule="auto"/>
              <w:ind w:left="0" w:firstLine="0"/>
              <w:jc w:val="center"/>
            </w:pPr>
            <w:r>
              <w:rPr>
                <w:b/>
              </w:rPr>
              <w:t>(%)</w:t>
            </w:r>
          </w:p>
        </w:tc>
      </w:tr>
      <w:tr w:rsidR="00CE3FF9" w14:paraId="2C970C31" w14:textId="77777777" w:rsidTr="00FB490C">
        <w:trPr>
          <w:trHeight w:val="1126"/>
        </w:trPr>
        <w:tc>
          <w:tcPr>
            <w:tcW w:w="822" w:type="dxa"/>
            <w:tcBorders>
              <w:top w:val="single" w:sz="12" w:space="0" w:color="000000"/>
              <w:left w:val="single" w:sz="12" w:space="0" w:color="000000"/>
              <w:bottom w:val="single" w:sz="6" w:space="0" w:color="000000"/>
              <w:right w:val="single" w:sz="6" w:space="0" w:color="000000"/>
            </w:tcBorders>
            <w:vAlign w:val="center"/>
          </w:tcPr>
          <w:p w14:paraId="7C510CD7" w14:textId="1FFB90FB" w:rsidR="00CE3FF9" w:rsidRPr="0032778C" w:rsidRDefault="00446BE6" w:rsidP="0032778C">
            <w:pPr>
              <w:spacing w:after="0" w:line="259" w:lineRule="auto"/>
              <w:ind w:left="0" w:firstLine="0"/>
              <w:jc w:val="center"/>
              <w:rPr>
                <w:lang w:val="el-GR"/>
              </w:rPr>
            </w:pPr>
            <w:r>
              <w:t>1</w:t>
            </w:r>
          </w:p>
        </w:tc>
        <w:tc>
          <w:tcPr>
            <w:tcW w:w="2126" w:type="dxa"/>
            <w:tcBorders>
              <w:top w:val="single" w:sz="12" w:space="0" w:color="000000"/>
              <w:left w:val="single" w:sz="6" w:space="0" w:color="000000"/>
              <w:bottom w:val="single" w:sz="6" w:space="0" w:color="000000"/>
              <w:right w:val="single" w:sz="6" w:space="0" w:color="000000"/>
            </w:tcBorders>
            <w:vAlign w:val="center"/>
          </w:tcPr>
          <w:p w14:paraId="4C669090" w14:textId="20AF8765" w:rsidR="00CE3FF9" w:rsidRDefault="00446BE6" w:rsidP="0032778C">
            <w:pPr>
              <w:spacing w:after="15" w:line="259" w:lineRule="auto"/>
              <w:ind w:left="0" w:firstLine="0"/>
              <w:jc w:val="center"/>
            </w:pPr>
            <w:r>
              <w:t>§4.2.3</w:t>
            </w:r>
          </w:p>
          <w:p w14:paraId="15C4B2EA" w14:textId="08E9E9A3" w:rsidR="00CE3FF9" w:rsidRDefault="00446BE6" w:rsidP="0032778C">
            <w:pPr>
              <w:spacing w:after="0" w:line="259" w:lineRule="auto"/>
              <w:ind w:left="0" w:firstLine="0"/>
              <w:jc w:val="center"/>
            </w:pPr>
            <w:r>
              <w:t>ΠΕΔ</w:t>
            </w:r>
          </w:p>
        </w:tc>
        <w:tc>
          <w:tcPr>
            <w:tcW w:w="3946" w:type="dxa"/>
            <w:tcBorders>
              <w:top w:val="single" w:sz="12" w:space="0" w:color="000000"/>
              <w:left w:val="single" w:sz="6" w:space="0" w:color="000000"/>
              <w:bottom w:val="single" w:sz="6" w:space="0" w:color="000000"/>
              <w:right w:val="single" w:sz="6" w:space="0" w:color="000000"/>
            </w:tcBorders>
          </w:tcPr>
          <w:p w14:paraId="11464CF8" w14:textId="77777777" w:rsidR="008E50A9" w:rsidRPr="00912F49" w:rsidRDefault="008E50A9" w:rsidP="008E50A9">
            <w:pPr>
              <w:spacing w:after="0" w:line="240" w:lineRule="auto"/>
              <w:ind w:left="100" w:right="1073"/>
              <w:rPr>
                <w:rFonts w:eastAsia="Calibri"/>
                <w:szCs w:val="24"/>
                <w:lang w:val="el-GR"/>
              </w:rPr>
            </w:pPr>
            <w:r w:rsidRPr="00912F49">
              <w:rPr>
                <w:rFonts w:eastAsia="Calibri"/>
                <w:szCs w:val="24"/>
                <w:lang w:val="el-GR"/>
              </w:rPr>
              <w:t>Επιχειρησιακό</w:t>
            </w:r>
            <w:r w:rsidRPr="00912F49">
              <w:rPr>
                <w:rFonts w:eastAsia="Calibri"/>
                <w:spacing w:val="-12"/>
                <w:szCs w:val="24"/>
                <w:lang w:val="el-GR"/>
              </w:rPr>
              <w:t xml:space="preserve"> </w:t>
            </w:r>
            <w:r w:rsidRPr="00912F49">
              <w:rPr>
                <w:rFonts w:eastAsia="Calibri"/>
                <w:szCs w:val="24"/>
                <w:lang w:val="el-GR"/>
              </w:rPr>
              <w:t>Βάρος</w:t>
            </w:r>
          </w:p>
          <w:p w14:paraId="51037CCA" w14:textId="77777777" w:rsidR="008E50A9" w:rsidRPr="00912F49" w:rsidRDefault="008E50A9" w:rsidP="008E50A9">
            <w:pPr>
              <w:spacing w:before="10" w:after="0" w:line="110" w:lineRule="exact"/>
              <w:rPr>
                <w:szCs w:val="24"/>
                <w:lang w:val="el-GR"/>
              </w:rPr>
            </w:pPr>
          </w:p>
          <w:p w14:paraId="328798E6" w14:textId="1DEC44C9" w:rsidR="00CE3FF9" w:rsidRPr="0032778C" w:rsidRDefault="008E50A9" w:rsidP="008E50A9">
            <w:pPr>
              <w:spacing w:after="0" w:line="259" w:lineRule="auto"/>
              <w:ind w:left="0" w:right="64"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3"/>
                <w:szCs w:val="24"/>
                <w:lang w:val="el-GR"/>
              </w:rPr>
              <w:t xml:space="preserve"> </w:t>
            </w:r>
            <w:r w:rsidRPr="00912F49">
              <w:rPr>
                <w:rFonts w:eastAsia="Calibri"/>
                <w:szCs w:val="24"/>
                <w:lang w:val="el-GR"/>
              </w:rPr>
              <w:t>πληροί</w:t>
            </w:r>
            <w:r w:rsidRPr="00912F49">
              <w:rPr>
                <w:rFonts w:eastAsia="Calibri"/>
                <w:spacing w:val="1"/>
                <w:szCs w:val="24"/>
                <w:lang w:val="el-GR"/>
              </w:rPr>
              <w:t xml:space="preserve"> </w:t>
            </w:r>
            <w:r w:rsidRPr="00912F49">
              <w:rPr>
                <w:rFonts w:eastAsia="Calibri"/>
                <w:szCs w:val="24"/>
                <w:lang w:val="el-GR"/>
              </w:rPr>
              <w:t>την</w:t>
            </w:r>
            <w:r w:rsidRPr="00912F49">
              <w:rPr>
                <w:rFonts w:eastAsia="Calibri"/>
                <w:spacing w:val="3"/>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w:t>
            </w:r>
            <w:r w:rsidRPr="00912F49">
              <w:rPr>
                <w:rFonts w:eastAsia="Calibri"/>
                <w:spacing w:val="-2"/>
                <w:szCs w:val="24"/>
                <w:lang w:val="el-GR"/>
              </w:rPr>
              <w:t xml:space="preserve"> </w:t>
            </w:r>
            <w:r w:rsidRPr="00912F49">
              <w:rPr>
                <w:rFonts w:eastAsia="Calibri"/>
                <w:szCs w:val="24"/>
                <w:lang w:val="el-GR"/>
              </w:rPr>
              <w:t>και</w:t>
            </w:r>
            <w:r w:rsidRPr="00912F49">
              <w:rPr>
                <w:rFonts w:eastAsia="Calibri"/>
                <w:spacing w:val="4"/>
                <w:szCs w:val="24"/>
                <w:lang w:val="el-GR"/>
              </w:rPr>
              <w:t xml:space="preserve"> </w:t>
            </w:r>
            <w:r w:rsidRPr="00912F49">
              <w:rPr>
                <w:rFonts w:eastAsia="Calibri"/>
                <w:szCs w:val="24"/>
                <w:lang w:val="el-GR"/>
              </w:rPr>
              <w:t>με</w:t>
            </w:r>
            <w:r w:rsidRPr="00912F49">
              <w:rPr>
                <w:rFonts w:eastAsia="Calibri"/>
                <w:spacing w:val="5"/>
                <w:szCs w:val="24"/>
                <w:lang w:val="el-GR"/>
              </w:rPr>
              <w:t xml:space="preserve"> </w:t>
            </w:r>
            <w:r w:rsidRPr="00912F49">
              <w:rPr>
                <w:rFonts w:eastAsia="Calibri"/>
                <w:szCs w:val="24"/>
                <w:lang w:val="el-GR"/>
              </w:rPr>
              <w:t>120 βαθμούς</w:t>
            </w:r>
            <w:r w:rsidRPr="00912F49">
              <w:rPr>
                <w:rFonts w:eastAsia="Calibri"/>
                <w:spacing w:val="22"/>
                <w:szCs w:val="24"/>
                <w:lang w:val="el-GR"/>
              </w:rPr>
              <w:t xml:space="preserve"> </w:t>
            </w:r>
            <w:r w:rsidRPr="00912F49">
              <w:rPr>
                <w:rFonts w:eastAsia="Calibri"/>
                <w:szCs w:val="24"/>
                <w:lang w:val="el-GR"/>
              </w:rPr>
              <w:t>η</w:t>
            </w:r>
            <w:r w:rsidRPr="00912F49">
              <w:rPr>
                <w:rFonts w:eastAsia="Calibri"/>
                <w:spacing w:val="30"/>
                <w:szCs w:val="24"/>
                <w:lang w:val="el-GR"/>
              </w:rPr>
              <w:t xml:space="preserve"> </w:t>
            </w:r>
            <w:r w:rsidRPr="00912F49">
              <w:rPr>
                <w:rFonts w:eastAsia="Calibri"/>
                <w:szCs w:val="24"/>
                <w:lang w:val="el-GR"/>
              </w:rPr>
              <w:t>προσφορά</w:t>
            </w:r>
            <w:r w:rsidRPr="00912F49">
              <w:rPr>
                <w:rFonts w:eastAsia="Calibri"/>
                <w:spacing w:val="21"/>
                <w:szCs w:val="24"/>
                <w:lang w:val="el-GR"/>
              </w:rPr>
              <w:t xml:space="preserve"> </w:t>
            </w:r>
            <w:r w:rsidRPr="00912F49">
              <w:rPr>
                <w:rFonts w:eastAsia="Calibri"/>
                <w:szCs w:val="24"/>
                <w:lang w:val="el-GR"/>
              </w:rPr>
              <w:t>με</w:t>
            </w:r>
            <w:r w:rsidRPr="00912F49">
              <w:rPr>
                <w:rFonts w:eastAsia="Calibri"/>
                <w:spacing w:val="28"/>
                <w:szCs w:val="24"/>
                <w:lang w:val="el-GR"/>
              </w:rPr>
              <w:t xml:space="preserve"> </w:t>
            </w:r>
            <w:r w:rsidRPr="00912F49">
              <w:rPr>
                <w:rFonts w:eastAsia="Calibri"/>
                <w:szCs w:val="24"/>
                <w:lang w:val="el-GR"/>
              </w:rPr>
              <w:t>την</w:t>
            </w:r>
            <w:r w:rsidRPr="00912F49">
              <w:rPr>
                <w:rFonts w:eastAsia="Calibri"/>
                <w:spacing w:val="27"/>
                <w:szCs w:val="24"/>
                <w:lang w:val="el-GR"/>
              </w:rPr>
              <w:t xml:space="preserve"> </w:t>
            </w:r>
            <w:r w:rsidRPr="00912F49">
              <w:rPr>
                <w:rFonts w:eastAsia="Calibri"/>
                <w:szCs w:val="24"/>
                <w:lang w:val="el-GR"/>
              </w:rPr>
              <w:t>μικρότερη</w:t>
            </w:r>
            <w:r w:rsidRPr="00912F49">
              <w:rPr>
                <w:rFonts w:eastAsia="Calibri"/>
                <w:spacing w:val="21"/>
                <w:szCs w:val="24"/>
                <w:lang w:val="el-GR"/>
              </w:rPr>
              <w:t xml:space="preserve"> </w:t>
            </w:r>
            <w:r w:rsidRPr="00912F49">
              <w:rPr>
                <w:rFonts w:eastAsia="Calibri"/>
                <w:szCs w:val="24"/>
                <w:lang w:val="el-GR"/>
              </w:rPr>
              <w:t>τιμή συνολικού</w:t>
            </w:r>
            <w:r w:rsidRPr="00912F49">
              <w:rPr>
                <w:rFonts w:eastAsia="Calibri"/>
                <w:spacing w:val="4"/>
                <w:szCs w:val="24"/>
                <w:lang w:val="el-GR"/>
              </w:rPr>
              <w:t xml:space="preserve"> </w:t>
            </w:r>
            <w:r w:rsidRPr="00912F49">
              <w:rPr>
                <w:rFonts w:eastAsia="Calibri"/>
                <w:szCs w:val="24"/>
                <w:lang w:val="el-GR"/>
              </w:rPr>
              <w:t>επιχειρησιακού βάρους μηχανοκίνητου ελκήθρου</w:t>
            </w:r>
            <w:r w:rsidRPr="00912F49">
              <w:rPr>
                <w:rFonts w:eastAsia="Calibri"/>
                <w:spacing w:val="5"/>
                <w:szCs w:val="24"/>
                <w:lang w:val="el-GR"/>
              </w:rPr>
              <w:t xml:space="preserve"> </w:t>
            </w:r>
            <w:r w:rsidRPr="00912F49">
              <w:rPr>
                <w:rFonts w:eastAsia="Calibri"/>
                <w:szCs w:val="24"/>
                <w:lang w:val="el-GR"/>
              </w:rPr>
              <w:t>σε</w:t>
            </w:r>
            <w:r w:rsidRPr="00912F49">
              <w:rPr>
                <w:rFonts w:eastAsia="Calibri"/>
                <w:spacing w:val="11"/>
                <w:szCs w:val="24"/>
                <w:lang w:val="el-GR"/>
              </w:rPr>
              <w:t xml:space="preserve"> </w:t>
            </w:r>
            <w:r w:rsidRPr="00912F49">
              <w:rPr>
                <w:rFonts w:eastAsia="Calibri"/>
                <w:szCs w:val="24"/>
                <w:lang w:val="el-GR"/>
              </w:rPr>
              <w:t>κιλ</w:t>
            </w:r>
            <w:r w:rsidRPr="00912F49">
              <w:rPr>
                <w:rFonts w:eastAsia="Calibri"/>
                <w:spacing w:val="1"/>
                <w:szCs w:val="24"/>
                <w:lang w:val="el-GR"/>
              </w:rPr>
              <w:t>ά</w:t>
            </w:r>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 ενδιάμεσες</w:t>
            </w:r>
            <w:r w:rsidRPr="00912F49">
              <w:rPr>
                <w:rFonts w:eastAsia="Calibri"/>
                <w:spacing w:val="4"/>
                <w:szCs w:val="24"/>
                <w:lang w:val="el-GR"/>
              </w:rPr>
              <w:t xml:space="preserve"> </w:t>
            </w:r>
            <w:r w:rsidRPr="00912F49">
              <w:rPr>
                <w:rFonts w:eastAsia="Calibri"/>
                <w:szCs w:val="24"/>
                <w:lang w:val="el-GR"/>
              </w:rPr>
              <w:t>προσφερόμενες τιμές</w:t>
            </w:r>
            <w:r>
              <w:rPr>
                <w:rFonts w:eastAsia="Calibri"/>
                <w:szCs w:val="24"/>
                <w:lang w:val="el-GR"/>
              </w:rPr>
              <w:t xml:space="preserve"> </w:t>
            </w:r>
            <w:r w:rsidRPr="00912F49">
              <w:rPr>
                <w:rFonts w:eastAsia="Calibri"/>
                <w:szCs w:val="24"/>
                <w:lang w:val="el-GR"/>
              </w:rPr>
              <w:t>επιχειρησιακού</w:t>
            </w:r>
            <w:r w:rsidRPr="00912F49">
              <w:rPr>
                <w:rFonts w:eastAsia="Calibri"/>
                <w:spacing w:val="-12"/>
                <w:szCs w:val="24"/>
                <w:lang w:val="el-GR"/>
              </w:rPr>
              <w:t xml:space="preserve"> </w:t>
            </w:r>
            <w:r w:rsidRPr="00912F49">
              <w:rPr>
                <w:rFonts w:eastAsia="Calibri"/>
                <w:szCs w:val="24"/>
                <w:lang w:val="el-GR"/>
              </w:rPr>
              <w:t>βάρους</w:t>
            </w:r>
            <w:r w:rsidRPr="00912F49">
              <w:rPr>
                <w:rFonts w:eastAsia="Calibri"/>
                <w:spacing w:val="-6"/>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κιλ</w:t>
            </w:r>
            <w:r w:rsidRPr="00912F49">
              <w:rPr>
                <w:rFonts w:eastAsia="Calibri"/>
                <w:spacing w:val="1"/>
                <w:szCs w:val="24"/>
                <w:lang w:val="el-GR"/>
              </w:rPr>
              <w:t>ά</w:t>
            </w:r>
            <w:r w:rsidRPr="00912F49">
              <w:rPr>
                <w:rFonts w:eastAsia="Calibri"/>
                <w:szCs w:val="24"/>
                <w:lang w:val="el-GR"/>
              </w:rPr>
              <w:t>.</w:t>
            </w:r>
          </w:p>
        </w:tc>
        <w:tc>
          <w:tcPr>
            <w:tcW w:w="1865" w:type="dxa"/>
            <w:tcBorders>
              <w:top w:val="single" w:sz="12" w:space="0" w:color="000000"/>
              <w:left w:val="single" w:sz="6" w:space="0" w:color="000000"/>
              <w:bottom w:val="single" w:sz="6" w:space="0" w:color="000000"/>
              <w:right w:val="single" w:sz="12" w:space="0" w:color="000000"/>
            </w:tcBorders>
            <w:vAlign w:val="center"/>
          </w:tcPr>
          <w:p w14:paraId="17016BF3" w14:textId="14550883" w:rsidR="00CE3FF9" w:rsidRPr="0032778C" w:rsidRDefault="00951442" w:rsidP="0032778C">
            <w:pPr>
              <w:spacing w:after="0" w:line="259" w:lineRule="auto"/>
              <w:ind w:left="0" w:firstLine="0"/>
              <w:jc w:val="center"/>
            </w:pPr>
            <w:r w:rsidRPr="0032778C">
              <w:t>15</w:t>
            </w:r>
          </w:p>
        </w:tc>
      </w:tr>
      <w:tr w:rsidR="00CE3FF9" w14:paraId="4A6F9E66" w14:textId="77777777" w:rsidTr="00FB490C">
        <w:trPr>
          <w:trHeight w:val="850"/>
        </w:trPr>
        <w:tc>
          <w:tcPr>
            <w:tcW w:w="822" w:type="dxa"/>
            <w:tcBorders>
              <w:top w:val="single" w:sz="6" w:space="0" w:color="000000"/>
              <w:left w:val="single" w:sz="12" w:space="0" w:color="000000"/>
              <w:bottom w:val="single" w:sz="12" w:space="0" w:color="000000"/>
              <w:right w:val="single" w:sz="6" w:space="0" w:color="000000"/>
            </w:tcBorders>
            <w:vAlign w:val="center"/>
          </w:tcPr>
          <w:p w14:paraId="39BB6F25" w14:textId="10F5BBC9" w:rsidR="00CE3FF9" w:rsidRPr="0032778C" w:rsidRDefault="00446BE6" w:rsidP="0032778C">
            <w:pPr>
              <w:spacing w:after="0" w:line="259" w:lineRule="auto"/>
              <w:ind w:left="0" w:firstLine="0"/>
              <w:jc w:val="center"/>
              <w:rPr>
                <w:lang w:val="el-GR"/>
              </w:rPr>
            </w:pPr>
            <w:r>
              <w:t>2</w:t>
            </w:r>
          </w:p>
        </w:tc>
        <w:tc>
          <w:tcPr>
            <w:tcW w:w="2126" w:type="dxa"/>
            <w:tcBorders>
              <w:top w:val="single" w:sz="6" w:space="0" w:color="000000"/>
              <w:left w:val="single" w:sz="6" w:space="0" w:color="000000"/>
              <w:bottom w:val="single" w:sz="12" w:space="0" w:color="000000"/>
              <w:right w:val="single" w:sz="6" w:space="0" w:color="000000"/>
            </w:tcBorders>
            <w:vAlign w:val="center"/>
          </w:tcPr>
          <w:p w14:paraId="66A3B2E2" w14:textId="10B4D1AF" w:rsidR="00CE3FF9" w:rsidRDefault="00446BE6" w:rsidP="0032778C">
            <w:pPr>
              <w:spacing w:after="15" w:line="259" w:lineRule="auto"/>
              <w:ind w:left="0" w:firstLine="0"/>
              <w:jc w:val="center"/>
            </w:pPr>
            <w:r>
              <w:t>§4.3.1</w:t>
            </w:r>
          </w:p>
          <w:p w14:paraId="31127D24" w14:textId="03DCD449" w:rsidR="00CE3FF9" w:rsidRDefault="00446BE6" w:rsidP="0032778C">
            <w:pPr>
              <w:spacing w:after="0" w:line="259" w:lineRule="auto"/>
              <w:ind w:left="0" w:firstLine="0"/>
              <w:jc w:val="center"/>
            </w:pPr>
            <w:r>
              <w:t>ΠΕΔ</w:t>
            </w:r>
          </w:p>
        </w:tc>
        <w:tc>
          <w:tcPr>
            <w:tcW w:w="3946" w:type="dxa"/>
            <w:tcBorders>
              <w:top w:val="single" w:sz="6" w:space="0" w:color="000000"/>
              <w:left w:val="single" w:sz="6" w:space="0" w:color="000000"/>
              <w:bottom w:val="single" w:sz="12" w:space="0" w:color="000000"/>
              <w:right w:val="single" w:sz="6" w:space="0" w:color="000000"/>
            </w:tcBorders>
          </w:tcPr>
          <w:p w14:paraId="3CA5D282" w14:textId="77777777" w:rsidR="008E50A9" w:rsidRPr="00912F49" w:rsidRDefault="008E50A9" w:rsidP="008E50A9">
            <w:pPr>
              <w:spacing w:after="0" w:line="240" w:lineRule="auto"/>
              <w:ind w:left="100" w:right="1782"/>
              <w:rPr>
                <w:rFonts w:eastAsia="Calibri"/>
                <w:szCs w:val="24"/>
                <w:lang w:val="el-GR"/>
              </w:rPr>
            </w:pPr>
            <w:r w:rsidRPr="00912F49">
              <w:rPr>
                <w:rFonts w:eastAsia="Calibri"/>
                <w:szCs w:val="24"/>
                <w:lang w:val="el-GR"/>
              </w:rPr>
              <w:t>Κινητήρας</w:t>
            </w:r>
          </w:p>
          <w:p w14:paraId="4089A61C" w14:textId="77777777" w:rsidR="008E50A9" w:rsidRPr="00912F49" w:rsidRDefault="008E50A9" w:rsidP="008E50A9">
            <w:pPr>
              <w:spacing w:before="10" w:after="0" w:line="110" w:lineRule="exact"/>
              <w:rPr>
                <w:szCs w:val="24"/>
                <w:lang w:val="el-GR"/>
              </w:rPr>
            </w:pPr>
          </w:p>
          <w:p w14:paraId="15398669" w14:textId="5EE3E7E9" w:rsidR="00CE3FF9" w:rsidRPr="0032778C" w:rsidRDefault="008E50A9" w:rsidP="008E50A9">
            <w:pPr>
              <w:spacing w:after="0" w:line="259" w:lineRule="auto"/>
              <w:ind w:left="0"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3"/>
                <w:szCs w:val="24"/>
                <w:lang w:val="el-GR"/>
              </w:rPr>
              <w:t xml:space="preserve"> </w:t>
            </w:r>
            <w:r w:rsidRPr="00912F49">
              <w:rPr>
                <w:rFonts w:eastAsia="Calibri"/>
                <w:szCs w:val="24"/>
                <w:lang w:val="el-GR"/>
              </w:rPr>
              <w:t>πληροί</w:t>
            </w:r>
            <w:r w:rsidRPr="00912F49">
              <w:rPr>
                <w:rFonts w:eastAsia="Calibri"/>
                <w:spacing w:val="1"/>
                <w:szCs w:val="24"/>
                <w:lang w:val="el-GR"/>
              </w:rPr>
              <w:t xml:space="preserve"> </w:t>
            </w:r>
            <w:r w:rsidRPr="00912F49">
              <w:rPr>
                <w:rFonts w:eastAsia="Calibri"/>
                <w:szCs w:val="24"/>
                <w:lang w:val="el-GR"/>
              </w:rPr>
              <w:t>την</w:t>
            </w:r>
            <w:r w:rsidRPr="00912F49">
              <w:rPr>
                <w:rFonts w:eastAsia="Calibri"/>
                <w:spacing w:val="3"/>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w:t>
            </w:r>
            <w:r w:rsidRPr="00912F49">
              <w:rPr>
                <w:rFonts w:eastAsia="Calibri"/>
                <w:spacing w:val="-2"/>
                <w:szCs w:val="24"/>
                <w:lang w:val="el-GR"/>
              </w:rPr>
              <w:t xml:space="preserve"> </w:t>
            </w:r>
            <w:r w:rsidRPr="00912F49">
              <w:rPr>
                <w:rFonts w:eastAsia="Calibri"/>
                <w:szCs w:val="24"/>
                <w:lang w:val="el-GR"/>
              </w:rPr>
              <w:t>και</w:t>
            </w:r>
            <w:r w:rsidRPr="00912F49">
              <w:rPr>
                <w:rFonts w:eastAsia="Calibri"/>
                <w:spacing w:val="4"/>
                <w:szCs w:val="24"/>
                <w:lang w:val="el-GR"/>
              </w:rPr>
              <w:t xml:space="preserve"> </w:t>
            </w:r>
            <w:r w:rsidRPr="00912F49">
              <w:rPr>
                <w:rFonts w:eastAsia="Calibri"/>
                <w:szCs w:val="24"/>
                <w:lang w:val="el-GR"/>
              </w:rPr>
              <w:t>με</w:t>
            </w:r>
            <w:r w:rsidRPr="00912F49">
              <w:rPr>
                <w:rFonts w:eastAsia="Calibri"/>
                <w:spacing w:val="5"/>
                <w:szCs w:val="24"/>
                <w:lang w:val="el-GR"/>
              </w:rPr>
              <w:t xml:space="preserve"> </w:t>
            </w:r>
            <w:r w:rsidRPr="00912F49">
              <w:rPr>
                <w:rFonts w:eastAsia="Calibri"/>
                <w:szCs w:val="24"/>
                <w:lang w:val="el-GR"/>
              </w:rPr>
              <w:t>120 βαθμούς</w:t>
            </w:r>
            <w:r w:rsidRPr="00912F49">
              <w:rPr>
                <w:rFonts w:eastAsia="Calibri"/>
                <w:spacing w:val="2"/>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7"/>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Pr>
                <w:rFonts w:eastAsia="Calibri"/>
                <w:szCs w:val="24"/>
                <w:lang w:val="el-GR"/>
              </w:rPr>
              <w:t>μεγαλύτερη τιμή κυβισμού σε</w:t>
            </w:r>
            <w:r w:rsidRPr="00912F49">
              <w:rPr>
                <w:rFonts w:eastAsia="Calibri"/>
                <w:spacing w:val="1"/>
                <w:szCs w:val="24"/>
                <w:lang w:val="el-GR"/>
              </w:rPr>
              <w:t xml:space="preserve"> </w:t>
            </w:r>
            <w:r>
              <w:rPr>
                <w:rFonts w:eastAsia="Calibri"/>
                <w:szCs w:val="24"/>
                <w:lang w:val="el-GR"/>
              </w:rPr>
              <w:t xml:space="preserve">κ.ε.. </w:t>
            </w:r>
            <w:r w:rsidRPr="00912F49">
              <w:rPr>
                <w:rFonts w:eastAsia="Calibri"/>
                <w:szCs w:val="24"/>
                <w:lang w:val="el-GR"/>
              </w:rPr>
              <w:t>Εφαρμόζεται 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ενδιάμεσες</w:t>
            </w:r>
            <w:r>
              <w:rPr>
                <w:rFonts w:eastAsia="Calibri"/>
                <w:szCs w:val="24"/>
                <w:lang w:val="el-GR"/>
              </w:rPr>
              <w:t xml:space="preserve"> </w:t>
            </w:r>
            <w:r w:rsidRPr="00912F49">
              <w:rPr>
                <w:rFonts w:eastAsia="Calibri"/>
                <w:szCs w:val="24"/>
                <w:lang w:val="el-GR"/>
              </w:rPr>
              <w:t>προσφερόμενες</w:t>
            </w:r>
            <w:r w:rsidRPr="00912F49">
              <w:rPr>
                <w:rFonts w:eastAsia="Calibri"/>
                <w:spacing w:val="-12"/>
                <w:szCs w:val="24"/>
                <w:lang w:val="el-GR"/>
              </w:rPr>
              <w:t xml:space="preserve"> </w:t>
            </w:r>
            <w:r w:rsidRPr="00912F49">
              <w:rPr>
                <w:rFonts w:eastAsia="Calibri"/>
                <w:szCs w:val="24"/>
                <w:lang w:val="el-GR"/>
              </w:rPr>
              <w:t>τιμές</w:t>
            </w:r>
            <w:r w:rsidRPr="00912F49">
              <w:rPr>
                <w:rFonts w:eastAsia="Calibri"/>
                <w:spacing w:val="-4"/>
                <w:szCs w:val="24"/>
                <w:lang w:val="el-GR"/>
              </w:rPr>
              <w:t xml:space="preserve"> </w:t>
            </w:r>
            <w:r w:rsidRPr="00912F49">
              <w:rPr>
                <w:rFonts w:eastAsia="Calibri"/>
                <w:szCs w:val="24"/>
                <w:lang w:val="el-GR"/>
              </w:rPr>
              <w:t>κυβισμού</w:t>
            </w:r>
            <w:r w:rsidRPr="00912F49">
              <w:rPr>
                <w:rFonts w:eastAsia="Calibri"/>
                <w:spacing w:val="-8"/>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proofErr w:type="spellStart"/>
            <w:r w:rsidRPr="00912F49">
              <w:rPr>
                <w:rFonts w:eastAsia="Calibri"/>
                <w:szCs w:val="24"/>
                <w:lang w:val="el-GR"/>
              </w:rPr>
              <w:t>κ.ε</w:t>
            </w:r>
            <w:proofErr w:type="spellEnd"/>
          </w:p>
        </w:tc>
        <w:tc>
          <w:tcPr>
            <w:tcW w:w="1865" w:type="dxa"/>
            <w:tcBorders>
              <w:top w:val="single" w:sz="6" w:space="0" w:color="000000"/>
              <w:left w:val="single" w:sz="6" w:space="0" w:color="000000"/>
              <w:bottom w:val="single" w:sz="12" w:space="0" w:color="000000"/>
              <w:right w:val="single" w:sz="12" w:space="0" w:color="000000"/>
            </w:tcBorders>
            <w:vAlign w:val="center"/>
          </w:tcPr>
          <w:p w14:paraId="5AE626E9" w14:textId="33DBD5EE" w:rsidR="00CE3FF9" w:rsidRPr="008E50A9" w:rsidRDefault="008E50A9" w:rsidP="0032778C">
            <w:pPr>
              <w:spacing w:after="0" w:line="259" w:lineRule="auto"/>
              <w:ind w:left="0" w:firstLine="0"/>
              <w:jc w:val="center"/>
              <w:rPr>
                <w:lang w:val="el-GR"/>
              </w:rPr>
            </w:pPr>
            <w:r>
              <w:rPr>
                <w:lang w:val="el-GR"/>
              </w:rPr>
              <w:t>20</w:t>
            </w:r>
          </w:p>
        </w:tc>
      </w:tr>
      <w:tr w:rsidR="00CE3FF9" w14:paraId="0227277C" w14:textId="77777777" w:rsidTr="00FB490C">
        <w:trPr>
          <w:trHeight w:val="1111"/>
        </w:trPr>
        <w:tc>
          <w:tcPr>
            <w:tcW w:w="822" w:type="dxa"/>
            <w:tcBorders>
              <w:top w:val="single" w:sz="12" w:space="0" w:color="000000"/>
              <w:left w:val="single" w:sz="12" w:space="0" w:color="000000"/>
              <w:bottom w:val="single" w:sz="6" w:space="0" w:color="000000"/>
              <w:right w:val="single" w:sz="6" w:space="0" w:color="000000"/>
            </w:tcBorders>
            <w:vAlign w:val="center"/>
          </w:tcPr>
          <w:p w14:paraId="1C07DC5B" w14:textId="3E31D640" w:rsidR="00CE3FF9" w:rsidRPr="0032778C" w:rsidRDefault="00446BE6" w:rsidP="0032778C">
            <w:pPr>
              <w:spacing w:after="0" w:line="259" w:lineRule="auto"/>
              <w:ind w:left="0" w:firstLine="0"/>
              <w:jc w:val="center"/>
              <w:rPr>
                <w:lang w:val="el-GR"/>
              </w:rPr>
            </w:pPr>
            <w:r>
              <w:t>3</w:t>
            </w:r>
          </w:p>
        </w:tc>
        <w:tc>
          <w:tcPr>
            <w:tcW w:w="2126" w:type="dxa"/>
            <w:tcBorders>
              <w:top w:val="single" w:sz="12" w:space="0" w:color="000000"/>
              <w:left w:val="single" w:sz="6" w:space="0" w:color="000000"/>
              <w:bottom w:val="single" w:sz="6" w:space="0" w:color="000000"/>
              <w:right w:val="single" w:sz="6" w:space="0" w:color="000000"/>
            </w:tcBorders>
            <w:vAlign w:val="center"/>
          </w:tcPr>
          <w:p w14:paraId="7A518BFE" w14:textId="77777777" w:rsidR="008E50A9" w:rsidRPr="00912F49" w:rsidRDefault="008E50A9" w:rsidP="008E50A9">
            <w:pPr>
              <w:spacing w:after="0" w:line="240" w:lineRule="auto"/>
              <w:ind w:left="101" w:right="-20"/>
              <w:rPr>
                <w:rFonts w:eastAsia="Calibri"/>
                <w:szCs w:val="24"/>
              </w:rPr>
            </w:pPr>
            <w:r w:rsidRPr="00912F49">
              <w:rPr>
                <w:rFonts w:eastAsia="Calibri"/>
                <w:szCs w:val="24"/>
              </w:rPr>
              <w:t>§4.4.1</w:t>
            </w:r>
          </w:p>
          <w:p w14:paraId="25749758" w14:textId="77777777" w:rsidR="008E50A9" w:rsidRPr="00912F49" w:rsidRDefault="008E50A9" w:rsidP="008E50A9">
            <w:pPr>
              <w:spacing w:before="10" w:after="0" w:line="110" w:lineRule="exact"/>
              <w:rPr>
                <w:szCs w:val="24"/>
              </w:rPr>
            </w:pPr>
          </w:p>
          <w:p w14:paraId="4F6D5AAF" w14:textId="04DEDF6B" w:rsidR="00CE3FF9" w:rsidRDefault="008E50A9" w:rsidP="008E50A9">
            <w:pPr>
              <w:spacing w:after="0" w:line="259" w:lineRule="auto"/>
              <w:ind w:left="0" w:firstLine="0"/>
              <w:jc w:val="center"/>
            </w:pPr>
            <w:r w:rsidRPr="00912F49">
              <w:rPr>
                <w:rFonts w:eastAsia="Calibri"/>
                <w:szCs w:val="24"/>
              </w:rPr>
              <w:t>ΠΕΔ</w:t>
            </w:r>
          </w:p>
        </w:tc>
        <w:tc>
          <w:tcPr>
            <w:tcW w:w="3946" w:type="dxa"/>
            <w:tcBorders>
              <w:top w:val="single" w:sz="12" w:space="0" w:color="000000"/>
              <w:left w:val="single" w:sz="6" w:space="0" w:color="000000"/>
              <w:bottom w:val="single" w:sz="6" w:space="0" w:color="000000"/>
              <w:right w:val="single" w:sz="6" w:space="0" w:color="000000"/>
            </w:tcBorders>
          </w:tcPr>
          <w:p w14:paraId="4C557A01" w14:textId="77777777" w:rsidR="008E50A9" w:rsidRPr="00912F49" w:rsidRDefault="008E50A9" w:rsidP="008E50A9">
            <w:pPr>
              <w:spacing w:after="0" w:line="240" w:lineRule="auto"/>
              <w:ind w:left="100" w:right="2430"/>
              <w:rPr>
                <w:rFonts w:eastAsia="Calibri"/>
                <w:szCs w:val="24"/>
                <w:lang w:val="el-GR"/>
              </w:rPr>
            </w:pPr>
            <w:r w:rsidRPr="00912F49">
              <w:rPr>
                <w:rFonts w:eastAsia="Calibri"/>
                <w:szCs w:val="24"/>
                <w:lang w:val="el-GR"/>
              </w:rPr>
              <w:t>Δεξαμενή</w:t>
            </w:r>
            <w:r w:rsidRPr="00912F49">
              <w:rPr>
                <w:rFonts w:eastAsia="Calibri"/>
                <w:spacing w:val="-8"/>
                <w:szCs w:val="24"/>
                <w:lang w:val="el-GR"/>
              </w:rPr>
              <w:t xml:space="preserve"> </w:t>
            </w:r>
            <w:r w:rsidRPr="00912F49">
              <w:rPr>
                <w:rFonts w:eastAsia="Calibri"/>
                <w:szCs w:val="24"/>
                <w:lang w:val="el-GR"/>
              </w:rPr>
              <w:t>Καυσίμου</w:t>
            </w:r>
          </w:p>
          <w:p w14:paraId="06366324" w14:textId="77777777" w:rsidR="008E50A9" w:rsidRPr="00912F49" w:rsidRDefault="008E50A9" w:rsidP="008E50A9">
            <w:pPr>
              <w:spacing w:before="10" w:after="0" w:line="110" w:lineRule="exact"/>
              <w:rPr>
                <w:szCs w:val="24"/>
                <w:lang w:val="el-GR"/>
              </w:rPr>
            </w:pPr>
          </w:p>
          <w:p w14:paraId="0379C4AB" w14:textId="0C2F907B" w:rsidR="00CE3FF9" w:rsidRPr="0032778C" w:rsidRDefault="008E50A9" w:rsidP="008E50A9">
            <w:pPr>
              <w:spacing w:after="0" w:line="259" w:lineRule="auto"/>
              <w:ind w:left="0"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3"/>
                <w:szCs w:val="24"/>
                <w:lang w:val="el-GR"/>
              </w:rPr>
              <w:t xml:space="preserve"> </w:t>
            </w:r>
            <w:r w:rsidRPr="00912F49">
              <w:rPr>
                <w:rFonts w:eastAsia="Calibri"/>
                <w:szCs w:val="24"/>
                <w:lang w:val="el-GR"/>
              </w:rPr>
              <w:t>πληροί</w:t>
            </w:r>
            <w:r w:rsidRPr="00912F49">
              <w:rPr>
                <w:rFonts w:eastAsia="Calibri"/>
                <w:spacing w:val="1"/>
                <w:szCs w:val="24"/>
                <w:lang w:val="el-GR"/>
              </w:rPr>
              <w:t xml:space="preserve"> </w:t>
            </w:r>
            <w:r w:rsidRPr="00912F49">
              <w:rPr>
                <w:rFonts w:eastAsia="Calibri"/>
                <w:szCs w:val="24"/>
                <w:lang w:val="el-GR"/>
              </w:rPr>
              <w:t>την</w:t>
            </w:r>
            <w:r w:rsidRPr="00912F49">
              <w:rPr>
                <w:rFonts w:eastAsia="Calibri"/>
                <w:spacing w:val="3"/>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w:t>
            </w:r>
            <w:r w:rsidRPr="00912F49">
              <w:rPr>
                <w:rFonts w:eastAsia="Calibri"/>
                <w:spacing w:val="-2"/>
                <w:szCs w:val="24"/>
                <w:lang w:val="el-GR"/>
              </w:rPr>
              <w:t xml:space="preserve"> </w:t>
            </w:r>
            <w:r w:rsidRPr="00912F49">
              <w:rPr>
                <w:rFonts w:eastAsia="Calibri"/>
                <w:szCs w:val="24"/>
                <w:lang w:val="el-GR"/>
              </w:rPr>
              <w:t>και</w:t>
            </w:r>
            <w:r w:rsidRPr="00912F49">
              <w:rPr>
                <w:rFonts w:eastAsia="Calibri"/>
                <w:spacing w:val="4"/>
                <w:szCs w:val="24"/>
                <w:lang w:val="el-GR"/>
              </w:rPr>
              <w:t xml:space="preserve"> </w:t>
            </w:r>
            <w:r w:rsidRPr="00912F49">
              <w:rPr>
                <w:rFonts w:eastAsia="Calibri"/>
                <w:szCs w:val="24"/>
                <w:lang w:val="el-GR"/>
              </w:rPr>
              <w:t>με</w:t>
            </w:r>
            <w:r w:rsidRPr="00912F49">
              <w:rPr>
                <w:rFonts w:eastAsia="Calibri"/>
                <w:spacing w:val="5"/>
                <w:szCs w:val="24"/>
                <w:lang w:val="el-GR"/>
              </w:rPr>
              <w:t xml:space="preserve"> </w:t>
            </w:r>
            <w:r w:rsidRPr="00912F49">
              <w:rPr>
                <w:rFonts w:eastAsia="Calibri"/>
                <w:szCs w:val="24"/>
                <w:lang w:val="el-GR"/>
              </w:rPr>
              <w:t>120 βαθμούς</w:t>
            </w:r>
            <w:r w:rsidRPr="00912F49">
              <w:rPr>
                <w:rFonts w:eastAsia="Calibri"/>
                <w:spacing w:val="-4"/>
                <w:szCs w:val="24"/>
                <w:lang w:val="el-GR"/>
              </w:rPr>
              <w:t xml:space="preserve"> </w:t>
            </w:r>
            <w:r w:rsidRPr="00912F49">
              <w:rPr>
                <w:rFonts w:eastAsia="Calibri"/>
                <w:szCs w:val="24"/>
                <w:lang w:val="el-GR"/>
              </w:rPr>
              <w:t>η</w:t>
            </w:r>
            <w:r w:rsidRPr="00912F49">
              <w:rPr>
                <w:rFonts w:eastAsia="Calibri"/>
                <w:spacing w:val="3"/>
                <w:szCs w:val="24"/>
                <w:lang w:val="el-GR"/>
              </w:rPr>
              <w:t xml:space="preserve"> </w:t>
            </w:r>
            <w:r w:rsidRPr="00912F49">
              <w:rPr>
                <w:rFonts w:eastAsia="Calibri"/>
                <w:szCs w:val="24"/>
                <w:lang w:val="el-GR"/>
              </w:rPr>
              <w:t>προσφορά</w:t>
            </w:r>
            <w:r w:rsidRPr="00912F49">
              <w:rPr>
                <w:rFonts w:eastAsia="Calibri"/>
                <w:spacing w:val="-6"/>
                <w:szCs w:val="24"/>
                <w:lang w:val="el-GR"/>
              </w:rPr>
              <w:t xml:space="preserve"> </w:t>
            </w:r>
            <w:r w:rsidRPr="00912F49">
              <w:rPr>
                <w:rFonts w:eastAsia="Calibri"/>
                <w:szCs w:val="24"/>
                <w:lang w:val="el-GR"/>
              </w:rPr>
              <w:t>με</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1"/>
                <w:szCs w:val="24"/>
                <w:lang w:val="el-GR"/>
              </w:rPr>
              <w:t xml:space="preserve"> </w:t>
            </w:r>
            <w:r w:rsidRPr="00912F49">
              <w:rPr>
                <w:rFonts w:eastAsia="Calibri"/>
                <w:szCs w:val="24"/>
                <w:lang w:val="el-GR"/>
              </w:rPr>
              <w:t>μεγαλύτερη</w:t>
            </w:r>
            <w:r w:rsidRPr="00912F49">
              <w:rPr>
                <w:rFonts w:eastAsia="Calibri"/>
                <w:spacing w:val="-7"/>
                <w:szCs w:val="24"/>
                <w:lang w:val="el-GR"/>
              </w:rPr>
              <w:t xml:space="preserve"> </w:t>
            </w:r>
            <w:r w:rsidRPr="00912F49">
              <w:rPr>
                <w:rFonts w:eastAsia="Calibri"/>
                <w:szCs w:val="24"/>
                <w:lang w:val="el-GR"/>
              </w:rPr>
              <w:t>τιμή χωρητικότητα δεξαμενής</w:t>
            </w:r>
            <w:r w:rsidRPr="00912F49">
              <w:rPr>
                <w:rFonts w:eastAsia="Calibri"/>
                <w:spacing w:val="3"/>
                <w:szCs w:val="24"/>
                <w:lang w:val="el-GR"/>
              </w:rPr>
              <w:t xml:space="preserve"> </w:t>
            </w:r>
            <w:r w:rsidRPr="00912F49">
              <w:rPr>
                <w:rFonts w:eastAsia="Calibri"/>
                <w:szCs w:val="24"/>
                <w:lang w:val="el-GR"/>
              </w:rPr>
              <w:t>καυσίμου</w:t>
            </w:r>
            <w:r w:rsidRPr="00912F49">
              <w:rPr>
                <w:rFonts w:eastAsia="Calibri"/>
                <w:spacing w:val="4"/>
                <w:szCs w:val="24"/>
                <w:lang w:val="el-GR"/>
              </w:rPr>
              <w:t xml:space="preserve"> </w:t>
            </w:r>
            <w:r w:rsidRPr="00912F49">
              <w:rPr>
                <w:rFonts w:eastAsia="Calibri"/>
                <w:szCs w:val="24"/>
                <w:lang w:val="el-GR"/>
              </w:rPr>
              <w:t>σε</w:t>
            </w:r>
            <w:r w:rsidRPr="00912F49">
              <w:rPr>
                <w:rFonts w:eastAsia="Calibri"/>
                <w:spacing w:val="9"/>
                <w:szCs w:val="24"/>
                <w:lang w:val="el-GR"/>
              </w:rPr>
              <w:t xml:space="preserve"> </w:t>
            </w:r>
            <w:proofErr w:type="spellStart"/>
            <w:r w:rsidRPr="00912F49">
              <w:rPr>
                <w:rFonts w:eastAsia="Calibri"/>
                <w:szCs w:val="24"/>
              </w:rPr>
              <w:t>lt</w:t>
            </w:r>
            <w:proofErr w:type="spellEnd"/>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 ενδιάμεσες</w:t>
            </w:r>
            <w:r>
              <w:rPr>
                <w:rFonts w:eastAsia="Calibri"/>
                <w:szCs w:val="24"/>
                <w:lang w:val="el-GR"/>
              </w:rPr>
              <w:t xml:space="preserve"> </w:t>
            </w:r>
            <w:r w:rsidRPr="00912F49">
              <w:rPr>
                <w:rFonts w:eastAsia="Calibri"/>
                <w:szCs w:val="24"/>
                <w:lang w:val="el-GR"/>
              </w:rPr>
              <w:t>προσφερόμενες τιμές</w:t>
            </w:r>
            <w:r>
              <w:rPr>
                <w:rFonts w:eastAsia="Calibri"/>
                <w:szCs w:val="24"/>
                <w:lang w:val="el-GR"/>
              </w:rPr>
              <w:t xml:space="preserve">  </w:t>
            </w:r>
            <w:r w:rsidRPr="00912F49">
              <w:rPr>
                <w:rFonts w:eastAsia="Calibri"/>
                <w:szCs w:val="24"/>
                <w:lang w:val="el-GR"/>
              </w:rPr>
              <w:t xml:space="preserve"> χωρητικότητας</w:t>
            </w:r>
            <w:r w:rsidRPr="00912F49">
              <w:rPr>
                <w:rFonts w:eastAsia="Calibri"/>
                <w:spacing w:val="-12"/>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λίτρ</w:t>
            </w:r>
            <w:r w:rsidRPr="00912F49">
              <w:rPr>
                <w:rFonts w:eastAsia="Calibri"/>
                <w:spacing w:val="1"/>
                <w:szCs w:val="24"/>
                <w:lang w:val="el-GR"/>
              </w:rPr>
              <w:t>α</w:t>
            </w:r>
            <w:r w:rsidRPr="00912F49">
              <w:rPr>
                <w:rFonts w:eastAsia="Calibri"/>
                <w:szCs w:val="24"/>
                <w:lang w:val="el-GR"/>
              </w:rPr>
              <w:t>.</w:t>
            </w:r>
          </w:p>
        </w:tc>
        <w:tc>
          <w:tcPr>
            <w:tcW w:w="1865" w:type="dxa"/>
            <w:tcBorders>
              <w:top w:val="single" w:sz="12" w:space="0" w:color="000000"/>
              <w:left w:val="single" w:sz="6" w:space="0" w:color="000000"/>
              <w:bottom w:val="single" w:sz="6" w:space="0" w:color="000000"/>
              <w:right w:val="single" w:sz="12" w:space="0" w:color="000000"/>
            </w:tcBorders>
            <w:vAlign w:val="center"/>
          </w:tcPr>
          <w:p w14:paraId="717A76A9" w14:textId="3A6E5F6E" w:rsidR="00CE3FF9" w:rsidRPr="0032778C" w:rsidRDefault="008E50A9" w:rsidP="0032778C">
            <w:pPr>
              <w:spacing w:after="0" w:line="259" w:lineRule="auto"/>
              <w:ind w:left="0" w:firstLine="0"/>
              <w:jc w:val="center"/>
            </w:pPr>
            <w:r>
              <w:t>15</w:t>
            </w:r>
          </w:p>
        </w:tc>
      </w:tr>
      <w:tr w:rsidR="00CE3FF9" w14:paraId="4A938B9E" w14:textId="77777777" w:rsidTr="00FB490C">
        <w:trPr>
          <w:trHeight w:val="1121"/>
        </w:trPr>
        <w:tc>
          <w:tcPr>
            <w:tcW w:w="822" w:type="dxa"/>
            <w:tcBorders>
              <w:top w:val="single" w:sz="6" w:space="0" w:color="000000"/>
              <w:left w:val="single" w:sz="12" w:space="0" w:color="000000"/>
              <w:bottom w:val="single" w:sz="6" w:space="0" w:color="000000"/>
              <w:right w:val="single" w:sz="6" w:space="0" w:color="000000"/>
            </w:tcBorders>
            <w:vAlign w:val="center"/>
          </w:tcPr>
          <w:p w14:paraId="33227DB7" w14:textId="18F532FD" w:rsidR="00CE3FF9" w:rsidRDefault="0049443A" w:rsidP="0032778C">
            <w:pPr>
              <w:spacing w:after="0" w:line="259" w:lineRule="auto"/>
              <w:ind w:left="0" w:firstLine="0"/>
              <w:jc w:val="center"/>
            </w:pPr>
            <w:r>
              <w:rPr>
                <w:lang w:val="el-GR"/>
              </w:rPr>
              <w:t>4</w:t>
            </w:r>
            <w:r w:rsidR="00446BE6">
              <w:t xml:space="preserve"> </w:t>
            </w:r>
            <w:commentRangeStart w:id="27"/>
            <w:commentRangeStart w:id="28"/>
            <w:commentRangeEnd w:id="27"/>
            <w:r w:rsidR="00F5723C">
              <w:rPr>
                <w:rStyle w:val="a3"/>
              </w:rPr>
              <w:commentReference w:id="27"/>
            </w:r>
            <w:commentRangeEnd w:id="28"/>
            <w:r w:rsidR="008114A1">
              <w:rPr>
                <w:rStyle w:val="a3"/>
              </w:rPr>
              <w:commentReference w:id="28"/>
            </w:r>
          </w:p>
        </w:tc>
        <w:tc>
          <w:tcPr>
            <w:tcW w:w="2126" w:type="dxa"/>
            <w:tcBorders>
              <w:top w:val="single" w:sz="6" w:space="0" w:color="000000"/>
              <w:left w:val="single" w:sz="6" w:space="0" w:color="000000"/>
              <w:bottom w:val="single" w:sz="6" w:space="0" w:color="000000"/>
              <w:right w:val="single" w:sz="6" w:space="0" w:color="000000"/>
            </w:tcBorders>
            <w:vAlign w:val="center"/>
          </w:tcPr>
          <w:p w14:paraId="7FC72264" w14:textId="77777777" w:rsidR="008E50A9" w:rsidRPr="00912F49" w:rsidRDefault="008E50A9" w:rsidP="008E50A9">
            <w:pPr>
              <w:spacing w:after="0" w:line="240" w:lineRule="auto"/>
              <w:ind w:left="101" w:right="-20"/>
              <w:rPr>
                <w:rFonts w:eastAsia="Calibri"/>
                <w:szCs w:val="24"/>
              </w:rPr>
            </w:pPr>
            <w:r w:rsidRPr="00912F49">
              <w:rPr>
                <w:rFonts w:eastAsia="Calibri"/>
                <w:szCs w:val="24"/>
              </w:rPr>
              <w:t>§7.1.1</w:t>
            </w:r>
          </w:p>
          <w:p w14:paraId="157F5B1B" w14:textId="77777777" w:rsidR="008E50A9" w:rsidRPr="00912F49" w:rsidRDefault="008E50A9" w:rsidP="008E50A9">
            <w:pPr>
              <w:spacing w:before="10" w:after="0" w:line="110" w:lineRule="exact"/>
              <w:rPr>
                <w:szCs w:val="24"/>
              </w:rPr>
            </w:pPr>
          </w:p>
          <w:p w14:paraId="4F8D8738" w14:textId="51D6C930" w:rsidR="00CE3FF9" w:rsidRDefault="008E50A9" w:rsidP="008E50A9">
            <w:pPr>
              <w:spacing w:after="0" w:line="259" w:lineRule="auto"/>
              <w:ind w:left="0" w:firstLine="0"/>
              <w:jc w:val="center"/>
            </w:pPr>
            <w:r w:rsidRPr="00912F49">
              <w:rPr>
                <w:rFonts w:eastAsia="Calibri"/>
                <w:szCs w:val="24"/>
              </w:rPr>
              <w:t>ΠΕΔ</w:t>
            </w:r>
          </w:p>
        </w:tc>
        <w:tc>
          <w:tcPr>
            <w:tcW w:w="3946" w:type="dxa"/>
            <w:tcBorders>
              <w:top w:val="single" w:sz="6" w:space="0" w:color="000000"/>
              <w:left w:val="single" w:sz="6" w:space="0" w:color="000000"/>
              <w:bottom w:val="single" w:sz="6" w:space="0" w:color="000000"/>
              <w:right w:val="single" w:sz="6" w:space="0" w:color="000000"/>
            </w:tcBorders>
          </w:tcPr>
          <w:p w14:paraId="5FFC486B" w14:textId="77777777" w:rsidR="008E50A9" w:rsidRPr="00912F49" w:rsidRDefault="008E50A9" w:rsidP="008E50A9">
            <w:pPr>
              <w:spacing w:after="0" w:line="240" w:lineRule="auto"/>
              <w:ind w:left="100" w:right="2559"/>
              <w:rPr>
                <w:rFonts w:eastAsia="Calibri"/>
                <w:szCs w:val="24"/>
                <w:lang w:val="el-GR"/>
              </w:rPr>
            </w:pPr>
            <w:r w:rsidRPr="00912F49">
              <w:rPr>
                <w:rFonts w:eastAsia="Calibri"/>
                <w:szCs w:val="24"/>
                <w:lang w:val="el-GR"/>
              </w:rPr>
              <w:t>Εμπορική</w:t>
            </w:r>
            <w:r w:rsidRPr="00912F49">
              <w:rPr>
                <w:rFonts w:eastAsia="Calibri"/>
                <w:spacing w:val="-8"/>
                <w:szCs w:val="24"/>
                <w:lang w:val="el-GR"/>
              </w:rPr>
              <w:t xml:space="preserve"> </w:t>
            </w:r>
            <w:r w:rsidRPr="00912F49">
              <w:rPr>
                <w:rFonts w:eastAsia="Calibri"/>
                <w:szCs w:val="24"/>
                <w:lang w:val="el-GR"/>
              </w:rPr>
              <w:t>Εγγύηση</w:t>
            </w:r>
          </w:p>
          <w:p w14:paraId="6C731DD0" w14:textId="77777777" w:rsidR="008E50A9" w:rsidRPr="00912F49" w:rsidRDefault="008E50A9" w:rsidP="008E50A9">
            <w:pPr>
              <w:spacing w:after="0" w:line="120" w:lineRule="exact"/>
              <w:rPr>
                <w:szCs w:val="24"/>
                <w:lang w:val="el-GR"/>
              </w:rPr>
            </w:pPr>
          </w:p>
          <w:p w14:paraId="4392EFB7" w14:textId="174BB8D0" w:rsidR="0042423B" w:rsidRPr="0032778C" w:rsidRDefault="008E50A9" w:rsidP="008E50A9">
            <w:pPr>
              <w:spacing w:after="0" w:line="259" w:lineRule="auto"/>
              <w:ind w:left="0" w:right="66"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5"/>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διάρκειας εγγύησης</w:t>
            </w:r>
            <w:r w:rsidRPr="00912F49">
              <w:rPr>
                <w:rFonts w:eastAsia="Calibri"/>
                <w:spacing w:val="2"/>
                <w:szCs w:val="24"/>
                <w:lang w:val="el-GR"/>
              </w:rPr>
              <w:t xml:space="preserve"> </w:t>
            </w:r>
            <w:r w:rsidRPr="00912F49">
              <w:rPr>
                <w:rFonts w:eastAsia="Calibri"/>
                <w:szCs w:val="24"/>
                <w:lang w:val="el-GR"/>
              </w:rPr>
              <w:t>καλής</w:t>
            </w:r>
            <w:r w:rsidRPr="00912F49">
              <w:rPr>
                <w:rFonts w:eastAsia="Calibri"/>
                <w:spacing w:val="5"/>
                <w:szCs w:val="24"/>
                <w:lang w:val="el-GR"/>
              </w:rPr>
              <w:t xml:space="preserve"> </w:t>
            </w:r>
            <w:r w:rsidRPr="00912F49">
              <w:rPr>
                <w:rFonts w:eastAsia="Calibri"/>
                <w:szCs w:val="24"/>
                <w:lang w:val="el-GR"/>
              </w:rPr>
              <w:t>λειτουργίας κάθε</w:t>
            </w:r>
            <w:r w:rsidRPr="00912F49">
              <w:rPr>
                <w:rFonts w:eastAsia="Calibri"/>
                <w:spacing w:val="6"/>
                <w:szCs w:val="24"/>
                <w:lang w:val="el-GR"/>
              </w:rPr>
              <w:t xml:space="preserve"> </w:t>
            </w:r>
            <w:r w:rsidRPr="00912F49">
              <w:rPr>
                <w:rFonts w:eastAsia="Calibri"/>
                <w:szCs w:val="24"/>
                <w:lang w:val="el-GR"/>
              </w:rPr>
              <w:t>οχήματος και</w:t>
            </w:r>
            <w:r w:rsidRPr="00912F49">
              <w:rPr>
                <w:rFonts w:eastAsia="Calibri"/>
                <w:spacing w:val="6"/>
                <w:szCs w:val="24"/>
                <w:lang w:val="el-GR"/>
              </w:rPr>
              <w:t xml:space="preserve"> </w:t>
            </w:r>
            <w:r w:rsidRPr="00912F49">
              <w:rPr>
                <w:rFonts w:eastAsia="Calibri"/>
                <w:szCs w:val="24"/>
                <w:lang w:val="el-GR"/>
              </w:rPr>
              <w:t>με</w:t>
            </w:r>
            <w:r w:rsidRPr="00912F49">
              <w:rPr>
                <w:rFonts w:eastAsia="Calibri"/>
                <w:spacing w:val="6"/>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lastRenderedPageBreak/>
              <w:t>προσφορά με</w:t>
            </w:r>
            <w:r w:rsidRPr="00912F49">
              <w:rPr>
                <w:rFonts w:eastAsia="Calibri"/>
                <w:spacing w:val="6"/>
                <w:szCs w:val="24"/>
                <w:lang w:val="el-GR"/>
              </w:rPr>
              <w:t xml:space="preserve"> </w:t>
            </w:r>
            <w:r w:rsidRPr="00912F49">
              <w:rPr>
                <w:rFonts w:eastAsia="Calibri"/>
                <w:szCs w:val="24"/>
                <w:lang w:val="el-GR"/>
              </w:rPr>
              <w:t>την μεγαλύτερη</w:t>
            </w:r>
            <w:r w:rsidRPr="00912F49">
              <w:rPr>
                <w:rFonts w:eastAsia="Calibri"/>
                <w:spacing w:val="2"/>
                <w:szCs w:val="24"/>
                <w:lang w:val="el-GR"/>
              </w:rPr>
              <w:t xml:space="preserve"> </w:t>
            </w:r>
            <w:r w:rsidRPr="00912F49">
              <w:rPr>
                <w:rFonts w:eastAsia="Calibri"/>
                <w:szCs w:val="24"/>
                <w:lang w:val="el-GR"/>
              </w:rPr>
              <w:t>προσφερόμενη τιμή</w:t>
            </w:r>
            <w:r w:rsidRPr="00912F49">
              <w:rPr>
                <w:rFonts w:eastAsia="Calibri"/>
                <w:spacing w:val="9"/>
                <w:szCs w:val="24"/>
                <w:lang w:val="el-GR"/>
              </w:rPr>
              <w:t xml:space="preserve"> </w:t>
            </w:r>
            <w:r w:rsidRPr="00912F49">
              <w:rPr>
                <w:rFonts w:eastAsia="Calibri"/>
                <w:szCs w:val="24"/>
                <w:lang w:val="el-GR"/>
              </w:rPr>
              <w:t>διάρκειας εγγύησης</w:t>
            </w:r>
            <w:r w:rsidRPr="00912F49">
              <w:rPr>
                <w:rFonts w:eastAsia="Calibri"/>
                <w:spacing w:val="3"/>
                <w:szCs w:val="24"/>
                <w:lang w:val="el-GR"/>
              </w:rPr>
              <w:t xml:space="preserve"> </w:t>
            </w:r>
            <w:r w:rsidRPr="00912F49">
              <w:rPr>
                <w:rFonts w:eastAsia="Calibri"/>
                <w:szCs w:val="24"/>
                <w:lang w:val="el-GR"/>
              </w:rPr>
              <w:t>καλής</w:t>
            </w:r>
            <w:r w:rsidRPr="00912F49">
              <w:rPr>
                <w:rFonts w:eastAsia="Calibri"/>
                <w:spacing w:val="6"/>
                <w:szCs w:val="24"/>
                <w:lang w:val="el-GR"/>
              </w:rPr>
              <w:t xml:space="preserve"> </w:t>
            </w:r>
            <w:r w:rsidRPr="00912F49">
              <w:rPr>
                <w:rFonts w:eastAsia="Calibri"/>
                <w:szCs w:val="24"/>
                <w:lang w:val="el-GR"/>
              </w:rPr>
              <w:t>λειτουργία</w:t>
            </w:r>
            <w:r w:rsidRPr="00912F49">
              <w:rPr>
                <w:rFonts w:eastAsia="Calibri"/>
                <w:spacing w:val="1"/>
                <w:szCs w:val="24"/>
                <w:lang w:val="el-GR"/>
              </w:rPr>
              <w:t>ς</w:t>
            </w:r>
            <w:r w:rsidRPr="00912F49">
              <w:rPr>
                <w:rFonts w:eastAsia="Calibri"/>
                <w:szCs w:val="24"/>
                <w:lang w:val="el-GR"/>
              </w:rPr>
              <w:t>. Εφαρμόζεται 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 προσφερόμενες τιμές</w:t>
            </w:r>
            <w:r w:rsidRPr="00912F49">
              <w:rPr>
                <w:rFonts w:eastAsia="Calibri"/>
                <w:spacing w:val="9"/>
                <w:szCs w:val="24"/>
                <w:lang w:val="el-GR"/>
              </w:rPr>
              <w:t xml:space="preserve"> </w:t>
            </w:r>
            <w:r w:rsidRPr="00912F49">
              <w:rPr>
                <w:rFonts w:eastAsia="Calibri"/>
                <w:szCs w:val="24"/>
                <w:lang w:val="el-GR"/>
              </w:rPr>
              <w:t>διάρκειας</w:t>
            </w:r>
            <w:r w:rsidRPr="00912F49">
              <w:rPr>
                <w:rFonts w:eastAsia="Calibri"/>
                <w:spacing w:val="5"/>
                <w:szCs w:val="24"/>
                <w:lang w:val="el-GR"/>
              </w:rPr>
              <w:t xml:space="preserve"> </w:t>
            </w:r>
            <w:r w:rsidRPr="00912F49">
              <w:rPr>
                <w:rFonts w:eastAsia="Calibri"/>
                <w:szCs w:val="24"/>
                <w:lang w:val="el-GR"/>
              </w:rPr>
              <w:t>εγγύησης καλής</w:t>
            </w:r>
            <w:r w:rsidRPr="00912F49">
              <w:rPr>
                <w:rFonts w:eastAsia="Calibri"/>
                <w:spacing w:val="-4"/>
                <w:szCs w:val="24"/>
                <w:lang w:val="el-GR"/>
              </w:rPr>
              <w:t xml:space="preserve"> </w:t>
            </w:r>
            <w:r w:rsidRPr="00912F49">
              <w:rPr>
                <w:rFonts w:eastAsia="Calibri"/>
                <w:szCs w:val="24"/>
                <w:lang w:val="el-GR"/>
              </w:rPr>
              <w:t>λειτουργία</w:t>
            </w:r>
            <w:r w:rsidRPr="00912F49">
              <w:rPr>
                <w:rFonts w:eastAsia="Calibri"/>
                <w:spacing w:val="1"/>
                <w:szCs w:val="24"/>
                <w:lang w:val="el-GR"/>
              </w:rPr>
              <w:t>ς</w:t>
            </w:r>
            <w:r w:rsidRPr="00912F49">
              <w:rPr>
                <w:rFonts w:eastAsia="Calibri"/>
                <w:szCs w:val="24"/>
                <w:lang w:val="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77030995" w14:textId="09DB69AC" w:rsidR="00CE3FF9" w:rsidRPr="008E50A9" w:rsidRDefault="008E50A9" w:rsidP="0032778C">
            <w:pPr>
              <w:spacing w:after="0" w:line="259" w:lineRule="auto"/>
              <w:ind w:left="0" w:firstLine="0"/>
              <w:jc w:val="center"/>
              <w:rPr>
                <w:lang w:val="el-GR"/>
              </w:rPr>
            </w:pPr>
            <w:r>
              <w:rPr>
                <w:lang w:val="el-GR"/>
              </w:rPr>
              <w:lastRenderedPageBreak/>
              <w:t>10</w:t>
            </w:r>
          </w:p>
        </w:tc>
      </w:tr>
      <w:tr w:rsidR="00CE3FF9" w14:paraId="23AB3F53" w14:textId="77777777" w:rsidTr="00FB490C">
        <w:trPr>
          <w:trHeight w:val="1118"/>
        </w:trPr>
        <w:tc>
          <w:tcPr>
            <w:tcW w:w="822" w:type="dxa"/>
            <w:tcBorders>
              <w:top w:val="single" w:sz="6" w:space="0" w:color="000000"/>
              <w:left w:val="single" w:sz="12" w:space="0" w:color="000000"/>
              <w:bottom w:val="single" w:sz="6" w:space="0" w:color="000000"/>
              <w:right w:val="single" w:sz="6" w:space="0" w:color="000000"/>
            </w:tcBorders>
            <w:vAlign w:val="center"/>
          </w:tcPr>
          <w:p w14:paraId="19601B38" w14:textId="11B1D04E" w:rsidR="00CE3FF9" w:rsidRPr="0032778C" w:rsidRDefault="0049443A" w:rsidP="0032778C">
            <w:pPr>
              <w:spacing w:after="0" w:line="259" w:lineRule="auto"/>
              <w:ind w:left="0" w:firstLine="0"/>
              <w:jc w:val="center"/>
              <w:rPr>
                <w:lang w:val="el-GR"/>
              </w:rPr>
            </w:pPr>
            <w:r>
              <w:rPr>
                <w:lang w:val="el-GR"/>
              </w:rPr>
              <w:t>5</w:t>
            </w:r>
          </w:p>
        </w:tc>
        <w:tc>
          <w:tcPr>
            <w:tcW w:w="2126" w:type="dxa"/>
            <w:tcBorders>
              <w:top w:val="single" w:sz="6" w:space="0" w:color="000000"/>
              <w:left w:val="single" w:sz="6" w:space="0" w:color="000000"/>
              <w:bottom w:val="single" w:sz="6" w:space="0" w:color="000000"/>
              <w:right w:val="single" w:sz="6" w:space="0" w:color="000000"/>
            </w:tcBorders>
            <w:vAlign w:val="center"/>
          </w:tcPr>
          <w:p w14:paraId="331AF11C" w14:textId="77777777" w:rsidR="008E50A9" w:rsidRPr="00912F49" w:rsidRDefault="008E50A9" w:rsidP="008E50A9">
            <w:pPr>
              <w:spacing w:after="0" w:line="240" w:lineRule="auto"/>
              <w:ind w:left="101" w:right="-20"/>
              <w:rPr>
                <w:rFonts w:eastAsia="Calibri"/>
                <w:szCs w:val="24"/>
              </w:rPr>
            </w:pPr>
            <w:r w:rsidRPr="00912F49">
              <w:rPr>
                <w:rFonts w:eastAsia="Calibri"/>
                <w:szCs w:val="24"/>
              </w:rPr>
              <w:t>§7.3.1</w:t>
            </w:r>
          </w:p>
          <w:p w14:paraId="2BA09D6F" w14:textId="77777777" w:rsidR="008E50A9" w:rsidRPr="00912F49" w:rsidRDefault="008E50A9" w:rsidP="008E50A9">
            <w:pPr>
              <w:spacing w:before="10" w:after="0" w:line="110" w:lineRule="exact"/>
              <w:rPr>
                <w:szCs w:val="24"/>
              </w:rPr>
            </w:pPr>
          </w:p>
          <w:p w14:paraId="1C5B4D28" w14:textId="4BC47222" w:rsidR="00CE3FF9" w:rsidRDefault="008E50A9" w:rsidP="008E50A9">
            <w:pPr>
              <w:spacing w:after="0" w:line="259" w:lineRule="auto"/>
              <w:ind w:left="0" w:firstLine="0"/>
              <w:jc w:val="center"/>
            </w:pPr>
            <w:r w:rsidRPr="00912F49">
              <w:rPr>
                <w:rFonts w:eastAsia="Calibri"/>
                <w:szCs w:val="24"/>
              </w:rPr>
              <w:t>ΠΕΔ</w:t>
            </w:r>
          </w:p>
        </w:tc>
        <w:tc>
          <w:tcPr>
            <w:tcW w:w="3946" w:type="dxa"/>
            <w:tcBorders>
              <w:top w:val="single" w:sz="6" w:space="0" w:color="000000"/>
              <w:left w:val="single" w:sz="6" w:space="0" w:color="000000"/>
              <w:bottom w:val="single" w:sz="6" w:space="0" w:color="000000"/>
              <w:right w:val="single" w:sz="6" w:space="0" w:color="000000"/>
            </w:tcBorders>
          </w:tcPr>
          <w:p w14:paraId="2FB4A6B2" w14:textId="77777777" w:rsidR="008E50A9" w:rsidRPr="00912F49" w:rsidRDefault="008E50A9" w:rsidP="008E50A9">
            <w:pPr>
              <w:spacing w:after="0" w:line="240" w:lineRule="auto"/>
              <w:ind w:left="100" w:right="1413"/>
              <w:rPr>
                <w:rFonts w:eastAsia="Calibri"/>
                <w:szCs w:val="24"/>
                <w:lang w:val="el-GR"/>
              </w:rPr>
            </w:pPr>
            <w:r w:rsidRPr="00912F49">
              <w:rPr>
                <w:rFonts w:eastAsia="Calibri"/>
                <w:szCs w:val="24"/>
                <w:lang w:val="el-GR"/>
              </w:rPr>
              <w:t>Εξυπηρέτηση</w:t>
            </w:r>
            <w:r w:rsidRPr="00912F49">
              <w:rPr>
                <w:rFonts w:eastAsia="Calibri"/>
                <w:spacing w:val="-11"/>
                <w:szCs w:val="24"/>
                <w:lang w:val="el-GR"/>
              </w:rPr>
              <w:t xml:space="preserve"> </w:t>
            </w:r>
            <w:r w:rsidRPr="00912F49">
              <w:rPr>
                <w:rFonts w:eastAsia="Calibri"/>
                <w:szCs w:val="24"/>
                <w:lang w:val="el-GR"/>
              </w:rPr>
              <w:t>μετά</w:t>
            </w:r>
            <w:r w:rsidRPr="00912F49">
              <w:rPr>
                <w:rFonts w:eastAsia="Calibri"/>
                <w:spacing w:val="-4"/>
                <w:szCs w:val="24"/>
                <w:lang w:val="el-GR"/>
              </w:rPr>
              <w:t xml:space="preserve"> </w:t>
            </w:r>
            <w:r w:rsidRPr="00912F49">
              <w:rPr>
                <w:rFonts w:eastAsia="Calibri"/>
                <w:szCs w:val="24"/>
                <w:lang w:val="el-GR"/>
              </w:rPr>
              <w:t>την</w:t>
            </w:r>
            <w:r w:rsidRPr="00912F49">
              <w:rPr>
                <w:rFonts w:eastAsia="Calibri"/>
                <w:spacing w:val="-3"/>
                <w:szCs w:val="24"/>
                <w:lang w:val="el-GR"/>
              </w:rPr>
              <w:t xml:space="preserve"> </w:t>
            </w:r>
            <w:r w:rsidRPr="00912F49">
              <w:rPr>
                <w:rFonts w:eastAsia="Calibri"/>
                <w:szCs w:val="24"/>
                <w:lang w:val="el-GR"/>
              </w:rPr>
              <w:t>Πώληση</w:t>
            </w:r>
          </w:p>
          <w:p w14:paraId="406BD0E8" w14:textId="77777777" w:rsidR="008E50A9" w:rsidRPr="00912F49" w:rsidRDefault="008E50A9" w:rsidP="008E50A9">
            <w:pPr>
              <w:spacing w:before="10" w:after="0" w:line="110" w:lineRule="exact"/>
              <w:rPr>
                <w:szCs w:val="24"/>
                <w:lang w:val="el-GR"/>
              </w:rPr>
            </w:pPr>
          </w:p>
          <w:p w14:paraId="584780D1" w14:textId="63660C4C" w:rsidR="00CE3FF9" w:rsidRPr="0032778C" w:rsidRDefault="008E50A9" w:rsidP="008E50A9">
            <w:pPr>
              <w:spacing w:after="0" w:line="259" w:lineRule="auto"/>
              <w:ind w:left="0" w:right="66"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3"/>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ελάχιστη απαίτηση διαθεσιμότητας τεχνικής</w:t>
            </w:r>
            <w:r w:rsidRPr="00912F49">
              <w:rPr>
                <w:rFonts w:eastAsia="Calibri"/>
                <w:spacing w:val="6"/>
                <w:szCs w:val="24"/>
                <w:lang w:val="el-GR"/>
              </w:rPr>
              <w:t xml:space="preserve"> </w:t>
            </w:r>
            <w:r w:rsidRPr="00912F49">
              <w:rPr>
                <w:rFonts w:eastAsia="Calibri"/>
                <w:szCs w:val="24"/>
                <w:lang w:val="el-GR"/>
              </w:rPr>
              <w:t>βοήθειας</w:t>
            </w:r>
            <w:r w:rsidRPr="00912F49">
              <w:rPr>
                <w:rFonts w:eastAsia="Calibri"/>
                <w:spacing w:val="5"/>
                <w:szCs w:val="24"/>
                <w:lang w:val="el-GR"/>
              </w:rPr>
              <w:t xml:space="preserve"> </w:t>
            </w:r>
            <w:r w:rsidRPr="00912F49">
              <w:rPr>
                <w:rFonts w:eastAsia="Calibri"/>
                <w:szCs w:val="24"/>
                <w:lang w:val="el-GR"/>
              </w:rPr>
              <w:t>και εφοδιαστικής υποστήριξης</w:t>
            </w:r>
            <w:r w:rsidRPr="00912F49">
              <w:rPr>
                <w:rFonts w:eastAsia="Calibri"/>
                <w:spacing w:val="1"/>
                <w:szCs w:val="24"/>
                <w:lang w:val="el-GR"/>
              </w:rPr>
              <w:t xml:space="preserve"> </w:t>
            </w:r>
            <w:r w:rsidRPr="00912F49">
              <w:rPr>
                <w:rFonts w:eastAsia="Calibri"/>
                <w:szCs w:val="24"/>
                <w:lang w:val="el-GR"/>
              </w:rPr>
              <w:t>σε</w:t>
            </w:r>
            <w:r w:rsidRPr="00912F49">
              <w:rPr>
                <w:rFonts w:eastAsia="Calibri"/>
                <w:spacing w:val="9"/>
                <w:szCs w:val="24"/>
                <w:lang w:val="el-GR"/>
              </w:rPr>
              <w:t xml:space="preserve"> </w:t>
            </w:r>
            <w:r w:rsidRPr="00912F49">
              <w:rPr>
                <w:rFonts w:eastAsia="Calibri"/>
                <w:szCs w:val="24"/>
                <w:lang w:val="el-GR"/>
              </w:rPr>
              <w:t>ανταλλακτικά και</w:t>
            </w:r>
            <w:r w:rsidRPr="00912F49">
              <w:rPr>
                <w:rFonts w:eastAsia="Calibri"/>
                <w:spacing w:val="6"/>
                <w:szCs w:val="24"/>
                <w:lang w:val="el-GR"/>
              </w:rPr>
              <w:t xml:space="preserve"> </w:t>
            </w:r>
            <w:r w:rsidRPr="00912F49">
              <w:rPr>
                <w:rFonts w:eastAsia="Calibri"/>
                <w:szCs w:val="24"/>
                <w:lang w:val="el-GR"/>
              </w:rPr>
              <w:t>με</w:t>
            </w:r>
            <w:r w:rsidRPr="00912F49">
              <w:rPr>
                <w:rFonts w:eastAsia="Calibri"/>
                <w:spacing w:val="6"/>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w:t>
            </w:r>
            <w:r w:rsidRPr="00912F49">
              <w:rPr>
                <w:rFonts w:eastAsia="Calibri"/>
                <w:spacing w:val="3"/>
                <w:szCs w:val="24"/>
                <w:lang w:val="el-GR"/>
              </w:rPr>
              <w:t xml:space="preserve"> </w:t>
            </w:r>
            <w:r w:rsidRPr="00912F49">
              <w:rPr>
                <w:rFonts w:eastAsia="Calibri"/>
                <w:szCs w:val="24"/>
                <w:lang w:val="el-GR"/>
              </w:rPr>
              <w:t>προσφερόμενη διάρκεια διαθεσιμότητα</w:t>
            </w:r>
            <w:r w:rsidRPr="00912F49">
              <w:rPr>
                <w:rFonts w:eastAsia="Calibri"/>
                <w:spacing w:val="1"/>
                <w:szCs w:val="24"/>
                <w:lang w:val="el-GR"/>
              </w:rPr>
              <w:t>ς</w:t>
            </w:r>
            <w:r w:rsidRPr="00912F49">
              <w:rPr>
                <w:rFonts w:eastAsia="Calibri"/>
                <w:szCs w:val="24"/>
                <w:lang w:val="el-GR"/>
              </w:rPr>
              <w:t>. Εφαρμόζεται</w:t>
            </w:r>
            <w:r w:rsidRPr="00912F49">
              <w:rPr>
                <w:rFonts w:eastAsia="Calibri"/>
                <w:spacing w:val="5"/>
                <w:szCs w:val="24"/>
                <w:lang w:val="el-GR"/>
              </w:rPr>
              <w:t xml:space="preserve"> </w:t>
            </w:r>
            <w:r w:rsidRPr="00912F49">
              <w:rPr>
                <w:rFonts w:eastAsia="Calibri"/>
                <w:szCs w:val="24"/>
                <w:lang w:val="el-GR"/>
              </w:rPr>
              <w:t>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 xml:space="preserve">ενδιάμεσες προσφερόμενες  τιμές </w:t>
            </w:r>
            <w:r w:rsidRPr="00912F49">
              <w:rPr>
                <w:rFonts w:eastAsia="Calibri"/>
                <w:spacing w:val="9"/>
                <w:szCs w:val="24"/>
                <w:lang w:val="el-GR"/>
              </w:rPr>
              <w:t xml:space="preserve"> </w:t>
            </w:r>
            <w:r w:rsidRPr="00912F49">
              <w:rPr>
                <w:rFonts w:eastAsia="Calibri"/>
                <w:szCs w:val="24"/>
                <w:lang w:val="el-GR"/>
              </w:rPr>
              <w:t>διαθεσιμότητας τεχνικής</w:t>
            </w:r>
            <w:r w:rsidRPr="00912F49">
              <w:rPr>
                <w:rFonts w:eastAsia="Calibri"/>
                <w:spacing w:val="1"/>
                <w:szCs w:val="24"/>
                <w:lang w:val="el-GR"/>
              </w:rPr>
              <w:t xml:space="preserve"> </w:t>
            </w:r>
            <w:r w:rsidRPr="00912F49">
              <w:rPr>
                <w:rFonts w:eastAsia="Calibri"/>
                <w:szCs w:val="24"/>
                <w:lang w:val="el-GR"/>
              </w:rPr>
              <w:t>βοήθειας και</w:t>
            </w:r>
            <w:r>
              <w:rPr>
                <w:rFonts w:eastAsia="Calibri"/>
                <w:szCs w:val="24"/>
                <w:lang w:val="el-GR"/>
              </w:rPr>
              <w:t xml:space="preserve"> </w:t>
            </w:r>
            <w:r w:rsidRPr="00912F49">
              <w:rPr>
                <w:rFonts w:eastAsia="Calibri"/>
                <w:szCs w:val="24"/>
                <w:lang w:val="el-GR"/>
              </w:rPr>
              <w:t>εφοδιαστικής υποστήριξης</w:t>
            </w:r>
            <w:r w:rsidRPr="00912F49">
              <w:rPr>
                <w:rFonts w:eastAsia="Calibri"/>
                <w:spacing w:val="-10"/>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ανταλλακτικ</w:t>
            </w:r>
            <w:r w:rsidRPr="00912F49">
              <w:rPr>
                <w:rFonts w:eastAsia="Calibri"/>
                <w:spacing w:val="1"/>
                <w:szCs w:val="24"/>
                <w:lang w:val="el-GR"/>
              </w:rPr>
              <w:t>ά</w:t>
            </w:r>
            <w:r w:rsidRPr="00912F49">
              <w:rPr>
                <w:rFonts w:eastAsia="Calibri"/>
                <w:szCs w:val="24"/>
                <w:lang w:val="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4A25B55B" w14:textId="34E9D3CF" w:rsidR="00CE3FF9" w:rsidRPr="00BE42A5" w:rsidRDefault="00446BE6" w:rsidP="00BE42A5">
            <w:pPr>
              <w:spacing w:after="0" w:line="259" w:lineRule="auto"/>
              <w:ind w:left="0" w:firstLine="0"/>
              <w:jc w:val="center"/>
              <w:rPr>
                <w:lang w:val="el-GR"/>
              </w:rPr>
            </w:pPr>
            <w:r w:rsidRPr="0032778C">
              <w:t>1</w:t>
            </w:r>
            <w:r w:rsidR="00BE42A5">
              <w:rPr>
                <w:lang w:val="el-GR"/>
              </w:rPr>
              <w:t>5</w:t>
            </w:r>
          </w:p>
        </w:tc>
      </w:tr>
      <w:tr w:rsidR="00CE3FF9" w14:paraId="7A4010CF" w14:textId="77777777" w:rsidTr="00FB490C">
        <w:trPr>
          <w:trHeight w:val="1394"/>
        </w:trPr>
        <w:tc>
          <w:tcPr>
            <w:tcW w:w="822" w:type="dxa"/>
            <w:tcBorders>
              <w:top w:val="single" w:sz="6" w:space="0" w:color="000000"/>
              <w:left w:val="single" w:sz="12" w:space="0" w:color="000000"/>
              <w:bottom w:val="single" w:sz="6" w:space="0" w:color="000000"/>
              <w:right w:val="single" w:sz="6" w:space="0" w:color="000000"/>
            </w:tcBorders>
            <w:vAlign w:val="center"/>
          </w:tcPr>
          <w:p w14:paraId="7BA90FC4" w14:textId="6D91033F" w:rsidR="00CE3FF9" w:rsidRPr="0032778C" w:rsidRDefault="0049443A" w:rsidP="0032778C">
            <w:pPr>
              <w:spacing w:after="0" w:line="259" w:lineRule="auto"/>
              <w:ind w:left="0" w:firstLine="0"/>
              <w:jc w:val="center"/>
              <w:rPr>
                <w:lang w:val="el-GR"/>
              </w:rPr>
            </w:pPr>
            <w:r>
              <w:rPr>
                <w:lang w:val="el-GR"/>
              </w:rPr>
              <w:t>6</w:t>
            </w:r>
          </w:p>
        </w:tc>
        <w:tc>
          <w:tcPr>
            <w:tcW w:w="2126" w:type="dxa"/>
            <w:tcBorders>
              <w:top w:val="single" w:sz="6" w:space="0" w:color="000000"/>
              <w:left w:val="single" w:sz="6" w:space="0" w:color="000000"/>
              <w:bottom w:val="single" w:sz="6" w:space="0" w:color="000000"/>
              <w:right w:val="single" w:sz="6" w:space="0" w:color="000000"/>
            </w:tcBorders>
            <w:vAlign w:val="center"/>
          </w:tcPr>
          <w:p w14:paraId="011CAC54" w14:textId="77777777" w:rsidR="003353A5" w:rsidRPr="00912F49" w:rsidRDefault="003353A5" w:rsidP="003353A5">
            <w:pPr>
              <w:spacing w:after="0" w:line="240" w:lineRule="auto"/>
              <w:ind w:left="101" w:right="-20"/>
              <w:rPr>
                <w:rFonts w:eastAsia="Calibri"/>
                <w:szCs w:val="24"/>
              </w:rPr>
            </w:pPr>
            <w:r w:rsidRPr="00912F49">
              <w:rPr>
                <w:rFonts w:eastAsia="Calibri"/>
                <w:szCs w:val="24"/>
              </w:rPr>
              <w:t>§8.2</w:t>
            </w:r>
          </w:p>
          <w:p w14:paraId="440BBDD3" w14:textId="77777777" w:rsidR="003353A5" w:rsidRPr="00912F49" w:rsidRDefault="003353A5" w:rsidP="003353A5">
            <w:pPr>
              <w:spacing w:before="10" w:after="0" w:line="110" w:lineRule="exact"/>
              <w:rPr>
                <w:szCs w:val="24"/>
              </w:rPr>
            </w:pPr>
          </w:p>
          <w:p w14:paraId="5C1D14F2" w14:textId="117E210C" w:rsidR="00CE3FF9" w:rsidRDefault="003353A5" w:rsidP="003353A5">
            <w:pPr>
              <w:spacing w:after="0" w:line="259" w:lineRule="auto"/>
              <w:ind w:left="0" w:firstLine="0"/>
              <w:jc w:val="center"/>
            </w:pPr>
            <w:r w:rsidRPr="00912F49">
              <w:rPr>
                <w:rFonts w:eastAsia="Calibri"/>
                <w:szCs w:val="24"/>
              </w:rPr>
              <w:t>ΠΕΔ</w:t>
            </w:r>
          </w:p>
        </w:tc>
        <w:tc>
          <w:tcPr>
            <w:tcW w:w="3946" w:type="dxa"/>
            <w:tcBorders>
              <w:top w:val="single" w:sz="6" w:space="0" w:color="000000"/>
              <w:left w:val="single" w:sz="6" w:space="0" w:color="000000"/>
              <w:bottom w:val="single" w:sz="6" w:space="0" w:color="000000"/>
              <w:right w:val="single" w:sz="6" w:space="0" w:color="000000"/>
            </w:tcBorders>
          </w:tcPr>
          <w:p w14:paraId="456282D9" w14:textId="77777777" w:rsidR="003353A5" w:rsidRPr="00912F49" w:rsidRDefault="003353A5" w:rsidP="003353A5">
            <w:pPr>
              <w:spacing w:after="0" w:line="240" w:lineRule="auto"/>
              <w:ind w:left="100" w:right="2207"/>
              <w:rPr>
                <w:rFonts w:eastAsia="Calibri"/>
                <w:szCs w:val="24"/>
                <w:lang w:val="el-GR"/>
              </w:rPr>
            </w:pPr>
            <w:r w:rsidRPr="00912F49">
              <w:rPr>
                <w:rFonts w:eastAsia="Calibri"/>
                <w:szCs w:val="24"/>
                <w:lang w:val="el-GR"/>
              </w:rPr>
              <w:t>Χρόνος</w:t>
            </w:r>
            <w:r w:rsidRPr="00912F49">
              <w:rPr>
                <w:rFonts w:eastAsia="Calibri"/>
                <w:spacing w:val="-5"/>
                <w:szCs w:val="24"/>
                <w:lang w:val="el-GR"/>
              </w:rPr>
              <w:t xml:space="preserve"> </w:t>
            </w:r>
            <w:r w:rsidRPr="00912F49">
              <w:rPr>
                <w:rFonts w:eastAsia="Calibri"/>
                <w:szCs w:val="24"/>
                <w:lang w:val="el-GR"/>
              </w:rPr>
              <w:t>Παράδοσης</w:t>
            </w:r>
          </w:p>
          <w:p w14:paraId="6F4295BF" w14:textId="77777777" w:rsidR="003353A5" w:rsidRPr="00912F49" w:rsidRDefault="003353A5" w:rsidP="003353A5">
            <w:pPr>
              <w:spacing w:before="10" w:after="0" w:line="110" w:lineRule="exact"/>
              <w:rPr>
                <w:szCs w:val="24"/>
                <w:lang w:val="el-GR"/>
              </w:rPr>
            </w:pPr>
          </w:p>
          <w:p w14:paraId="7C442227" w14:textId="756780E9" w:rsidR="00CE3FF9" w:rsidRPr="0032778C" w:rsidRDefault="003353A5" w:rsidP="003353A5">
            <w:pPr>
              <w:spacing w:after="0" w:line="259" w:lineRule="auto"/>
              <w:ind w:left="0" w:right="67"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χρόνου παράδοσης και</w:t>
            </w:r>
            <w:r w:rsidRPr="00912F49">
              <w:rPr>
                <w:rFonts w:eastAsia="Calibri"/>
                <w:spacing w:val="8"/>
                <w:szCs w:val="24"/>
                <w:lang w:val="el-GR"/>
              </w:rPr>
              <w:t xml:space="preserve"> </w:t>
            </w:r>
            <w:r w:rsidRPr="00912F49">
              <w:rPr>
                <w:rFonts w:eastAsia="Calibri"/>
                <w:szCs w:val="24"/>
                <w:lang w:val="el-GR"/>
              </w:rPr>
              <w:t>με</w:t>
            </w:r>
            <w:r w:rsidRPr="00912F49">
              <w:rPr>
                <w:rFonts w:eastAsia="Calibri"/>
                <w:spacing w:val="8"/>
                <w:szCs w:val="24"/>
                <w:lang w:val="el-GR"/>
              </w:rPr>
              <w:t xml:space="preserve"> </w:t>
            </w:r>
            <w:r w:rsidRPr="00912F49">
              <w:rPr>
                <w:rFonts w:eastAsia="Calibri"/>
                <w:szCs w:val="24"/>
                <w:lang w:val="el-GR"/>
              </w:rPr>
              <w:t>120</w:t>
            </w:r>
            <w:r w:rsidRPr="00912F49">
              <w:rPr>
                <w:rFonts w:eastAsia="Calibri"/>
                <w:spacing w:val="6"/>
                <w:szCs w:val="24"/>
                <w:lang w:val="el-GR"/>
              </w:rPr>
              <w:t xml:space="preserve"> </w:t>
            </w:r>
            <w:r w:rsidRPr="00912F49">
              <w:rPr>
                <w:rFonts w:eastAsia="Calibri"/>
                <w:szCs w:val="24"/>
                <w:lang w:val="el-GR"/>
              </w:rPr>
              <w:t>βαθμούς</w:t>
            </w:r>
            <w:r w:rsidRPr="00912F49">
              <w:rPr>
                <w:rFonts w:eastAsia="Calibri"/>
                <w:spacing w:val="2"/>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11"/>
                <w:szCs w:val="24"/>
                <w:lang w:val="el-GR"/>
              </w:rPr>
              <w:t xml:space="preserve"> </w:t>
            </w:r>
            <w:r w:rsidRPr="00912F49">
              <w:rPr>
                <w:rFonts w:eastAsia="Calibri"/>
                <w:szCs w:val="24"/>
                <w:lang w:val="el-GR"/>
              </w:rPr>
              <w:t>την</w:t>
            </w:r>
            <w:r w:rsidRPr="00912F49">
              <w:rPr>
                <w:rFonts w:eastAsia="Calibri"/>
                <w:spacing w:val="10"/>
                <w:szCs w:val="24"/>
                <w:lang w:val="el-GR"/>
              </w:rPr>
              <w:t xml:space="preserve"> </w:t>
            </w:r>
            <w:r w:rsidRPr="00912F49">
              <w:rPr>
                <w:rFonts w:eastAsia="Calibri"/>
                <w:szCs w:val="24"/>
                <w:lang w:val="el-GR"/>
              </w:rPr>
              <w:t>μικρότερη</w:t>
            </w:r>
            <w:r w:rsidRPr="00912F49">
              <w:rPr>
                <w:rFonts w:eastAsia="Calibri"/>
                <w:spacing w:val="5"/>
                <w:szCs w:val="24"/>
                <w:lang w:val="el-GR"/>
              </w:rPr>
              <w:t xml:space="preserve"> </w:t>
            </w:r>
            <w:r w:rsidRPr="00912F49">
              <w:rPr>
                <w:rFonts w:eastAsia="Calibri"/>
                <w:szCs w:val="24"/>
                <w:lang w:val="el-GR"/>
              </w:rPr>
              <w:t>προσφερόμενη τιμή</w:t>
            </w:r>
            <w:r w:rsidRPr="00912F49">
              <w:rPr>
                <w:rFonts w:eastAsia="Calibri"/>
                <w:spacing w:val="9"/>
                <w:szCs w:val="24"/>
                <w:lang w:val="el-GR"/>
              </w:rPr>
              <w:t xml:space="preserve"> </w:t>
            </w:r>
            <w:r w:rsidRPr="00912F49">
              <w:rPr>
                <w:rFonts w:eastAsia="Calibri"/>
                <w:szCs w:val="24"/>
                <w:lang w:val="el-GR"/>
              </w:rPr>
              <w:t>χρόνου παράδοση</w:t>
            </w:r>
            <w:r w:rsidRPr="00912F49">
              <w:rPr>
                <w:rFonts w:eastAsia="Calibri"/>
                <w:spacing w:val="1"/>
                <w:szCs w:val="24"/>
                <w:lang w:val="el-GR"/>
              </w:rPr>
              <w:t>ς</w:t>
            </w:r>
            <w:r w:rsidRPr="00912F49">
              <w:rPr>
                <w:rFonts w:eastAsia="Calibri"/>
                <w:szCs w:val="24"/>
                <w:lang w:val="el-GR"/>
              </w:rPr>
              <w:t>. 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 προσφερόμενες</w:t>
            </w:r>
            <w:r w:rsidRPr="00912F49">
              <w:rPr>
                <w:rFonts w:eastAsia="Calibri"/>
                <w:spacing w:val="-12"/>
                <w:szCs w:val="24"/>
                <w:lang w:val="el-GR"/>
              </w:rPr>
              <w:t xml:space="preserve"> </w:t>
            </w:r>
            <w:r w:rsidRPr="00912F49">
              <w:rPr>
                <w:rFonts w:eastAsia="Calibri"/>
                <w:szCs w:val="24"/>
                <w:lang w:val="el-GR"/>
              </w:rPr>
              <w:t>τιμές</w:t>
            </w:r>
            <w:r>
              <w:rPr>
                <w:rFonts w:eastAsia="Calibri"/>
                <w:szCs w:val="24"/>
                <w:lang w:val="el-GR"/>
              </w:rPr>
              <w:t xml:space="preserve"> </w:t>
            </w:r>
            <w:r w:rsidRPr="00912F49">
              <w:rPr>
                <w:rFonts w:eastAsia="Calibri"/>
                <w:szCs w:val="24"/>
                <w:lang w:val="el-GR"/>
              </w:rPr>
              <w:t>χρόνου</w:t>
            </w:r>
            <w:r w:rsidRPr="00912F49">
              <w:rPr>
                <w:rFonts w:eastAsia="Calibri"/>
                <w:spacing w:val="-6"/>
                <w:szCs w:val="24"/>
                <w:lang w:val="el-GR"/>
              </w:rPr>
              <w:t xml:space="preserve"> </w:t>
            </w:r>
            <w:r w:rsidRPr="00912F49">
              <w:rPr>
                <w:rFonts w:eastAsia="Calibri"/>
                <w:szCs w:val="24"/>
                <w:lang w:val="el-GR"/>
              </w:rPr>
              <w:t>παράδοση</w:t>
            </w:r>
            <w:r w:rsidRPr="00912F49">
              <w:rPr>
                <w:rFonts w:eastAsia="Calibri"/>
                <w:spacing w:val="1"/>
                <w:szCs w:val="24"/>
                <w:lang w:val="el-GR"/>
              </w:rPr>
              <w:t>ς</w:t>
            </w:r>
            <w:r w:rsidRPr="00912F49">
              <w:rPr>
                <w:rFonts w:eastAsia="Calibri"/>
                <w:szCs w:val="24"/>
                <w:lang w:val="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5CDF36A4" w14:textId="7A62C77E" w:rsidR="00CE3FF9" w:rsidRPr="0032778C" w:rsidRDefault="00446BE6" w:rsidP="0032778C">
            <w:pPr>
              <w:spacing w:after="0" w:line="259" w:lineRule="auto"/>
              <w:ind w:left="0" w:firstLine="0"/>
              <w:jc w:val="center"/>
            </w:pPr>
            <w:r w:rsidRPr="0032778C">
              <w:t>10</w:t>
            </w:r>
          </w:p>
        </w:tc>
      </w:tr>
      <w:tr w:rsidR="003353A5" w14:paraId="2A6C4A76" w14:textId="77777777" w:rsidTr="00FB490C">
        <w:trPr>
          <w:trHeight w:val="1119"/>
        </w:trPr>
        <w:tc>
          <w:tcPr>
            <w:tcW w:w="822" w:type="dxa"/>
            <w:tcBorders>
              <w:top w:val="single" w:sz="6" w:space="0" w:color="000000"/>
              <w:left w:val="single" w:sz="12" w:space="0" w:color="000000"/>
              <w:bottom w:val="single" w:sz="6" w:space="0" w:color="000000"/>
              <w:right w:val="single" w:sz="6" w:space="0" w:color="000000"/>
            </w:tcBorders>
            <w:vAlign w:val="center"/>
          </w:tcPr>
          <w:p w14:paraId="06D1D03C" w14:textId="6F366997" w:rsidR="003353A5" w:rsidRPr="0032778C" w:rsidRDefault="003353A5" w:rsidP="003353A5">
            <w:pPr>
              <w:spacing w:after="0" w:line="259" w:lineRule="auto"/>
              <w:ind w:left="0" w:firstLine="0"/>
              <w:jc w:val="center"/>
              <w:rPr>
                <w:lang w:val="el-GR"/>
              </w:rPr>
            </w:pPr>
            <w:r>
              <w:rPr>
                <w:lang w:val="el-GR"/>
              </w:rPr>
              <w:t>7</w:t>
            </w:r>
          </w:p>
        </w:tc>
        <w:tc>
          <w:tcPr>
            <w:tcW w:w="2126" w:type="dxa"/>
            <w:tcBorders>
              <w:top w:val="single" w:sz="6" w:space="0" w:color="000000"/>
              <w:left w:val="single" w:sz="6" w:space="0" w:color="000000"/>
              <w:bottom w:val="single" w:sz="6" w:space="0" w:color="000000"/>
              <w:right w:val="single" w:sz="6" w:space="0" w:color="000000"/>
            </w:tcBorders>
            <w:vAlign w:val="center"/>
          </w:tcPr>
          <w:p w14:paraId="44F11DDF" w14:textId="77777777" w:rsidR="003353A5" w:rsidRPr="00912F49" w:rsidRDefault="003353A5" w:rsidP="003353A5">
            <w:pPr>
              <w:spacing w:after="0" w:line="240" w:lineRule="auto"/>
              <w:ind w:left="101" w:right="-20"/>
              <w:rPr>
                <w:rFonts w:eastAsia="Calibri"/>
                <w:szCs w:val="24"/>
              </w:rPr>
            </w:pPr>
            <w:r w:rsidRPr="00912F49">
              <w:rPr>
                <w:rFonts w:eastAsia="Calibri"/>
                <w:szCs w:val="24"/>
              </w:rPr>
              <w:t>§8.3</w:t>
            </w:r>
          </w:p>
          <w:p w14:paraId="7113CE73" w14:textId="77777777" w:rsidR="003353A5" w:rsidRPr="00912F49" w:rsidRDefault="003353A5" w:rsidP="003353A5">
            <w:pPr>
              <w:spacing w:before="10" w:after="0" w:line="110" w:lineRule="exact"/>
              <w:rPr>
                <w:szCs w:val="24"/>
              </w:rPr>
            </w:pPr>
          </w:p>
          <w:p w14:paraId="1D065B08" w14:textId="1FE3F4D6" w:rsidR="003353A5" w:rsidRDefault="003353A5" w:rsidP="003353A5">
            <w:pPr>
              <w:spacing w:after="0" w:line="259" w:lineRule="auto"/>
              <w:ind w:left="0" w:firstLine="0"/>
              <w:jc w:val="center"/>
            </w:pPr>
            <w:r w:rsidRPr="00912F49">
              <w:rPr>
                <w:rFonts w:eastAsia="Calibri"/>
                <w:szCs w:val="24"/>
              </w:rPr>
              <w:t>ΠΕΔ</w:t>
            </w:r>
          </w:p>
        </w:tc>
        <w:tc>
          <w:tcPr>
            <w:tcW w:w="3946" w:type="dxa"/>
            <w:tcBorders>
              <w:top w:val="single" w:sz="6" w:space="0" w:color="000000"/>
              <w:left w:val="single" w:sz="6" w:space="0" w:color="000000"/>
              <w:bottom w:val="single" w:sz="6" w:space="0" w:color="000000"/>
              <w:right w:val="single" w:sz="6" w:space="0" w:color="000000"/>
            </w:tcBorders>
          </w:tcPr>
          <w:p w14:paraId="79E38F4A" w14:textId="77777777" w:rsidR="003353A5" w:rsidRPr="00912F49" w:rsidRDefault="003353A5" w:rsidP="003353A5">
            <w:pPr>
              <w:spacing w:after="0" w:line="240" w:lineRule="auto"/>
              <w:ind w:left="101" w:right="40"/>
              <w:rPr>
                <w:rFonts w:eastAsia="Calibri"/>
                <w:szCs w:val="24"/>
                <w:lang w:val="el-GR"/>
              </w:rPr>
            </w:pPr>
            <w:r w:rsidRPr="00912F49">
              <w:rPr>
                <w:rFonts w:eastAsia="Calibri"/>
                <w:szCs w:val="24"/>
                <w:lang w:val="el-GR"/>
              </w:rPr>
              <w:t>Δορυφορικό</w:t>
            </w:r>
            <w:r w:rsidRPr="00912F49">
              <w:rPr>
                <w:rFonts w:eastAsia="Calibri"/>
                <w:spacing w:val="5"/>
                <w:szCs w:val="24"/>
                <w:lang w:val="el-GR"/>
              </w:rPr>
              <w:t xml:space="preserve"> </w:t>
            </w:r>
            <w:r w:rsidRPr="00912F49">
              <w:rPr>
                <w:rFonts w:eastAsia="Calibri"/>
                <w:szCs w:val="24"/>
                <w:lang w:val="el-GR"/>
              </w:rPr>
              <w:t>Σύστημα</w:t>
            </w:r>
            <w:r w:rsidRPr="00912F49">
              <w:rPr>
                <w:rFonts w:eastAsia="Calibri"/>
                <w:spacing w:val="8"/>
                <w:szCs w:val="24"/>
                <w:lang w:val="el-GR"/>
              </w:rPr>
              <w:t xml:space="preserve"> </w:t>
            </w:r>
            <w:r w:rsidRPr="00912F49">
              <w:rPr>
                <w:rFonts w:eastAsia="Calibri"/>
                <w:szCs w:val="24"/>
                <w:lang w:val="el-GR"/>
              </w:rPr>
              <w:t>Παρακολούθησης – Τηλεμετρία</w:t>
            </w:r>
          </w:p>
          <w:p w14:paraId="29FD1028" w14:textId="77777777" w:rsidR="003353A5" w:rsidRPr="00912F49" w:rsidRDefault="003353A5" w:rsidP="003353A5">
            <w:pPr>
              <w:spacing w:after="0" w:line="120" w:lineRule="exact"/>
              <w:rPr>
                <w:szCs w:val="24"/>
                <w:lang w:val="el-GR"/>
              </w:rPr>
            </w:pPr>
          </w:p>
          <w:p w14:paraId="641E8CBB" w14:textId="6C619530" w:rsidR="003353A5" w:rsidRPr="0032778C" w:rsidRDefault="003353A5" w:rsidP="003353A5">
            <w:pPr>
              <w:spacing w:after="0" w:line="259" w:lineRule="auto"/>
              <w:ind w:left="0"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5"/>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διάρκειας απρόσκοπτης πρόσβασης</w:t>
            </w:r>
            <w:r w:rsidRPr="00912F49">
              <w:rPr>
                <w:rFonts w:eastAsia="Calibri"/>
                <w:spacing w:val="1"/>
                <w:szCs w:val="24"/>
                <w:lang w:val="el-GR"/>
              </w:rPr>
              <w:t xml:space="preserve"> </w:t>
            </w:r>
            <w:r w:rsidRPr="00912F49">
              <w:rPr>
                <w:rFonts w:eastAsia="Calibri"/>
                <w:szCs w:val="24"/>
                <w:lang w:val="el-GR"/>
              </w:rPr>
              <w:t>στις</w:t>
            </w:r>
            <w:r w:rsidRPr="00912F49">
              <w:rPr>
                <w:rFonts w:eastAsia="Calibri"/>
                <w:spacing w:val="8"/>
                <w:szCs w:val="24"/>
                <w:lang w:val="el-GR"/>
              </w:rPr>
              <w:t xml:space="preserve"> </w:t>
            </w:r>
            <w:r w:rsidRPr="00912F49">
              <w:rPr>
                <w:rFonts w:eastAsia="Calibri"/>
                <w:szCs w:val="24"/>
                <w:lang w:val="el-GR"/>
              </w:rPr>
              <w:t>υπηρεσίες</w:t>
            </w:r>
            <w:r w:rsidRPr="00912F49">
              <w:rPr>
                <w:rFonts w:eastAsia="Calibri"/>
                <w:spacing w:val="2"/>
                <w:szCs w:val="24"/>
                <w:lang w:val="el-GR"/>
              </w:rPr>
              <w:t xml:space="preserve"> </w:t>
            </w:r>
            <w:r w:rsidRPr="00912F49">
              <w:rPr>
                <w:rFonts w:eastAsia="Calibri"/>
                <w:szCs w:val="24"/>
                <w:lang w:val="el-GR"/>
              </w:rPr>
              <w:t>της εφαρμογής</w:t>
            </w:r>
            <w:r w:rsidRPr="00912F49">
              <w:rPr>
                <w:rFonts w:eastAsia="Calibri"/>
                <w:spacing w:val="1"/>
                <w:szCs w:val="24"/>
                <w:lang w:val="el-GR"/>
              </w:rPr>
              <w:t xml:space="preserve"> </w:t>
            </w:r>
            <w:r w:rsidRPr="00912F49">
              <w:rPr>
                <w:rFonts w:eastAsia="Calibri"/>
                <w:szCs w:val="24"/>
                <w:lang w:val="el-GR"/>
              </w:rPr>
              <w:t>που</w:t>
            </w:r>
            <w:r w:rsidRPr="00912F49">
              <w:rPr>
                <w:rFonts w:eastAsia="Calibri"/>
                <w:spacing w:val="7"/>
                <w:szCs w:val="24"/>
                <w:lang w:val="el-GR"/>
              </w:rPr>
              <w:t xml:space="preserve"> </w:t>
            </w:r>
            <w:r w:rsidRPr="00912F49">
              <w:rPr>
                <w:rFonts w:eastAsia="Calibri"/>
                <w:szCs w:val="24"/>
                <w:lang w:val="el-GR"/>
              </w:rPr>
              <w:t>υποστηρίζει το</w:t>
            </w:r>
            <w:r w:rsidRPr="00912F49">
              <w:rPr>
                <w:rFonts w:eastAsia="Calibri"/>
                <w:spacing w:val="10"/>
                <w:szCs w:val="24"/>
                <w:lang w:val="el-GR"/>
              </w:rPr>
              <w:t xml:space="preserve"> </w:t>
            </w:r>
            <w:r w:rsidRPr="00912F49">
              <w:rPr>
                <w:rFonts w:eastAsia="Calibri"/>
                <w:szCs w:val="24"/>
                <w:lang w:val="el-GR"/>
              </w:rPr>
              <w:t>δορυφορικό σύστημα</w:t>
            </w:r>
            <w:r w:rsidRPr="00912F49">
              <w:rPr>
                <w:rFonts w:eastAsia="Calibri"/>
                <w:spacing w:val="7"/>
                <w:szCs w:val="24"/>
                <w:lang w:val="el-GR"/>
              </w:rPr>
              <w:t xml:space="preserve"> </w:t>
            </w:r>
            <w:r w:rsidRPr="00912F49">
              <w:rPr>
                <w:rFonts w:eastAsia="Calibri"/>
                <w:szCs w:val="24"/>
                <w:lang w:val="el-GR"/>
              </w:rPr>
              <w:t>παρακολούθησης –</w:t>
            </w:r>
            <w:r w:rsidRPr="00912F49">
              <w:rPr>
                <w:rFonts w:eastAsia="Calibri"/>
                <w:spacing w:val="14"/>
                <w:szCs w:val="24"/>
                <w:lang w:val="el-GR"/>
              </w:rPr>
              <w:t xml:space="preserve"> </w:t>
            </w:r>
            <w:r w:rsidRPr="00912F49">
              <w:rPr>
                <w:rFonts w:eastAsia="Calibri"/>
                <w:szCs w:val="24"/>
                <w:lang w:val="el-GR"/>
              </w:rPr>
              <w:t>ελέγχου</w:t>
            </w:r>
            <w:r w:rsidRPr="00912F49">
              <w:rPr>
                <w:rFonts w:eastAsia="Calibri"/>
                <w:spacing w:val="8"/>
                <w:szCs w:val="24"/>
                <w:lang w:val="el-GR"/>
              </w:rPr>
              <w:t xml:space="preserve"> </w:t>
            </w:r>
            <w:r w:rsidRPr="00912F49">
              <w:rPr>
                <w:rFonts w:eastAsia="Calibri"/>
                <w:szCs w:val="24"/>
                <w:lang w:val="el-GR"/>
              </w:rPr>
              <w:t>από απόσταση</w:t>
            </w:r>
            <w:r w:rsidRPr="00912F49">
              <w:rPr>
                <w:rFonts w:eastAsia="Calibri"/>
                <w:spacing w:val="7"/>
                <w:szCs w:val="24"/>
                <w:lang w:val="el-GR"/>
              </w:rPr>
              <w:t xml:space="preserve"> </w:t>
            </w:r>
            <w:r w:rsidRPr="00912F49">
              <w:rPr>
                <w:rFonts w:eastAsia="Calibri"/>
                <w:szCs w:val="24"/>
                <w:lang w:val="el-GR"/>
              </w:rPr>
              <w:t>(δέκα</w:t>
            </w:r>
            <w:r w:rsidRPr="00912F49">
              <w:rPr>
                <w:rFonts w:eastAsia="Calibri"/>
                <w:spacing w:val="11"/>
                <w:szCs w:val="24"/>
                <w:lang w:val="el-GR"/>
              </w:rPr>
              <w:t xml:space="preserve"> </w:t>
            </w:r>
            <w:r w:rsidRPr="00912F49">
              <w:rPr>
                <w:rFonts w:eastAsia="Calibri"/>
                <w:szCs w:val="24"/>
                <w:lang w:val="el-GR"/>
              </w:rPr>
              <w:t>(10)</w:t>
            </w:r>
            <w:r w:rsidRPr="00912F49">
              <w:rPr>
                <w:rFonts w:eastAsia="Calibri"/>
                <w:spacing w:val="15"/>
                <w:szCs w:val="24"/>
                <w:lang w:val="el-GR"/>
              </w:rPr>
              <w:t xml:space="preserve"> </w:t>
            </w:r>
            <w:r w:rsidRPr="00912F49">
              <w:rPr>
                <w:rFonts w:eastAsia="Calibri"/>
                <w:szCs w:val="24"/>
                <w:lang w:val="el-GR"/>
              </w:rPr>
              <w:lastRenderedPageBreak/>
              <w:t>έτη)και</w:t>
            </w:r>
            <w:r w:rsidRPr="00912F49">
              <w:rPr>
                <w:rFonts w:eastAsia="Calibri"/>
                <w:spacing w:val="9"/>
                <w:szCs w:val="24"/>
                <w:lang w:val="el-GR"/>
              </w:rPr>
              <w:t xml:space="preserve"> </w:t>
            </w:r>
            <w:r w:rsidRPr="00912F49">
              <w:rPr>
                <w:rFonts w:eastAsia="Calibri"/>
                <w:szCs w:val="24"/>
                <w:lang w:val="el-GR"/>
              </w:rPr>
              <w:t>με</w:t>
            </w:r>
            <w:r w:rsidRPr="00912F49">
              <w:rPr>
                <w:rFonts w:eastAsia="Calibri"/>
                <w:spacing w:val="13"/>
                <w:szCs w:val="24"/>
                <w:lang w:val="el-GR"/>
              </w:rPr>
              <w:t xml:space="preserve"> </w:t>
            </w:r>
            <w:r w:rsidRPr="00912F49">
              <w:rPr>
                <w:rFonts w:eastAsia="Calibri"/>
                <w:szCs w:val="24"/>
                <w:lang w:val="el-GR"/>
              </w:rPr>
              <w:t>120</w:t>
            </w:r>
            <w:r w:rsidRPr="00912F49">
              <w:rPr>
                <w:rFonts w:eastAsia="Calibri"/>
                <w:spacing w:val="12"/>
                <w:szCs w:val="24"/>
                <w:lang w:val="el-GR"/>
              </w:rPr>
              <w:t xml:space="preserve"> </w:t>
            </w:r>
            <w:r w:rsidRPr="00912F49">
              <w:rPr>
                <w:rFonts w:eastAsia="Calibri"/>
                <w:szCs w:val="24"/>
                <w:lang w:val="el-GR"/>
              </w:rPr>
              <w:t>βαθμούς 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7"/>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sidRPr="00912F49">
              <w:rPr>
                <w:rFonts w:eastAsia="Calibri"/>
                <w:szCs w:val="24"/>
                <w:lang w:val="el-GR"/>
              </w:rPr>
              <w:t>μεγαλύτερη προσφερόμενη διάρκεια</w:t>
            </w:r>
            <w:r w:rsidRPr="00912F49">
              <w:rPr>
                <w:rFonts w:eastAsia="Calibri"/>
                <w:spacing w:val="5"/>
                <w:szCs w:val="24"/>
                <w:lang w:val="el-GR"/>
              </w:rPr>
              <w:t xml:space="preserve"> </w:t>
            </w:r>
            <w:r w:rsidRPr="00912F49">
              <w:rPr>
                <w:rFonts w:eastAsia="Calibri"/>
                <w:szCs w:val="24"/>
                <w:lang w:val="el-GR"/>
              </w:rPr>
              <w:t>πρόσβαση</w:t>
            </w:r>
            <w:r w:rsidRPr="00912F49">
              <w:rPr>
                <w:rFonts w:eastAsia="Calibri"/>
                <w:spacing w:val="1"/>
                <w:szCs w:val="24"/>
                <w:lang w:val="el-GR"/>
              </w:rPr>
              <w:t>ς</w:t>
            </w:r>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τις ενδιάμεσες</w:t>
            </w:r>
            <w:r w:rsidRPr="00912F49">
              <w:rPr>
                <w:rFonts w:eastAsia="Calibri"/>
                <w:spacing w:val="4"/>
                <w:szCs w:val="24"/>
                <w:lang w:val="el-GR"/>
              </w:rPr>
              <w:t xml:space="preserve"> </w:t>
            </w:r>
            <w:r w:rsidRPr="00912F49">
              <w:rPr>
                <w:rFonts w:eastAsia="Calibri"/>
                <w:szCs w:val="24"/>
                <w:lang w:val="el-GR"/>
              </w:rPr>
              <w:t>προσφερόμενες τιμές</w:t>
            </w:r>
            <w:r w:rsidRPr="00912F49">
              <w:rPr>
                <w:rFonts w:eastAsia="Calibri"/>
                <w:spacing w:val="9"/>
                <w:szCs w:val="24"/>
                <w:lang w:val="el-GR"/>
              </w:rPr>
              <w:t xml:space="preserve"> </w:t>
            </w:r>
            <w:r w:rsidRPr="00912F49">
              <w:rPr>
                <w:rFonts w:eastAsia="Calibri"/>
                <w:szCs w:val="24"/>
                <w:lang w:val="el-GR"/>
              </w:rPr>
              <w:t>διάρκειας πρόσβαση</w:t>
            </w:r>
            <w:r w:rsidRPr="00912F49">
              <w:rPr>
                <w:rFonts w:eastAsia="Calibri"/>
                <w:spacing w:val="1"/>
                <w:szCs w:val="24"/>
                <w:lang w:val="el-GR"/>
              </w:rPr>
              <w:t>ς</w:t>
            </w:r>
            <w:r w:rsidRPr="00912F49">
              <w:rPr>
                <w:rFonts w:eastAsia="Calibri"/>
                <w:szCs w:val="24"/>
                <w:lang w:val="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0309CF8F" w14:textId="3B5197D1" w:rsidR="003353A5" w:rsidRPr="003353A5" w:rsidRDefault="003353A5" w:rsidP="003353A5">
            <w:pPr>
              <w:spacing w:after="0" w:line="259" w:lineRule="auto"/>
              <w:ind w:left="0" w:firstLine="0"/>
              <w:jc w:val="center"/>
              <w:rPr>
                <w:lang w:val="el-GR"/>
              </w:rPr>
            </w:pPr>
            <w:r>
              <w:rPr>
                <w:lang w:val="el-GR"/>
              </w:rPr>
              <w:lastRenderedPageBreak/>
              <w:t>15</w:t>
            </w:r>
          </w:p>
        </w:tc>
      </w:tr>
      <w:tr w:rsidR="003353A5" w14:paraId="5F835EB4" w14:textId="77777777" w:rsidTr="00FB490C">
        <w:trPr>
          <w:trHeight w:val="300"/>
        </w:trPr>
        <w:tc>
          <w:tcPr>
            <w:tcW w:w="6894" w:type="dxa"/>
            <w:gridSpan w:val="3"/>
            <w:tcBorders>
              <w:top w:val="single" w:sz="6" w:space="0" w:color="000000"/>
              <w:left w:val="single" w:sz="12" w:space="0" w:color="000000"/>
              <w:bottom w:val="single" w:sz="12" w:space="0" w:color="000000"/>
              <w:right w:val="single" w:sz="6" w:space="0" w:color="000000"/>
            </w:tcBorders>
          </w:tcPr>
          <w:p w14:paraId="61FAEFDF" w14:textId="77777777" w:rsidR="003353A5" w:rsidRDefault="003353A5" w:rsidP="003353A5">
            <w:pPr>
              <w:spacing w:after="0" w:line="259" w:lineRule="auto"/>
              <w:ind w:left="0" w:firstLine="0"/>
              <w:jc w:val="left"/>
            </w:pPr>
            <w:r>
              <w:rPr>
                <w:b/>
              </w:rPr>
              <w:t xml:space="preserve">ΣΥΝΟΛΟ ΣΥΝΤΕΛΕΣΤΩΝ ΒΑΡΥΤΗΤΑΣ </w:t>
            </w:r>
          </w:p>
        </w:tc>
        <w:tc>
          <w:tcPr>
            <w:tcW w:w="1865" w:type="dxa"/>
            <w:tcBorders>
              <w:top w:val="single" w:sz="6" w:space="0" w:color="000000"/>
              <w:left w:val="single" w:sz="6" w:space="0" w:color="000000"/>
              <w:bottom w:val="single" w:sz="12" w:space="0" w:color="000000"/>
              <w:right w:val="single" w:sz="12" w:space="0" w:color="000000"/>
            </w:tcBorders>
          </w:tcPr>
          <w:p w14:paraId="72D138F7" w14:textId="77777777" w:rsidR="003353A5" w:rsidRDefault="003353A5" w:rsidP="003353A5">
            <w:pPr>
              <w:spacing w:after="0" w:line="259" w:lineRule="auto"/>
              <w:ind w:left="0" w:firstLine="0"/>
              <w:jc w:val="left"/>
            </w:pPr>
            <w:r>
              <w:rPr>
                <w:b/>
              </w:rPr>
              <w:t xml:space="preserve">100 </w:t>
            </w:r>
          </w:p>
        </w:tc>
      </w:tr>
    </w:tbl>
    <w:p w14:paraId="01557C7C" w14:textId="77777777" w:rsidR="00CE3FF9" w:rsidRDefault="00446BE6">
      <w:pPr>
        <w:spacing w:after="0" w:line="259" w:lineRule="auto"/>
        <w:ind w:left="0" w:firstLine="0"/>
      </w:pPr>
      <w:r>
        <w:t xml:space="preserve"> </w:t>
      </w:r>
    </w:p>
    <w:p w14:paraId="479556C5" w14:textId="77777777" w:rsidR="00CE3FF9" w:rsidRDefault="00CE3FF9">
      <w:pPr>
        <w:sectPr w:rsidR="00CE3FF9" w:rsidSect="00355C72">
          <w:headerReference w:type="even" r:id="rId15"/>
          <w:headerReference w:type="default" r:id="rId16"/>
          <w:footerReference w:type="even" r:id="rId17"/>
          <w:footerReference w:type="default" r:id="rId18"/>
          <w:headerReference w:type="first" r:id="rId19"/>
          <w:footerReference w:type="first" r:id="rId20"/>
          <w:pgSz w:w="11906" w:h="16838"/>
          <w:pgMar w:top="1708" w:right="1128" w:bottom="1339" w:left="1985" w:header="543" w:footer="535" w:gutter="0"/>
          <w:pgNumType w:start="1"/>
          <w:cols w:space="720"/>
        </w:sectPr>
      </w:pPr>
    </w:p>
    <w:p w14:paraId="472EA679" w14:textId="77777777" w:rsidR="00CE3FF9" w:rsidRDefault="00446BE6">
      <w:pPr>
        <w:spacing w:after="386" w:line="259" w:lineRule="auto"/>
        <w:ind w:left="0" w:right="4028" w:firstLine="0"/>
        <w:jc w:val="right"/>
      </w:pPr>
      <w:r>
        <w:rPr>
          <w:rFonts w:ascii="Times New Roman" w:eastAsia="Times New Roman" w:hAnsi="Times New Roman" w:cs="Times New Roman"/>
        </w:rPr>
        <w:lastRenderedPageBreak/>
        <w:t xml:space="preserve"> </w:t>
      </w:r>
    </w:p>
    <w:p w14:paraId="63B54C44" w14:textId="77777777" w:rsidR="00CE3FF9" w:rsidRDefault="00446BE6">
      <w:pPr>
        <w:spacing w:after="0" w:line="259" w:lineRule="auto"/>
        <w:ind w:left="0" w:firstLine="0"/>
        <w:jc w:val="left"/>
      </w:pPr>
      <w:r>
        <w:t xml:space="preserve"> </w:t>
      </w:r>
    </w:p>
    <w:p w14:paraId="3D3BC484" w14:textId="77777777" w:rsidR="00CE3FF9" w:rsidRDefault="00446BE6">
      <w:pPr>
        <w:spacing w:after="0" w:line="259" w:lineRule="auto"/>
        <w:ind w:left="0" w:firstLine="0"/>
        <w:jc w:val="left"/>
      </w:pPr>
      <w:r>
        <w:t xml:space="preserve"> </w:t>
      </w:r>
    </w:p>
    <w:tbl>
      <w:tblPr>
        <w:tblStyle w:val="TableGrid"/>
        <w:tblW w:w="7626" w:type="dxa"/>
        <w:tblInd w:w="799" w:type="dxa"/>
        <w:tblCellMar>
          <w:top w:w="23" w:type="dxa"/>
          <w:right w:w="13" w:type="dxa"/>
        </w:tblCellMar>
        <w:tblLook w:val="04A0" w:firstRow="1" w:lastRow="0" w:firstColumn="1" w:lastColumn="0" w:noHBand="0" w:noVBand="1"/>
      </w:tblPr>
      <w:tblGrid>
        <w:gridCol w:w="2122"/>
        <w:gridCol w:w="5504"/>
      </w:tblGrid>
      <w:tr w:rsidR="00CE3FF9" w:rsidRPr="00355C72" w14:paraId="1839B6C8" w14:textId="77777777">
        <w:trPr>
          <w:trHeight w:val="1318"/>
        </w:trPr>
        <w:tc>
          <w:tcPr>
            <w:tcW w:w="7626" w:type="dxa"/>
            <w:gridSpan w:val="2"/>
            <w:tcBorders>
              <w:top w:val="single" w:sz="4" w:space="0" w:color="C0C0C0"/>
              <w:left w:val="single" w:sz="4" w:space="0" w:color="C0C0C0"/>
              <w:bottom w:val="single" w:sz="4" w:space="0" w:color="C0C0C0"/>
              <w:right w:val="single" w:sz="4" w:space="0" w:color="C0C0C0"/>
            </w:tcBorders>
          </w:tcPr>
          <w:p w14:paraId="38EEC070" w14:textId="2F81B788" w:rsidR="00CE3FF9" w:rsidRPr="00446BE6" w:rsidRDefault="00446BE6" w:rsidP="0032778C">
            <w:pPr>
              <w:spacing w:after="20" w:line="259" w:lineRule="auto"/>
              <w:ind w:left="108" w:firstLine="0"/>
              <w:jc w:val="center"/>
              <w:rPr>
                <w:lang w:val="el-GR"/>
              </w:rPr>
            </w:pPr>
            <w:r w:rsidRPr="00446BE6">
              <w:rPr>
                <w:lang w:val="el-GR"/>
              </w:rPr>
              <w:t>ΕΓΚΡΙΣΗ</w:t>
            </w:r>
          </w:p>
          <w:p w14:paraId="3A596347" w14:textId="1E6A9DD2" w:rsidR="00CE3FF9" w:rsidRPr="00446BE6" w:rsidRDefault="00446BE6" w:rsidP="0032778C">
            <w:pPr>
              <w:spacing w:after="0" w:line="259" w:lineRule="auto"/>
              <w:ind w:left="108" w:firstLine="0"/>
              <w:jc w:val="center"/>
              <w:rPr>
                <w:lang w:val="el-GR"/>
              </w:rPr>
            </w:pPr>
            <w:r w:rsidRPr="00446BE6">
              <w:rPr>
                <w:lang w:val="el-GR"/>
              </w:rPr>
              <w:t>ΤΕΧΝΙΚΗΣ ΠΡΟΔΙΑΓΡΑΦΗΣ</w:t>
            </w:r>
          </w:p>
          <w:p w14:paraId="43570EB6" w14:textId="77777777" w:rsidR="0032778C" w:rsidRDefault="00446BE6" w:rsidP="0032778C">
            <w:pPr>
              <w:spacing w:after="0" w:line="259" w:lineRule="auto"/>
              <w:ind w:left="108" w:firstLine="0"/>
              <w:jc w:val="center"/>
              <w:rPr>
                <w:lang w:val="el-GR"/>
              </w:rPr>
            </w:pPr>
            <w:r w:rsidRPr="00446BE6">
              <w:rPr>
                <w:lang w:val="el-GR"/>
              </w:rPr>
              <w:t>ΠΕΔ -Α-01325</w:t>
            </w:r>
          </w:p>
          <w:p w14:paraId="6E193402" w14:textId="0D46E37D" w:rsidR="0032778C" w:rsidRDefault="00446BE6" w:rsidP="0032778C">
            <w:pPr>
              <w:spacing w:after="0" w:line="259" w:lineRule="auto"/>
              <w:ind w:left="108" w:firstLine="0"/>
              <w:jc w:val="center"/>
              <w:rPr>
                <w:vertAlign w:val="superscript"/>
                <w:lang w:val="el-GR"/>
              </w:rPr>
            </w:pPr>
            <w:r w:rsidRPr="00446BE6">
              <w:rPr>
                <w:lang w:val="el-GR"/>
              </w:rPr>
              <w:t xml:space="preserve">ΕΚΔΟΣΗ </w:t>
            </w:r>
            <w:r w:rsidR="00801F07">
              <w:rPr>
                <w:lang w:val="el-GR"/>
              </w:rPr>
              <w:t>2</w:t>
            </w:r>
            <w:r w:rsidRPr="00446BE6">
              <w:rPr>
                <w:vertAlign w:val="superscript"/>
                <w:lang w:val="el-GR"/>
              </w:rPr>
              <w:t>η</w:t>
            </w:r>
          </w:p>
          <w:p w14:paraId="1242656D" w14:textId="7391EBBA" w:rsidR="00CE3FF9" w:rsidRPr="00446BE6" w:rsidRDefault="00CE3FF9" w:rsidP="00801F07">
            <w:pPr>
              <w:spacing w:after="0" w:line="259" w:lineRule="auto"/>
              <w:rPr>
                <w:lang w:val="el-GR"/>
              </w:rPr>
            </w:pPr>
            <w:bookmarkStart w:id="29" w:name="_GoBack"/>
            <w:bookmarkEnd w:id="29"/>
          </w:p>
        </w:tc>
      </w:tr>
      <w:tr w:rsidR="00CE3FF9" w14:paraId="166C2387" w14:textId="77777777">
        <w:trPr>
          <w:trHeight w:val="2230"/>
        </w:trPr>
        <w:tc>
          <w:tcPr>
            <w:tcW w:w="2122" w:type="dxa"/>
            <w:tcBorders>
              <w:top w:val="single" w:sz="4" w:space="0" w:color="C0C0C0"/>
              <w:left w:val="single" w:sz="4" w:space="0" w:color="C0C0C0"/>
              <w:bottom w:val="single" w:sz="4" w:space="0" w:color="C0C0C0"/>
              <w:right w:val="single" w:sz="4" w:space="0" w:color="C0C0C0"/>
            </w:tcBorders>
          </w:tcPr>
          <w:p w14:paraId="7925C243" w14:textId="77777777" w:rsidR="00CE3FF9" w:rsidRDefault="00446BE6">
            <w:pPr>
              <w:spacing w:after="0" w:line="259" w:lineRule="auto"/>
              <w:ind w:left="108" w:firstLine="0"/>
              <w:jc w:val="left"/>
            </w:pPr>
            <w:r>
              <w:t xml:space="preserve">ΣΥΝΤΑΞΗ  </w:t>
            </w:r>
          </w:p>
          <w:p w14:paraId="389A799A" w14:textId="77777777" w:rsidR="00CE3FF9" w:rsidRDefault="00446BE6">
            <w:pPr>
              <w:spacing w:after="0" w:line="259" w:lineRule="auto"/>
              <w:ind w:left="108" w:firstLine="0"/>
              <w:jc w:val="left"/>
            </w:pPr>
            <w:r>
              <w:t xml:space="preserve">  </w:t>
            </w:r>
          </w:p>
          <w:p w14:paraId="1937ED21" w14:textId="77777777" w:rsidR="00CE3FF9" w:rsidRDefault="00446BE6">
            <w:pPr>
              <w:spacing w:after="0" w:line="259" w:lineRule="auto"/>
              <w:ind w:left="108" w:firstLine="0"/>
              <w:jc w:val="left"/>
            </w:pPr>
            <w:r>
              <w:t xml:space="preserve">  </w:t>
            </w:r>
          </w:p>
          <w:p w14:paraId="1190B8D9" w14:textId="77777777" w:rsidR="00CE3FF9" w:rsidRDefault="00446BE6">
            <w:pPr>
              <w:spacing w:after="0" w:line="259" w:lineRule="auto"/>
              <w:ind w:left="108" w:firstLine="0"/>
              <w:jc w:val="left"/>
            </w:pPr>
            <w:r>
              <w:t xml:space="preserve">  </w:t>
            </w:r>
          </w:p>
          <w:p w14:paraId="78101699" w14:textId="77777777" w:rsidR="00CE3FF9" w:rsidRDefault="00446BE6">
            <w:pPr>
              <w:spacing w:after="0" w:line="259" w:lineRule="auto"/>
              <w:ind w:left="108" w:firstLine="0"/>
              <w:jc w:val="left"/>
            </w:pPr>
            <w:r>
              <w:t xml:space="preserve">  </w:t>
            </w:r>
          </w:p>
          <w:p w14:paraId="1C3FED83" w14:textId="77777777" w:rsidR="00CE3FF9" w:rsidRDefault="00446BE6">
            <w:pPr>
              <w:spacing w:after="0" w:line="259" w:lineRule="auto"/>
              <w:ind w:left="108" w:firstLine="0"/>
              <w:jc w:val="left"/>
            </w:pPr>
            <w:r>
              <w:t xml:space="preserve">  </w:t>
            </w:r>
          </w:p>
          <w:p w14:paraId="5B876CDE" w14:textId="77777777" w:rsidR="00CE3FF9" w:rsidRDefault="00446BE6">
            <w:pPr>
              <w:spacing w:after="0" w:line="259" w:lineRule="auto"/>
              <w:ind w:left="108" w:firstLine="0"/>
              <w:jc w:val="left"/>
            </w:pPr>
            <w:r>
              <w:t xml:space="preserve">  </w:t>
            </w:r>
          </w:p>
          <w:p w14:paraId="756855EA" w14:textId="77777777" w:rsidR="00CE3FF9" w:rsidRDefault="00446BE6">
            <w:pPr>
              <w:spacing w:after="0" w:line="259" w:lineRule="auto"/>
              <w:ind w:left="108" w:firstLine="0"/>
              <w:jc w:val="left"/>
            </w:pPr>
            <w: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3EB4E6F9" w14:textId="57ED2ADC" w:rsidR="00CE3FF9" w:rsidRDefault="00CE3FF9" w:rsidP="0032778C">
            <w:pPr>
              <w:spacing w:after="0" w:line="259" w:lineRule="auto"/>
              <w:ind w:left="108" w:firstLine="0"/>
              <w:jc w:val="center"/>
            </w:pPr>
          </w:p>
          <w:p w14:paraId="3D0DA6C3" w14:textId="40922DB0" w:rsidR="00CE3FF9" w:rsidRDefault="00CE3FF9" w:rsidP="0032778C">
            <w:pPr>
              <w:spacing w:after="0" w:line="259" w:lineRule="auto"/>
              <w:ind w:left="108" w:firstLine="0"/>
              <w:jc w:val="center"/>
            </w:pPr>
          </w:p>
          <w:p w14:paraId="4FC36B8B" w14:textId="42EF84C4" w:rsidR="00CE3FF9" w:rsidRDefault="00CE3FF9" w:rsidP="0032778C">
            <w:pPr>
              <w:spacing w:after="0" w:line="259" w:lineRule="auto"/>
              <w:ind w:left="108" w:firstLine="0"/>
              <w:jc w:val="center"/>
            </w:pPr>
          </w:p>
          <w:p w14:paraId="17019222" w14:textId="79C52625" w:rsidR="00CE3FF9" w:rsidRDefault="00CE3FF9" w:rsidP="0032778C">
            <w:pPr>
              <w:spacing w:after="0" w:line="259" w:lineRule="auto"/>
              <w:ind w:left="108" w:firstLine="0"/>
              <w:jc w:val="center"/>
            </w:pPr>
          </w:p>
          <w:p w14:paraId="324FE5A3" w14:textId="1B555C92" w:rsidR="00CE3FF9" w:rsidRDefault="00CE3FF9" w:rsidP="0032778C">
            <w:pPr>
              <w:spacing w:after="19" w:line="259" w:lineRule="auto"/>
              <w:ind w:left="108" w:firstLine="0"/>
              <w:jc w:val="center"/>
            </w:pPr>
          </w:p>
          <w:p w14:paraId="3E297C66" w14:textId="34CCFBB8" w:rsidR="00CE3FF9" w:rsidRDefault="00446BE6" w:rsidP="0032778C">
            <w:pPr>
              <w:spacing w:after="19" w:line="259" w:lineRule="auto"/>
              <w:ind w:left="108" w:firstLine="0"/>
              <w:jc w:val="center"/>
            </w:pPr>
            <w:proofErr w:type="spellStart"/>
            <w:r>
              <w:t>Άγγελος</w:t>
            </w:r>
            <w:proofErr w:type="spellEnd"/>
            <w:r>
              <w:t xml:space="preserve"> </w:t>
            </w:r>
            <w:proofErr w:type="spellStart"/>
            <w:r>
              <w:t>Αρ</w:t>
            </w:r>
            <w:proofErr w:type="spellEnd"/>
            <w:r>
              <w:t>αμπατζής</w:t>
            </w:r>
          </w:p>
          <w:p w14:paraId="58963B41" w14:textId="36E1A1E7" w:rsidR="00CE3FF9" w:rsidRDefault="00446BE6" w:rsidP="0032778C">
            <w:pPr>
              <w:spacing w:after="0" w:line="259" w:lineRule="auto"/>
              <w:ind w:left="108" w:firstLine="0"/>
              <w:jc w:val="center"/>
            </w:pPr>
            <w:proofErr w:type="spellStart"/>
            <w:r>
              <w:t>Ανθστής</w:t>
            </w:r>
            <w:proofErr w:type="spellEnd"/>
            <w:r>
              <w:t xml:space="preserve"> (ΠΖ)</w:t>
            </w:r>
          </w:p>
        </w:tc>
      </w:tr>
      <w:tr w:rsidR="00CE3FF9" w14:paraId="524B7795" w14:textId="77777777">
        <w:trPr>
          <w:trHeight w:val="2412"/>
        </w:trPr>
        <w:tc>
          <w:tcPr>
            <w:tcW w:w="2122" w:type="dxa"/>
            <w:tcBorders>
              <w:top w:val="single" w:sz="4" w:space="0" w:color="C0C0C0"/>
              <w:left w:val="single" w:sz="4" w:space="0" w:color="C0C0C0"/>
              <w:bottom w:val="single" w:sz="4" w:space="0" w:color="C0C0C0"/>
              <w:right w:val="single" w:sz="4" w:space="0" w:color="C0C0C0"/>
            </w:tcBorders>
          </w:tcPr>
          <w:p w14:paraId="4D9BAFA2" w14:textId="77777777" w:rsidR="00CE3FF9" w:rsidRDefault="00446BE6">
            <w:pPr>
              <w:spacing w:after="0" w:line="259" w:lineRule="auto"/>
              <w:ind w:left="108" w:firstLine="0"/>
              <w:jc w:val="left"/>
            </w:pPr>
            <w:r>
              <w:t xml:space="preserve">ΕΛΕΓΧΟΣ </w:t>
            </w:r>
          </w:p>
          <w:p w14:paraId="68ADBF87" w14:textId="77777777" w:rsidR="00CE3FF9" w:rsidRDefault="00446BE6">
            <w:pPr>
              <w:spacing w:after="0" w:line="259" w:lineRule="auto"/>
              <w:ind w:left="108" w:firstLine="0"/>
              <w:jc w:val="left"/>
            </w:pPr>
            <w:r>
              <w:t xml:space="preserve">  </w:t>
            </w:r>
          </w:p>
          <w:p w14:paraId="6C998A89" w14:textId="77777777" w:rsidR="00CE3FF9" w:rsidRDefault="00446BE6">
            <w:pPr>
              <w:spacing w:after="0" w:line="259" w:lineRule="auto"/>
              <w:ind w:left="108" w:firstLine="0"/>
              <w:jc w:val="left"/>
            </w:pPr>
            <w:r>
              <w:t xml:space="preserve">  </w:t>
            </w:r>
          </w:p>
          <w:p w14:paraId="5964AA92" w14:textId="77777777" w:rsidR="00CE3FF9" w:rsidRDefault="00446BE6">
            <w:pPr>
              <w:spacing w:after="0" w:line="259" w:lineRule="auto"/>
              <w:ind w:left="108" w:firstLine="0"/>
              <w:jc w:val="left"/>
            </w:pPr>
            <w:r>
              <w:t xml:space="preserve">                              </w:t>
            </w:r>
          </w:p>
          <w:p w14:paraId="05F0862C" w14:textId="77777777" w:rsidR="00CE3FF9" w:rsidRDefault="00446BE6">
            <w:pPr>
              <w:spacing w:after="0" w:line="259" w:lineRule="auto"/>
              <w:ind w:left="108" w:firstLine="0"/>
              <w:jc w:val="left"/>
            </w:pPr>
            <w:r>
              <w:t xml:space="preserve">  </w:t>
            </w:r>
          </w:p>
          <w:p w14:paraId="7758055F" w14:textId="77777777" w:rsidR="00CE3FF9" w:rsidRDefault="00446BE6">
            <w:pPr>
              <w:spacing w:after="0" w:line="259" w:lineRule="auto"/>
              <w:ind w:left="108" w:firstLine="0"/>
              <w:jc w:val="left"/>
            </w:pPr>
            <w:r>
              <w:t xml:space="preserve">  </w:t>
            </w:r>
          </w:p>
          <w:p w14:paraId="06D300FB" w14:textId="77777777" w:rsidR="00CE3FF9" w:rsidRDefault="00446BE6">
            <w:pPr>
              <w:spacing w:after="0" w:line="259" w:lineRule="auto"/>
              <w:ind w:left="108" w:firstLine="0"/>
              <w:jc w:val="left"/>
            </w:pPr>
            <w:r>
              <w:t xml:space="preserve">  </w:t>
            </w:r>
          </w:p>
          <w:p w14:paraId="67D94D36" w14:textId="77777777" w:rsidR="00CE3FF9" w:rsidRDefault="00446BE6">
            <w:pPr>
              <w:spacing w:after="0" w:line="259" w:lineRule="auto"/>
              <w:ind w:left="108" w:firstLine="0"/>
              <w:jc w:val="left"/>
            </w:pPr>
            <w: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1673FB05" w14:textId="77777777" w:rsidR="00CE3FF9" w:rsidRDefault="00446BE6">
            <w:pPr>
              <w:spacing w:after="0" w:line="259" w:lineRule="auto"/>
              <w:ind w:left="108" w:firstLine="0"/>
              <w:jc w:val="left"/>
            </w:pPr>
            <w:r>
              <w:t xml:space="preserve">  </w:t>
            </w:r>
          </w:p>
          <w:p w14:paraId="7A719F97" w14:textId="77777777" w:rsidR="00CE3FF9" w:rsidRDefault="00446BE6">
            <w:pPr>
              <w:spacing w:after="0" w:line="259" w:lineRule="auto"/>
              <w:ind w:left="108" w:firstLine="0"/>
              <w:jc w:val="left"/>
            </w:pPr>
            <w:r>
              <w:t xml:space="preserve"> </w:t>
            </w:r>
          </w:p>
          <w:p w14:paraId="74046D92" w14:textId="77777777" w:rsidR="00CE3FF9" w:rsidRDefault="00446BE6">
            <w:pPr>
              <w:spacing w:after="0" w:line="259" w:lineRule="auto"/>
              <w:ind w:left="108" w:firstLine="0"/>
              <w:jc w:val="left"/>
            </w:pPr>
            <w:r>
              <w:t xml:space="preserve"> </w:t>
            </w:r>
          </w:p>
          <w:p w14:paraId="68EC74D8" w14:textId="77777777" w:rsidR="00CE3FF9" w:rsidRDefault="00446BE6">
            <w:pPr>
              <w:spacing w:after="0" w:line="259" w:lineRule="auto"/>
              <w:ind w:left="-15" w:firstLine="0"/>
              <w:jc w:val="left"/>
            </w:pPr>
            <w:r>
              <w:t xml:space="preserve"> </w:t>
            </w:r>
          </w:p>
        </w:tc>
      </w:tr>
      <w:tr w:rsidR="00CE3FF9" w14:paraId="4A7D30FB" w14:textId="77777777">
        <w:trPr>
          <w:trHeight w:val="2782"/>
        </w:trPr>
        <w:tc>
          <w:tcPr>
            <w:tcW w:w="2122" w:type="dxa"/>
            <w:tcBorders>
              <w:top w:val="single" w:sz="4" w:space="0" w:color="C0C0C0"/>
              <w:left w:val="single" w:sz="4" w:space="0" w:color="C0C0C0"/>
              <w:bottom w:val="single" w:sz="4" w:space="0" w:color="C0C0C0"/>
              <w:right w:val="single" w:sz="4" w:space="0" w:color="C0C0C0"/>
            </w:tcBorders>
          </w:tcPr>
          <w:p w14:paraId="3437654C" w14:textId="77777777" w:rsidR="00CE3FF9" w:rsidRDefault="00446BE6">
            <w:pPr>
              <w:spacing w:after="0" w:line="259" w:lineRule="auto"/>
              <w:ind w:left="108" w:firstLine="0"/>
              <w:jc w:val="left"/>
            </w:pPr>
            <w:r>
              <w:t xml:space="preserve">ΘΕΩΡΗΣΗ            </w:t>
            </w:r>
          </w:p>
          <w:p w14:paraId="4C35EA1A" w14:textId="77777777" w:rsidR="00CE3FF9" w:rsidRDefault="00446BE6">
            <w:pPr>
              <w:spacing w:after="0" w:line="259" w:lineRule="auto"/>
              <w:ind w:left="108" w:firstLine="0"/>
              <w:jc w:val="left"/>
            </w:pPr>
            <w:r>
              <w:t xml:space="preserve">  </w:t>
            </w:r>
          </w:p>
          <w:p w14:paraId="4B62CAF3" w14:textId="77777777" w:rsidR="00CE3FF9" w:rsidRDefault="00446BE6">
            <w:pPr>
              <w:spacing w:after="0" w:line="259" w:lineRule="auto"/>
              <w:ind w:left="108" w:firstLine="0"/>
              <w:jc w:val="left"/>
            </w:pPr>
            <w:r>
              <w:t xml:space="preserve">  </w:t>
            </w:r>
          </w:p>
          <w:p w14:paraId="2810AE83" w14:textId="77777777" w:rsidR="00CE3FF9" w:rsidRDefault="00446BE6">
            <w:pPr>
              <w:spacing w:after="0" w:line="259" w:lineRule="auto"/>
              <w:ind w:left="108" w:firstLine="0"/>
              <w:jc w:val="left"/>
            </w:pPr>
            <w:r>
              <w:t xml:space="preserve">  </w:t>
            </w:r>
          </w:p>
          <w:p w14:paraId="23039016" w14:textId="77777777" w:rsidR="00CE3FF9" w:rsidRDefault="00446BE6">
            <w:pPr>
              <w:spacing w:after="0" w:line="259" w:lineRule="auto"/>
              <w:ind w:left="108" w:firstLine="0"/>
              <w:jc w:val="left"/>
            </w:pPr>
            <w:r>
              <w:t xml:space="preserve">                              </w:t>
            </w:r>
          </w:p>
          <w:p w14:paraId="5ABB742E" w14:textId="77777777" w:rsidR="00CE3FF9" w:rsidRDefault="00446BE6">
            <w:pPr>
              <w:spacing w:after="0" w:line="259" w:lineRule="auto"/>
              <w:ind w:left="108" w:firstLine="0"/>
              <w:jc w:val="left"/>
            </w:pPr>
            <w:r>
              <w:t xml:space="preserve">  </w:t>
            </w:r>
          </w:p>
          <w:p w14:paraId="646500E5" w14:textId="77777777" w:rsidR="00CE3FF9" w:rsidRDefault="00446BE6">
            <w:pPr>
              <w:spacing w:after="0" w:line="259" w:lineRule="auto"/>
              <w:ind w:left="108" w:firstLine="0"/>
              <w:jc w:val="left"/>
            </w:pPr>
            <w:r>
              <w:t xml:space="preserve">  </w:t>
            </w:r>
          </w:p>
          <w:p w14:paraId="11E03885" w14:textId="77777777" w:rsidR="00CE3FF9" w:rsidRDefault="00446BE6">
            <w:pPr>
              <w:spacing w:after="0" w:line="259" w:lineRule="auto"/>
              <w:ind w:left="108" w:firstLine="0"/>
              <w:jc w:val="left"/>
            </w:pPr>
            <w:r>
              <w:t xml:space="preserve">  </w:t>
            </w:r>
          </w:p>
          <w:p w14:paraId="61E50C4C" w14:textId="77777777" w:rsidR="00CE3FF9" w:rsidRDefault="00446BE6">
            <w:pPr>
              <w:spacing w:after="0" w:line="259" w:lineRule="auto"/>
              <w:ind w:left="108" w:firstLine="0"/>
              <w:jc w:val="left"/>
            </w:pPr>
            <w: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2B15B27A" w14:textId="77777777" w:rsidR="00CE3FF9" w:rsidRDefault="00446BE6">
            <w:pPr>
              <w:spacing w:after="0" w:line="259" w:lineRule="auto"/>
              <w:ind w:left="-33" w:firstLine="0"/>
              <w:jc w:val="left"/>
            </w:pPr>
            <w:r>
              <w:t xml:space="preserve">   </w:t>
            </w:r>
          </w:p>
          <w:p w14:paraId="7A6CB740" w14:textId="090CEF84" w:rsidR="00CE3FF9" w:rsidRDefault="00CE3FF9" w:rsidP="0032778C">
            <w:pPr>
              <w:spacing w:after="18" w:line="259" w:lineRule="auto"/>
              <w:ind w:left="108" w:firstLine="0"/>
              <w:jc w:val="center"/>
              <w:rPr>
                <w:lang w:val="el-GR"/>
              </w:rPr>
            </w:pPr>
          </w:p>
          <w:p w14:paraId="043ED6B5" w14:textId="77777777" w:rsidR="0032778C" w:rsidRDefault="0032778C" w:rsidP="0032778C">
            <w:pPr>
              <w:spacing w:after="18" w:line="259" w:lineRule="auto"/>
              <w:ind w:left="108" w:firstLine="0"/>
              <w:jc w:val="center"/>
              <w:rPr>
                <w:lang w:val="el-GR"/>
              </w:rPr>
            </w:pPr>
          </w:p>
          <w:p w14:paraId="44811E20" w14:textId="77777777" w:rsidR="0032778C" w:rsidRDefault="0032778C" w:rsidP="0032778C">
            <w:pPr>
              <w:spacing w:after="18" w:line="259" w:lineRule="auto"/>
              <w:ind w:left="108" w:firstLine="0"/>
              <w:jc w:val="center"/>
              <w:rPr>
                <w:lang w:val="el-GR"/>
              </w:rPr>
            </w:pPr>
          </w:p>
          <w:p w14:paraId="0B86BD2F" w14:textId="77777777" w:rsidR="0032778C" w:rsidRPr="0032778C" w:rsidRDefault="0032778C" w:rsidP="0032778C">
            <w:pPr>
              <w:spacing w:after="18" w:line="259" w:lineRule="auto"/>
              <w:ind w:left="108" w:firstLine="0"/>
              <w:jc w:val="center"/>
              <w:rPr>
                <w:lang w:val="el-GR"/>
              </w:rPr>
            </w:pPr>
          </w:p>
          <w:p w14:paraId="37BF16A6" w14:textId="4130FED9" w:rsidR="00CE3FF9" w:rsidRDefault="00446BE6" w:rsidP="0032778C">
            <w:pPr>
              <w:spacing w:after="14" w:line="259" w:lineRule="auto"/>
              <w:ind w:left="108" w:firstLine="0"/>
              <w:jc w:val="center"/>
            </w:pPr>
            <w:proofErr w:type="spellStart"/>
            <w:r>
              <w:t>Ιωάννης</w:t>
            </w:r>
            <w:proofErr w:type="spellEnd"/>
            <w:r>
              <w:t xml:space="preserve"> </w:t>
            </w:r>
            <w:proofErr w:type="spellStart"/>
            <w:r>
              <w:t>Κορέλης</w:t>
            </w:r>
            <w:proofErr w:type="spellEnd"/>
          </w:p>
          <w:p w14:paraId="38D4B6A5" w14:textId="13A74B41" w:rsidR="00CE3FF9" w:rsidRDefault="00446BE6" w:rsidP="0032778C">
            <w:pPr>
              <w:spacing w:after="0" w:line="259" w:lineRule="auto"/>
              <w:ind w:left="108" w:firstLine="0"/>
              <w:jc w:val="center"/>
            </w:pPr>
            <w:r>
              <w:t>Υπ</w:t>
            </w:r>
            <w:proofErr w:type="spellStart"/>
            <w:r>
              <w:t>οστράτηγος</w:t>
            </w:r>
            <w:proofErr w:type="spellEnd"/>
          </w:p>
          <w:p w14:paraId="536FB7B3" w14:textId="13FEB929" w:rsidR="00CE3FF9" w:rsidRDefault="00CE3FF9" w:rsidP="0032778C">
            <w:pPr>
              <w:spacing w:after="0" w:line="259" w:lineRule="auto"/>
              <w:ind w:left="-15" w:firstLine="0"/>
              <w:jc w:val="center"/>
            </w:pPr>
          </w:p>
          <w:p w14:paraId="7FE72D1C" w14:textId="77777777" w:rsidR="00CE3FF9" w:rsidRDefault="00446BE6">
            <w:pPr>
              <w:spacing w:after="0" w:line="259" w:lineRule="auto"/>
              <w:ind w:left="108" w:firstLine="0"/>
              <w:jc w:val="left"/>
            </w:pPr>
            <w:r>
              <w:t xml:space="preserve">  </w:t>
            </w:r>
          </w:p>
          <w:p w14:paraId="62BA7844" w14:textId="77777777" w:rsidR="00CE3FF9" w:rsidRDefault="00446BE6">
            <w:pPr>
              <w:spacing w:after="0" w:line="259" w:lineRule="auto"/>
              <w:ind w:left="108" w:firstLine="0"/>
              <w:jc w:val="left"/>
            </w:pPr>
            <w:r>
              <w:t xml:space="preserve"> </w:t>
            </w:r>
          </w:p>
          <w:p w14:paraId="26A4B487" w14:textId="77777777" w:rsidR="00CE3FF9" w:rsidRDefault="00446BE6">
            <w:pPr>
              <w:spacing w:after="7" w:line="259" w:lineRule="auto"/>
              <w:ind w:left="108" w:firstLine="0"/>
              <w:jc w:val="left"/>
            </w:pPr>
            <w:r>
              <w:t xml:space="preserve">  </w:t>
            </w:r>
          </w:p>
          <w:p w14:paraId="17AE6122" w14:textId="0F02A489" w:rsidR="00CE3FF9" w:rsidRDefault="00A54DD1" w:rsidP="0032778C">
            <w:pPr>
              <w:spacing w:after="0" w:line="259" w:lineRule="auto"/>
              <w:ind w:left="108" w:firstLine="0"/>
              <w:jc w:val="right"/>
            </w:pPr>
            <w:r>
              <w:rPr>
                <w:lang w:val="el-GR"/>
              </w:rPr>
              <w:t>Νοέμβριος</w:t>
            </w:r>
            <w:r w:rsidR="00446BE6">
              <w:t xml:space="preserve"> 2024 </w:t>
            </w:r>
          </w:p>
          <w:p w14:paraId="17D110C6" w14:textId="77777777" w:rsidR="00CE3FF9" w:rsidRDefault="00446BE6">
            <w:pPr>
              <w:spacing w:after="0" w:line="259" w:lineRule="auto"/>
              <w:ind w:left="108" w:firstLine="0"/>
              <w:jc w:val="left"/>
            </w:pPr>
            <w:r>
              <w:t xml:space="preserve">  </w:t>
            </w:r>
          </w:p>
        </w:tc>
      </w:tr>
    </w:tbl>
    <w:p w14:paraId="4FA2FCE4" w14:textId="5CC180EE" w:rsidR="00CE3FF9" w:rsidRDefault="00CE3FF9">
      <w:pPr>
        <w:spacing w:after="0" w:line="259" w:lineRule="auto"/>
        <w:ind w:left="0" w:firstLine="0"/>
        <w:jc w:val="left"/>
      </w:pPr>
    </w:p>
    <w:p w14:paraId="3ACC855B" w14:textId="77777777" w:rsidR="00CE3FF9" w:rsidRDefault="00446BE6">
      <w:pPr>
        <w:spacing w:after="706" w:line="259" w:lineRule="auto"/>
        <w:ind w:left="0" w:firstLine="0"/>
        <w:jc w:val="left"/>
      </w:pPr>
      <w:r>
        <w:rPr>
          <w:rFonts w:ascii="Times New Roman" w:eastAsia="Times New Roman" w:hAnsi="Times New Roman" w:cs="Times New Roman"/>
        </w:rPr>
        <w:t xml:space="preserve"> </w:t>
      </w:r>
    </w:p>
    <w:sectPr w:rsidR="00CE3FF9" w:rsidSect="00E45676">
      <w:headerReference w:type="even" r:id="rId21"/>
      <w:headerReference w:type="default" r:id="rId22"/>
      <w:footerReference w:type="even" r:id="rId23"/>
      <w:footerReference w:type="default" r:id="rId24"/>
      <w:headerReference w:type="first" r:id="rId25"/>
      <w:footerReference w:type="first" r:id="rId26"/>
      <w:pgSz w:w="11906" w:h="16841"/>
      <w:pgMar w:top="1440" w:right="1017" w:bottom="1440" w:left="1985" w:header="543" w:footer="53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Τχης (ΤΧ) Ιωάννης Γρηγοριάδης (ΓΕΣ/Γ3)" w:date="2024-08-23T11:00:00Z" w:initials="Τ(ΙΓ(">
    <w:p w14:paraId="60436C4F" w14:textId="38793E2D" w:rsidR="00A54DD1" w:rsidRPr="00F5723C" w:rsidRDefault="00A54DD1">
      <w:pPr>
        <w:pStyle w:val="a4"/>
        <w:rPr>
          <w:lang w:val="el-GR"/>
        </w:rPr>
      </w:pPr>
      <w:r>
        <w:rPr>
          <w:rStyle w:val="a3"/>
        </w:rPr>
        <w:annotationRef/>
      </w:r>
      <w:r>
        <w:rPr>
          <w:lang w:val="el-GR"/>
        </w:rPr>
        <w:t xml:space="preserve">Όπως προηγούμενο </w:t>
      </w:r>
      <w:proofErr w:type="spellStart"/>
      <w:r>
        <w:rPr>
          <w:lang w:val="el-GR"/>
        </w:rPr>
        <w:t>προσχεδιο</w:t>
      </w:r>
      <w:proofErr w:type="spellEnd"/>
    </w:p>
  </w:comment>
  <w:comment w:id="11" w:author="Τχης (ΤΧ) Ιωάννης Γρηγοριάδης (ΓΕΣ/Γ3)" w:date="2024-08-23T11:03:00Z" w:initials="Τ(ΙΓ(">
    <w:p w14:paraId="0066E6EA" w14:textId="7E2042CB" w:rsidR="00A54DD1" w:rsidRPr="00712AF2" w:rsidRDefault="00A54DD1">
      <w:pPr>
        <w:pStyle w:val="a4"/>
        <w:rPr>
          <w:lang w:val="el-GR"/>
        </w:rPr>
      </w:pPr>
      <w:r>
        <w:rPr>
          <w:rStyle w:val="a3"/>
        </w:rPr>
        <w:annotationRef/>
      </w:r>
      <w:r>
        <w:rPr>
          <w:lang w:val="el-GR"/>
        </w:rPr>
        <w:t>Προσθήκη «/</w:t>
      </w:r>
      <w:proofErr w:type="spellStart"/>
      <w:r>
        <w:rPr>
          <w:lang w:val="el-GR"/>
        </w:rPr>
        <w:t>ελαιόψυκτος</w:t>
      </w:r>
      <w:proofErr w:type="spellEnd"/>
      <w:r>
        <w:rPr>
          <w:lang w:val="el-GR"/>
        </w:rPr>
        <w:t>»</w:t>
      </w:r>
    </w:p>
  </w:comment>
  <w:comment w:id="27" w:author="Τχης (ΤΧ) Ιωάννης Γρηγοριάδης (ΓΕΣ/Γ3)" w:date="2024-08-23T10:50:00Z" w:initials="Τ(ΙΓ(">
    <w:p w14:paraId="206995C7" w14:textId="281E0343" w:rsidR="00A54DD1" w:rsidRDefault="00A54DD1">
      <w:pPr>
        <w:pStyle w:val="a4"/>
        <w:rPr>
          <w:lang w:val="el-GR"/>
        </w:rPr>
      </w:pPr>
      <w:r>
        <w:rPr>
          <w:rStyle w:val="a3"/>
        </w:rPr>
        <w:annotationRef/>
      </w:r>
      <w:r>
        <w:rPr>
          <w:lang w:val="el-GR"/>
        </w:rPr>
        <w:t xml:space="preserve">Αρίθμηση Α/Α4 </w:t>
      </w:r>
      <w:proofErr w:type="spellStart"/>
      <w:r>
        <w:rPr>
          <w:lang w:val="el-GR"/>
        </w:rPr>
        <w:t>διορθωση</w:t>
      </w:r>
      <w:proofErr w:type="spellEnd"/>
      <w:r>
        <w:rPr>
          <w:lang w:val="el-GR"/>
        </w:rPr>
        <w:t xml:space="preserve"> από εκεί </w:t>
      </w:r>
      <w:proofErr w:type="spellStart"/>
      <w:r>
        <w:rPr>
          <w:lang w:val="el-GR"/>
        </w:rPr>
        <w:t>κατω</w:t>
      </w:r>
      <w:proofErr w:type="spellEnd"/>
    </w:p>
    <w:p w14:paraId="1B02A0B4" w14:textId="5B09C223" w:rsidR="00A54DD1" w:rsidRPr="00F5723C" w:rsidRDefault="00A54DD1">
      <w:pPr>
        <w:pStyle w:val="a4"/>
        <w:rPr>
          <w:lang w:val="el-GR"/>
        </w:rPr>
      </w:pPr>
    </w:p>
  </w:comment>
  <w:comment w:id="28" w:author="Τχης (ΠΖ) Άγγελος Αραμπατζής (ΓΕΣ/ΔΕΔ/Επιτελής 2Α)" w:date="2024-10-02T12:40:00Z" w:initials="Τ(ΆΑ(2">
    <w:p w14:paraId="0235462E" w14:textId="50D1F4F4" w:rsidR="00A54DD1" w:rsidRDefault="00A54DD1">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436C4F" w15:done="0"/>
  <w15:commentEx w15:paraId="0066E6EA" w15:done="1"/>
  <w15:commentEx w15:paraId="1B02A0B4" w15:done="1"/>
  <w15:commentEx w15:paraId="0235462E" w15:paraIdParent="1B02A0B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436C4F" w16cid:durableId="48867B0D"/>
  <w16cid:commentId w16cid:paraId="0066E6EA" w16cid:durableId="3728F136"/>
  <w16cid:commentId w16cid:paraId="1B02A0B4" w16cid:durableId="4B9968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BD447" w14:textId="77777777" w:rsidR="00B1531B" w:rsidRDefault="00B1531B">
      <w:pPr>
        <w:spacing w:after="0" w:line="240" w:lineRule="auto"/>
      </w:pPr>
      <w:r>
        <w:separator/>
      </w:r>
    </w:p>
  </w:endnote>
  <w:endnote w:type="continuationSeparator" w:id="0">
    <w:p w14:paraId="5F9419BC" w14:textId="77777777" w:rsidR="00B1531B" w:rsidRDefault="00B1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32E3" w14:textId="77777777" w:rsidR="00A54DD1" w:rsidRDefault="00A54DD1">
    <w:pPr>
      <w:spacing w:after="0" w:line="259" w:lineRule="auto"/>
      <w:ind w:left="-1345"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A559D" w14:textId="77777777" w:rsidR="00A54DD1" w:rsidRDefault="00A54DD1">
    <w:pPr>
      <w:spacing w:after="0" w:line="259" w:lineRule="auto"/>
      <w:ind w:left="-1345"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349C" w14:textId="77777777" w:rsidR="00A54DD1" w:rsidRDefault="00A54DD1">
    <w:pPr>
      <w:spacing w:after="0" w:line="259" w:lineRule="auto"/>
      <w:ind w:lef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78B34" w14:textId="77777777" w:rsidR="00A54DD1" w:rsidRDefault="00A54DD1">
    <w:pPr>
      <w:spacing w:after="0" w:line="259" w:lineRule="auto"/>
      <w:ind w:left="0" w:firstLine="0"/>
      <w:jc w:val="lef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EDCDF" w14:textId="77777777" w:rsidR="00A54DD1" w:rsidRDefault="00A54DD1">
    <w:pPr>
      <w:spacing w:after="0" w:line="259" w:lineRule="auto"/>
      <w:ind w:left="0" w:firstLine="0"/>
      <w:jc w:val="left"/>
    </w:pPr>
    <w:r>
      <w:rPr>
        <w:rFonts w:ascii="Times New Roman" w:eastAsia="Times New Roman" w:hAnsi="Times New Roman" w:cs="Times New Roman"/>
      </w:rPr>
      <w:t xml:space="preserve"> </w:t>
    </w:r>
  </w:p>
  <w:p w14:paraId="0ACC1581" w14:textId="77777777" w:rsidR="00A54DD1" w:rsidRDefault="00A54DD1">
    <w:pPr>
      <w:spacing w:after="0" w:line="259" w:lineRule="auto"/>
      <w:ind w:left="-1345"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81D5" w14:textId="055FE6CF" w:rsidR="00A54DD1" w:rsidRPr="00C61793" w:rsidRDefault="00A54DD1" w:rsidP="00C61793">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34F" w14:textId="43DCF098" w:rsidR="00A54DD1" w:rsidRDefault="00A54DD1">
    <w:pPr>
      <w:spacing w:after="0" w:line="259" w:lineRule="auto"/>
      <w:ind w:left="-80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F16" w14:textId="77777777" w:rsidR="00A54DD1" w:rsidRDefault="00A54DD1">
    <w:pPr>
      <w:spacing w:after="0" w:line="259" w:lineRule="auto"/>
      <w:ind w:left="-800"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FC61C" w14:textId="77777777" w:rsidR="00B1531B" w:rsidRDefault="00B1531B">
      <w:pPr>
        <w:spacing w:after="0" w:line="240" w:lineRule="auto"/>
      </w:pPr>
      <w:r>
        <w:separator/>
      </w:r>
    </w:p>
  </w:footnote>
  <w:footnote w:type="continuationSeparator" w:id="0">
    <w:p w14:paraId="6E1A137C" w14:textId="77777777" w:rsidR="00B1531B" w:rsidRDefault="00B15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E5DB0" w14:textId="77777777" w:rsidR="00A54DD1" w:rsidRDefault="00A54DD1">
    <w:pPr>
      <w:spacing w:after="0" w:line="259" w:lineRule="auto"/>
      <w:ind w:left="0" w:right="953" w:firstLine="0"/>
      <w:jc w:val="center"/>
    </w:pPr>
    <w:r>
      <w:rPr>
        <w:color w:val="DCDCDC"/>
        <w:sz w:val="72"/>
      </w:rPr>
      <w:t>906970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16747" w14:textId="60C86A89" w:rsidR="00A54DD1" w:rsidRPr="00355C72" w:rsidRDefault="00A54DD1">
    <w:pPr>
      <w:spacing w:after="0" w:line="259" w:lineRule="auto"/>
      <w:ind w:left="0" w:right="953" w:firstLine="0"/>
      <w:jc w:val="center"/>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2E45" w14:textId="77777777" w:rsidR="00A54DD1" w:rsidRDefault="00A54DD1">
    <w:pPr>
      <w:spacing w:after="0" w:line="259" w:lineRule="auto"/>
      <w:ind w:left="0" w:right="953" w:firstLine="0"/>
      <w:jc w:val="center"/>
    </w:pPr>
    <w:r>
      <w:rPr>
        <w:color w:val="DCDCDC"/>
        <w:sz w:val="72"/>
      </w:rPr>
      <w:t>906970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C001" w14:textId="47E17BE5" w:rsidR="00A54DD1" w:rsidRDefault="00A54DD1" w:rsidP="00355C72">
    <w:pPr>
      <w:pStyle w:val="a9"/>
      <w:rPr>
        <w:lang w:val="el-GR"/>
      </w:rPr>
    </w:pPr>
  </w:p>
  <w:p w14:paraId="2B7BF346" w14:textId="5EBB841B" w:rsidR="00A54DD1" w:rsidRPr="00355C72" w:rsidRDefault="00A54DD1" w:rsidP="00355C72">
    <w:pPr>
      <w:pStyle w:val="a9"/>
      <w:ind w:left="0"/>
      <w:jc w:val="center"/>
      <w:rPr>
        <w:lang w:val="el-GR"/>
      </w:rPr>
    </w:pPr>
    <w:r>
      <w:rPr>
        <w:lang w:val="el-GR"/>
      </w:rPr>
      <w:t>-</w:t>
    </w:r>
    <w:r w:rsidRPr="00355C72">
      <w:rPr>
        <w:lang w:val="el-GR"/>
      </w:rPr>
      <w:fldChar w:fldCharType="begin"/>
    </w:r>
    <w:r w:rsidRPr="00355C72">
      <w:rPr>
        <w:lang w:val="el-GR"/>
      </w:rPr>
      <w:instrText>PAGE   \* MERGEFORMAT</w:instrText>
    </w:r>
    <w:r w:rsidRPr="00355C72">
      <w:rPr>
        <w:lang w:val="el-GR"/>
      </w:rPr>
      <w:fldChar w:fldCharType="separate"/>
    </w:r>
    <w:r w:rsidR="00801F07">
      <w:rPr>
        <w:noProof/>
        <w:lang w:val="el-GR"/>
      </w:rPr>
      <w:t>2</w:t>
    </w:r>
    <w:r w:rsidRPr="00355C72">
      <w:rPr>
        <w:lang w:val="el-GR"/>
      </w:rPr>
      <w:fldChar w:fldCharType="end"/>
    </w:r>
    <w:r>
      <w:rPr>
        <w:lang w:val="el-G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C4BCA" w14:textId="41CA11E6" w:rsidR="00A54DD1" w:rsidRPr="00355C72" w:rsidRDefault="00A54DD1">
    <w:pPr>
      <w:spacing w:after="0" w:line="259" w:lineRule="auto"/>
      <w:ind w:left="0" w:right="369" w:firstLine="0"/>
      <w:jc w:val="center"/>
      <w:rPr>
        <w:lang w:val="el-GR"/>
      </w:rPr>
    </w:pPr>
    <w:r>
      <w:rPr>
        <w:lang w:val="el-GR"/>
      </w:rPr>
      <w:t>-</w:t>
    </w:r>
    <w:r>
      <w:fldChar w:fldCharType="begin"/>
    </w:r>
    <w:r>
      <w:instrText xml:space="preserve"> PAGE   \* MERGEFORMAT </w:instrText>
    </w:r>
    <w:r>
      <w:fldChar w:fldCharType="separate"/>
    </w:r>
    <w:r w:rsidR="00801F07">
      <w:rPr>
        <w:noProof/>
      </w:rPr>
      <w:t>3</w:t>
    </w:r>
    <w:r>
      <w:fldChar w:fldCharType="end"/>
    </w:r>
    <w:r>
      <w:rPr>
        <w:lang w:val="el-GR"/>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20CC" w14:textId="77777777" w:rsidR="00A54DD1" w:rsidRDefault="00A54DD1">
    <w:pPr>
      <w:spacing w:after="0" w:line="259" w:lineRule="auto"/>
      <w:ind w:left="0" w:right="857" w:firstLine="0"/>
      <w:jc w:val="center"/>
    </w:pPr>
    <w:r>
      <w:rPr>
        <w:color w:val="DCDCDC"/>
        <w:sz w:val="72"/>
      </w:rPr>
      <w:t>906970</w:t>
    </w:r>
  </w:p>
  <w:p w14:paraId="6C86F6AB" w14:textId="77777777" w:rsidR="00A54DD1" w:rsidRDefault="00A54DD1">
    <w:pPr>
      <w:spacing w:after="0" w:line="259" w:lineRule="auto"/>
      <w:ind w:left="0" w:right="369" w:firstLine="0"/>
      <w:jc w:val="center"/>
    </w:pPr>
    <w:r>
      <w:fldChar w:fldCharType="begin"/>
    </w:r>
    <w:r>
      <w:instrText xml:space="preserve"> PAGE   \* MERGEFORMAT </w:instrText>
    </w:r>
    <w:r>
      <w:fldChar w:fldCharType="separate"/>
    </w:r>
    <w:r>
      <w:t>2</w:t>
    </w:r>
    <w:r>
      <w:fldChar w:fldCharType="end"/>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3BF4" w14:textId="77777777" w:rsidR="00A54DD1" w:rsidRDefault="00A54DD1">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66976" w14:textId="77777777" w:rsidR="00A54DD1" w:rsidRDefault="00A54DD1">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B3B5" w14:textId="77777777" w:rsidR="00A54DD1" w:rsidRDefault="00A54DD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741"/>
    <w:multiLevelType w:val="hybridMultilevel"/>
    <w:tmpl w:val="2B4EC2B2"/>
    <w:lvl w:ilvl="0" w:tplc="98520DB8">
      <w:start w:val="1"/>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07566">
      <w:start w:val="1"/>
      <w:numFmt w:val="lowerLetter"/>
      <w:lvlText w:val="%2"/>
      <w:lvlJc w:val="left"/>
      <w:pPr>
        <w:ind w:left="8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100724">
      <w:start w:val="1"/>
      <w:numFmt w:val="lowerRoman"/>
      <w:lvlText w:val="%3"/>
      <w:lvlJc w:val="left"/>
      <w:pPr>
        <w:ind w:left="9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C2D80">
      <w:start w:val="1"/>
      <w:numFmt w:val="decimal"/>
      <w:lvlText w:val="%4"/>
      <w:lvlJc w:val="left"/>
      <w:pPr>
        <w:ind w:left="10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0551C">
      <w:start w:val="1"/>
      <w:numFmt w:val="lowerLetter"/>
      <w:lvlText w:val="%5"/>
      <w:lvlJc w:val="left"/>
      <w:pPr>
        <w:ind w:left="1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A93C2">
      <w:start w:val="1"/>
      <w:numFmt w:val="lowerRoman"/>
      <w:lvlText w:val="%6"/>
      <w:lvlJc w:val="left"/>
      <w:pPr>
        <w:ind w:left="1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3894A4">
      <w:start w:val="1"/>
      <w:numFmt w:val="decimal"/>
      <w:lvlText w:val="%7"/>
      <w:lvlJc w:val="left"/>
      <w:pPr>
        <w:ind w:left="1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8AB66A">
      <w:start w:val="1"/>
      <w:numFmt w:val="lowerLetter"/>
      <w:lvlText w:val="%8"/>
      <w:lvlJc w:val="left"/>
      <w:pPr>
        <w:ind w:left="1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684CC">
      <w:start w:val="1"/>
      <w:numFmt w:val="lowerRoman"/>
      <w:lvlText w:val="%9"/>
      <w:lvlJc w:val="left"/>
      <w:pPr>
        <w:ind w:left="1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41698"/>
    <w:multiLevelType w:val="multilevel"/>
    <w:tmpl w:val="E064DCB6"/>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541EF7"/>
    <w:multiLevelType w:val="hybridMultilevel"/>
    <w:tmpl w:val="3140EAA2"/>
    <w:lvl w:ilvl="0" w:tplc="ED46354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CD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B0CC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835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08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C6E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C036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002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E96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70E62"/>
    <w:multiLevelType w:val="hybridMultilevel"/>
    <w:tmpl w:val="FE26BD60"/>
    <w:lvl w:ilvl="0" w:tplc="BB7AE65E">
      <w:start w:val="1"/>
      <w:numFmt w:val="decimal"/>
      <w:lvlText w:val="%1"/>
      <w:lvlJc w:val="left"/>
      <w:pPr>
        <w:ind w:left="4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4CE2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0AB3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C055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1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A6E9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4ACDA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4C54D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283D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0A73D0"/>
    <w:multiLevelType w:val="multilevel"/>
    <w:tmpl w:val="774C03B8"/>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94F3FD6"/>
    <w:multiLevelType w:val="multilevel"/>
    <w:tmpl w:val="8602922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9F5F92"/>
    <w:multiLevelType w:val="multilevel"/>
    <w:tmpl w:val="6B92366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72041E"/>
    <w:multiLevelType w:val="hybridMultilevel"/>
    <w:tmpl w:val="4EF0CF54"/>
    <w:lvl w:ilvl="0" w:tplc="83F0093E">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2B26BF0">
      <w:start w:val="1"/>
      <w:numFmt w:val="lowerLetter"/>
      <w:lvlText w:val="%2"/>
      <w:lvlJc w:val="left"/>
      <w:pPr>
        <w:ind w:left="4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3E4D1DC">
      <w:start w:val="1"/>
      <w:numFmt w:val="lowerRoman"/>
      <w:lvlText w:val="%3"/>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7488D3E">
      <w:start w:val="1"/>
      <w:numFmt w:val="decimal"/>
      <w:lvlText w:val="%4"/>
      <w:lvlJc w:val="left"/>
      <w:pPr>
        <w:ind w:left="6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8BE7A8E">
      <w:start w:val="1"/>
      <w:numFmt w:val="decimal"/>
      <w:lvlRestart w:val="0"/>
      <w:lvlText w:val="%5"/>
      <w:lvlJc w:val="left"/>
      <w:pPr>
        <w:ind w:left="18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4105D56">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2C8AA70">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ED8E9EC">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E89952">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6032281"/>
    <w:multiLevelType w:val="multilevel"/>
    <w:tmpl w:val="E9FAC33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118E5"/>
    <w:multiLevelType w:val="multilevel"/>
    <w:tmpl w:val="631475C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B11C8B"/>
    <w:multiLevelType w:val="hybridMultilevel"/>
    <w:tmpl w:val="7D0A4730"/>
    <w:lvl w:ilvl="0" w:tplc="8834D116">
      <w:start w:val="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02D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6F0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62AC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84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72F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8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9000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6E3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F1074F"/>
    <w:multiLevelType w:val="multilevel"/>
    <w:tmpl w:val="2B84DBC0"/>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D0D4AF0"/>
    <w:multiLevelType w:val="hybridMultilevel"/>
    <w:tmpl w:val="5E3A5062"/>
    <w:lvl w:ilvl="0" w:tplc="444C691A">
      <w:start w:val="8"/>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87D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CDF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3810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CDF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3C4D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700B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C22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10DF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81274A"/>
    <w:multiLevelType w:val="multilevel"/>
    <w:tmpl w:val="D67E5D20"/>
    <w:lvl w:ilvl="0">
      <w:start w:val="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71533B"/>
    <w:multiLevelType w:val="multilevel"/>
    <w:tmpl w:val="8C9A5818"/>
    <w:lvl w:ilvl="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362A7F"/>
    <w:multiLevelType w:val="multilevel"/>
    <w:tmpl w:val="0AA0177E"/>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0F7EE6"/>
    <w:multiLevelType w:val="multilevel"/>
    <w:tmpl w:val="2528B54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EE1000"/>
    <w:multiLevelType w:val="multilevel"/>
    <w:tmpl w:val="041874EC"/>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90A2A3F"/>
    <w:multiLevelType w:val="multilevel"/>
    <w:tmpl w:val="FF669564"/>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FE4C59"/>
    <w:multiLevelType w:val="multilevel"/>
    <w:tmpl w:val="4AEA619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970C23"/>
    <w:multiLevelType w:val="multilevel"/>
    <w:tmpl w:val="BD98243A"/>
    <w:lvl w:ilvl="0">
      <w:start w:val="8"/>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5947CFB"/>
    <w:multiLevelType w:val="multilevel"/>
    <w:tmpl w:val="029EB2E0"/>
    <w:lvl w:ilvl="0">
      <w:start w:val="5"/>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22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30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3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A990EA3"/>
    <w:multiLevelType w:val="multilevel"/>
    <w:tmpl w:val="7EC23A88"/>
    <w:lvl w:ilvl="0">
      <w:start w:val="1"/>
      <w:numFmt w:val="upperLetter"/>
      <w:lvlText w:val="%1."/>
      <w:lvlJc w:val="left"/>
      <w:pPr>
        <w:ind w:left="1017"/>
      </w:pPr>
      <w:rPr>
        <w:rFonts w:ascii="Calibri" w:eastAsia="Calibri" w:hAnsi="Calibri" w:cs="Calibri"/>
        <w:b w:val="0"/>
        <w:i w:val="0"/>
        <w:strike w:val="0"/>
        <w:dstrike w:val="0"/>
        <w:color w:val="151516"/>
        <w:sz w:val="19"/>
        <w:szCs w:val="19"/>
        <w:u w:val="none" w:color="000000"/>
        <w:bdr w:val="none" w:sz="0" w:space="0" w:color="auto"/>
        <w:shd w:val="clear" w:color="auto" w:fill="auto"/>
        <w:vertAlign w:val="baseline"/>
      </w:rPr>
    </w:lvl>
    <w:lvl w:ilvl="1">
      <w:start w:val="1"/>
      <w:numFmt w:val="decimal"/>
      <w:lvlText w:val="%1.%2"/>
      <w:lvlJc w:val="left"/>
      <w:pPr>
        <w:ind w:left="1859"/>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2">
      <w:start w:val="1"/>
      <w:numFmt w:val="lowerRoman"/>
      <w:lvlText w:val="%3"/>
      <w:lvlJc w:val="left"/>
      <w:pPr>
        <w:ind w:left="23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3">
      <w:start w:val="1"/>
      <w:numFmt w:val="decimal"/>
      <w:lvlText w:val="%4"/>
      <w:lvlJc w:val="left"/>
      <w:pPr>
        <w:ind w:left="30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4">
      <w:start w:val="1"/>
      <w:numFmt w:val="lowerLetter"/>
      <w:lvlText w:val="%5"/>
      <w:lvlJc w:val="left"/>
      <w:pPr>
        <w:ind w:left="374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5">
      <w:start w:val="1"/>
      <w:numFmt w:val="lowerRoman"/>
      <w:lvlText w:val="%6"/>
      <w:lvlJc w:val="left"/>
      <w:pPr>
        <w:ind w:left="446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6">
      <w:start w:val="1"/>
      <w:numFmt w:val="decimal"/>
      <w:lvlText w:val="%7"/>
      <w:lvlJc w:val="left"/>
      <w:pPr>
        <w:ind w:left="518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7">
      <w:start w:val="1"/>
      <w:numFmt w:val="lowerLetter"/>
      <w:lvlText w:val="%8"/>
      <w:lvlJc w:val="left"/>
      <w:pPr>
        <w:ind w:left="59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8">
      <w:start w:val="1"/>
      <w:numFmt w:val="lowerRoman"/>
      <w:lvlText w:val="%9"/>
      <w:lvlJc w:val="left"/>
      <w:pPr>
        <w:ind w:left="66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abstractNum>
  <w:abstractNum w:abstractNumId="23" w15:restartNumberingAfterBreak="0">
    <w:nsid w:val="7DA907E0"/>
    <w:multiLevelType w:val="hybridMultilevel"/>
    <w:tmpl w:val="8C9CD6C8"/>
    <w:lvl w:ilvl="0" w:tplc="769A950C">
      <w:start w:val="1"/>
      <w:numFmt w:val="decimal"/>
      <w:lvlText w:val="%1."/>
      <w:lvlJc w:val="left"/>
      <w:pPr>
        <w:ind w:left="2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7EAA8E">
      <w:start w:val="1"/>
      <w:numFmt w:val="decimal"/>
      <w:lvlText w:val="(%2)"/>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E3F10">
      <w:start w:val="1"/>
      <w:numFmt w:val="lowerRoman"/>
      <w:lvlText w:val="%3"/>
      <w:lvlJc w:val="left"/>
      <w:pPr>
        <w:ind w:left="4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3AE7B6">
      <w:start w:val="1"/>
      <w:numFmt w:val="decimal"/>
      <w:lvlText w:val="%4"/>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C7D9A">
      <w:start w:val="1"/>
      <w:numFmt w:val="lowerLetter"/>
      <w:lvlText w:val="%5"/>
      <w:lvlJc w:val="left"/>
      <w:pPr>
        <w:ind w:left="5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8542C">
      <w:start w:val="1"/>
      <w:numFmt w:val="lowerRoman"/>
      <w:lvlText w:val="%6"/>
      <w:lvlJc w:val="left"/>
      <w:pPr>
        <w:ind w:left="6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EEF34">
      <w:start w:val="1"/>
      <w:numFmt w:val="decimal"/>
      <w:lvlText w:val="%7"/>
      <w:lvlJc w:val="left"/>
      <w:pPr>
        <w:ind w:left="7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5A2CC6">
      <w:start w:val="1"/>
      <w:numFmt w:val="lowerLetter"/>
      <w:lvlText w:val="%8"/>
      <w:lvlJc w:val="left"/>
      <w:pPr>
        <w:ind w:left="7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21C5A">
      <w:start w:val="1"/>
      <w:numFmt w:val="lowerRoman"/>
      <w:lvlText w:val="%9"/>
      <w:lvlJc w:val="left"/>
      <w:pPr>
        <w:ind w:left="8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2"/>
  </w:num>
  <w:num w:numId="3">
    <w:abstractNumId w:val="13"/>
  </w:num>
  <w:num w:numId="4">
    <w:abstractNumId w:val="6"/>
  </w:num>
  <w:num w:numId="5">
    <w:abstractNumId w:val="8"/>
  </w:num>
  <w:num w:numId="6">
    <w:abstractNumId w:val="5"/>
  </w:num>
  <w:num w:numId="7">
    <w:abstractNumId w:val="10"/>
  </w:num>
  <w:num w:numId="8">
    <w:abstractNumId w:val="9"/>
  </w:num>
  <w:num w:numId="9">
    <w:abstractNumId w:val="15"/>
  </w:num>
  <w:num w:numId="10">
    <w:abstractNumId w:val="12"/>
  </w:num>
  <w:num w:numId="11">
    <w:abstractNumId w:val="16"/>
  </w:num>
  <w:num w:numId="12">
    <w:abstractNumId w:val="18"/>
  </w:num>
  <w:num w:numId="13">
    <w:abstractNumId w:val="19"/>
  </w:num>
  <w:num w:numId="14">
    <w:abstractNumId w:val="14"/>
  </w:num>
  <w:num w:numId="15">
    <w:abstractNumId w:val="3"/>
  </w:num>
  <w:num w:numId="16">
    <w:abstractNumId w:val="1"/>
  </w:num>
  <w:num w:numId="17">
    <w:abstractNumId w:val="17"/>
  </w:num>
  <w:num w:numId="18">
    <w:abstractNumId w:val="4"/>
  </w:num>
  <w:num w:numId="19">
    <w:abstractNumId w:val="7"/>
  </w:num>
  <w:num w:numId="20">
    <w:abstractNumId w:val="11"/>
  </w:num>
  <w:num w:numId="21">
    <w:abstractNumId w:val="21"/>
  </w:num>
  <w:num w:numId="22">
    <w:abstractNumId w:val="20"/>
  </w:num>
  <w:num w:numId="23">
    <w:abstractNumId w:val="0"/>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χης (ΤΧ) Ιωάννης Γρηγοριάδης (ΓΕΣ/Γ3)">
    <w15:presenceInfo w15:providerId="None" w15:userId="Τχης (ΤΧ) Ιωάννης Γρηγοριάδης (ΓΕΣ/Γ3)"/>
  </w15:person>
  <w15:person w15:author="Τχης (ΠΖ) Άγγελος Αραμπατζής (ΓΕΣ/ΔΕΔ/Επιτελής 2Α)">
    <w15:presenceInfo w15:providerId="None" w15:userId="Τχης (ΠΖ) Άγγελος Αραμπατζής (ΓΕΣ/ΔΕΔ/Επιτελής 2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F9"/>
    <w:rsid w:val="00005ADF"/>
    <w:rsid w:val="00013AA5"/>
    <w:rsid w:val="0001716D"/>
    <w:rsid w:val="000266CA"/>
    <w:rsid w:val="00045A6C"/>
    <w:rsid w:val="00073879"/>
    <w:rsid w:val="00096B1C"/>
    <w:rsid w:val="000C2387"/>
    <w:rsid w:val="000C57AC"/>
    <w:rsid w:val="000C6A4F"/>
    <w:rsid w:val="000D6EF6"/>
    <w:rsid w:val="000F03D2"/>
    <w:rsid w:val="000F63CF"/>
    <w:rsid w:val="00104BF0"/>
    <w:rsid w:val="00105758"/>
    <w:rsid w:val="001223C8"/>
    <w:rsid w:val="00140231"/>
    <w:rsid w:val="00143C5C"/>
    <w:rsid w:val="001444A8"/>
    <w:rsid w:val="00145840"/>
    <w:rsid w:val="0014772B"/>
    <w:rsid w:val="0016590B"/>
    <w:rsid w:val="001659BE"/>
    <w:rsid w:val="00181629"/>
    <w:rsid w:val="00190345"/>
    <w:rsid w:val="001A347F"/>
    <w:rsid w:val="001A3B90"/>
    <w:rsid w:val="001B09B3"/>
    <w:rsid w:val="001B0C09"/>
    <w:rsid w:val="001B206B"/>
    <w:rsid w:val="001B4358"/>
    <w:rsid w:val="001D0783"/>
    <w:rsid w:val="001D79A9"/>
    <w:rsid w:val="001E433A"/>
    <w:rsid w:val="001E5779"/>
    <w:rsid w:val="001E5C4B"/>
    <w:rsid w:val="002204C9"/>
    <w:rsid w:val="0022158A"/>
    <w:rsid w:val="00232E76"/>
    <w:rsid w:val="002552E4"/>
    <w:rsid w:val="002565B0"/>
    <w:rsid w:val="00284C1E"/>
    <w:rsid w:val="0029781F"/>
    <w:rsid w:val="002B6FD2"/>
    <w:rsid w:val="002D5008"/>
    <w:rsid w:val="002D64CA"/>
    <w:rsid w:val="002E1801"/>
    <w:rsid w:val="002E1BAE"/>
    <w:rsid w:val="002E2B9C"/>
    <w:rsid w:val="002F1C62"/>
    <w:rsid w:val="002F2BAD"/>
    <w:rsid w:val="003069A9"/>
    <w:rsid w:val="00310C61"/>
    <w:rsid w:val="0032778C"/>
    <w:rsid w:val="003350BF"/>
    <w:rsid w:val="003353A5"/>
    <w:rsid w:val="00351412"/>
    <w:rsid w:val="00354354"/>
    <w:rsid w:val="00355C72"/>
    <w:rsid w:val="00360C87"/>
    <w:rsid w:val="00364C2D"/>
    <w:rsid w:val="00386CA2"/>
    <w:rsid w:val="00390798"/>
    <w:rsid w:val="003C2B12"/>
    <w:rsid w:val="003C69AE"/>
    <w:rsid w:val="003D0401"/>
    <w:rsid w:val="003E36D5"/>
    <w:rsid w:val="003F71E6"/>
    <w:rsid w:val="0042423B"/>
    <w:rsid w:val="00427B51"/>
    <w:rsid w:val="00434800"/>
    <w:rsid w:val="00446BE6"/>
    <w:rsid w:val="00453BEB"/>
    <w:rsid w:val="00454967"/>
    <w:rsid w:val="00476314"/>
    <w:rsid w:val="00482BFB"/>
    <w:rsid w:val="0049443A"/>
    <w:rsid w:val="00497522"/>
    <w:rsid w:val="004C2780"/>
    <w:rsid w:val="004C493C"/>
    <w:rsid w:val="00501189"/>
    <w:rsid w:val="00537370"/>
    <w:rsid w:val="005444E6"/>
    <w:rsid w:val="00552F47"/>
    <w:rsid w:val="00557A0C"/>
    <w:rsid w:val="00566700"/>
    <w:rsid w:val="00584A29"/>
    <w:rsid w:val="005A7A08"/>
    <w:rsid w:val="005C1447"/>
    <w:rsid w:val="005C3E25"/>
    <w:rsid w:val="005E7F36"/>
    <w:rsid w:val="006101CD"/>
    <w:rsid w:val="006167AE"/>
    <w:rsid w:val="00682A6B"/>
    <w:rsid w:val="00691D3C"/>
    <w:rsid w:val="00694662"/>
    <w:rsid w:val="006B1404"/>
    <w:rsid w:val="006D3859"/>
    <w:rsid w:val="006D749C"/>
    <w:rsid w:val="006E5BC7"/>
    <w:rsid w:val="006F3D0F"/>
    <w:rsid w:val="00712AF2"/>
    <w:rsid w:val="00747349"/>
    <w:rsid w:val="007769FC"/>
    <w:rsid w:val="007B3EA8"/>
    <w:rsid w:val="007E3ADF"/>
    <w:rsid w:val="007E7B35"/>
    <w:rsid w:val="007F2FAE"/>
    <w:rsid w:val="007F5155"/>
    <w:rsid w:val="00801F07"/>
    <w:rsid w:val="008114A1"/>
    <w:rsid w:val="00814EE4"/>
    <w:rsid w:val="00816086"/>
    <w:rsid w:val="00823F7D"/>
    <w:rsid w:val="00857E34"/>
    <w:rsid w:val="00880734"/>
    <w:rsid w:val="00880790"/>
    <w:rsid w:val="00880E47"/>
    <w:rsid w:val="00882637"/>
    <w:rsid w:val="00891B9F"/>
    <w:rsid w:val="008E50A9"/>
    <w:rsid w:val="008E7D22"/>
    <w:rsid w:val="00906E53"/>
    <w:rsid w:val="00942CA1"/>
    <w:rsid w:val="00947964"/>
    <w:rsid w:val="009504CA"/>
    <w:rsid w:val="00951442"/>
    <w:rsid w:val="00957B17"/>
    <w:rsid w:val="009D5839"/>
    <w:rsid w:val="009D6F01"/>
    <w:rsid w:val="009E702A"/>
    <w:rsid w:val="009F775D"/>
    <w:rsid w:val="00A0168F"/>
    <w:rsid w:val="00A3133A"/>
    <w:rsid w:val="00A3589F"/>
    <w:rsid w:val="00A54DD1"/>
    <w:rsid w:val="00A573B4"/>
    <w:rsid w:val="00A70DE5"/>
    <w:rsid w:val="00A804F5"/>
    <w:rsid w:val="00AA6897"/>
    <w:rsid w:val="00AA77DF"/>
    <w:rsid w:val="00AB5E24"/>
    <w:rsid w:val="00AC25CA"/>
    <w:rsid w:val="00AC2F35"/>
    <w:rsid w:val="00AC74EF"/>
    <w:rsid w:val="00AC7AE0"/>
    <w:rsid w:val="00AE6BFF"/>
    <w:rsid w:val="00B1531B"/>
    <w:rsid w:val="00B35DF7"/>
    <w:rsid w:val="00B36DC4"/>
    <w:rsid w:val="00B65361"/>
    <w:rsid w:val="00B72833"/>
    <w:rsid w:val="00B745BB"/>
    <w:rsid w:val="00BA258F"/>
    <w:rsid w:val="00BB072A"/>
    <w:rsid w:val="00BB3879"/>
    <w:rsid w:val="00BB5C2D"/>
    <w:rsid w:val="00BC2948"/>
    <w:rsid w:val="00BD4392"/>
    <w:rsid w:val="00BD5822"/>
    <w:rsid w:val="00BD7672"/>
    <w:rsid w:val="00BE3D31"/>
    <w:rsid w:val="00BE42A5"/>
    <w:rsid w:val="00BF574C"/>
    <w:rsid w:val="00BF6F76"/>
    <w:rsid w:val="00C27B61"/>
    <w:rsid w:val="00C37863"/>
    <w:rsid w:val="00C51585"/>
    <w:rsid w:val="00C545C7"/>
    <w:rsid w:val="00C61793"/>
    <w:rsid w:val="00C812D8"/>
    <w:rsid w:val="00C876CE"/>
    <w:rsid w:val="00C87E88"/>
    <w:rsid w:val="00C9612C"/>
    <w:rsid w:val="00CB1BB7"/>
    <w:rsid w:val="00CB798A"/>
    <w:rsid w:val="00CC085F"/>
    <w:rsid w:val="00CE3FF9"/>
    <w:rsid w:val="00CF5A22"/>
    <w:rsid w:val="00D1067C"/>
    <w:rsid w:val="00D16166"/>
    <w:rsid w:val="00D246BF"/>
    <w:rsid w:val="00D43D3E"/>
    <w:rsid w:val="00D54CD9"/>
    <w:rsid w:val="00DD29B8"/>
    <w:rsid w:val="00E07D9D"/>
    <w:rsid w:val="00E20DAF"/>
    <w:rsid w:val="00E27628"/>
    <w:rsid w:val="00E31F1A"/>
    <w:rsid w:val="00E402DF"/>
    <w:rsid w:val="00E41A4C"/>
    <w:rsid w:val="00E45676"/>
    <w:rsid w:val="00E45939"/>
    <w:rsid w:val="00E61861"/>
    <w:rsid w:val="00E866E3"/>
    <w:rsid w:val="00EA75F3"/>
    <w:rsid w:val="00EB59DC"/>
    <w:rsid w:val="00F1619C"/>
    <w:rsid w:val="00F1752C"/>
    <w:rsid w:val="00F20CC3"/>
    <w:rsid w:val="00F34435"/>
    <w:rsid w:val="00F45EC7"/>
    <w:rsid w:val="00F5723C"/>
    <w:rsid w:val="00F646F5"/>
    <w:rsid w:val="00F740DC"/>
    <w:rsid w:val="00F81D74"/>
    <w:rsid w:val="00FB490C"/>
    <w:rsid w:val="00FB618A"/>
    <w:rsid w:val="00FE0B98"/>
    <w:rsid w:val="00FF0434"/>
    <w:rsid w:val="00FF302A"/>
    <w:rsid w:val="00FF65D7"/>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E7EAF"/>
  <w15:docId w15:val="{A14652FD-498E-436A-8ED1-96888FE9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2764" w:hanging="10"/>
      <w:jc w:val="both"/>
    </w:pPr>
    <w:rPr>
      <w:rFonts w:ascii="Arial" w:eastAsia="Arial" w:hAnsi="Arial" w:cs="Arial"/>
      <w:color w:val="000000"/>
      <w:sz w:val="24"/>
    </w:rPr>
  </w:style>
  <w:style w:type="paragraph" w:styleId="1">
    <w:name w:val="heading 1"/>
    <w:next w:val="a"/>
    <w:link w:val="1Char"/>
    <w:uiPriority w:val="9"/>
    <w:unhideWhenUsed/>
    <w:qFormat/>
    <w:pPr>
      <w:keepNext/>
      <w:keepLines/>
      <w:spacing w:after="0"/>
      <w:ind w:left="4112"/>
      <w:jc w:val="center"/>
      <w:outlineLvl w:val="0"/>
    </w:pPr>
    <w:rPr>
      <w:rFonts w:ascii="Arial" w:eastAsia="Arial" w:hAnsi="Arial" w:cs="Arial"/>
      <w:color w:val="DCDCDC"/>
      <w:sz w:val="72"/>
    </w:rPr>
  </w:style>
  <w:style w:type="paragraph" w:styleId="2">
    <w:name w:val="heading 2"/>
    <w:next w:val="a"/>
    <w:link w:val="2Char"/>
    <w:uiPriority w:val="9"/>
    <w:unhideWhenUsed/>
    <w:qFormat/>
    <w:pPr>
      <w:keepNext/>
      <w:keepLines/>
      <w:spacing w:after="3"/>
      <w:ind w:left="10" w:hanging="10"/>
      <w:outlineLvl w:val="1"/>
    </w:pPr>
    <w:rPr>
      <w:rFonts w:ascii="Arial" w:eastAsia="Arial" w:hAnsi="Arial" w:cs="Arial"/>
      <w:b/>
      <w:color w:val="000000"/>
      <w:sz w:val="24"/>
    </w:rPr>
  </w:style>
  <w:style w:type="paragraph" w:styleId="3">
    <w:name w:val="heading 3"/>
    <w:next w:val="a"/>
    <w:link w:val="3Char"/>
    <w:uiPriority w:val="9"/>
    <w:unhideWhenUsed/>
    <w:qFormat/>
    <w:pPr>
      <w:keepNext/>
      <w:keepLines/>
      <w:spacing w:after="3"/>
      <w:ind w:left="10" w:hanging="10"/>
      <w:outlineLvl w:val="2"/>
    </w:pPr>
    <w:rPr>
      <w:rFonts w:ascii="Arial" w:eastAsia="Arial" w:hAnsi="Arial" w:cs="Arial"/>
      <w:b/>
      <w:color w:val="000000"/>
      <w:sz w:val="24"/>
    </w:rPr>
  </w:style>
  <w:style w:type="paragraph" w:styleId="4">
    <w:name w:val="heading 4"/>
    <w:next w:val="a"/>
    <w:link w:val="4Char"/>
    <w:uiPriority w:val="9"/>
    <w:unhideWhenUsed/>
    <w:qFormat/>
    <w:pPr>
      <w:keepNext/>
      <w:keepLines/>
      <w:spacing w:after="3"/>
      <w:ind w:left="10" w:hanging="10"/>
      <w:outlineLvl w:val="3"/>
    </w:pPr>
    <w:rPr>
      <w:rFonts w:ascii="Arial" w:eastAsia="Arial" w:hAnsi="Arial" w:cs="Arial"/>
      <w:b/>
      <w:color w:val="000000"/>
      <w:sz w:val="24"/>
    </w:rPr>
  </w:style>
  <w:style w:type="paragraph" w:styleId="5">
    <w:name w:val="heading 5"/>
    <w:next w:val="a"/>
    <w:link w:val="5Char"/>
    <w:uiPriority w:val="9"/>
    <w:unhideWhenUsed/>
    <w:qFormat/>
    <w:pPr>
      <w:keepNext/>
      <w:keepLines/>
      <w:spacing w:after="3"/>
      <w:ind w:left="10" w:hanging="10"/>
      <w:outlineLvl w:val="4"/>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color w:val="DCDCDC"/>
      <w:sz w:val="72"/>
    </w:rPr>
  </w:style>
  <w:style w:type="character" w:customStyle="1" w:styleId="2Char">
    <w:name w:val="Επικεφαλίδα 2 Char"/>
    <w:link w:val="2"/>
    <w:rPr>
      <w:rFonts w:ascii="Arial" w:eastAsia="Arial" w:hAnsi="Arial" w:cs="Arial"/>
      <w:b/>
      <w:color w:val="000000"/>
      <w:sz w:val="24"/>
    </w:rPr>
  </w:style>
  <w:style w:type="character" w:customStyle="1" w:styleId="3Char">
    <w:name w:val="Επικεφαλίδα 3 Char"/>
    <w:link w:val="3"/>
    <w:rPr>
      <w:rFonts w:ascii="Arial" w:eastAsia="Arial" w:hAnsi="Arial" w:cs="Arial"/>
      <w:b/>
      <w:color w:val="000000"/>
      <w:sz w:val="24"/>
    </w:rPr>
  </w:style>
  <w:style w:type="character" w:customStyle="1" w:styleId="4Char">
    <w:name w:val="Επικεφαλίδα 4 Char"/>
    <w:link w:val="4"/>
    <w:rPr>
      <w:rFonts w:ascii="Arial" w:eastAsia="Arial" w:hAnsi="Arial" w:cs="Arial"/>
      <w:b/>
      <w:color w:val="000000"/>
      <w:sz w:val="24"/>
    </w:rPr>
  </w:style>
  <w:style w:type="character" w:customStyle="1" w:styleId="5Char">
    <w:name w:val="Επικεφαλίδα 5 Char"/>
    <w:link w:val="5"/>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446BE6"/>
    <w:rPr>
      <w:sz w:val="16"/>
      <w:szCs w:val="16"/>
    </w:rPr>
  </w:style>
  <w:style w:type="paragraph" w:styleId="a4">
    <w:name w:val="annotation text"/>
    <w:basedOn w:val="a"/>
    <w:link w:val="Char"/>
    <w:uiPriority w:val="99"/>
    <w:semiHidden/>
    <w:unhideWhenUsed/>
    <w:rsid w:val="00446BE6"/>
    <w:pPr>
      <w:spacing w:line="240" w:lineRule="auto"/>
    </w:pPr>
    <w:rPr>
      <w:sz w:val="20"/>
      <w:szCs w:val="20"/>
    </w:rPr>
  </w:style>
  <w:style w:type="character" w:customStyle="1" w:styleId="Char">
    <w:name w:val="Κείμενο σχολίου Char"/>
    <w:basedOn w:val="a0"/>
    <w:link w:val="a4"/>
    <w:uiPriority w:val="99"/>
    <w:semiHidden/>
    <w:rsid w:val="00446BE6"/>
    <w:rPr>
      <w:rFonts w:ascii="Arial" w:eastAsia="Arial" w:hAnsi="Arial" w:cs="Arial"/>
      <w:color w:val="000000"/>
      <w:sz w:val="20"/>
      <w:szCs w:val="20"/>
    </w:rPr>
  </w:style>
  <w:style w:type="paragraph" w:styleId="a5">
    <w:name w:val="annotation subject"/>
    <w:basedOn w:val="a4"/>
    <w:next w:val="a4"/>
    <w:link w:val="Char0"/>
    <w:uiPriority w:val="99"/>
    <w:semiHidden/>
    <w:unhideWhenUsed/>
    <w:rsid w:val="00446BE6"/>
    <w:rPr>
      <w:b/>
      <w:bCs/>
    </w:rPr>
  </w:style>
  <w:style w:type="character" w:customStyle="1" w:styleId="Char0">
    <w:name w:val="Θέμα σχολίου Char"/>
    <w:basedOn w:val="Char"/>
    <w:link w:val="a5"/>
    <w:uiPriority w:val="99"/>
    <w:semiHidden/>
    <w:rsid w:val="00446BE6"/>
    <w:rPr>
      <w:rFonts w:ascii="Arial" w:eastAsia="Arial" w:hAnsi="Arial" w:cs="Arial"/>
      <w:b/>
      <w:bCs/>
      <w:color w:val="000000"/>
      <w:sz w:val="20"/>
      <w:szCs w:val="20"/>
    </w:rPr>
  </w:style>
  <w:style w:type="paragraph" w:styleId="a6">
    <w:name w:val="Balloon Text"/>
    <w:basedOn w:val="a"/>
    <w:link w:val="Char1"/>
    <w:uiPriority w:val="99"/>
    <w:semiHidden/>
    <w:unhideWhenUsed/>
    <w:rsid w:val="00446BE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46BE6"/>
    <w:rPr>
      <w:rFonts w:ascii="Segoe UI" w:eastAsia="Arial" w:hAnsi="Segoe UI" w:cs="Segoe UI"/>
      <w:color w:val="000000"/>
      <w:sz w:val="18"/>
      <w:szCs w:val="18"/>
    </w:rPr>
  </w:style>
  <w:style w:type="paragraph" w:styleId="a7">
    <w:name w:val="TOC Heading"/>
    <w:basedOn w:val="1"/>
    <w:next w:val="a"/>
    <w:uiPriority w:val="39"/>
    <w:unhideWhenUsed/>
    <w:qFormat/>
    <w:rsid w:val="0014772B"/>
    <w:pPr>
      <w:spacing w:before="240"/>
      <w:ind w:left="0"/>
      <w:jc w:val="left"/>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14772B"/>
    <w:pPr>
      <w:spacing w:after="100"/>
      <w:ind w:left="0"/>
    </w:pPr>
  </w:style>
  <w:style w:type="paragraph" w:styleId="20">
    <w:name w:val="toc 2"/>
    <w:basedOn w:val="a"/>
    <w:next w:val="a"/>
    <w:autoRedefine/>
    <w:uiPriority w:val="39"/>
    <w:unhideWhenUsed/>
    <w:rsid w:val="0014772B"/>
    <w:pPr>
      <w:spacing w:after="100"/>
      <w:ind w:left="240"/>
    </w:pPr>
  </w:style>
  <w:style w:type="paragraph" w:styleId="30">
    <w:name w:val="toc 3"/>
    <w:basedOn w:val="a"/>
    <w:next w:val="a"/>
    <w:autoRedefine/>
    <w:uiPriority w:val="39"/>
    <w:unhideWhenUsed/>
    <w:rsid w:val="0014772B"/>
    <w:pPr>
      <w:spacing w:after="100"/>
      <w:ind w:left="480"/>
    </w:pPr>
  </w:style>
  <w:style w:type="character" w:styleId="-">
    <w:name w:val="Hyperlink"/>
    <w:basedOn w:val="a0"/>
    <w:uiPriority w:val="99"/>
    <w:unhideWhenUsed/>
    <w:rsid w:val="0014772B"/>
    <w:rPr>
      <w:color w:val="0563C1" w:themeColor="hyperlink"/>
      <w:u w:val="single"/>
    </w:rPr>
  </w:style>
  <w:style w:type="paragraph" w:styleId="a8">
    <w:name w:val="List Paragraph"/>
    <w:basedOn w:val="a"/>
    <w:uiPriority w:val="34"/>
    <w:qFormat/>
    <w:rsid w:val="00CC085F"/>
    <w:pPr>
      <w:ind w:left="720"/>
      <w:contextualSpacing/>
    </w:pPr>
  </w:style>
  <w:style w:type="paragraph" w:styleId="a9">
    <w:name w:val="header"/>
    <w:basedOn w:val="a"/>
    <w:link w:val="Char2"/>
    <w:uiPriority w:val="99"/>
    <w:semiHidden/>
    <w:unhideWhenUsed/>
    <w:rsid w:val="00181629"/>
    <w:pPr>
      <w:tabs>
        <w:tab w:val="center" w:pos="4680"/>
        <w:tab w:val="right" w:pos="9360"/>
      </w:tabs>
      <w:spacing w:after="0" w:line="240" w:lineRule="auto"/>
    </w:pPr>
  </w:style>
  <w:style w:type="character" w:customStyle="1" w:styleId="Char2">
    <w:name w:val="Κεφαλίδα Char"/>
    <w:basedOn w:val="a0"/>
    <w:link w:val="a9"/>
    <w:uiPriority w:val="99"/>
    <w:semiHidden/>
    <w:rsid w:val="00181629"/>
    <w:rPr>
      <w:rFonts w:ascii="Arial" w:eastAsia="Arial" w:hAnsi="Arial" w:cs="Arial"/>
      <w:color w:val="000000"/>
      <w:sz w:val="24"/>
    </w:rPr>
  </w:style>
  <w:style w:type="paragraph" w:styleId="aa">
    <w:name w:val="footer"/>
    <w:basedOn w:val="a"/>
    <w:link w:val="Char3"/>
    <w:uiPriority w:val="99"/>
    <w:unhideWhenUsed/>
    <w:rsid w:val="00181629"/>
    <w:pPr>
      <w:tabs>
        <w:tab w:val="center" w:pos="4680"/>
        <w:tab w:val="right" w:pos="9360"/>
      </w:tabs>
      <w:spacing w:after="0" w:line="240" w:lineRule="auto"/>
    </w:pPr>
  </w:style>
  <w:style w:type="character" w:customStyle="1" w:styleId="Char3">
    <w:name w:val="Υποσέλιδο Char"/>
    <w:basedOn w:val="a0"/>
    <w:link w:val="aa"/>
    <w:uiPriority w:val="99"/>
    <w:rsid w:val="00181629"/>
    <w:rPr>
      <w:rFonts w:ascii="Arial" w:eastAsia="Arial" w:hAnsi="Arial" w:cs="Arial"/>
      <w:color w:val="000000"/>
      <w:sz w:val="24"/>
    </w:rPr>
  </w:style>
  <w:style w:type="table" w:styleId="ab">
    <w:name w:val="Table Grid"/>
    <w:basedOn w:val="a1"/>
    <w:uiPriority w:val="39"/>
    <w:rsid w:val="00B3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1593">
      <w:bodyDiv w:val="1"/>
      <w:marLeft w:val="0"/>
      <w:marRight w:val="0"/>
      <w:marTop w:val="0"/>
      <w:marBottom w:val="0"/>
      <w:divBdr>
        <w:top w:val="none" w:sz="0" w:space="0" w:color="auto"/>
        <w:left w:val="none" w:sz="0" w:space="0" w:color="auto"/>
        <w:bottom w:val="none" w:sz="0" w:space="0" w:color="auto"/>
        <w:right w:val="none" w:sz="0" w:space="0" w:color="auto"/>
      </w:divBdr>
    </w:div>
    <w:div w:id="689766974">
      <w:bodyDiv w:val="1"/>
      <w:marLeft w:val="0"/>
      <w:marRight w:val="0"/>
      <w:marTop w:val="0"/>
      <w:marBottom w:val="0"/>
      <w:divBdr>
        <w:top w:val="none" w:sz="0" w:space="0" w:color="auto"/>
        <w:left w:val="none" w:sz="0" w:space="0" w:color="auto"/>
        <w:bottom w:val="none" w:sz="0" w:space="0" w:color="auto"/>
        <w:right w:val="none" w:sz="0" w:space="0" w:color="auto"/>
      </w:divBdr>
    </w:div>
    <w:div w:id="143848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eader" Target="header8.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10FB-637D-450C-A59E-41F6A588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5045</Words>
  <Characters>27243</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Τχης (ΤΧ) Ιωάννης Γρηγοριάδης (ΓΕΣ/Γ3)</dc:creator>
  <cp:keywords/>
  <cp:lastModifiedBy>Σοφία Παππάκου</cp:lastModifiedBy>
  <cp:revision>16</cp:revision>
  <dcterms:created xsi:type="dcterms:W3CDTF">2024-09-17T10:08:00Z</dcterms:created>
  <dcterms:modified xsi:type="dcterms:W3CDTF">2024-11-11T07:19:00Z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-2026061691</vt:i4>
  </property>
</Properties>
</file>