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786590E7" w:rsidR="00C40D2D" w:rsidRDefault="005C4743" w:rsidP="008A7C47">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8A7C47">
              <w:rPr>
                <w:rFonts w:ascii="Arial" w:eastAsia="Times New Roman" w:hAnsi="Arial" w:cs="Arial"/>
                <w:color w:val="000000"/>
                <w:kern w:val="0"/>
                <w:sz w:val="24"/>
                <w:szCs w:val="24"/>
                <w:lang w:eastAsia="el-GR"/>
              </w:rPr>
              <w:t>ΔΙΑΧΕΙΡΙΣΗΣ ΥΓΡΑΣΙΑΣ</w:t>
            </w:r>
            <w:r w:rsidR="00A91773">
              <w:rPr>
                <w:rFonts w:ascii="Arial" w:eastAsia="Times New Roman" w:hAnsi="Arial" w:cs="Arial"/>
                <w:color w:val="000000"/>
                <w:kern w:val="0"/>
                <w:sz w:val="24"/>
                <w:szCs w:val="24"/>
                <w:lang w:eastAsia="el-GR"/>
              </w:rPr>
              <w:t xml:space="preserve"> ΣΕ </w:t>
            </w:r>
            <w:r w:rsidR="008A7C47">
              <w:rPr>
                <w:rFonts w:ascii="Arial" w:eastAsia="Times New Roman" w:hAnsi="Arial" w:cs="Arial"/>
                <w:color w:val="000000"/>
                <w:kern w:val="0"/>
                <w:sz w:val="24"/>
                <w:szCs w:val="24"/>
                <w:lang w:eastAsia="el-GR"/>
              </w:rPr>
              <w:t>ΥΦΑΣΜΑΤΑ</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6A498A"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6A498A"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6A498A"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6A498A"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6A498A"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6A498A"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22944425" w:rsidR="004B67BA" w:rsidRPr="00EB06E9" w:rsidRDefault="00083F0D" w:rsidP="009050F5">
            <w:pPr>
              <w:pStyle w:val="TableParagraph"/>
              <w:spacing w:before="32"/>
              <w:ind w:left="2"/>
              <w:jc w:val="center"/>
              <w:rPr>
                <w:rFonts w:ascii="Arial" w:hAnsi="Arial" w:cs="Arial"/>
                <w:sz w:val="24"/>
                <w:szCs w:val="24"/>
                <w:lang w:val="el-GR"/>
              </w:rPr>
            </w:pPr>
            <w:r>
              <w:rPr>
                <w:rFonts w:ascii="Arial" w:hAnsi="Arial" w:cs="Arial"/>
                <w:sz w:val="24"/>
                <w:szCs w:val="24"/>
              </w:rPr>
              <w:t>6</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6A498A"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6A498A"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6A498A"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6A498A"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6A498A"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6A498A"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6A498A"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6A498A"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6A498A"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5CAD3BC" w:rsidR="004B67BA" w:rsidRPr="00EB06E9" w:rsidRDefault="00083F0D" w:rsidP="009050F5">
            <w:pPr>
              <w:pStyle w:val="TableParagraph"/>
              <w:spacing w:before="33"/>
              <w:ind w:left="2"/>
              <w:jc w:val="center"/>
              <w:rPr>
                <w:rFonts w:ascii="Arial" w:hAnsi="Arial" w:cs="Arial"/>
                <w:sz w:val="24"/>
                <w:szCs w:val="24"/>
                <w:lang w:val="el-GR"/>
              </w:rPr>
            </w:pPr>
            <w:r>
              <w:rPr>
                <w:rFonts w:ascii="Arial" w:hAnsi="Arial" w:cs="Arial"/>
                <w:sz w:val="24"/>
                <w:szCs w:val="24"/>
              </w:rPr>
              <w:t>9</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6A498A"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6A498A"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6A498A"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6A498A"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6A498A"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6A498A"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6A498A"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8F131B">
      <w:pPr>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219102D7"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270852">
        <w:rPr>
          <w:rFonts w:ascii="Arial" w:hAnsi="Arial" w:cs="Arial"/>
          <w:sz w:val="24"/>
          <w:szCs w:val="24"/>
        </w:rPr>
        <w:t xml:space="preserve">Συσκευής </w:t>
      </w:r>
      <w:r w:rsidR="008A7C47">
        <w:rPr>
          <w:rFonts w:ascii="Arial" w:hAnsi="Arial" w:cs="Arial"/>
          <w:sz w:val="24"/>
          <w:szCs w:val="24"/>
        </w:rPr>
        <w:t>Διαχείρισης Υγρασίας σε Υφάσματα</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0F2964E7" w:rsidR="00C40D2D" w:rsidRPr="008F131B" w:rsidRDefault="008F131B" w:rsidP="008F131B">
      <w:pPr>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4521803E" w:rsidR="00C40D2D"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2.1.1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644DD07D" w:rsidR="00F958A1" w:rsidRPr="008F131B"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2.1.2 </w:t>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8C699E4"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2.1.3 </w:t>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6EB1F4F6"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2.1.4 </w:t>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02FEBC2"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2.1.5 </w:t>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1B77F9D"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 xml:space="preserve">2.1.6 </w:t>
      </w:r>
      <w:r w:rsidR="00C83805">
        <w:rPr>
          <w:rFonts w:ascii="Arial" w:hAnsi="Arial" w:cs="Arial"/>
          <w:sz w:val="24"/>
          <w:szCs w:val="24"/>
        </w:rPr>
        <w:t xml:space="preserve">  </w:t>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125D643F" w:rsidR="00F958A1" w:rsidRPr="008F131B" w:rsidRDefault="008F131B" w:rsidP="00C83805">
      <w:pPr>
        <w:spacing w:after="0" w:line="240" w:lineRule="auto"/>
        <w:jc w:val="both"/>
        <w:rPr>
          <w:rFonts w:ascii="Arial" w:hAnsi="Arial" w:cs="Arial"/>
          <w:sz w:val="24"/>
          <w:szCs w:val="24"/>
        </w:rPr>
      </w:pPr>
      <w:r w:rsidRPr="008F131B">
        <w:rPr>
          <w:rFonts w:ascii="Arial" w:hAnsi="Arial" w:cs="Arial"/>
          <w:sz w:val="24"/>
          <w:szCs w:val="24"/>
        </w:rPr>
        <w:t xml:space="preserve">2.1.7 </w:t>
      </w:r>
      <w:r w:rsidR="00C83805">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32FF6D3E" w:rsidR="007B2321" w:rsidRPr="008F131B" w:rsidRDefault="008F131B" w:rsidP="008F131B">
      <w:pPr>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4B03283D" w:rsidR="00C40D2D"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EB06E9">
      <w:pPr>
        <w:pStyle w:val="a6"/>
        <w:spacing w:after="0" w:line="240" w:lineRule="auto"/>
        <w:ind w:left="0"/>
        <w:jc w:val="both"/>
        <w:rPr>
          <w:rFonts w:ascii="Arial" w:hAnsi="Arial" w:cs="Arial"/>
          <w:sz w:val="24"/>
          <w:szCs w:val="24"/>
          <w:lang w:val="en-US"/>
        </w:rPr>
      </w:pPr>
    </w:p>
    <w:p w14:paraId="5455FC33" w14:textId="1766AAD9" w:rsidR="009D574C" w:rsidRPr="009D574C" w:rsidRDefault="009D574C" w:rsidP="008F131B">
      <w:pPr>
        <w:spacing w:after="0" w:line="240" w:lineRule="auto"/>
        <w:jc w:val="both"/>
        <w:rPr>
          <w:rFonts w:ascii="Arial" w:hAnsi="Arial" w:cs="Arial"/>
          <w:sz w:val="24"/>
          <w:szCs w:val="24"/>
          <w:lang w:val="en-US"/>
        </w:rPr>
      </w:pPr>
      <w:proofErr w:type="gramStart"/>
      <w:r>
        <w:rPr>
          <w:rFonts w:ascii="Arial" w:hAnsi="Arial" w:cs="Arial"/>
          <w:sz w:val="24"/>
          <w:szCs w:val="24"/>
          <w:lang w:val="en-US"/>
        </w:rPr>
        <w:t>2.2.</w:t>
      </w:r>
      <w:r w:rsidR="00860DC2" w:rsidRPr="00860DC2">
        <w:rPr>
          <w:rFonts w:ascii="Arial" w:hAnsi="Arial" w:cs="Arial"/>
          <w:sz w:val="24"/>
          <w:szCs w:val="24"/>
          <w:lang w:val="en-US"/>
        </w:rPr>
        <w:t>1</w:t>
      </w:r>
      <w:r>
        <w:rPr>
          <w:rFonts w:ascii="Arial" w:hAnsi="Arial" w:cs="Arial"/>
          <w:sz w:val="24"/>
          <w:szCs w:val="24"/>
          <w:lang w:val="en-US"/>
        </w:rPr>
        <w:t xml:space="preserve"> </w:t>
      </w:r>
      <w:r w:rsidR="00860DC2" w:rsidRPr="00860DC2">
        <w:rPr>
          <w:rFonts w:ascii="Arial" w:hAnsi="Arial" w:cs="Arial"/>
          <w:sz w:val="24"/>
          <w:szCs w:val="24"/>
          <w:lang w:val="en-US"/>
        </w:rPr>
        <w:t xml:space="preserve"> </w:t>
      </w:r>
      <w:r>
        <w:rPr>
          <w:rFonts w:ascii="Arial" w:hAnsi="Arial" w:cs="Arial"/>
          <w:sz w:val="24"/>
          <w:szCs w:val="24"/>
          <w:lang w:val="en-US"/>
        </w:rPr>
        <w:t>AATCC</w:t>
      </w:r>
      <w:proofErr w:type="gramEnd"/>
      <w:r>
        <w:rPr>
          <w:rFonts w:ascii="Arial" w:hAnsi="Arial" w:cs="Arial"/>
          <w:sz w:val="24"/>
          <w:szCs w:val="24"/>
          <w:lang w:val="en-US"/>
        </w:rPr>
        <w:t xml:space="preserve"> TM </w:t>
      </w:r>
      <w:r w:rsidR="00860DC2" w:rsidRPr="00860DC2">
        <w:rPr>
          <w:rFonts w:ascii="Arial" w:hAnsi="Arial" w:cs="Arial"/>
          <w:sz w:val="24"/>
          <w:szCs w:val="24"/>
          <w:lang w:val="en-US"/>
        </w:rPr>
        <w:t>159</w:t>
      </w:r>
      <w:r>
        <w:rPr>
          <w:rFonts w:ascii="Arial" w:hAnsi="Arial" w:cs="Arial"/>
          <w:sz w:val="24"/>
          <w:szCs w:val="24"/>
          <w:lang w:val="en-US"/>
        </w:rPr>
        <w:t xml:space="preserve"> </w:t>
      </w:r>
      <w:r w:rsidRPr="009D574C">
        <w:rPr>
          <w:rFonts w:ascii="Arial" w:hAnsi="Arial" w:cs="Arial"/>
          <w:sz w:val="24"/>
          <w:szCs w:val="24"/>
          <w:lang w:val="en-US"/>
        </w:rPr>
        <w:t>«</w:t>
      </w:r>
      <w:r w:rsidR="00860DC2">
        <w:rPr>
          <w:rFonts w:ascii="Arial" w:hAnsi="Arial" w:cs="Arial"/>
          <w:sz w:val="24"/>
          <w:szCs w:val="24"/>
          <w:lang w:val="en-US"/>
        </w:rPr>
        <w:t>Test Method for Liquid Moisture Management Properties of Textile Fabrics</w:t>
      </w:r>
      <w:r w:rsidRPr="009D574C">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5D856E43"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860DC2" w:rsidRPr="00860DC2">
        <w:rPr>
          <w:rFonts w:ascii="Arial" w:hAnsi="Arial" w:cs="Arial"/>
          <w:sz w:val="24"/>
          <w:szCs w:val="24"/>
        </w:rPr>
        <w:t>2</w:t>
      </w:r>
      <w:r w:rsidRPr="008F131B">
        <w:rPr>
          <w:rFonts w:ascii="Arial" w:hAnsi="Arial" w:cs="Arial"/>
          <w:sz w:val="24"/>
          <w:szCs w:val="24"/>
        </w:rPr>
        <w:t xml:space="preserve">  </w:t>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6B1E8ACF" w:rsidR="00F958A1" w:rsidRPr="008F131B" w:rsidRDefault="008F131B" w:rsidP="008F131B">
      <w:pPr>
        <w:spacing w:after="0" w:line="240" w:lineRule="auto"/>
        <w:jc w:val="both"/>
        <w:rPr>
          <w:rFonts w:ascii="Arial" w:hAnsi="Arial" w:cs="Arial"/>
          <w:sz w:val="24"/>
          <w:szCs w:val="24"/>
        </w:rPr>
      </w:pPr>
      <w:r w:rsidRPr="008F131B">
        <w:rPr>
          <w:rFonts w:ascii="Arial" w:hAnsi="Arial" w:cs="Arial"/>
          <w:sz w:val="24"/>
          <w:szCs w:val="24"/>
        </w:rPr>
        <w:t>2.2.</w:t>
      </w:r>
      <w:r w:rsidR="00860DC2" w:rsidRPr="00860DC2">
        <w:rPr>
          <w:rFonts w:ascii="Arial" w:hAnsi="Arial" w:cs="Arial"/>
          <w:sz w:val="24"/>
          <w:szCs w:val="24"/>
        </w:rPr>
        <w:t>3</w:t>
      </w:r>
      <w:r w:rsidRPr="008F131B">
        <w:rPr>
          <w:rFonts w:ascii="Arial" w:hAnsi="Arial" w:cs="Arial"/>
          <w:sz w:val="24"/>
          <w:szCs w:val="24"/>
        </w:rPr>
        <w:t xml:space="preserve"> </w:t>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09D86FF1" w:rsidR="007B2321" w:rsidRPr="008F131B" w:rsidRDefault="008F131B" w:rsidP="008F131B">
      <w:pPr>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860DC2">
        <w:rPr>
          <w:rFonts w:ascii="Arial" w:eastAsia="Arial" w:hAnsi="Arial" w:cs="Arial"/>
          <w:bCs/>
          <w:sz w:val="24"/>
          <w:szCs w:val="24"/>
          <w:lang w:val="en-US"/>
        </w:rPr>
        <w:t>4</w:t>
      </w:r>
      <w:r>
        <w:rPr>
          <w:rFonts w:ascii="Arial" w:eastAsia="Arial" w:hAnsi="Arial" w:cs="Arial"/>
          <w:bCs/>
          <w:sz w:val="24"/>
          <w:szCs w:val="24"/>
          <w:lang w:val="en-US"/>
        </w:rPr>
        <w:t xml:space="preserve"> </w:t>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54C75BFE" w:rsidR="002E4A57" w:rsidRPr="008F131B" w:rsidRDefault="008F131B" w:rsidP="008F131B">
      <w:pPr>
        <w:spacing w:after="0" w:line="240" w:lineRule="auto"/>
        <w:jc w:val="both"/>
        <w:rPr>
          <w:rFonts w:ascii="Arial" w:hAnsi="Arial" w:cs="Arial"/>
          <w:sz w:val="24"/>
          <w:szCs w:val="24"/>
          <w:lang w:val="en-US"/>
        </w:rPr>
      </w:pPr>
      <w:r>
        <w:rPr>
          <w:rFonts w:ascii="Arial" w:hAnsi="Arial" w:cs="Arial"/>
          <w:sz w:val="24"/>
          <w:szCs w:val="24"/>
          <w:lang w:val="en-US"/>
        </w:rPr>
        <w:t>2.2.</w:t>
      </w:r>
      <w:r w:rsidR="00860DC2">
        <w:rPr>
          <w:rFonts w:ascii="Arial" w:hAnsi="Arial" w:cs="Arial"/>
          <w:sz w:val="24"/>
          <w:szCs w:val="24"/>
          <w:lang w:val="en-US"/>
        </w:rPr>
        <w:t>5</w:t>
      </w:r>
      <w:r>
        <w:rPr>
          <w:rFonts w:ascii="Arial" w:hAnsi="Arial" w:cs="Arial"/>
          <w:sz w:val="24"/>
          <w:szCs w:val="24"/>
          <w:lang w:val="en-US"/>
        </w:rPr>
        <w:t xml:space="preserve"> </w:t>
      </w:r>
      <w:r w:rsidR="002E4A57" w:rsidRPr="008F131B">
        <w:rPr>
          <w:rFonts w:ascii="Arial" w:hAnsi="Arial" w:cs="Arial"/>
          <w:sz w:val="24"/>
          <w:szCs w:val="24"/>
          <w:lang w:val="en-US"/>
        </w:rPr>
        <w:t>EN ISO 45001 «Occupational health and safety management systems – Requirements with guidance for use</w:t>
      </w:r>
      <w:r w:rsidR="00D3734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349E28E8" w:rsidR="00C40D2D" w:rsidRPr="00777407" w:rsidRDefault="008F131B" w:rsidP="008F131B">
      <w:pPr>
        <w:spacing w:after="0" w:line="240" w:lineRule="auto"/>
        <w:jc w:val="both"/>
        <w:rPr>
          <w:rFonts w:ascii="Arial" w:hAnsi="Arial" w:cs="Arial"/>
          <w:sz w:val="24"/>
          <w:szCs w:val="24"/>
        </w:rPr>
      </w:pPr>
      <w:r w:rsidRPr="00777407">
        <w:rPr>
          <w:rFonts w:ascii="Arial" w:hAnsi="Arial" w:cs="Arial"/>
          <w:sz w:val="24"/>
          <w:szCs w:val="24"/>
        </w:rPr>
        <w:t xml:space="preserve">2.3     </w:t>
      </w:r>
      <w:r w:rsidR="000C5DB7" w:rsidRPr="008F131B">
        <w:rPr>
          <w:rFonts w:ascii="Arial" w:hAnsi="Arial" w:cs="Arial"/>
          <w:sz w:val="24"/>
          <w:szCs w:val="24"/>
        </w:rPr>
        <w:t>Διάφορα</w:t>
      </w:r>
    </w:p>
    <w:p w14:paraId="32E54050" w14:textId="77777777" w:rsidR="000C5DB7" w:rsidRPr="00777407" w:rsidRDefault="000C5DB7" w:rsidP="00EB06E9">
      <w:pPr>
        <w:pStyle w:val="a6"/>
        <w:spacing w:after="0" w:line="240" w:lineRule="auto"/>
        <w:ind w:left="0"/>
        <w:jc w:val="both"/>
        <w:rPr>
          <w:rFonts w:ascii="Arial" w:hAnsi="Arial" w:cs="Arial"/>
          <w:sz w:val="24"/>
          <w:szCs w:val="24"/>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661CCEED" w:rsidR="00C40D2D" w:rsidRPr="00A91773" w:rsidRDefault="00F90E2E" w:rsidP="00F90E2E">
      <w:pPr>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B06E9">
      <w:pPr>
        <w:pStyle w:val="a6"/>
        <w:spacing w:after="0" w:line="240" w:lineRule="auto"/>
        <w:ind w:left="0"/>
        <w:jc w:val="both"/>
        <w:rPr>
          <w:rFonts w:ascii="Arial" w:hAnsi="Arial" w:cs="Arial"/>
          <w:sz w:val="24"/>
          <w:szCs w:val="24"/>
        </w:rPr>
      </w:pPr>
    </w:p>
    <w:p w14:paraId="7A376BEE" w14:textId="17B7C00D"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8A7C47">
        <w:rPr>
          <w:rFonts w:ascii="Arial" w:hAnsi="Arial" w:cs="Arial"/>
          <w:sz w:val="24"/>
          <w:szCs w:val="24"/>
        </w:rPr>
        <w:t>Συσκευή Διαχείρισης Υγρασίας σε Υφάσματα</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06DB4117" w:rsidR="00C40D2D" w:rsidRPr="00F90E2E" w:rsidRDefault="00F90E2E" w:rsidP="00F90E2E">
      <w:pPr>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B06E9">
      <w:pPr>
        <w:pStyle w:val="a6"/>
        <w:spacing w:after="0" w:line="240" w:lineRule="auto"/>
        <w:ind w:left="0"/>
        <w:jc w:val="both"/>
        <w:rPr>
          <w:rFonts w:ascii="Arial" w:hAnsi="Arial" w:cs="Arial"/>
          <w:b/>
          <w:sz w:val="24"/>
          <w:szCs w:val="24"/>
        </w:rPr>
      </w:pPr>
    </w:p>
    <w:p w14:paraId="0D48D50C" w14:textId="62340A8C" w:rsidR="00C40D2D" w:rsidRPr="00F90E2E" w:rsidRDefault="00F90E2E" w:rsidP="00F90E2E">
      <w:pPr>
        <w:spacing w:after="0" w:line="240" w:lineRule="auto"/>
        <w:jc w:val="both"/>
        <w:rPr>
          <w:rFonts w:ascii="Arial" w:hAnsi="Arial" w:cs="Arial"/>
          <w:sz w:val="24"/>
          <w:szCs w:val="24"/>
        </w:rPr>
      </w:pPr>
      <w:r w:rsidRPr="00A91773">
        <w:rPr>
          <w:rFonts w:ascii="Arial" w:hAnsi="Arial" w:cs="Arial"/>
          <w:sz w:val="24"/>
          <w:szCs w:val="24"/>
        </w:rPr>
        <w:t xml:space="preserve">4.1     </w:t>
      </w:r>
      <w:r w:rsidR="00C40D2D" w:rsidRPr="00F90E2E">
        <w:rPr>
          <w:rFonts w:ascii="Arial" w:hAnsi="Arial" w:cs="Arial"/>
          <w:sz w:val="24"/>
          <w:szCs w:val="24"/>
        </w:rPr>
        <w:t>Ορισμός Υλικού</w:t>
      </w:r>
    </w:p>
    <w:p w14:paraId="3E21F418" w14:textId="77777777" w:rsidR="00EC5B42" w:rsidRPr="00F90E2E" w:rsidRDefault="00EC5B42" w:rsidP="00EB06E9">
      <w:pPr>
        <w:pStyle w:val="a6"/>
        <w:spacing w:after="0" w:line="240" w:lineRule="auto"/>
        <w:ind w:left="0"/>
        <w:jc w:val="both"/>
        <w:rPr>
          <w:rFonts w:ascii="Arial" w:hAnsi="Arial" w:cs="Arial"/>
          <w:b/>
          <w:sz w:val="24"/>
          <w:szCs w:val="24"/>
        </w:rPr>
      </w:pPr>
    </w:p>
    <w:p w14:paraId="379E022E" w14:textId="622A3415"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8A7C47">
        <w:rPr>
          <w:rFonts w:ascii="Arial" w:hAnsi="Arial" w:cs="Arial"/>
          <w:sz w:val="24"/>
          <w:szCs w:val="24"/>
        </w:rPr>
        <w:t>Συσκευή Διαχείρισης Υγρασίας σε Υφάσματα</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D33A8F">
        <w:rPr>
          <w:rFonts w:ascii="Arial" w:hAnsi="Arial" w:cs="Arial"/>
          <w:sz w:val="24"/>
          <w:szCs w:val="24"/>
        </w:rPr>
        <w:t>η μέτρηση, αξιολόγηση και ταξινόμηση των ιδιοτήτων διαχείρισης υγρής υγρασίας σε υφάσματα</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55CFC44F" w:rsidR="00EC5B42" w:rsidRPr="00F90E2E" w:rsidRDefault="00F90E2E" w:rsidP="00FB196C">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FB196C">
      <w:pPr>
        <w:pStyle w:val="a6"/>
        <w:tabs>
          <w:tab w:val="left" w:pos="851"/>
          <w:tab w:val="left" w:pos="1418"/>
        </w:tabs>
        <w:spacing w:after="0" w:line="240" w:lineRule="auto"/>
        <w:ind w:left="0"/>
        <w:jc w:val="both"/>
        <w:rPr>
          <w:rFonts w:ascii="Arial" w:hAnsi="Arial" w:cs="Arial"/>
          <w:sz w:val="24"/>
          <w:szCs w:val="24"/>
        </w:rPr>
      </w:pPr>
    </w:p>
    <w:p w14:paraId="19F36E14" w14:textId="78F3C0F6" w:rsidR="002D3D99" w:rsidRPr="00F90E2E"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4.2.1</w:t>
      </w:r>
      <w:r>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FB196C">
      <w:pPr>
        <w:pStyle w:val="a6"/>
        <w:tabs>
          <w:tab w:val="left" w:pos="561"/>
          <w:tab w:val="left" w:pos="851"/>
          <w:tab w:val="left" w:pos="1122"/>
          <w:tab w:val="left" w:pos="1418"/>
          <w:tab w:val="left" w:pos="1870"/>
          <w:tab w:val="left" w:pos="2805"/>
          <w:tab w:val="left" w:pos="3927"/>
        </w:tabs>
        <w:spacing w:after="0" w:line="240" w:lineRule="auto"/>
        <w:ind w:left="0"/>
        <w:jc w:val="both"/>
        <w:rPr>
          <w:rFonts w:ascii="Arial" w:hAnsi="Arial" w:cs="Arial"/>
          <w:sz w:val="24"/>
          <w:szCs w:val="24"/>
        </w:rPr>
      </w:pPr>
    </w:p>
    <w:p w14:paraId="0732F24F" w14:textId="0B55C813" w:rsidR="003811BE" w:rsidRPr="00A23EF3"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 </w:t>
      </w:r>
      <w:r>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7023F8" w:rsidRPr="007023F8">
        <w:rPr>
          <w:rFonts w:ascii="Arial" w:hAnsi="Arial" w:cs="Arial"/>
          <w:sz w:val="24"/>
          <w:szCs w:val="24"/>
        </w:rPr>
        <w:t xml:space="preserve">230V </w:t>
      </w:r>
      <w:r w:rsidR="007023F8" w:rsidRPr="007023F8">
        <w:rPr>
          <w:rFonts w:ascii="Arial" w:hAnsi="Arial" w:cs="Arial"/>
          <w:sz w:val="24"/>
          <w:szCs w:val="24"/>
          <w:lang w:val="en-US"/>
        </w:rPr>
        <w:t>AC</w:t>
      </w:r>
      <w:r w:rsidR="007023F8" w:rsidRPr="007023F8">
        <w:rPr>
          <w:rFonts w:ascii="Arial" w:hAnsi="Arial" w:cs="Arial"/>
          <w:sz w:val="24"/>
          <w:szCs w:val="24"/>
        </w:rPr>
        <w:t xml:space="preserve"> ±10%, 50Hz.</w:t>
      </w:r>
    </w:p>
    <w:p w14:paraId="7716C3A9" w14:textId="3096E9E7" w:rsidR="003811BE" w:rsidRPr="00224050"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 xml:space="preserve">4.2.3 </w:t>
      </w:r>
      <w:r>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7B273B" w:rsidRPr="00224050">
        <w:rPr>
          <w:rFonts w:ascii="Arial" w:hAnsi="Arial" w:cs="Arial"/>
          <w:sz w:val="24"/>
          <w:szCs w:val="24"/>
        </w:rPr>
        <w:t xml:space="preserve">AATCC TM </w:t>
      </w:r>
      <w:r w:rsidR="00860DC2" w:rsidRPr="00860DC2">
        <w:rPr>
          <w:rFonts w:ascii="Arial" w:hAnsi="Arial" w:cs="Arial"/>
          <w:sz w:val="24"/>
          <w:szCs w:val="24"/>
        </w:rPr>
        <w:t>159</w:t>
      </w:r>
      <w:r w:rsidR="007B273B">
        <w:rPr>
          <w:rFonts w:ascii="Arial" w:hAnsi="Arial" w:cs="Arial"/>
          <w:sz w:val="24"/>
          <w:szCs w:val="24"/>
        </w:rPr>
        <w:t xml:space="preserve"> </w:t>
      </w:r>
      <w:r w:rsidR="007B273B" w:rsidRPr="008141A4">
        <w:rPr>
          <w:rFonts w:ascii="Arial" w:hAnsi="Arial" w:cs="Arial"/>
          <w:sz w:val="24"/>
          <w:szCs w:val="24"/>
        </w:rPr>
        <w:t>(παράγραφο</w:t>
      </w:r>
      <w:r w:rsidR="00860DC2">
        <w:rPr>
          <w:rFonts w:ascii="Arial" w:hAnsi="Arial" w:cs="Arial"/>
          <w:sz w:val="24"/>
          <w:szCs w:val="24"/>
        </w:rPr>
        <w:t>ς</w:t>
      </w:r>
      <w:r w:rsidR="007B273B" w:rsidRPr="008141A4">
        <w:rPr>
          <w:rFonts w:ascii="Arial" w:hAnsi="Arial" w:cs="Arial"/>
          <w:sz w:val="24"/>
          <w:szCs w:val="24"/>
        </w:rPr>
        <w:t xml:space="preserve"> 2.2.1).</w:t>
      </w:r>
      <w:r w:rsidR="003811BE" w:rsidRPr="00224050">
        <w:rPr>
          <w:rFonts w:ascii="Arial" w:hAnsi="Arial" w:cs="Arial"/>
          <w:sz w:val="24"/>
          <w:szCs w:val="24"/>
        </w:rPr>
        <w:t xml:space="preserve"> </w:t>
      </w:r>
    </w:p>
    <w:p w14:paraId="14D1F61A" w14:textId="77777777" w:rsidR="003811BE" w:rsidRPr="003811BE" w:rsidRDefault="003811BE" w:rsidP="00FB196C">
      <w:pPr>
        <w:pStyle w:val="a6"/>
        <w:tabs>
          <w:tab w:val="left" w:pos="851"/>
          <w:tab w:val="left" w:pos="1418"/>
        </w:tabs>
        <w:spacing w:after="0" w:line="240" w:lineRule="auto"/>
        <w:rPr>
          <w:rFonts w:ascii="Arial" w:hAnsi="Arial" w:cs="Arial"/>
          <w:sz w:val="24"/>
          <w:szCs w:val="24"/>
        </w:rPr>
      </w:pPr>
    </w:p>
    <w:p w14:paraId="63C4C071" w14:textId="6F464821" w:rsidR="003811BE" w:rsidRPr="00224050" w:rsidRDefault="00224050" w:rsidP="00FB196C">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FB196C">
        <w:rPr>
          <w:rFonts w:ascii="Arial" w:hAnsi="Arial" w:cs="Arial"/>
          <w:sz w:val="24"/>
          <w:szCs w:val="24"/>
        </w:rPr>
        <w:tab/>
      </w:r>
      <w:r w:rsidR="00AD1F7F">
        <w:rPr>
          <w:rFonts w:ascii="Arial" w:hAnsi="Arial" w:cs="Arial"/>
          <w:sz w:val="24"/>
          <w:szCs w:val="24"/>
        </w:rPr>
        <w:t>Να φέρει υψηλής ποιότητας περισταλτική αντλία, η οποία να μεταδίδει με ακρίβεια την ποσότητα του προστιθέμενου υγρού, με δυνατότητα βαθμονόμησης και λεπτής ρύθμισης της ποσότητας του προστιθέμενου υγρού</w:t>
      </w:r>
      <w:r w:rsidR="003811BE" w:rsidRPr="00224050">
        <w:rPr>
          <w:rFonts w:ascii="Arial" w:hAnsi="Arial" w:cs="Arial"/>
          <w:sz w:val="24"/>
          <w:szCs w:val="24"/>
        </w:rPr>
        <w:t xml:space="preserve">.  </w:t>
      </w:r>
    </w:p>
    <w:p w14:paraId="145FF2D2" w14:textId="77777777" w:rsidR="003811BE" w:rsidRPr="003811BE" w:rsidRDefault="003811BE" w:rsidP="00FB196C">
      <w:pPr>
        <w:pStyle w:val="a6"/>
        <w:tabs>
          <w:tab w:val="left" w:pos="851"/>
          <w:tab w:val="left" w:pos="1418"/>
        </w:tabs>
        <w:spacing w:after="0" w:line="240" w:lineRule="auto"/>
        <w:rPr>
          <w:rFonts w:ascii="Arial" w:hAnsi="Arial" w:cs="Arial"/>
          <w:sz w:val="24"/>
          <w:szCs w:val="24"/>
        </w:rPr>
      </w:pPr>
    </w:p>
    <w:p w14:paraId="7CC23F78" w14:textId="0FFEC80A" w:rsidR="003811BE" w:rsidRPr="00224050" w:rsidRDefault="00224050" w:rsidP="00FB196C">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00FB196C">
        <w:rPr>
          <w:rFonts w:ascii="Arial" w:hAnsi="Arial" w:cs="Arial"/>
          <w:sz w:val="24"/>
          <w:szCs w:val="24"/>
        </w:rPr>
        <w:t xml:space="preserve"> </w:t>
      </w:r>
      <w:r w:rsidR="00FB196C">
        <w:rPr>
          <w:rFonts w:ascii="Arial" w:hAnsi="Arial" w:cs="Arial"/>
          <w:sz w:val="24"/>
          <w:szCs w:val="24"/>
        </w:rPr>
        <w:tab/>
      </w:r>
      <w:r w:rsidR="00AD1F7F">
        <w:rPr>
          <w:rFonts w:ascii="Arial" w:hAnsi="Arial" w:cs="Arial"/>
          <w:sz w:val="24"/>
          <w:szCs w:val="24"/>
        </w:rPr>
        <w:t xml:space="preserve">Να λειτουργεί σε θερμοκρασία με εύρος 18 έως 40 </w:t>
      </w:r>
      <w:proofErr w:type="spellStart"/>
      <w:r w:rsidR="00AD1F7F" w:rsidRPr="00475D4C">
        <w:rPr>
          <w:rFonts w:ascii="Arial" w:hAnsi="Arial" w:cs="Arial"/>
          <w:sz w:val="24"/>
          <w:szCs w:val="24"/>
          <w:vertAlign w:val="superscript"/>
          <w:lang w:val="en-US"/>
        </w:rPr>
        <w:t>o</w:t>
      </w:r>
      <w:r w:rsidR="00AD1F7F">
        <w:rPr>
          <w:rFonts w:ascii="Arial" w:hAnsi="Arial" w:cs="Arial"/>
          <w:sz w:val="24"/>
          <w:szCs w:val="24"/>
          <w:lang w:val="en-US"/>
        </w:rPr>
        <w:t>C</w:t>
      </w:r>
      <w:proofErr w:type="spellEnd"/>
      <w:r w:rsidR="00AD1F7F" w:rsidRPr="00475D4C">
        <w:rPr>
          <w:rFonts w:ascii="Arial" w:hAnsi="Arial" w:cs="Arial"/>
          <w:sz w:val="24"/>
          <w:szCs w:val="24"/>
        </w:rPr>
        <w:t xml:space="preserve"> </w:t>
      </w:r>
      <w:r w:rsidR="00AD1F7F">
        <w:rPr>
          <w:rFonts w:ascii="Arial" w:hAnsi="Arial" w:cs="Arial"/>
          <w:sz w:val="24"/>
          <w:szCs w:val="24"/>
        </w:rPr>
        <w:t>κ</w:t>
      </w:r>
      <w:r w:rsidR="00A23EF3">
        <w:rPr>
          <w:rFonts w:ascii="Arial" w:hAnsi="Arial" w:cs="Arial"/>
          <w:sz w:val="24"/>
          <w:szCs w:val="24"/>
        </w:rPr>
        <w:t xml:space="preserve">αι σε σχετική υγρασία με εύρος </w:t>
      </w:r>
      <w:r w:rsidR="00AD1F7F">
        <w:rPr>
          <w:rFonts w:ascii="Arial" w:hAnsi="Arial" w:cs="Arial"/>
          <w:sz w:val="24"/>
          <w:szCs w:val="24"/>
        </w:rPr>
        <w:t xml:space="preserve">20 έως 80% </w:t>
      </w:r>
      <w:r w:rsidR="00AD1F7F">
        <w:rPr>
          <w:rFonts w:ascii="Arial" w:hAnsi="Arial" w:cs="Arial"/>
          <w:sz w:val="24"/>
          <w:szCs w:val="24"/>
          <w:lang w:val="en-US"/>
        </w:rPr>
        <w:t>RH</w:t>
      </w:r>
      <w:r w:rsidR="003811BE" w:rsidRPr="00224050">
        <w:rPr>
          <w:rFonts w:ascii="Arial" w:hAnsi="Arial" w:cs="Arial"/>
          <w:sz w:val="24"/>
          <w:szCs w:val="24"/>
        </w:rPr>
        <w:t>.</w:t>
      </w:r>
      <w:r w:rsidR="00F1097C" w:rsidRPr="00F1097C">
        <w:rPr>
          <w:rFonts w:ascii="Arial" w:hAnsi="Arial" w:cs="Arial"/>
          <w:sz w:val="24"/>
          <w:szCs w:val="24"/>
        </w:rPr>
        <w:t xml:space="preserve"> </w:t>
      </w:r>
    </w:p>
    <w:p w14:paraId="4C939123" w14:textId="77777777" w:rsidR="003811BE" w:rsidRPr="003811BE" w:rsidRDefault="003811BE" w:rsidP="00FB196C">
      <w:pPr>
        <w:pStyle w:val="a6"/>
        <w:tabs>
          <w:tab w:val="left" w:pos="851"/>
          <w:tab w:val="left" w:pos="1418"/>
        </w:tabs>
        <w:spacing w:after="0" w:line="240" w:lineRule="auto"/>
        <w:rPr>
          <w:rFonts w:ascii="Arial" w:hAnsi="Arial" w:cs="Arial"/>
          <w:sz w:val="24"/>
          <w:szCs w:val="24"/>
        </w:rPr>
      </w:pPr>
    </w:p>
    <w:p w14:paraId="3304E1B6" w14:textId="6C368A91" w:rsidR="003811BE" w:rsidRPr="00224050" w:rsidRDefault="00224050" w:rsidP="00FB196C">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00FB196C">
        <w:rPr>
          <w:rFonts w:ascii="Arial" w:hAnsi="Arial" w:cs="Arial"/>
          <w:sz w:val="24"/>
          <w:szCs w:val="24"/>
        </w:rPr>
        <w:t xml:space="preserve"> </w:t>
      </w:r>
      <w:r w:rsidR="00FB196C">
        <w:rPr>
          <w:rFonts w:ascii="Arial" w:hAnsi="Arial" w:cs="Arial"/>
          <w:sz w:val="24"/>
          <w:szCs w:val="24"/>
        </w:rPr>
        <w:tab/>
      </w:r>
      <w:r w:rsidR="00AD1F7F" w:rsidRPr="00224050">
        <w:rPr>
          <w:rFonts w:ascii="Arial" w:hAnsi="Arial" w:cs="Arial"/>
          <w:sz w:val="24"/>
          <w:szCs w:val="24"/>
        </w:rPr>
        <w:t xml:space="preserve">Να </w:t>
      </w:r>
      <w:r w:rsidR="00AD1F7F">
        <w:rPr>
          <w:rFonts w:ascii="Arial" w:hAnsi="Arial" w:cs="Arial"/>
          <w:sz w:val="24"/>
          <w:szCs w:val="24"/>
        </w:rPr>
        <w:t>έχει τη δυνατότητα χρόνου άντλησης</w:t>
      </w:r>
      <w:r w:rsidR="00F1097C">
        <w:rPr>
          <w:rFonts w:ascii="Arial" w:hAnsi="Arial" w:cs="Arial"/>
          <w:sz w:val="24"/>
          <w:szCs w:val="24"/>
        </w:rPr>
        <w:t xml:space="preserve"> υγρού</w:t>
      </w:r>
      <w:r w:rsidR="00FB196C">
        <w:rPr>
          <w:rFonts w:ascii="Arial" w:hAnsi="Arial" w:cs="Arial"/>
          <w:sz w:val="24"/>
          <w:szCs w:val="24"/>
        </w:rPr>
        <w:t xml:space="preserve"> ≤ </w:t>
      </w:r>
      <w:r w:rsidR="00AD1F7F">
        <w:rPr>
          <w:rFonts w:ascii="Arial" w:hAnsi="Arial" w:cs="Arial"/>
          <w:sz w:val="24"/>
          <w:szCs w:val="24"/>
        </w:rPr>
        <w:t>20</w:t>
      </w:r>
      <w:r w:rsidR="00A23EF3">
        <w:rPr>
          <w:rFonts w:ascii="Arial" w:hAnsi="Arial" w:cs="Arial"/>
          <w:sz w:val="24"/>
          <w:szCs w:val="24"/>
        </w:rPr>
        <w:t xml:space="preserve"> </w:t>
      </w:r>
      <w:r w:rsidR="00AD1F7F">
        <w:rPr>
          <w:rFonts w:ascii="Arial" w:hAnsi="Arial" w:cs="Arial"/>
          <w:sz w:val="24"/>
          <w:szCs w:val="24"/>
          <w:lang w:val="en-US"/>
        </w:rPr>
        <w:t>s</w:t>
      </w:r>
      <w:r w:rsidR="003811BE" w:rsidRPr="00224050">
        <w:rPr>
          <w:rFonts w:ascii="Arial" w:hAnsi="Arial" w:cs="Arial"/>
          <w:sz w:val="24"/>
          <w:szCs w:val="24"/>
        </w:rPr>
        <w:t>.</w:t>
      </w:r>
    </w:p>
    <w:p w14:paraId="0D2787AD" w14:textId="77777777" w:rsidR="003811BE" w:rsidRPr="003811BE" w:rsidRDefault="003811BE" w:rsidP="00FB196C">
      <w:pPr>
        <w:pStyle w:val="a6"/>
        <w:tabs>
          <w:tab w:val="left" w:pos="851"/>
          <w:tab w:val="left" w:pos="1418"/>
        </w:tabs>
        <w:spacing w:after="0" w:line="240" w:lineRule="auto"/>
        <w:rPr>
          <w:rFonts w:ascii="Arial" w:hAnsi="Arial" w:cs="Arial"/>
          <w:sz w:val="24"/>
          <w:szCs w:val="24"/>
        </w:rPr>
      </w:pPr>
    </w:p>
    <w:p w14:paraId="4CE27A87" w14:textId="0AD4B18B" w:rsidR="003811BE" w:rsidRPr="00F1097C" w:rsidRDefault="00224050" w:rsidP="00FB196C">
      <w:pPr>
        <w:tabs>
          <w:tab w:val="left" w:pos="851"/>
          <w:tab w:val="left" w:pos="1418"/>
        </w:tabs>
        <w:spacing w:after="0" w:line="240" w:lineRule="auto"/>
        <w:jc w:val="both"/>
        <w:rPr>
          <w:rFonts w:ascii="Arial" w:hAnsi="Arial" w:cs="Arial"/>
          <w:b/>
          <w:sz w:val="24"/>
          <w:szCs w:val="24"/>
        </w:rPr>
      </w:pPr>
      <w:r w:rsidRPr="00224050">
        <w:rPr>
          <w:rFonts w:ascii="Arial" w:hAnsi="Arial" w:cs="Arial"/>
          <w:sz w:val="24"/>
          <w:szCs w:val="24"/>
        </w:rPr>
        <w:t>4.2.</w:t>
      </w:r>
      <w:r w:rsidR="00020949">
        <w:rPr>
          <w:rFonts w:ascii="Arial" w:hAnsi="Arial" w:cs="Arial"/>
          <w:sz w:val="24"/>
          <w:szCs w:val="24"/>
        </w:rPr>
        <w:t>7</w:t>
      </w:r>
      <w:r w:rsidR="00FB196C">
        <w:rPr>
          <w:rFonts w:ascii="Arial" w:hAnsi="Arial" w:cs="Arial"/>
          <w:sz w:val="24"/>
          <w:szCs w:val="24"/>
        </w:rPr>
        <w:t xml:space="preserve"> </w:t>
      </w:r>
      <w:r w:rsidR="00FB196C">
        <w:rPr>
          <w:rFonts w:ascii="Arial" w:hAnsi="Arial" w:cs="Arial"/>
          <w:sz w:val="24"/>
          <w:szCs w:val="24"/>
        </w:rPr>
        <w:tab/>
      </w:r>
      <w:r w:rsidR="00AD1F7F">
        <w:rPr>
          <w:rFonts w:ascii="Arial" w:hAnsi="Arial" w:cs="Arial"/>
          <w:sz w:val="24"/>
          <w:szCs w:val="24"/>
        </w:rPr>
        <w:t>Να έχει τη δυνατότητα παροχής υγρού μάζας 0,2</w:t>
      </w:r>
      <w:r w:rsidR="00AD1F7F">
        <w:rPr>
          <w:rFonts w:ascii="Arial" w:hAnsi="Arial" w:cs="Arial"/>
          <w:sz w:val="24"/>
          <w:szCs w:val="24"/>
          <w:lang w:val="en-US"/>
        </w:rPr>
        <w:t>g</w:t>
      </w:r>
      <w:r w:rsidR="00AD1F7F" w:rsidRPr="00475D4C">
        <w:rPr>
          <w:rFonts w:ascii="Arial" w:hAnsi="Arial" w:cs="Arial"/>
          <w:sz w:val="24"/>
          <w:szCs w:val="24"/>
        </w:rPr>
        <w:t xml:space="preserve"> </w:t>
      </w:r>
      <w:r w:rsidR="00AD1F7F">
        <w:rPr>
          <w:rFonts w:ascii="Arial" w:hAnsi="Arial" w:cs="Arial"/>
          <w:sz w:val="24"/>
          <w:szCs w:val="24"/>
        </w:rPr>
        <w:t>με ρυθμιζόμενο βήμα</w:t>
      </w:r>
      <w:r w:rsidR="00A23EF3">
        <w:rPr>
          <w:rFonts w:ascii="Arial" w:hAnsi="Arial" w:cs="Arial"/>
          <w:sz w:val="24"/>
          <w:szCs w:val="24"/>
        </w:rPr>
        <w:t xml:space="preserve"> 0,</w:t>
      </w:r>
      <w:r w:rsidR="00AD1F7F" w:rsidRPr="00475D4C">
        <w:rPr>
          <w:rFonts w:ascii="Arial" w:hAnsi="Arial" w:cs="Arial"/>
          <w:sz w:val="24"/>
          <w:szCs w:val="24"/>
        </w:rPr>
        <w:t>01</w:t>
      </w:r>
      <w:r w:rsidR="00AD1F7F">
        <w:rPr>
          <w:rFonts w:ascii="Arial" w:hAnsi="Arial" w:cs="Arial"/>
          <w:sz w:val="24"/>
          <w:szCs w:val="24"/>
          <w:lang w:val="en-US"/>
        </w:rPr>
        <w:t>g</w:t>
      </w:r>
      <w:r w:rsidR="00AD1F7F" w:rsidRPr="00475D4C">
        <w:rPr>
          <w:rFonts w:ascii="Arial" w:hAnsi="Arial" w:cs="Arial"/>
          <w:sz w:val="24"/>
          <w:szCs w:val="24"/>
        </w:rPr>
        <w:t xml:space="preserve"> </w:t>
      </w:r>
      <w:r w:rsidR="00AD1F7F">
        <w:rPr>
          <w:rFonts w:ascii="Arial" w:hAnsi="Arial" w:cs="Arial"/>
          <w:sz w:val="24"/>
          <w:szCs w:val="24"/>
        </w:rPr>
        <w:t>ή μικρότερο</w:t>
      </w:r>
      <w:r w:rsidR="003811BE" w:rsidRPr="00224050">
        <w:rPr>
          <w:rFonts w:ascii="Arial" w:hAnsi="Arial" w:cs="Arial"/>
          <w:sz w:val="24"/>
          <w:szCs w:val="24"/>
        </w:rPr>
        <w:t>.</w:t>
      </w:r>
      <w:r w:rsidR="00F1097C" w:rsidRPr="00F1097C">
        <w:rPr>
          <w:rFonts w:ascii="Arial" w:hAnsi="Arial" w:cs="Arial"/>
          <w:sz w:val="24"/>
          <w:szCs w:val="24"/>
        </w:rPr>
        <w:t xml:space="preserve"> </w:t>
      </w:r>
      <w:r w:rsidR="00F1097C" w:rsidRPr="00136C48">
        <w:rPr>
          <w:rFonts w:ascii="Arial" w:hAnsi="Arial" w:cs="Arial"/>
          <w:sz w:val="24"/>
          <w:szCs w:val="24"/>
        </w:rPr>
        <w:t>(</w:t>
      </w:r>
      <w:r w:rsidR="00F1097C" w:rsidRPr="00136C48">
        <w:rPr>
          <w:rFonts w:ascii="Arial" w:hAnsi="Arial" w:cs="Arial"/>
          <w:b/>
          <w:sz w:val="24"/>
          <w:szCs w:val="24"/>
        </w:rPr>
        <w:t>βαθμολογούμενο κριτήριο</w:t>
      </w:r>
      <w:r w:rsidR="00F1097C">
        <w:rPr>
          <w:rFonts w:ascii="Arial" w:hAnsi="Arial" w:cs="Arial"/>
          <w:sz w:val="24"/>
          <w:szCs w:val="24"/>
        </w:rPr>
        <w:t>)</w:t>
      </w:r>
      <w:r w:rsidR="007023F8">
        <w:rPr>
          <w:rFonts w:ascii="Arial" w:hAnsi="Arial" w:cs="Arial"/>
          <w:sz w:val="24"/>
          <w:szCs w:val="24"/>
        </w:rPr>
        <w:t>.</w:t>
      </w:r>
    </w:p>
    <w:p w14:paraId="33993D21" w14:textId="77777777" w:rsidR="003811BE" w:rsidRPr="003811BE" w:rsidRDefault="003811BE" w:rsidP="00167733">
      <w:pPr>
        <w:pStyle w:val="a6"/>
        <w:spacing w:after="0" w:line="240" w:lineRule="auto"/>
        <w:rPr>
          <w:rFonts w:ascii="Arial" w:hAnsi="Arial" w:cs="Arial"/>
          <w:sz w:val="24"/>
          <w:szCs w:val="24"/>
        </w:rPr>
      </w:pPr>
    </w:p>
    <w:p w14:paraId="6C68137D" w14:textId="3610FF7B" w:rsidR="003811BE" w:rsidRPr="00224050" w:rsidRDefault="00224050" w:rsidP="00FB196C">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00FB196C">
        <w:rPr>
          <w:rFonts w:ascii="Arial" w:hAnsi="Arial" w:cs="Arial"/>
          <w:sz w:val="24"/>
          <w:szCs w:val="24"/>
        </w:rPr>
        <w:t xml:space="preserve"> </w:t>
      </w:r>
      <w:r w:rsidR="00FB196C">
        <w:rPr>
          <w:rFonts w:ascii="Arial" w:hAnsi="Arial" w:cs="Arial"/>
          <w:sz w:val="24"/>
          <w:szCs w:val="24"/>
        </w:rPr>
        <w:tab/>
      </w:r>
      <w:r w:rsidR="00AD1F7F">
        <w:rPr>
          <w:rFonts w:ascii="Arial" w:hAnsi="Arial" w:cs="Arial"/>
          <w:sz w:val="24"/>
          <w:szCs w:val="24"/>
        </w:rPr>
        <w:t>Η μετρούμενη αγωγιμότητα να είναι 16</w:t>
      </w:r>
      <w:proofErr w:type="spellStart"/>
      <w:r w:rsidR="00AD1F7F">
        <w:rPr>
          <w:rFonts w:ascii="Arial" w:hAnsi="Arial" w:cs="Arial"/>
          <w:sz w:val="24"/>
          <w:szCs w:val="24"/>
          <w:lang w:val="en-US"/>
        </w:rPr>
        <w:t>mS</w:t>
      </w:r>
      <w:proofErr w:type="spellEnd"/>
      <w:r w:rsidR="00F55CEE">
        <w:rPr>
          <w:rFonts w:ascii="Arial" w:hAnsi="Arial" w:cs="Arial"/>
          <w:sz w:val="24"/>
          <w:szCs w:val="24"/>
        </w:rPr>
        <w:t>/</w:t>
      </w:r>
      <w:r w:rsidR="00F55CEE">
        <w:rPr>
          <w:rFonts w:ascii="Arial" w:hAnsi="Arial" w:cs="Arial"/>
          <w:sz w:val="24"/>
          <w:szCs w:val="24"/>
          <w:lang w:val="en-US"/>
        </w:rPr>
        <w:t>cm</w:t>
      </w:r>
      <w:r w:rsidR="00AD1F7F" w:rsidRPr="00475D4C">
        <w:rPr>
          <w:rFonts w:ascii="Arial" w:hAnsi="Arial" w:cs="Arial"/>
          <w:sz w:val="24"/>
          <w:szCs w:val="24"/>
        </w:rPr>
        <w:t xml:space="preserve"> </w:t>
      </w:r>
      <w:r w:rsidR="00AD1F7F">
        <w:rPr>
          <w:rFonts w:ascii="Arial" w:hAnsi="Arial" w:cs="Arial"/>
          <w:sz w:val="24"/>
          <w:szCs w:val="24"/>
        </w:rPr>
        <w:t xml:space="preserve">με σφάλμα </w:t>
      </w:r>
      <w:r w:rsidR="00C57D83">
        <w:rPr>
          <w:rFonts w:ascii="Arial" w:hAnsi="Arial" w:cs="Arial"/>
          <w:sz w:val="24"/>
          <w:szCs w:val="24"/>
        </w:rPr>
        <w:t xml:space="preserve">≤ </w:t>
      </w:r>
      <w:r w:rsidR="00A23EF3">
        <w:rPr>
          <w:rFonts w:ascii="Arial" w:hAnsi="Arial" w:cs="Arial"/>
          <w:sz w:val="24"/>
          <w:szCs w:val="24"/>
        </w:rPr>
        <w:t>± 0,</w:t>
      </w:r>
      <w:r w:rsidR="00AD1F7F" w:rsidRPr="00475D4C">
        <w:rPr>
          <w:rFonts w:ascii="Arial" w:hAnsi="Arial" w:cs="Arial"/>
          <w:sz w:val="24"/>
          <w:szCs w:val="24"/>
        </w:rPr>
        <w:t>2</w:t>
      </w:r>
      <w:proofErr w:type="spellStart"/>
      <w:r w:rsidR="00AD1F7F">
        <w:rPr>
          <w:rFonts w:ascii="Arial" w:hAnsi="Arial" w:cs="Arial"/>
          <w:sz w:val="24"/>
          <w:szCs w:val="24"/>
          <w:lang w:val="en-US"/>
        </w:rPr>
        <w:t>mS</w:t>
      </w:r>
      <w:proofErr w:type="spellEnd"/>
      <w:r w:rsidR="00F55CEE" w:rsidRPr="00F55CEE">
        <w:rPr>
          <w:rFonts w:ascii="Arial" w:hAnsi="Arial" w:cs="Arial"/>
          <w:sz w:val="24"/>
          <w:szCs w:val="24"/>
        </w:rPr>
        <w:t>/</w:t>
      </w:r>
      <w:r w:rsidR="00F55CEE">
        <w:rPr>
          <w:rFonts w:ascii="Arial" w:hAnsi="Arial" w:cs="Arial"/>
          <w:sz w:val="24"/>
          <w:szCs w:val="24"/>
          <w:lang w:val="en-US"/>
        </w:rPr>
        <w:t>cm</w:t>
      </w:r>
      <w:r w:rsidR="00AD1F7F" w:rsidRPr="00475D4C">
        <w:rPr>
          <w:rFonts w:ascii="Arial" w:hAnsi="Arial" w:cs="Arial"/>
          <w:sz w:val="24"/>
          <w:szCs w:val="24"/>
        </w:rPr>
        <w:t xml:space="preserve"> </w:t>
      </w:r>
      <w:r w:rsidR="00AD1F7F">
        <w:rPr>
          <w:rFonts w:ascii="Arial" w:hAnsi="Arial" w:cs="Arial"/>
          <w:sz w:val="24"/>
          <w:szCs w:val="24"/>
        </w:rPr>
        <w:t>ή μικρότερο</w:t>
      </w:r>
      <w:r w:rsidR="003811BE" w:rsidRPr="00224050">
        <w:rPr>
          <w:rFonts w:ascii="Arial" w:hAnsi="Arial" w:cs="Arial"/>
          <w:sz w:val="24"/>
          <w:szCs w:val="24"/>
        </w:rPr>
        <w:t>.</w:t>
      </w:r>
    </w:p>
    <w:p w14:paraId="77D99898" w14:textId="77777777" w:rsidR="003811BE" w:rsidRPr="003811BE" w:rsidRDefault="003811BE" w:rsidP="00167733">
      <w:pPr>
        <w:pStyle w:val="a6"/>
        <w:spacing w:after="0" w:line="240" w:lineRule="auto"/>
        <w:rPr>
          <w:rFonts w:ascii="Arial" w:hAnsi="Arial" w:cs="Arial"/>
          <w:sz w:val="24"/>
          <w:szCs w:val="24"/>
        </w:rPr>
      </w:pPr>
    </w:p>
    <w:p w14:paraId="0A48778B" w14:textId="47B60C2B" w:rsidR="00426688" w:rsidRPr="00224050" w:rsidRDefault="00224050" w:rsidP="00FB196C">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00FB196C">
        <w:rPr>
          <w:rFonts w:ascii="Arial" w:hAnsi="Arial" w:cs="Arial"/>
          <w:sz w:val="24"/>
          <w:szCs w:val="24"/>
        </w:rPr>
        <w:t xml:space="preserve"> </w:t>
      </w:r>
      <w:r w:rsidR="00FB196C">
        <w:rPr>
          <w:rFonts w:ascii="Arial" w:hAnsi="Arial" w:cs="Arial"/>
          <w:sz w:val="24"/>
          <w:szCs w:val="24"/>
        </w:rPr>
        <w:tab/>
      </w:r>
      <w:r w:rsidR="00F1097C" w:rsidRPr="00224050">
        <w:rPr>
          <w:rFonts w:ascii="Arial" w:hAnsi="Arial" w:cs="Arial"/>
          <w:sz w:val="24"/>
          <w:szCs w:val="24"/>
        </w:rPr>
        <w:t xml:space="preserve">Να </w:t>
      </w:r>
      <w:r w:rsidR="00F1097C">
        <w:rPr>
          <w:rFonts w:ascii="Arial" w:hAnsi="Arial" w:cs="Arial"/>
          <w:sz w:val="24"/>
          <w:szCs w:val="24"/>
        </w:rPr>
        <w:t xml:space="preserve">έχει τη δυνατότητα </w:t>
      </w:r>
      <w:r w:rsidR="00F1097C" w:rsidRPr="00F1097C">
        <w:rPr>
          <w:rFonts w:ascii="Arial" w:hAnsi="Arial" w:cs="Arial"/>
          <w:sz w:val="24"/>
          <w:szCs w:val="24"/>
        </w:rPr>
        <w:t>πίεση</w:t>
      </w:r>
      <w:r w:rsidR="00F1097C">
        <w:rPr>
          <w:rFonts w:ascii="Arial" w:hAnsi="Arial" w:cs="Arial"/>
          <w:sz w:val="24"/>
          <w:szCs w:val="24"/>
        </w:rPr>
        <w:t>ς</w:t>
      </w:r>
      <w:r w:rsidR="00F1097C" w:rsidRPr="00F1097C">
        <w:rPr>
          <w:rFonts w:ascii="Arial" w:hAnsi="Arial" w:cs="Arial"/>
          <w:sz w:val="24"/>
          <w:szCs w:val="24"/>
        </w:rPr>
        <w:t xml:space="preserve"> δοκιμ</w:t>
      </w:r>
      <w:r w:rsidR="00F1097C">
        <w:rPr>
          <w:rFonts w:ascii="Arial" w:hAnsi="Arial" w:cs="Arial"/>
          <w:sz w:val="24"/>
          <w:szCs w:val="24"/>
        </w:rPr>
        <w:t>ίου</w:t>
      </w:r>
      <w:r w:rsidR="00F1097C" w:rsidRPr="00F1097C">
        <w:rPr>
          <w:rFonts w:ascii="Arial" w:hAnsi="Arial" w:cs="Arial"/>
          <w:sz w:val="24"/>
          <w:szCs w:val="24"/>
        </w:rPr>
        <w:t xml:space="preserve"> </w:t>
      </w:r>
      <w:r w:rsidR="00F1097C">
        <w:rPr>
          <w:rFonts w:ascii="Arial" w:hAnsi="Arial" w:cs="Arial"/>
          <w:sz w:val="24"/>
          <w:szCs w:val="24"/>
        </w:rPr>
        <w:t xml:space="preserve">με βάρος </w:t>
      </w:r>
      <w:r w:rsidR="00F1097C" w:rsidRPr="00F1097C">
        <w:rPr>
          <w:rFonts w:ascii="Arial" w:hAnsi="Arial" w:cs="Arial"/>
          <w:sz w:val="24"/>
          <w:szCs w:val="24"/>
        </w:rPr>
        <w:t xml:space="preserve">που αντιστοιχεί σε μάζα 1000 </w:t>
      </w:r>
      <w:r w:rsidR="00F1097C" w:rsidRPr="00F1097C">
        <w:rPr>
          <w:rFonts w:ascii="Arial" w:hAnsi="Arial" w:cs="Arial"/>
          <w:sz w:val="24"/>
          <w:szCs w:val="24"/>
          <w:lang w:val="en-US"/>
        </w:rPr>
        <w:t>g</w:t>
      </w:r>
      <w:r w:rsidR="006A1FAA">
        <w:rPr>
          <w:rFonts w:ascii="Arial" w:hAnsi="Arial" w:cs="Arial"/>
          <w:sz w:val="24"/>
          <w:szCs w:val="24"/>
        </w:rPr>
        <w:t xml:space="preserve"> </w:t>
      </w:r>
      <w:r w:rsidR="006A1FAA" w:rsidRPr="00475D4C">
        <w:rPr>
          <w:rFonts w:ascii="Arial" w:hAnsi="Arial" w:cs="Arial"/>
          <w:sz w:val="24"/>
          <w:szCs w:val="24"/>
        </w:rPr>
        <w:t>±</w:t>
      </w:r>
      <w:r w:rsidR="006A1FAA">
        <w:rPr>
          <w:rFonts w:ascii="Arial" w:hAnsi="Arial" w:cs="Arial"/>
          <w:sz w:val="24"/>
          <w:szCs w:val="24"/>
        </w:rPr>
        <w:t xml:space="preserve"> </w:t>
      </w:r>
      <w:r w:rsidR="002D275B" w:rsidRPr="002D275B">
        <w:rPr>
          <w:rFonts w:ascii="Arial" w:hAnsi="Arial" w:cs="Arial"/>
          <w:bCs/>
          <w:sz w:val="24"/>
          <w:szCs w:val="24"/>
        </w:rPr>
        <w:t xml:space="preserve">≤15 </w:t>
      </w:r>
      <w:r w:rsidR="002D275B" w:rsidRPr="002D275B">
        <w:rPr>
          <w:rFonts w:ascii="Arial" w:hAnsi="Arial" w:cs="Arial"/>
          <w:bCs/>
          <w:sz w:val="24"/>
          <w:szCs w:val="24"/>
          <w:lang w:val="en-US"/>
        </w:rPr>
        <w:t>g</w:t>
      </w:r>
      <w:r w:rsidR="002D275B" w:rsidRPr="002D275B">
        <w:rPr>
          <w:rFonts w:ascii="Arial" w:hAnsi="Arial" w:cs="Arial"/>
          <w:sz w:val="24"/>
          <w:szCs w:val="24"/>
        </w:rPr>
        <w:t xml:space="preserve"> </w:t>
      </w:r>
      <w:r w:rsidR="006A1FAA" w:rsidRPr="006A1FAA">
        <w:rPr>
          <w:rFonts w:ascii="Arial" w:hAnsi="Arial" w:cs="Arial"/>
          <w:sz w:val="24"/>
          <w:szCs w:val="24"/>
        </w:rPr>
        <w:t xml:space="preserve"> </w:t>
      </w:r>
      <w:r w:rsidR="006A1FAA" w:rsidRPr="00136C48">
        <w:rPr>
          <w:rFonts w:ascii="Arial" w:hAnsi="Arial" w:cs="Arial"/>
          <w:sz w:val="24"/>
          <w:szCs w:val="24"/>
        </w:rPr>
        <w:t>(</w:t>
      </w:r>
      <w:r w:rsidR="006A1FAA" w:rsidRPr="00136C48">
        <w:rPr>
          <w:rFonts w:ascii="Arial" w:hAnsi="Arial" w:cs="Arial"/>
          <w:b/>
          <w:sz w:val="24"/>
          <w:szCs w:val="24"/>
        </w:rPr>
        <w:t>βαθμολογούμενο κριτήριο</w:t>
      </w:r>
      <w:r w:rsidR="006A1FAA">
        <w:rPr>
          <w:rFonts w:ascii="Arial" w:hAnsi="Arial" w:cs="Arial"/>
          <w:sz w:val="24"/>
          <w:szCs w:val="24"/>
        </w:rPr>
        <w:t>)</w:t>
      </w:r>
      <w:r w:rsidR="007023F8">
        <w:rPr>
          <w:rFonts w:ascii="Arial" w:hAnsi="Arial" w:cs="Arial"/>
          <w:sz w:val="24"/>
          <w:szCs w:val="24"/>
        </w:rPr>
        <w:t>.</w:t>
      </w:r>
    </w:p>
    <w:p w14:paraId="561D0115" w14:textId="237ED5FB" w:rsidR="00426688" w:rsidRDefault="00426688" w:rsidP="00F1097C">
      <w:pPr>
        <w:pStyle w:val="a6"/>
        <w:ind w:left="0"/>
        <w:rPr>
          <w:rFonts w:ascii="Arial" w:hAnsi="Arial" w:cs="Arial"/>
          <w:sz w:val="24"/>
          <w:szCs w:val="24"/>
        </w:rPr>
      </w:pPr>
    </w:p>
    <w:p w14:paraId="53E3B9C0" w14:textId="4531755C" w:rsidR="006A1FAA" w:rsidRPr="006A1FAA"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4.2.10</w:t>
      </w:r>
      <w:r>
        <w:rPr>
          <w:rFonts w:ascii="Arial" w:hAnsi="Arial" w:cs="Arial"/>
          <w:sz w:val="24"/>
          <w:szCs w:val="24"/>
        </w:rPr>
        <w:tab/>
      </w:r>
      <w:r w:rsidR="006A1FAA">
        <w:rPr>
          <w:rFonts w:ascii="Arial" w:hAnsi="Arial" w:cs="Arial"/>
          <w:sz w:val="24"/>
          <w:szCs w:val="24"/>
        </w:rPr>
        <w:t>Να διαθέτει αισθητήρες με διάμετρο άνω ακίδων 1,54</w:t>
      </w:r>
      <w:r w:rsidR="00274E1F">
        <w:rPr>
          <w:rFonts w:ascii="Arial" w:hAnsi="Arial" w:cs="Arial"/>
          <w:sz w:val="24"/>
          <w:szCs w:val="24"/>
        </w:rPr>
        <w:t>±0,02</w:t>
      </w:r>
      <w:r w:rsidR="006A1FAA">
        <w:rPr>
          <w:rFonts w:ascii="Arial" w:hAnsi="Arial" w:cs="Arial"/>
          <w:sz w:val="24"/>
          <w:szCs w:val="24"/>
        </w:rPr>
        <w:t xml:space="preserve"> </w:t>
      </w:r>
      <w:proofErr w:type="spellStart"/>
      <w:r w:rsidR="006A1FAA" w:rsidRPr="00FB196C">
        <w:rPr>
          <w:rFonts w:ascii="Arial" w:hAnsi="Arial" w:cs="Arial"/>
          <w:sz w:val="24"/>
          <w:szCs w:val="24"/>
        </w:rPr>
        <w:t>mm</w:t>
      </w:r>
      <w:proofErr w:type="spellEnd"/>
      <w:r w:rsidR="006A1FAA" w:rsidRPr="006A1FAA">
        <w:rPr>
          <w:rFonts w:ascii="Arial" w:hAnsi="Arial" w:cs="Arial"/>
          <w:sz w:val="24"/>
          <w:szCs w:val="24"/>
        </w:rPr>
        <w:t xml:space="preserve"> </w:t>
      </w:r>
      <w:r w:rsidR="006A1FAA">
        <w:rPr>
          <w:rFonts w:ascii="Arial" w:hAnsi="Arial" w:cs="Arial"/>
          <w:sz w:val="24"/>
          <w:szCs w:val="24"/>
        </w:rPr>
        <w:t>και κάτω ακίδων περίπου 1,2</w:t>
      </w:r>
      <w:r w:rsidR="00274E1F">
        <w:rPr>
          <w:rFonts w:ascii="Arial" w:hAnsi="Arial" w:cs="Arial"/>
          <w:sz w:val="24"/>
          <w:szCs w:val="24"/>
        </w:rPr>
        <w:t xml:space="preserve">±0,02 </w:t>
      </w:r>
      <w:r w:rsidR="006A1FAA">
        <w:rPr>
          <w:rFonts w:ascii="Arial" w:hAnsi="Arial" w:cs="Arial"/>
          <w:sz w:val="24"/>
          <w:szCs w:val="24"/>
        </w:rPr>
        <w:t xml:space="preserve"> </w:t>
      </w:r>
      <w:proofErr w:type="spellStart"/>
      <w:r w:rsidR="006A1FAA" w:rsidRPr="00FB196C">
        <w:rPr>
          <w:rFonts w:ascii="Arial" w:hAnsi="Arial" w:cs="Arial"/>
          <w:sz w:val="24"/>
          <w:szCs w:val="24"/>
        </w:rPr>
        <w:t>mm</w:t>
      </w:r>
      <w:proofErr w:type="spellEnd"/>
      <w:r w:rsidR="006A1FAA">
        <w:rPr>
          <w:rFonts w:ascii="Arial" w:hAnsi="Arial" w:cs="Arial"/>
          <w:sz w:val="24"/>
          <w:szCs w:val="24"/>
        </w:rPr>
        <w:t xml:space="preserve">. </w:t>
      </w:r>
    </w:p>
    <w:p w14:paraId="779D539D" w14:textId="77777777" w:rsidR="006A1FAA" w:rsidRDefault="006A1FAA" w:rsidP="00FB196C">
      <w:pPr>
        <w:tabs>
          <w:tab w:val="left" w:pos="851"/>
          <w:tab w:val="left" w:pos="1418"/>
        </w:tabs>
        <w:spacing w:after="0" w:line="240" w:lineRule="auto"/>
        <w:jc w:val="both"/>
        <w:rPr>
          <w:rFonts w:ascii="Arial" w:hAnsi="Arial" w:cs="Arial"/>
          <w:sz w:val="24"/>
          <w:szCs w:val="24"/>
        </w:rPr>
      </w:pPr>
    </w:p>
    <w:p w14:paraId="13B217BA" w14:textId="2A240F79" w:rsidR="00F1097C" w:rsidRDefault="00F1097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4.2.1</w:t>
      </w:r>
      <w:r w:rsidR="006A1FAA">
        <w:rPr>
          <w:rFonts w:ascii="Arial" w:hAnsi="Arial" w:cs="Arial"/>
          <w:sz w:val="24"/>
          <w:szCs w:val="24"/>
        </w:rPr>
        <w:t>1</w:t>
      </w:r>
      <w:r w:rsidR="00FB196C">
        <w:rPr>
          <w:rFonts w:ascii="Arial" w:hAnsi="Arial" w:cs="Arial"/>
          <w:sz w:val="24"/>
          <w:szCs w:val="24"/>
        </w:rPr>
        <w:tab/>
      </w:r>
      <w:r w:rsidRPr="00E66FE4">
        <w:rPr>
          <w:rFonts w:ascii="Arial" w:hAnsi="Arial" w:cs="Arial"/>
          <w:sz w:val="24"/>
          <w:szCs w:val="24"/>
        </w:rPr>
        <w:t xml:space="preserve">Να φέρει κατάλληλο λογισμικό </w:t>
      </w:r>
      <w:r>
        <w:rPr>
          <w:rFonts w:ascii="Arial" w:hAnsi="Arial" w:cs="Arial"/>
          <w:sz w:val="24"/>
          <w:szCs w:val="24"/>
        </w:rPr>
        <w:t>εγκατεστημένο</w:t>
      </w:r>
      <w:r w:rsidRPr="00E66FE4">
        <w:rPr>
          <w:rFonts w:ascii="Arial" w:hAnsi="Arial" w:cs="Arial"/>
          <w:sz w:val="24"/>
          <w:szCs w:val="24"/>
        </w:rPr>
        <w:t xml:space="preserve"> σε υπολογιστή τελευταίας τεχνολο</w:t>
      </w:r>
      <w:r w:rsidR="007023F8">
        <w:rPr>
          <w:rFonts w:ascii="Arial" w:hAnsi="Arial" w:cs="Arial"/>
          <w:sz w:val="24"/>
          <w:szCs w:val="24"/>
        </w:rPr>
        <w:t>γίας με επεξεργαστή i7 ή ισοδύναμο ή καλύτερο</w:t>
      </w:r>
      <w:r>
        <w:rPr>
          <w:rFonts w:ascii="Arial" w:hAnsi="Arial" w:cs="Arial"/>
          <w:sz w:val="24"/>
          <w:szCs w:val="24"/>
        </w:rPr>
        <w:t>,</w:t>
      </w:r>
      <w:r w:rsidRPr="00E66FE4">
        <w:rPr>
          <w:rFonts w:ascii="Arial" w:hAnsi="Arial" w:cs="Arial"/>
          <w:sz w:val="24"/>
          <w:szCs w:val="24"/>
        </w:rPr>
        <w:t xml:space="preserve"> </w:t>
      </w:r>
      <w:r>
        <w:rPr>
          <w:rFonts w:ascii="Arial" w:hAnsi="Arial" w:cs="Arial"/>
          <w:sz w:val="24"/>
          <w:szCs w:val="24"/>
        </w:rPr>
        <w:t>με δυνατότητα</w:t>
      </w:r>
      <w:r w:rsidRPr="00E66FE4">
        <w:rPr>
          <w:rFonts w:ascii="Arial" w:hAnsi="Arial" w:cs="Arial"/>
          <w:sz w:val="24"/>
          <w:szCs w:val="24"/>
        </w:rPr>
        <w:t xml:space="preserve"> εκτ</w:t>
      </w:r>
      <w:r>
        <w:rPr>
          <w:rFonts w:ascii="Arial" w:hAnsi="Arial" w:cs="Arial"/>
          <w:sz w:val="24"/>
          <w:szCs w:val="24"/>
        </w:rPr>
        <w:t>έ</w:t>
      </w:r>
      <w:r w:rsidRPr="00E66FE4">
        <w:rPr>
          <w:rFonts w:ascii="Arial" w:hAnsi="Arial" w:cs="Arial"/>
          <w:sz w:val="24"/>
          <w:szCs w:val="24"/>
        </w:rPr>
        <w:t>λ</w:t>
      </w:r>
      <w:r>
        <w:rPr>
          <w:rFonts w:ascii="Arial" w:hAnsi="Arial" w:cs="Arial"/>
          <w:sz w:val="24"/>
          <w:szCs w:val="24"/>
        </w:rPr>
        <w:t>ε</w:t>
      </w:r>
      <w:r w:rsidRPr="00E66FE4">
        <w:rPr>
          <w:rFonts w:ascii="Arial" w:hAnsi="Arial" w:cs="Arial"/>
          <w:sz w:val="24"/>
          <w:szCs w:val="24"/>
        </w:rPr>
        <w:t>σ</w:t>
      </w:r>
      <w:r>
        <w:rPr>
          <w:rFonts w:ascii="Arial" w:hAnsi="Arial" w:cs="Arial"/>
          <w:sz w:val="24"/>
          <w:szCs w:val="24"/>
        </w:rPr>
        <w:t>ης</w:t>
      </w:r>
      <w:r w:rsidRPr="00E66FE4">
        <w:rPr>
          <w:rFonts w:ascii="Arial" w:hAnsi="Arial" w:cs="Arial"/>
          <w:sz w:val="24"/>
          <w:szCs w:val="24"/>
        </w:rPr>
        <w:t xml:space="preserve"> λειτουργ</w:t>
      </w:r>
      <w:r>
        <w:rPr>
          <w:rFonts w:ascii="Arial" w:hAnsi="Arial" w:cs="Arial"/>
          <w:sz w:val="24"/>
          <w:szCs w:val="24"/>
        </w:rPr>
        <w:t>ιών όπως</w:t>
      </w:r>
      <w:r w:rsidRPr="00E66FE4">
        <w:rPr>
          <w:rFonts w:ascii="Arial" w:hAnsi="Arial" w:cs="Arial"/>
          <w:sz w:val="24"/>
          <w:szCs w:val="24"/>
        </w:rPr>
        <w:t xml:space="preserve"> δοκιμή του χρόνου εμβάπτισης, της ακτίνας επέκτασης, της ταχύτητας διάχυσης και της ικανότητας </w:t>
      </w:r>
      <w:proofErr w:type="spellStart"/>
      <w:r w:rsidRPr="00E66FE4">
        <w:rPr>
          <w:rFonts w:ascii="Arial" w:hAnsi="Arial" w:cs="Arial"/>
          <w:sz w:val="24"/>
          <w:szCs w:val="24"/>
        </w:rPr>
        <w:t>μονόδρομης</w:t>
      </w:r>
      <w:proofErr w:type="spellEnd"/>
      <w:r w:rsidRPr="00E66FE4">
        <w:rPr>
          <w:rFonts w:ascii="Arial" w:hAnsi="Arial" w:cs="Arial"/>
          <w:sz w:val="24"/>
          <w:szCs w:val="24"/>
        </w:rPr>
        <w:t xml:space="preserve"> μετάδοσης</w:t>
      </w:r>
      <w:r w:rsidRPr="00224050">
        <w:rPr>
          <w:rFonts w:ascii="Arial" w:hAnsi="Arial" w:cs="Arial"/>
          <w:sz w:val="24"/>
          <w:szCs w:val="24"/>
        </w:rPr>
        <w:t>.</w:t>
      </w:r>
    </w:p>
    <w:p w14:paraId="17EF26CF" w14:textId="77777777" w:rsidR="00791399" w:rsidRPr="00426688" w:rsidRDefault="00791399" w:rsidP="00FB196C">
      <w:pPr>
        <w:tabs>
          <w:tab w:val="left" w:pos="851"/>
          <w:tab w:val="left" w:pos="1418"/>
        </w:tabs>
        <w:spacing w:after="0" w:line="240" w:lineRule="auto"/>
        <w:jc w:val="both"/>
        <w:rPr>
          <w:rFonts w:ascii="Arial" w:hAnsi="Arial" w:cs="Arial"/>
          <w:sz w:val="24"/>
          <w:szCs w:val="24"/>
        </w:rPr>
      </w:pPr>
    </w:p>
    <w:p w14:paraId="6E684B0E" w14:textId="2F41BD72" w:rsidR="00023746" w:rsidRPr="00A419AC" w:rsidRDefault="00A419AC" w:rsidP="00FB196C">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791399">
        <w:rPr>
          <w:rFonts w:ascii="Arial" w:hAnsi="Arial" w:cs="Arial"/>
          <w:sz w:val="24"/>
          <w:szCs w:val="24"/>
        </w:rPr>
        <w:t xml:space="preserve"> </w:t>
      </w:r>
      <w:r w:rsidR="00791399">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FB196C" w:rsidRDefault="00023746" w:rsidP="00FB196C">
      <w:pPr>
        <w:tabs>
          <w:tab w:val="left" w:pos="851"/>
          <w:tab w:val="left" w:pos="1418"/>
        </w:tabs>
        <w:spacing w:after="0" w:line="240" w:lineRule="auto"/>
        <w:jc w:val="both"/>
        <w:rPr>
          <w:rFonts w:ascii="Arial" w:hAnsi="Arial" w:cs="Arial"/>
          <w:sz w:val="24"/>
          <w:szCs w:val="24"/>
        </w:rPr>
      </w:pPr>
    </w:p>
    <w:p w14:paraId="4E9DADD9" w14:textId="70C476D0" w:rsidR="00023746"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w:t>
      </w:r>
      <w:r>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FB196C">
      <w:pPr>
        <w:tabs>
          <w:tab w:val="left" w:pos="851"/>
          <w:tab w:val="left" w:pos="1418"/>
        </w:tabs>
        <w:spacing w:after="0" w:line="240" w:lineRule="auto"/>
        <w:jc w:val="both"/>
        <w:rPr>
          <w:rFonts w:ascii="Arial" w:hAnsi="Arial" w:cs="Arial"/>
          <w:sz w:val="24"/>
          <w:szCs w:val="24"/>
        </w:rPr>
      </w:pPr>
    </w:p>
    <w:p w14:paraId="2310371E" w14:textId="252AB63B" w:rsidR="00AD33E3" w:rsidRPr="00A419AC" w:rsidRDefault="00FB196C" w:rsidP="00FB196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FB196C">
      <w:pPr>
        <w:tabs>
          <w:tab w:val="left" w:pos="851"/>
          <w:tab w:val="left" w:pos="1418"/>
        </w:tabs>
        <w:spacing w:after="0" w:line="240" w:lineRule="auto"/>
        <w:jc w:val="both"/>
        <w:rPr>
          <w:rFonts w:ascii="Arial" w:hAnsi="Arial" w:cs="Arial"/>
          <w:sz w:val="24"/>
          <w:szCs w:val="24"/>
        </w:rPr>
      </w:pPr>
    </w:p>
    <w:p w14:paraId="7F5A1EBF" w14:textId="25F85DB9" w:rsidR="00D213E0" w:rsidRPr="00A419AC" w:rsidRDefault="00A419AC" w:rsidP="00FB196C">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00FB196C">
        <w:rPr>
          <w:rFonts w:ascii="Arial" w:hAnsi="Arial" w:cs="Arial"/>
          <w:sz w:val="24"/>
          <w:szCs w:val="24"/>
        </w:rPr>
        <w:t xml:space="preserve"> </w:t>
      </w:r>
      <w:r w:rsidR="00FB196C">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FB196C">
      <w:pPr>
        <w:tabs>
          <w:tab w:val="left" w:pos="851"/>
          <w:tab w:val="left" w:pos="1418"/>
        </w:tabs>
        <w:spacing w:after="0" w:line="240" w:lineRule="auto"/>
        <w:jc w:val="both"/>
        <w:rPr>
          <w:rFonts w:ascii="Arial" w:hAnsi="Arial" w:cs="Arial"/>
          <w:sz w:val="24"/>
          <w:szCs w:val="24"/>
        </w:rPr>
      </w:pPr>
    </w:p>
    <w:p w14:paraId="3F5A8C55" w14:textId="77777777" w:rsidR="00D213E0" w:rsidRPr="00FB196C" w:rsidRDefault="00D213E0" w:rsidP="00FB196C">
      <w:pPr>
        <w:tabs>
          <w:tab w:val="left" w:pos="851"/>
          <w:tab w:val="left" w:pos="1418"/>
        </w:tabs>
        <w:spacing w:after="0" w:line="240" w:lineRule="auto"/>
        <w:jc w:val="both"/>
        <w:rPr>
          <w:rFonts w:ascii="Arial" w:hAnsi="Arial" w:cs="Arial"/>
          <w:sz w:val="24"/>
          <w:szCs w:val="24"/>
        </w:rPr>
      </w:pPr>
      <w:r w:rsidRPr="00FB196C">
        <w:rPr>
          <w:rFonts w:ascii="Arial" w:hAnsi="Arial" w:cs="Arial"/>
          <w:sz w:val="24"/>
          <w:szCs w:val="24"/>
        </w:rPr>
        <w:t>4.3.2</w:t>
      </w:r>
      <w:r w:rsidRPr="00FB196C">
        <w:rPr>
          <w:rFonts w:ascii="Arial" w:hAnsi="Arial" w:cs="Arial"/>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lastRenderedPageBreak/>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6FEED8E5" w:rsid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903BADC" w14:textId="77777777" w:rsidR="00332607" w:rsidRPr="00D213E0" w:rsidRDefault="003326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3BBCAF77" w:rsidR="00D213E0" w:rsidRPr="00D213E0"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5461D2">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1852CB6" w:rsidR="00D213E0" w:rsidRPr="00D213E0"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5461D2">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3A3A11D7" w:rsidR="00023746" w:rsidRDefault="00D213E0" w:rsidP="005461D2">
      <w:pPr>
        <w:tabs>
          <w:tab w:val="left" w:pos="851"/>
          <w:tab w:val="left" w:pos="1418"/>
        </w:tabs>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005461D2">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5461D2">
      <w:pPr>
        <w:tabs>
          <w:tab w:val="left" w:pos="851"/>
          <w:tab w:val="left" w:pos="1418"/>
        </w:tabs>
        <w:spacing w:after="0" w:line="240" w:lineRule="auto"/>
        <w:jc w:val="both"/>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3BDEF5A" w14:textId="77777777" w:rsidR="005461D2" w:rsidRPr="005461D2" w:rsidRDefault="005C5C9D" w:rsidP="005461D2">
      <w:pPr>
        <w:tabs>
          <w:tab w:val="left" w:pos="851"/>
          <w:tab w:val="left" w:pos="1418"/>
        </w:tabs>
        <w:spacing w:after="0" w:line="240" w:lineRule="auto"/>
        <w:jc w:val="both"/>
        <w:rPr>
          <w:rFonts w:ascii="Arial" w:hAnsi="Arial" w:cs="Arial"/>
          <w:sz w:val="24"/>
          <w:szCs w:val="24"/>
        </w:rPr>
      </w:pPr>
      <w:r w:rsidRPr="005C5C9D">
        <w:rPr>
          <w:rFonts w:ascii="Arial" w:eastAsia="Microsoft Sans Serif" w:hAnsi="Arial" w:cs="Arial"/>
          <w:kern w:val="0"/>
          <w:sz w:val="24"/>
          <w:szCs w:val="24"/>
        </w:rPr>
        <w:tab/>
      </w:r>
      <w:r w:rsidR="005461D2" w:rsidRPr="005461D2">
        <w:rPr>
          <w:rFonts w:ascii="Arial" w:hAnsi="Arial" w:cs="Arial"/>
          <w:sz w:val="24"/>
          <w:szCs w:val="24"/>
        </w:rPr>
        <w:t>Ο προσφέρων υποχρεούται να υποβάλει βεβαίωση για τον προσφερόμενο εξοπλισμό/συσκευή, στην οποία θα αναγράφονται κατ’ ελάχιστο τα εξής:</w:t>
      </w:r>
    </w:p>
    <w:p w14:paraId="589439EF"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ab/>
      </w:r>
      <w:r w:rsidRPr="005461D2">
        <w:rPr>
          <w:rFonts w:ascii="Arial" w:hAnsi="Arial" w:cs="Arial"/>
          <w:sz w:val="24"/>
          <w:szCs w:val="24"/>
        </w:rPr>
        <w:tab/>
      </w:r>
      <w:r w:rsidRPr="005461D2">
        <w:rPr>
          <w:rFonts w:ascii="Arial" w:hAnsi="Arial" w:cs="Arial"/>
          <w:sz w:val="24"/>
          <w:szCs w:val="24"/>
        </w:rPr>
        <w:tab/>
      </w:r>
    </w:p>
    <w:p w14:paraId="497F6642"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4.4.1</w:t>
      </w:r>
      <w:r w:rsidRPr="005461D2">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782C30D"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p>
    <w:p w14:paraId="2E8191BB"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4.4.2</w:t>
      </w:r>
      <w:r w:rsidRPr="005461D2">
        <w:rPr>
          <w:rFonts w:ascii="Arial" w:hAnsi="Arial" w:cs="Arial"/>
          <w:sz w:val="24"/>
          <w:szCs w:val="24"/>
        </w:rPr>
        <w:tab/>
        <w:t xml:space="preserve">Ο προμηθευτής ή/και ο κατασκευαστής διαθέτει/δεν διαθέτει πιστοποίηση περιβαλλοντικής διαχείρισης ISO 14001 (Υπόδειγμα Προσθήκης ΙΧ). </w:t>
      </w:r>
      <w:r w:rsidRPr="00977875">
        <w:rPr>
          <w:rFonts w:ascii="Arial" w:hAnsi="Arial" w:cs="Arial"/>
          <w:b/>
          <w:sz w:val="24"/>
          <w:szCs w:val="24"/>
        </w:rPr>
        <w:t>(βαθμολογούμενο κριτήριο).</w:t>
      </w:r>
    </w:p>
    <w:p w14:paraId="3BC07BC4"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p>
    <w:p w14:paraId="6258D6F5"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4.4.3</w:t>
      </w:r>
      <w:r w:rsidRPr="005461D2">
        <w:rPr>
          <w:rFonts w:ascii="Arial" w:hAnsi="Arial" w:cs="Arial"/>
          <w:sz w:val="24"/>
          <w:szCs w:val="24"/>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w:t>
      </w:r>
      <w:r w:rsidRPr="00977875">
        <w:rPr>
          <w:rFonts w:ascii="Arial" w:hAnsi="Arial" w:cs="Arial"/>
          <w:b/>
          <w:sz w:val="24"/>
          <w:szCs w:val="24"/>
        </w:rPr>
        <w:t>). (βαθμολογούμενο κριτήριο)</w:t>
      </w:r>
    </w:p>
    <w:p w14:paraId="053B5D28"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p>
    <w:p w14:paraId="51718D70"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4.4.4</w:t>
      </w:r>
      <w:r w:rsidRPr="005461D2">
        <w:rPr>
          <w:rFonts w:ascii="Arial" w:hAnsi="Arial" w:cs="Arial"/>
          <w:sz w:val="24"/>
          <w:szCs w:val="24"/>
        </w:rPr>
        <w:tab/>
        <w:t xml:space="preserve">Η κατανάλωση ηλεκτρικής ενέργειας του υπό προμήθεια εξοπλισμού/-συσκευής, να είναι η ελάχιστη δυνατή. Για το σκοπό αυτό, ο προμηθευτής υποχρεούται να δηλώσει την ονομαστική </w:t>
      </w:r>
      <w:proofErr w:type="spellStart"/>
      <w:r w:rsidRPr="005461D2">
        <w:rPr>
          <w:rFonts w:ascii="Arial" w:hAnsi="Arial" w:cs="Arial"/>
          <w:sz w:val="24"/>
          <w:szCs w:val="24"/>
        </w:rPr>
        <w:t>απορροφούμενη</w:t>
      </w:r>
      <w:proofErr w:type="spellEnd"/>
      <w:r w:rsidRPr="005461D2">
        <w:rPr>
          <w:rFonts w:ascii="Arial" w:hAnsi="Arial" w:cs="Arial"/>
          <w:sz w:val="24"/>
          <w:szCs w:val="24"/>
        </w:rPr>
        <w:t xml:space="preserve"> ισχύ του μηχανήματος καθώς και την κατανάλωση ηλεκτρικής ενέργειας (</w:t>
      </w:r>
      <w:proofErr w:type="spellStart"/>
      <w:r w:rsidRPr="005461D2">
        <w:rPr>
          <w:rFonts w:ascii="Arial" w:hAnsi="Arial" w:cs="Arial"/>
          <w:sz w:val="24"/>
          <w:szCs w:val="24"/>
        </w:rPr>
        <w:t>KWh</w:t>
      </w:r>
      <w:proofErr w:type="spellEnd"/>
      <w:r w:rsidRPr="005461D2">
        <w:rPr>
          <w:rFonts w:ascii="Arial" w:hAnsi="Arial" w:cs="Arial"/>
          <w:sz w:val="24"/>
          <w:szCs w:val="24"/>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0C4BED96" w14:textId="77777777" w:rsidR="005461D2" w:rsidRPr="005461D2" w:rsidRDefault="005461D2" w:rsidP="005461D2">
      <w:pPr>
        <w:tabs>
          <w:tab w:val="left" w:pos="851"/>
          <w:tab w:val="left" w:pos="1418"/>
        </w:tabs>
        <w:spacing w:after="0" w:line="240" w:lineRule="auto"/>
        <w:jc w:val="both"/>
        <w:rPr>
          <w:rFonts w:ascii="Arial" w:hAnsi="Arial" w:cs="Arial"/>
          <w:sz w:val="24"/>
          <w:szCs w:val="24"/>
        </w:rPr>
      </w:pPr>
    </w:p>
    <w:p w14:paraId="73B2FA86" w14:textId="57E65C8C" w:rsidR="00F40069" w:rsidRDefault="005461D2" w:rsidP="005461D2">
      <w:pPr>
        <w:tabs>
          <w:tab w:val="left" w:pos="851"/>
          <w:tab w:val="left" w:pos="1418"/>
        </w:tabs>
        <w:spacing w:after="0" w:line="240" w:lineRule="auto"/>
        <w:jc w:val="both"/>
        <w:rPr>
          <w:rFonts w:ascii="Arial" w:hAnsi="Arial" w:cs="Arial"/>
          <w:sz w:val="24"/>
          <w:szCs w:val="24"/>
        </w:rPr>
      </w:pPr>
      <w:r w:rsidRPr="005461D2">
        <w:rPr>
          <w:rFonts w:ascii="Arial" w:hAnsi="Arial" w:cs="Arial"/>
          <w:sz w:val="24"/>
          <w:szCs w:val="24"/>
        </w:rPr>
        <w:t>4.4.5</w:t>
      </w:r>
      <w:r w:rsidRPr="005461D2">
        <w:rPr>
          <w:rFonts w:ascii="Arial" w:hAnsi="Arial" w:cs="Arial"/>
          <w:sz w:val="24"/>
          <w:szCs w:val="24"/>
        </w:rPr>
        <w:tab/>
        <w:t>Η χρονολογία κατασκευής της προσφερόμενης συσκευής</w:t>
      </w:r>
    </w:p>
    <w:p w14:paraId="001AEDA5" w14:textId="77777777" w:rsidR="0052363A" w:rsidRPr="00A81600" w:rsidRDefault="0052363A" w:rsidP="005461D2">
      <w:pPr>
        <w:tabs>
          <w:tab w:val="left" w:pos="851"/>
          <w:tab w:val="left" w:pos="1418"/>
        </w:tabs>
        <w:spacing w:after="0" w:line="240" w:lineRule="auto"/>
        <w:jc w:val="both"/>
        <w:rPr>
          <w:rFonts w:ascii="Arial" w:eastAsia="Microsoft Sans Serif" w:hAnsi="Arial" w:cs="Arial"/>
          <w:kern w:val="0"/>
          <w:sz w:val="24"/>
          <w:szCs w:val="24"/>
        </w:rPr>
      </w:pPr>
    </w:p>
    <w:p w14:paraId="3E2B5153" w14:textId="77777777" w:rsidR="00C40D2D" w:rsidRPr="00914851" w:rsidRDefault="000D0650" w:rsidP="005461D2">
      <w:pPr>
        <w:tabs>
          <w:tab w:val="left" w:pos="851"/>
          <w:tab w:val="left" w:pos="1418"/>
        </w:tabs>
        <w:spacing w:after="0" w:line="240" w:lineRule="auto"/>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5461D2">
      <w:pPr>
        <w:tabs>
          <w:tab w:val="left" w:pos="851"/>
          <w:tab w:val="left" w:pos="1418"/>
        </w:tabs>
        <w:spacing w:after="0" w:line="240" w:lineRule="auto"/>
        <w:jc w:val="both"/>
        <w:rPr>
          <w:rFonts w:ascii="Arial" w:hAnsi="Arial" w:cs="Arial"/>
          <w:sz w:val="24"/>
          <w:szCs w:val="24"/>
          <w:lang w:eastAsia="el-GR"/>
        </w:rPr>
      </w:pPr>
      <w:r w:rsidRPr="00527A9C">
        <w:rPr>
          <w:rFonts w:ascii="Arial" w:hAnsi="Arial" w:cs="Arial"/>
          <w:sz w:val="24"/>
          <w:szCs w:val="24"/>
          <w:lang w:eastAsia="el-GR"/>
        </w:rPr>
        <w:lastRenderedPageBreak/>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1EB3AA9A" w14:textId="77777777" w:rsidR="00F40069" w:rsidRDefault="00F40069" w:rsidP="00EB06E9">
      <w:pPr>
        <w:spacing w:after="0" w:line="240" w:lineRule="auto"/>
        <w:jc w:val="both"/>
        <w:rPr>
          <w:rFonts w:ascii="Arial" w:hAnsi="Arial" w:cs="Arial"/>
          <w:b/>
          <w:sz w:val="24"/>
          <w:szCs w:val="24"/>
        </w:rPr>
      </w:pPr>
    </w:p>
    <w:p w14:paraId="07FB29BA" w14:textId="77777777" w:rsidR="00F40069" w:rsidRDefault="00F40069" w:rsidP="00EB06E9">
      <w:pPr>
        <w:spacing w:after="0" w:line="240" w:lineRule="auto"/>
        <w:jc w:val="both"/>
        <w:rPr>
          <w:rFonts w:ascii="Arial" w:hAnsi="Arial" w:cs="Arial"/>
          <w:b/>
          <w:sz w:val="24"/>
          <w:szCs w:val="24"/>
        </w:rPr>
      </w:pPr>
    </w:p>
    <w:p w14:paraId="0D3C713C" w14:textId="4DE5E7D1" w:rsidR="006E2F1C" w:rsidRDefault="00FB4FD3" w:rsidP="00E24B78">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3625B3F3" w:rsidR="00D63A80" w:rsidRPr="0058678A" w:rsidRDefault="0058678A" w:rsidP="0052363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E24B78">
        <w:rPr>
          <w:rFonts w:ascii="Arial" w:hAnsi="Arial" w:cs="Arial"/>
          <w:sz w:val="24"/>
          <w:szCs w:val="24"/>
        </w:rPr>
        <w:t xml:space="preserve"> </w:t>
      </w:r>
      <w:r w:rsidR="00E24B78">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52363A">
      <w:pPr>
        <w:tabs>
          <w:tab w:val="left" w:pos="851"/>
          <w:tab w:val="left" w:pos="1418"/>
        </w:tabs>
        <w:spacing w:after="0" w:line="240" w:lineRule="auto"/>
        <w:jc w:val="both"/>
        <w:rPr>
          <w:rFonts w:ascii="Arial" w:hAnsi="Arial" w:cs="Arial"/>
          <w:sz w:val="24"/>
          <w:szCs w:val="24"/>
        </w:rPr>
      </w:pPr>
    </w:p>
    <w:p w14:paraId="1AFDB961" w14:textId="77777777" w:rsidR="009B51ED" w:rsidRPr="0052363A" w:rsidRDefault="00AD345B" w:rsidP="0052363A">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sidR="009B51ED" w:rsidRPr="0052363A">
        <w:rPr>
          <w:rFonts w:ascii="Arial" w:hAnsi="Arial" w:cs="Arial"/>
          <w:sz w:val="24"/>
          <w:szCs w:val="24"/>
        </w:rPr>
        <w:t>Ο προς προμήθεια εξοπλισμός/συσκευή,</w:t>
      </w:r>
      <w:r w:rsidR="00667B1C" w:rsidRPr="0052363A">
        <w:rPr>
          <w:rFonts w:ascii="Arial" w:hAnsi="Arial" w:cs="Arial"/>
          <w:sz w:val="24"/>
          <w:szCs w:val="24"/>
        </w:rPr>
        <w:t xml:space="preserve"> </w:t>
      </w:r>
      <w:r w:rsidR="009B51ED" w:rsidRPr="0052363A">
        <w:rPr>
          <w:rFonts w:ascii="Arial" w:hAnsi="Arial" w:cs="Arial"/>
          <w:sz w:val="24"/>
          <w:szCs w:val="24"/>
        </w:rPr>
        <w:t>πρέπει</w:t>
      </w:r>
      <w:r w:rsidR="00667B1C" w:rsidRPr="0052363A">
        <w:rPr>
          <w:rFonts w:ascii="Arial" w:hAnsi="Arial" w:cs="Arial"/>
          <w:sz w:val="24"/>
          <w:szCs w:val="24"/>
        </w:rPr>
        <w:t xml:space="preserve"> </w:t>
      </w:r>
      <w:r w:rsidR="009B51ED" w:rsidRPr="0052363A">
        <w:rPr>
          <w:rFonts w:ascii="Arial" w:hAnsi="Arial" w:cs="Arial"/>
          <w:sz w:val="24"/>
          <w:szCs w:val="24"/>
        </w:rPr>
        <w:t>να</w:t>
      </w:r>
      <w:r w:rsidR="00667B1C" w:rsidRPr="0052363A">
        <w:rPr>
          <w:rFonts w:ascii="Arial" w:hAnsi="Arial" w:cs="Arial"/>
          <w:sz w:val="24"/>
          <w:szCs w:val="24"/>
        </w:rPr>
        <w:t xml:space="preserve"> </w:t>
      </w:r>
      <w:r w:rsidR="009B51ED" w:rsidRPr="0052363A">
        <w:rPr>
          <w:rFonts w:ascii="Arial" w:hAnsi="Arial" w:cs="Arial"/>
          <w:sz w:val="24"/>
          <w:szCs w:val="24"/>
        </w:rPr>
        <w:t>είναι</w:t>
      </w:r>
      <w:r w:rsidR="00667B1C" w:rsidRPr="0052363A">
        <w:rPr>
          <w:rFonts w:ascii="Arial" w:hAnsi="Arial" w:cs="Arial"/>
          <w:sz w:val="24"/>
          <w:szCs w:val="24"/>
        </w:rPr>
        <w:t xml:space="preserve"> </w:t>
      </w:r>
      <w:r w:rsidR="009B51ED" w:rsidRPr="0052363A">
        <w:rPr>
          <w:rFonts w:ascii="Arial" w:hAnsi="Arial" w:cs="Arial"/>
          <w:sz w:val="24"/>
          <w:szCs w:val="24"/>
        </w:rPr>
        <w:t>συσκευασμένος</w:t>
      </w:r>
      <w:r w:rsidR="00667B1C" w:rsidRPr="0052363A">
        <w:rPr>
          <w:rFonts w:ascii="Arial" w:hAnsi="Arial" w:cs="Arial"/>
          <w:sz w:val="24"/>
          <w:szCs w:val="24"/>
        </w:rPr>
        <w:t xml:space="preserve"> </w:t>
      </w:r>
      <w:r w:rsidR="009B51ED" w:rsidRPr="0052363A">
        <w:rPr>
          <w:rFonts w:ascii="Arial" w:hAnsi="Arial" w:cs="Arial"/>
          <w:sz w:val="24"/>
          <w:szCs w:val="24"/>
        </w:rPr>
        <w:t>με</w:t>
      </w:r>
      <w:r w:rsidR="00667B1C" w:rsidRPr="0052363A">
        <w:rPr>
          <w:rFonts w:ascii="Arial" w:hAnsi="Arial" w:cs="Arial"/>
          <w:sz w:val="24"/>
          <w:szCs w:val="24"/>
        </w:rPr>
        <w:t xml:space="preserve"> </w:t>
      </w:r>
      <w:r w:rsidR="009B51ED" w:rsidRPr="0052363A">
        <w:rPr>
          <w:rFonts w:ascii="Arial" w:hAnsi="Arial" w:cs="Arial"/>
          <w:sz w:val="24"/>
          <w:szCs w:val="24"/>
        </w:rPr>
        <w:t>τρόπο</w:t>
      </w:r>
      <w:r w:rsidR="00667B1C" w:rsidRPr="0052363A">
        <w:rPr>
          <w:rFonts w:ascii="Arial" w:hAnsi="Arial" w:cs="Arial"/>
          <w:sz w:val="24"/>
          <w:szCs w:val="24"/>
        </w:rPr>
        <w:t xml:space="preserve"> </w:t>
      </w:r>
      <w:r w:rsidR="009B51ED" w:rsidRPr="0052363A">
        <w:rPr>
          <w:rFonts w:ascii="Arial" w:hAnsi="Arial" w:cs="Arial"/>
          <w:sz w:val="24"/>
          <w:szCs w:val="24"/>
        </w:rPr>
        <w:t>που</w:t>
      </w:r>
      <w:r w:rsidR="00667B1C" w:rsidRPr="0052363A">
        <w:rPr>
          <w:rFonts w:ascii="Arial" w:hAnsi="Arial" w:cs="Arial"/>
          <w:sz w:val="24"/>
          <w:szCs w:val="24"/>
        </w:rPr>
        <w:t xml:space="preserve"> </w:t>
      </w:r>
      <w:r w:rsidR="009B51ED" w:rsidRPr="0052363A">
        <w:rPr>
          <w:rFonts w:ascii="Arial" w:hAnsi="Arial" w:cs="Arial"/>
          <w:sz w:val="24"/>
          <w:szCs w:val="24"/>
        </w:rPr>
        <w:t>να</w:t>
      </w:r>
      <w:r w:rsidR="00667B1C" w:rsidRPr="0052363A">
        <w:rPr>
          <w:rFonts w:ascii="Arial" w:hAnsi="Arial" w:cs="Arial"/>
          <w:sz w:val="24"/>
          <w:szCs w:val="24"/>
        </w:rPr>
        <w:t xml:space="preserve"> </w:t>
      </w:r>
      <w:r w:rsidR="009B51ED" w:rsidRPr="0052363A">
        <w:rPr>
          <w:rFonts w:ascii="Arial" w:hAnsi="Arial" w:cs="Arial"/>
          <w:sz w:val="24"/>
          <w:szCs w:val="24"/>
        </w:rPr>
        <w:t>εξασφαλίζεται</w:t>
      </w:r>
      <w:r w:rsidR="00667B1C" w:rsidRPr="0052363A">
        <w:rPr>
          <w:rFonts w:ascii="Arial" w:hAnsi="Arial" w:cs="Arial"/>
          <w:sz w:val="24"/>
          <w:szCs w:val="24"/>
        </w:rPr>
        <w:t xml:space="preserve"> </w:t>
      </w:r>
      <w:r w:rsidR="009B51ED" w:rsidRPr="0052363A">
        <w:rPr>
          <w:rFonts w:ascii="Arial" w:hAnsi="Arial" w:cs="Arial"/>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52363A">
      <w:pPr>
        <w:tabs>
          <w:tab w:val="left" w:pos="851"/>
          <w:tab w:val="left" w:pos="1418"/>
        </w:tabs>
        <w:spacing w:after="0" w:line="240" w:lineRule="auto"/>
        <w:jc w:val="both"/>
        <w:rPr>
          <w:rFonts w:ascii="Arial" w:hAnsi="Arial" w:cs="Arial"/>
          <w:sz w:val="24"/>
          <w:szCs w:val="24"/>
        </w:rPr>
      </w:pPr>
    </w:p>
    <w:p w14:paraId="091C4704" w14:textId="05BA7BF9" w:rsidR="006E2F1C" w:rsidRPr="0058678A" w:rsidRDefault="0058678A" w:rsidP="0052363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52363A">
      <w:pPr>
        <w:tabs>
          <w:tab w:val="left" w:pos="851"/>
          <w:tab w:val="left" w:pos="1418"/>
        </w:tabs>
        <w:spacing w:after="0" w:line="240" w:lineRule="auto"/>
        <w:jc w:val="both"/>
        <w:rPr>
          <w:rFonts w:ascii="Arial" w:hAnsi="Arial" w:cs="Arial"/>
          <w:sz w:val="24"/>
          <w:szCs w:val="24"/>
        </w:rPr>
      </w:pPr>
    </w:p>
    <w:p w14:paraId="6C1672A9" w14:textId="5B577BFF" w:rsidR="00A14727" w:rsidRPr="0052363A" w:rsidRDefault="00222DA0" w:rsidP="0052363A">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sidR="00A14727" w:rsidRPr="0052363A">
        <w:rPr>
          <w:rFonts w:ascii="Arial" w:hAnsi="Arial" w:cs="Arial"/>
          <w:sz w:val="24"/>
          <w:szCs w:val="24"/>
        </w:rPr>
        <w:t xml:space="preserve">Επί </w:t>
      </w:r>
      <w:r w:rsidR="00A14727" w:rsidRPr="0052363A">
        <w:rPr>
          <w:rFonts w:ascii="Arial" w:hAnsi="Arial" w:cs="Arial"/>
          <w:sz w:val="24"/>
          <w:szCs w:val="24"/>
          <w:u w:val="single"/>
        </w:rPr>
        <w:t>της συσκευασίας και του υλικού</w:t>
      </w:r>
      <w:r w:rsidR="00A14727" w:rsidRPr="0052363A">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246AFC81" w14:textId="467A2E0C"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5.2.1</w:t>
      </w:r>
      <w:r w:rsidRPr="0052363A">
        <w:rPr>
          <w:rFonts w:ascii="Arial" w:hAnsi="Arial" w:cs="Arial"/>
          <w:sz w:val="24"/>
          <w:szCs w:val="24"/>
        </w:rPr>
        <w:tab/>
        <w:t>Η</w:t>
      </w:r>
      <w:r w:rsidR="00667B1C" w:rsidRPr="0052363A">
        <w:rPr>
          <w:rFonts w:ascii="Arial" w:hAnsi="Arial" w:cs="Arial"/>
          <w:sz w:val="24"/>
          <w:szCs w:val="24"/>
        </w:rPr>
        <w:t xml:space="preserve"> </w:t>
      </w:r>
      <w:r w:rsidRPr="0052363A">
        <w:rPr>
          <w:rFonts w:ascii="Arial" w:hAnsi="Arial" w:cs="Arial"/>
          <w:sz w:val="24"/>
          <w:szCs w:val="24"/>
        </w:rPr>
        <w:t>φράση</w:t>
      </w:r>
      <w:r w:rsidR="00667B1C" w:rsidRPr="0052363A">
        <w:rPr>
          <w:rFonts w:ascii="Arial" w:hAnsi="Arial" w:cs="Arial"/>
          <w:sz w:val="24"/>
          <w:szCs w:val="24"/>
        </w:rPr>
        <w:t xml:space="preserve"> </w:t>
      </w:r>
      <w:r w:rsidRPr="0052363A">
        <w:rPr>
          <w:rFonts w:ascii="Arial" w:hAnsi="Arial" w:cs="Arial"/>
          <w:sz w:val="24"/>
          <w:szCs w:val="24"/>
        </w:rPr>
        <w:t>«ΥΛΙΚΟ ΙΔΙΟΚΤΗΣΙΑΣ</w:t>
      </w:r>
      <w:r w:rsidR="00BF6A76" w:rsidRPr="0052363A">
        <w:rPr>
          <w:rFonts w:ascii="Arial" w:hAnsi="Arial" w:cs="Arial"/>
          <w:sz w:val="24"/>
          <w:szCs w:val="24"/>
        </w:rPr>
        <w:t xml:space="preserve"> </w:t>
      </w:r>
      <w:r w:rsidRPr="0052363A">
        <w:rPr>
          <w:rFonts w:ascii="Arial" w:hAnsi="Arial" w:cs="Arial"/>
          <w:sz w:val="24"/>
          <w:szCs w:val="24"/>
        </w:rPr>
        <w:t>ΕΛΛΗΝΙΚΟΥ ΣΤΡΑΤΟΥ».</w:t>
      </w:r>
    </w:p>
    <w:p w14:paraId="3765B7EE"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544E01D9" w14:textId="0A682753"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5.2.2</w:t>
      </w:r>
      <w:r w:rsidRPr="0052363A">
        <w:rPr>
          <w:rFonts w:ascii="Arial" w:hAnsi="Arial" w:cs="Arial"/>
          <w:sz w:val="24"/>
          <w:szCs w:val="24"/>
        </w:rPr>
        <w:tab/>
        <w:t>Η ονομασία (στην αγγλική και ελληνική γλώσσα) και ο εργοστασιακός σειριακός αριθμός «SERIAL NUMBER».</w:t>
      </w:r>
    </w:p>
    <w:p w14:paraId="4FA9BA3F"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3D5AE99D" w14:textId="6E744427"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5.2.3</w:t>
      </w:r>
      <w:r w:rsidRPr="0052363A">
        <w:rPr>
          <w:rFonts w:ascii="Arial" w:hAnsi="Arial" w:cs="Arial"/>
          <w:sz w:val="24"/>
          <w:szCs w:val="24"/>
        </w:rPr>
        <w:tab/>
        <w:t>Τα</w:t>
      </w:r>
      <w:r w:rsidR="00667B1C" w:rsidRPr="0052363A">
        <w:rPr>
          <w:rFonts w:ascii="Arial" w:hAnsi="Arial" w:cs="Arial"/>
          <w:sz w:val="24"/>
          <w:szCs w:val="24"/>
        </w:rPr>
        <w:t xml:space="preserve"> </w:t>
      </w:r>
      <w:r w:rsidRPr="0052363A">
        <w:rPr>
          <w:rFonts w:ascii="Arial" w:hAnsi="Arial" w:cs="Arial"/>
          <w:sz w:val="24"/>
          <w:szCs w:val="24"/>
        </w:rPr>
        <w:t>στοιχεία</w:t>
      </w:r>
      <w:r w:rsidR="00667B1C" w:rsidRPr="0052363A">
        <w:rPr>
          <w:rFonts w:ascii="Arial" w:hAnsi="Arial" w:cs="Arial"/>
          <w:sz w:val="24"/>
          <w:szCs w:val="24"/>
        </w:rPr>
        <w:t xml:space="preserve"> </w:t>
      </w:r>
      <w:r w:rsidRPr="0052363A">
        <w:rPr>
          <w:rFonts w:ascii="Arial" w:hAnsi="Arial" w:cs="Arial"/>
          <w:sz w:val="24"/>
          <w:szCs w:val="24"/>
        </w:rPr>
        <w:t>του</w:t>
      </w:r>
      <w:r w:rsidR="00667B1C" w:rsidRPr="0052363A">
        <w:rPr>
          <w:rFonts w:ascii="Arial" w:hAnsi="Arial" w:cs="Arial"/>
          <w:sz w:val="24"/>
          <w:szCs w:val="24"/>
        </w:rPr>
        <w:t xml:space="preserve"> </w:t>
      </w:r>
      <w:r w:rsidRPr="0052363A">
        <w:rPr>
          <w:rFonts w:ascii="Arial" w:hAnsi="Arial" w:cs="Arial"/>
          <w:sz w:val="24"/>
          <w:szCs w:val="24"/>
        </w:rPr>
        <w:t>κατασκευαστή</w:t>
      </w:r>
      <w:r w:rsidR="00667B1C" w:rsidRPr="0052363A">
        <w:rPr>
          <w:rFonts w:ascii="Arial" w:hAnsi="Arial" w:cs="Arial"/>
          <w:sz w:val="24"/>
          <w:szCs w:val="24"/>
        </w:rPr>
        <w:t xml:space="preserve"> </w:t>
      </w:r>
      <w:r w:rsidRPr="0052363A">
        <w:rPr>
          <w:rFonts w:ascii="Arial" w:hAnsi="Arial" w:cs="Arial"/>
          <w:sz w:val="24"/>
          <w:szCs w:val="24"/>
        </w:rPr>
        <w:t>και του</w:t>
      </w:r>
      <w:r w:rsidR="00667B1C" w:rsidRPr="0052363A">
        <w:rPr>
          <w:rFonts w:ascii="Arial" w:hAnsi="Arial" w:cs="Arial"/>
          <w:sz w:val="24"/>
          <w:szCs w:val="24"/>
        </w:rPr>
        <w:t xml:space="preserve"> </w:t>
      </w:r>
      <w:r w:rsidRPr="0052363A">
        <w:rPr>
          <w:rFonts w:ascii="Arial" w:hAnsi="Arial" w:cs="Arial"/>
          <w:sz w:val="24"/>
          <w:szCs w:val="24"/>
        </w:rPr>
        <w:t>προμηθευτή.</w:t>
      </w:r>
    </w:p>
    <w:p w14:paraId="63C106FF"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7F36521A" w14:textId="4BC56303"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5.2.4</w:t>
      </w:r>
      <w:r w:rsidRPr="0052363A">
        <w:rPr>
          <w:rFonts w:ascii="Arial" w:hAnsi="Arial" w:cs="Arial"/>
          <w:sz w:val="24"/>
          <w:szCs w:val="24"/>
        </w:rPr>
        <w:tab/>
        <w:t>Ο</w:t>
      </w:r>
      <w:r w:rsidR="00667B1C" w:rsidRPr="0052363A">
        <w:rPr>
          <w:rFonts w:ascii="Arial" w:hAnsi="Arial" w:cs="Arial"/>
          <w:sz w:val="24"/>
          <w:szCs w:val="24"/>
        </w:rPr>
        <w:t xml:space="preserve"> </w:t>
      </w:r>
      <w:r w:rsidRPr="0052363A">
        <w:rPr>
          <w:rFonts w:ascii="Arial" w:hAnsi="Arial" w:cs="Arial"/>
          <w:sz w:val="24"/>
          <w:szCs w:val="24"/>
        </w:rPr>
        <w:t>αριθμός</w:t>
      </w:r>
      <w:r w:rsidR="00667B1C" w:rsidRPr="0052363A">
        <w:rPr>
          <w:rFonts w:ascii="Arial" w:hAnsi="Arial" w:cs="Arial"/>
          <w:sz w:val="24"/>
          <w:szCs w:val="24"/>
        </w:rPr>
        <w:t xml:space="preserve"> </w:t>
      </w:r>
      <w:r w:rsidRPr="0052363A">
        <w:rPr>
          <w:rFonts w:ascii="Arial" w:hAnsi="Arial" w:cs="Arial"/>
          <w:sz w:val="24"/>
          <w:szCs w:val="24"/>
        </w:rPr>
        <w:t>σύμβασης</w:t>
      </w:r>
      <w:r w:rsidR="00667B1C" w:rsidRPr="0052363A">
        <w:rPr>
          <w:rFonts w:ascii="Arial" w:hAnsi="Arial" w:cs="Arial"/>
          <w:sz w:val="24"/>
          <w:szCs w:val="24"/>
        </w:rPr>
        <w:t xml:space="preserve"> </w:t>
      </w:r>
      <w:r w:rsidRPr="0052363A">
        <w:rPr>
          <w:rFonts w:ascii="Arial" w:hAnsi="Arial" w:cs="Arial"/>
          <w:sz w:val="24"/>
          <w:szCs w:val="24"/>
        </w:rPr>
        <w:t>και</w:t>
      </w:r>
      <w:r w:rsidR="00667B1C" w:rsidRPr="0052363A">
        <w:rPr>
          <w:rFonts w:ascii="Arial" w:hAnsi="Arial" w:cs="Arial"/>
          <w:sz w:val="24"/>
          <w:szCs w:val="24"/>
        </w:rPr>
        <w:t xml:space="preserve"> </w:t>
      </w:r>
      <w:r w:rsidRPr="0052363A">
        <w:rPr>
          <w:rFonts w:ascii="Arial" w:hAnsi="Arial" w:cs="Arial"/>
          <w:sz w:val="24"/>
          <w:szCs w:val="24"/>
        </w:rPr>
        <w:t>το</w:t>
      </w:r>
      <w:r w:rsidR="00667B1C" w:rsidRPr="0052363A">
        <w:rPr>
          <w:rFonts w:ascii="Arial" w:hAnsi="Arial" w:cs="Arial"/>
          <w:sz w:val="24"/>
          <w:szCs w:val="24"/>
        </w:rPr>
        <w:t xml:space="preserve"> </w:t>
      </w:r>
      <w:r w:rsidRPr="0052363A">
        <w:rPr>
          <w:rFonts w:ascii="Arial" w:hAnsi="Arial" w:cs="Arial"/>
          <w:sz w:val="24"/>
          <w:szCs w:val="24"/>
        </w:rPr>
        <w:t>έτος</w:t>
      </w:r>
      <w:r w:rsidR="00667B1C" w:rsidRPr="0052363A">
        <w:rPr>
          <w:rFonts w:ascii="Arial" w:hAnsi="Arial" w:cs="Arial"/>
          <w:sz w:val="24"/>
          <w:szCs w:val="24"/>
        </w:rPr>
        <w:t xml:space="preserve"> </w:t>
      </w:r>
      <w:r w:rsidRPr="0052363A">
        <w:rPr>
          <w:rFonts w:ascii="Arial" w:hAnsi="Arial" w:cs="Arial"/>
          <w:sz w:val="24"/>
          <w:szCs w:val="24"/>
        </w:rPr>
        <w:t>υπογραφής αυτής.</w:t>
      </w:r>
    </w:p>
    <w:p w14:paraId="61F8BE1B"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1EA20C05" w14:textId="250BABAA"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5.2.5</w:t>
      </w:r>
      <w:r w:rsidRPr="0052363A">
        <w:rPr>
          <w:rFonts w:ascii="Arial" w:hAnsi="Arial" w:cs="Arial"/>
          <w:sz w:val="24"/>
          <w:szCs w:val="24"/>
        </w:rPr>
        <w:tab/>
        <w:t>Πληροφορίες</w:t>
      </w:r>
      <w:r w:rsidR="00667B1C" w:rsidRPr="0052363A">
        <w:rPr>
          <w:rFonts w:ascii="Arial" w:hAnsi="Arial" w:cs="Arial"/>
          <w:sz w:val="24"/>
          <w:szCs w:val="24"/>
        </w:rPr>
        <w:t xml:space="preserve"> </w:t>
      </w:r>
      <w:r w:rsidRPr="0052363A">
        <w:rPr>
          <w:rFonts w:ascii="Arial" w:hAnsi="Arial" w:cs="Arial"/>
          <w:sz w:val="24"/>
          <w:szCs w:val="24"/>
        </w:rPr>
        <w:t>χειρισμού</w:t>
      </w:r>
      <w:r w:rsidR="00667B1C" w:rsidRPr="0052363A">
        <w:rPr>
          <w:rFonts w:ascii="Arial" w:hAnsi="Arial" w:cs="Arial"/>
          <w:sz w:val="24"/>
          <w:szCs w:val="24"/>
        </w:rPr>
        <w:t xml:space="preserve"> </w:t>
      </w:r>
      <w:r w:rsidRPr="0052363A">
        <w:rPr>
          <w:rFonts w:ascii="Arial" w:hAnsi="Arial" w:cs="Arial"/>
          <w:sz w:val="24"/>
          <w:szCs w:val="24"/>
        </w:rPr>
        <w:t>κι</w:t>
      </w:r>
      <w:r w:rsidR="00667B1C" w:rsidRPr="0052363A">
        <w:rPr>
          <w:rFonts w:ascii="Arial" w:hAnsi="Arial" w:cs="Arial"/>
          <w:sz w:val="24"/>
          <w:szCs w:val="24"/>
        </w:rPr>
        <w:t xml:space="preserve"> </w:t>
      </w:r>
      <w:r w:rsidRPr="0052363A">
        <w:rPr>
          <w:rFonts w:ascii="Arial" w:hAnsi="Arial" w:cs="Arial"/>
          <w:sz w:val="24"/>
          <w:szCs w:val="24"/>
        </w:rPr>
        <w:t>ενδείξεων (αφορά μόνο το υλικό).</w:t>
      </w:r>
    </w:p>
    <w:p w14:paraId="49B3D91C" w14:textId="77777777" w:rsidR="00A14727" w:rsidRPr="0052363A" w:rsidRDefault="00A14727" w:rsidP="0052363A">
      <w:pPr>
        <w:tabs>
          <w:tab w:val="left" w:pos="851"/>
          <w:tab w:val="left" w:pos="1418"/>
        </w:tabs>
        <w:spacing w:after="0" w:line="240" w:lineRule="auto"/>
        <w:jc w:val="both"/>
        <w:rPr>
          <w:rFonts w:ascii="Arial" w:hAnsi="Arial" w:cs="Arial"/>
          <w:sz w:val="24"/>
          <w:szCs w:val="24"/>
        </w:rPr>
      </w:pPr>
    </w:p>
    <w:p w14:paraId="139CD0FB" w14:textId="463CC984" w:rsidR="00A14727" w:rsidRPr="0052363A" w:rsidRDefault="00A14727" w:rsidP="0052363A">
      <w:pPr>
        <w:tabs>
          <w:tab w:val="left" w:pos="851"/>
          <w:tab w:val="left" w:pos="1418"/>
        </w:tabs>
        <w:spacing w:after="0" w:line="240" w:lineRule="auto"/>
        <w:jc w:val="both"/>
        <w:rPr>
          <w:rFonts w:ascii="Arial" w:hAnsi="Arial" w:cs="Arial"/>
          <w:sz w:val="24"/>
          <w:szCs w:val="24"/>
        </w:rPr>
      </w:pPr>
      <w:r w:rsidRPr="0052363A">
        <w:rPr>
          <w:rFonts w:ascii="Arial" w:hAnsi="Arial" w:cs="Arial"/>
          <w:sz w:val="24"/>
          <w:szCs w:val="24"/>
        </w:rPr>
        <w:t>5.2.6</w:t>
      </w:r>
      <w:r w:rsidRPr="0052363A">
        <w:rPr>
          <w:rFonts w:ascii="Arial" w:hAnsi="Arial" w:cs="Arial"/>
          <w:sz w:val="24"/>
          <w:szCs w:val="24"/>
        </w:rPr>
        <w:tab/>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1FF05EB2" w:rsidR="006E2F1C" w:rsidRPr="0058678A" w:rsidRDefault="0058678A" w:rsidP="00C06F38">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34BA6823" w:rsidR="007F029D" w:rsidRDefault="00626D1B" w:rsidP="00C06F38">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C06F38">
        <w:rPr>
          <w:rFonts w:ascii="Arial" w:hAnsi="Arial" w:cs="Arial"/>
          <w:b/>
          <w:sz w:val="24"/>
          <w:szCs w:val="24"/>
        </w:rPr>
        <w:t xml:space="preserve"> </w:t>
      </w:r>
      <w:r w:rsidR="00C06F38">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215C4530" w14:textId="0D6A7FD1" w:rsidR="00626D1B" w:rsidRDefault="00C06F38"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B06E9">
      <w:pPr>
        <w:pStyle w:val="a6"/>
        <w:spacing w:after="0" w:line="240" w:lineRule="auto"/>
        <w:ind w:left="0"/>
        <w:jc w:val="both"/>
        <w:rPr>
          <w:rFonts w:ascii="Arial" w:hAnsi="Arial" w:cs="Arial"/>
          <w:sz w:val="24"/>
          <w:szCs w:val="24"/>
        </w:rPr>
      </w:pPr>
    </w:p>
    <w:p w14:paraId="329ECCEB" w14:textId="03D822DA" w:rsidR="007B5E65" w:rsidRPr="00C06F38"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C06F38">
        <w:rPr>
          <w:rFonts w:ascii="Arial" w:hAnsi="Arial" w:cs="Arial"/>
          <w:sz w:val="24"/>
          <w:szCs w:val="24"/>
        </w:rPr>
        <w:t>γχειρίδιο χειρισμού και εγχειρίδιο</w:t>
      </w:r>
      <w:r w:rsidR="00667B1C" w:rsidRPr="00C06F38">
        <w:rPr>
          <w:rFonts w:ascii="Arial" w:hAnsi="Arial" w:cs="Arial"/>
          <w:sz w:val="24"/>
          <w:szCs w:val="24"/>
        </w:rPr>
        <w:t xml:space="preserve"> </w:t>
      </w:r>
      <w:r w:rsidR="007B5E65" w:rsidRPr="00C06F38">
        <w:rPr>
          <w:rFonts w:ascii="Arial" w:hAnsi="Arial" w:cs="Arial"/>
          <w:sz w:val="24"/>
          <w:szCs w:val="24"/>
        </w:rPr>
        <w:t>συντήρησης-επισκευών.</w:t>
      </w:r>
    </w:p>
    <w:p w14:paraId="11283083" w14:textId="77777777" w:rsidR="004150B9" w:rsidRPr="004150B9" w:rsidRDefault="004150B9" w:rsidP="00C06F38">
      <w:pPr>
        <w:tabs>
          <w:tab w:val="left" w:pos="851"/>
          <w:tab w:val="left" w:pos="1418"/>
        </w:tabs>
        <w:spacing w:after="0" w:line="240" w:lineRule="auto"/>
        <w:jc w:val="both"/>
        <w:rPr>
          <w:rFonts w:ascii="Arial" w:hAnsi="Arial" w:cs="Arial"/>
          <w:sz w:val="24"/>
          <w:szCs w:val="24"/>
        </w:rPr>
      </w:pPr>
    </w:p>
    <w:p w14:paraId="4DD9BC99" w14:textId="28F280B6" w:rsidR="0021437F"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6.1.2.</w:t>
      </w:r>
      <w:r>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C06F38">
      <w:pPr>
        <w:tabs>
          <w:tab w:val="left" w:pos="851"/>
          <w:tab w:val="left" w:pos="1418"/>
        </w:tabs>
        <w:spacing w:after="0" w:line="240" w:lineRule="auto"/>
        <w:jc w:val="both"/>
        <w:rPr>
          <w:rFonts w:ascii="Arial" w:hAnsi="Arial" w:cs="Arial"/>
          <w:sz w:val="24"/>
          <w:szCs w:val="24"/>
        </w:rPr>
      </w:pPr>
    </w:p>
    <w:p w14:paraId="35251D76" w14:textId="1AC41D02" w:rsidR="0021437F"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C06F38">
        <w:rPr>
          <w:rFonts w:ascii="Arial" w:hAnsi="Arial" w:cs="Arial"/>
          <w:sz w:val="24"/>
          <w:szCs w:val="24"/>
        </w:rPr>
        <w:t>Serial</w:t>
      </w:r>
      <w:r w:rsidR="003778E6">
        <w:rPr>
          <w:rFonts w:ascii="Arial" w:hAnsi="Arial" w:cs="Arial"/>
          <w:sz w:val="24"/>
          <w:szCs w:val="24"/>
        </w:rPr>
        <w:t xml:space="preserve"> </w:t>
      </w:r>
      <w:r w:rsidR="0021437F" w:rsidRPr="00C06F38">
        <w:rPr>
          <w:rFonts w:ascii="Arial" w:hAnsi="Arial" w:cs="Arial"/>
          <w:sz w:val="24"/>
          <w:szCs w:val="24"/>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C06F38">
      <w:pPr>
        <w:tabs>
          <w:tab w:val="left" w:pos="851"/>
          <w:tab w:val="left" w:pos="1418"/>
        </w:tabs>
        <w:spacing w:after="0" w:line="240" w:lineRule="auto"/>
        <w:jc w:val="both"/>
        <w:rPr>
          <w:rFonts w:ascii="Arial" w:hAnsi="Arial" w:cs="Arial"/>
          <w:sz w:val="24"/>
          <w:szCs w:val="24"/>
        </w:rPr>
      </w:pPr>
    </w:p>
    <w:p w14:paraId="6BE81693" w14:textId="4F64C837" w:rsidR="00C40D2D"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C06F38">
      <w:pPr>
        <w:tabs>
          <w:tab w:val="left" w:pos="851"/>
          <w:tab w:val="left" w:pos="1418"/>
        </w:tabs>
        <w:spacing w:after="0" w:line="240" w:lineRule="auto"/>
        <w:jc w:val="both"/>
        <w:rPr>
          <w:rFonts w:ascii="Arial" w:hAnsi="Arial" w:cs="Arial"/>
          <w:sz w:val="24"/>
          <w:szCs w:val="24"/>
        </w:rPr>
      </w:pPr>
    </w:p>
    <w:p w14:paraId="41B6F605" w14:textId="08ACB11A" w:rsidR="00E00D86" w:rsidRPr="00B4132A"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 xml:space="preserve">που περιγράφεται </w:t>
      </w:r>
      <w:proofErr w:type="spellStart"/>
      <w:r w:rsidR="00A81600">
        <w:rPr>
          <w:rFonts w:ascii="Arial" w:hAnsi="Arial" w:cs="Arial"/>
          <w:sz w:val="24"/>
          <w:szCs w:val="24"/>
        </w:rPr>
        <w:t>στo</w:t>
      </w:r>
      <w:proofErr w:type="spellEnd"/>
      <w:r w:rsidR="00A81600">
        <w:rPr>
          <w:rFonts w:ascii="Arial" w:hAnsi="Arial" w:cs="Arial"/>
          <w:sz w:val="24"/>
          <w:szCs w:val="24"/>
        </w:rPr>
        <w:t xml:space="preserve"> </w:t>
      </w:r>
      <w:proofErr w:type="spellStart"/>
      <w:r w:rsidR="00A81600">
        <w:rPr>
          <w:rFonts w:ascii="Arial" w:hAnsi="Arial" w:cs="Arial"/>
          <w:sz w:val="24"/>
          <w:szCs w:val="24"/>
        </w:rPr>
        <w:t>πρότυπo</w:t>
      </w:r>
      <w:proofErr w:type="spellEnd"/>
      <w:r w:rsidR="008C5CD5" w:rsidRPr="00626D1B">
        <w:rPr>
          <w:rFonts w:ascii="Arial" w:hAnsi="Arial" w:cs="Arial"/>
          <w:sz w:val="24"/>
          <w:szCs w:val="24"/>
        </w:rPr>
        <w:t xml:space="preserve"> </w:t>
      </w:r>
      <w:r w:rsidR="00F40069" w:rsidRPr="00C06F38">
        <w:rPr>
          <w:rFonts w:ascii="Arial" w:hAnsi="Arial" w:cs="Arial"/>
          <w:sz w:val="24"/>
          <w:szCs w:val="24"/>
        </w:rPr>
        <w:t>AATCC</w:t>
      </w:r>
      <w:r w:rsidR="00F40069" w:rsidRPr="00F40069">
        <w:rPr>
          <w:rFonts w:ascii="Arial" w:hAnsi="Arial" w:cs="Arial"/>
          <w:sz w:val="24"/>
          <w:szCs w:val="24"/>
        </w:rPr>
        <w:t xml:space="preserve"> </w:t>
      </w:r>
      <w:r w:rsidR="00F40069" w:rsidRPr="00C06F38">
        <w:rPr>
          <w:rFonts w:ascii="Arial" w:hAnsi="Arial" w:cs="Arial"/>
          <w:sz w:val="24"/>
          <w:szCs w:val="24"/>
        </w:rPr>
        <w:t>TM</w:t>
      </w:r>
      <w:r w:rsidR="00F40069" w:rsidRPr="00F40069">
        <w:rPr>
          <w:rFonts w:ascii="Arial" w:hAnsi="Arial" w:cs="Arial"/>
          <w:sz w:val="24"/>
          <w:szCs w:val="24"/>
        </w:rPr>
        <w:t xml:space="preserve"> 159</w:t>
      </w:r>
      <w:r w:rsidR="00B4132A" w:rsidRPr="00B4132A">
        <w:rPr>
          <w:rFonts w:ascii="Arial" w:hAnsi="Arial" w:cs="Arial"/>
          <w:sz w:val="24"/>
          <w:szCs w:val="24"/>
        </w:rPr>
        <w:t>.</w:t>
      </w:r>
    </w:p>
    <w:p w14:paraId="037102CD" w14:textId="77777777" w:rsidR="000A49F8" w:rsidRPr="00D31840" w:rsidRDefault="000A49F8" w:rsidP="00C06F38">
      <w:pPr>
        <w:tabs>
          <w:tab w:val="left" w:pos="851"/>
          <w:tab w:val="left" w:pos="1418"/>
        </w:tabs>
        <w:spacing w:after="0" w:line="240" w:lineRule="auto"/>
        <w:jc w:val="both"/>
        <w:rPr>
          <w:rFonts w:ascii="Arial" w:hAnsi="Arial" w:cs="Arial"/>
          <w:sz w:val="24"/>
          <w:szCs w:val="24"/>
        </w:rPr>
      </w:pPr>
    </w:p>
    <w:p w14:paraId="2308F7F5" w14:textId="467E0437" w:rsidR="00720186" w:rsidRDefault="00626D1B"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6.1.</w:t>
      </w:r>
      <w:r w:rsidR="00C06F38">
        <w:rPr>
          <w:rFonts w:ascii="Arial" w:hAnsi="Arial" w:cs="Arial"/>
          <w:sz w:val="24"/>
          <w:szCs w:val="24"/>
        </w:rPr>
        <w:t>6.</w:t>
      </w:r>
      <w:r w:rsidR="00C06F38">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EB06E9">
      <w:pPr>
        <w:spacing w:after="0" w:line="240" w:lineRule="auto"/>
        <w:jc w:val="both"/>
        <w:rPr>
          <w:rFonts w:ascii="Arial" w:hAnsi="Arial" w:cs="Arial"/>
          <w:sz w:val="24"/>
          <w:szCs w:val="24"/>
        </w:rPr>
      </w:pPr>
    </w:p>
    <w:p w14:paraId="3E27AF58" w14:textId="06A9294D" w:rsidR="00E00D86"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6.1.7.</w:t>
      </w:r>
      <w:r>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5F501623" w14:textId="77777777" w:rsidR="00B6058F" w:rsidRDefault="00B6058F" w:rsidP="00C06F38">
      <w:pPr>
        <w:tabs>
          <w:tab w:val="left" w:pos="851"/>
          <w:tab w:val="left" w:pos="1418"/>
        </w:tabs>
        <w:spacing w:after="0" w:line="240" w:lineRule="auto"/>
        <w:jc w:val="both"/>
        <w:rPr>
          <w:rFonts w:ascii="Arial" w:hAnsi="Arial" w:cs="Arial"/>
          <w:sz w:val="24"/>
          <w:szCs w:val="24"/>
        </w:rPr>
      </w:pPr>
    </w:p>
    <w:p w14:paraId="1E6E373A" w14:textId="0E389A7F" w:rsidR="00B6058F" w:rsidRDefault="00B6058F"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6.1.8</w:t>
      </w:r>
      <w:r w:rsidRPr="00B6058F">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2E9CE34" w14:textId="77777777" w:rsidR="003B1B72" w:rsidRPr="000A49F8" w:rsidRDefault="003B1B72" w:rsidP="000A49F8">
      <w:pPr>
        <w:pStyle w:val="a6"/>
        <w:spacing w:after="0" w:line="240" w:lineRule="auto"/>
        <w:ind w:left="0"/>
        <w:jc w:val="both"/>
        <w:rPr>
          <w:rFonts w:ascii="Arial" w:hAnsi="Arial" w:cs="Arial"/>
          <w:sz w:val="24"/>
          <w:szCs w:val="24"/>
        </w:rPr>
      </w:pPr>
    </w:p>
    <w:p w14:paraId="137E92B2" w14:textId="59A6918B" w:rsidR="00C40D2D" w:rsidRPr="00AD7A7C" w:rsidRDefault="00AD7A7C" w:rsidP="00C06F38">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051A72A" w14:textId="230C5E8F" w:rsidR="00C40D2D" w:rsidRPr="00AD7A7C"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6.2.1 </w:t>
      </w:r>
      <w:r>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EB06E9">
      <w:pPr>
        <w:pStyle w:val="a6"/>
        <w:spacing w:after="0" w:line="240" w:lineRule="auto"/>
        <w:ind w:left="0"/>
        <w:jc w:val="both"/>
        <w:rPr>
          <w:rFonts w:ascii="Arial" w:hAnsi="Arial" w:cs="Arial"/>
          <w:strike/>
          <w:sz w:val="24"/>
          <w:szCs w:val="24"/>
        </w:rPr>
      </w:pPr>
    </w:p>
    <w:p w14:paraId="665DC99F" w14:textId="77777777" w:rsidR="007679F1" w:rsidRPr="00925800" w:rsidRDefault="007B7F7F"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B06E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7EF2BB2E" w14:textId="3CB77CC1" w:rsidR="00C40D2D" w:rsidRPr="00AD7A7C"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AFC88B8" w14:textId="029DED4C" w:rsidR="00C40D2D" w:rsidRPr="00AD7A7C"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6.2.1.2</w:t>
      </w:r>
      <w:r>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3561AAF" w14:textId="3F27BF97" w:rsidR="00C40D2D" w:rsidRPr="00AD7A7C"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6.2.1.3</w:t>
      </w:r>
      <w:r>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A65EB43" w14:textId="16C1397B" w:rsidR="00C40D2D" w:rsidRPr="00AD7A7C" w:rsidRDefault="00AD7A7C" w:rsidP="00C06F38">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6.2.1.4</w:t>
      </w:r>
      <w:r w:rsidR="00C06F38">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EB06E9">
      <w:pPr>
        <w:pStyle w:val="a6"/>
        <w:spacing w:after="0" w:line="240" w:lineRule="auto"/>
        <w:ind w:left="0"/>
        <w:jc w:val="both"/>
        <w:rPr>
          <w:rFonts w:ascii="Arial" w:hAnsi="Arial" w:cs="Arial"/>
          <w:sz w:val="24"/>
          <w:szCs w:val="24"/>
        </w:rPr>
      </w:pPr>
    </w:p>
    <w:p w14:paraId="2037ED25" w14:textId="216F839A" w:rsidR="007B7F7F" w:rsidRPr="00AD7A7C" w:rsidRDefault="00C06F38" w:rsidP="00C06F38">
      <w:pPr>
        <w:tabs>
          <w:tab w:val="left" w:pos="851"/>
          <w:tab w:val="left" w:pos="1418"/>
        </w:tabs>
        <w:spacing w:after="0" w:line="240" w:lineRule="auto"/>
        <w:jc w:val="both"/>
        <w:rPr>
          <w:rFonts w:ascii="Arial" w:hAnsi="Arial" w:cs="Arial"/>
          <w:sz w:val="24"/>
          <w:szCs w:val="24"/>
        </w:rPr>
      </w:pPr>
      <w:r>
        <w:rPr>
          <w:rFonts w:ascii="Arial" w:hAnsi="Arial" w:cs="Arial"/>
          <w:sz w:val="24"/>
          <w:szCs w:val="24"/>
        </w:rPr>
        <w:t>6.2.2</w:t>
      </w:r>
      <w:r>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56757BDB" w:rsidR="007B7F7F" w:rsidRPr="00AD7A7C" w:rsidRDefault="00C06F38" w:rsidP="00C06F38">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t>6.2.3</w:t>
      </w:r>
      <w:r>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35815B8" w14:textId="44272A7F" w:rsidR="00C40D2D" w:rsidRPr="00C06F38" w:rsidRDefault="00AD7A7C" w:rsidP="00C06F38">
      <w:pPr>
        <w:tabs>
          <w:tab w:val="left" w:pos="851"/>
          <w:tab w:val="left" w:pos="1418"/>
        </w:tabs>
        <w:spacing w:after="0" w:line="240" w:lineRule="auto"/>
        <w:jc w:val="both"/>
        <w:rPr>
          <w:rFonts w:ascii="Arial" w:eastAsia="Microsoft Sans Serif" w:hAnsi="Arial" w:cs="Arial"/>
          <w:kern w:val="0"/>
          <w:sz w:val="24"/>
          <w:szCs w:val="24"/>
        </w:rPr>
      </w:pPr>
      <w:r w:rsidRPr="00C06F38">
        <w:rPr>
          <w:rFonts w:ascii="Arial" w:eastAsia="Microsoft Sans Serif" w:hAnsi="Arial" w:cs="Arial"/>
          <w:kern w:val="0"/>
          <w:sz w:val="24"/>
          <w:szCs w:val="24"/>
        </w:rPr>
        <w:t>6.2.4</w:t>
      </w:r>
      <w:r w:rsidRPr="00C06F38">
        <w:rPr>
          <w:rFonts w:ascii="Arial" w:eastAsia="Microsoft Sans Serif" w:hAnsi="Arial" w:cs="Arial"/>
          <w:kern w:val="0"/>
          <w:sz w:val="24"/>
          <w:szCs w:val="24"/>
        </w:rPr>
        <w:tab/>
      </w:r>
      <w:r w:rsidR="00C40D2D" w:rsidRPr="00C06F38">
        <w:rPr>
          <w:rFonts w:ascii="Arial" w:eastAsia="Microsoft Sans Serif" w:hAnsi="Arial" w:cs="Arial"/>
          <w:kern w:val="0"/>
          <w:sz w:val="24"/>
          <w:szCs w:val="24"/>
        </w:rPr>
        <w:t>Λειτουργικός Έλεγχος</w:t>
      </w:r>
    </w:p>
    <w:p w14:paraId="3545EB97" w14:textId="77777777" w:rsidR="00E95076" w:rsidRPr="00C06F38" w:rsidRDefault="00E95076" w:rsidP="00C06F38">
      <w:pPr>
        <w:tabs>
          <w:tab w:val="left" w:pos="851"/>
          <w:tab w:val="left" w:pos="1418"/>
        </w:tabs>
        <w:spacing w:after="0" w:line="240" w:lineRule="auto"/>
        <w:jc w:val="both"/>
        <w:rPr>
          <w:rFonts w:ascii="Arial" w:eastAsia="Microsoft Sans Serif" w:hAnsi="Arial" w:cs="Arial"/>
          <w:kern w:val="0"/>
          <w:sz w:val="24"/>
          <w:szCs w:val="24"/>
        </w:rPr>
      </w:pPr>
    </w:p>
    <w:p w14:paraId="566BDF17" w14:textId="77777777" w:rsidR="00601906" w:rsidRPr="00C06F38" w:rsidRDefault="005215A1" w:rsidP="00C06F38">
      <w:pPr>
        <w:tabs>
          <w:tab w:val="left" w:pos="851"/>
          <w:tab w:val="left" w:pos="1418"/>
        </w:tabs>
        <w:spacing w:after="0" w:line="240" w:lineRule="auto"/>
        <w:jc w:val="both"/>
        <w:rPr>
          <w:rFonts w:ascii="Arial" w:eastAsia="Microsoft Sans Serif" w:hAnsi="Arial" w:cs="Arial"/>
          <w:kern w:val="0"/>
          <w:sz w:val="24"/>
          <w:szCs w:val="24"/>
        </w:rPr>
      </w:pPr>
      <w:r w:rsidRPr="00C06F38">
        <w:rPr>
          <w:rFonts w:ascii="Arial" w:eastAsia="Microsoft Sans Serif" w:hAnsi="Arial" w:cs="Arial"/>
          <w:kern w:val="0"/>
          <w:sz w:val="24"/>
          <w:szCs w:val="24"/>
        </w:rPr>
        <w:t>6.2.4.1</w:t>
      </w:r>
      <w:r w:rsidRPr="00C06F38">
        <w:rPr>
          <w:rFonts w:ascii="Arial" w:eastAsia="Microsoft Sans Serif" w:hAnsi="Arial" w:cs="Arial"/>
          <w:kern w:val="0"/>
          <w:sz w:val="24"/>
          <w:szCs w:val="24"/>
        </w:rPr>
        <w:tab/>
      </w:r>
      <w:r w:rsidR="00601906" w:rsidRPr="00C06F38">
        <w:rPr>
          <w:rFonts w:ascii="Arial" w:eastAsia="Microsoft Sans Serif" w:hAnsi="Arial" w:cs="Arial"/>
          <w:kern w:val="0"/>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C06F38" w:rsidRDefault="00601906" w:rsidP="00C06F38">
      <w:pPr>
        <w:tabs>
          <w:tab w:val="left" w:pos="851"/>
          <w:tab w:val="left" w:pos="1418"/>
        </w:tabs>
        <w:spacing w:after="0" w:line="240" w:lineRule="auto"/>
        <w:jc w:val="both"/>
        <w:rPr>
          <w:rFonts w:ascii="Arial" w:eastAsia="Microsoft Sans Serif" w:hAnsi="Arial" w:cs="Arial"/>
          <w:kern w:val="0"/>
          <w:sz w:val="24"/>
          <w:szCs w:val="24"/>
        </w:rPr>
      </w:pPr>
    </w:p>
    <w:p w14:paraId="39D6ABC3" w14:textId="77777777" w:rsidR="00601906" w:rsidRPr="00C06F38" w:rsidRDefault="005215A1" w:rsidP="00C06F38">
      <w:pPr>
        <w:tabs>
          <w:tab w:val="left" w:pos="851"/>
          <w:tab w:val="left" w:pos="1418"/>
        </w:tabs>
        <w:spacing w:after="0" w:line="240" w:lineRule="auto"/>
        <w:jc w:val="both"/>
        <w:rPr>
          <w:rFonts w:ascii="Arial" w:eastAsia="Microsoft Sans Serif" w:hAnsi="Arial" w:cs="Arial"/>
          <w:kern w:val="0"/>
          <w:sz w:val="24"/>
          <w:szCs w:val="24"/>
        </w:rPr>
      </w:pPr>
      <w:r w:rsidRPr="00C06F38">
        <w:rPr>
          <w:rFonts w:ascii="Arial" w:eastAsia="Microsoft Sans Serif" w:hAnsi="Arial" w:cs="Arial"/>
          <w:kern w:val="0"/>
          <w:sz w:val="24"/>
          <w:szCs w:val="24"/>
        </w:rPr>
        <w:t>6.2.4.2</w:t>
      </w:r>
      <w:r w:rsidR="00E51FB2" w:rsidRPr="00C06F38">
        <w:rPr>
          <w:rFonts w:ascii="Arial" w:eastAsia="Microsoft Sans Serif" w:hAnsi="Arial" w:cs="Arial"/>
          <w:kern w:val="0"/>
          <w:sz w:val="24"/>
          <w:szCs w:val="24"/>
        </w:rPr>
        <w:tab/>
      </w:r>
      <w:r w:rsidR="00601906" w:rsidRPr="00C06F38">
        <w:rPr>
          <w:rFonts w:ascii="Arial" w:eastAsia="Microsoft Sans Serif" w:hAnsi="Arial" w:cs="Arial"/>
          <w:kern w:val="0"/>
          <w:sz w:val="24"/>
          <w:szCs w:val="24"/>
        </w:rPr>
        <w:t>Μετά την ολοκλήρωση των λειτουργικών ελέγχων, θα</w:t>
      </w:r>
      <w:r w:rsidR="0037439A" w:rsidRPr="00C06F38">
        <w:rPr>
          <w:rFonts w:ascii="Arial" w:eastAsia="Microsoft Sans Serif" w:hAnsi="Arial" w:cs="Arial"/>
          <w:kern w:val="0"/>
          <w:sz w:val="24"/>
          <w:szCs w:val="24"/>
        </w:rPr>
        <w:t xml:space="preserve"> </w:t>
      </w:r>
      <w:r w:rsidR="00601906" w:rsidRPr="00C06F38">
        <w:rPr>
          <w:rFonts w:ascii="Arial" w:eastAsia="Microsoft Sans Serif" w:hAnsi="Arial" w:cs="Arial"/>
          <w:kern w:val="0"/>
          <w:sz w:val="24"/>
          <w:szCs w:val="24"/>
        </w:rPr>
        <w:t>πραγματοποιηθεί</w:t>
      </w:r>
      <w:r w:rsidR="0037439A" w:rsidRPr="00C06F38">
        <w:rPr>
          <w:rFonts w:ascii="Arial" w:eastAsia="Microsoft Sans Serif" w:hAnsi="Arial" w:cs="Arial"/>
          <w:kern w:val="0"/>
          <w:sz w:val="24"/>
          <w:szCs w:val="24"/>
        </w:rPr>
        <w:t xml:space="preserve"> </w:t>
      </w:r>
      <w:r w:rsidR="00601906" w:rsidRPr="00C06F38">
        <w:rPr>
          <w:rFonts w:ascii="Arial" w:eastAsia="Microsoft Sans Serif" w:hAnsi="Arial" w:cs="Arial"/>
          <w:kern w:val="0"/>
          <w:sz w:val="24"/>
          <w:szCs w:val="24"/>
        </w:rPr>
        <w:t>εξωτερικός</w:t>
      </w:r>
      <w:r w:rsidR="0037439A" w:rsidRPr="00C06F38">
        <w:rPr>
          <w:rFonts w:ascii="Arial" w:eastAsia="Microsoft Sans Serif" w:hAnsi="Arial" w:cs="Arial"/>
          <w:kern w:val="0"/>
          <w:sz w:val="24"/>
          <w:szCs w:val="24"/>
        </w:rPr>
        <w:t xml:space="preserve"> </w:t>
      </w:r>
      <w:r w:rsidR="00601906" w:rsidRPr="00C06F38">
        <w:rPr>
          <w:rFonts w:ascii="Arial" w:eastAsia="Microsoft Sans Serif" w:hAnsi="Arial" w:cs="Arial"/>
          <w:kern w:val="0"/>
          <w:sz w:val="24"/>
          <w:szCs w:val="24"/>
        </w:rPr>
        <w:t>οπτικός</w:t>
      </w:r>
      <w:r w:rsidR="0037439A" w:rsidRPr="00C06F38">
        <w:rPr>
          <w:rFonts w:ascii="Arial" w:eastAsia="Microsoft Sans Serif" w:hAnsi="Arial" w:cs="Arial"/>
          <w:kern w:val="0"/>
          <w:sz w:val="24"/>
          <w:szCs w:val="24"/>
        </w:rPr>
        <w:t xml:space="preserve"> </w:t>
      </w:r>
      <w:r w:rsidR="008E3C1E" w:rsidRPr="00C06F38">
        <w:rPr>
          <w:rFonts w:ascii="Arial" w:eastAsia="Microsoft Sans Serif" w:hAnsi="Arial" w:cs="Arial"/>
          <w:kern w:val="0"/>
          <w:sz w:val="24"/>
          <w:szCs w:val="24"/>
        </w:rPr>
        <w:t>έλεγχο</w:t>
      </w:r>
      <w:r w:rsidR="00601906" w:rsidRPr="00C06F38">
        <w:rPr>
          <w:rFonts w:ascii="Arial" w:eastAsia="Microsoft Sans Serif" w:hAnsi="Arial" w:cs="Arial"/>
          <w:kern w:val="0"/>
          <w:sz w:val="24"/>
          <w:szCs w:val="24"/>
        </w:rPr>
        <w:t>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 xml:space="preserve">της υπό προμήθεια συσκευής </w:t>
      </w:r>
      <w:r w:rsidR="00601906" w:rsidRPr="00C06F38">
        <w:rPr>
          <w:rFonts w:ascii="Arial" w:eastAsia="Microsoft Sans Serif" w:hAnsi="Arial" w:cs="Arial"/>
          <w:kern w:val="0"/>
          <w:sz w:val="24"/>
          <w:szCs w:val="24"/>
        </w:rPr>
        <w:t>καθώς και των επιμέρους συγκροτημάτων ή εξαρτημάτων του προς διαπίστωση δυσλειτουργιών ή εμφανών φθορών.</w:t>
      </w:r>
    </w:p>
    <w:p w14:paraId="7B881AAC" w14:textId="77777777" w:rsidR="00E51FB2" w:rsidRPr="00C06F38" w:rsidRDefault="00E51FB2" w:rsidP="00C06F38">
      <w:pPr>
        <w:tabs>
          <w:tab w:val="left" w:pos="851"/>
          <w:tab w:val="left" w:pos="1418"/>
        </w:tabs>
        <w:spacing w:after="0" w:line="240" w:lineRule="auto"/>
        <w:jc w:val="both"/>
        <w:rPr>
          <w:rFonts w:ascii="Arial" w:eastAsia="Microsoft Sans Serif" w:hAnsi="Arial" w:cs="Arial"/>
          <w:kern w:val="0"/>
          <w:sz w:val="24"/>
          <w:szCs w:val="24"/>
        </w:rPr>
      </w:pPr>
    </w:p>
    <w:p w14:paraId="2F743996" w14:textId="77777777" w:rsidR="00E51FB2" w:rsidRPr="00C06F38" w:rsidRDefault="005215A1" w:rsidP="00C06F38">
      <w:pPr>
        <w:tabs>
          <w:tab w:val="left" w:pos="851"/>
          <w:tab w:val="left" w:pos="1418"/>
        </w:tabs>
        <w:spacing w:after="0" w:line="240" w:lineRule="auto"/>
        <w:jc w:val="both"/>
        <w:rPr>
          <w:rFonts w:ascii="Arial" w:eastAsia="Microsoft Sans Serif" w:hAnsi="Arial" w:cs="Arial"/>
          <w:kern w:val="0"/>
          <w:sz w:val="24"/>
          <w:szCs w:val="24"/>
        </w:rPr>
      </w:pPr>
      <w:r w:rsidRPr="00C06F38">
        <w:rPr>
          <w:rFonts w:ascii="Arial" w:eastAsia="Microsoft Sans Serif" w:hAnsi="Arial" w:cs="Arial"/>
          <w:kern w:val="0"/>
          <w:sz w:val="24"/>
          <w:szCs w:val="24"/>
        </w:rPr>
        <w:t>6.2.4.3</w:t>
      </w:r>
      <w:r w:rsidR="00E51FB2" w:rsidRPr="00C06F38">
        <w:rPr>
          <w:rFonts w:ascii="Arial" w:eastAsia="Microsoft Sans Serif" w:hAnsi="Arial" w:cs="Arial"/>
          <w:kern w:val="0"/>
          <w:sz w:val="24"/>
          <w:szCs w:val="24"/>
        </w:rPr>
        <w:tab/>
        <w:t>Μετά</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από</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τους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παραπάνω</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ελέγχους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και</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εφόσον</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δεν</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παρατηρηθούν βλάβες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ή</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αστοχίες ή μη φυσιολογικές φθορές,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θα</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πραγματοποιηθεί</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η</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παραλαβή του υπό προμήθεια εξοπλισμού</w:t>
      </w:r>
      <w:r w:rsidR="000F6979" w:rsidRPr="00C06F38">
        <w:rPr>
          <w:rFonts w:ascii="Arial" w:eastAsia="Microsoft Sans Serif" w:hAnsi="Arial" w:cs="Arial"/>
          <w:kern w:val="0"/>
          <w:sz w:val="24"/>
          <w:szCs w:val="24"/>
        </w:rPr>
        <w:t>/συσκευής</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με</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τη</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σύνταξη</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του</w:t>
      </w:r>
      <w:r w:rsidR="0037439A" w:rsidRPr="00C06F38">
        <w:rPr>
          <w:rFonts w:ascii="Arial" w:eastAsia="Microsoft Sans Serif" w:hAnsi="Arial" w:cs="Arial"/>
          <w:kern w:val="0"/>
          <w:sz w:val="24"/>
          <w:szCs w:val="24"/>
        </w:rPr>
        <w:t xml:space="preserve"> </w:t>
      </w:r>
      <w:r w:rsidR="00E51FB2" w:rsidRPr="00C06F38">
        <w:rPr>
          <w:rFonts w:ascii="Arial" w:eastAsia="Microsoft Sans Serif" w:hAnsi="Arial" w:cs="Arial"/>
          <w:kern w:val="0"/>
          <w:sz w:val="24"/>
          <w:szCs w:val="24"/>
        </w:rPr>
        <w:t>αντίστοιχου πρωτοκόλλου οριστικής παραλαβής από την αρμόδια επιτροπή.</w:t>
      </w:r>
    </w:p>
    <w:p w14:paraId="18D20823" w14:textId="77777777" w:rsidR="001F511D" w:rsidRPr="00C06F38" w:rsidRDefault="001F511D" w:rsidP="00C06F38">
      <w:pPr>
        <w:tabs>
          <w:tab w:val="left" w:pos="851"/>
          <w:tab w:val="left" w:pos="1418"/>
        </w:tabs>
        <w:spacing w:after="0" w:line="240" w:lineRule="auto"/>
        <w:jc w:val="both"/>
        <w:rPr>
          <w:rFonts w:ascii="Arial" w:eastAsia="Microsoft Sans Serif" w:hAnsi="Arial" w:cs="Arial"/>
          <w:kern w:val="0"/>
          <w:sz w:val="24"/>
          <w:szCs w:val="24"/>
        </w:rPr>
      </w:pPr>
    </w:p>
    <w:p w14:paraId="4C8ED59F" w14:textId="53423647" w:rsidR="001F511D" w:rsidRPr="00C06F38" w:rsidRDefault="000F47A7" w:rsidP="00C06F38">
      <w:pPr>
        <w:tabs>
          <w:tab w:val="left" w:pos="851"/>
          <w:tab w:val="left" w:pos="1418"/>
        </w:tabs>
        <w:spacing w:after="0" w:line="240" w:lineRule="auto"/>
        <w:jc w:val="both"/>
        <w:rPr>
          <w:rFonts w:ascii="Arial" w:eastAsia="Microsoft Sans Serif" w:hAnsi="Arial" w:cs="Arial"/>
          <w:kern w:val="0"/>
          <w:sz w:val="24"/>
          <w:szCs w:val="24"/>
        </w:rPr>
      </w:pPr>
      <w:r w:rsidRPr="00C06F38">
        <w:rPr>
          <w:rFonts w:ascii="Arial" w:eastAsia="Microsoft Sans Serif" w:hAnsi="Arial" w:cs="Arial"/>
          <w:kern w:val="0"/>
          <w:sz w:val="24"/>
          <w:szCs w:val="24"/>
        </w:rPr>
        <w:t>6.2.</w:t>
      </w:r>
      <w:r w:rsidR="00A81159" w:rsidRPr="00C06F38">
        <w:rPr>
          <w:rFonts w:ascii="Arial" w:eastAsia="Microsoft Sans Serif" w:hAnsi="Arial" w:cs="Arial"/>
          <w:kern w:val="0"/>
          <w:sz w:val="24"/>
          <w:szCs w:val="24"/>
        </w:rPr>
        <w:t>5</w:t>
      </w:r>
      <w:r w:rsidR="001762AC" w:rsidRPr="00C06F38">
        <w:rPr>
          <w:rFonts w:ascii="Arial" w:eastAsia="Microsoft Sans Serif" w:hAnsi="Arial" w:cs="Arial"/>
          <w:kern w:val="0"/>
          <w:sz w:val="24"/>
          <w:szCs w:val="24"/>
        </w:rPr>
        <w:tab/>
      </w:r>
      <w:r w:rsidR="001F511D" w:rsidRPr="00C06F38">
        <w:rPr>
          <w:rFonts w:ascii="Arial" w:eastAsia="Microsoft Sans Serif" w:hAnsi="Arial" w:cs="Arial"/>
          <w:kern w:val="0"/>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61DBCF04" w14:textId="35DE1E70" w:rsidR="00C40D2D" w:rsidRPr="00B6058F" w:rsidRDefault="00B6058F" w:rsidP="00B6058F">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B6058F">
        <w:rPr>
          <w:rFonts w:ascii="Arial" w:hAnsi="Arial" w:cs="Arial"/>
          <w:b/>
          <w:sz w:val="24"/>
          <w:szCs w:val="24"/>
        </w:rPr>
        <w:t>ΥΠΗΡΕΣΙΕΣ/</w:t>
      </w:r>
      <w:r w:rsidR="00C40D2D" w:rsidRPr="00B6058F">
        <w:rPr>
          <w:rFonts w:ascii="Arial" w:hAnsi="Arial" w:cs="Arial"/>
          <w:b/>
          <w:sz w:val="24"/>
          <w:szCs w:val="24"/>
        </w:rPr>
        <w:t>ΥΠΟΣΤΗΡΙΞΗ-ΕΓΓΥΗΣΕΙΣ</w:t>
      </w:r>
    </w:p>
    <w:p w14:paraId="48A1AA30" w14:textId="77777777" w:rsidR="00C40D2D" w:rsidRPr="00AD34B9"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D0AD631" w14:textId="0A9786C2" w:rsidR="00C40D2D" w:rsidRPr="00B6058F" w:rsidRDefault="00AD7A7C" w:rsidP="00B6058F">
      <w:pPr>
        <w:tabs>
          <w:tab w:val="left" w:pos="851"/>
          <w:tab w:val="left" w:pos="1418"/>
        </w:tabs>
        <w:spacing w:after="0" w:line="240" w:lineRule="auto"/>
        <w:jc w:val="both"/>
        <w:rPr>
          <w:rFonts w:ascii="Arial" w:eastAsia="Microsoft Sans Serif" w:hAnsi="Arial" w:cs="Arial"/>
          <w:kern w:val="0"/>
          <w:sz w:val="24"/>
          <w:szCs w:val="24"/>
        </w:rPr>
      </w:pPr>
      <w:r w:rsidRPr="00B6058F">
        <w:rPr>
          <w:rFonts w:ascii="Arial" w:eastAsia="Microsoft Sans Serif" w:hAnsi="Arial" w:cs="Arial"/>
          <w:kern w:val="0"/>
          <w:sz w:val="24"/>
          <w:szCs w:val="24"/>
        </w:rPr>
        <w:t>7.1</w:t>
      </w:r>
      <w:r w:rsidRPr="00B6058F">
        <w:rPr>
          <w:rFonts w:ascii="Arial" w:eastAsia="Microsoft Sans Serif" w:hAnsi="Arial" w:cs="Arial"/>
          <w:kern w:val="0"/>
          <w:sz w:val="24"/>
          <w:szCs w:val="24"/>
        </w:rPr>
        <w:tab/>
      </w:r>
      <w:r w:rsidR="00C40D2D" w:rsidRPr="00B6058F">
        <w:rPr>
          <w:rFonts w:ascii="Arial" w:eastAsia="Microsoft Sans Serif" w:hAnsi="Arial" w:cs="Arial"/>
          <w:kern w:val="0"/>
          <w:sz w:val="24"/>
          <w:szCs w:val="24"/>
        </w:rPr>
        <w:t>Εγκατάσταση</w:t>
      </w:r>
    </w:p>
    <w:p w14:paraId="23C7FF14" w14:textId="77777777" w:rsidR="00925800" w:rsidRPr="00B6058F" w:rsidRDefault="00925800" w:rsidP="00B6058F">
      <w:pPr>
        <w:tabs>
          <w:tab w:val="left" w:pos="851"/>
          <w:tab w:val="left" w:pos="1418"/>
        </w:tabs>
        <w:spacing w:after="0" w:line="240" w:lineRule="auto"/>
        <w:jc w:val="both"/>
        <w:rPr>
          <w:rFonts w:ascii="Arial" w:eastAsia="Microsoft Sans Serif" w:hAnsi="Arial" w:cs="Arial"/>
          <w:kern w:val="0"/>
          <w:sz w:val="24"/>
          <w:szCs w:val="24"/>
        </w:rPr>
      </w:pPr>
    </w:p>
    <w:p w14:paraId="4A915DAF" w14:textId="77777777" w:rsidR="00925800" w:rsidRPr="00B6058F" w:rsidRDefault="00925800" w:rsidP="00B6058F">
      <w:pPr>
        <w:tabs>
          <w:tab w:val="left" w:pos="851"/>
          <w:tab w:val="left" w:pos="1418"/>
        </w:tabs>
        <w:spacing w:after="0" w:line="240" w:lineRule="auto"/>
        <w:jc w:val="both"/>
        <w:rPr>
          <w:rFonts w:ascii="Arial" w:eastAsia="Microsoft Sans Serif" w:hAnsi="Arial" w:cs="Arial"/>
          <w:kern w:val="0"/>
          <w:sz w:val="24"/>
          <w:szCs w:val="24"/>
        </w:rPr>
      </w:pPr>
      <w:r w:rsidRPr="00B6058F">
        <w:rPr>
          <w:rFonts w:ascii="Arial" w:eastAsia="Microsoft Sans Serif" w:hAnsi="Arial" w:cs="Arial"/>
          <w:kern w:val="0"/>
          <w:sz w:val="24"/>
          <w:szCs w:val="24"/>
        </w:rPr>
        <w:t>7.1.1</w:t>
      </w:r>
      <w:r w:rsidRPr="00B6058F">
        <w:rPr>
          <w:rFonts w:ascii="Arial" w:eastAsia="Microsoft Sans Serif" w:hAnsi="Arial" w:cs="Arial"/>
          <w:kern w:val="0"/>
          <w:sz w:val="24"/>
          <w:szCs w:val="24"/>
        </w:rPr>
        <w:tab/>
        <w:t>Ο</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χώρος</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που</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θα</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 xml:space="preserve">εγκατασταθεί </w:t>
      </w:r>
      <w:r w:rsidR="000F6979" w:rsidRPr="00B6058F">
        <w:rPr>
          <w:rFonts w:ascii="Arial" w:eastAsia="Microsoft Sans Serif" w:hAnsi="Arial" w:cs="Arial"/>
          <w:kern w:val="0"/>
          <w:sz w:val="24"/>
          <w:szCs w:val="24"/>
        </w:rPr>
        <w:t>ο</w:t>
      </w:r>
      <w:r w:rsidR="008037E9" w:rsidRPr="00B6058F">
        <w:rPr>
          <w:rFonts w:ascii="Arial" w:eastAsia="Microsoft Sans Serif" w:hAnsi="Arial" w:cs="Arial"/>
          <w:kern w:val="0"/>
          <w:sz w:val="24"/>
          <w:szCs w:val="24"/>
        </w:rPr>
        <w:t xml:space="preserve"> υπό προμήθεια </w:t>
      </w:r>
      <w:r w:rsidR="000F6979" w:rsidRPr="00B6058F">
        <w:rPr>
          <w:rFonts w:ascii="Arial" w:eastAsia="Microsoft Sans Serif" w:hAnsi="Arial" w:cs="Arial"/>
          <w:kern w:val="0"/>
          <w:sz w:val="24"/>
          <w:szCs w:val="24"/>
        </w:rPr>
        <w:t>εξοπλισμός/</w:t>
      </w:r>
      <w:r w:rsidR="008037E9" w:rsidRPr="00B6058F">
        <w:rPr>
          <w:rFonts w:ascii="Arial" w:eastAsia="Microsoft Sans Serif" w:hAnsi="Arial" w:cs="Arial"/>
          <w:kern w:val="0"/>
          <w:sz w:val="24"/>
          <w:szCs w:val="24"/>
        </w:rPr>
        <w:t>συσκευή</w:t>
      </w:r>
      <w:r w:rsidRPr="00B6058F">
        <w:rPr>
          <w:rFonts w:ascii="Arial" w:eastAsia="Microsoft Sans Serif" w:hAnsi="Arial" w:cs="Arial"/>
          <w:kern w:val="0"/>
          <w:sz w:val="24"/>
          <w:szCs w:val="24"/>
        </w:rPr>
        <w:t>,</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θα</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υποδειχτεί</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από</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τη</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Μονάδα</w:t>
      </w:r>
      <w:r w:rsidR="0037439A" w:rsidRPr="00B6058F">
        <w:rPr>
          <w:rFonts w:ascii="Arial" w:eastAsia="Microsoft Sans Serif" w:hAnsi="Arial" w:cs="Arial"/>
          <w:kern w:val="0"/>
          <w:sz w:val="24"/>
          <w:szCs w:val="24"/>
        </w:rPr>
        <w:t xml:space="preserve"> </w:t>
      </w:r>
      <w:r w:rsidRPr="00B6058F">
        <w:rPr>
          <w:rFonts w:ascii="Arial" w:eastAsia="Microsoft Sans Serif" w:hAnsi="Arial" w:cs="Arial"/>
          <w:kern w:val="0"/>
          <w:sz w:val="24"/>
          <w:szCs w:val="24"/>
        </w:rPr>
        <w:t>επ’ ωφέλεια της οποίας υλοποιείται η προμήθεια.</w:t>
      </w:r>
    </w:p>
    <w:p w14:paraId="45C3DDFD" w14:textId="77777777" w:rsidR="00925800" w:rsidRPr="00B6058F" w:rsidRDefault="00925800" w:rsidP="00B6058F">
      <w:pPr>
        <w:tabs>
          <w:tab w:val="left" w:pos="851"/>
          <w:tab w:val="left" w:pos="1418"/>
        </w:tabs>
        <w:spacing w:after="0" w:line="240" w:lineRule="auto"/>
        <w:jc w:val="both"/>
        <w:rPr>
          <w:rFonts w:ascii="Arial" w:eastAsia="Microsoft Sans Serif" w:hAnsi="Arial" w:cs="Arial"/>
          <w:kern w:val="0"/>
          <w:sz w:val="24"/>
          <w:szCs w:val="24"/>
        </w:rPr>
      </w:pPr>
    </w:p>
    <w:p w14:paraId="0627FD78" w14:textId="77777777" w:rsidR="00925800" w:rsidRPr="00B6058F" w:rsidRDefault="00925800" w:rsidP="00B6058F">
      <w:pPr>
        <w:tabs>
          <w:tab w:val="left" w:pos="851"/>
          <w:tab w:val="left" w:pos="1418"/>
        </w:tabs>
        <w:spacing w:after="0" w:line="240" w:lineRule="auto"/>
        <w:jc w:val="both"/>
        <w:rPr>
          <w:rFonts w:ascii="Arial" w:eastAsia="Microsoft Sans Serif" w:hAnsi="Arial" w:cs="Arial"/>
          <w:kern w:val="0"/>
          <w:sz w:val="24"/>
          <w:szCs w:val="24"/>
        </w:rPr>
      </w:pPr>
      <w:r w:rsidRPr="00B6058F">
        <w:rPr>
          <w:rFonts w:ascii="Arial" w:eastAsia="Microsoft Sans Serif" w:hAnsi="Arial" w:cs="Arial"/>
          <w:kern w:val="0"/>
          <w:sz w:val="24"/>
          <w:szCs w:val="24"/>
        </w:rPr>
        <w:t>7.1.2</w:t>
      </w:r>
      <w:r w:rsidRPr="00B6058F">
        <w:rPr>
          <w:rFonts w:ascii="Arial" w:eastAsia="Microsoft Sans Serif" w:hAnsi="Arial" w:cs="Arial"/>
          <w:kern w:val="0"/>
          <w:sz w:val="24"/>
          <w:szCs w:val="24"/>
        </w:rPr>
        <w:tab/>
        <w:t xml:space="preserve">Η μεταφορά και η πλήρης εγκατάσταση </w:t>
      </w:r>
      <w:r w:rsidR="000F6979" w:rsidRPr="00B6058F">
        <w:rPr>
          <w:rFonts w:ascii="Arial" w:eastAsia="Microsoft Sans Serif" w:hAnsi="Arial" w:cs="Arial"/>
          <w:kern w:val="0"/>
          <w:sz w:val="24"/>
          <w:szCs w:val="24"/>
        </w:rPr>
        <w:t>του εξοπλισμού/</w:t>
      </w:r>
      <w:r w:rsidR="008037E9" w:rsidRPr="00B6058F">
        <w:rPr>
          <w:rFonts w:ascii="Arial" w:eastAsia="Microsoft Sans Serif" w:hAnsi="Arial" w:cs="Arial"/>
          <w:kern w:val="0"/>
          <w:sz w:val="24"/>
          <w:szCs w:val="24"/>
        </w:rPr>
        <w:t>συσκευής</w:t>
      </w:r>
      <w:r w:rsidRPr="00B6058F">
        <w:rPr>
          <w:rFonts w:ascii="Arial" w:eastAsia="Microsoft Sans Serif" w:hAnsi="Arial" w:cs="Arial"/>
          <w:kern w:val="0"/>
          <w:sz w:val="24"/>
          <w:szCs w:val="24"/>
        </w:rPr>
        <w:t>, θα πραγματοποιείται με δαπάνη του προμηθευτή στην έδρα της Μονάδας επ’ ωφέλεια της οποίας γίνεται η προμήθεια σε εργάσιμες ημέρες και ώρες κατόπιν έγκαιρης ειδοποίησης (έγγραφης) ή μέσω μηνύματος ηλεκτρονικού ταχυδρομείου (email) τουλάχιστον πέντε (5) ημέρες νωρίτερα.</w:t>
      </w:r>
    </w:p>
    <w:p w14:paraId="47338DCE" w14:textId="77777777" w:rsidR="00925800" w:rsidRPr="00B6058F" w:rsidRDefault="00925800" w:rsidP="00B6058F">
      <w:pPr>
        <w:tabs>
          <w:tab w:val="left" w:pos="851"/>
          <w:tab w:val="left" w:pos="1418"/>
        </w:tabs>
        <w:spacing w:after="0" w:line="240" w:lineRule="auto"/>
        <w:jc w:val="both"/>
        <w:rPr>
          <w:rFonts w:ascii="Arial" w:eastAsia="Microsoft Sans Serif" w:hAnsi="Arial" w:cs="Arial"/>
          <w:kern w:val="0"/>
          <w:sz w:val="24"/>
          <w:szCs w:val="24"/>
        </w:rPr>
      </w:pPr>
    </w:p>
    <w:p w14:paraId="1FD3EDEE" w14:textId="77777777" w:rsidR="00C40D2D" w:rsidRPr="00B6058F" w:rsidRDefault="00AD34B9" w:rsidP="00B6058F">
      <w:pPr>
        <w:tabs>
          <w:tab w:val="left" w:pos="851"/>
          <w:tab w:val="left" w:pos="1418"/>
        </w:tabs>
        <w:spacing w:after="0" w:line="240" w:lineRule="auto"/>
        <w:jc w:val="both"/>
        <w:rPr>
          <w:rFonts w:ascii="Arial" w:eastAsia="Microsoft Sans Serif" w:hAnsi="Arial" w:cs="Arial"/>
          <w:kern w:val="0"/>
          <w:sz w:val="24"/>
          <w:szCs w:val="24"/>
        </w:rPr>
      </w:pPr>
      <w:r w:rsidRPr="00B6058F">
        <w:rPr>
          <w:rFonts w:ascii="Arial" w:eastAsia="Microsoft Sans Serif" w:hAnsi="Arial" w:cs="Arial"/>
          <w:kern w:val="0"/>
          <w:sz w:val="24"/>
          <w:szCs w:val="24"/>
        </w:rPr>
        <w:t>7.1.3</w:t>
      </w:r>
      <w:r w:rsidR="00925800" w:rsidRPr="00B6058F">
        <w:rPr>
          <w:rFonts w:ascii="Arial" w:eastAsia="Microsoft Sans Serif" w:hAnsi="Arial" w:cs="Arial"/>
          <w:kern w:val="0"/>
          <w:sz w:val="24"/>
          <w:szCs w:val="24"/>
        </w:rPr>
        <w:tab/>
      </w:r>
      <w:r w:rsidR="00D67C7C" w:rsidRPr="00B6058F">
        <w:rPr>
          <w:rFonts w:ascii="Arial" w:eastAsia="Microsoft Sans Serif" w:hAnsi="Arial" w:cs="Arial"/>
          <w:kern w:val="0"/>
          <w:sz w:val="24"/>
          <w:szCs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EB06E9">
      <w:pPr>
        <w:spacing w:after="0" w:line="240" w:lineRule="auto"/>
        <w:jc w:val="both"/>
        <w:rPr>
          <w:rFonts w:ascii="Arial" w:eastAsia="Calibri" w:hAnsi="Arial" w:cs="Arial"/>
          <w:sz w:val="24"/>
        </w:rPr>
      </w:pPr>
    </w:p>
    <w:p w14:paraId="73FC582B" w14:textId="06BFA9DF" w:rsidR="00C40D2D" w:rsidRPr="008854C9" w:rsidRDefault="008854C9" w:rsidP="008854C9">
      <w:pPr>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B4F27A3" w14:textId="428E58C1" w:rsidR="006E044D" w:rsidRPr="008854C9" w:rsidRDefault="008854C9" w:rsidP="008854C9">
      <w:pPr>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EB06E9">
      <w:pPr>
        <w:pStyle w:val="a6"/>
        <w:spacing w:after="0" w:line="240" w:lineRule="auto"/>
        <w:ind w:left="0"/>
        <w:jc w:val="both"/>
        <w:rPr>
          <w:rFonts w:ascii="Arial" w:hAnsi="Arial" w:cs="Arial"/>
          <w:sz w:val="24"/>
          <w:szCs w:val="24"/>
        </w:rPr>
      </w:pPr>
    </w:p>
    <w:p w14:paraId="39427E33" w14:textId="3FC44871" w:rsidR="00B14E9D" w:rsidRPr="008854C9" w:rsidRDefault="008854C9" w:rsidP="002D030B">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9818713" w14:textId="5F5605AA" w:rsidR="00C40D2D" w:rsidRPr="008854C9"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7.2.1.2</w:t>
      </w:r>
      <w:r>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490E4F">
        <w:rPr>
          <w:rFonts w:ascii="Arial" w:hAnsi="Arial" w:cs="Arial"/>
          <w:sz w:val="24"/>
          <w:szCs w:val="24"/>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490E4F">
      <w:pPr>
        <w:tabs>
          <w:tab w:val="left" w:pos="851"/>
          <w:tab w:val="left" w:pos="1418"/>
        </w:tabs>
        <w:spacing w:after="0" w:line="240" w:lineRule="auto"/>
        <w:jc w:val="both"/>
        <w:rPr>
          <w:rFonts w:ascii="Arial" w:hAnsi="Arial" w:cs="Arial"/>
          <w:sz w:val="24"/>
          <w:szCs w:val="24"/>
        </w:rPr>
      </w:pPr>
    </w:p>
    <w:p w14:paraId="10D2BFCC" w14:textId="4456FCCF" w:rsidR="00674A1E" w:rsidRPr="00780EA4"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7.2.1.3</w:t>
      </w:r>
      <w:r>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490E4F">
      <w:pPr>
        <w:tabs>
          <w:tab w:val="left" w:pos="851"/>
          <w:tab w:val="left" w:pos="1418"/>
        </w:tabs>
        <w:spacing w:after="0" w:line="240" w:lineRule="auto"/>
        <w:jc w:val="both"/>
        <w:rPr>
          <w:rFonts w:ascii="Arial" w:hAnsi="Arial" w:cs="Arial"/>
          <w:sz w:val="24"/>
          <w:szCs w:val="24"/>
        </w:rPr>
      </w:pPr>
    </w:p>
    <w:p w14:paraId="37238B2B" w14:textId="601476F4" w:rsidR="008049A3" w:rsidRPr="00780EA4"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7.2.1.4</w:t>
      </w:r>
      <w:r>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490E4F">
        <w:rPr>
          <w:rFonts w:ascii="Arial" w:hAnsi="Arial" w:cs="Arial"/>
          <w:sz w:val="24"/>
          <w:szCs w:val="24"/>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490E4F">
        <w:rPr>
          <w:rFonts w:ascii="Arial" w:hAnsi="Arial" w:cs="Arial"/>
          <w:sz w:val="24"/>
          <w:szCs w:val="24"/>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490E4F">
      <w:pPr>
        <w:tabs>
          <w:tab w:val="left" w:pos="851"/>
          <w:tab w:val="left" w:pos="1418"/>
        </w:tabs>
        <w:spacing w:after="0" w:line="240" w:lineRule="auto"/>
        <w:jc w:val="both"/>
        <w:rPr>
          <w:rFonts w:ascii="Arial" w:hAnsi="Arial" w:cs="Arial"/>
          <w:sz w:val="24"/>
          <w:szCs w:val="24"/>
        </w:rPr>
      </w:pPr>
    </w:p>
    <w:p w14:paraId="0B6B1472" w14:textId="6B4D36B1" w:rsidR="00B14E9D" w:rsidRPr="00780EA4"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7.2.1.5</w:t>
      </w:r>
      <w:r>
        <w:rPr>
          <w:rFonts w:ascii="Arial" w:hAnsi="Arial" w:cs="Arial"/>
          <w:sz w:val="24"/>
          <w:szCs w:val="24"/>
        </w:rPr>
        <w:tab/>
      </w:r>
      <w:r w:rsidR="0032787C" w:rsidRPr="00780EA4">
        <w:rPr>
          <w:rFonts w:ascii="Arial" w:hAnsi="Arial" w:cs="Arial"/>
          <w:sz w:val="24"/>
          <w:szCs w:val="24"/>
        </w:rPr>
        <w:t xml:space="preserve">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w:t>
      </w:r>
      <w:r w:rsidR="0032787C" w:rsidRPr="00780EA4">
        <w:rPr>
          <w:rFonts w:ascii="Arial" w:hAnsi="Arial" w:cs="Arial"/>
          <w:sz w:val="24"/>
          <w:szCs w:val="24"/>
        </w:rPr>
        <w:lastRenderedPageBreak/>
        <w:t>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490E4F">
      <w:pPr>
        <w:tabs>
          <w:tab w:val="left" w:pos="851"/>
          <w:tab w:val="left" w:pos="1418"/>
        </w:tabs>
        <w:spacing w:after="0" w:line="240" w:lineRule="auto"/>
        <w:jc w:val="both"/>
        <w:rPr>
          <w:rFonts w:ascii="Arial" w:hAnsi="Arial" w:cs="Arial"/>
          <w:sz w:val="24"/>
          <w:szCs w:val="24"/>
        </w:rPr>
      </w:pPr>
    </w:p>
    <w:p w14:paraId="54EE5150" w14:textId="5F5C0BF0" w:rsidR="0032787C" w:rsidRPr="00780EA4"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7.2.1.6</w:t>
      </w:r>
      <w:r>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490E4F">
      <w:pPr>
        <w:tabs>
          <w:tab w:val="left" w:pos="851"/>
          <w:tab w:val="left" w:pos="1418"/>
        </w:tabs>
        <w:spacing w:after="0" w:line="240" w:lineRule="auto"/>
        <w:jc w:val="both"/>
        <w:rPr>
          <w:rFonts w:ascii="Arial" w:hAnsi="Arial" w:cs="Arial"/>
          <w:sz w:val="24"/>
          <w:szCs w:val="24"/>
        </w:rPr>
      </w:pPr>
    </w:p>
    <w:p w14:paraId="356A897E" w14:textId="467228D7" w:rsidR="005A4D08" w:rsidRPr="00780EA4" w:rsidRDefault="00490E4F"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2D7A835B" w:rsidR="00B90B44" w:rsidRDefault="00B90B44"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00DFDCB" w14:textId="77777777" w:rsidR="00FC6830" w:rsidRDefault="00FC6830"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2C84BB" w14:textId="464C6578" w:rsidR="001117B6" w:rsidRDefault="001117B6" w:rsidP="00490E4F">
      <w:pPr>
        <w:tabs>
          <w:tab w:val="left" w:pos="851"/>
          <w:tab w:val="left" w:pos="1418"/>
        </w:tabs>
        <w:spacing w:after="0" w:line="240" w:lineRule="auto"/>
        <w:jc w:val="both"/>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B06E9">
      <w:pPr>
        <w:spacing w:after="0" w:line="240" w:lineRule="auto"/>
        <w:rPr>
          <w:rFonts w:ascii="Arial" w:hAnsi="Arial" w:cs="Arial"/>
          <w:b/>
          <w:spacing w:val="-2"/>
          <w:sz w:val="24"/>
          <w:szCs w:val="24"/>
        </w:rPr>
      </w:pPr>
    </w:p>
    <w:p w14:paraId="3BECF950" w14:textId="432940F1" w:rsidR="001117B6" w:rsidRPr="00CB1326" w:rsidRDefault="001117B6" w:rsidP="00490E4F">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9A73C8E" w14:textId="647B8724" w:rsidR="001117B6" w:rsidRPr="00CB1326" w:rsidRDefault="001117B6" w:rsidP="00490E4F">
      <w:pPr>
        <w:tabs>
          <w:tab w:val="left" w:pos="851"/>
          <w:tab w:val="left" w:pos="1418"/>
        </w:tabs>
        <w:spacing w:after="0" w:line="240" w:lineRule="auto"/>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A675937" w14:textId="359235FF" w:rsidR="001117B6" w:rsidRPr="007A1F48"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w:t>
      </w:r>
      <w:r w:rsidR="00FC6830">
        <w:rPr>
          <w:rFonts w:ascii="Arial" w:hAnsi="Arial" w:cs="Arial"/>
          <w:sz w:val="24"/>
          <w:szCs w:val="24"/>
        </w:rPr>
        <w:t>ή της τεχνικής προσφοράς του, θα</w:t>
      </w:r>
      <w:r w:rsidRPr="007A1F48">
        <w:rPr>
          <w:rFonts w:ascii="Arial" w:hAnsi="Arial" w:cs="Arial"/>
          <w:sz w:val="24"/>
          <w:szCs w:val="24"/>
        </w:rPr>
        <w:t xml:space="preserve">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F7EA3F8" w14:textId="77777777" w:rsidR="001117B6" w:rsidRPr="007A1F48" w:rsidRDefault="001117B6" w:rsidP="00490E4F">
      <w:pPr>
        <w:tabs>
          <w:tab w:val="left" w:pos="851"/>
          <w:tab w:val="left" w:pos="1418"/>
        </w:tabs>
        <w:spacing w:after="0" w:line="240" w:lineRule="auto"/>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B06E9">
      <w:pPr>
        <w:pStyle w:val="a6"/>
        <w:tabs>
          <w:tab w:val="left" w:pos="720"/>
        </w:tabs>
        <w:spacing w:after="0" w:line="240" w:lineRule="auto"/>
        <w:ind w:left="0"/>
        <w:jc w:val="both"/>
        <w:rPr>
          <w:rFonts w:ascii="Arial" w:hAnsi="Arial" w:cs="Arial"/>
          <w:sz w:val="24"/>
          <w:szCs w:val="24"/>
        </w:rPr>
      </w:pPr>
    </w:p>
    <w:p w14:paraId="20BE061A" w14:textId="77777777" w:rsidR="006A5161" w:rsidRPr="006A5161" w:rsidRDefault="001117B6" w:rsidP="00490E4F">
      <w:pPr>
        <w:tabs>
          <w:tab w:val="left" w:pos="851"/>
          <w:tab w:val="left" w:pos="1418"/>
        </w:tabs>
        <w:spacing w:after="0" w:line="240" w:lineRule="auto"/>
        <w:jc w:val="both"/>
        <w:rPr>
          <w:rFonts w:ascii="Arial" w:hAnsi="Arial" w:cs="Arial"/>
          <w:sz w:val="24"/>
          <w:szCs w:val="24"/>
          <w14:ligatures w14:val="standardContextual"/>
        </w:rPr>
      </w:pPr>
      <w:r w:rsidRPr="006A5161">
        <w:rPr>
          <w:rFonts w:ascii="Arial" w:hAnsi="Arial" w:cs="Arial"/>
          <w:sz w:val="24"/>
          <w:szCs w:val="24"/>
        </w:rPr>
        <w:tab/>
      </w:r>
      <w:r w:rsidR="006A5161" w:rsidRPr="006A5161">
        <w:rPr>
          <w:rFonts w:ascii="Arial" w:eastAsia="Microsoft Sans Serif" w:hAnsi="Arial" w:cs="Arial"/>
          <w:kern w:val="0"/>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006A5161" w:rsidRPr="006A5161">
        <w:rPr>
          <w:rFonts w:ascii="Arial" w:eastAsia="Times New Roman" w:hAnsi="Arial" w:cs="Times New Roman"/>
          <w:kern w:val="0"/>
          <w:sz w:val="24"/>
          <w:szCs w:val="20"/>
          <w:lang w:eastAsia="el-GR"/>
        </w:rPr>
        <w:t xml:space="preserve"> ή για όσο χρονικό διάστημα είναι διαθέσιμο στην αγορά</w:t>
      </w:r>
      <w:r w:rsidR="006A5161" w:rsidRPr="006A5161">
        <w:rPr>
          <w:rFonts w:ascii="Arial" w:eastAsia="Microsoft Sans Serif" w:hAnsi="Arial" w:cs="Arial"/>
          <w:kern w:val="0"/>
          <w:sz w:val="24"/>
          <w:szCs w:val="24"/>
        </w:rPr>
        <w:t xml:space="preserve">.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w:t>
      </w:r>
      <w:r w:rsidR="006A5161" w:rsidRPr="006A5161">
        <w:rPr>
          <w:rFonts w:ascii="Arial" w:eastAsia="Microsoft Sans Serif" w:hAnsi="Arial" w:cs="Arial"/>
          <w:kern w:val="0"/>
          <w:sz w:val="24"/>
          <w:szCs w:val="24"/>
        </w:rPr>
        <w:lastRenderedPageBreak/>
        <w:t>παράγραφο αντίστοιχης αρίθμησης, να αναφέρονται τα χρόνια εφοδιασμού της Υπηρεσίας με ανταλλακτικά.</w:t>
      </w:r>
    </w:p>
    <w:p w14:paraId="34FCD156" w14:textId="77777777" w:rsidR="006A5161" w:rsidRPr="006A5161" w:rsidRDefault="006A5161" w:rsidP="006A5161">
      <w:pPr>
        <w:rPr>
          <w:rFonts w:ascii="Arial" w:hAnsi="Arial" w:cs="Arial"/>
          <w:sz w:val="24"/>
          <w:szCs w:val="24"/>
          <w14:ligatures w14:val="standardContextual"/>
        </w:rPr>
      </w:pPr>
      <w:r w:rsidRPr="006A5161">
        <w:rPr>
          <w:rFonts w:ascii="Arial" w:hAnsi="Arial" w:cs="Arial"/>
          <w:sz w:val="24"/>
          <w:szCs w:val="24"/>
          <w14:ligatures w14:val="standardContextual"/>
        </w:rPr>
        <w:br w:type="page"/>
      </w:r>
    </w:p>
    <w:p w14:paraId="3FA87689" w14:textId="4267BCAD" w:rsidR="00C40D2D" w:rsidRDefault="00C40D2D" w:rsidP="00490E4F">
      <w:pPr>
        <w:tabs>
          <w:tab w:val="left" w:pos="851"/>
          <w:tab w:val="left" w:pos="1418"/>
        </w:tabs>
        <w:spacing w:after="0" w:line="240" w:lineRule="auto"/>
        <w:jc w:val="both"/>
        <w:rPr>
          <w:rFonts w:ascii="Arial" w:hAnsi="Arial" w:cs="Arial"/>
          <w:sz w:val="24"/>
          <w:szCs w:val="24"/>
        </w:rPr>
      </w:pPr>
    </w:p>
    <w:p w14:paraId="3CD84920" w14:textId="554E397D" w:rsidR="00C40D2D" w:rsidRPr="002D030B" w:rsidRDefault="002D030B" w:rsidP="00490E4F">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2D030B">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E73278" w14:textId="4268E2AE" w:rsidR="00C40D2D" w:rsidRPr="001D6051" w:rsidRDefault="001D6051" w:rsidP="00490E4F">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490E4F">
      <w:pPr>
        <w:tabs>
          <w:tab w:val="left" w:pos="851"/>
          <w:tab w:val="left" w:pos="1418"/>
        </w:tabs>
        <w:spacing w:after="0" w:line="240" w:lineRule="auto"/>
        <w:jc w:val="both"/>
        <w:rPr>
          <w:rFonts w:ascii="Arial" w:hAnsi="Arial" w:cs="Arial"/>
          <w:sz w:val="24"/>
          <w:szCs w:val="24"/>
        </w:rPr>
      </w:pPr>
    </w:p>
    <w:p w14:paraId="79C2D8FE" w14:textId="77777777" w:rsidR="00D67C7C" w:rsidRDefault="00D67C7C" w:rsidP="00490E4F">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A3DBC23" w14:textId="77777777" w:rsidR="00DB7FED" w:rsidRDefault="00D67C7C" w:rsidP="00490E4F">
      <w:pPr>
        <w:tabs>
          <w:tab w:val="left" w:pos="851"/>
          <w:tab w:val="left" w:pos="1418"/>
        </w:tabs>
        <w:spacing w:after="0" w:line="240" w:lineRule="auto"/>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22361103" w14:textId="5E81482B" w:rsidR="00C40D2D" w:rsidRPr="001D6051" w:rsidRDefault="001D6051" w:rsidP="00490E4F">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490E4F">
      <w:pPr>
        <w:tabs>
          <w:tab w:val="left" w:pos="851"/>
          <w:tab w:val="left" w:pos="1418"/>
        </w:tabs>
        <w:spacing w:after="0" w:line="240" w:lineRule="auto"/>
        <w:jc w:val="both"/>
        <w:rPr>
          <w:rFonts w:ascii="Arial" w:hAnsi="Arial" w:cs="Arial"/>
          <w:sz w:val="24"/>
          <w:szCs w:val="24"/>
        </w:rPr>
      </w:pPr>
    </w:p>
    <w:p w14:paraId="0F37578A" w14:textId="77777777" w:rsidR="00E3692A" w:rsidRPr="00490E4F" w:rsidRDefault="00E3692A" w:rsidP="00490E4F">
      <w:pPr>
        <w:tabs>
          <w:tab w:val="left" w:pos="851"/>
          <w:tab w:val="left" w:pos="1418"/>
        </w:tabs>
        <w:spacing w:after="0" w:line="240" w:lineRule="auto"/>
        <w:jc w:val="both"/>
        <w:rPr>
          <w:rFonts w:ascii="Arial" w:hAnsi="Arial" w:cs="Arial"/>
          <w:sz w:val="24"/>
          <w:szCs w:val="24"/>
        </w:rPr>
      </w:pPr>
      <w:r w:rsidRPr="00490E4F">
        <w:rPr>
          <w:rFonts w:ascii="Arial" w:hAnsi="Arial" w:cs="Arial"/>
          <w:sz w:val="24"/>
          <w:szCs w:val="24"/>
        </w:rPr>
        <w:tab/>
        <w:t>H εκπαίδευση του προσωπικού στον υπό προμήθεια εξοπλισμό</w:t>
      </w:r>
      <w:r w:rsidR="000F6979" w:rsidRPr="00490E4F">
        <w:rPr>
          <w:rFonts w:ascii="Arial" w:hAnsi="Arial" w:cs="Arial"/>
          <w:sz w:val="24"/>
          <w:szCs w:val="24"/>
        </w:rPr>
        <w:t>/συσκευή</w:t>
      </w:r>
      <w:r w:rsidRPr="00490E4F">
        <w:rPr>
          <w:rFonts w:ascii="Arial" w:hAnsi="Arial" w:cs="Arial"/>
          <w:sz w:val="24"/>
          <w:szCs w:val="24"/>
        </w:rPr>
        <w:t>, θα γίνει με δαπάνη του προμηθευτή</w:t>
      </w:r>
      <w:r w:rsidR="0037439A" w:rsidRPr="00490E4F">
        <w:rPr>
          <w:rFonts w:ascii="Arial" w:hAnsi="Arial" w:cs="Arial"/>
          <w:sz w:val="24"/>
          <w:szCs w:val="24"/>
        </w:rPr>
        <w:t xml:space="preserve"> </w:t>
      </w:r>
      <w:r w:rsidRPr="00490E4F">
        <w:rPr>
          <w:rFonts w:ascii="Arial" w:hAnsi="Arial" w:cs="Arial"/>
          <w:sz w:val="24"/>
          <w:szCs w:val="24"/>
        </w:rPr>
        <w:t>σε χώρο</w:t>
      </w:r>
      <w:r w:rsidR="0037439A" w:rsidRPr="00490E4F">
        <w:rPr>
          <w:rFonts w:ascii="Arial" w:hAnsi="Arial" w:cs="Arial"/>
          <w:sz w:val="24"/>
          <w:szCs w:val="24"/>
        </w:rPr>
        <w:t xml:space="preserve"> </w:t>
      </w:r>
      <w:r w:rsidRPr="00490E4F">
        <w:rPr>
          <w:rFonts w:ascii="Arial" w:hAnsi="Arial" w:cs="Arial"/>
          <w:sz w:val="24"/>
          <w:szCs w:val="24"/>
        </w:rPr>
        <w:t>που θα</w:t>
      </w:r>
      <w:r w:rsidR="0037439A" w:rsidRPr="00490E4F">
        <w:rPr>
          <w:rFonts w:ascii="Arial" w:hAnsi="Arial" w:cs="Arial"/>
          <w:sz w:val="24"/>
          <w:szCs w:val="24"/>
        </w:rPr>
        <w:t xml:space="preserve"> </w:t>
      </w:r>
      <w:r w:rsidRPr="00490E4F">
        <w:rPr>
          <w:rFonts w:ascii="Arial" w:hAnsi="Arial" w:cs="Arial"/>
          <w:sz w:val="24"/>
          <w:szCs w:val="24"/>
        </w:rPr>
        <w:t>υποδειχθεί από την</w:t>
      </w:r>
      <w:r w:rsidR="0037439A" w:rsidRPr="00490E4F">
        <w:rPr>
          <w:rFonts w:ascii="Arial" w:hAnsi="Arial" w:cs="Arial"/>
          <w:sz w:val="24"/>
          <w:szCs w:val="24"/>
        </w:rPr>
        <w:t xml:space="preserve"> </w:t>
      </w:r>
      <w:r w:rsidRPr="00490E4F">
        <w:rPr>
          <w:rFonts w:ascii="Arial" w:hAnsi="Arial" w:cs="Arial"/>
          <w:sz w:val="24"/>
          <w:szCs w:val="24"/>
        </w:rPr>
        <w:t>Υπηρεσία,</w:t>
      </w:r>
      <w:r w:rsidR="0037439A" w:rsidRPr="00490E4F">
        <w:rPr>
          <w:rFonts w:ascii="Arial" w:hAnsi="Arial" w:cs="Arial"/>
          <w:sz w:val="24"/>
          <w:szCs w:val="24"/>
        </w:rPr>
        <w:t xml:space="preserve">  </w:t>
      </w:r>
      <w:r w:rsidRPr="00490E4F">
        <w:rPr>
          <w:rFonts w:ascii="Arial" w:hAnsi="Arial" w:cs="Arial"/>
          <w:sz w:val="24"/>
          <w:szCs w:val="24"/>
        </w:rPr>
        <w:t>στην ελληνική γλώσσα</w:t>
      </w:r>
      <w:r w:rsidR="0037439A" w:rsidRPr="00490E4F">
        <w:rPr>
          <w:rFonts w:ascii="Arial" w:hAnsi="Arial" w:cs="Arial"/>
          <w:sz w:val="24"/>
          <w:szCs w:val="24"/>
        </w:rPr>
        <w:t xml:space="preserve"> </w:t>
      </w:r>
      <w:r w:rsidRPr="00490E4F">
        <w:rPr>
          <w:rFonts w:ascii="Arial" w:hAnsi="Arial" w:cs="Arial"/>
          <w:sz w:val="24"/>
          <w:szCs w:val="24"/>
        </w:rPr>
        <w:t>ή με</w:t>
      </w:r>
      <w:r w:rsidR="0037439A" w:rsidRPr="00490E4F">
        <w:rPr>
          <w:rFonts w:ascii="Arial" w:hAnsi="Arial" w:cs="Arial"/>
          <w:sz w:val="24"/>
          <w:szCs w:val="24"/>
        </w:rPr>
        <w:t xml:space="preserve"> </w:t>
      </w:r>
      <w:r w:rsidRPr="00490E4F">
        <w:rPr>
          <w:rFonts w:ascii="Arial" w:hAnsi="Arial" w:cs="Arial"/>
          <w:sz w:val="24"/>
          <w:szCs w:val="24"/>
        </w:rPr>
        <w:t>μεταφραστή,</w:t>
      </w:r>
      <w:r w:rsidR="0037439A" w:rsidRPr="00490E4F">
        <w:rPr>
          <w:rFonts w:ascii="Arial" w:hAnsi="Arial" w:cs="Arial"/>
          <w:sz w:val="24"/>
          <w:szCs w:val="24"/>
        </w:rPr>
        <w:t xml:space="preserve"> </w:t>
      </w:r>
      <w:r w:rsidRPr="00490E4F">
        <w:rPr>
          <w:rFonts w:ascii="Arial" w:hAnsi="Arial" w:cs="Arial"/>
          <w:sz w:val="24"/>
          <w:szCs w:val="24"/>
        </w:rPr>
        <w:t>σε</w:t>
      </w:r>
      <w:r w:rsidR="0037439A" w:rsidRPr="00490E4F">
        <w:rPr>
          <w:rFonts w:ascii="Arial" w:hAnsi="Arial" w:cs="Arial"/>
          <w:sz w:val="24"/>
          <w:szCs w:val="24"/>
        </w:rPr>
        <w:t xml:space="preserve">  </w:t>
      </w:r>
      <w:r w:rsidRPr="00490E4F">
        <w:rPr>
          <w:rFonts w:ascii="Arial" w:hAnsi="Arial" w:cs="Arial"/>
          <w:sz w:val="24"/>
          <w:szCs w:val="24"/>
        </w:rPr>
        <w:t>περίπτωση</w:t>
      </w:r>
      <w:r w:rsidR="0037439A" w:rsidRPr="00490E4F">
        <w:rPr>
          <w:rFonts w:ascii="Arial" w:hAnsi="Arial" w:cs="Arial"/>
          <w:sz w:val="24"/>
          <w:szCs w:val="24"/>
        </w:rPr>
        <w:t xml:space="preserve"> </w:t>
      </w:r>
      <w:r w:rsidRPr="00490E4F">
        <w:rPr>
          <w:rFonts w:ascii="Arial" w:hAnsi="Arial" w:cs="Arial"/>
          <w:sz w:val="24"/>
          <w:szCs w:val="24"/>
        </w:rPr>
        <w:t>που</w:t>
      </w:r>
      <w:r w:rsidR="0037439A" w:rsidRPr="00490E4F">
        <w:rPr>
          <w:rFonts w:ascii="Arial" w:hAnsi="Arial" w:cs="Arial"/>
          <w:sz w:val="24"/>
          <w:szCs w:val="24"/>
        </w:rPr>
        <w:t xml:space="preserve"> </w:t>
      </w:r>
      <w:r w:rsidRPr="00490E4F">
        <w:rPr>
          <w:rFonts w:ascii="Arial" w:hAnsi="Arial" w:cs="Arial"/>
          <w:sz w:val="24"/>
          <w:szCs w:val="24"/>
        </w:rPr>
        <w:t>ο</w:t>
      </w:r>
      <w:r w:rsidR="0037439A" w:rsidRPr="00490E4F">
        <w:rPr>
          <w:rFonts w:ascii="Arial" w:hAnsi="Arial" w:cs="Arial"/>
          <w:sz w:val="24"/>
          <w:szCs w:val="24"/>
        </w:rPr>
        <w:t xml:space="preserve">  </w:t>
      </w:r>
      <w:r w:rsidRPr="00490E4F">
        <w:rPr>
          <w:rFonts w:ascii="Arial" w:hAnsi="Arial" w:cs="Arial"/>
          <w:sz w:val="24"/>
          <w:szCs w:val="24"/>
        </w:rPr>
        <w:t>εκπαιδευτής</w:t>
      </w:r>
      <w:r w:rsidR="0037439A" w:rsidRPr="00490E4F">
        <w:rPr>
          <w:rFonts w:ascii="Arial" w:hAnsi="Arial" w:cs="Arial"/>
          <w:sz w:val="24"/>
          <w:szCs w:val="24"/>
        </w:rPr>
        <w:t xml:space="preserve"> </w:t>
      </w:r>
      <w:r w:rsidRPr="00490E4F">
        <w:rPr>
          <w:rFonts w:ascii="Arial" w:hAnsi="Arial" w:cs="Arial"/>
          <w:sz w:val="24"/>
          <w:szCs w:val="24"/>
        </w:rPr>
        <w:t>είναι</w:t>
      </w:r>
      <w:r w:rsidR="0037439A" w:rsidRPr="00490E4F">
        <w:rPr>
          <w:rFonts w:ascii="Arial" w:hAnsi="Arial" w:cs="Arial"/>
          <w:sz w:val="24"/>
          <w:szCs w:val="24"/>
        </w:rPr>
        <w:t xml:space="preserve"> </w:t>
      </w:r>
      <w:r w:rsidRPr="00490E4F">
        <w:rPr>
          <w:rFonts w:ascii="Arial" w:hAnsi="Arial" w:cs="Arial"/>
          <w:sz w:val="24"/>
          <w:szCs w:val="24"/>
        </w:rPr>
        <w:t>αλλοδαπός,</w:t>
      </w:r>
      <w:r w:rsidR="0037439A" w:rsidRPr="00490E4F">
        <w:rPr>
          <w:rFonts w:ascii="Arial" w:hAnsi="Arial" w:cs="Arial"/>
          <w:sz w:val="24"/>
          <w:szCs w:val="24"/>
        </w:rPr>
        <w:t xml:space="preserve"> </w:t>
      </w:r>
      <w:r w:rsidRPr="00490E4F">
        <w:rPr>
          <w:rFonts w:ascii="Arial" w:hAnsi="Arial" w:cs="Arial"/>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490E4F">
        <w:rPr>
          <w:rFonts w:ascii="Arial" w:hAnsi="Arial" w:cs="Arial"/>
          <w:sz w:val="24"/>
          <w:szCs w:val="24"/>
        </w:rPr>
        <w:t>υπό</w:t>
      </w:r>
      <w:r w:rsidRPr="00490E4F">
        <w:rPr>
          <w:rFonts w:ascii="Arial" w:hAnsi="Arial" w:cs="Arial"/>
          <w:sz w:val="24"/>
          <w:szCs w:val="24"/>
        </w:rPr>
        <w:t xml:space="preserve"> προμήθεια εξοπλισμού (παράγραφος 7.1),</w:t>
      </w:r>
      <w:r w:rsidR="000C7837" w:rsidRPr="00490E4F">
        <w:rPr>
          <w:rFonts w:ascii="Arial" w:hAnsi="Arial" w:cs="Arial"/>
          <w:sz w:val="24"/>
          <w:szCs w:val="24"/>
        </w:rPr>
        <w:t xml:space="preserve"> </w:t>
      </w:r>
      <w:r w:rsidRPr="00490E4F">
        <w:rPr>
          <w:rFonts w:ascii="Arial" w:hAnsi="Arial" w:cs="Arial"/>
          <w:sz w:val="24"/>
          <w:szCs w:val="24"/>
        </w:rPr>
        <w:t>πριν</w:t>
      </w:r>
      <w:r w:rsidR="0037439A" w:rsidRPr="00490E4F">
        <w:rPr>
          <w:rFonts w:ascii="Arial" w:hAnsi="Arial" w:cs="Arial"/>
          <w:sz w:val="24"/>
          <w:szCs w:val="24"/>
        </w:rPr>
        <w:t xml:space="preserve"> </w:t>
      </w:r>
      <w:r w:rsidRPr="00490E4F">
        <w:rPr>
          <w:rFonts w:ascii="Arial" w:hAnsi="Arial" w:cs="Arial"/>
          <w:sz w:val="24"/>
          <w:szCs w:val="24"/>
        </w:rPr>
        <w:t>την έναρξη των λειτουργικών δοκιμών αυτού, όπως παρακάτω:</w:t>
      </w:r>
    </w:p>
    <w:p w14:paraId="59260C7E" w14:textId="77777777" w:rsidR="00E3692A" w:rsidRPr="00490E4F" w:rsidRDefault="00E3692A" w:rsidP="00490E4F">
      <w:pPr>
        <w:tabs>
          <w:tab w:val="left" w:pos="851"/>
          <w:tab w:val="left" w:pos="1418"/>
        </w:tabs>
        <w:spacing w:after="0" w:line="240" w:lineRule="auto"/>
        <w:jc w:val="both"/>
        <w:rPr>
          <w:rFonts w:ascii="Arial" w:hAnsi="Arial" w:cs="Arial"/>
          <w:sz w:val="24"/>
          <w:szCs w:val="24"/>
        </w:rPr>
      </w:pPr>
    </w:p>
    <w:p w14:paraId="23BA22EE" w14:textId="77777777" w:rsidR="00E3692A" w:rsidRPr="00D67C7C" w:rsidRDefault="00E3692A" w:rsidP="00490E4F">
      <w:pPr>
        <w:tabs>
          <w:tab w:val="left" w:pos="851"/>
          <w:tab w:val="left" w:pos="1418"/>
        </w:tabs>
        <w:spacing w:after="0" w:line="240" w:lineRule="auto"/>
        <w:jc w:val="both"/>
        <w:rPr>
          <w:rFonts w:ascii="Arial" w:eastAsia="Arial" w:hAnsi="Arial" w:cs="Arial"/>
          <w:bCs/>
          <w:kern w:val="0"/>
          <w:sz w:val="24"/>
          <w:szCs w:val="24"/>
        </w:rPr>
      </w:pPr>
      <w:r w:rsidRPr="00490E4F">
        <w:rPr>
          <w:rFonts w:ascii="Arial" w:hAnsi="Arial" w:cs="Arial"/>
          <w:sz w:val="24"/>
          <w:szCs w:val="24"/>
        </w:rPr>
        <w:t>8.2.1</w:t>
      </w:r>
      <w:r w:rsidRPr="00490E4F">
        <w:rPr>
          <w:rFonts w:ascii="Arial" w:hAnsi="Arial" w:cs="Arial"/>
          <w:sz w:val="24"/>
          <w:szCs w:val="24"/>
        </w:rPr>
        <w:tab/>
        <w:t>Εκπαίδευση</w:t>
      </w:r>
      <w:r w:rsidR="0037439A" w:rsidRPr="00490E4F">
        <w:rPr>
          <w:rFonts w:ascii="Arial" w:hAnsi="Arial" w:cs="Arial"/>
          <w:sz w:val="24"/>
          <w:szCs w:val="24"/>
        </w:rPr>
        <w:t xml:space="preserve"> </w:t>
      </w:r>
      <w:r w:rsidRPr="00490E4F">
        <w:rPr>
          <w:rFonts w:ascii="Arial" w:hAnsi="Arial" w:cs="Arial"/>
          <w:sz w:val="24"/>
          <w:szCs w:val="24"/>
        </w:rPr>
        <w:t>Χειριστών</w:t>
      </w:r>
      <w:r w:rsidR="0037439A" w:rsidRPr="00490E4F">
        <w:rPr>
          <w:rFonts w:ascii="Arial" w:hAnsi="Arial" w:cs="Arial"/>
          <w:sz w:val="24"/>
          <w:szCs w:val="24"/>
        </w:rPr>
        <w:t xml:space="preserve"> </w:t>
      </w:r>
      <w:r w:rsidRPr="00490E4F">
        <w:rPr>
          <w:rFonts w:ascii="Arial" w:hAnsi="Arial" w:cs="Arial"/>
          <w:sz w:val="24"/>
          <w:szCs w:val="24"/>
        </w:rPr>
        <w:t>Εξοπλισμού/</w:t>
      </w:r>
      <w:r w:rsidR="008731B7" w:rsidRPr="00490E4F">
        <w:rPr>
          <w:rFonts w:ascii="Arial" w:hAnsi="Arial" w:cs="Arial"/>
          <w:sz w:val="24"/>
          <w:szCs w:val="24"/>
        </w:rPr>
        <w:t>Συσκευής</w:t>
      </w:r>
    </w:p>
    <w:p w14:paraId="36DAC02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490E4F">
      <w:pPr>
        <w:tabs>
          <w:tab w:val="left" w:pos="851"/>
          <w:tab w:val="left" w:pos="1418"/>
        </w:tabs>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490E4F" w:rsidRDefault="00E3692A" w:rsidP="00490E4F">
      <w:pPr>
        <w:tabs>
          <w:tab w:val="left" w:pos="851"/>
          <w:tab w:val="left" w:pos="1418"/>
        </w:tabs>
        <w:spacing w:after="0" w:line="240" w:lineRule="auto"/>
        <w:jc w:val="both"/>
        <w:rPr>
          <w:rFonts w:ascii="Arial" w:eastAsia="Microsoft Sans Serif" w:hAnsi="Arial" w:cs="Arial"/>
          <w:kern w:val="0"/>
          <w:sz w:val="24"/>
          <w:szCs w:val="24"/>
        </w:rPr>
      </w:pPr>
      <w:r w:rsidRPr="00490E4F">
        <w:rPr>
          <w:rFonts w:ascii="Arial" w:eastAsia="Microsoft Sans Serif" w:hAnsi="Arial" w:cs="Arial"/>
          <w:kern w:val="0"/>
          <w:sz w:val="24"/>
          <w:szCs w:val="24"/>
        </w:rPr>
        <w:t>8.2.2</w:t>
      </w:r>
      <w:r w:rsidRPr="00490E4F">
        <w:rPr>
          <w:rFonts w:ascii="Arial" w:eastAsia="Microsoft Sans Serif" w:hAnsi="Arial" w:cs="Arial"/>
          <w:kern w:val="0"/>
          <w:sz w:val="24"/>
          <w:szCs w:val="24"/>
        </w:rPr>
        <w:tab/>
        <w:t>Εκπαίδευση</w:t>
      </w:r>
      <w:r w:rsidR="0037439A" w:rsidRPr="00490E4F">
        <w:rPr>
          <w:rFonts w:ascii="Arial" w:eastAsia="Microsoft Sans Serif" w:hAnsi="Arial" w:cs="Arial"/>
          <w:kern w:val="0"/>
          <w:sz w:val="24"/>
          <w:szCs w:val="24"/>
        </w:rPr>
        <w:t xml:space="preserve"> </w:t>
      </w:r>
      <w:r w:rsidRPr="00490E4F">
        <w:rPr>
          <w:rFonts w:ascii="Arial" w:eastAsia="Microsoft Sans Serif" w:hAnsi="Arial" w:cs="Arial"/>
          <w:kern w:val="0"/>
          <w:sz w:val="24"/>
          <w:szCs w:val="24"/>
        </w:rPr>
        <w:t>Τεχνικού</w:t>
      </w:r>
      <w:r w:rsidR="0037439A" w:rsidRPr="00490E4F">
        <w:rPr>
          <w:rFonts w:ascii="Arial" w:eastAsia="Microsoft Sans Serif" w:hAnsi="Arial" w:cs="Arial"/>
          <w:kern w:val="0"/>
          <w:sz w:val="24"/>
          <w:szCs w:val="24"/>
        </w:rPr>
        <w:t xml:space="preserve"> </w:t>
      </w:r>
      <w:r w:rsidRPr="00490E4F">
        <w:rPr>
          <w:rFonts w:ascii="Arial" w:eastAsia="Microsoft Sans Serif" w:hAnsi="Arial" w:cs="Arial"/>
          <w:kern w:val="0"/>
          <w:sz w:val="24"/>
          <w:szCs w:val="24"/>
        </w:rPr>
        <w:t>Προσωπικού</w:t>
      </w:r>
    </w:p>
    <w:p w14:paraId="38029FBA" w14:textId="77777777" w:rsidR="00611E36" w:rsidRPr="00490E4F" w:rsidRDefault="00611E36" w:rsidP="00490E4F">
      <w:pPr>
        <w:tabs>
          <w:tab w:val="left" w:pos="851"/>
          <w:tab w:val="left" w:pos="1418"/>
        </w:tabs>
        <w:spacing w:after="0" w:line="240" w:lineRule="auto"/>
        <w:jc w:val="both"/>
        <w:rPr>
          <w:rFonts w:ascii="Arial" w:eastAsia="Microsoft Sans Serif" w:hAnsi="Arial" w:cs="Arial"/>
          <w:kern w:val="0"/>
          <w:sz w:val="24"/>
          <w:szCs w:val="24"/>
        </w:rPr>
      </w:pPr>
    </w:p>
    <w:p w14:paraId="57B67A0C" w14:textId="77777777" w:rsidR="00E3692A" w:rsidRPr="00D67C7C" w:rsidRDefault="000C7837" w:rsidP="00490E4F">
      <w:pPr>
        <w:tabs>
          <w:tab w:val="left" w:pos="851"/>
          <w:tab w:val="left" w:pos="1418"/>
        </w:tabs>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490E4F">
        <w:rPr>
          <w:rFonts w:ascii="Arial" w:eastAsia="Microsoft Sans Serif" w:hAnsi="Arial" w:cs="Arial"/>
          <w:kern w:val="0"/>
          <w:sz w:val="24"/>
          <w:szCs w:val="24"/>
        </w:rPr>
        <w:t>τουλάχιστον</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δύο</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(2)</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τεχνιτών</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της</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Υπηρεσίας,</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ώστε</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να</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καθίστανται ικανοί</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να</w:t>
      </w:r>
      <w:r w:rsidR="0037439A" w:rsidRPr="00490E4F">
        <w:rPr>
          <w:rFonts w:ascii="Arial" w:eastAsia="Microsoft Sans Serif" w:hAnsi="Arial" w:cs="Arial"/>
          <w:kern w:val="0"/>
          <w:sz w:val="24"/>
          <w:szCs w:val="24"/>
        </w:rPr>
        <w:t xml:space="preserve"> </w:t>
      </w:r>
      <w:r w:rsidR="00E3692A" w:rsidRPr="00490E4F">
        <w:rPr>
          <w:rFonts w:ascii="Arial" w:eastAsia="Microsoft Sans Serif" w:hAnsi="Arial" w:cs="Arial"/>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490E4F">
      <w:pPr>
        <w:tabs>
          <w:tab w:val="left" w:pos="851"/>
          <w:tab w:val="left" w:pos="1418"/>
        </w:tabs>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8D7732" w14:textId="456C61F8" w:rsidR="00E3692A" w:rsidRPr="00D67C7C" w:rsidRDefault="00490E4F" w:rsidP="00490E4F">
      <w:pPr>
        <w:tabs>
          <w:tab w:val="left" w:pos="851"/>
          <w:tab w:val="left" w:pos="1418"/>
        </w:tabs>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Pr>
          <w:rFonts w:ascii="Arial" w:eastAsia="Microsoft Sans Serif" w:hAnsi="Arial" w:cs="Arial"/>
          <w:spacing w:val="-2"/>
          <w:kern w:val="0"/>
          <w:sz w:val="24"/>
          <w:szCs w:val="24"/>
        </w:rPr>
        <w:tab/>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490E4F">
      <w:pPr>
        <w:tabs>
          <w:tab w:val="left" w:pos="851"/>
          <w:tab w:val="left" w:pos="1418"/>
        </w:tabs>
        <w:spacing w:after="0" w:line="240" w:lineRule="auto"/>
        <w:jc w:val="both"/>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490E4F">
      <w:pPr>
        <w:tabs>
          <w:tab w:val="left" w:pos="851"/>
          <w:tab w:val="left" w:pos="1418"/>
        </w:tabs>
        <w:spacing w:after="0" w:line="240" w:lineRule="auto"/>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w:t>
      </w:r>
      <w:r w:rsidRPr="00490E4F">
        <w:rPr>
          <w:rFonts w:ascii="Arial" w:eastAsia="Arial" w:hAnsi="Arial" w:cs="Arial"/>
          <w:bCs/>
          <w:kern w:val="0"/>
          <w:sz w:val="24"/>
          <w:szCs w:val="24"/>
        </w:rPr>
        <w:t>σημειώσεις</w:t>
      </w:r>
      <w:r w:rsidRPr="00D67C7C">
        <w:rPr>
          <w:rFonts w:ascii="Arial" w:eastAsia="Microsoft Sans Serif" w:hAnsi="Arial" w:cs="Arial"/>
          <w:kern w:val="0"/>
          <w:sz w:val="24"/>
          <w:szCs w:val="24"/>
        </w:rPr>
        <w:t xml:space="preserve">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572CA2F8" w14:textId="14B6EC43" w:rsidR="00C40D2D" w:rsidRPr="00490E4F" w:rsidRDefault="00490E4F" w:rsidP="00490E4F">
      <w:pPr>
        <w:spacing w:after="0" w:line="240" w:lineRule="auto"/>
        <w:jc w:val="both"/>
        <w:rPr>
          <w:rFonts w:ascii="Arial" w:hAnsi="Arial" w:cs="Arial"/>
          <w:b/>
          <w:sz w:val="24"/>
          <w:szCs w:val="24"/>
        </w:rPr>
      </w:pPr>
      <w:r>
        <w:rPr>
          <w:rFonts w:ascii="Arial" w:hAnsi="Arial" w:cs="Arial"/>
          <w:b/>
          <w:sz w:val="24"/>
          <w:szCs w:val="24"/>
        </w:rPr>
        <w:t xml:space="preserve">9.  </w:t>
      </w:r>
      <w:r>
        <w:rPr>
          <w:rFonts w:ascii="Arial" w:hAnsi="Arial" w:cs="Arial"/>
          <w:b/>
          <w:sz w:val="24"/>
          <w:szCs w:val="24"/>
        </w:rPr>
        <w:tab/>
      </w:r>
      <w:r w:rsidR="00C40D2D" w:rsidRPr="00490E4F">
        <w:rPr>
          <w:rFonts w:ascii="Arial" w:hAnsi="Arial" w:cs="Arial"/>
          <w:b/>
          <w:sz w:val="24"/>
          <w:szCs w:val="24"/>
        </w:rPr>
        <w:t>Π</w:t>
      </w:r>
      <w:r w:rsidR="00FD4C4E" w:rsidRPr="00490E4F">
        <w:rPr>
          <w:rFonts w:ascii="Arial" w:hAnsi="Arial" w:cs="Arial"/>
          <w:b/>
          <w:sz w:val="24"/>
          <w:szCs w:val="24"/>
        </w:rPr>
        <w:t>ΕΡΙΕΧΟΜΕΝΟ ΠΡΟΣΦΟΡΑΣ</w:t>
      </w:r>
    </w:p>
    <w:p w14:paraId="6674FB87" w14:textId="77777777" w:rsidR="00617333" w:rsidRDefault="00E3692A" w:rsidP="00EB06E9">
      <w:pPr>
        <w:pStyle w:val="a6"/>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lastRenderedPageBreak/>
        <w:tab/>
      </w:r>
    </w:p>
    <w:p w14:paraId="5A95095C" w14:textId="58F0BCBD" w:rsidR="00617333"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B06E9">
      <w:pPr>
        <w:pStyle w:val="a6"/>
        <w:spacing w:after="0" w:line="240" w:lineRule="auto"/>
        <w:ind w:left="0"/>
        <w:jc w:val="both"/>
        <w:rPr>
          <w:rFonts w:ascii="Arial" w:hAnsi="Arial" w:cs="Arial"/>
          <w:b/>
          <w:sz w:val="24"/>
          <w:szCs w:val="24"/>
        </w:rPr>
      </w:pPr>
    </w:p>
    <w:p w14:paraId="47C70B2E" w14:textId="656D6ABD" w:rsidR="00617333"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B06E9">
      <w:pPr>
        <w:pStyle w:val="a6"/>
        <w:spacing w:after="0" w:line="240" w:lineRule="auto"/>
        <w:ind w:left="0"/>
        <w:jc w:val="both"/>
        <w:rPr>
          <w:rFonts w:ascii="Arial" w:hAnsi="Arial" w:cs="Arial"/>
          <w:b/>
          <w:sz w:val="24"/>
          <w:szCs w:val="24"/>
        </w:rPr>
      </w:pPr>
    </w:p>
    <w:p w14:paraId="64FF43D7" w14:textId="4F2CDDB8" w:rsidR="00617333"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B06E9">
      <w:pPr>
        <w:pStyle w:val="a6"/>
        <w:spacing w:after="0" w:line="240" w:lineRule="auto"/>
        <w:ind w:left="0"/>
        <w:rPr>
          <w:rFonts w:ascii="Arial" w:hAnsi="Arial" w:cs="Arial"/>
          <w:b/>
          <w:sz w:val="24"/>
          <w:szCs w:val="24"/>
        </w:rPr>
      </w:pPr>
    </w:p>
    <w:p w14:paraId="69045D11" w14:textId="3EE7B146" w:rsidR="00617333" w:rsidRPr="001D6051" w:rsidRDefault="00617333" w:rsidP="001D6051">
      <w:pPr>
        <w:pStyle w:val="a6"/>
        <w:numPr>
          <w:ilvl w:val="2"/>
          <w:numId w:val="20"/>
        </w:numPr>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B06E9">
      <w:pPr>
        <w:pStyle w:val="a6"/>
        <w:spacing w:after="0" w:line="240" w:lineRule="auto"/>
        <w:ind w:left="0"/>
        <w:rPr>
          <w:rFonts w:ascii="Arial" w:hAnsi="Arial" w:cs="Arial"/>
          <w:b/>
          <w:sz w:val="24"/>
          <w:szCs w:val="24"/>
        </w:rPr>
      </w:pPr>
    </w:p>
    <w:p w14:paraId="4C159923" w14:textId="5ADA9BF3" w:rsidR="00CD4487" w:rsidRPr="001D6051" w:rsidRDefault="001D6051" w:rsidP="001D6051">
      <w:pPr>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EB06E9">
      <w:pPr>
        <w:pStyle w:val="a6"/>
        <w:spacing w:after="0" w:line="240" w:lineRule="auto"/>
        <w:ind w:left="0"/>
        <w:jc w:val="both"/>
        <w:rPr>
          <w:rFonts w:ascii="Arial" w:hAnsi="Arial" w:cs="Arial"/>
          <w:b/>
          <w:sz w:val="24"/>
          <w:szCs w:val="24"/>
        </w:rPr>
      </w:pPr>
    </w:p>
    <w:p w14:paraId="77B5E0AB" w14:textId="2BBBE063"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EB06E9">
      <w:pPr>
        <w:pStyle w:val="a6"/>
        <w:spacing w:after="0" w:line="240" w:lineRule="auto"/>
        <w:ind w:left="0"/>
        <w:rPr>
          <w:rFonts w:ascii="Arial" w:hAnsi="Arial" w:cs="Arial"/>
          <w:b/>
          <w:sz w:val="24"/>
          <w:szCs w:val="24"/>
        </w:rPr>
      </w:pPr>
    </w:p>
    <w:p w14:paraId="1481EAC5" w14:textId="138684C9"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EB06E9">
      <w:pPr>
        <w:pStyle w:val="a6"/>
        <w:spacing w:after="0" w:line="240" w:lineRule="auto"/>
        <w:ind w:left="0"/>
        <w:rPr>
          <w:rFonts w:ascii="Arial" w:hAnsi="Arial" w:cs="Arial"/>
          <w:b/>
          <w:sz w:val="24"/>
          <w:szCs w:val="24"/>
        </w:rPr>
      </w:pPr>
    </w:p>
    <w:p w14:paraId="58477F09" w14:textId="5E43211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EB06E9">
      <w:pPr>
        <w:pStyle w:val="a6"/>
        <w:spacing w:after="0" w:line="240" w:lineRule="auto"/>
        <w:ind w:left="0"/>
        <w:rPr>
          <w:rFonts w:ascii="Arial" w:hAnsi="Arial" w:cs="Arial"/>
          <w:b/>
          <w:sz w:val="24"/>
          <w:szCs w:val="24"/>
        </w:rPr>
      </w:pPr>
    </w:p>
    <w:p w14:paraId="686E76C7" w14:textId="25FC02B4"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B06E9">
      <w:pPr>
        <w:pStyle w:val="a6"/>
        <w:spacing w:after="0" w:line="240" w:lineRule="auto"/>
        <w:ind w:left="0"/>
        <w:rPr>
          <w:rFonts w:ascii="Arial" w:hAnsi="Arial" w:cs="Arial"/>
          <w:b/>
          <w:sz w:val="24"/>
          <w:szCs w:val="24"/>
        </w:rPr>
      </w:pPr>
    </w:p>
    <w:p w14:paraId="66321DAB" w14:textId="278D461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B06E9">
      <w:pPr>
        <w:pStyle w:val="a6"/>
        <w:spacing w:after="0" w:line="240" w:lineRule="auto"/>
        <w:ind w:left="0"/>
        <w:rPr>
          <w:rFonts w:ascii="Arial" w:hAnsi="Arial" w:cs="Arial"/>
          <w:b/>
          <w:sz w:val="24"/>
          <w:szCs w:val="24"/>
        </w:rPr>
      </w:pPr>
    </w:p>
    <w:p w14:paraId="0E4524A5" w14:textId="771821E2"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w:t>
      </w:r>
      <w:r w:rsidR="002410D6">
        <w:rPr>
          <w:rFonts w:ascii="Arial" w:hAnsi="Arial" w:cs="Arial"/>
          <w:sz w:val="24"/>
          <w:szCs w:val="24"/>
        </w:rPr>
        <w:t xml:space="preserve"> </w:t>
      </w:r>
      <w:r w:rsidR="00CD4487" w:rsidRPr="001D6051">
        <w:rPr>
          <w:rFonts w:ascii="Arial" w:hAnsi="Arial" w:cs="Arial"/>
          <w:sz w:val="24"/>
          <w:szCs w:val="24"/>
        </w:rPr>
        <w:t>και</w:t>
      </w:r>
      <w:r w:rsidR="002410D6">
        <w:rPr>
          <w:rFonts w:ascii="Arial" w:hAnsi="Arial" w:cs="Arial"/>
          <w:sz w:val="24"/>
          <w:szCs w:val="24"/>
        </w:rPr>
        <w:t xml:space="preserve"> </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lastRenderedPageBreak/>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EB06E9">
      <w:pPr>
        <w:pStyle w:val="a6"/>
        <w:spacing w:after="0" w:line="240" w:lineRule="auto"/>
        <w:ind w:left="0"/>
        <w:jc w:val="both"/>
        <w:rPr>
          <w:rFonts w:ascii="Arial" w:hAnsi="Arial" w:cs="Arial"/>
          <w:b/>
          <w:sz w:val="24"/>
          <w:szCs w:val="24"/>
        </w:rPr>
      </w:pPr>
    </w:p>
    <w:p w14:paraId="23AF214D" w14:textId="69CC9837"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EB06E9">
      <w:pPr>
        <w:pStyle w:val="a6"/>
        <w:spacing w:after="0" w:line="240" w:lineRule="auto"/>
        <w:ind w:left="0"/>
        <w:rPr>
          <w:rFonts w:ascii="Arial" w:hAnsi="Arial" w:cs="Arial"/>
          <w:b/>
          <w:sz w:val="24"/>
          <w:szCs w:val="24"/>
        </w:rPr>
      </w:pPr>
    </w:p>
    <w:p w14:paraId="7DC93D90" w14:textId="65600ECD" w:rsidR="00CD448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B06E9">
      <w:pPr>
        <w:pStyle w:val="a6"/>
        <w:spacing w:after="0" w:line="240" w:lineRule="auto"/>
        <w:ind w:left="0"/>
        <w:rPr>
          <w:rFonts w:ascii="Arial" w:hAnsi="Arial" w:cs="Arial"/>
          <w:b/>
          <w:sz w:val="24"/>
          <w:szCs w:val="24"/>
        </w:rPr>
      </w:pPr>
    </w:p>
    <w:p w14:paraId="6FCC4D0B" w14:textId="2A197C70"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B06E9">
      <w:pPr>
        <w:pStyle w:val="a6"/>
        <w:spacing w:after="0" w:line="240" w:lineRule="auto"/>
        <w:ind w:left="0"/>
        <w:rPr>
          <w:rFonts w:ascii="Arial" w:hAnsi="Arial" w:cs="Arial"/>
          <w:b/>
          <w:sz w:val="24"/>
          <w:szCs w:val="24"/>
        </w:rPr>
      </w:pPr>
    </w:p>
    <w:p w14:paraId="29F06900" w14:textId="43DE79B3" w:rsidR="00695D1A"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B06E9">
      <w:pPr>
        <w:pStyle w:val="a6"/>
        <w:spacing w:after="0" w:line="240" w:lineRule="auto"/>
        <w:ind w:left="0"/>
        <w:rPr>
          <w:rFonts w:ascii="Arial" w:hAnsi="Arial" w:cs="Arial"/>
          <w:b/>
          <w:sz w:val="24"/>
          <w:szCs w:val="24"/>
        </w:rPr>
      </w:pPr>
    </w:p>
    <w:p w14:paraId="15981AD9" w14:textId="5E942187"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B06E9">
      <w:pPr>
        <w:pStyle w:val="a6"/>
        <w:spacing w:after="0" w:line="240" w:lineRule="auto"/>
        <w:ind w:left="0"/>
        <w:rPr>
          <w:rFonts w:ascii="Arial" w:hAnsi="Arial" w:cs="Arial"/>
          <w:b/>
          <w:sz w:val="24"/>
          <w:szCs w:val="24"/>
        </w:rPr>
      </w:pPr>
    </w:p>
    <w:p w14:paraId="5512DA47" w14:textId="0B048E6B" w:rsidR="00F41F57" w:rsidRPr="001D6051" w:rsidRDefault="001D6051" w:rsidP="001D6051">
      <w:pPr>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EB06E9">
      <w:pPr>
        <w:pStyle w:val="a6"/>
        <w:spacing w:after="0" w:line="240" w:lineRule="auto"/>
        <w:ind w:left="0"/>
        <w:rPr>
          <w:rFonts w:ascii="Arial" w:hAnsi="Arial" w:cs="Arial"/>
          <w:b/>
          <w:sz w:val="24"/>
          <w:szCs w:val="24"/>
        </w:rPr>
      </w:pPr>
    </w:p>
    <w:p w14:paraId="4D22BE34" w14:textId="564A9D54"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EB06E9">
      <w:pPr>
        <w:pStyle w:val="a6"/>
        <w:spacing w:after="0" w:line="240" w:lineRule="auto"/>
        <w:ind w:left="0"/>
        <w:rPr>
          <w:rFonts w:ascii="Arial" w:hAnsi="Arial" w:cs="Arial"/>
          <w:b/>
          <w:sz w:val="24"/>
          <w:szCs w:val="24"/>
        </w:rPr>
      </w:pPr>
    </w:p>
    <w:p w14:paraId="7A1D7EA5" w14:textId="6C17B5C2" w:rsidR="00F41F57" w:rsidRPr="001D6051" w:rsidRDefault="001D6051" w:rsidP="001D6051">
      <w:pPr>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B96717F" w14:textId="3310F4DA" w:rsidR="00C40D2D" w:rsidRPr="00490E4F" w:rsidRDefault="00490E4F" w:rsidP="00490E4F">
      <w:pPr>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490E4F">
        <w:rPr>
          <w:rFonts w:ascii="Arial" w:hAnsi="Arial" w:cs="Arial"/>
          <w:b/>
          <w:sz w:val="24"/>
          <w:szCs w:val="24"/>
        </w:rPr>
        <w:t>ΣΗΜΕΙΩΣΕΙΣ</w:t>
      </w:r>
    </w:p>
    <w:p w14:paraId="158CDEB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848FA8E" w14:textId="1BBAB031" w:rsidR="00C40D2D"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9922AC1" w14:textId="13C95C82" w:rsidR="009E7590" w:rsidRDefault="001D6051" w:rsidP="001D6051">
      <w:pPr>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2EEEB587" w14:textId="77777777" w:rsidR="00B03AEA" w:rsidRPr="001D6051" w:rsidRDefault="00B03AEA" w:rsidP="001D6051">
      <w:pPr>
        <w:spacing w:after="0" w:line="240" w:lineRule="auto"/>
        <w:jc w:val="both"/>
        <w:rPr>
          <w:rFonts w:ascii="Arial" w:hAnsi="Arial" w:cs="Arial"/>
          <w:sz w:val="24"/>
          <w:szCs w:val="24"/>
        </w:rPr>
      </w:pPr>
    </w:p>
    <w:p w14:paraId="577F1570" w14:textId="0F9660FC" w:rsidR="00AC2197" w:rsidRPr="001D6051" w:rsidRDefault="001D6051" w:rsidP="001D6051">
      <w:pPr>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FD4C4E" w:rsidRPr="001D6051">
        <w:rPr>
          <w:rFonts w:ascii="Arial" w:hAnsi="Arial" w:cs="Arial"/>
          <w:sz w:val="24"/>
          <w:szCs w:val="24"/>
        </w:rPr>
        <w:t xml:space="preserve">  </w:t>
      </w:r>
      <w:r w:rsidR="00AC2197" w:rsidRPr="001D6051">
        <w:rPr>
          <w:rFonts w:ascii="Arial" w:hAnsi="Arial" w:cs="Arial"/>
          <w:sz w:val="24"/>
          <w:szCs w:val="24"/>
        </w:rPr>
        <w:t>Συντμήσεις</w:t>
      </w:r>
    </w:p>
    <w:p w14:paraId="41665609" w14:textId="77777777" w:rsidR="00AC2197" w:rsidRPr="00AC2197" w:rsidRDefault="00AC2197" w:rsidP="00EB06E9">
      <w:pPr>
        <w:pStyle w:val="a6"/>
        <w:spacing w:after="0" w:line="240" w:lineRule="auto"/>
        <w:ind w:left="0"/>
        <w:rPr>
          <w:rFonts w:ascii="Arial" w:hAnsi="Arial" w:cs="Arial"/>
          <w:sz w:val="24"/>
          <w:szCs w:val="24"/>
        </w:rPr>
      </w:pPr>
    </w:p>
    <w:p w14:paraId="0DFF63C6" w14:textId="20D46AFC" w:rsidR="00AC2197" w:rsidRPr="001D6051" w:rsidRDefault="001D6051" w:rsidP="001D6051">
      <w:pPr>
        <w:tabs>
          <w:tab w:val="left" w:pos="851"/>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B06E9">
      <w:pPr>
        <w:pStyle w:val="a6"/>
        <w:spacing w:after="0" w:line="240" w:lineRule="auto"/>
        <w:ind w:left="0"/>
        <w:jc w:val="both"/>
        <w:rPr>
          <w:rFonts w:ascii="Arial" w:hAnsi="Arial" w:cs="Arial"/>
          <w:sz w:val="24"/>
          <w:szCs w:val="24"/>
        </w:rPr>
      </w:pPr>
    </w:p>
    <w:p w14:paraId="2CD46752" w14:textId="625FA79E" w:rsidR="00C40D2D" w:rsidRPr="00461041" w:rsidRDefault="001D6051" w:rsidP="001D6051">
      <w:pPr>
        <w:tabs>
          <w:tab w:val="left" w:pos="851"/>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6799D111" w:rsidR="00490E4F" w:rsidRDefault="00490E4F" w:rsidP="00EB06E9">
      <w:pPr>
        <w:pStyle w:val="a6"/>
        <w:spacing w:after="0" w:line="240" w:lineRule="auto"/>
        <w:ind w:left="0"/>
        <w:jc w:val="both"/>
      </w:pPr>
      <w:r>
        <w:br w:type="page"/>
      </w:r>
    </w:p>
    <w:p w14:paraId="12F67662" w14:textId="77777777" w:rsidR="00461041" w:rsidRPr="00752B6C" w:rsidRDefault="00461041" w:rsidP="00EB06E9">
      <w:pPr>
        <w:pStyle w:val="a6"/>
        <w:spacing w:after="0" w:line="240" w:lineRule="auto"/>
        <w:ind w:left="0"/>
        <w:jc w:val="both"/>
      </w:pPr>
    </w:p>
    <w:p w14:paraId="0A0C2AE1" w14:textId="49B25BFB" w:rsidR="00C40D2D" w:rsidRPr="00490E4F" w:rsidRDefault="00490E4F" w:rsidP="00490E4F">
      <w:pPr>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490E4F">
        <w:rPr>
          <w:rFonts w:ascii="Arial" w:hAnsi="Arial" w:cs="Arial"/>
          <w:b/>
          <w:sz w:val="24"/>
          <w:szCs w:val="24"/>
        </w:rPr>
        <w:t>ΠΡΟΤΑΣΕΙΣ ΒΕΛΤΙΩΣΗΣ ΤΗΣ ΠΕΔ</w:t>
      </w:r>
    </w:p>
    <w:p w14:paraId="0FD5B6A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B2C4649" w14:textId="738EC33E" w:rsidR="002219A4" w:rsidRDefault="00613831" w:rsidP="00B03AEA">
      <w:pPr>
        <w:pStyle w:val="a6"/>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431ACC0F" w14:textId="77777777" w:rsidR="008E0F5E" w:rsidRDefault="008E0F5E" w:rsidP="00B03AEA">
      <w:pPr>
        <w:pStyle w:val="a6"/>
        <w:spacing w:after="0" w:line="240" w:lineRule="auto"/>
        <w:ind w:left="0"/>
        <w:jc w:val="both"/>
        <w:rPr>
          <w:rFonts w:ascii="Arial" w:hAnsi="Arial" w:cs="Arial"/>
          <w:sz w:val="24"/>
          <w:szCs w:val="24"/>
        </w:rPr>
      </w:pPr>
    </w:p>
    <w:p w14:paraId="57412876" w14:textId="77777777" w:rsidR="008E0F5E" w:rsidRDefault="008E0F5E" w:rsidP="00B03AEA">
      <w:pPr>
        <w:pStyle w:val="a6"/>
        <w:spacing w:after="0" w:line="240" w:lineRule="auto"/>
        <w:ind w:left="0"/>
        <w:jc w:val="both"/>
        <w:rPr>
          <w:rFonts w:ascii="Arial" w:hAnsi="Arial" w:cs="Arial"/>
          <w:sz w:val="24"/>
          <w:szCs w:val="24"/>
        </w:rPr>
      </w:pPr>
    </w:p>
    <w:p w14:paraId="62A6EA21" w14:textId="77777777" w:rsidR="008E0F5E" w:rsidRPr="00B03AEA" w:rsidRDefault="008E0F5E" w:rsidP="00B03AEA">
      <w:pPr>
        <w:pStyle w:val="a6"/>
        <w:spacing w:after="0" w:line="240" w:lineRule="auto"/>
        <w:ind w:left="0"/>
        <w:jc w:val="both"/>
        <w:rPr>
          <w:rFonts w:ascii="Arial" w:hAnsi="Arial" w:cs="Arial"/>
          <w:sz w:val="24"/>
          <w:szCs w:val="24"/>
        </w:rPr>
        <w:sectPr w:rsidR="008E0F5E" w:rsidRPr="00B03AEA" w:rsidSect="00036E51">
          <w:headerReference w:type="default" r:id="rId10"/>
          <w:pgSz w:w="11906" w:h="16838" w:code="9"/>
          <w:pgMar w:top="1701" w:right="1134" w:bottom="851" w:left="1985" w:header="720" w:footer="720" w:gutter="0"/>
          <w:pgNumType w:start="3"/>
          <w:cols w:space="720"/>
          <w:docGrid w:linePitch="360"/>
        </w:sectPr>
      </w:pPr>
    </w:p>
    <w:p w14:paraId="3401DA18" w14:textId="77777777" w:rsidR="00613831" w:rsidRPr="004A7F97" w:rsidRDefault="006A498A"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7BD1D8DC" w14:textId="43369BE7" w:rsidR="00FA7CE6" w:rsidRPr="00963F1B" w:rsidRDefault="002D275B"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Παροχή</w:t>
            </w:r>
            <w:r w:rsidRPr="002D275B">
              <w:rPr>
                <w:rFonts w:ascii="Arial" w:eastAsia="Times New Roman" w:hAnsi="Arial" w:cs="Arial"/>
                <w:bCs/>
                <w:lang w:eastAsia="el-GR"/>
              </w:rPr>
              <w:t xml:space="preserve"> υγρού μάζας 0,2g με ρυθμιζόμενο βήμα 0,01g ή μικρότερο.</w:t>
            </w:r>
          </w:p>
        </w:tc>
        <w:tc>
          <w:tcPr>
            <w:tcW w:w="1787" w:type="dxa"/>
            <w:gridSpan w:val="2"/>
            <w:vAlign w:val="center"/>
          </w:tcPr>
          <w:p w14:paraId="3C796290" w14:textId="3FAC58F0" w:rsidR="00562A6D" w:rsidRPr="00095F78" w:rsidRDefault="00562A6D" w:rsidP="00915E7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FA7CE6">
              <w:rPr>
                <w:rFonts w:ascii="Arial" w:hAnsi="Arial" w:cs="Arial"/>
                <w:bCs/>
                <w:color w:val="000000"/>
              </w:rPr>
              <w:t>.</w:t>
            </w:r>
            <w:r w:rsidR="00915E7D">
              <w:rPr>
                <w:rFonts w:ascii="Arial" w:hAnsi="Arial" w:cs="Arial"/>
                <w:bCs/>
                <w:color w:val="000000"/>
              </w:rPr>
              <w:t>7</w:t>
            </w:r>
          </w:p>
        </w:tc>
        <w:tc>
          <w:tcPr>
            <w:tcW w:w="2359" w:type="dxa"/>
            <w:vAlign w:val="center"/>
          </w:tcPr>
          <w:p w14:paraId="17C704DC" w14:textId="50F080E2" w:rsidR="00562A6D" w:rsidRPr="00833923" w:rsidRDefault="00FA7CE6"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957339">
              <w:rPr>
                <w:rFonts w:ascii="Arial" w:hAnsi="Arial" w:cs="Arial"/>
                <w:bCs/>
                <w:color w:val="000000"/>
              </w:rPr>
              <w:t>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FA7CE6" w:rsidRPr="006D169D" w14:paraId="734A52CC" w14:textId="77777777" w:rsidTr="00ED4704">
        <w:trPr>
          <w:cantSplit/>
          <w:tblHeader/>
        </w:trPr>
        <w:tc>
          <w:tcPr>
            <w:tcW w:w="613" w:type="dxa"/>
            <w:vAlign w:val="center"/>
          </w:tcPr>
          <w:p w14:paraId="46761371" w14:textId="77777777" w:rsidR="00FA7CE6" w:rsidRPr="006D169D"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0A89A53B" w14:textId="683C8AE2" w:rsidR="00FA7CE6" w:rsidRPr="00B63604" w:rsidRDefault="00915E7D" w:rsidP="002D275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Βάρος πίεσης δοκιμίου 1000 </w:t>
            </w:r>
            <w:r>
              <w:rPr>
                <w:rFonts w:ascii="Arial" w:eastAsia="Times New Roman" w:hAnsi="Arial" w:cs="Arial"/>
                <w:bCs/>
                <w:lang w:val="en-US" w:eastAsia="el-GR"/>
              </w:rPr>
              <w:t>g</w:t>
            </w:r>
            <w:r w:rsidRPr="00915E7D">
              <w:rPr>
                <w:rFonts w:ascii="Arial" w:eastAsia="Times New Roman" w:hAnsi="Arial" w:cs="Arial"/>
                <w:bCs/>
                <w:lang w:eastAsia="el-GR"/>
              </w:rPr>
              <w:t xml:space="preserve"> ± </w:t>
            </w:r>
            <w:r w:rsidR="002D275B">
              <w:rPr>
                <w:rFonts w:ascii="Arial" w:eastAsia="Times New Roman" w:hAnsi="Arial" w:cs="Arial"/>
                <w:bCs/>
                <w:lang w:eastAsia="el-GR"/>
              </w:rPr>
              <w:t>≤</w:t>
            </w:r>
            <w:r>
              <w:rPr>
                <w:rFonts w:ascii="Arial" w:eastAsia="Times New Roman" w:hAnsi="Arial" w:cs="Arial"/>
                <w:bCs/>
                <w:lang w:eastAsia="el-GR"/>
              </w:rPr>
              <w:t xml:space="preserve">15 </w:t>
            </w:r>
            <w:r>
              <w:rPr>
                <w:rFonts w:ascii="Arial" w:eastAsia="Times New Roman" w:hAnsi="Arial" w:cs="Arial"/>
                <w:bCs/>
                <w:lang w:val="en-US" w:eastAsia="el-GR"/>
              </w:rPr>
              <w:t>g</w:t>
            </w:r>
            <w:r w:rsidR="00FA7CE6">
              <w:rPr>
                <w:rFonts w:ascii="Arial" w:hAnsi="Arial" w:cs="Arial"/>
                <w:sz w:val="24"/>
                <w:szCs w:val="24"/>
              </w:rPr>
              <w:t xml:space="preserve"> </w:t>
            </w:r>
          </w:p>
        </w:tc>
        <w:tc>
          <w:tcPr>
            <w:tcW w:w="1787" w:type="dxa"/>
            <w:gridSpan w:val="2"/>
            <w:vAlign w:val="center"/>
          </w:tcPr>
          <w:p w14:paraId="5D947D42" w14:textId="3B27881C" w:rsidR="00FA7CE6" w:rsidRPr="00095F78" w:rsidRDefault="00FA7CE6" w:rsidP="00915E7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915E7D">
              <w:rPr>
                <w:rFonts w:ascii="Arial" w:hAnsi="Arial" w:cs="Arial"/>
                <w:bCs/>
                <w:color w:val="000000"/>
              </w:rPr>
              <w:t>9</w:t>
            </w:r>
          </w:p>
        </w:tc>
        <w:tc>
          <w:tcPr>
            <w:tcW w:w="2359" w:type="dxa"/>
            <w:vAlign w:val="center"/>
          </w:tcPr>
          <w:p w14:paraId="249628FE" w14:textId="2486DB1E" w:rsidR="00FA7CE6" w:rsidRPr="00833923"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319" w:type="dxa"/>
            <w:vAlign w:val="center"/>
          </w:tcPr>
          <w:p w14:paraId="2FAF4DD9" w14:textId="77777777" w:rsidR="00FA7CE6" w:rsidRDefault="00FA7CE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079B6DC0" w:rsidR="00562A6D" w:rsidRPr="007B6504" w:rsidRDefault="00D5360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2DB7C012"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D53602">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6B1226AA" w14:textId="77777777" w:rsidR="006A07D8" w:rsidRDefault="006A07D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bookmarkStart w:id="0" w:name="_GoBack"/>
      <w:bookmarkEnd w:id="0"/>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B03AEA">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6A498A"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86EC3" w14:textId="77777777" w:rsidR="006A498A" w:rsidRDefault="006A498A" w:rsidP="00E43067">
      <w:pPr>
        <w:spacing w:after="0" w:line="240" w:lineRule="auto"/>
      </w:pPr>
      <w:r>
        <w:separator/>
      </w:r>
    </w:p>
  </w:endnote>
  <w:endnote w:type="continuationSeparator" w:id="0">
    <w:p w14:paraId="3D4BBC84" w14:textId="77777777" w:rsidR="006A498A" w:rsidRDefault="006A498A"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7023F8" w:rsidRPr="00415759" w:rsidRDefault="007023F8"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7023F8" w:rsidRPr="009824CF" w:rsidRDefault="007023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7023F8" w:rsidRPr="009824CF" w:rsidRDefault="007023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7023F8" w:rsidRPr="009824CF" w:rsidRDefault="007023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7023F8" w:rsidRPr="009824CF" w:rsidRDefault="007023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7023F8" w:rsidRPr="009824CF" w:rsidRDefault="007023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7023F8" w:rsidRPr="00E8309B" w:rsidRDefault="007023F8"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7ED88" w14:textId="77777777" w:rsidR="006A498A" w:rsidRDefault="006A498A" w:rsidP="00E43067">
      <w:pPr>
        <w:spacing w:after="0" w:line="240" w:lineRule="auto"/>
      </w:pPr>
      <w:r>
        <w:separator/>
      </w:r>
    </w:p>
  </w:footnote>
  <w:footnote w:type="continuationSeparator" w:id="0">
    <w:p w14:paraId="11596429" w14:textId="77777777" w:rsidR="006A498A" w:rsidRDefault="006A498A"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057AA3C2" w:rsidR="007023F8" w:rsidRPr="00084603" w:rsidRDefault="007023F8">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6A07D8">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6B059718" w14:textId="77777777" w:rsidR="007023F8" w:rsidRDefault="007023F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7023F8" w:rsidRPr="00345AE8" w:rsidRDefault="007023F8">
    <w:pPr>
      <w:pStyle w:val="af"/>
      <w:jc w:val="center"/>
      <w:rPr>
        <w:rFonts w:ascii="Arial" w:hAnsi="Arial" w:cs="Arial"/>
        <w:sz w:val="24"/>
      </w:rPr>
    </w:pPr>
  </w:p>
  <w:p w14:paraId="10FC910B" w14:textId="77777777" w:rsidR="007023F8" w:rsidRDefault="007023F8">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7B753D9F" w:rsidR="007023F8" w:rsidRPr="00935644" w:rsidRDefault="007023F8">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F55CEE">
      <w:rPr>
        <w:rFonts w:ascii="Arial" w:hAnsi="Arial" w:cs="Arial"/>
        <w:noProof/>
        <w:sz w:val="24"/>
      </w:rPr>
      <w:t>2</w:t>
    </w:r>
    <w:r w:rsidRPr="00935644">
      <w:rPr>
        <w:rFonts w:ascii="Arial" w:hAnsi="Arial" w:cs="Arial"/>
        <w:sz w:val="24"/>
      </w:rPr>
      <w:fldChar w:fldCharType="end"/>
    </w:r>
  </w:p>
  <w:p w14:paraId="5DA12436" w14:textId="77777777" w:rsidR="007023F8" w:rsidRDefault="007023F8">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7023F8" w:rsidRDefault="007023F8">
    <w:pPr>
      <w:pStyle w:val="af"/>
      <w:jc w:val="center"/>
    </w:pPr>
  </w:p>
  <w:p w14:paraId="23913458" w14:textId="77777777" w:rsidR="007023F8" w:rsidRDefault="007023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593C1C61" w:rsidR="007023F8" w:rsidRPr="00E8309B" w:rsidRDefault="007023F8"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70219">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7023F8" w:rsidRDefault="007023F8">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7023F8" w:rsidRDefault="007023F8">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7023F8" w:rsidRDefault="007023F8">
    <w:pPr>
      <w:pStyle w:val="af"/>
      <w:jc w:val="center"/>
    </w:pPr>
  </w:p>
  <w:p w14:paraId="48354BC4" w14:textId="77777777" w:rsidR="007023F8" w:rsidRDefault="007023F8">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7023F8" w:rsidRDefault="007023F8">
    <w:pPr>
      <w:pStyle w:val="af"/>
      <w:jc w:val="center"/>
    </w:pPr>
  </w:p>
  <w:p w14:paraId="27217B9F" w14:textId="77777777" w:rsidR="007023F8" w:rsidRDefault="007023F8">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7023F8" w:rsidRDefault="007023F8">
    <w:pPr>
      <w:pStyle w:val="af"/>
      <w:jc w:val="center"/>
    </w:pPr>
  </w:p>
  <w:p w14:paraId="5872DF11" w14:textId="77777777" w:rsidR="007023F8" w:rsidRDefault="007023F8">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7023F8" w:rsidRPr="00345AE8" w:rsidRDefault="007023F8"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7023F8" w:rsidRPr="00345AE8" w:rsidRDefault="007023F8"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7023F8" w:rsidRPr="00345AE8" w:rsidRDefault="007023F8"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71DC"/>
    <w:rsid w:val="00083F0D"/>
    <w:rsid w:val="00084603"/>
    <w:rsid w:val="00090AAE"/>
    <w:rsid w:val="00095F78"/>
    <w:rsid w:val="000A086B"/>
    <w:rsid w:val="000A49F8"/>
    <w:rsid w:val="000B152B"/>
    <w:rsid w:val="000B1C14"/>
    <w:rsid w:val="000B3252"/>
    <w:rsid w:val="000C5DB7"/>
    <w:rsid w:val="000C7837"/>
    <w:rsid w:val="000D0650"/>
    <w:rsid w:val="000D1CF6"/>
    <w:rsid w:val="000E08FB"/>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67733"/>
    <w:rsid w:val="001762AC"/>
    <w:rsid w:val="00183DEB"/>
    <w:rsid w:val="00196C4A"/>
    <w:rsid w:val="001A1C23"/>
    <w:rsid w:val="001A3322"/>
    <w:rsid w:val="001B0E31"/>
    <w:rsid w:val="001B177B"/>
    <w:rsid w:val="001B3A52"/>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410D6"/>
    <w:rsid w:val="0026765E"/>
    <w:rsid w:val="00270852"/>
    <w:rsid w:val="00274E1F"/>
    <w:rsid w:val="0027743E"/>
    <w:rsid w:val="00286F84"/>
    <w:rsid w:val="00290012"/>
    <w:rsid w:val="002921C7"/>
    <w:rsid w:val="00293956"/>
    <w:rsid w:val="00294D4C"/>
    <w:rsid w:val="002A1F77"/>
    <w:rsid w:val="002A52B9"/>
    <w:rsid w:val="002B0529"/>
    <w:rsid w:val="002B260B"/>
    <w:rsid w:val="002B4956"/>
    <w:rsid w:val="002C76F5"/>
    <w:rsid w:val="002D030B"/>
    <w:rsid w:val="002D275B"/>
    <w:rsid w:val="002D3D99"/>
    <w:rsid w:val="002D7494"/>
    <w:rsid w:val="002E025A"/>
    <w:rsid w:val="002E4A57"/>
    <w:rsid w:val="002F7E99"/>
    <w:rsid w:val="00300B46"/>
    <w:rsid w:val="003056E5"/>
    <w:rsid w:val="00314666"/>
    <w:rsid w:val="003205AE"/>
    <w:rsid w:val="00320A44"/>
    <w:rsid w:val="00321037"/>
    <w:rsid w:val="0032265D"/>
    <w:rsid w:val="003245F0"/>
    <w:rsid w:val="00325549"/>
    <w:rsid w:val="0032787C"/>
    <w:rsid w:val="00332607"/>
    <w:rsid w:val="003363B3"/>
    <w:rsid w:val="00336A0E"/>
    <w:rsid w:val="00344279"/>
    <w:rsid w:val="0035410C"/>
    <w:rsid w:val="003629D9"/>
    <w:rsid w:val="0037037E"/>
    <w:rsid w:val="003739A8"/>
    <w:rsid w:val="0037439A"/>
    <w:rsid w:val="003754AC"/>
    <w:rsid w:val="00376171"/>
    <w:rsid w:val="003778E6"/>
    <w:rsid w:val="003811BE"/>
    <w:rsid w:val="003813F4"/>
    <w:rsid w:val="00386D9D"/>
    <w:rsid w:val="00391D9E"/>
    <w:rsid w:val="00393960"/>
    <w:rsid w:val="0039752E"/>
    <w:rsid w:val="003A36E1"/>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3039C"/>
    <w:rsid w:val="0043165F"/>
    <w:rsid w:val="0043219F"/>
    <w:rsid w:val="00454E0A"/>
    <w:rsid w:val="00457750"/>
    <w:rsid w:val="00461041"/>
    <w:rsid w:val="0046126E"/>
    <w:rsid w:val="004808CE"/>
    <w:rsid w:val="00490E4F"/>
    <w:rsid w:val="004B48ED"/>
    <w:rsid w:val="004B6000"/>
    <w:rsid w:val="004B67BA"/>
    <w:rsid w:val="004C4D81"/>
    <w:rsid w:val="004D09F8"/>
    <w:rsid w:val="004D1625"/>
    <w:rsid w:val="004D36AD"/>
    <w:rsid w:val="004D55B9"/>
    <w:rsid w:val="004D6763"/>
    <w:rsid w:val="004E18F2"/>
    <w:rsid w:val="004E6F67"/>
    <w:rsid w:val="004F38C3"/>
    <w:rsid w:val="004F3FA4"/>
    <w:rsid w:val="004F5C26"/>
    <w:rsid w:val="004F7A0D"/>
    <w:rsid w:val="004F7D3D"/>
    <w:rsid w:val="00501314"/>
    <w:rsid w:val="00512EB8"/>
    <w:rsid w:val="005208E6"/>
    <w:rsid w:val="005215A1"/>
    <w:rsid w:val="0052363A"/>
    <w:rsid w:val="00527A9C"/>
    <w:rsid w:val="005328BE"/>
    <w:rsid w:val="0053549B"/>
    <w:rsid w:val="00537622"/>
    <w:rsid w:val="00542176"/>
    <w:rsid w:val="00542407"/>
    <w:rsid w:val="0054455F"/>
    <w:rsid w:val="005461D2"/>
    <w:rsid w:val="00556F7A"/>
    <w:rsid w:val="00562A6D"/>
    <w:rsid w:val="00562EA7"/>
    <w:rsid w:val="00570219"/>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5C15"/>
    <w:rsid w:val="00617333"/>
    <w:rsid w:val="00617AC8"/>
    <w:rsid w:val="00621EDC"/>
    <w:rsid w:val="00622223"/>
    <w:rsid w:val="00626D1B"/>
    <w:rsid w:val="00627457"/>
    <w:rsid w:val="006374C1"/>
    <w:rsid w:val="006432E8"/>
    <w:rsid w:val="006452F6"/>
    <w:rsid w:val="00646D2B"/>
    <w:rsid w:val="00647C3A"/>
    <w:rsid w:val="00651826"/>
    <w:rsid w:val="00652804"/>
    <w:rsid w:val="00652B57"/>
    <w:rsid w:val="00660308"/>
    <w:rsid w:val="00660695"/>
    <w:rsid w:val="00667B1C"/>
    <w:rsid w:val="0067053B"/>
    <w:rsid w:val="00671B08"/>
    <w:rsid w:val="00674A1E"/>
    <w:rsid w:val="006803AD"/>
    <w:rsid w:val="006805D4"/>
    <w:rsid w:val="00695D1A"/>
    <w:rsid w:val="006A07D8"/>
    <w:rsid w:val="006A1FAA"/>
    <w:rsid w:val="006A4220"/>
    <w:rsid w:val="006A498A"/>
    <w:rsid w:val="006A5161"/>
    <w:rsid w:val="006B2004"/>
    <w:rsid w:val="006C741D"/>
    <w:rsid w:val="006C7CC7"/>
    <w:rsid w:val="006D14DE"/>
    <w:rsid w:val="006E044D"/>
    <w:rsid w:val="006E2F1C"/>
    <w:rsid w:val="006E51E9"/>
    <w:rsid w:val="006F7AE8"/>
    <w:rsid w:val="00701CBA"/>
    <w:rsid w:val="007023F8"/>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407"/>
    <w:rsid w:val="00777BB1"/>
    <w:rsid w:val="00780EA4"/>
    <w:rsid w:val="00781463"/>
    <w:rsid w:val="00791399"/>
    <w:rsid w:val="0079234E"/>
    <w:rsid w:val="0079282B"/>
    <w:rsid w:val="007B2321"/>
    <w:rsid w:val="007B273B"/>
    <w:rsid w:val="007B5E65"/>
    <w:rsid w:val="007B7F7F"/>
    <w:rsid w:val="007C3795"/>
    <w:rsid w:val="007C5575"/>
    <w:rsid w:val="007C7A19"/>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571"/>
    <w:rsid w:val="00854ED7"/>
    <w:rsid w:val="00860DC2"/>
    <w:rsid w:val="0086328D"/>
    <w:rsid w:val="00870F08"/>
    <w:rsid w:val="008731B7"/>
    <w:rsid w:val="0087414E"/>
    <w:rsid w:val="008854C9"/>
    <w:rsid w:val="008854F3"/>
    <w:rsid w:val="0089195F"/>
    <w:rsid w:val="008948F1"/>
    <w:rsid w:val="00896D2E"/>
    <w:rsid w:val="008A016E"/>
    <w:rsid w:val="008A70A0"/>
    <w:rsid w:val="008A7C47"/>
    <w:rsid w:val="008B25F8"/>
    <w:rsid w:val="008B6633"/>
    <w:rsid w:val="008C2911"/>
    <w:rsid w:val="008C514F"/>
    <w:rsid w:val="008C5CD5"/>
    <w:rsid w:val="008C68E3"/>
    <w:rsid w:val="008D3D90"/>
    <w:rsid w:val="008D3F5B"/>
    <w:rsid w:val="008D7B61"/>
    <w:rsid w:val="008E0708"/>
    <w:rsid w:val="008E0F5E"/>
    <w:rsid w:val="008E1439"/>
    <w:rsid w:val="008E177E"/>
    <w:rsid w:val="008E33D7"/>
    <w:rsid w:val="008E3C1E"/>
    <w:rsid w:val="008E5F21"/>
    <w:rsid w:val="008F131B"/>
    <w:rsid w:val="008F32D4"/>
    <w:rsid w:val="008F4135"/>
    <w:rsid w:val="00900FBD"/>
    <w:rsid w:val="009050F5"/>
    <w:rsid w:val="00905EC0"/>
    <w:rsid w:val="00912E66"/>
    <w:rsid w:val="00914851"/>
    <w:rsid w:val="00915E7D"/>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875"/>
    <w:rsid w:val="009779D4"/>
    <w:rsid w:val="00980B99"/>
    <w:rsid w:val="00987909"/>
    <w:rsid w:val="0099101E"/>
    <w:rsid w:val="00994F5B"/>
    <w:rsid w:val="009951E7"/>
    <w:rsid w:val="00995822"/>
    <w:rsid w:val="009A4415"/>
    <w:rsid w:val="009A5CBF"/>
    <w:rsid w:val="009B0F42"/>
    <w:rsid w:val="009B487C"/>
    <w:rsid w:val="009B51ED"/>
    <w:rsid w:val="009B6195"/>
    <w:rsid w:val="009B683B"/>
    <w:rsid w:val="009C1EA0"/>
    <w:rsid w:val="009D574C"/>
    <w:rsid w:val="009E1009"/>
    <w:rsid w:val="009E1E99"/>
    <w:rsid w:val="009E7590"/>
    <w:rsid w:val="009F12B4"/>
    <w:rsid w:val="009F7321"/>
    <w:rsid w:val="00A03A71"/>
    <w:rsid w:val="00A04AB2"/>
    <w:rsid w:val="00A12370"/>
    <w:rsid w:val="00A12394"/>
    <w:rsid w:val="00A14727"/>
    <w:rsid w:val="00A15C8C"/>
    <w:rsid w:val="00A20867"/>
    <w:rsid w:val="00A23412"/>
    <w:rsid w:val="00A23EF3"/>
    <w:rsid w:val="00A25BA3"/>
    <w:rsid w:val="00A35019"/>
    <w:rsid w:val="00A41106"/>
    <w:rsid w:val="00A41313"/>
    <w:rsid w:val="00A419AC"/>
    <w:rsid w:val="00A7268C"/>
    <w:rsid w:val="00A8023A"/>
    <w:rsid w:val="00A81159"/>
    <w:rsid w:val="00A81600"/>
    <w:rsid w:val="00A832E1"/>
    <w:rsid w:val="00A91773"/>
    <w:rsid w:val="00A9424C"/>
    <w:rsid w:val="00AB53DD"/>
    <w:rsid w:val="00AC1DE0"/>
    <w:rsid w:val="00AC2197"/>
    <w:rsid w:val="00AC2677"/>
    <w:rsid w:val="00AC3E3A"/>
    <w:rsid w:val="00AC447D"/>
    <w:rsid w:val="00AC669F"/>
    <w:rsid w:val="00AC78D6"/>
    <w:rsid w:val="00AD1F7F"/>
    <w:rsid w:val="00AD33E3"/>
    <w:rsid w:val="00AD345B"/>
    <w:rsid w:val="00AD34B9"/>
    <w:rsid w:val="00AD68C2"/>
    <w:rsid w:val="00AD7A7C"/>
    <w:rsid w:val="00AF7DCB"/>
    <w:rsid w:val="00B03AEA"/>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4EA7"/>
    <w:rsid w:val="00B4575A"/>
    <w:rsid w:val="00B45F18"/>
    <w:rsid w:val="00B6058F"/>
    <w:rsid w:val="00B63604"/>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06F38"/>
    <w:rsid w:val="00C21851"/>
    <w:rsid w:val="00C25632"/>
    <w:rsid w:val="00C259E1"/>
    <w:rsid w:val="00C40D2D"/>
    <w:rsid w:val="00C4102C"/>
    <w:rsid w:val="00C47E11"/>
    <w:rsid w:val="00C54C07"/>
    <w:rsid w:val="00C56803"/>
    <w:rsid w:val="00C57ABE"/>
    <w:rsid w:val="00C57D83"/>
    <w:rsid w:val="00C67080"/>
    <w:rsid w:val="00C678A6"/>
    <w:rsid w:val="00C75794"/>
    <w:rsid w:val="00C8290D"/>
    <w:rsid w:val="00C83805"/>
    <w:rsid w:val="00C87D89"/>
    <w:rsid w:val="00CA261F"/>
    <w:rsid w:val="00CA4478"/>
    <w:rsid w:val="00CA461A"/>
    <w:rsid w:val="00CB3004"/>
    <w:rsid w:val="00CB728D"/>
    <w:rsid w:val="00CD4487"/>
    <w:rsid w:val="00CE501B"/>
    <w:rsid w:val="00CE659F"/>
    <w:rsid w:val="00CF444C"/>
    <w:rsid w:val="00D01107"/>
    <w:rsid w:val="00D015F6"/>
    <w:rsid w:val="00D01A43"/>
    <w:rsid w:val="00D064E2"/>
    <w:rsid w:val="00D10011"/>
    <w:rsid w:val="00D140D9"/>
    <w:rsid w:val="00D162C1"/>
    <w:rsid w:val="00D1718E"/>
    <w:rsid w:val="00D200CA"/>
    <w:rsid w:val="00D213E0"/>
    <w:rsid w:val="00D26350"/>
    <w:rsid w:val="00D31840"/>
    <w:rsid w:val="00D33A8F"/>
    <w:rsid w:val="00D369F6"/>
    <w:rsid w:val="00D37347"/>
    <w:rsid w:val="00D405A2"/>
    <w:rsid w:val="00D41723"/>
    <w:rsid w:val="00D45BF7"/>
    <w:rsid w:val="00D53602"/>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4B78"/>
    <w:rsid w:val="00E26DFB"/>
    <w:rsid w:val="00E3674A"/>
    <w:rsid w:val="00E3692A"/>
    <w:rsid w:val="00E371B1"/>
    <w:rsid w:val="00E401DC"/>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B3EE5"/>
    <w:rsid w:val="00EC1EE9"/>
    <w:rsid w:val="00EC5B42"/>
    <w:rsid w:val="00ED316B"/>
    <w:rsid w:val="00ED4704"/>
    <w:rsid w:val="00EE35A0"/>
    <w:rsid w:val="00EF250E"/>
    <w:rsid w:val="00EF46A2"/>
    <w:rsid w:val="00EF5875"/>
    <w:rsid w:val="00F1097C"/>
    <w:rsid w:val="00F1246B"/>
    <w:rsid w:val="00F16007"/>
    <w:rsid w:val="00F16EF7"/>
    <w:rsid w:val="00F23325"/>
    <w:rsid w:val="00F2535D"/>
    <w:rsid w:val="00F27359"/>
    <w:rsid w:val="00F36D13"/>
    <w:rsid w:val="00F37A90"/>
    <w:rsid w:val="00F40069"/>
    <w:rsid w:val="00F41F57"/>
    <w:rsid w:val="00F4791B"/>
    <w:rsid w:val="00F50FB9"/>
    <w:rsid w:val="00F55CEE"/>
    <w:rsid w:val="00F57A6E"/>
    <w:rsid w:val="00F57AB8"/>
    <w:rsid w:val="00F651E5"/>
    <w:rsid w:val="00F674EA"/>
    <w:rsid w:val="00F71A94"/>
    <w:rsid w:val="00F76D23"/>
    <w:rsid w:val="00F8008C"/>
    <w:rsid w:val="00F84B65"/>
    <w:rsid w:val="00F852F3"/>
    <w:rsid w:val="00F86A88"/>
    <w:rsid w:val="00F86FEB"/>
    <w:rsid w:val="00F90E2E"/>
    <w:rsid w:val="00F9440A"/>
    <w:rsid w:val="00F958A1"/>
    <w:rsid w:val="00FA0349"/>
    <w:rsid w:val="00FA2FCE"/>
    <w:rsid w:val="00FA5839"/>
    <w:rsid w:val="00FA6093"/>
    <w:rsid w:val="00FA7CE6"/>
    <w:rsid w:val="00FB04F3"/>
    <w:rsid w:val="00FB196C"/>
    <w:rsid w:val="00FB4FD3"/>
    <w:rsid w:val="00FC10E0"/>
    <w:rsid w:val="00FC3EC5"/>
    <w:rsid w:val="00FC6830"/>
    <w:rsid w:val="00FC7CFE"/>
    <w:rsid w:val="00FD331A"/>
    <w:rsid w:val="00FD4C4E"/>
    <w:rsid w:val="00FE278C"/>
    <w:rsid w:val="00FE6CFE"/>
    <w:rsid w:val="00FF343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468A-199A-4140-88B4-C098F887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6524</Words>
  <Characters>35230</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40</cp:revision>
  <cp:lastPrinted>2026-05-13T08:20:00Z</cp:lastPrinted>
  <dcterms:created xsi:type="dcterms:W3CDTF">2026-05-08T05:54:00Z</dcterms:created>
  <dcterms:modified xsi:type="dcterms:W3CDTF">2026-05-18T08:00:00Z</dcterms:modified>
</cp:coreProperties>
</file>