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58050" w14:textId="77777777" w:rsidR="00AD4231" w:rsidRDefault="00AD4231" w:rsidP="001376F4">
      <w:pPr>
        <w:jc w:val="center"/>
        <w:rPr>
          <w:b/>
          <w:sz w:val="32"/>
          <w:szCs w:val="32"/>
          <w:u w:val="single"/>
          <w:lang w:val="en-US"/>
        </w:rPr>
      </w:pPr>
    </w:p>
    <w:p w14:paraId="04158051" w14:textId="77777777" w:rsidR="00AD4231" w:rsidRPr="000F07C0" w:rsidRDefault="00AD4231" w:rsidP="001376F4">
      <w:pPr>
        <w:jc w:val="center"/>
        <w:rPr>
          <w:b/>
          <w:sz w:val="32"/>
          <w:szCs w:val="32"/>
          <w:u w:val="single"/>
        </w:rPr>
      </w:pPr>
      <w:r w:rsidRPr="000F07C0">
        <w:rPr>
          <w:b/>
          <w:sz w:val="32"/>
          <w:szCs w:val="32"/>
          <w:u w:val="single"/>
        </w:rPr>
        <w:t>ΠΡΟΔΙΑΓΡΑΦΗ ΕΝΟΠΛΩΝ ΔΥΝΑΜΕΩΝ</w:t>
      </w:r>
    </w:p>
    <w:p w14:paraId="04158052" w14:textId="77777777" w:rsidR="00AD4231" w:rsidRDefault="00AD4231" w:rsidP="001376F4">
      <w:pPr>
        <w:rPr>
          <w:rFonts w:cs="Arial"/>
          <w:color w:val="000000"/>
          <w:szCs w:val="24"/>
        </w:rPr>
      </w:pPr>
    </w:p>
    <w:p w14:paraId="04158053" w14:textId="77777777" w:rsidR="00AD4231" w:rsidRPr="00F44872" w:rsidRDefault="00AD4231" w:rsidP="001376F4">
      <w:pPr>
        <w:rPr>
          <w:rFonts w:cs="Arial"/>
          <w:color w:val="000000"/>
          <w:szCs w:val="24"/>
        </w:rPr>
      </w:pPr>
    </w:p>
    <w:p w14:paraId="04158054" w14:textId="77777777" w:rsidR="00AD4231" w:rsidRPr="00F44872" w:rsidRDefault="00AD4231" w:rsidP="001376F4">
      <w:pPr>
        <w:rPr>
          <w:rFonts w:cs="Arial"/>
          <w:color w:val="000000"/>
          <w:szCs w:val="24"/>
        </w:rPr>
      </w:pPr>
    </w:p>
    <w:p w14:paraId="04158055" w14:textId="77777777" w:rsidR="00AD4231" w:rsidRPr="00F44872" w:rsidRDefault="00AD4231" w:rsidP="001376F4">
      <w:pPr>
        <w:rPr>
          <w:rFonts w:cs="Arial"/>
          <w:color w:val="000000"/>
          <w:szCs w:val="24"/>
        </w:rPr>
      </w:pPr>
    </w:p>
    <w:p w14:paraId="04158056" w14:textId="77777777" w:rsidR="00AD4231" w:rsidRPr="00F44872" w:rsidRDefault="00AD4231" w:rsidP="001376F4">
      <w:pPr>
        <w:rPr>
          <w:rFonts w:cs="Arial"/>
          <w:color w:val="000000"/>
          <w:szCs w:val="24"/>
        </w:rPr>
      </w:pPr>
    </w:p>
    <w:p w14:paraId="04158057" w14:textId="77777777" w:rsidR="00AD4231" w:rsidRPr="008E5103" w:rsidRDefault="00AD4231" w:rsidP="001376F4">
      <w:pPr>
        <w:jc w:val="right"/>
        <w:rPr>
          <w:rFonts w:cs="Arial"/>
          <w:color w:val="000000"/>
          <w:szCs w:val="24"/>
        </w:rPr>
      </w:pPr>
      <w:r>
        <w:rPr>
          <w:rFonts w:cs="Arial"/>
          <w:color w:val="000000"/>
          <w:szCs w:val="24"/>
        </w:rPr>
        <w:t xml:space="preserve">ΕΚΔΟΣΗ </w:t>
      </w:r>
      <w:r w:rsidRPr="003B36C5">
        <w:rPr>
          <w:rFonts w:cs="Arial"/>
          <w:color w:val="000000"/>
          <w:szCs w:val="24"/>
        </w:rPr>
        <w:t>1</w:t>
      </w:r>
      <w:r w:rsidRPr="00367718">
        <w:rPr>
          <w:rFonts w:cs="Arial"/>
          <w:color w:val="000000"/>
          <w:szCs w:val="24"/>
          <w:vertAlign w:val="superscript"/>
        </w:rPr>
        <w:t>η</w:t>
      </w:r>
    </w:p>
    <w:p w14:paraId="04158058" w14:textId="77777777" w:rsidR="00AD4231" w:rsidRPr="00ED6B30" w:rsidRDefault="00AD4231" w:rsidP="001376F4">
      <w:pPr>
        <w:rPr>
          <w:rFonts w:cs="Arial"/>
          <w:color w:val="000000"/>
          <w:szCs w:val="24"/>
        </w:rPr>
      </w:pPr>
      <w:r>
        <w:rPr>
          <w:rFonts w:cs="Arial"/>
          <w:color w:val="000000"/>
          <w:szCs w:val="24"/>
        </w:rPr>
        <w:t>ΠΕΔ-Α-</w:t>
      </w:r>
      <w:r w:rsidR="00D422B1">
        <w:rPr>
          <w:rFonts w:cs="Arial"/>
          <w:color w:val="000000"/>
          <w:szCs w:val="24"/>
        </w:rPr>
        <w:t>ΧΧΧΧΧ</w:t>
      </w:r>
      <w:r w:rsidR="002D0709" w:rsidRPr="00ED6B30">
        <w:rPr>
          <w:rFonts w:cs="Arial"/>
          <w:color w:val="000000"/>
          <w:szCs w:val="24"/>
        </w:rPr>
        <w:t xml:space="preserve"> </w:t>
      </w:r>
    </w:p>
    <w:p w14:paraId="04158059" w14:textId="77777777" w:rsidR="00AD4231" w:rsidRPr="00F44872" w:rsidRDefault="00AD4231" w:rsidP="001376F4">
      <w:pPr>
        <w:rPr>
          <w:rFonts w:cs="Arial"/>
          <w:color w:val="000000"/>
          <w:szCs w:val="24"/>
        </w:rPr>
      </w:pPr>
    </w:p>
    <w:p w14:paraId="0415805A" w14:textId="77777777" w:rsidR="00AD4231" w:rsidRPr="00F44872" w:rsidRDefault="00AD4231" w:rsidP="001376F4">
      <w:pPr>
        <w:rPr>
          <w:rFonts w:cs="Arial"/>
          <w:color w:val="000000"/>
          <w:szCs w:val="24"/>
        </w:rPr>
      </w:pPr>
    </w:p>
    <w:p w14:paraId="0415805B" w14:textId="77777777" w:rsidR="00AD4231" w:rsidRPr="00F44872" w:rsidRDefault="00AD4231" w:rsidP="001376F4">
      <w:pPr>
        <w:rPr>
          <w:rFonts w:cs="Arial"/>
          <w:color w:val="000000"/>
          <w:szCs w:val="24"/>
        </w:rPr>
      </w:pPr>
    </w:p>
    <w:p w14:paraId="0415805C" w14:textId="77777777" w:rsidR="00AD4231" w:rsidRPr="00F44872" w:rsidRDefault="00AD4231" w:rsidP="001376F4">
      <w:pPr>
        <w:rPr>
          <w:rFonts w:cs="Arial"/>
          <w:color w:val="000000"/>
          <w:szCs w:val="24"/>
        </w:rPr>
      </w:pPr>
    </w:p>
    <w:p w14:paraId="0415805D" w14:textId="77777777" w:rsidR="00AD4231" w:rsidRPr="00F44872" w:rsidRDefault="00AD4231" w:rsidP="001376F4">
      <w:pPr>
        <w:rPr>
          <w:rFonts w:cs="Arial"/>
          <w:color w:val="000000"/>
          <w:szCs w:val="24"/>
        </w:rPr>
      </w:pPr>
    </w:p>
    <w:p w14:paraId="0415805E" w14:textId="77777777" w:rsidR="00AD4231" w:rsidRPr="00F44872" w:rsidRDefault="00AD4231" w:rsidP="001376F4">
      <w:pPr>
        <w:rPr>
          <w:rFonts w:cs="Arial"/>
          <w:color w:val="000000"/>
          <w:szCs w:val="24"/>
        </w:rPr>
      </w:pPr>
    </w:p>
    <w:p w14:paraId="0415805F" w14:textId="77777777" w:rsidR="00AD4231" w:rsidRPr="00F44872" w:rsidRDefault="00AD4231" w:rsidP="001376F4">
      <w:pPr>
        <w:rPr>
          <w:rFonts w:cs="Arial"/>
          <w:color w:val="000000"/>
          <w:szCs w:val="24"/>
        </w:rPr>
      </w:pPr>
    </w:p>
    <w:p w14:paraId="04158060" w14:textId="77777777" w:rsidR="00AD4231" w:rsidRPr="00F44872" w:rsidRDefault="00AD4231" w:rsidP="001376F4">
      <w:pPr>
        <w:rPr>
          <w:rFonts w:cs="Arial"/>
          <w:color w:val="000000"/>
          <w:szCs w:val="24"/>
        </w:rPr>
      </w:pPr>
    </w:p>
    <w:p w14:paraId="04158061" w14:textId="77777777" w:rsidR="00AD4231" w:rsidRPr="006800C0" w:rsidRDefault="00AD4231" w:rsidP="001376F4">
      <w:pPr>
        <w:pStyle w:val="11"/>
      </w:pPr>
    </w:p>
    <w:p w14:paraId="04158062" w14:textId="77777777" w:rsidR="00AD4231" w:rsidRPr="00F44872" w:rsidRDefault="00AD4231" w:rsidP="001376F4">
      <w:pPr>
        <w:rPr>
          <w:rFonts w:cs="Arial"/>
          <w:color w:val="000000"/>
          <w:szCs w:val="24"/>
        </w:rPr>
      </w:pPr>
    </w:p>
    <w:p w14:paraId="04158063" w14:textId="77777777" w:rsidR="00AD4231" w:rsidRDefault="00AD4231" w:rsidP="001376F4">
      <w:pPr>
        <w:rPr>
          <w:rFonts w:cs="Arial"/>
          <w:color w:val="000000"/>
          <w:szCs w:val="24"/>
        </w:rPr>
      </w:pPr>
    </w:p>
    <w:p w14:paraId="04158064" w14:textId="77777777" w:rsidR="00AD4231" w:rsidRPr="00F44872" w:rsidRDefault="00AD4231" w:rsidP="001376F4">
      <w:pPr>
        <w:rPr>
          <w:rFonts w:cs="Arial"/>
          <w:color w:val="000000"/>
          <w:szCs w:val="24"/>
        </w:rPr>
      </w:pPr>
    </w:p>
    <w:p w14:paraId="04158065" w14:textId="77777777" w:rsidR="00D422B1" w:rsidRPr="003F5F1A" w:rsidRDefault="00D422B1" w:rsidP="00D422B1">
      <w:pPr>
        <w:spacing w:line="276" w:lineRule="auto"/>
        <w:jc w:val="center"/>
        <w:rPr>
          <w:rFonts w:cs="Arial"/>
          <w:color w:val="000000"/>
          <w:szCs w:val="24"/>
        </w:rPr>
      </w:pPr>
      <w:r>
        <w:rPr>
          <w:rFonts w:cs="Arial"/>
          <w:color w:val="000000"/>
          <w:szCs w:val="24"/>
        </w:rPr>
        <w:t>ΓΑΝΤΙΑ ΜΑΧΗΣ</w:t>
      </w:r>
    </w:p>
    <w:p w14:paraId="04158066" w14:textId="77777777" w:rsidR="006E2222" w:rsidRPr="003F5F1A" w:rsidRDefault="003F3EF1" w:rsidP="001376F4">
      <w:pPr>
        <w:spacing w:line="276" w:lineRule="auto"/>
        <w:jc w:val="center"/>
        <w:rPr>
          <w:rFonts w:cs="Arial"/>
          <w:color w:val="000000"/>
          <w:szCs w:val="24"/>
        </w:rPr>
      </w:pPr>
      <w:r w:rsidRPr="003F5F1A">
        <w:rPr>
          <w:rFonts w:cs="Arial"/>
          <w:color w:val="000000"/>
          <w:szCs w:val="24"/>
        </w:rPr>
        <w:t xml:space="preserve"> </w:t>
      </w:r>
      <w:r>
        <w:rPr>
          <w:rFonts w:cs="Arial"/>
          <w:color w:val="000000"/>
          <w:szCs w:val="24"/>
          <w:lang w:val="en-US"/>
        </w:rPr>
        <w:t>M</w:t>
      </w:r>
      <w:r w:rsidRPr="003F5F1A">
        <w:rPr>
          <w:rFonts w:cs="Arial"/>
          <w:color w:val="000000"/>
          <w:szCs w:val="24"/>
        </w:rPr>
        <w:t>25</w:t>
      </w:r>
    </w:p>
    <w:p w14:paraId="04158067" w14:textId="77777777" w:rsidR="00AD4231" w:rsidRPr="00F44872" w:rsidRDefault="00AD4231" w:rsidP="001376F4">
      <w:pPr>
        <w:rPr>
          <w:rFonts w:cs="Arial"/>
          <w:color w:val="000000"/>
          <w:szCs w:val="24"/>
        </w:rPr>
      </w:pPr>
    </w:p>
    <w:p w14:paraId="04158068" w14:textId="77777777" w:rsidR="00AD4231" w:rsidRPr="00F44872" w:rsidRDefault="00AD4231" w:rsidP="001376F4">
      <w:pPr>
        <w:rPr>
          <w:rFonts w:cs="Arial"/>
          <w:color w:val="000000"/>
          <w:szCs w:val="24"/>
        </w:rPr>
      </w:pPr>
    </w:p>
    <w:p w14:paraId="04158069" w14:textId="77777777" w:rsidR="00AD4231" w:rsidRPr="00F44872" w:rsidRDefault="00AD4231" w:rsidP="001376F4">
      <w:pPr>
        <w:rPr>
          <w:rFonts w:cs="Arial"/>
          <w:color w:val="000000"/>
          <w:szCs w:val="24"/>
        </w:rPr>
      </w:pPr>
    </w:p>
    <w:p w14:paraId="0415806A" w14:textId="77777777" w:rsidR="00AD4231" w:rsidRPr="00F44872" w:rsidRDefault="00AD4231" w:rsidP="001376F4">
      <w:pPr>
        <w:rPr>
          <w:rFonts w:cs="Arial"/>
          <w:color w:val="000000"/>
          <w:szCs w:val="24"/>
        </w:rPr>
      </w:pPr>
    </w:p>
    <w:p w14:paraId="0415806B" w14:textId="77777777" w:rsidR="00AD4231" w:rsidRPr="00F44872" w:rsidRDefault="00AD4231" w:rsidP="001376F4">
      <w:pPr>
        <w:rPr>
          <w:rFonts w:cs="Arial"/>
          <w:color w:val="000000"/>
          <w:szCs w:val="24"/>
        </w:rPr>
      </w:pPr>
    </w:p>
    <w:p w14:paraId="0415806C" w14:textId="77777777" w:rsidR="00AD4231" w:rsidRDefault="00AD4231" w:rsidP="001376F4">
      <w:pPr>
        <w:rPr>
          <w:rFonts w:cs="Arial"/>
          <w:color w:val="000000"/>
          <w:szCs w:val="24"/>
        </w:rPr>
      </w:pPr>
    </w:p>
    <w:p w14:paraId="0415806D" w14:textId="77777777" w:rsidR="00AD4231" w:rsidRPr="00F44872" w:rsidRDefault="00AD4231" w:rsidP="001376F4">
      <w:pPr>
        <w:rPr>
          <w:rFonts w:cs="Arial"/>
          <w:color w:val="000000"/>
          <w:szCs w:val="24"/>
        </w:rPr>
      </w:pPr>
    </w:p>
    <w:p w14:paraId="0415806E" w14:textId="77777777" w:rsidR="00AD4231" w:rsidRPr="00F44872" w:rsidRDefault="00AD4231" w:rsidP="001376F4">
      <w:pPr>
        <w:rPr>
          <w:rFonts w:cs="Arial"/>
          <w:color w:val="000000"/>
          <w:szCs w:val="24"/>
        </w:rPr>
      </w:pPr>
    </w:p>
    <w:p w14:paraId="0415806F" w14:textId="77777777" w:rsidR="00AD4231" w:rsidRPr="00F44872" w:rsidRDefault="00AD4231" w:rsidP="001376F4">
      <w:pPr>
        <w:rPr>
          <w:rFonts w:cs="Arial"/>
          <w:color w:val="000000"/>
          <w:szCs w:val="24"/>
        </w:rPr>
      </w:pPr>
    </w:p>
    <w:p w14:paraId="04158070" w14:textId="77777777" w:rsidR="00AD4231" w:rsidRPr="006E2222" w:rsidRDefault="00D422B1" w:rsidP="001376F4">
      <w:pPr>
        <w:jc w:val="right"/>
        <w:rPr>
          <w:szCs w:val="22"/>
        </w:rPr>
      </w:pPr>
      <w:r>
        <w:rPr>
          <w:szCs w:val="22"/>
        </w:rPr>
        <w:t>2026</w:t>
      </w:r>
    </w:p>
    <w:p w14:paraId="04158071" w14:textId="77777777" w:rsidR="00AD4231" w:rsidRPr="00E5618D" w:rsidRDefault="00AD4231" w:rsidP="001376F4">
      <w:pPr>
        <w:rPr>
          <w:rFonts w:cs="Arial"/>
          <w:color w:val="000000"/>
          <w:sz w:val="22"/>
          <w:szCs w:val="22"/>
        </w:rPr>
      </w:pPr>
    </w:p>
    <w:p w14:paraId="04158072" w14:textId="77777777" w:rsidR="00AD4231" w:rsidRPr="00F44872" w:rsidRDefault="00AD4231" w:rsidP="001376F4">
      <w:pPr>
        <w:rPr>
          <w:rFonts w:cs="Arial"/>
          <w:color w:val="000000"/>
          <w:szCs w:val="24"/>
        </w:rPr>
      </w:pPr>
    </w:p>
    <w:p w14:paraId="04158073" w14:textId="77777777" w:rsidR="00AD4231" w:rsidRPr="00F44872" w:rsidRDefault="00AD4231" w:rsidP="001376F4">
      <w:pPr>
        <w:rPr>
          <w:rFonts w:cs="Arial"/>
          <w:color w:val="000000"/>
          <w:szCs w:val="24"/>
        </w:rPr>
      </w:pPr>
    </w:p>
    <w:p w14:paraId="04158074" w14:textId="77777777" w:rsidR="00AD4231" w:rsidRPr="00F44872" w:rsidRDefault="00AD4231" w:rsidP="001376F4">
      <w:pPr>
        <w:rPr>
          <w:rFonts w:cs="Arial"/>
          <w:color w:val="000000"/>
          <w:szCs w:val="24"/>
        </w:rPr>
      </w:pPr>
    </w:p>
    <w:p w14:paraId="04158075" w14:textId="77777777" w:rsidR="00AD4231" w:rsidRPr="00F44872" w:rsidRDefault="00AD4231" w:rsidP="001376F4">
      <w:pPr>
        <w:rPr>
          <w:rFonts w:cs="Arial"/>
          <w:color w:val="000000"/>
          <w:szCs w:val="24"/>
        </w:rPr>
      </w:pPr>
    </w:p>
    <w:p w14:paraId="04158076" w14:textId="77777777" w:rsidR="00AD4231" w:rsidRDefault="00AD4231" w:rsidP="001376F4">
      <w:pPr>
        <w:rPr>
          <w:rFonts w:cs="Arial"/>
          <w:color w:val="000000"/>
          <w:szCs w:val="24"/>
        </w:rPr>
      </w:pPr>
    </w:p>
    <w:p w14:paraId="04158077" w14:textId="77777777" w:rsidR="00AD4231" w:rsidRPr="00F44872" w:rsidRDefault="00AD4231" w:rsidP="001376F4">
      <w:pPr>
        <w:rPr>
          <w:rFonts w:cs="Arial"/>
          <w:color w:val="000000"/>
          <w:szCs w:val="24"/>
        </w:rPr>
      </w:pPr>
    </w:p>
    <w:p w14:paraId="04158078" w14:textId="77777777" w:rsidR="00AD4231" w:rsidRPr="00F44872" w:rsidRDefault="00AD4231" w:rsidP="001376F4">
      <w:pPr>
        <w:jc w:val="right"/>
        <w:rPr>
          <w:rFonts w:cs="Arial"/>
          <w:color w:val="000000"/>
          <w:szCs w:val="24"/>
        </w:rPr>
      </w:pPr>
      <w:r w:rsidRPr="00F44872">
        <w:rPr>
          <w:rFonts w:cs="Arial"/>
          <w:color w:val="000000"/>
          <w:szCs w:val="24"/>
        </w:rPr>
        <w:t>ΕΛΛΗΝΙΚΗ ΔΗΜΟΚΡΑΤΙΑ</w:t>
      </w:r>
    </w:p>
    <w:p w14:paraId="04158079" w14:textId="77777777" w:rsidR="00AD4231" w:rsidRPr="00F44872" w:rsidRDefault="00AD4231" w:rsidP="001376F4">
      <w:pPr>
        <w:jc w:val="right"/>
        <w:rPr>
          <w:rFonts w:cs="Arial"/>
          <w:color w:val="000000"/>
          <w:szCs w:val="24"/>
        </w:rPr>
      </w:pPr>
      <w:r w:rsidRPr="00F44872">
        <w:rPr>
          <w:rFonts w:cs="Arial"/>
          <w:color w:val="000000"/>
          <w:szCs w:val="24"/>
        </w:rPr>
        <w:t>ΥΠΟΥΡΓΕΙΟ ΕΘΝΙΚΗΣ ΑΜΥΝΑΣ</w:t>
      </w:r>
    </w:p>
    <w:p w14:paraId="0415807A" w14:textId="77777777" w:rsidR="00AD4231" w:rsidRPr="002E497F" w:rsidRDefault="00AD4231" w:rsidP="001376F4">
      <w:pPr>
        <w:spacing w:line="240" w:lineRule="exact"/>
        <w:jc w:val="center"/>
        <w:rPr>
          <w:rFonts w:cs="Arial"/>
          <w:b/>
          <w:szCs w:val="24"/>
          <w:u w:val="single"/>
        </w:rPr>
      </w:pPr>
    </w:p>
    <w:p w14:paraId="0415807B" w14:textId="77777777" w:rsidR="00AD4231" w:rsidRDefault="00AD4231" w:rsidP="001376F4">
      <w:pPr>
        <w:spacing w:line="240" w:lineRule="exact"/>
        <w:jc w:val="center"/>
        <w:rPr>
          <w:rFonts w:cs="Arial"/>
          <w:b/>
          <w:szCs w:val="24"/>
          <w:u w:val="single"/>
        </w:rPr>
      </w:pPr>
    </w:p>
    <w:p w14:paraId="0415807C" w14:textId="77777777" w:rsidR="00AD4231" w:rsidRPr="00B665E4" w:rsidRDefault="00AD4231" w:rsidP="001376F4">
      <w:pPr>
        <w:spacing w:line="240" w:lineRule="exact"/>
        <w:rPr>
          <w:rFonts w:cs="Arial"/>
          <w:color w:val="000000"/>
        </w:rPr>
      </w:pPr>
      <w:r w:rsidRPr="00B665E4">
        <w:rPr>
          <w:rFonts w:cs="Arial"/>
          <w:color w:val="000000"/>
        </w:rPr>
        <w:t>ΑΔΙΑΒΑΘΜΗΤΟ-ΑΝΑΡΤΗΤΕΟ</w:t>
      </w:r>
    </w:p>
    <w:p w14:paraId="0415807D" w14:textId="77777777" w:rsidR="00AD4231" w:rsidRDefault="00AD4231" w:rsidP="001376F4">
      <w:pPr>
        <w:spacing w:line="240" w:lineRule="exact"/>
        <w:rPr>
          <w:rFonts w:cs="Arial"/>
          <w:color w:val="000000"/>
        </w:rPr>
      </w:pPr>
      <w:r w:rsidRPr="00B665E4">
        <w:rPr>
          <w:rFonts w:cs="Arial"/>
          <w:color w:val="000000"/>
        </w:rPr>
        <w:t>ΣΤΟ ΔΙΑΔΙΚΤΥΟ</w:t>
      </w:r>
    </w:p>
    <w:p w14:paraId="0415807E" w14:textId="77777777" w:rsidR="00AD4231" w:rsidRDefault="00AD4231" w:rsidP="001376F4">
      <w:pPr>
        <w:spacing w:line="240" w:lineRule="exact"/>
        <w:rPr>
          <w:rFonts w:cs="Arial"/>
          <w:color w:val="000000"/>
        </w:rPr>
      </w:pPr>
    </w:p>
    <w:p w14:paraId="0415807F" w14:textId="77777777" w:rsidR="00AD4231" w:rsidRDefault="00AD4231" w:rsidP="001376F4">
      <w:pPr>
        <w:spacing w:line="240" w:lineRule="exact"/>
        <w:rPr>
          <w:rFonts w:cs="Arial"/>
          <w:color w:val="000000"/>
        </w:rPr>
      </w:pPr>
    </w:p>
    <w:p w14:paraId="04158080" w14:textId="77777777" w:rsidR="00AD4231" w:rsidRDefault="00AD4231" w:rsidP="001376F4">
      <w:pPr>
        <w:spacing w:line="240" w:lineRule="exact"/>
        <w:rPr>
          <w:rFonts w:cs="Arial"/>
          <w:color w:val="000000"/>
        </w:rPr>
      </w:pPr>
    </w:p>
    <w:p w14:paraId="04158081" w14:textId="77777777" w:rsidR="00AD4231" w:rsidRDefault="00AD4231" w:rsidP="001376F4">
      <w:pPr>
        <w:spacing w:line="240" w:lineRule="exact"/>
        <w:rPr>
          <w:rFonts w:cs="Arial"/>
          <w:color w:val="000000"/>
        </w:rPr>
        <w:sectPr w:rsidR="00AD4231" w:rsidSect="00654369">
          <w:headerReference w:type="even" r:id="rId9"/>
          <w:footerReference w:type="first" r:id="rId10"/>
          <w:pgSz w:w="11907" w:h="16834" w:code="9"/>
          <w:pgMar w:top="1701" w:right="1134" w:bottom="1134" w:left="1985" w:header="1134" w:footer="1134" w:gutter="0"/>
          <w:pgNumType w:start="1"/>
          <w:cols w:space="720"/>
          <w:noEndnote/>
          <w:docGrid w:linePitch="326"/>
        </w:sectPr>
      </w:pPr>
    </w:p>
    <w:p w14:paraId="04158082" w14:textId="77777777" w:rsidR="00AD4231" w:rsidRPr="001347FA" w:rsidRDefault="00AD4231" w:rsidP="001347FA">
      <w:pPr>
        <w:pStyle w:val="1"/>
      </w:pPr>
      <w:bookmarkStart w:id="0" w:name="_ΠΙΝΑΚΑΣ_ΠΕΡΙΕΧΟΜΕΝΩΝ"/>
      <w:bookmarkEnd w:id="0"/>
      <w:r w:rsidRPr="00B375E4">
        <w:lastRenderedPageBreak/>
        <w:t>ΠΙΝΑΚΑΣ ΠΕΡΙΕΧΟΜΕΝΩΝ</w:t>
      </w:r>
    </w:p>
    <w:p w14:paraId="04158083" w14:textId="77777777" w:rsidR="00545A06" w:rsidRDefault="00545A06" w:rsidP="001376F4"/>
    <w:tbl>
      <w:tblPr>
        <w:tblW w:w="8707" w:type="dxa"/>
        <w:jc w:val="center"/>
        <w:tblLayout w:type="fixed"/>
        <w:tblLook w:val="0000" w:firstRow="0" w:lastRow="0" w:firstColumn="0" w:lastColumn="0" w:noHBand="0" w:noVBand="0"/>
      </w:tblPr>
      <w:tblGrid>
        <w:gridCol w:w="768"/>
        <w:gridCol w:w="6752"/>
        <w:gridCol w:w="1187"/>
      </w:tblGrid>
      <w:tr w:rsidR="00545A06" w:rsidRPr="009C30EC" w14:paraId="04158087" w14:textId="77777777" w:rsidTr="00ED6B30">
        <w:trPr>
          <w:cantSplit/>
          <w:jc w:val="center"/>
        </w:trPr>
        <w:tc>
          <w:tcPr>
            <w:tcW w:w="768" w:type="dxa"/>
          </w:tcPr>
          <w:p w14:paraId="04158084" w14:textId="77777777" w:rsidR="00545A06" w:rsidRPr="009C30EC" w:rsidRDefault="00545A06" w:rsidP="001376F4">
            <w:pPr>
              <w:pStyle w:val="a4"/>
              <w:spacing w:before="60"/>
              <w:rPr>
                <w:rFonts w:cs="Arial"/>
                <w:szCs w:val="22"/>
              </w:rPr>
            </w:pPr>
          </w:p>
        </w:tc>
        <w:tc>
          <w:tcPr>
            <w:tcW w:w="6752" w:type="dxa"/>
          </w:tcPr>
          <w:p w14:paraId="04158085" w14:textId="77777777" w:rsidR="00545A06" w:rsidRPr="009C30EC" w:rsidRDefault="00545A06" w:rsidP="001376F4">
            <w:pPr>
              <w:pStyle w:val="a4"/>
              <w:spacing w:before="60"/>
              <w:rPr>
                <w:rFonts w:cs="Arial"/>
                <w:szCs w:val="22"/>
              </w:rPr>
            </w:pPr>
          </w:p>
        </w:tc>
        <w:tc>
          <w:tcPr>
            <w:tcW w:w="1187" w:type="dxa"/>
          </w:tcPr>
          <w:p w14:paraId="04158086" w14:textId="77777777" w:rsidR="00545A06" w:rsidRPr="009C30EC" w:rsidRDefault="00545A06" w:rsidP="00264C97">
            <w:pPr>
              <w:pStyle w:val="a4"/>
              <w:spacing w:before="60"/>
              <w:jc w:val="right"/>
              <w:rPr>
                <w:rFonts w:cs="Arial"/>
                <w:szCs w:val="22"/>
              </w:rPr>
            </w:pPr>
            <w:r w:rsidRPr="009C30EC">
              <w:rPr>
                <w:rFonts w:cs="Arial"/>
                <w:sz w:val="22"/>
                <w:szCs w:val="22"/>
              </w:rPr>
              <w:t>ΣΕΛΙΔΑ</w:t>
            </w:r>
          </w:p>
        </w:tc>
      </w:tr>
      <w:tr w:rsidR="00545A06" w:rsidRPr="009C30EC" w14:paraId="0415808B" w14:textId="77777777" w:rsidTr="00ED6B30">
        <w:trPr>
          <w:cantSplit/>
          <w:jc w:val="center"/>
        </w:trPr>
        <w:tc>
          <w:tcPr>
            <w:tcW w:w="768" w:type="dxa"/>
            <w:vAlign w:val="center"/>
          </w:tcPr>
          <w:p w14:paraId="04158088" w14:textId="77777777" w:rsidR="00545A06" w:rsidRPr="009C30EC" w:rsidRDefault="00545A06" w:rsidP="001376F4">
            <w:pPr>
              <w:pStyle w:val="a4"/>
              <w:spacing w:before="60"/>
              <w:rPr>
                <w:rFonts w:cs="Arial"/>
                <w:szCs w:val="22"/>
                <w:lang w:val="en-US"/>
              </w:rPr>
            </w:pPr>
            <w:r w:rsidRPr="009C30EC">
              <w:rPr>
                <w:rFonts w:cs="Arial"/>
                <w:sz w:val="22"/>
                <w:szCs w:val="22"/>
              </w:rPr>
              <w:t>1.</w:t>
            </w:r>
          </w:p>
        </w:tc>
        <w:tc>
          <w:tcPr>
            <w:tcW w:w="6752" w:type="dxa"/>
          </w:tcPr>
          <w:p w14:paraId="04158089" w14:textId="77777777" w:rsidR="00545A06" w:rsidRPr="009C30EC" w:rsidRDefault="00545A06" w:rsidP="001376F4">
            <w:pPr>
              <w:pStyle w:val="a4"/>
              <w:spacing w:before="60"/>
              <w:rPr>
                <w:rFonts w:cs="Arial"/>
                <w:szCs w:val="22"/>
                <w:lang w:val="en-US"/>
              </w:rPr>
            </w:pPr>
            <w:r w:rsidRPr="009C30EC">
              <w:rPr>
                <w:rFonts w:cs="Arial"/>
                <w:sz w:val="22"/>
                <w:szCs w:val="22"/>
              </w:rPr>
              <w:t>ΠΕΔΙΟ ΕΦΑΡΜΟΓΗΣ</w:t>
            </w:r>
          </w:p>
        </w:tc>
        <w:tc>
          <w:tcPr>
            <w:tcW w:w="1187" w:type="dxa"/>
            <w:vAlign w:val="center"/>
          </w:tcPr>
          <w:p w14:paraId="0415808A" w14:textId="3190676E" w:rsidR="00545A06" w:rsidRPr="009C30EC" w:rsidRDefault="00B375E4" w:rsidP="007F76BD">
            <w:pPr>
              <w:pStyle w:val="a4"/>
              <w:spacing w:before="60"/>
              <w:jc w:val="right"/>
              <w:rPr>
                <w:rFonts w:cs="Arial"/>
                <w:szCs w:val="22"/>
              </w:rPr>
            </w:pPr>
            <w:r>
              <w:rPr>
                <w:rFonts w:cs="Arial"/>
                <w:sz w:val="22"/>
                <w:szCs w:val="22"/>
              </w:rPr>
              <w:t>3</w:t>
            </w:r>
          </w:p>
        </w:tc>
      </w:tr>
      <w:tr w:rsidR="00545A06" w:rsidRPr="009C30EC" w14:paraId="0415808F" w14:textId="77777777" w:rsidTr="00ED6B30">
        <w:trPr>
          <w:cantSplit/>
          <w:jc w:val="center"/>
        </w:trPr>
        <w:tc>
          <w:tcPr>
            <w:tcW w:w="768" w:type="dxa"/>
            <w:vAlign w:val="center"/>
          </w:tcPr>
          <w:p w14:paraId="0415808C" w14:textId="77777777" w:rsidR="00545A06" w:rsidRPr="009C30EC" w:rsidRDefault="00545A06" w:rsidP="001376F4">
            <w:pPr>
              <w:pStyle w:val="a4"/>
              <w:spacing w:before="60"/>
              <w:rPr>
                <w:rFonts w:cs="Arial"/>
                <w:szCs w:val="22"/>
                <w:lang w:val="en-US"/>
              </w:rPr>
            </w:pPr>
            <w:r w:rsidRPr="009C30EC">
              <w:rPr>
                <w:rFonts w:cs="Arial"/>
                <w:sz w:val="22"/>
                <w:szCs w:val="22"/>
              </w:rPr>
              <w:t>2.</w:t>
            </w:r>
          </w:p>
        </w:tc>
        <w:tc>
          <w:tcPr>
            <w:tcW w:w="6752" w:type="dxa"/>
          </w:tcPr>
          <w:p w14:paraId="0415808D" w14:textId="77777777" w:rsidR="00545A06" w:rsidRPr="009C30EC" w:rsidRDefault="00545A06" w:rsidP="001376F4">
            <w:pPr>
              <w:pStyle w:val="a4"/>
              <w:spacing w:before="60"/>
              <w:rPr>
                <w:rFonts w:cs="Arial"/>
                <w:szCs w:val="22"/>
                <w:lang w:val="en-US"/>
              </w:rPr>
            </w:pPr>
            <w:r w:rsidRPr="009C30EC">
              <w:rPr>
                <w:rFonts w:cs="Arial"/>
                <w:sz w:val="22"/>
                <w:szCs w:val="22"/>
              </w:rPr>
              <w:t>ΣΧΕΤΙΚΑ ΕΓΓΡΑΦΑ</w:t>
            </w:r>
          </w:p>
        </w:tc>
        <w:tc>
          <w:tcPr>
            <w:tcW w:w="1187" w:type="dxa"/>
            <w:vAlign w:val="center"/>
          </w:tcPr>
          <w:p w14:paraId="0415808E" w14:textId="2E7B8E8B" w:rsidR="00545A06" w:rsidRPr="009C30EC" w:rsidRDefault="00B375E4" w:rsidP="007F76BD">
            <w:pPr>
              <w:pStyle w:val="a4"/>
              <w:spacing w:before="60"/>
              <w:jc w:val="right"/>
              <w:rPr>
                <w:rFonts w:cs="Arial"/>
                <w:szCs w:val="22"/>
              </w:rPr>
            </w:pPr>
            <w:r>
              <w:rPr>
                <w:rFonts w:cs="Arial"/>
                <w:sz w:val="22"/>
                <w:szCs w:val="22"/>
              </w:rPr>
              <w:t>3</w:t>
            </w:r>
          </w:p>
        </w:tc>
      </w:tr>
      <w:tr w:rsidR="00545A06" w:rsidRPr="009C30EC" w14:paraId="04158093" w14:textId="77777777" w:rsidTr="00ED6B30">
        <w:trPr>
          <w:cantSplit/>
          <w:jc w:val="center"/>
        </w:trPr>
        <w:tc>
          <w:tcPr>
            <w:tcW w:w="768" w:type="dxa"/>
            <w:vAlign w:val="center"/>
          </w:tcPr>
          <w:p w14:paraId="04158090" w14:textId="77777777" w:rsidR="00545A06" w:rsidRPr="009C30EC" w:rsidRDefault="00545A06" w:rsidP="001376F4">
            <w:pPr>
              <w:pStyle w:val="a4"/>
              <w:spacing w:before="60"/>
              <w:rPr>
                <w:rFonts w:cs="Arial"/>
                <w:szCs w:val="22"/>
                <w:lang w:val="en-US"/>
              </w:rPr>
            </w:pPr>
            <w:r w:rsidRPr="009C30EC">
              <w:rPr>
                <w:rFonts w:cs="Arial"/>
                <w:sz w:val="22"/>
                <w:szCs w:val="22"/>
              </w:rPr>
              <w:t>3.</w:t>
            </w:r>
          </w:p>
        </w:tc>
        <w:tc>
          <w:tcPr>
            <w:tcW w:w="6752" w:type="dxa"/>
          </w:tcPr>
          <w:p w14:paraId="04158091" w14:textId="77777777" w:rsidR="00545A06" w:rsidRPr="009C30EC" w:rsidRDefault="00545A06" w:rsidP="001376F4">
            <w:pPr>
              <w:pStyle w:val="a4"/>
              <w:spacing w:before="60"/>
              <w:rPr>
                <w:rFonts w:cs="Arial"/>
                <w:szCs w:val="22"/>
                <w:lang w:val="en-US"/>
              </w:rPr>
            </w:pPr>
            <w:r w:rsidRPr="009C30EC">
              <w:rPr>
                <w:rFonts w:cs="Arial"/>
                <w:sz w:val="22"/>
                <w:szCs w:val="22"/>
              </w:rPr>
              <w:t>ΤΑΞΙΝΟΜΗΣΗ</w:t>
            </w:r>
          </w:p>
        </w:tc>
        <w:tc>
          <w:tcPr>
            <w:tcW w:w="1187" w:type="dxa"/>
            <w:vAlign w:val="center"/>
          </w:tcPr>
          <w:p w14:paraId="04158092" w14:textId="77777777" w:rsidR="00545A06" w:rsidRPr="009C30EC" w:rsidRDefault="009C71C4" w:rsidP="007F76BD">
            <w:pPr>
              <w:pStyle w:val="a4"/>
              <w:spacing w:before="60"/>
              <w:jc w:val="right"/>
              <w:rPr>
                <w:rFonts w:cs="Arial"/>
                <w:szCs w:val="22"/>
              </w:rPr>
            </w:pPr>
            <w:r w:rsidRPr="009C30EC">
              <w:rPr>
                <w:rFonts w:cs="Arial"/>
                <w:sz w:val="22"/>
                <w:szCs w:val="22"/>
              </w:rPr>
              <w:t>4</w:t>
            </w:r>
          </w:p>
        </w:tc>
      </w:tr>
      <w:tr w:rsidR="00545A06" w:rsidRPr="009C30EC" w14:paraId="04158097" w14:textId="77777777" w:rsidTr="00ED6B30">
        <w:trPr>
          <w:cantSplit/>
          <w:jc w:val="center"/>
        </w:trPr>
        <w:tc>
          <w:tcPr>
            <w:tcW w:w="768" w:type="dxa"/>
            <w:vAlign w:val="center"/>
          </w:tcPr>
          <w:p w14:paraId="04158094" w14:textId="77777777" w:rsidR="00545A06" w:rsidRPr="009C30EC" w:rsidRDefault="00545A06" w:rsidP="001376F4">
            <w:pPr>
              <w:pStyle w:val="a4"/>
              <w:spacing w:before="60"/>
              <w:rPr>
                <w:rFonts w:cs="Arial"/>
                <w:szCs w:val="22"/>
                <w:lang w:val="en-US"/>
              </w:rPr>
            </w:pPr>
            <w:r w:rsidRPr="009C30EC">
              <w:rPr>
                <w:rFonts w:cs="Arial"/>
                <w:sz w:val="22"/>
                <w:szCs w:val="22"/>
                <w:lang w:val="en-US"/>
              </w:rPr>
              <w:t>3.1</w:t>
            </w:r>
          </w:p>
        </w:tc>
        <w:tc>
          <w:tcPr>
            <w:tcW w:w="6752" w:type="dxa"/>
          </w:tcPr>
          <w:p w14:paraId="04158095" w14:textId="77777777" w:rsidR="00545A06" w:rsidRPr="009C30EC" w:rsidRDefault="00545A06" w:rsidP="001376F4">
            <w:pPr>
              <w:pStyle w:val="a4"/>
              <w:spacing w:before="60"/>
              <w:rPr>
                <w:rFonts w:cs="Arial"/>
                <w:szCs w:val="22"/>
                <w:lang w:val="en-US"/>
              </w:rPr>
            </w:pPr>
            <w:r w:rsidRPr="009C30EC">
              <w:rPr>
                <w:rFonts w:cs="Arial"/>
                <w:sz w:val="22"/>
                <w:szCs w:val="22"/>
              </w:rPr>
              <w:t>Κλάση Υλικού</w:t>
            </w:r>
          </w:p>
        </w:tc>
        <w:tc>
          <w:tcPr>
            <w:tcW w:w="1187" w:type="dxa"/>
            <w:vAlign w:val="center"/>
          </w:tcPr>
          <w:p w14:paraId="04158096" w14:textId="77777777" w:rsidR="00545A06" w:rsidRPr="009C30EC" w:rsidRDefault="009C71C4" w:rsidP="007F76BD">
            <w:pPr>
              <w:pStyle w:val="a4"/>
              <w:spacing w:before="60"/>
              <w:jc w:val="right"/>
              <w:rPr>
                <w:rFonts w:cs="Arial"/>
                <w:szCs w:val="22"/>
              </w:rPr>
            </w:pPr>
            <w:r w:rsidRPr="009C30EC">
              <w:rPr>
                <w:rFonts w:cs="Arial"/>
                <w:sz w:val="22"/>
                <w:szCs w:val="22"/>
              </w:rPr>
              <w:t>4</w:t>
            </w:r>
          </w:p>
        </w:tc>
      </w:tr>
      <w:tr w:rsidR="00545A06" w:rsidRPr="009C30EC" w14:paraId="0415809B" w14:textId="77777777" w:rsidTr="00ED6B30">
        <w:trPr>
          <w:cantSplit/>
          <w:jc w:val="center"/>
        </w:trPr>
        <w:tc>
          <w:tcPr>
            <w:tcW w:w="768" w:type="dxa"/>
            <w:vAlign w:val="center"/>
          </w:tcPr>
          <w:p w14:paraId="04158098" w14:textId="77777777" w:rsidR="00545A06" w:rsidRPr="009C30EC" w:rsidRDefault="00545A06" w:rsidP="001376F4">
            <w:pPr>
              <w:pStyle w:val="a4"/>
              <w:spacing w:before="60"/>
              <w:rPr>
                <w:rFonts w:cs="Arial"/>
                <w:szCs w:val="22"/>
              </w:rPr>
            </w:pPr>
            <w:r w:rsidRPr="009C30EC">
              <w:rPr>
                <w:rFonts w:cs="Arial"/>
                <w:sz w:val="22"/>
                <w:szCs w:val="22"/>
              </w:rPr>
              <w:t>4.</w:t>
            </w:r>
          </w:p>
        </w:tc>
        <w:tc>
          <w:tcPr>
            <w:tcW w:w="6752" w:type="dxa"/>
          </w:tcPr>
          <w:p w14:paraId="04158099" w14:textId="77777777" w:rsidR="00545A06" w:rsidRPr="009C30EC" w:rsidRDefault="00545A06" w:rsidP="001376F4">
            <w:pPr>
              <w:pStyle w:val="a4"/>
              <w:spacing w:before="60"/>
              <w:rPr>
                <w:rFonts w:cs="Arial"/>
                <w:szCs w:val="22"/>
                <w:lang w:val="en-US"/>
              </w:rPr>
            </w:pPr>
            <w:r w:rsidRPr="009C30EC">
              <w:rPr>
                <w:rFonts w:cs="Arial"/>
                <w:sz w:val="22"/>
                <w:szCs w:val="22"/>
              </w:rPr>
              <w:t>ΤΕΧΝΙΚΑ ΧΑΡΑΚΤΗΡΙΣΤΙΚΑ</w:t>
            </w:r>
          </w:p>
        </w:tc>
        <w:tc>
          <w:tcPr>
            <w:tcW w:w="1187" w:type="dxa"/>
            <w:vAlign w:val="center"/>
          </w:tcPr>
          <w:p w14:paraId="0415809A" w14:textId="1CF180B6" w:rsidR="00545A06" w:rsidRPr="009C30EC" w:rsidRDefault="00B375E4" w:rsidP="007F76BD">
            <w:pPr>
              <w:pStyle w:val="a4"/>
              <w:spacing w:before="60"/>
              <w:jc w:val="right"/>
              <w:rPr>
                <w:rFonts w:cs="Arial"/>
                <w:szCs w:val="22"/>
              </w:rPr>
            </w:pPr>
            <w:r>
              <w:rPr>
                <w:rFonts w:cs="Arial"/>
                <w:sz w:val="22"/>
                <w:szCs w:val="22"/>
              </w:rPr>
              <w:t>5</w:t>
            </w:r>
          </w:p>
        </w:tc>
      </w:tr>
      <w:tr w:rsidR="00545A06" w:rsidRPr="009C30EC" w14:paraId="0415809F" w14:textId="77777777" w:rsidTr="00ED6B30">
        <w:trPr>
          <w:cantSplit/>
          <w:jc w:val="center"/>
        </w:trPr>
        <w:tc>
          <w:tcPr>
            <w:tcW w:w="768" w:type="dxa"/>
            <w:vAlign w:val="center"/>
          </w:tcPr>
          <w:p w14:paraId="0415809C" w14:textId="77777777" w:rsidR="00545A06" w:rsidRPr="009C30EC" w:rsidRDefault="00545A06" w:rsidP="001376F4">
            <w:pPr>
              <w:pStyle w:val="a4"/>
              <w:spacing w:before="60"/>
              <w:rPr>
                <w:rFonts w:cs="Arial"/>
                <w:szCs w:val="22"/>
              </w:rPr>
            </w:pPr>
            <w:r w:rsidRPr="009C30EC">
              <w:rPr>
                <w:rFonts w:cs="Arial"/>
                <w:sz w:val="22"/>
                <w:szCs w:val="22"/>
              </w:rPr>
              <w:t>4.1</w:t>
            </w:r>
          </w:p>
        </w:tc>
        <w:tc>
          <w:tcPr>
            <w:tcW w:w="6752" w:type="dxa"/>
          </w:tcPr>
          <w:p w14:paraId="0415809D" w14:textId="77777777" w:rsidR="00545A06" w:rsidRPr="009C30EC" w:rsidRDefault="00545A06" w:rsidP="001376F4">
            <w:pPr>
              <w:pStyle w:val="a4"/>
              <w:spacing w:before="60"/>
              <w:rPr>
                <w:rFonts w:cs="Arial"/>
                <w:szCs w:val="22"/>
              </w:rPr>
            </w:pPr>
            <w:r w:rsidRPr="009C30EC">
              <w:rPr>
                <w:rFonts w:cs="Arial"/>
                <w:sz w:val="22"/>
                <w:szCs w:val="22"/>
              </w:rPr>
              <w:t>Ορισμός Υλικού/Επίσημα Δείγματα Υπηρεσίας</w:t>
            </w:r>
          </w:p>
        </w:tc>
        <w:tc>
          <w:tcPr>
            <w:tcW w:w="1187" w:type="dxa"/>
            <w:vAlign w:val="center"/>
          </w:tcPr>
          <w:p w14:paraId="0415809E" w14:textId="71121BF8" w:rsidR="00545A06" w:rsidRPr="009C30EC" w:rsidRDefault="00B375E4" w:rsidP="007F76BD">
            <w:pPr>
              <w:pStyle w:val="a4"/>
              <w:spacing w:before="60"/>
              <w:jc w:val="right"/>
              <w:rPr>
                <w:rFonts w:cs="Arial"/>
                <w:szCs w:val="22"/>
              </w:rPr>
            </w:pPr>
            <w:r>
              <w:rPr>
                <w:rFonts w:cs="Arial"/>
                <w:sz w:val="22"/>
                <w:szCs w:val="22"/>
              </w:rPr>
              <w:t>5</w:t>
            </w:r>
          </w:p>
        </w:tc>
      </w:tr>
      <w:tr w:rsidR="00545A06" w:rsidRPr="009C30EC" w14:paraId="041580A3" w14:textId="77777777" w:rsidTr="009C71C4">
        <w:trPr>
          <w:cantSplit/>
          <w:jc w:val="center"/>
        </w:trPr>
        <w:tc>
          <w:tcPr>
            <w:tcW w:w="768" w:type="dxa"/>
          </w:tcPr>
          <w:p w14:paraId="041580A0" w14:textId="77777777" w:rsidR="00545A06" w:rsidRPr="009C30EC" w:rsidRDefault="00545A06" w:rsidP="009C71C4">
            <w:pPr>
              <w:pStyle w:val="a4"/>
              <w:spacing w:before="60"/>
              <w:jc w:val="left"/>
              <w:rPr>
                <w:rFonts w:cs="Arial"/>
                <w:szCs w:val="22"/>
              </w:rPr>
            </w:pPr>
            <w:r w:rsidRPr="009C30EC">
              <w:rPr>
                <w:rFonts w:cs="Arial"/>
                <w:sz w:val="22"/>
                <w:szCs w:val="22"/>
              </w:rPr>
              <w:t>4.2</w:t>
            </w:r>
          </w:p>
        </w:tc>
        <w:tc>
          <w:tcPr>
            <w:tcW w:w="6752" w:type="dxa"/>
          </w:tcPr>
          <w:p w14:paraId="041580A1" w14:textId="09E8D2CF" w:rsidR="00545A06" w:rsidRPr="009C30EC" w:rsidRDefault="00021869" w:rsidP="001376F4">
            <w:pPr>
              <w:pStyle w:val="a4"/>
              <w:spacing w:before="60"/>
              <w:rPr>
                <w:rFonts w:cs="Arial"/>
                <w:szCs w:val="22"/>
              </w:rPr>
            </w:pPr>
            <w:r>
              <w:rPr>
                <w:rFonts w:cs="Arial"/>
                <w:sz w:val="22"/>
                <w:szCs w:val="22"/>
              </w:rPr>
              <w:t>Χαρακτηριστικά Επιδόσεων</w:t>
            </w:r>
          </w:p>
        </w:tc>
        <w:tc>
          <w:tcPr>
            <w:tcW w:w="1187" w:type="dxa"/>
          </w:tcPr>
          <w:p w14:paraId="041580A2" w14:textId="77777777" w:rsidR="00545A06" w:rsidRPr="009C30EC" w:rsidRDefault="009C71C4" w:rsidP="007F76BD">
            <w:pPr>
              <w:pStyle w:val="a4"/>
              <w:spacing w:before="60"/>
              <w:jc w:val="right"/>
              <w:rPr>
                <w:rFonts w:cs="Arial"/>
                <w:szCs w:val="22"/>
              </w:rPr>
            </w:pPr>
            <w:r w:rsidRPr="009C30EC">
              <w:rPr>
                <w:rFonts w:cs="Arial"/>
                <w:sz w:val="22"/>
                <w:szCs w:val="22"/>
              </w:rPr>
              <w:t>5</w:t>
            </w:r>
          </w:p>
        </w:tc>
      </w:tr>
      <w:tr w:rsidR="00545A06" w:rsidRPr="009C30EC" w14:paraId="041580A7" w14:textId="77777777" w:rsidTr="00ED6B30">
        <w:trPr>
          <w:cantSplit/>
          <w:jc w:val="center"/>
        </w:trPr>
        <w:tc>
          <w:tcPr>
            <w:tcW w:w="768" w:type="dxa"/>
            <w:vAlign w:val="center"/>
          </w:tcPr>
          <w:p w14:paraId="041580A4" w14:textId="77777777" w:rsidR="00545A06" w:rsidRPr="009C30EC" w:rsidRDefault="00545A06" w:rsidP="001376F4">
            <w:pPr>
              <w:pStyle w:val="a4"/>
              <w:spacing w:before="60"/>
              <w:rPr>
                <w:rFonts w:cs="Arial"/>
                <w:szCs w:val="22"/>
              </w:rPr>
            </w:pPr>
            <w:r w:rsidRPr="009C30EC">
              <w:rPr>
                <w:rFonts w:cs="Arial"/>
                <w:sz w:val="22"/>
                <w:szCs w:val="22"/>
              </w:rPr>
              <w:t>4.3</w:t>
            </w:r>
          </w:p>
        </w:tc>
        <w:tc>
          <w:tcPr>
            <w:tcW w:w="6752" w:type="dxa"/>
          </w:tcPr>
          <w:p w14:paraId="041580A5" w14:textId="77777777" w:rsidR="00545A06" w:rsidRPr="009C30EC" w:rsidRDefault="00545A06" w:rsidP="001376F4">
            <w:pPr>
              <w:pStyle w:val="a4"/>
              <w:spacing w:before="60"/>
              <w:rPr>
                <w:rFonts w:cs="Arial"/>
                <w:szCs w:val="22"/>
              </w:rPr>
            </w:pPr>
            <w:r w:rsidRPr="009C30EC">
              <w:rPr>
                <w:rFonts w:cs="Arial"/>
                <w:sz w:val="22"/>
                <w:szCs w:val="22"/>
              </w:rPr>
              <w:t>Φυσικά Χαρακτηριστικά</w:t>
            </w:r>
          </w:p>
        </w:tc>
        <w:tc>
          <w:tcPr>
            <w:tcW w:w="1187" w:type="dxa"/>
            <w:vAlign w:val="center"/>
          </w:tcPr>
          <w:p w14:paraId="041580A6" w14:textId="77777777" w:rsidR="00545A06" w:rsidRPr="009C30EC" w:rsidRDefault="009C71C4" w:rsidP="007F76BD">
            <w:pPr>
              <w:pStyle w:val="a4"/>
              <w:spacing w:before="60"/>
              <w:jc w:val="right"/>
              <w:rPr>
                <w:rFonts w:cs="Arial"/>
                <w:szCs w:val="22"/>
              </w:rPr>
            </w:pPr>
            <w:r w:rsidRPr="009C30EC">
              <w:rPr>
                <w:rFonts w:cs="Arial"/>
                <w:sz w:val="22"/>
                <w:szCs w:val="22"/>
              </w:rPr>
              <w:t>5</w:t>
            </w:r>
          </w:p>
        </w:tc>
      </w:tr>
      <w:tr w:rsidR="00545A06" w:rsidRPr="009C30EC" w14:paraId="041580AB" w14:textId="77777777" w:rsidTr="00ED6B30">
        <w:trPr>
          <w:cantSplit/>
          <w:jc w:val="center"/>
        </w:trPr>
        <w:tc>
          <w:tcPr>
            <w:tcW w:w="768" w:type="dxa"/>
            <w:vAlign w:val="center"/>
          </w:tcPr>
          <w:p w14:paraId="041580A8" w14:textId="77777777" w:rsidR="00545A06" w:rsidRPr="009C30EC" w:rsidRDefault="00545A06" w:rsidP="001376F4">
            <w:pPr>
              <w:pStyle w:val="a4"/>
              <w:spacing w:before="60"/>
              <w:rPr>
                <w:rFonts w:cs="Arial"/>
                <w:szCs w:val="22"/>
              </w:rPr>
            </w:pPr>
            <w:r w:rsidRPr="009C30EC">
              <w:rPr>
                <w:rFonts w:cs="Arial"/>
                <w:sz w:val="22"/>
                <w:szCs w:val="22"/>
                <w:lang w:val="en-US"/>
              </w:rPr>
              <w:t>5</w:t>
            </w:r>
            <w:r w:rsidR="0030470A" w:rsidRPr="009C30EC">
              <w:rPr>
                <w:rFonts w:cs="Arial"/>
                <w:sz w:val="22"/>
                <w:szCs w:val="22"/>
              </w:rPr>
              <w:t>.</w:t>
            </w:r>
          </w:p>
        </w:tc>
        <w:tc>
          <w:tcPr>
            <w:tcW w:w="6752" w:type="dxa"/>
          </w:tcPr>
          <w:p w14:paraId="041580A9" w14:textId="77777777" w:rsidR="00545A06" w:rsidRPr="009C30EC" w:rsidRDefault="00545A06" w:rsidP="001376F4">
            <w:pPr>
              <w:pStyle w:val="a4"/>
              <w:spacing w:before="60"/>
              <w:rPr>
                <w:rFonts w:cs="Arial"/>
                <w:szCs w:val="22"/>
              </w:rPr>
            </w:pPr>
            <w:r w:rsidRPr="009C30EC">
              <w:rPr>
                <w:rFonts w:cs="Arial"/>
                <w:sz w:val="22"/>
                <w:szCs w:val="22"/>
              </w:rPr>
              <w:t>ΣΥΣΚΕΥΑΣΙΑ-ΕΠΙΣΗΜΑΝΣΕΙΣ</w:t>
            </w:r>
          </w:p>
        </w:tc>
        <w:tc>
          <w:tcPr>
            <w:tcW w:w="1187" w:type="dxa"/>
            <w:vAlign w:val="center"/>
          </w:tcPr>
          <w:p w14:paraId="041580AA" w14:textId="4E832BCA" w:rsidR="00545A06" w:rsidRPr="009C30EC" w:rsidRDefault="00021869" w:rsidP="007F76BD">
            <w:pPr>
              <w:pStyle w:val="a4"/>
              <w:spacing w:before="60"/>
              <w:jc w:val="right"/>
              <w:rPr>
                <w:rFonts w:cs="Arial"/>
                <w:szCs w:val="22"/>
              </w:rPr>
            </w:pPr>
            <w:r>
              <w:rPr>
                <w:rFonts w:cs="Arial"/>
                <w:sz w:val="22"/>
                <w:szCs w:val="22"/>
              </w:rPr>
              <w:t>7</w:t>
            </w:r>
          </w:p>
        </w:tc>
      </w:tr>
      <w:tr w:rsidR="00545A06" w:rsidRPr="009C30EC" w14:paraId="041580AF" w14:textId="77777777" w:rsidTr="00ED6B30">
        <w:trPr>
          <w:cantSplit/>
          <w:jc w:val="center"/>
        </w:trPr>
        <w:tc>
          <w:tcPr>
            <w:tcW w:w="768" w:type="dxa"/>
            <w:vAlign w:val="center"/>
          </w:tcPr>
          <w:p w14:paraId="041580AC" w14:textId="77777777" w:rsidR="00545A06" w:rsidRPr="009C30EC" w:rsidRDefault="00545A06" w:rsidP="001376F4">
            <w:pPr>
              <w:pStyle w:val="a4"/>
              <w:spacing w:before="60"/>
              <w:rPr>
                <w:rFonts w:cs="Arial"/>
                <w:szCs w:val="22"/>
              </w:rPr>
            </w:pPr>
            <w:r w:rsidRPr="009C30EC">
              <w:rPr>
                <w:rFonts w:cs="Arial"/>
                <w:sz w:val="22"/>
                <w:szCs w:val="22"/>
              </w:rPr>
              <w:t>5.1</w:t>
            </w:r>
          </w:p>
        </w:tc>
        <w:tc>
          <w:tcPr>
            <w:tcW w:w="6752" w:type="dxa"/>
          </w:tcPr>
          <w:p w14:paraId="041580AD" w14:textId="77777777" w:rsidR="00545A06" w:rsidRPr="009C30EC" w:rsidRDefault="00545A06" w:rsidP="001376F4">
            <w:pPr>
              <w:pStyle w:val="a4"/>
              <w:spacing w:before="60"/>
              <w:rPr>
                <w:rFonts w:cs="Arial"/>
                <w:szCs w:val="22"/>
              </w:rPr>
            </w:pPr>
            <w:r w:rsidRPr="009C30EC">
              <w:rPr>
                <w:rFonts w:cs="Arial"/>
                <w:sz w:val="22"/>
                <w:szCs w:val="22"/>
              </w:rPr>
              <w:t>Συσκευασία</w:t>
            </w:r>
          </w:p>
        </w:tc>
        <w:tc>
          <w:tcPr>
            <w:tcW w:w="1187" w:type="dxa"/>
            <w:vAlign w:val="center"/>
          </w:tcPr>
          <w:p w14:paraId="041580AE" w14:textId="710CC2C4" w:rsidR="00545A06" w:rsidRPr="009C30EC" w:rsidRDefault="00021869" w:rsidP="007F76BD">
            <w:pPr>
              <w:pStyle w:val="a4"/>
              <w:spacing w:before="60"/>
              <w:jc w:val="right"/>
              <w:rPr>
                <w:rFonts w:cs="Arial"/>
                <w:szCs w:val="22"/>
              </w:rPr>
            </w:pPr>
            <w:r>
              <w:rPr>
                <w:rFonts w:cs="Arial"/>
                <w:sz w:val="22"/>
                <w:szCs w:val="22"/>
              </w:rPr>
              <w:t>7</w:t>
            </w:r>
          </w:p>
        </w:tc>
      </w:tr>
      <w:tr w:rsidR="00545A06" w:rsidRPr="009C30EC" w14:paraId="041580B3" w14:textId="77777777" w:rsidTr="00ED6B30">
        <w:trPr>
          <w:cantSplit/>
          <w:jc w:val="center"/>
        </w:trPr>
        <w:tc>
          <w:tcPr>
            <w:tcW w:w="768" w:type="dxa"/>
            <w:vAlign w:val="center"/>
          </w:tcPr>
          <w:p w14:paraId="041580B0" w14:textId="77777777" w:rsidR="00545A06" w:rsidRPr="009C30EC" w:rsidRDefault="00545A06" w:rsidP="001376F4">
            <w:pPr>
              <w:pStyle w:val="a4"/>
              <w:spacing w:before="60"/>
              <w:rPr>
                <w:rFonts w:cs="Arial"/>
                <w:szCs w:val="22"/>
              </w:rPr>
            </w:pPr>
            <w:r w:rsidRPr="009C30EC">
              <w:rPr>
                <w:rFonts w:cs="Arial"/>
                <w:sz w:val="22"/>
                <w:szCs w:val="22"/>
              </w:rPr>
              <w:t>5.2</w:t>
            </w:r>
          </w:p>
        </w:tc>
        <w:tc>
          <w:tcPr>
            <w:tcW w:w="6752" w:type="dxa"/>
          </w:tcPr>
          <w:p w14:paraId="041580B1" w14:textId="77777777" w:rsidR="00545A06" w:rsidRPr="009C30EC" w:rsidRDefault="00545A06" w:rsidP="001376F4">
            <w:pPr>
              <w:pStyle w:val="a4"/>
              <w:spacing w:before="60"/>
              <w:rPr>
                <w:rFonts w:cs="Arial"/>
                <w:szCs w:val="22"/>
              </w:rPr>
            </w:pPr>
            <w:r w:rsidRPr="009C30EC">
              <w:rPr>
                <w:rFonts w:cs="Arial"/>
                <w:sz w:val="22"/>
                <w:szCs w:val="22"/>
              </w:rPr>
              <w:t>Επισημάνσεις</w:t>
            </w:r>
          </w:p>
        </w:tc>
        <w:tc>
          <w:tcPr>
            <w:tcW w:w="1187" w:type="dxa"/>
            <w:vAlign w:val="center"/>
          </w:tcPr>
          <w:p w14:paraId="041580B2" w14:textId="2BE28A42" w:rsidR="00545A06" w:rsidRPr="009C30EC" w:rsidRDefault="00021869" w:rsidP="007F76BD">
            <w:pPr>
              <w:pStyle w:val="a4"/>
              <w:spacing w:before="60"/>
              <w:jc w:val="right"/>
              <w:rPr>
                <w:rFonts w:cs="Arial"/>
                <w:szCs w:val="22"/>
              </w:rPr>
            </w:pPr>
            <w:r>
              <w:rPr>
                <w:rFonts w:cs="Arial"/>
                <w:sz w:val="22"/>
                <w:szCs w:val="22"/>
              </w:rPr>
              <w:t>8</w:t>
            </w:r>
          </w:p>
        </w:tc>
      </w:tr>
      <w:tr w:rsidR="00545A06" w:rsidRPr="009C30EC" w14:paraId="041580B7" w14:textId="77777777" w:rsidTr="00ED6B30">
        <w:trPr>
          <w:cantSplit/>
          <w:jc w:val="center"/>
        </w:trPr>
        <w:tc>
          <w:tcPr>
            <w:tcW w:w="768" w:type="dxa"/>
            <w:vAlign w:val="center"/>
          </w:tcPr>
          <w:p w14:paraId="041580B4" w14:textId="77777777" w:rsidR="00545A06" w:rsidRPr="009C30EC" w:rsidRDefault="00545A06" w:rsidP="001376F4">
            <w:pPr>
              <w:pStyle w:val="a4"/>
              <w:spacing w:before="60"/>
              <w:rPr>
                <w:rFonts w:cs="Arial"/>
                <w:szCs w:val="22"/>
              </w:rPr>
            </w:pPr>
            <w:r w:rsidRPr="009C30EC">
              <w:rPr>
                <w:rFonts w:cs="Arial"/>
                <w:sz w:val="22"/>
                <w:szCs w:val="22"/>
              </w:rPr>
              <w:t>6.</w:t>
            </w:r>
          </w:p>
        </w:tc>
        <w:tc>
          <w:tcPr>
            <w:tcW w:w="6752" w:type="dxa"/>
          </w:tcPr>
          <w:p w14:paraId="041580B5" w14:textId="77777777" w:rsidR="00545A06" w:rsidRPr="009C30EC" w:rsidRDefault="00545A06" w:rsidP="001376F4">
            <w:pPr>
              <w:pStyle w:val="a4"/>
              <w:spacing w:before="60"/>
              <w:rPr>
                <w:rFonts w:cs="Arial"/>
                <w:szCs w:val="22"/>
              </w:rPr>
            </w:pPr>
            <w:r w:rsidRPr="009C30EC">
              <w:rPr>
                <w:rFonts w:cs="Arial"/>
                <w:sz w:val="22"/>
                <w:szCs w:val="22"/>
              </w:rPr>
              <w:t>ΑΠΑΙΤΗΣΕΙΣ ΣΥΜΜΟΡΦΩΣΗΣ ΥΛΙΚΟΥ</w:t>
            </w:r>
          </w:p>
        </w:tc>
        <w:tc>
          <w:tcPr>
            <w:tcW w:w="1187" w:type="dxa"/>
            <w:vAlign w:val="center"/>
          </w:tcPr>
          <w:p w14:paraId="041580B6" w14:textId="2CDEC3DE" w:rsidR="00545A06" w:rsidRPr="009C30EC" w:rsidRDefault="0055211D" w:rsidP="007F76BD">
            <w:pPr>
              <w:pStyle w:val="a4"/>
              <w:spacing w:before="60"/>
              <w:jc w:val="right"/>
              <w:rPr>
                <w:rFonts w:cs="Arial"/>
                <w:szCs w:val="22"/>
              </w:rPr>
            </w:pPr>
            <w:r w:rsidRPr="009C30EC">
              <w:rPr>
                <w:rFonts w:cs="Arial"/>
                <w:sz w:val="22"/>
                <w:szCs w:val="22"/>
              </w:rPr>
              <w:t>8</w:t>
            </w:r>
          </w:p>
        </w:tc>
      </w:tr>
      <w:tr w:rsidR="00545A06" w:rsidRPr="009C30EC" w14:paraId="041580BB" w14:textId="77777777" w:rsidTr="00ED6B30">
        <w:trPr>
          <w:cantSplit/>
          <w:jc w:val="center"/>
        </w:trPr>
        <w:tc>
          <w:tcPr>
            <w:tcW w:w="768" w:type="dxa"/>
            <w:vAlign w:val="center"/>
          </w:tcPr>
          <w:p w14:paraId="041580B8" w14:textId="77777777" w:rsidR="00545A06" w:rsidRPr="009C30EC" w:rsidRDefault="00545A06" w:rsidP="001376F4">
            <w:pPr>
              <w:pStyle w:val="a4"/>
              <w:spacing w:before="60"/>
              <w:rPr>
                <w:rFonts w:cs="Arial"/>
                <w:szCs w:val="22"/>
              </w:rPr>
            </w:pPr>
            <w:r w:rsidRPr="009C30EC">
              <w:rPr>
                <w:rFonts w:cs="Arial"/>
                <w:sz w:val="22"/>
                <w:szCs w:val="22"/>
              </w:rPr>
              <w:t>6.1</w:t>
            </w:r>
          </w:p>
        </w:tc>
        <w:tc>
          <w:tcPr>
            <w:tcW w:w="6752" w:type="dxa"/>
          </w:tcPr>
          <w:p w14:paraId="041580B9" w14:textId="790CF6D5" w:rsidR="00545A06" w:rsidRPr="009C30EC" w:rsidRDefault="00545A06" w:rsidP="001376F4">
            <w:pPr>
              <w:pStyle w:val="a4"/>
              <w:spacing w:before="60"/>
              <w:rPr>
                <w:rFonts w:cs="Arial"/>
                <w:szCs w:val="22"/>
              </w:rPr>
            </w:pPr>
            <w:r w:rsidRPr="009C30EC">
              <w:rPr>
                <w:rFonts w:cs="Arial"/>
                <w:sz w:val="22"/>
                <w:szCs w:val="22"/>
              </w:rPr>
              <w:t>Συνοδευτικά Έγγραφα/Πιστοποιητικά</w:t>
            </w:r>
          </w:p>
        </w:tc>
        <w:tc>
          <w:tcPr>
            <w:tcW w:w="1187" w:type="dxa"/>
            <w:vAlign w:val="center"/>
          </w:tcPr>
          <w:p w14:paraId="041580BA" w14:textId="01664BC2" w:rsidR="00545A06" w:rsidRPr="009C30EC" w:rsidRDefault="0055211D" w:rsidP="007F76BD">
            <w:pPr>
              <w:pStyle w:val="a4"/>
              <w:spacing w:before="60"/>
              <w:jc w:val="right"/>
              <w:rPr>
                <w:rFonts w:cs="Arial"/>
                <w:szCs w:val="22"/>
              </w:rPr>
            </w:pPr>
            <w:r w:rsidRPr="009C30EC">
              <w:rPr>
                <w:rFonts w:cs="Arial"/>
                <w:sz w:val="22"/>
                <w:szCs w:val="22"/>
              </w:rPr>
              <w:t>8</w:t>
            </w:r>
          </w:p>
        </w:tc>
      </w:tr>
      <w:tr w:rsidR="00545A06" w:rsidRPr="009C30EC" w14:paraId="041580BF" w14:textId="77777777" w:rsidTr="00ED6B30">
        <w:trPr>
          <w:cantSplit/>
          <w:jc w:val="center"/>
        </w:trPr>
        <w:tc>
          <w:tcPr>
            <w:tcW w:w="768" w:type="dxa"/>
            <w:vAlign w:val="center"/>
          </w:tcPr>
          <w:p w14:paraId="041580BC" w14:textId="77777777" w:rsidR="00545A06" w:rsidRPr="009C30EC" w:rsidRDefault="00545A06" w:rsidP="001376F4">
            <w:pPr>
              <w:pStyle w:val="a4"/>
              <w:spacing w:before="60"/>
              <w:rPr>
                <w:rFonts w:cs="Arial"/>
                <w:szCs w:val="22"/>
              </w:rPr>
            </w:pPr>
            <w:r w:rsidRPr="009C30EC">
              <w:rPr>
                <w:rFonts w:cs="Arial"/>
                <w:sz w:val="22"/>
                <w:szCs w:val="22"/>
              </w:rPr>
              <w:t>6.2</w:t>
            </w:r>
          </w:p>
        </w:tc>
        <w:tc>
          <w:tcPr>
            <w:tcW w:w="6752" w:type="dxa"/>
          </w:tcPr>
          <w:p w14:paraId="041580BD" w14:textId="77777777" w:rsidR="00545A06" w:rsidRPr="009C30EC" w:rsidRDefault="00545A06" w:rsidP="001376F4">
            <w:pPr>
              <w:pStyle w:val="a4"/>
              <w:spacing w:before="60"/>
              <w:rPr>
                <w:rFonts w:cs="Arial"/>
                <w:szCs w:val="22"/>
                <w:lang w:val="en-US"/>
              </w:rPr>
            </w:pPr>
            <w:r w:rsidRPr="009C30EC">
              <w:rPr>
                <w:rFonts w:cs="Arial"/>
                <w:sz w:val="22"/>
                <w:szCs w:val="22"/>
              </w:rPr>
              <w:t>Επιθεωρήσεις/Δοκιμές</w:t>
            </w:r>
          </w:p>
        </w:tc>
        <w:tc>
          <w:tcPr>
            <w:tcW w:w="1187" w:type="dxa"/>
            <w:vAlign w:val="center"/>
          </w:tcPr>
          <w:p w14:paraId="041580BE" w14:textId="4C75070D" w:rsidR="00545A06" w:rsidRPr="009C30EC" w:rsidRDefault="0055211D" w:rsidP="007F76BD">
            <w:pPr>
              <w:pStyle w:val="a4"/>
              <w:spacing w:before="60"/>
              <w:jc w:val="right"/>
              <w:rPr>
                <w:rFonts w:cs="Arial"/>
                <w:szCs w:val="22"/>
              </w:rPr>
            </w:pPr>
            <w:r w:rsidRPr="009C30EC">
              <w:rPr>
                <w:rFonts w:cs="Arial"/>
                <w:sz w:val="22"/>
                <w:szCs w:val="22"/>
              </w:rPr>
              <w:t>9</w:t>
            </w:r>
          </w:p>
        </w:tc>
      </w:tr>
      <w:tr w:rsidR="00545A06" w:rsidRPr="009C30EC" w14:paraId="041580C3" w14:textId="77777777" w:rsidTr="00ED6B30">
        <w:trPr>
          <w:cantSplit/>
          <w:jc w:val="center"/>
        </w:trPr>
        <w:tc>
          <w:tcPr>
            <w:tcW w:w="768" w:type="dxa"/>
            <w:vAlign w:val="center"/>
          </w:tcPr>
          <w:p w14:paraId="041580C0" w14:textId="77777777" w:rsidR="00545A06" w:rsidRPr="009C30EC" w:rsidRDefault="00545A06" w:rsidP="001376F4">
            <w:pPr>
              <w:pStyle w:val="a4"/>
              <w:spacing w:before="60"/>
              <w:rPr>
                <w:rFonts w:cs="Arial"/>
                <w:szCs w:val="22"/>
              </w:rPr>
            </w:pPr>
            <w:r w:rsidRPr="009C30EC">
              <w:rPr>
                <w:rFonts w:cs="Arial"/>
                <w:sz w:val="22"/>
                <w:szCs w:val="22"/>
              </w:rPr>
              <w:t>7.</w:t>
            </w:r>
          </w:p>
        </w:tc>
        <w:tc>
          <w:tcPr>
            <w:tcW w:w="6752" w:type="dxa"/>
          </w:tcPr>
          <w:p w14:paraId="041580C1" w14:textId="77777777" w:rsidR="00545A06" w:rsidRPr="009C30EC" w:rsidRDefault="00545A06" w:rsidP="001376F4">
            <w:pPr>
              <w:pStyle w:val="a4"/>
              <w:spacing w:before="60"/>
              <w:rPr>
                <w:rFonts w:cs="Arial"/>
                <w:szCs w:val="22"/>
                <w:lang w:val="en-US"/>
              </w:rPr>
            </w:pPr>
            <w:r w:rsidRPr="009C30EC">
              <w:rPr>
                <w:rFonts w:cs="Arial"/>
                <w:sz w:val="22"/>
                <w:szCs w:val="22"/>
              </w:rPr>
              <w:t>ΛΟΙΠΕΣ ΑΠΑΙΤΗΣΕΙΣ</w:t>
            </w:r>
          </w:p>
        </w:tc>
        <w:tc>
          <w:tcPr>
            <w:tcW w:w="1187" w:type="dxa"/>
            <w:vAlign w:val="center"/>
          </w:tcPr>
          <w:p w14:paraId="041580C2" w14:textId="26707FDB" w:rsidR="00545A06" w:rsidRPr="009C30EC" w:rsidRDefault="00813B07" w:rsidP="007F76BD">
            <w:pPr>
              <w:pStyle w:val="a4"/>
              <w:spacing w:before="60"/>
              <w:jc w:val="right"/>
              <w:rPr>
                <w:rFonts w:cs="Arial"/>
                <w:szCs w:val="22"/>
              </w:rPr>
            </w:pPr>
            <w:r>
              <w:rPr>
                <w:rFonts w:cs="Arial"/>
                <w:sz w:val="22"/>
                <w:szCs w:val="22"/>
              </w:rPr>
              <w:t>1</w:t>
            </w:r>
            <w:r w:rsidR="0055211D" w:rsidRPr="009C30EC">
              <w:rPr>
                <w:rFonts w:cs="Arial"/>
                <w:sz w:val="22"/>
                <w:szCs w:val="22"/>
              </w:rPr>
              <w:t>4</w:t>
            </w:r>
          </w:p>
        </w:tc>
      </w:tr>
      <w:tr w:rsidR="00545A06" w:rsidRPr="009C30EC" w14:paraId="041580C7" w14:textId="77777777" w:rsidTr="00ED6B30">
        <w:trPr>
          <w:cantSplit/>
          <w:jc w:val="center"/>
        </w:trPr>
        <w:tc>
          <w:tcPr>
            <w:tcW w:w="768" w:type="dxa"/>
            <w:vAlign w:val="center"/>
          </w:tcPr>
          <w:p w14:paraId="041580C4" w14:textId="77777777" w:rsidR="00545A06" w:rsidRPr="009C30EC" w:rsidRDefault="00545A06" w:rsidP="001376F4">
            <w:pPr>
              <w:pStyle w:val="a4"/>
              <w:spacing w:before="60"/>
              <w:rPr>
                <w:rFonts w:cs="Arial"/>
                <w:szCs w:val="22"/>
              </w:rPr>
            </w:pPr>
            <w:r w:rsidRPr="009C30EC">
              <w:rPr>
                <w:rFonts w:cs="Arial"/>
                <w:sz w:val="22"/>
                <w:szCs w:val="22"/>
              </w:rPr>
              <w:t>7.1</w:t>
            </w:r>
          </w:p>
        </w:tc>
        <w:tc>
          <w:tcPr>
            <w:tcW w:w="6752" w:type="dxa"/>
          </w:tcPr>
          <w:p w14:paraId="041580C5" w14:textId="77777777" w:rsidR="00545A06" w:rsidRPr="009C30EC" w:rsidRDefault="00545A06" w:rsidP="001376F4">
            <w:pPr>
              <w:pStyle w:val="a4"/>
              <w:spacing w:before="60"/>
              <w:rPr>
                <w:rFonts w:cs="Arial"/>
                <w:szCs w:val="22"/>
                <w:lang w:val="en-US"/>
              </w:rPr>
            </w:pPr>
            <w:r w:rsidRPr="009C30EC">
              <w:rPr>
                <w:rFonts w:cs="Arial"/>
                <w:sz w:val="22"/>
                <w:szCs w:val="22"/>
              </w:rPr>
              <w:t>Μερίδα</w:t>
            </w:r>
          </w:p>
        </w:tc>
        <w:tc>
          <w:tcPr>
            <w:tcW w:w="1187" w:type="dxa"/>
            <w:vAlign w:val="center"/>
          </w:tcPr>
          <w:p w14:paraId="041580C6" w14:textId="3E34BBD9" w:rsidR="00545A06" w:rsidRPr="009C30EC" w:rsidRDefault="00813B07" w:rsidP="007F76BD">
            <w:pPr>
              <w:pStyle w:val="a4"/>
              <w:spacing w:before="60"/>
              <w:jc w:val="right"/>
              <w:rPr>
                <w:rFonts w:cs="Arial"/>
                <w:szCs w:val="22"/>
              </w:rPr>
            </w:pPr>
            <w:r>
              <w:rPr>
                <w:rFonts w:cs="Arial"/>
                <w:sz w:val="22"/>
                <w:szCs w:val="22"/>
              </w:rPr>
              <w:t>1</w:t>
            </w:r>
            <w:r w:rsidR="0055211D" w:rsidRPr="009C30EC">
              <w:rPr>
                <w:rFonts w:cs="Arial"/>
                <w:sz w:val="22"/>
                <w:szCs w:val="22"/>
              </w:rPr>
              <w:t>4</w:t>
            </w:r>
          </w:p>
        </w:tc>
      </w:tr>
      <w:tr w:rsidR="00545A06" w:rsidRPr="009C30EC" w14:paraId="041580CB" w14:textId="77777777" w:rsidTr="00ED6B30">
        <w:trPr>
          <w:cantSplit/>
          <w:jc w:val="center"/>
        </w:trPr>
        <w:tc>
          <w:tcPr>
            <w:tcW w:w="768" w:type="dxa"/>
            <w:vAlign w:val="center"/>
          </w:tcPr>
          <w:p w14:paraId="041580C8" w14:textId="77777777" w:rsidR="00545A06" w:rsidRPr="009C30EC" w:rsidRDefault="00545A06" w:rsidP="001376F4">
            <w:pPr>
              <w:pStyle w:val="a4"/>
              <w:spacing w:before="60"/>
              <w:rPr>
                <w:rFonts w:cs="Arial"/>
                <w:szCs w:val="22"/>
              </w:rPr>
            </w:pPr>
            <w:r w:rsidRPr="009C30EC">
              <w:rPr>
                <w:rFonts w:cs="Arial"/>
                <w:sz w:val="22"/>
                <w:szCs w:val="22"/>
              </w:rPr>
              <w:t>7.2</w:t>
            </w:r>
          </w:p>
        </w:tc>
        <w:tc>
          <w:tcPr>
            <w:tcW w:w="6752" w:type="dxa"/>
          </w:tcPr>
          <w:p w14:paraId="041580C9" w14:textId="77777777" w:rsidR="00545A06" w:rsidRPr="009C30EC" w:rsidRDefault="00545A06" w:rsidP="001376F4">
            <w:pPr>
              <w:pStyle w:val="a4"/>
              <w:spacing w:before="60"/>
              <w:rPr>
                <w:rFonts w:cs="Arial"/>
                <w:szCs w:val="22"/>
                <w:lang w:val="en-US"/>
              </w:rPr>
            </w:pPr>
            <w:r w:rsidRPr="009C30EC">
              <w:rPr>
                <w:rFonts w:cs="Arial"/>
                <w:sz w:val="22"/>
                <w:szCs w:val="22"/>
              </w:rPr>
              <w:t>Παραλαβή – Απόρριψη</w:t>
            </w:r>
          </w:p>
        </w:tc>
        <w:tc>
          <w:tcPr>
            <w:tcW w:w="1187" w:type="dxa"/>
            <w:vAlign w:val="center"/>
          </w:tcPr>
          <w:p w14:paraId="041580CA" w14:textId="02590229" w:rsidR="00545A06" w:rsidRPr="009C30EC" w:rsidRDefault="00813B07" w:rsidP="007F76BD">
            <w:pPr>
              <w:pStyle w:val="a4"/>
              <w:spacing w:before="60"/>
              <w:jc w:val="right"/>
              <w:rPr>
                <w:rFonts w:cs="Arial"/>
                <w:szCs w:val="22"/>
              </w:rPr>
            </w:pPr>
            <w:r>
              <w:rPr>
                <w:rFonts w:cs="Arial"/>
                <w:sz w:val="22"/>
                <w:szCs w:val="22"/>
              </w:rPr>
              <w:t>1</w:t>
            </w:r>
            <w:r w:rsidR="0055211D" w:rsidRPr="009C30EC">
              <w:rPr>
                <w:rFonts w:cs="Arial"/>
                <w:sz w:val="22"/>
                <w:szCs w:val="22"/>
              </w:rPr>
              <w:t>4</w:t>
            </w:r>
          </w:p>
        </w:tc>
      </w:tr>
      <w:tr w:rsidR="00545A06" w:rsidRPr="009C30EC" w14:paraId="041580CF" w14:textId="77777777" w:rsidTr="00ED6B30">
        <w:trPr>
          <w:cantSplit/>
          <w:jc w:val="center"/>
        </w:trPr>
        <w:tc>
          <w:tcPr>
            <w:tcW w:w="768" w:type="dxa"/>
            <w:vAlign w:val="center"/>
          </w:tcPr>
          <w:p w14:paraId="041580CC" w14:textId="77777777" w:rsidR="00545A06" w:rsidRPr="009C30EC" w:rsidRDefault="00545A06" w:rsidP="001376F4">
            <w:pPr>
              <w:pStyle w:val="a4"/>
              <w:spacing w:before="60"/>
              <w:rPr>
                <w:rFonts w:cs="Arial"/>
                <w:szCs w:val="22"/>
              </w:rPr>
            </w:pPr>
            <w:r w:rsidRPr="009C30EC">
              <w:rPr>
                <w:rFonts w:cs="Arial"/>
                <w:sz w:val="22"/>
                <w:szCs w:val="22"/>
              </w:rPr>
              <w:t>7.3</w:t>
            </w:r>
          </w:p>
        </w:tc>
        <w:tc>
          <w:tcPr>
            <w:tcW w:w="6752" w:type="dxa"/>
          </w:tcPr>
          <w:p w14:paraId="041580CD" w14:textId="77777777" w:rsidR="00545A06" w:rsidRPr="009C30EC" w:rsidRDefault="00545A06" w:rsidP="001376F4">
            <w:pPr>
              <w:pStyle w:val="a4"/>
              <w:spacing w:before="60"/>
              <w:rPr>
                <w:rFonts w:cs="Arial"/>
                <w:szCs w:val="22"/>
                <w:lang w:val="en-US"/>
              </w:rPr>
            </w:pPr>
            <w:r w:rsidRPr="009C30EC">
              <w:rPr>
                <w:rFonts w:cs="Arial"/>
                <w:sz w:val="22"/>
                <w:szCs w:val="22"/>
              </w:rPr>
              <w:t>Όροι Αποδοχής</w:t>
            </w:r>
          </w:p>
        </w:tc>
        <w:tc>
          <w:tcPr>
            <w:tcW w:w="1187" w:type="dxa"/>
            <w:vAlign w:val="center"/>
          </w:tcPr>
          <w:p w14:paraId="041580CE" w14:textId="46A8777C" w:rsidR="00545A06" w:rsidRPr="009C30EC" w:rsidRDefault="00813B07" w:rsidP="007F76BD">
            <w:pPr>
              <w:pStyle w:val="a4"/>
              <w:spacing w:before="60"/>
              <w:jc w:val="right"/>
              <w:rPr>
                <w:rFonts w:cs="Arial"/>
                <w:szCs w:val="22"/>
              </w:rPr>
            </w:pPr>
            <w:r>
              <w:rPr>
                <w:rFonts w:cs="Arial"/>
                <w:sz w:val="22"/>
                <w:szCs w:val="22"/>
              </w:rPr>
              <w:t>1</w:t>
            </w:r>
            <w:r w:rsidR="0055211D" w:rsidRPr="009C30EC">
              <w:rPr>
                <w:rFonts w:cs="Arial"/>
                <w:sz w:val="22"/>
                <w:szCs w:val="22"/>
              </w:rPr>
              <w:t>4</w:t>
            </w:r>
          </w:p>
        </w:tc>
      </w:tr>
      <w:tr w:rsidR="00545A06" w:rsidRPr="009C30EC" w14:paraId="041580D3" w14:textId="77777777" w:rsidTr="00ED6B30">
        <w:trPr>
          <w:cantSplit/>
          <w:jc w:val="center"/>
        </w:trPr>
        <w:tc>
          <w:tcPr>
            <w:tcW w:w="768" w:type="dxa"/>
            <w:vAlign w:val="center"/>
          </w:tcPr>
          <w:p w14:paraId="041580D0" w14:textId="77777777" w:rsidR="00545A06" w:rsidRPr="009C30EC" w:rsidRDefault="00545A06" w:rsidP="001376F4">
            <w:pPr>
              <w:pStyle w:val="a4"/>
              <w:spacing w:before="60"/>
              <w:rPr>
                <w:rFonts w:cs="Arial"/>
                <w:szCs w:val="22"/>
              </w:rPr>
            </w:pPr>
            <w:r w:rsidRPr="009C30EC">
              <w:rPr>
                <w:rFonts w:cs="Arial"/>
                <w:sz w:val="22"/>
                <w:szCs w:val="22"/>
              </w:rPr>
              <w:t>7.4</w:t>
            </w:r>
          </w:p>
        </w:tc>
        <w:tc>
          <w:tcPr>
            <w:tcW w:w="6752" w:type="dxa"/>
          </w:tcPr>
          <w:p w14:paraId="041580D1" w14:textId="77777777" w:rsidR="00545A06" w:rsidRPr="009C30EC" w:rsidRDefault="00545A06" w:rsidP="001376F4">
            <w:pPr>
              <w:pStyle w:val="a4"/>
              <w:spacing w:before="60"/>
              <w:rPr>
                <w:rFonts w:cs="Arial"/>
                <w:szCs w:val="22"/>
                <w:lang w:val="en-US"/>
              </w:rPr>
            </w:pPr>
            <w:r w:rsidRPr="009C30EC">
              <w:rPr>
                <w:rFonts w:cs="Arial"/>
                <w:sz w:val="22"/>
                <w:szCs w:val="22"/>
              </w:rPr>
              <w:t>Περιεχόμενο Προσφοράς</w:t>
            </w:r>
          </w:p>
        </w:tc>
        <w:tc>
          <w:tcPr>
            <w:tcW w:w="1187" w:type="dxa"/>
            <w:vAlign w:val="center"/>
          </w:tcPr>
          <w:p w14:paraId="041580D2" w14:textId="40A9F6AF" w:rsidR="00545A06" w:rsidRPr="009C30EC" w:rsidRDefault="00813B07" w:rsidP="007F76BD">
            <w:pPr>
              <w:pStyle w:val="a4"/>
              <w:spacing w:before="60"/>
              <w:jc w:val="right"/>
              <w:rPr>
                <w:rFonts w:cs="Arial"/>
                <w:szCs w:val="22"/>
              </w:rPr>
            </w:pPr>
            <w:r>
              <w:rPr>
                <w:rFonts w:cs="Arial"/>
                <w:sz w:val="22"/>
                <w:szCs w:val="22"/>
              </w:rPr>
              <w:t>1</w:t>
            </w:r>
            <w:r w:rsidR="00C5526D" w:rsidRPr="009C30EC">
              <w:rPr>
                <w:rFonts w:cs="Arial"/>
                <w:sz w:val="22"/>
                <w:szCs w:val="22"/>
              </w:rPr>
              <w:t>5</w:t>
            </w:r>
          </w:p>
        </w:tc>
      </w:tr>
      <w:tr w:rsidR="00355B00" w:rsidRPr="009C30EC" w14:paraId="041580D7" w14:textId="77777777" w:rsidTr="00ED6B30">
        <w:trPr>
          <w:cantSplit/>
          <w:jc w:val="center"/>
        </w:trPr>
        <w:tc>
          <w:tcPr>
            <w:tcW w:w="768" w:type="dxa"/>
            <w:vAlign w:val="center"/>
          </w:tcPr>
          <w:p w14:paraId="041580D4" w14:textId="77777777" w:rsidR="00355B00" w:rsidRPr="009C30EC" w:rsidRDefault="00355B00" w:rsidP="001376F4">
            <w:pPr>
              <w:pStyle w:val="a4"/>
              <w:spacing w:before="60"/>
              <w:rPr>
                <w:rFonts w:cs="Arial"/>
                <w:szCs w:val="22"/>
              </w:rPr>
            </w:pPr>
            <w:r w:rsidRPr="009C30EC">
              <w:rPr>
                <w:rFonts w:cs="Arial"/>
                <w:sz w:val="22"/>
                <w:szCs w:val="22"/>
              </w:rPr>
              <w:t>7.5</w:t>
            </w:r>
          </w:p>
        </w:tc>
        <w:tc>
          <w:tcPr>
            <w:tcW w:w="6752" w:type="dxa"/>
          </w:tcPr>
          <w:p w14:paraId="041580D5" w14:textId="77777777" w:rsidR="00355B00" w:rsidRPr="009C30EC" w:rsidRDefault="00355B00" w:rsidP="001376F4">
            <w:pPr>
              <w:pStyle w:val="a4"/>
              <w:spacing w:before="60"/>
              <w:rPr>
                <w:rFonts w:cs="Arial"/>
                <w:szCs w:val="22"/>
              </w:rPr>
            </w:pPr>
            <w:r w:rsidRPr="009C30EC">
              <w:rPr>
                <w:rFonts w:cs="Arial"/>
                <w:sz w:val="22"/>
                <w:szCs w:val="22"/>
              </w:rPr>
              <w:t>Απαιτήσεις Γλώσσας Τεχνικών και Συνοδευτικών Εγγράφων</w:t>
            </w:r>
          </w:p>
        </w:tc>
        <w:tc>
          <w:tcPr>
            <w:tcW w:w="1187" w:type="dxa"/>
            <w:vAlign w:val="center"/>
          </w:tcPr>
          <w:p w14:paraId="041580D6" w14:textId="0E7029D9" w:rsidR="00355B00" w:rsidRPr="009C30EC" w:rsidRDefault="00813B07" w:rsidP="007F76BD">
            <w:pPr>
              <w:pStyle w:val="a4"/>
              <w:spacing w:before="60"/>
              <w:jc w:val="right"/>
              <w:rPr>
                <w:rFonts w:cs="Arial"/>
                <w:szCs w:val="22"/>
              </w:rPr>
            </w:pPr>
            <w:r>
              <w:rPr>
                <w:rFonts w:cs="Arial"/>
                <w:sz w:val="22"/>
                <w:szCs w:val="22"/>
              </w:rPr>
              <w:t>1</w:t>
            </w:r>
            <w:r w:rsidR="00355B00" w:rsidRPr="009C30EC">
              <w:rPr>
                <w:rFonts w:cs="Arial"/>
                <w:sz w:val="22"/>
                <w:szCs w:val="22"/>
              </w:rPr>
              <w:t>5</w:t>
            </w:r>
          </w:p>
        </w:tc>
      </w:tr>
      <w:tr w:rsidR="00545A06" w:rsidRPr="009C30EC" w14:paraId="041580DB" w14:textId="77777777" w:rsidTr="00ED6B30">
        <w:trPr>
          <w:cantSplit/>
          <w:jc w:val="center"/>
        </w:trPr>
        <w:tc>
          <w:tcPr>
            <w:tcW w:w="768" w:type="dxa"/>
            <w:vAlign w:val="center"/>
          </w:tcPr>
          <w:p w14:paraId="041580D8" w14:textId="77777777" w:rsidR="00545A06" w:rsidRPr="009C30EC" w:rsidRDefault="00545A06" w:rsidP="001376F4">
            <w:pPr>
              <w:pStyle w:val="a4"/>
              <w:spacing w:before="60"/>
              <w:rPr>
                <w:rFonts w:cs="Arial"/>
                <w:szCs w:val="22"/>
              </w:rPr>
            </w:pPr>
            <w:r w:rsidRPr="009C30EC">
              <w:rPr>
                <w:rFonts w:cs="Arial"/>
                <w:sz w:val="22"/>
                <w:szCs w:val="22"/>
              </w:rPr>
              <w:t>8.</w:t>
            </w:r>
          </w:p>
        </w:tc>
        <w:tc>
          <w:tcPr>
            <w:tcW w:w="6752" w:type="dxa"/>
          </w:tcPr>
          <w:p w14:paraId="041580D9" w14:textId="77777777" w:rsidR="00545A06" w:rsidRPr="009C30EC" w:rsidRDefault="00545A06" w:rsidP="001376F4">
            <w:pPr>
              <w:pStyle w:val="a4"/>
              <w:spacing w:before="60"/>
              <w:rPr>
                <w:rFonts w:cs="Arial"/>
                <w:bCs/>
                <w:szCs w:val="22"/>
                <w:lang w:val="en-US"/>
              </w:rPr>
            </w:pPr>
            <w:r w:rsidRPr="009C30EC">
              <w:rPr>
                <w:rFonts w:cs="Arial"/>
                <w:bCs/>
                <w:sz w:val="22"/>
                <w:szCs w:val="22"/>
              </w:rPr>
              <w:t>ΣΗΜΕΙΩΣΕΙΣ</w:t>
            </w:r>
          </w:p>
        </w:tc>
        <w:tc>
          <w:tcPr>
            <w:tcW w:w="1187" w:type="dxa"/>
          </w:tcPr>
          <w:p w14:paraId="041580DA" w14:textId="128C5758" w:rsidR="00545A06" w:rsidRPr="009C30EC" w:rsidRDefault="00813B07" w:rsidP="007F76BD">
            <w:pPr>
              <w:spacing w:before="60"/>
              <w:jc w:val="right"/>
              <w:rPr>
                <w:rFonts w:cs="Arial"/>
                <w:szCs w:val="22"/>
              </w:rPr>
            </w:pPr>
            <w:r>
              <w:rPr>
                <w:rFonts w:cs="Arial"/>
                <w:sz w:val="22"/>
                <w:szCs w:val="22"/>
              </w:rPr>
              <w:t>1</w:t>
            </w:r>
            <w:r w:rsidRPr="009C30EC">
              <w:rPr>
                <w:rFonts w:cs="Arial"/>
                <w:sz w:val="22"/>
                <w:szCs w:val="22"/>
              </w:rPr>
              <w:t>5</w:t>
            </w:r>
          </w:p>
        </w:tc>
      </w:tr>
      <w:tr w:rsidR="00545A06" w:rsidRPr="009C30EC" w14:paraId="041580DF" w14:textId="77777777" w:rsidTr="00ED6B30">
        <w:trPr>
          <w:cantSplit/>
          <w:jc w:val="center"/>
        </w:trPr>
        <w:tc>
          <w:tcPr>
            <w:tcW w:w="768" w:type="dxa"/>
            <w:vAlign w:val="center"/>
          </w:tcPr>
          <w:p w14:paraId="041580DC" w14:textId="77777777" w:rsidR="00545A06" w:rsidRPr="009C30EC" w:rsidRDefault="00545A06" w:rsidP="001376F4">
            <w:pPr>
              <w:pStyle w:val="a4"/>
              <w:spacing w:before="60"/>
              <w:rPr>
                <w:rFonts w:cs="Arial"/>
                <w:szCs w:val="22"/>
              </w:rPr>
            </w:pPr>
            <w:r w:rsidRPr="009C30EC">
              <w:rPr>
                <w:rFonts w:cs="Arial"/>
                <w:sz w:val="22"/>
                <w:szCs w:val="22"/>
              </w:rPr>
              <w:t>8.1</w:t>
            </w:r>
          </w:p>
        </w:tc>
        <w:tc>
          <w:tcPr>
            <w:tcW w:w="6752" w:type="dxa"/>
          </w:tcPr>
          <w:p w14:paraId="041580DD" w14:textId="77777777" w:rsidR="00545A06" w:rsidRPr="009C30EC" w:rsidRDefault="00545A06" w:rsidP="001376F4">
            <w:pPr>
              <w:pStyle w:val="a4"/>
              <w:spacing w:before="60"/>
              <w:rPr>
                <w:rFonts w:cs="Arial"/>
                <w:bCs/>
                <w:szCs w:val="22"/>
              </w:rPr>
            </w:pPr>
            <w:r w:rsidRPr="009C30EC">
              <w:rPr>
                <w:rFonts w:cs="Arial"/>
                <w:bCs/>
                <w:sz w:val="22"/>
                <w:szCs w:val="22"/>
              </w:rPr>
              <w:t>Σύμβολα</w:t>
            </w:r>
          </w:p>
        </w:tc>
        <w:tc>
          <w:tcPr>
            <w:tcW w:w="1187" w:type="dxa"/>
          </w:tcPr>
          <w:p w14:paraId="041580DE" w14:textId="64A4DEEA" w:rsidR="00545A06" w:rsidRPr="009C30EC" w:rsidRDefault="00813B07" w:rsidP="007F76BD">
            <w:pPr>
              <w:spacing w:before="60"/>
              <w:jc w:val="right"/>
              <w:rPr>
                <w:rFonts w:cs="Arial"/>
                <w:szCs w:val="22"/>
              </w:rPr>
            </w:pPr>
            <w:r>
              <w:rPr>
                <w:rFonts w:cs="Arial"/>
                <w:sz w:val="22"/>
                <w:szCs w:val="22"/>
              </w:rPr>
              <w:t>1</w:t>
            </w:r>
            <w:r w:rsidRPr="009C30EC">
              <w:rPr>
                <w:rFonts w:cs="Arial"/>
                <w:sz w:val="22"/>
                <w:szCs w:val="22"/>
              </w:rPr>
              <w:t>5</w:t>
            </w:r>
          </w:p>
        </w:tc>
      </w:tr>
      <w:tr w:rsidR="00545A06" w:rsidRPr="009C30EC" w14:paraId="041580E4" w14:textId="77777777" w:rsidTr="0030470A">
        <w:trPr>
          <w:cantSplit/>
          <w:jc w:val="center"/>
        </w:trPr>
        <w:tc>
          <w:tcPr>
            <w:tcW w:w="768" w:type="dxa"/>
          </w:tcPr>
          <w:p w14:paraId="041580E0" w14:textId="77777777" w:rsidR="00545A06" w:rsidRPr="009C30EC" w:rsidRDefault="00545A06" w:rsidP="0030470A">
            <w:pPr>
              <w:pStyle w:val="a4"/>
              <w:spacing w:before="60"/>
              <w:jc w:val="left"/>
              <w:rPr>
                <w:rFonts w:cs="Arial"/>
                <w:szCs w:val="22"/>
              </w:rPr>
            </w:pPr>
            <w:r w:rsidRPr="009C30EC">
              <w:rPr>
                <w:rFonts w:cs="Arial"/>
                <w:sz w:val="22"/>
                <w:szCs w:val="22"/>
              </w:rPr>
              <w:t>9.</w:t>
            </w:r>
          </w:p>
        </w:tc>
        <w:tc>
          <w:tcPr>
            <w:tcW w:w="6752" w:type="dxa"/>
          </w:tcPr>
          <w:p w14:paraId="041580E1" w14:textId="77777777" w:rsidR="00545A06" w:rsidRPr="009C30EC" w:rsidRDefault="00545A06" w:rsidP="001376F4">
            <w:pPr>
              <w:pStyle w:val="a4"/>
              <w:spacing w:before="60"/>
              <w:rPr>
                <w:rFonts w:cs="Arial"/>
                <w:bCs/>
                <w:szCs w:val="22"/>
              </w:rPr>
            </w:pPr>
            <w:r w:rsidRPr="009C30EC">
              <w:rPr>
                <w:rFonts w:cs="Arial"/>
                <w:bCs/>
                <w:sz w:val="22"/>
                <w:szCs w:val="22"/>
              </w:rPr>
              <w:t>ΠΡΟΤΑΣΕΙΣ ΒΕΛΤΙΩΣΗΣ ΤΗΣ ΠΡΟΔΙΑΓΡΑΦΗΣ ΕΝΟΠΛΩΝ ΔΥΝΑΜΕΩΝ</w:t>
            </w:r>
          </w:p>
          <w:p w14:paraId="041580E2" w14:textId="77777777" w:rsidR="0030470A" w:rsidRPr="009C30EC" w:rsidRDefault="0030470A" w:rsidP="001376F4">
            <w:pPr>
              <w:pStyle w:val="a4"/>
              <w:spacing w:before="60"/>
              <w:rPr>
                <w:rFonts w:cs="Arial"/>
                <w:bCs/>
                <w:szCs w:val="22"/>
              </w:rPr>
            </w:pPr>
          </w:p>
        </w:tc>
        <w:tc>
          <w:tcPr>
            <w:tcW w:w="1187" w:type="dxa"/>
          </w:tcPr>
          <w:p w14:paraId="041580E3" w14:textId="7B559C36" w:rsidR="00545A06" w:rsidRPr="009C30EC" w:rsidRDefault="00813B07" w:rsidP="007F76BD">
            <w:pPr>
              <w:spacing w:before="60"/>
              <w:jc w:val="right"/>
              <w:rPr>
                <w:rFonts w:cs="Arial"/>
                <w:szCs w:val="22"/>
                <w:lang w:val="en-US"/>
              </w:rPr>
            </w:pPr>
            <w:r>
              <w:rPr>
                <w:rFonts w:cs="Arial"/>
                <w:sz w:val="22"/>
                <w:szCs w:val="22"/>
              </w:rPr>
              <w:t>1</w:t>
            </w:r>
            <w:r w:rsidRPr="009C30EC">
              <w:rPr>
                <w:rFonts w:cs="Arial"/>
                <w:sz w:val="22"/>
                <w:szCs w:val="22"/>
              </w:rPr>
              <w:t>5</w:t>
            </w:r>
            <w:bookmarkStart w:id="1" w:name="_GoBack"/>
            <w:bookmarkEnd w:id="1"/>
          </w:p>
        </w:tc>
      </w:tr>
      <w:tr w:rsidR="0030470A" w:rsidRPr="009C30EC" w14:paraId="041580E7" w14:textId="77777777" w:rsidTr="00ED6B30">
        <w:trPr>
          <w:cantSplit/>
          <w:jc w:val="center"/>
        </w:trPr>
        <w:tc>
          <w:tcPr>
            <w:tcW w:w="7520" w:type="dxa"/>
            <w:gridSpan w:val="2"/>
            <w:vAlign w:val="center"/>
          </w:tcPr>
          <w:p w14:paraId="041580E5" w14:textId="6421BAA2" w:rsidR="0030470A" w:rsidRPr="009C30EC" w:rsidRDefault="0030470A" w:rsidP="002B31F9">
            <w:pPr>
              <w:pStyle w:val="a4"/>
              <w:spacing w:before="60"/>
              <w:rPr>
                <w:rFonts w:cs="Arial"/>
                <w:b/>
                <w:szCs w:val="22"/>
                <w:u w:val="single"/>
              </w:rPr>
            </w:pPr>
            <w:r w:rsidRPr="009C30EC">
              <w:rPr>
                <w:rFonts w:cs="Arial"/>
                <w:sz w:val="22"/>
                <w:szCs w:val="22"/>
              </w:rPr>
              <w:t>ΠΡΟΣΘΗΚΗ Ι –</w:t>
            </w:r>
            <w:r w:rsidR="002B31F9">
              <w:rPr>
                <w:rFonts w:cs="Arial"/>
                <w:sz w:val="22"/>
                <w:szCs w:val="22"/>
              </w:rPr>
              <w:t xml:space="preserve"> ΕΝΔΕΙΚΤΙΚΑ</w:t>
            </w:r>
            <w:r w:rsidRPr="009C30EC">
              <w:rPr>
                <w:rFonts w:cs="Arial"/>
                <w:sz w:val="22"/>
                <w:szCs w:val="22"/>
              </w:rPr>
              <w:t xml:space="preserve"> </w:t>
            </w:r>
            <w:r w:rsidR="002B31F9" w:rsidRPr="009C30EC">
              <w:rPr>
                <w:rFonts w:cs="Arial"/>
                <w:sz w:val="22"/>
                <w:szCs w:val="22"/>
              </w:rPr>
              <w:t>ΣΧΕΔΙΑ</w:t>
            </w:r>
            <w:r w:rsidR="002B31F9">
              <w:rPr>
                <w:rFonts w:cs="Arial"/>
                <w:sz w:val="22"/>
                <w:szCs w:val="22"/>
              </w:rPr>
              <w:t xml:space="preserve"> </w:t>
            </w:r>
          </w:p>
        </w:tc>
        <w:tc>
          <w:tcPr>
            <w:tcW w:w="1187" w:type="dxa"/>
            <w:vAlign w:val="center"/>
          </w:tcPr>
          <w:p w14:paraId="041580E6" w14:textId="77777777" w:rsidR="0030470A" w:rsidRPr="009C30EC" w:rsidRDefault="0030470A" w:rsidP="007F76BD">
            <w:pPr>
              <w:pStyle w:val="a4"/>
              <w:spacing w:before="60"/>
              <w:jc w:val="right"/>
              <w:rPr>
                <w:rFonts w:cs="Arial"/>
                <w:szCs w:val="22"/>
              </w:rPr>
            </w:pPr>
            <w:r w:rsidRPr="009C30EC">
              <w:rPr>
                <w:rFonts w:cs="Arial"/>
                <w:sz w:val="22"/>
                <w:szCs w:val="22"/>
              </w:rPr>
              <w:t>Ι-1</w:t>
            </w:r>
          </w:p>
        </w:tc>
      </w:tr>
      <w:tr w:rsidR="0030470A" w:rsidRPr="009C30EC" w14:paraId="041580EA" w14:textId="77777777" w:rsidTr="00ED6B30">
        <w:trPr>
          <w:cantSplit/>
          <w:jc w:val="center"/>
        </w:trPr>
        <w:tc>
          <w:tcPr>
            <w:tcW w:w="7520" w:type="dxa"/>
            <w:gridSpan w:val="2"/>
            <w:vAlign w:val="center"/>
          </w:tcPr>
          <w:p w14:paraId="041580E8" w14:textId="175507FF" w:rsidR="0030470A" w:rsidRPr="009C30EC" w:rsidRDefault="0030470A" w:rsidP="002E065D">
            <w:pPr>
              <w:pStyle w:val="a4"/>
              <w:spacing w:before="60"/>
              <w:rPr>
                <w:rFonts w:cs="Arial"/>
                <w:szCs w:val="22"/>
              </w:rPr>
            </w:pPr>
            <w:r w:rsidRPr="009C30EC">
              <w:rPr>
                <w:rFonts w:cs="Arial"/>
                <w:sz w:val="22"/>
                <w:szCs w:val="22"/>
              </w:rPr>
              <w:t xml:space="preserve">ΠΡΟΣΘΗΚΗ ΙΙ – </w:t>
            </w:r>
            <w:r w:rsidR="002A0C62" w:rsidRPr="009C30EC">
              <w:rPr>
                <w:rFonts w:cs="Arial"/>
                <w:sz w:val="22"/>
                <w:szCs w:val="22"/>
              </w:rPr>
              <w:t>ΔΙΑΣΤΑΣΕΙΣ – ΜΕΓΕΘΗ – ΒΑΡΗ</w:t>
            </w:r>
          </w:p>
        </w:tc>
        <w:tc>
          <w:tcPr>
            <w:tcW w:w="1187" w:type="dxa"/>
            <w:vAlign w:val="center"/>
          </w:tcPr>
          <w:p w14:paraId="041580E9" w14:textId="77777777" w:rsidR="0030470A" w:rsidRPr="009C30EC" w:rsidRDefault="0030470A" w:rsidP="007F76BD">
            <w:pPr>
              <w:pStyle w:val="a4"/>
              <w:spacing w:before="60"/>
              <w:jc w:val="right"/>
              <w:rPr>
                <w:rFonts w:cs="Arial"/>
                <w:szCs w:val="22"/>
              </w:rPr>
            </w:pPr>
            <w:r w:rsidRPr="009C30EC">
              <w:rPr>
                <w:rFonts w:cs="Arial"/>
                <w:sz w:val="22"/>
                <w:szCs w:val="22"/>
              </w:rPr>
              <w:t>ΙΙ-1</w:t>
            </w:r>
          </w:p>
        </w:tc>
      </w:tr>
      <w:tr w:rsidR="0030470A" w:rsidRPr="009C30EC" w14:paraId="041580ED" w14:textId="77777777" w:rsidTr="00ED6B30">
        <w:trPr>
          <w:cantSplit/>
          <w:jc w:val="center"/>
        </w:trPr>
        <w:tc>
          <w:tcPr>
            <w:tcW w:w="7520" w:type="dxa"/>
            <w:gridSpan w:val="2"/>
            <w:vAlign w:val="center"/>
          </w:tcPr>
          <w:p w14:paraId="041580EB" w14:textId="39D959AB" w:rsidR="0030470A" w:rsidRPr="009C30EC" w:rsidRDefault="0030470A" w:rsidP="002A0C62">
            <w:pPr>
              <w:pStyle w:val="a4"/>
              <w:spacing w:before="60"/>
              <w:rPr>
                <w:rFonts w:cs="Arial"/>
                <w:szCs w:val="22"/>
              </w:rPr>
            </w:pPr>
            <w:r w:rsidRPr="009C30EC">
              <w:rPr>
                <w:rFonts w:cs="Arial"/>
                <w:sz w:val="22"/>
                <w:szCs w:val="22"/>
              </w:rPr>
              <w:t>ΠΡΟΣΘΗΚΗ ΙΙΙ –</w:t>
            </w:r>
            <w:r w:rsidR="002A0C62" w:rsidRPr="009C30EC">
              <w:rPr>
                <w:rFonts w:cs="Arial"/>
                <w:sz w:val="22"/>
                <w:szCs w:val="22"/>
              </w:rPr>
              <w:t xml:space="preserve"> ΕΙΔΙΚΕΣ ΑΠΑΙΤΗΣΕΙΣ ΥΛΙΚΩΝ ΚΑΤΑΣΚΕΥΗΣ ΓΑΝΤΙΩΝ</w:t>
            </w:r>
            <w:r w:rsidRPr="009C30EC">
              <w:rPr>
                <w:rFonts w:cs="Arial"/>
                <w:sz w:val="22"/>
                <w:szCs w:val="22"/>
              </w:rPr>
              <w:t xml:space="preserve"> </w:t>
            </w:r>
          </w:p>
        </w:tc>
        <w:tc>
          <w:tcPr>
            <w:tcW w:w="1187" w:type="dxa"/>
            <w:vAlign w:val="center"/>
          </w:tcPr>
          <w:p w14:paraId="041580EC" w14:textId="77777777" w:rsidR="0030470A" w:rsidRPr="009C30EC" w:rsidRDefault="0030470A" w:rsidP="007F76BD">
            <w:pPr>
              <w:pStyle w:val="a4"/>
              <w:spacing w:before="60"/>
              <w:jc w:val="right"/>
              <w:rPr>
                <w:rFonts w:cs="Arial"/>
                <w:szCs w:val="22"/>
                <w:lang w:val="en-US"/>
              </w:rPr>
            </w:pPr>
            <w:r w:rsidRPr="009C30EC">
              <w:rPr>
                <w:rFonts w:cs="Arial"/>
                <w:sz w:val="22"/>
                <w:szCs w:val="22"/>
              </w:rPr>
              <w:t>ΙΙΙ</w:t>
            </w:r>
            <w:r w:rsidRPr="009C30EC">
              <w:rPr>
                <w:rFonts w:cs="Arial"/>
                <w:sz w:val="22"/>
                <w:szCs w:val="22"/>
                <w:lang w:val="en-US"/>
              </w:rPr>
              <w:t>-1</w:t>
            </w:r>
          </w:p>
        </w:tc>
      </w:tr>
      <w:tr w:rsidR="002A0C62" w:rsidRPr="009C30EC" w14:paraId="7986E37E" w14:textId="77777777" w:rsidTr="00ED6B30">
        <w:trPr>
          <w:cantSplit/>
          <w:jc w:val="center"/>
        </w:trPr>
        <w:tc>
          <w:tcPr>
            <w:tcW w:w="7520" w:type="dxa"/>
            <w:gridSpan w:val="2"/>
            <w:vAlign w:val="center"/>
          </w:tcPr>
          <w:p w14:paraId="46AE5301" w14:textId="6935A3FE" w:rsidR="002A0C62" w:rsidRPr="009C30EC" w:rsidRDefault="002A0C62" w:rsidP="009C30EC">
            <w:pPr>
              <w:pStyle w:val="a4"/>
              <w:spacing w:before="60"/>
              <w:rPr>
                <w:rFonts w:cs="Arial"/>
                <w:szCs w:val="22"/>
              </w:rPr>
            </w:pPr>
            <w:r w:rsidRPr="009C30EC">
              <w:rPr>
                <w:rFonts w:cs="Arial"/>
                <w:sz w:val="22"/>
                <w:szCs w:val="22"/>
              </w:rPr>
              <w:t>ΠΡΟΣΘΗΚΗ Ι</w:t>
            </w:r>
            <w:r w:rsidRPr="009C30EC">
              <w:rPr>
                <w:rFonts w:cs="Arial"/>
                <w:sz w:val="22"/>
                <w:szCs w:val="22"/>
                <w:lang w:val="en-US"/>
              </w:rPr>
              <w:t>V</w:t>
            </w:r>
            <w:r w:rsidRPr="009C30EC">
              <w:rPr>
                <w:rFonts w:cs="Arial"/>
                <w:sz w:val="22"/>
                <w:szCs w:val="22"/>
              </w:rPr>
              <w:t xml:space="preserve"> –</w:t>
            </w:r>
            <w:r w:rsidR="009C30EC" w:rsidRPr="009C30EC">
              <w:rPr>
                <w:rFonts w:cs="Arial"/>
                <w:sz w:val="22"/>
                <w:szCs w:val="22"/>
              </w:rPr>
              <w:t xml:space="preserve"> </w:t>
            </w:r>
            <w:r w:rsidRPr="009C30EC">
              <w:rPr>
                <w:rFonts w:cs="Arial"/>
                <w:sz w:val="22"/>
                <w:szCs w:val="22"/>
              </w:rPr>
              <w:t>ΑΠΑΙΤΗΣΕΙΣ ΓΙΑ ΠΕΝΤΑΦΥΛΛΑ  ΧΑΡΤΟΚΙΒΩΤΙΑ ΣΥΣΚΕΥΑΣΙΑΣ</w:t>
            </w:r>
          </w:p>
        </w:tc>
        <w:tc>
          <w:tcPr>
            <w:tcW w:w="1187" w:type="dxa"/>
            <w:vAlign w:val="center"/>
          </w:tcPr>
          <w:p w14:paraId="28B31705" w14:textId="0B84A12D" w:rsidR="002A0C62" w:rsidRPr="009C30EC" w:rsidRDefault="009C30EC" w:rsidP="007F76BD">
            <w:pPr>
              <w:pStyle w:val="a4"/>
              <w:spacing w:before="60"/>
              <w:jc w:val="right"/>
              <w:rPr>
                <w:rFonts w:cs="Arial"/>
                <w:szCs w:val="22"/>
                <w:lang w:val="en-US"/>
              </w:rPr>
            </w:pPr>
            <w:r>
              <w:rPr>
                <w:rFonts w:cs="Arial"/>
                <w:sz w:val="22"/>
                <w:szCs w:val="22"/>
                <w:lang w:val="en-US"/>
              </w:rPr>
              <w:t>IV-1</w:t>
            </w:r>
          </w:p>
        </w:tc>
      </w:tr>
      <w:tr w:rsidR="002A0C62" w:rsidRPr="009C30EC" w14:paraId="4D09FCD0" w14:textId="77777777" w:rsidTr="00ED6B30">
        <w:trPr>
          <w:cantSplit/>
          <w:jc w:val="center"/>
        </w:trPr>
        <w:tc>
          <w:tcPr>
            <w:tcW w:w="7520" w:type="dxa"/>
            <w:gridSpan w:val="2"/>
            <w:vAlign w:val="center"/>
          </w:tcPr>
          <w:p w14:paraId="136015D0" w14:textId="783B3C80" w:rsidR="002A0C62" w:rsidRPr="009C30EC" w:rsidRDefault="002A0C62" w:rsidP="002E065D">
            <w:pPr>
              <w:pStyle w:val="a4"/>
              <w:spacing w:before="60"/>
              <w:rPr>
                <w:rFonts w:cs="Arial"/>
                <w:szCs w:val="22"/>
              </w:rPr>
            </w:pPr>
            <w:r w:rsidRPr="009C30EC">
              <w:rPr>
                <w:rFonts w:cs="Arial"/>
                <w:sz w:val="22"/>
                <w:szCs w:val="22"/>
              </w:rPr>
              <w:t xml:space="preserve">ΠΡΟΣΘΗΚΗ </w:t>
            </w:r>
            <w:r w:rsidRPr="009C30EC">
              <w:rPr>
                <w:rFonts w:cs="Arial"/>
                <w:sz w:val="22"/>
                <w:szCs w:val="22"/>
                <w:lang w:val="en-US"/>
              </w:rPr>
              <w:t>V</w:t>
            </w:r>
            <w:r w:rsidRPr="009C30EC">
              <w:rPr>
                <w:rFonts w:cs="Arial"/>
                <w:sz w:val="22"/>
                <w:szCs w:val="22"/>
              </w:rPr>
              <w:t xml:space="preserve"> – ΥΠΟΔΕΙΓΜΑΤΑ ΚΑΡΤΕΛΑΣ ΒΙΟΜΗΧΑΝΙΚΟΥ ΠΡΟΤΥΠΟΥ ΚΑΙ ΔΕΙΓΜΑΤΟΣ – ΑΝΤΙΔΕΙΓΜΑΤΟΣ</w:t>
            </w:r>
          </w:p>
        </w:tc>
        <w:tc>
          <w:tcPr>
            <w:tcW w:w="1187" w:type="dxa"/>
            <w:vAlign w:val="center"/>
          </w:tcPr>
          <w:p w14:paraId="6831795E" w14:textId="3C39ABE7" w:rsidR="002A0C62" w:rsidRPr="009C30EC" w:rsidRDefault="009C30EC" w:rsidP="007F76BD">
            <w:pPr>
              <w:pStyle w:val="a4"/>
              <w:spacing w:before="60"/>
              <w:jc w:val="right"/>
              <w:rPr>
                <w:rFonts w:cs="Arial"/>
                <w:szCs w:val="22"/>
                <w:lang w:val="en-US"/>
              </w:rPr>
            </w:pPr>
            <w:r>
              <w:rPr>
                <w:rFonts w:cs="Arial"/>
                <w:sz w:val="22"/>
                <w:szCs w:val="22"/>
                <w:lang w:val="en-US"/>
              </w:rPr>
              <w:t>V-1</w:t>
            </w:r>
          </w:p>
        </w:tc>
      </w:tr>
      <w:tr w:rsidR="0030470A" w:rsidRPr="009C30EC" w14:paraId="041580F0" w14:textId="77777777" w:rsidTr="00ED6B30">
        <w:trPr>
          <w:cantSplit/>
          <w:jc w:val="center"/>
        </w:trPr>
        <w:tc>
          <w:tcPr>
            <w:tcW w:w="7520" w:type="dxa"/>
            <w:gridSpan w:val="2"/>
            <w:vAlign w:val="center"/>
          </w:tcPr>
          <w:p w14:paraId="041580EE" w14:textId="65E2A9BF" w:rsidR="0030470A" w:rsidRPr="009C30EC" w:rsidRDefault="0030470A" w:rsidP="002E065D">
            <w:pPr>
              <w:pStyle w:val="a4"/>
              <w:spacing w:before="60"/>
              <w:rPr>
                <w:rFonts w:cs="Arial"/>
                <w:szCs w:val="22"/>
                <w:lang w:val="en-US"/>
              </w:rPr>
            </w:pPr>
            <w:r w:rsidRPr="009C30EC">
              <w:rPr>
                <w:rFonts w:cs="Arial"/>
                <w:sz w:val="22"/>
                <w:szCs w:val="22"/>
              </w:rPr>
              <w:t>ΠΡΟΣΘΗΚΗ</w:t>
            </w:r>
            <w:r w:rsidRPr="009C30EC">
              <w:rPr>
                <w:rFonts w:cs="Arial"/>
                <w:sz w:val="22"/>
                <w:szCs w:val="22"/>
                <w:lang w:val="en-US"/>
              </w:rPr>
              <w:t xml:space="preserve"> V</w:t>
            </w:r>
            <w:r w:rsidR="002A0C62" w:rsidRPr="009C30EC">
              <w:rPr>
                <w:rFonts w:cs="Arial"/>
                <w:sz w:val="22"/>
                <w:szCs w:val="22"/>
              </w:rPr>
              <w:t>Ι</w:t>
            </w:r>
            <w:r w:rsidRPr="009C30EC">
              <w:rPr>
                <w:rFonts w:cs="Arial"/>
                <w:sz w:val="22"/>
                <w:szCs w:val="22"/>
              </w:rPr>
              <w:t xml:space="preserve"> – ΜΑΚΡΟΣΚΟΠΙΚΑ ΕΛΑΤΤΩΜΑΤΑ</w:t>
            </w:r>
          </w:p>
        </w:tc>
        <w:tc>
          <w:tcPr>
            <w:tcW w:w="1187" w:type="dxa"/>
          </w:tcPr>
          <w:p w14:paraId="041580EF" w14:textId="51EE40D2" w:rsidR="0030470A" w:rsidRPr="009C30EC" w:rsidRDefault="0030470A" w:rsidP="007F76BD">
            <w:pPr>
              <w:spacing w:before="60"/>
              <w:jc w:val="right"/>
              <w:rPr>
                <w:rFonts w:cs="Arial"/>
                <w:szCs w:val="22"/>
                <w:lang w:val="en-US"/>
              </w:rPr>
            </w:pPr>
            <w:r w:rsidRPr="009C30EC">
              <w:rPr>
                <w:rFonts w:cs="Arial"/>
                <w:sz w:val="22"/>
                <w:szCs w:val="22"/>
                <w:lang w:val="en-US"/>
              </w:rPr>
              <w:t>V</w:t>
            </w:r>
            <w:r w:rsidR="009C30EC">
              <w:rPr>
                <w:rFonts w:cs="Arial"/>
                <w:sz w:val="22"/>
                <w:szCs w:val="22"/>
                <w:lang w:val="en-US"/>
              </w:rPr>
              <w:t>I</w:t>
            </w:r>
            <w:r w:rsidRPr="009C30EC">
              <w:rPr>
                <w:rFonts w:cs="Arial"/>
                <w:sz w:val="22"/>
                <w:szCs w:val="22"/>
                <w:lang w:val="en-US"/>
              </w:rPr>
              <w:t>-1</w:t>
            </w:r>
          </w:p>
        </w:tc>
      </w:tr>
      <w:tr w:rsidR="0030470A" w:rsidRPr="009C30EC" w14:paraId="041580F3" w14:textId="77777777" w:rsidTr="00ED6B30">
        <w:trPr>
          <w:cantSplit/>
          <w:jc w:val="center"/>
        </w:trPr>
        <w:tc>
          <w:tcPr>
            <w:tcW w:w="7520" w:type="dxa"/>
            <w:gridSpan w:val="2"/>
            <w:vAlign w:val="center"/>
          </w:tcPr>
          <w:p w14:paraId="041580F1" w14:textId="4396FD05" w:rsidR="0030470A" w:rsidRPr="009C30EC" w:rsidRDefault="0030470A" w:rsidP="002E065D">
            <w:pPr>
              <w:pStyle w:val="a4"/>
              <w:spacing w:before="60"/>
              <w:rPr>
                <w:rFonts w:cs="Arial"/>
                <w:szCs w:val="22"/>
                <w:lang w:val="en-US"/>
              </w:rPr>
            </w:pPr>
            <w:r w:rsidRPr="009C30EC">
              <w:rPr>
                <w:rFonts w:cs="Arial"/>
                <w:sz w:val="22"/>
                <w:szCs w:val="22"/>
              </w:rPr>
              <w:t>ΠΡΟΣΘΗΚΗ</w:t>
            </w:r>
            <w:r w:rsidRPr="009C30EC">
              <w:rPr>
                <w:rFonts w:cs="Arial"/>
                <w:sz w:val="22"/>
                <w:szCs w:val="22"/>
                <w:lang w:val="en-US"/>
              </w:rPr>
              <w:t xml:space="preserve"> V</w:t>
            </w:r>
            <w:r w:rsidR="002A0C62" w:rsidRPr="009C30EC">
              <w:rPr>
                <w:rFonts w:cs="Arial"/>
                <w:sz w:val="22"/>
                <w:szCs w:val="22"/>
              </w:rPr>
              <w:t>ΙΙ</w:t>
            </w:r>
            <w:r w:rsidRPr="009C30EC">
              <w:rPr>
                <w:rFonts w:cs="Arial"/>
                <w:sz w:val="22"/>
                <w:szCs w:val="22"/>
              </w:rPr>
              <w:t xml:space="preserve"> – ΤΥΧΑΙΑ ΔΕΙΓΜΑΤΟΛΗΨΙΑ</w:t>
            </w:r>
          </w:p>
        </w:tc>
        <w:tc>
          <w:tcPr>
            <w:tcW w:w="1187" w:type="dxa"/>
          </w:tcPr>
          <w:p w14:paraId="041580F2" w14:textId="48A9E2DA" w:rsidR="0030470A" w:rsidRPr="009C30EC" w:rsidRDefault="0030470A" w:rsidP="007F76BD">
            <w:pPr>
              <w:spacing w:before="60"/>
              <w:jc w:val="right"/>
              <w:rPr>
                <w:rFonts w:cs="Arial"/>
                <w:szCs w:val="22"/>
                <w:lang w:val="en-US"/>
              </w:rPr>
            </w:pPr>
            <w:r w:rsidRPr="009C30EC">
              <w:rPr>
                <w:rFonts w:cs="Arial"/>
                <w:sz w:val="22"/>
                <w:szCs w:val="22"/>
                <w:lang w:val="en-US"/>
              </w:rPr>
              <w:t>V</w:t>
            </w:r>
            <w:r w:rsidR="009C30EC">
              <w:rPr>
                <w:rFonts w:cs="Arial"/>
                <w:sz w:val="22"/>
                <w:szCs w:val="22"/>
                <w:lang w:val="en-US"/>
              </w:rPr>
              <w:t>II</w:t>
            </w:r>
            <w:r w:rsidRPr="009C30EC">
              <w:rPr>
                <w:rFonts w:cs="Arial"/>
                <w:sz w:val="22"/>
                <w:szCs w:val="22"/>
                <w:lang w:val="en-US"/>
              </w:rPr>
              <w:t>-1</w:t>
            </w:r>
          </w:p>
        </w:tc>
      </w:tr>
    </w:tbl>
    <w:p w14:paraId="27C5F4F8" w14:textId="5EF5D36D" w:rsidR="00F927CE" w:rsidRDefault="00F927CE" w:rsidP="00F927CE">
      <w:pPr>
        <w:tabs>
          <w:tab w:val="left" w:pos="5092"/>
        </w:tabs>
        <w:rPr>
          <w:lang w:val="en-US"/>
        </w:rPr>
      </w:pPr>
      <w:r>
        <w:rPr>
          <w:lang w:val="en-US"/>
        </w:rPr>
        <w:tab/>
      </w:r>
    </w:p>
    <w:p w14:paraId="464703A6" w14:textId="77777777" w:rsidR="00F927CE" w:rsidRDefault="00F927CE">
      <w:bookmarkStart w:id="2" w:name="_1._ΠΕΔΙΟ_ΕΦΑΡΜΟΓΗΣ"/>
      <w:bookmarkEnd w:id="2"/>
      <w:r>
        <w:rPr>
          <w:b/>
        </w:rPr>
        <w:br w:type="page"/>
      </w:r>
    </w:p>
    <w:p w14:paraId="041580FB" w14:textId="17BCEFC4" w:rsidR="00AD4231" w:rsidRPr="00E01517" w:rsidRDefault="00AD4231" w:rsidP="001376F4">
      <w:pPr>
        <w:pStyle w:val="2"/>
        <w:jc w:val="left"/>
        <w:rPr>
          <w:b w:val="0"/>
          <w:u w:val="none"/>
        </w:rPr>
      </w:pPr>
      <w:r w:rsidRPr="00176C14">
        <w:rPr>
          <w:b w:val="0"/>
          <w:u w:val="none"/>
        </w:rPr>
        <w:lastRenderedPageBreak/>
        <w:t xml:space="preserve">1. </w:t>
      </w:r>
      <w:r w:rsidR="002C19D3" w:rsidRPr="00176C14">
        <w:rPr>
          <w:b w:val="0"/>
          <w:u w:val="none"/>
        </w:rPr>
        <w:tab/>
      </w:r>
      <w:r w:rsidRPr="00176C14">
        <w:rPr>
          <w:b w:val="0"/>
          <w:u w:val="none"/>
        </w:rPr>
        <w:t>ΠΕΔΙΟ ΕΦΑΡΜΟΓΗΣ</w:t>
      </w:r>
    </w:p>
    <w:p w14:paraId="041580FC" w14:textId="77777777" w:rsidR="00176C14" w:rsidRPr="00E01517" w:rsidRDefault="00176C14" w:rsidP="001376F4"/>
    <w:p w14:paraId="041580FD" w14:textId="2D840A55" w:rsidR="00AD4231" w:rsidRPr="006D11FF" w:rsidRDefault="00AD4231" w:rsidP="001376F4">
      <w:pPr>
        <w:pStyle w:val="a4"/>
      </w:pPr>
      <w:r w:rsidRPr="006D11FF">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D422B1" w:rsidRPr="006D11FF">
        <w:rPr>
          <w:rFonts w:cs="Arial"/>
          <w:szCs w:val="24"/>
        </w:rPr>
        <w:t>γαντιών μάχης</w:t>
      </w:r>
      <w:r w:rsidR="002A07E8" w:rsidRPr="006D11FF">
        <w:rPr>
          <w:rFonts w:cs="Arial"/>
          <w:szCs w:val="24"/>
        </w:rPr>
        <w:t xml:space="preserve"> </w:t>
      </w:r>
      <w:r w:rsidR="002A07E8" w:rsidRPr="006D11FF">
        <w:rPr>
          <w:rFonts w:cs="Arial"/>
          <w:szCs w:val="24"/>
          <w:lang w:val="en-US"/>
        </w:rPr>
        <w:t>M</w:t>
      </w:r>
      <w:r w:rsidR="002A07E8" w:rsidRPr="006D11FF">
        <w:rPr>
          <w:rFonts w:cs="Arial"/>
          <w:szCs w:val="24"/>
        </w:rPr>
        <w:t>25</w:t>
      </w:r>
      <w:r w:rsidRPr="006D11FF">
        <w:rPr>
          <w:szCs w:val="24"/>
        </w:rPr>
        <w:t>,</w:t>
      </w:r>
      <w:r w:rsidRPr="006D11FF">
        <w:t xml:space="preserve"> που προορίζ</w:t>
      </w:r>
      <w:r w:rsidR="00D422B1" w:rsidRPr="006D11FF">
        <w:t>ονται</w:t>
      </w:r>
      <w:r w:rsidRPr="006D11FF">
        <w:t xml:space="preserve"> για στρατιωτική χρήση.</w:t>
      </w:r>
    </w:p>
    <w:p w14:paraId="041580FE" w14:textId="77777777" w:rsidR="00BD3937" w:rsidRPr="006D11FF" w:rsidRDefault="00BD3937" w:rsidP="001376F4">
      <w:pPr>
        <w:pStyle w:val="a4"/>
      </w:pPr>
    </w:p>
    <w:p w14:paraId="041580FF" w14:textId="77777777" w:rsidR="00AD4231" w:rsidRPr="006D11FF" w:rsidRDefault="00AD4231" w:rsidP="001376F4">
      <w:pPr>
        <w:pStyle w:val="2"/>
        <w:jc w:val="left"/>
        <w:rPr>
          <w:rStyle w:val="Arial115pt"/>
          <w:spacing w:val="-3"/>
          <w:sz w:val="24"/>
          <w:szCs w:val="24"/>
          <w:u w:val="none"/>
        </w:rPr>
      </w:pPr>
      <w:bookmarkStart w:id="3" w:name="_2._ΣΧΕΤΙΚΑ_ΕΓΓΡΑΦΑ"/>
      <w:bookmarkEnd w:id="3"/>
      <w:r w:rsidRPr="006D11FF">
        <w:rPr>
          <w:rStyle w:val="Arial115pt"/>
          <w:spacing w:val="-3"/>
          <w:sz w:val="24"/>
          <w:szCs w:val="24"/>
          <w:u w:val="none"/>
        </w:rPr>
        <w:t>2.</w:t>
      </w:r>
      <w:r w:rsidR="002C19D3" w:rsidRPr="006D11FF">
        <w:rPr>
          <w:rStyle w:val="Arial115pt"/>
          <w:spacing w:val="-3"/>
          <w:sz w:val="24"/>
          <w:szCs w:val="24"/>
          <w:u w:val="none"/>
        </w:rPr>
        <w:tab/>
      </w:r>
      <w:r w:rsidRPr="0014413A">
        <w:rPr>
          <w:rStyle w:val="Arial115pt"/>
          <w:spacing w:val="-3"/>
          <w:sz w:val="24"/>
          <w:szCs w:val="24"/>
          <w:u w:val="none"/>
        </w:rPr>
        <w:t>ΣΧΕΤΙΚΑ ΕΓΓΡΑΦΑ</w:t>
      </w:r>
      <w:r w:rsidRPr="006D11FF">
        <w:rPr>
          <w:rStyle w:val="Arial115pt"/>
          <w:spacing w:val="-3"/>
          <w:sz w:val="24"/>
          <w:szCs w:val="24"/>
          <w:u w:val="none"/>
        </w:rPr>
        <w:t xml:space="preserve"> </w:t>
      </w:r>
    </w:p>
    <w:p w14:paraId="04158100" w14:textId="77777777" w:rsidR="00176C14" w:rsidRPr="006D11FF" w:rsidRDefault="00176C14" w:rsidP="001376F4"/>
    <w:p w14:paraId="04158101" w14:textId="77777777" w:rsidR="00AD4231" w:rsidRPr="006D11FF" w:rsidRDefault="00AD4231" w:rsidP="001376F4">
      <w:pPr>
        <w:pStyle w:val="a4"/>
        <w:tabs>
          <w:tab w:val="clear" w:pos="680"/>
          <w:tab w:val="clear" w:pos="1134"/>
        </w:tabs>
      </w:pPr>
      <w:r w:rsidRPr="006D11FF">
        <w:t>2.1</w:t>
      </w:r>
      <w:r w:rsidR="002C19D3" w:rsidRPr="006D11FF">
        <w:tab/>
      </w:r>
      <w:r w:rsidRPr="006D11FF">
        <w:t>Η Απόφαση 2008/962/</w:t>
      </w:r>
      <w:r w:rsidRPr="006D11FF">
        <w:rPr>
          <w:lang w:val="en-US"/>
        </w:rPr>
        <w:t>EK</w:t>
      </w:r>
      <w:r w:rsidRPr="006D11FF">
        <w:t xml:space="preserve"> της Επιτροπής της 15</w:t>
      </w:r>
      <w:r w:rsidRPr="006D11FF">
        <w:rPr>
          <w:vertAlign w:val="superscript"/>
        </w:rPr>
        <w:t>ης</w:t>
      </w:r>
      <w:r w:rsidRPr="006D11FF">
        <w:t xml:space="preserve"> Δεκεμβρίου 2008, περί τροποποίησης των αποφάσεων 2001/405/ΕΚ, 2002/255/ΕΚ, 2002/371/ΕΚ, 2002/740/ΕΚ, 2002/741/ΕΚ, 2005/341/ΕΚ και 2005/343/ΕΚ ώστε να παραταθεί η ισχύς των οικολογικών κριτηρίων απονομής του κοινοτικού οικολογικού σήματος σε ορισμένα προϊόντα.</w:t>
      </w:r>
    </w:p>
    <w:p w14:paraId="04158102" w14:textId="77777777" w:rsidR="00176C14" w:rsidRPr="006D11FF" w:rsidRDefault="00176C14" w:rsidP="001376F4">
      <w:pPr>
        <w:pStyle w:val="a4"/>
      </w:pPr>
    </w:p>
    <w:p w14:paraId="04158103" w14:textId="77777777" w:rsidR="00AD4231" w:rsidRPr="006D11FF" w:rsidRDefault="00AD4231" w:rsidP="001376F4">
      <w:pPr>
        <w:pStyle w:val="a4"/>
        <w:tabs>
          <w:tab w:val="clear" w:pos="680"/>
          <w:tab w:val="clear" w:pos="1134"/>
        </w:tabs>
        <w:rPr>
          <w:rFonts w:cs="Arial"/>
          <w:szCs w:val="24"/>
        </w:rPr>
      </w:pPr>
      <w:bookmarkStart w:id="4" w:name="_2.2_Κανονισμός_(ΕΚ)"/>
      <w:bookmarkEnd w:id="4"/>
      <w:r w:rsidRPr="006D11FF">
        <w:rPr>
          <w:rFonts w:cs="Arial"/>
          <w:szCs w:val="24"/>
        </w:rPr>
        <w:t>2.2</w:t>
      </w:r>
      <w:r w:rsidR="002C19D3" w:rsidRPr="006D11FF">
        <w:rPr>
          <w:rFonts w:cs="Arial"/>
          <w:szCs w:val="24"/>
        </w:rPr>
        <w:tab/>
      </w:r>
      <w:r w:rsidRPr="006D11FF">
        <w:rPr>
          <w:rFonts w:cs="Arial"/>
          <w:szCs w:val="24"/>
        </w:rPr>
        <w:t xml:space="preserve">Κανονισμός (ΕΚ) </w:t>
      </w:r>
      <w:proofErr w:type="spellStart"/>
      <w:r w:rsidRPr="006D11FF">
        <w:rPr>
          <w:rFonts w:cs="Arial"/>
          <w:szCs w:val="24"/>
        </w:rPr>
        <w:t>αριθμ</w:t>
      </w:r>
      <w:proofErr w:type="spellEnd"/>
      <w:r w:rsidRPr="006D11FF">
        <w:rPr>
          <w:rFonts w:cs="Arial"/>
          <w:szCs w:val="24"/>
        </w:rPr>
        <w:t xml:space="preserve">. 1907/2006 του Ευρωπαϊκού Κοινοβουλίου και του Συμβουλίου της 18ης Δεκεμβρίου 2006, για την καταχώρηση, την αξιολόγηση, την </w:t>
      </w:r>
      <w:proofErr w:type="spellStart"/>
      <w:r w:rsidRPr="006D11FF">
        <w:rPr>
          <w:rFonts w:cs="Arial"/>
          <w:szCs w:val="24"/>
        </w:rPr>
        <w:t>αδειοδότηση</w:t>
      </w:r>
      <w:proofErr w:type="spellEnd"/>
      <w:r w:rsidRPr="006D11FF">
        <w:rPr>
          <w:rFonts w:cs="Arial"/>
          <w:szCs w:val="24"/>
        </w:rPr>
        <w:t xml:space="preserve"> και τους Περιορισμούς των Χημικών Προϊόντων (REACH), όπως τροποποιήθηκε και ισχύει.</w:t>
      </w:r>
    </w:p>
    <w:p w14:paraId="04158104" w14:textId="77777777" w:rsidR="00176C14" w:rsidRPr="006D11FF" w:rsidRDefault="00176C14" w:rsidP="001376F4">
      <w:pPr>
        <w:pStyle w:val="a4"/>
        <w:rPr>
          <w:rFonts w:cs="Arial"/>
          <w:szCs w:val="24"/>
        </w:rPr>
      </w:pPr>
    </w:p>
    <w:p w14:paraId="04158105" w14:textId="77777777" w:rsidR="00AD4231" w:rsidRPr="006D11FF" w:rsidRDefault="00AD4231" w:rsidP="001376F4">
      <w:pPr>
        <w:pStyle w:val="a4"/>
        <w:tabs>
          <w:tab w:val="clear" w:pos="680"/>
          <w:tab w:val="clear" w:pos="1134"/>
        </w:tabs>
        <w:rPr>
          <w:rFonts w:cs="Arial"/>
          <w:bCs/>
          <w:szCs w:val="24"/>
        </w:rPr>
      </w:pPr>
      <w:r w:rsidRPr="006D11FF">
        <w:rPr>
          <w:rFonts w:cs="Arial"/>
          <w:szCs w:val="24"/>
        </w:rPr>
        <w:t>2.3</w:t>
      </w:r>
      <w:r w:rsidR="002C19D3" w:rsidRPr="006D11FF">
        <w:rPr>
          <w:rFonts w:cs="Arial"/>
          <w:szCs w:val="24"/>
        </w:rPr>
        <w:tab/>
      </w:r>
      <w:r w:rsidR="001628B6" w:rsidRPr="006D11FF">
        <w:rPr>
          <w:rFonts w:cs="Arial"/>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w:t>
      </w:r>
      <w:r w:rsidR="001628B6" w:rsidRPr="006D11FF">
        <w:rPr>
          <w:rFonts w:cs="Arial"/>
          <w:bCs/>
          <w:szCs w:val="24"/>
        </w:rPr>
        <w:t>.</w:t>
      </w:r>
    </w:p>
    <w:p w14:paraId="04158106" w14:textId="77777777" w:rsidR="00DA555B" w:rsidRPr="006D11FF" w:rsidRDefault="00DA555B" w:rsidP="001376F4">
      <w:pPr>
        <w:pStyle w:val="a4"/>
        <w:tabs>
          <w:tab w:val="clear" w:pos="680"/>
          <w:tab w:val="clear" w:pos="1134"/>
        </w:tabs>
        <w:rPr>
          <w:rFonts w:cs="Arial"/>
          <w:bCs/>
          <w:szCs w:val="24"/>
        </w:rPr>
      </w:pPr>
    </w:p>
    <w:p w14:paraId="04158107" w14:textId="77777777" w:rsidR="00DA555B" w:rsidRPr="006D11FF" w:rsidRDefault="00DA555B" w:rsidP="00DA555B">
      <w:pPr>
        <w:pStyle w:val="aff"/>
      </w:pPr>
      <w:r w:rsidRPr="006D11FF">
        <w:rPr>
          <w:rFonts w:cs="Arial"/>
          <w:bCs/>
        </w:rPr>
        <w:t>2.4</w:t>
      </w:r>
      <w:r w:rsidRPr="006D11FF">
        <w:rPr>
          <w:rFonts w:cs="Arial"/>
          <w:bCs/>
        </w:rPr>
        <w:tab/>
      </w:r>
      <w:r w:rsidRPr="006D11FF">
        <w:t>Νόμος 4412/2016 «Δημόσιες Συμβάσεις Έργων, Προμηθειών και Υπηρεσιών (προσαρμογή στις Οδηγίες 2014/24/ ΕΕ και 2014/25/ΕΕ).</w:t>
      </w:r>
    </w:p>
    <w:p w14:paraId="04158108" w14:textId="77777777" w:rsidR="00176C14" w:rsidRPr="006D11FF" w:rsidRDefault="00176C14" w:rsidP="001376F4">
      <w:pPr>
        <w:pStyle w:val="a4"/>
        <w:rPr>
          <w:rFonts w:cs="Arial"/>
          <w:bCs/>
          <w:szCs w:val="24"/>
        </w:rPr>
      </w:pPr>
    </w:p>
    <w:p w14:paraId="04158109" w14:textId="77777777" w:rsidR="00AD4231" w:rsidRPr="006D11FF" w:rsidRDefault="00AD4231" w:rsidP="001376F4">
      <w:pPr>
        <w:pStyle w:val="a4"/>
        <w:tabs>
          <w:tab w:val="clear" w:pos="680"/>
          <w:tab w:val="clear" w:pos="1134"/>
        </w:tabs>
        <w:rPr>
          <w:rFonts w:cs="Arial"/>
          <w:szCs w:val="24"/>
          <w:lang w:val="en-US" w:eastAsia="en-US"/>
        </w:rPr>
      </w:pPr>
      <w:bookmarkStart w:id="5" w:name="_2.4_ISO_2859-1:“Sampling"/>
      <w:bookmarkEnd w:id="5"/>
      <w:r w:rsidRPr="006D11FF">
        <w:rPr>
          <w:bCs/>
          <w:lang w:val="en-US" w:eastAsia="en-US"/>
        </w:rPr>
        <w:t>2.</w:t>
      </w:r>
      <w:r w:rsidR="00394594" w:rsidRPr="006D11FF">
        <w:rPr>
          <w:bCs/>
          <w:lang w:val="en-US" w:eastAsia="en-US"/>
        </w:rPr>
        <w:t>5</w:t>
      </w:r>
      <w:r w:rsidR="002C19D3" w:rsidRPr="006D11FF">
        <w:rPr>
          <w:bCs/>
          <w:lang w:val="en-US" w:eastAsia="en-US"/>
        </w:rPr>
        <w:tab/>
      </w:r>
      <w:r w:rsidRPr="006D11FF">
        <w:rPr>
          <w:szCs w:val="24"/>
          <w:lang w:val="en-US" w:eastAsia="en-US"/>
        </w:rPr>
        <w:t>ISO 2859-1:</w:t>
      </w:r>
      <w:r w:rsidR="00C80D7A" w:rsidRPr="006D11FF">
        <w:rPr>
          <w:rFonts w:cs="Arial"/>
          <w:szCs w:val="24"/>
          <w:lang w:val="en-US"/>
        </w:rPr>
        <w:t>"</w:t>
      </w:r>
      <w:r w:rsidRPr="006D11FF">
        <w:rPr>
          <w:szCs w:val="24"/>
          <w:lang w:val="en-US" w:eastAsia="en-US"/>
        </w:rPr>
        <w:t>Sampling procedures for inspection by attributes-Part 1: Sampling schemes indexed by acceptable quality level (AQL) for lot-by-lot inspection</w:t>
      </w:r>
      <w:r w:rsidR="00C80D7A" w:rsidRPr="006D11FF">
        <w:rPr>
          <w:rFonts w:cs="Arial"/>
          <w:szCs w:val="24"/>
          <w:lang w:val="en-US"/>
        </w:rPr>
        <w:t>"</w:t>
      </w:r>
      <w:r w:rsidRPr="006D11FF">
        <w:rPr>
          <w:rFonts w:cs="Arial"/>
          <w:szCs w:val="24"/>
          <w:lang w:val="en-US" w:eastAsia="en-US"/>
        </w:rPr>
        <w:t>.</w:t>
      </w:r>
    </w:p>
    <w:p w14:paraId="0415810A" w14:textId="77777777" w:rsidR="00176C14" w:rsidRPr="006D11FF" w:rsidRDefault="00176C14" w:rsidP="001376F4">
      <w:pPr>
        <w:pStyle w:val="a4"/>
        <w:rPr>
          <w:bCs/>
          <w:lang w:val="en-US" w:eastAsia="en-US"/>
        </w:rPr>
      </w:pPr>
    </w:p>
    <w:p w14:paraId="0415810B" w14:textId="77777777" w:rsidR="00AD4231" w:rsidRPr="006D11FF" w:rsidRDefault="00AD4231" w:rsidP="001376F4">
      <w:pPr>
        <w:pStyle w:val="a4"/>
        <w:tabs>
          <w:tab w:val="clear" w:pos="680"/>
          <w:tab w:val="clear" w:pos="1134"/>
        </w:tabs>
        <w:rPr>
          <w:rFonts w:cs="Arial"/>
          <w:szCs w:val="24"/>
          <w:lang w:val="en-US"/>
        </w:rPr>
      </w:pPr>
      <w:bookmarkStart w:id="6" w:name="_2.5_ISO/IEC_17025"/>
      <w:bookmarkEnd w:id="6"/>
      <w:r w:rsidRPr="006D11FF">
        <w:rPr>
          <w:rFonts w:cs="Arial"/>
          <w:szCs w:val="24"/>
          <w:lang w:val="en-US"/>
        </w:rPr>
        <w:t>2.</w:t>
      </w:r>
      <w:r w:rsidR="00394594" w:rsidRPr="006D11FF">
        <w:rPr>
          <w:rFonts w:cs="Arial"/>
          <w:szCs w:val="24"/>
          <w:lang w:val="en-US"/>
        </w:rPr>
        <w:t>6</w:t>
      </w:r>
      <w:r w:rsidR="002C19D3" w:rsidRPr="006D11FF">
        <w:rPr>
          <w:rFonts w:cs="Arial"/>
          <w:szCs w:val="24"/>
          <w:lang w:val="en-US"/>
        </w:rPr>
        <w:tab/>
      </w:r>
      <w:r w:rsidRPr="006D11FF">
        <w:rPr>
          <w:rFonts w:cs="Arial"/>
          <w:szCs w:val="24"/>
          <w:lang w:val="en-US"/>
        </w:rPr>
        <w:t>ISO/IEC 17025 "General requirements for the competence of testing and calibration laboratories".</w:t>
      </w:r>
    </w:p>
    <w:p w14:paraId="0415810C" w14:textId="77777777" w:rsidR="00176C14" w:rsidRPr="006D11FF" w:rsidRDefault="00176C14" w:rsidP="001376F4">
      <w:pPr>
        <w:pStyle w:val="a4"/>
        <w:rPr>
          <w:rFonts w:cs="Arial"/>
          <w:szCs w:val="24"/>
          <w:lang w:val="en-US"/>
        </w:rPr>
      </w:pPr>
    </w:p>
    <w:p w14:paraId="7989C843" w14:textId="2B603D54" w:rsidR="003A7032" w:rsidRPr="006D11FF" w:rsidRDefault="003A7032" w:rsidP="003A7032">
      <w:pPr>
        <w:pStyle w:val="a4"/>
        <w:rPr>
          <w:szCs w:val="24"/>
          <w:lang w:val="en-US"/>
        </w:rPr>
      </w:pPr>
      <w:bookmarkStart w:id="7" w:name="_2.6_EN_ISO"/>
      <w:bookmarkEnd w:id="7"/>
      <w:r w:rsidRPr="006D11FF">
        <w:rPr>
          <w:szCs w:val="24"/>
          <w:lang w:val="en-US"/>
        </w:rPr>
        <w:t>2.7 EN ISO 21420:2020 "Protective gloves — General requirements and test methods".</w:t>
      </w:r>
    </w:p>
    <w:p w14:paraId="35D4B05F" w14:textId="77777777" w:rsidR="003A7032" w:rsidRPr="006D11FF" w:rsidRDefault="003A7032" w:rsidP="003A7032">
      <w:pPr>
        <w:pStyle w:val="a4"/>
        <w:rPr>
          <w:szCs w:val="24"/>
          <w:lang w:val="en-US"/>
        </w:rPr>
      </w:pPr>
    </w:p>
    <w:p w14:paraId="3B7EF412" w14:textId="3DB3C86E" w:rsidR="003A7032" w:rsidRPr="006D11FF" w:rsidRDefault="003A7032" w:rsidP="003A7032">
      <w:pPr>
        <w:pStyle w:val="a4"/>
        <w:rPr>
          <w:szCs w:val="24"/>
          <w:lang w:val="en-US"/>
        </w:rPr>
      </w:pPr>
      <w:r w:rsidRPr="006D11FF">
        <w:rPr>
          <w:szCs w:val="24"/>
          <w:lang w:val="en-US"/>
        </w:rPr>
        <w:t>2.8 EN 388:2019 "Protective gloves against mechanical risks".</w:t>
      </w:r>
    </w:p>
    <w:p w14:paraId="10661BED" w14:textId="77777777" w:rsidR="003A7032" w:rsidRPr="006D11FF" w:rsidRDefault="003A7032" w:rsidP="003A7032">
      <w:pPr>
        <w:pStyle w:val="a4"/>
        <w:rPr>
          <w:szCs w:val="24"/>
          <w:lang w:val="en-US"/>
        </w:rPr>
      </w:pPr>
    </w:p>
    <w:p w14:paraId="6908AC5A" w14:textId="3EB40B52" w:rsidR="003A7032" w:rsidRPr="006D11FF" w:rsidRDefault="003A7032" w:rsidP="003A7032">
      <w:pPr>
        <w:pStyle w:val="a4"/>
        <w:tabs>
          <w:tab w:val="clear" w:pos="680"/>
          <w:tab w:val="clear" w:pos="1134"/>
        </w:tabs>
        <w:rPr>
          <w:szCs w:val="24"/>
          <w:lang w:val="en-US"/>
        </w:rPr>
      </w:pPr>
      <w:r w:rsidRPr="006D11FF">
        <w:rPr>
          <w:szCs w:val="24"/>
          <w:lang w:val="en-US"/>
        </w:rPr>
        <w:t>2.9 EN 407:2020 "Protective gloves against thermal risks (heat and/or fire)".</w:t>
      </w:r>
    </w:p>
    <w:p w14:paraId="301CA8FA" w14:textId="77777777" w:rsidR="0044280A" w:rsidRPr="006D11FF" w:rsidRDefault="0044280A" w:rsidP="003A7032">
      <w:pPr>
        <w:pStyle w:val="a4"/>
        <w:tabs>
          <w:tab w:val="clear" w:pos="680"/>
          <w:tab w:val="clear" w:pos="1134"/>
        </w:tabs>
        <w:rPr>
          <w:szCs w:val="24"/>
          <w:lang w:val="en-US"/>
        </w:rPr>
      </w:pPr>
    </w:p>
    <w:p w14:paraId="3ACF5D53" w14:textId="3E363CE3" w:rsidR="0044280A" w:rsidRPr="0044280A" w:rsidRDefault="0044280A" w:rsidP="003A7032">
      <w:pPr>
        <w:pStyle w:val="a4"/>
        <w:tabs>
          <w:tab w:val="clear" w:pos="680"/>
          <w:tab w:val="clear" w:pos="1134"/>
        </w:tabs>
        <w:rPr>
          <w:szCs w:val="24"/>
          <w:lang w:val="en-US"/>
        </w:rPr>
      </w:pPr>
      <w:r w:rsidRPr="006D11FF">
        <w:rPr>
          <w:szCs w:val="24"/>
          <w:lang w:val="en-US"/>
        </w:rPr>
        <w:t>2.10 EN 659:2003+A1:2008 "Protective gloves for firefighters — Performance requirements and test methods".</w:t>
      </w:r>
    </w:p>
    <w:p w14:paraId="15465E20" w14:textId="77777777" w:rsidR="003A7032" w:rsidRPr="003A7032" w:rsidRDefault="003A7032" w:rsidP="003A7032">
      <w:pPr>
        <w:pStyle w:val="a4"/>
        <w:tabs>
          <w:tab w:val="clear" w:pos="680"/>
          <w:tab w:val="clear" w:pos="1134"/>
        </w:tabs>
        <w:rPr>
          <w:szCs w:val="24"/>
          <w:lang w:val="en-US"/>
        </w:rPr>
      </w:pPr>
    </w:p>
    <w:p w14:paraId="04158112" w14:textId="77777777" w:rsidR="00176C14" w:rsidRDefault="00176C14" w:rsidP="001376F4">
      <w:pPr>
        <w:pStyle w:val="a4"/>
        <w:rPr>
          <w:rFonts w:cs="Arial"/>
          <w:szCs w:val="24"/>
          <w:lang w:val="en-GB"/>
        </w:rPr>
      </w:pPr>
      <w:r>
        <w:rPr>
          <w:rFonts w:cs="Arial"/>
          <w:szCs w:val="24"/>
          <w:lang w:val="en-GB"/>
        </w:rPr>
        <w:tab/>
      </w:r>
    </w:p>
    <w:p w14:paraId="04158117" w14:textId="7055B8C5" w:rsidR="001376F4" w:rsidRPr="003F3EF1" w:rsidRDefault="00D86D54" w:rsidP="00D86D54">
      <w:pPr>
        <w:pStyle w:val="a4"/>
        <w:tabs>
          <w:tab w:val="clear" w:pos="680"/>
          <w:tab w:val="clear" w:pos="1134"/>
        </w:tabs>
        <w:rPr>
          <w:rFonts w:cs="Arial"/>
          <w:bCs/>
          <w:szCs w:val="24"/>
          <w:lang w:val="en-US"/>
        </w:rPr>
      </w:pPr>
      <w:r>
        <w:rPr>
          <w:rFonts w:cs="Arial"/>
          <w:bCs/>
          <w:szCs w:val="24"/>
          <w:lang w:val="en-GB"/>
        </w:rPr>
        <w:br w:type="page"/>
      </w:r>
    </w:p>
    <w:p w14:paraId="04158118" w14:textId="169BA1FA" w:rsidR="005F2E14" w:rsidRPr="001F1E2D" w:rsidRDefault="005F2E14" w:rsidP="001376F4">
      <w:pPr>
        <w:jc w:val="both"/>
        <w:rPr>
          <w:rFonts w:cs="Arial"/>
          <w:bCs/>
          <w:szCs w:val="24"/>
          <w:lang w:val="en-US"/>
        </w:rPr>
      </w:pPr>
      <w:r w:rsidRPr="001F1E2D">
        <w:rPr>
          <w:rFonts w:cs="Arial"/>
          <w:szCs w:val="24"/>
          <w:lang w:val="en-US"/>
        </w:rPr>
        <w:t>2.</w:t>
      </w:r>
      <w:r w:rsidR="005974CD" w:rsidRPr="001F1E2D">
        <w:rPr>
          <w:rFonts w:cs="Arial"/>
          <w:szCs w:val="24"/>
          <w:lang w:val="en-US"/>
        </w:rPr>
        <w:t>1</w:t>
      </w:r>
      <w:r w:rsidR="005B7395" w:rsidRPr="001F1E2D">
        <w:rPr>
          <w:rFonts w:cs="Arial"/>
          <w:szCs w:val="24"/>
          <w:lang w:val="en-US"/>
        </w:rPr>
        <w:t>1</w:t>
      </w:r>
      <w:r w:rsidR="001376F4" w:rsidRPr="001F1E2D">
        <w:rPr>
          <w:rFonts w:cs="Arial"/>
          <w:szCs w:val="24"/>
          <w:lang w:val="en-US"/>
        </w:rPr>
        <w:tab/>
      </w:r>
      <w:r w:rsidRPr="001F1E2D">
        <w:rPr>
          <w:rFonts w:cs="Arial"/>
          <w:szCs w:val="24"/>
          <w:lang w:val="en-US"/>
        </w:rPr>
        <w:t>ISO 105-B01:</w:t>
      </w:r>
      <w:r w:rsidR="00DA0D31" w:rsidRPr="001F1E2D">
        <w:rPr>
          <w:rFonts w:cs="Arial"/>
          <w:szCs w:val="24"/>
          <w:lang w:val="en-US"/>
        </w:rPr>
        <w:t xml:space="preserve"> </w:t>
      </w:r>
      <w:r w:rsidRPr="001F1E2D">
        <w:rPr>
          <w:rFonts w:cs="Arial"/>
          <w:bCs/>
          <w:szCs w:val="24"/>
          <w:lang w:val="en-US"/>
        </w:rPr>
        <w:t>“Textiles - Tests for color fastness - Part B01: Color fastness to daylight”.</w:t>
      </w:r>
    </w:p>
    <w:p w14:paraId="04158119" w14:textId="77777777" w:rsidR="00176C14" w:rsidRPr="001F1E2D" w:rsidRDefault="00176C14" w:rsidP="001376F4">
      <w:pPr>
        <w:jc w:val="both"/>
        <w:rPr>
          <w:rFonts w:cs="Arial"/>
          <w:bCs/>
          <w:szCs w:val="24"/>
          <w:lang w:val="en-US"/>
        </w:rPr>
      </w:pPr>
    </w:p>
    <w:p w14:paraId="0415811A" w14:textId="3508EFDC" w:rsidR="005F2E14" w:rsidRPr="001F1E2D" w:rsidRDefault="005F2E14" w:rsidP="001376F4">
      <w:pPr>
        <w:jc w:val="both"/>
        <w:rPr>
          <w:rFonts w:cs="Arial"/>
          <w:bCs/>
          <w:szCs w:val="24"/>
          <w:lang w:val="en-US"/>
        </w:rPr>
      </w:pPr>
      <w:r w:rsidRPr="001F1E2D">
        <w:rPr>
          <w:rFonts w:cs="Arial"/>
          <w:bCs/>
          <w:szCs w:val="24"/>
          <w:lang w:val="en-US"/>
        </w:rPr>
        <w:t>2.</w:t>
      </w:r>
      <w:r w:rsidR="005974CD" w:rsidRPr="001F1E2D">
        <w:rPr>
          <w:rFonts w:cs="Arial"/>
          <w:bCs/>
          <w:szCs w:val="24"/>
          <w:lang w:val="en-US"/>
        </w:rPr>
        <w:t>1</w:t>
      </w:r>
      <w:r w:rsidR="005B7395" w:rsidRPr="001F1E2D">
        <w:rPr>
          <w:rFonts w:cs="Arial"/>
          <w:bCs/>
          <w:szCs w:val="24"/>
          <w:lang w:val="en-US"/>
        </w:rPr>
        <w:t>2</w:t>
      </w:r>
      <w:r w:rsidR="001376F4" w:rsidRPr="001F1E2D">
        <w:rPr>
          <w:rFonts w:cs="Arial"/>
          <w:bCs/>
          <w:szCs w:val="24"/>
          <w:lang w:val="en-US"/>
        </w:rPr>
        <w:tab/>
      </w:r>
      <w:r w:rsidRPr="001F1E2D">
        <w:rPr>
          <w:rFonts w:cs="Arial"/>
          <w:bCs/>
          <w:szCs w:val="24"/>
          <w:lang w:val="en-US"/>
        </w:rPr>
        <w:t>ISO 105-E02:</w:t>
      </w:r>
      <w:r w:rsidR="00DA0D31" w:rsidRPr="001F1E2D">
        <w:rPr>
          <w:rFonts w:cs="Arial"/>
          <w:bCs/>
          <w:szCs w:val="24"/>
          <w:lang w:val="en-US"/>
        </w:rPr>
        <w:t xml:space="preserve"> </w:t>
      </w:r>
      <w:r w:rsidRPr="001F1E2D">
        <w:rPr>
          <w:rFonts w:cs="Arial"/>
          <w:bCs/>
          <w:szCs w:val="24"/>
          <w:lang w:val="en-US"/>
        </w:rPr>
        <w:t>“Textiles - Tests for color fastness - Part E02: Color fastness to sea water”.</w:t>
      </w:r>
    </w:p>
    <w:p w14:paraId="0415811B" w14:textId="77777777" w:rsidR="00176C14" w:rsidRPr="001F1E2D" w:rsidRDefault="00176C14" w:rsidP="001376F4">
      <w:pPr>
        <w:jc w:val="both"/>
        <w:rPr>
          <w:rFonts w:cs="Arial"/>
          <w:bCs/>
          <w:szCs w:val="24"/>
          <w:lang w:val="en-US"/>
        </w:rPr>
      </w:pPr>
    </w:p>
    <w:p w14:paraId="0415811C" w14:textId="518B89B5" w:rsidR="005F2E14" w:rsidRPr="001F1E2D" w:rsidRDefault="005F2E14" w:rsidP="001376F4">
      <w:pPr>
        <w:jc w:val="both"/>
        <w:rPr>
          <w:rFonts w:cs="Arial"/>
          <w:bCs/>
          <w:szCs w:val="24"/>
          <w:lang w:val="en-US"/>
        </w:rPr>
      </w:pPr>
      <w:r w:rsidRPr="001F1E2D">
        <w:rPr>
          <w:rFonts w:cs="Arial"/>
          <w:bCs/>
          <w:szCs w:val="24"/>
          <w:lang w:val="en-US"/>
        </w:rPr>
        <w:t>2.</w:t>
      </w:r>
      <w:r w:rsidR="005974CD" w:rsidRPr="001F1E2D">
        <w:rPr>
          <w:rFonts w:cs="Arial"/>
          <w:bCs/>
          <w:szCs w:val="24"/>
          <w:lang w:val="en-US"/>
        </w:rPr>
        <w:t>1</w:t>
      </w:r>
      <w:r w:rsidR="005B7395" w:rsidRPr="001F1E2D">
        <w:rPr>
          <w:rFonts w:cs="Arial"/>
          <w:bCs/>
          <w:szCs w:val="24"/>
          <w:lang w:val="en-US"/>
        </w:rPr>
        <w:t>3</w:t>
      </w:r>
      <w:r w:rsidR="002C19D3" w:rsidRPr="001F1E2D">
        <w:rPr>
          <w:rFonts w:cs="Arial"/>
          <w:bCs/>
          <w:szCs w:val="24"/>
          <w:lang w:val="en-US"/>
        </w:rPr>
        <w:tab/>
      </w:r>
      <w:r w:rsidRPr="001F1E2D">
        <w:rPr>
          <w:rFonts w:cs="Arial"/>
          <w:bCs/>
          <w:szCs w:val="24"/>
          <w:lang w:val="en-US"/>
        </w:rPr>
        <w:t>ISO 105-E04:</w:t>
      </w:r>
      <w:r w:rsidR="00DA0D31" w:rsidRPr="001F1E2D">
        <w:rPr>
          <w:rFonts w:cs="Arial"/>
          <w:bCs/>
          <w:szCs w:val="24"/>
          <w:lang w:val="en-US"/>
        </w:rPr>
        <w:t xml:space="preserve"> </w:t>
      </w:r>
      <w:r w:rsidRPr="001F1E2D">
        <w:rPr>
          <w:rFonts w:cs="Arial"/>
          <w:bCs/>
          <w:szCs w:val="24"/>
          <w:lang w:val="en-US"/>
        </w:rPr>
        <w:t>“Textiles - Tests for color fastness - Part E04: Color fastness to perspiration”.</w:t>
      </w:r>
    </w:p>
    <w:p w14:paraId="0415811D" w14:textId="77777777" w:rsidR="00176C14" w:rsidRPr="001F1E2D" w:rsidRDefault="00176C14" w:rsidP="001376F4">
      <w:pPr>
        <w:jc w:val="both"/>
        <w:rPr>
          <w:rFonts w:cs="Arial"/>
          <w:bCs/>
          <w:szCs w:val="24"/>
          <w:lang w:val="en-US"/>
        </w:rPr>
      </w:pPr>
    </w:p>
    <w:p w14:paraId="0415811E" w14:textId="288F27B0" w:rsidR="005F2E14" w:rsidRPr="001F1E2D" w:rsidRDefault="005F2E14" w:rsidP="001376F4">
      <w:pPr>
        <w:jc w:val="both"/>
        <w:rPr>
          <w:rFonts w:cs="Arial"/>
          <w:bCs/>
          <w:szCs w:val="24"/>
          <w:lang w:val="en-US"/>
        </w:rPr>
      </w:pPr>
      <w:r w:rsidRPr="001F1E2D">
        <w:rPr>
          <w:rFonts w:cs="Arial"/>
          <w:bCs/>
          <w:szCs w:val="24"/>
          <w:lang w:val="en-US"/>
        </w:rPr>
        <w:t>2.</w:t>
      </w:r>
      <w:r w:rsidR="005974CD" w:rsidRPr="001F1E2D">
        <w:rPr>
          <w:rFonts w:cs="Arial"/>
          <w:bCs/>
          <w:szCs w:val="24"/>
          <w:lang w:val="en-US"/>
        </w:rPr>
        <w:t>1</w:t>
      </w:r>
      <w:r w:rsidR="005B7395" w:rsidRPr="001F1E2D">
        <w:rPr>
          <w:rFonts w:cs="Arial"/>
          <w:bCs/>
          <w:szCs w:val="24"/>
          <w:lang w:val="en-US"/>
        </w:rPr>
        <w:t>4</w:t>
      </w:r>
      <w:r w:rsidR="002C19D3" w:rsidRPr="001F1E2D">
        <w:rPr>
          <w:rFonts w:cs="Arial"/>
          <w:bCs/>
          <w:szCs w:val="24"/>
          <w:lang w:val="en-US"/>
        </w:rPr>
        <w:tab/>
      </w:r>
      <w:r w:rsidRPr="001F1E2D">
        <w:rPr>
          <w:rFonts w:cs="Arial"/>
          <w:bCs/>
          <w:szCs w:val="24"/>
          <w:lang w:val="en-US"/>
        </w:rPr>
        <w:t>ISO 105-X12:</w:t>
      </w:r>
      <w:r w:rsidR="00DA0D31" w:rsidRPr="001F1E2D">
        <w:rPr>
          <w:rFonts w:cs="Arial"/>
          <w:bCs/>
          <w:szCs w:val="24"/>
          <w:lang w:val="en-US"/>
        </w:rPr>
        <w:t xml:space="preserve"> </w:t>
      </w:r>
      <w:r w:rsidRPr="001F1E2D">
        <w:rPr>
          <w:rFonts w:cs="Arial"/>
          <w:bCs/>
          <w:szCs w:val="24"/>
          <w:lang w:val="en-US"/>
        </w:rPr>
        <w:t xml:space="preserve">“Textiles - Tests for color fastness </w:t>
      </w:r>
      <w:r w:rsidR="00394594" w:rsidRPr="001F1E2D">
        <w:rPr>
          <w:rFonts w:cs="Arial"/>
          <w:bCs/>
          <w:szCs w:val="24"/>
          <w:lang w:val="en-US"/>
        </w:rPr>
        <w:t>–</w:t>
      </w:r>
      <w:r w:rsidRPr="001F1E2D">
        <w:rPr>
          <w:rFonts w:cs="Arial"/>
          <w:bCs/>
          <w:szCs w:val="24"/>
          <w:lang w:val="en-US"/>
        </w:rPr>
        <w:t xml:space="preserve"> Part</w:t>
      </w:r>
      <w:r w:rsidR="00394594" w:rsidRPr="001F1E2D">
        <w:rPr>
          <w:rFonts w:cs="Arial"/>
          <w:bCs/>
          <w:szCs w:val="24"/>
          <w:lang w:val="en-US"/>
        </w:rPr>
        <w:t xml:space="preserve"> </w:t>
      </w:r>
      <w:r w:rsidRPr="001F1E2D">
        <w:rPr>
          <w:rFonts w:cs="Arial"/>
          <w:bCs/>
          <w:szCs w:val="24"/>
          <w:lang w:val="en-US"/>
        </w:rPr>
        <w:t>X12: Color fastness to rubbing”.</w:t>
      </w:r>
    </w:p>
    <w:p w14:paraId="0415811F" w14:textId="77777777" w:rsidR="00176C14" w:rsidRPr="006D11FF" w:rsidRDefault="00176C14" w:rsidP="001376F4">
      <w:pPr>
        <w:jc w:val="both"/>
        <w:rPr>
          <w:rFonts w:cs="Arial"/>
          <w:bCs/>
          <w:szCs w:val="24"/>
          <w:highlight w:val="lightGray"/>
          <w:lang w:val="en-GB"/>
        </w:rPr>
      </w:pPr>
    </w:p>
    <w:p w14:paraId="04158120" w14:textId="68062685" w:rsidR="005F2E14" w:rsidRPr="0014413A" w:rsidRDefault="005F2E14" w:rsidP="001376F4">
      <w:pPr>
        <w:jc w:val="both"/>
        <w:rPr>
          <w:rStyle w:val="Arial115pt"/>
          <w:b w:val="0"/>
          <w:sz w:val="24"/>
          <w:szCs w:val="24"/>
          <w:lang w:val="en-US"/>
        </w:rPr>
      </w:pPr>
      <w:r w:rsidRPr="0014413A">
        <w:rPr>
          <w:rStyle w:val="Arial115pt"/>
          <w:b w:val="0"/>
          <w:sz w:val="24"/>
          <w:szCs w:val="24"/>
          <w:lang w:val="en-US"/>
        </w:rPr>
        <w:t>2.</w:t>
      </w:r>
      <w:r w:rsidR="005974CD" w:rsidRPr="0014413A">
        <w:rPr>
          <w:rStyle w:val="Arial115pt"/>
          <w:b w:val="0"/>
          <w:sz w:val="24"/>
          <w:szCs w:val="24"/>
          <w:lang w:val="en-US"/>
        </w:rPr>
        <w:t>1</w:t>
      </w:r>
      <w:r w:rsidR="005B7395" w:rsidRPr="0014413A">
        <w:rPr>
          <w:rStyle w:val="Arial115pt"/>
          <w:b w:val="0"/>
          <w:sz w:val="24"/>
          <w:szCs w:val="24"/>
          <w:lang w:val="en-US"/>
        </w:rPr>
        <w:t>5</w:t>
      </w:r>
      <w:r w:rsidR="002C19D3" w:rsidRPr="0014413A">
        <w:rPr>
          <w:rStyle w:val="Arial115pt"/>
          <w:b w:val="0"/>
          <w:sz w:val="24"/>
          <w:szCs w:val="24"/>
          <w:lang w:val="en-US"/>
        </w:rPr>
        <w:tab/>
      </w:r>
      <w:r w:rsidRPr="0014413A">
        <w:rPr>
          <w:rStyle w:val="Arial115pt"/>
          <w:b w:val="0"/>
          <w:sz w:val="24"/>
          <w:szCs w:val="24"/>
          <w:lang w:val="en-US"/>
        </w:rPr>
        <w:t>ISO 137:</w:t>
      </w:r>
      <w:r w:rsidR="00DA0D31" w:rsidRPr="0014413A">
        <w:rPr>
          <w:rStyle w:val="Arial115pt"/>
          <w:b w:val="0"/>
          <w:sz w:val="24"/>
          <w:szCs w:val="24"/>
          <w:lang w:val="en-US"/>
        </w:rPr>
        <w:t xml:space="preserve"> </w:t>
      </w:r>
      <w:r w:rsidRPr="0014413A">
        <w:rPr>
          <w:rStyle w:val="Arial115pt"/>
          <w:b w:val="0"/>
          <w:sz w:val="24"/>
          <w:szCs w:val="24"/>
          <w:lang w:val="en-US"/>
        </w:rPr>
        <w:t xml:space="preserve">“Determination of </w:t>
      </w:r>
      <w:proofErr w:type="spellStart"/>
      <w:r w:rsidRPr="0014413A">
        <w:rPr>
          <w:rStyle w:val="Arial115pt"/>
          <w:b w:val="0"/>
          <w:sz w:val="24"/>
          <w:szCs w:val="24"/>
          <w:lang w:val="en-US"/>
        </w:rPr>
        <w:t>fibre</w:t>
      </w:r>
      <w:proofErr w:type="spellEnd"/>
      <w:r w:rsidRPr="0014413A">
        <w:rPr>
          <w:rStyle w:val="Arial115pt"/>
          <w:b w:val="0"/>
          <w:sz w:val="24"/>
          <w:szCs w:val="24"/>
          <w:lang w:val="en-US"/>
        </w:rPr>
        <w:t xml:space="preserve"> diameter-Projection microscope method”.</w:t>
      </w:r>
    </w:p>
    <w:p w14:paraId="04158121" w14:textId="77777777" w:rsidR="00176C14" w:rsidRPr="0014413A" w:rsidRDefault="00176C14" w:rsidP="001376F4">
      <w:pPr>
        <w:jc w:val="both"/>
        <w:rPr>
          <w:szCs w:val="24"/>
          <w:lang w:val="en-US"/>
        </w:rPr>
      </w:pPr>
    </w:p>
    <w:p w14:paraId="04158122" w14:textId="6858E27D" w:rsidR="005F2E14" w:rsidRPr="0014413A" w:rsidRDefault="005F2E14" w:rsidP="001376F4">
      <w:pPr>
        <w:jc w:val="both"/>
        <w:rPr>
          <w:rFonts w:cs="Arial"/>
          <w:bCs/>
          <w:szCs w:val="24"/>
          <w:lang w:val="en-US"/>
        </w:rPr>
      </w:pPr>
      <w:r w:rsidRPr="0014413A">
        <w:rPr>
          <w:rFonts w:cs="Arial"/>
          <w:bCs/>
          <w:szCs w:val="24"/>
          <w:lang w:val="en-US"/>
        </w:rPr>
        <w:t>2.</w:t>
      </w:r>
      <w:r w:rsidR="00820B76" w:rsidRPr="0014413A">
        <w:rPr>
          <w:rFonts w:cs="Arial"/>
          <w:bCs/>
          <w:szCs w:val="24"/>
          <w:lang w:val="en-US"/>
        </w:rPr>
        <w:t>1</w:t>
      </w:r>
      <w:r w:rsidR="005B7395" w:rsidRPr="0014413A">
        <w:rPr>
          <w:rFonts w:cs="Arial"/>
          <w:bCs/>
          <w:szCs w:val="24"/>
          <w:lang w:val="en-US"/>
        </w:rPr>
        <w:t>6</w:t>
      </w:r>
      <w:r w:rsidR="002C19D3" w:rsidRPr="0014413A">
        <w:rPr>
          <w:rFonts w:cs="Arial"/>
          <w:bCs/>
          <w:szCs w:val="24"/>
          <w:lang w:val="en-US"/>
        </w:rPr>
        <w:tab/>
      </w:r>
      <w:r w:rsidRPr="0014413A">
        <w:rPr>
          <w:rFonts w:cs="Arial"/>
          <w:bCs/>
          <w:szCs w:val="24"/>
          <w:lang w:val="en-US"/>
        </w:rPr>
        <w:t>ISO 3071:</w:t>
      </w:r>
      <w:r w:rsidR="00DA0D31" w:rsidRPr="0014413A">
        <w:rPr>
          <w:rFonts w:cs="Arial"/>
          <w:bCs/>
          <w:szCs w:val="24"/>
          <w:lang w:val="en-US"/>
        </w:rPr>
        <w:t xml:space="preserve"> </w:t>
      </w:r>
      <w:r w:rsidRPr="0014413A">
        <w:rPr>
          <w:rFonts w:cs="Arial"/>
          <w:bCs/>
          <w:szCs w:val="24"/>
          <w:lang w:val="en-US"/>
        </w:rPr>
        <w:t>“Textiles – Determination of pH of aqueous extract”.</w:t>
      </w:r>
    </w:p>
    <w:p w14:paraId="04158135" w14:textId="77777777" w:rsidR="00176C14" w:rsidRPr="0014413A" w:rsidRDefault="00176C14" w:rsidP="001376F4">
      <w:pPr>
        <w:jc w:val="both"/>
        <w:rPr>
          <w:rFonts w:cs="Arial"/>
          <w:szCs w:val="24"/>
          <w:lang w:val="en-US"/>
        </w:rPr>
      </w:pPr>
    </w:p>
    <w:p w14:paraId="04158136" w14:textId="3D60AE6A" w:rsidR="00087108" w:rsidRPr="0014413A" w:rsidRDefault="00394594" w:rsidP="001376F4">
      <w:pPr>
        <w:jc w:val="both"/>
        <w:rPr>
          <w:rFonts w:cs="Arial"/>
          <w:bCs/>
          <w:szCs w:val="24"/>
          <w:lang w:val="en-US"/>
        </w:rPr>
      </w:pPr>
      <w:r w:rsidRPr="0014413A">
        <w:rPr>
          <w:rFonts w:cs="Arial"/>
          <w:bCs/>
          <w:lang w:val="en-US"/>
        </w:rPr>
        <w:t>2.</w:t>
      </w:r>
      <w:r w:rsidR="005B7395" w:rsidRPr="0014413A">
        <w:rPr>
          <w:rFonts w:cs="Arial"/>
          <w:bCs/>
          <w:lang w:val="en-US"/>
        </w:rPr>
        <w:t>17</w:t>
      </w:r>
      <w:r w:rsidR="002C19D3" w:rsidRPr="0014413A">
        <w:rPr>
          <w:rFonts w:cs="Arial"/>
          <w:bCs/>
          <w:lang w:val="en-US"/>
        </w:rPr>
        <w:tab/>
      </w:r>
      <w:r w:rsidR="00087108" w:rsidRPr="0014413A">
        <w:rPr>
          <w:rFonts w:cs="Arial"/>
          <w:bCs/>
          <w:lang w:val="en-US"/>
        </w:rPr>
        <w:t>ISO 3759</w:t>
      </w:r>
      <w:r w:rsidR="00087108" w:rsidRPr="0014413A">
        <w:rPr>
          <w:rFonts w:cs="Arial"/>
          <w:bCs/>
          <w:szCs w:val="24"/>
          <w:lang w:val="en-US"/>
        </w:rPr>
        <w:t>:“Textiles - Preparation, marking and measuring of fabric specimens and garments in tests for determination of dimensional change”.</w:t>
      </w:r>
    </w:p>
    <w:p w14:paraId="04158137" w14:textId="77777777" w:rsidR="005E5C94" w:rsidRPr="0014413A" w:rsidRDefault="005E5C94" w:rsidP="001376F4">
      <w:pPr>
        <w:jc w:val="both"/>
        <w:rPr>
          <w:rFonts w:cs="Arial"/>
          <w:bCs/>
          <w:szCs w:val="24"/>
          <w:lang w:val="en-US"/>
        </w:rPr>
      </w:pPr>
    </w:p>
    <w:p w14:paraId="04158138" w14:textId="6C7B5EE5" w:rsidR="00087108" w:rsidRPr="0014413A" w:rsidRDefault="00394594" w:rsidP="001376F4">
      <w:pPr>
        <w:jc w:val="both"/>
        <w:rPr>
          <w:rFonts w:cs="Arial"/>
          <w:bCs/>
          <w:szCs w:val="24"/>
          <w:lang w:val="en-US"/>
        </w:rPr>
      </w:pPr>
      <w:r w:rsidRPr="0014413A">
        <w:rPr>
          <w:rFonts w:cs="Arial"/>
          <w:bCs/>
          <w:szCs w:val="24"/>
          <w:lang w:val="en-US"/>
        </w:rPr>
        <w:t>2.</w:t>
      </w:r>
      <w:r w:rsidR="005B7395" w:rsidRPr="0014413A">
        <w:rPr>
          <w:rFonts w:cs="Arial"/>
          <w:bCs/>
          <w:szCs w:val="24"/>
          <w:lang w:val="en-US"/>
        </w:rPr>
        <w:t>18</w:t>
      </w:r>
      <w:r w:rsidR="002C19D3" w:rsidRPr="0014413A">
        <w:rPr>
          <w:rFonts w:cs="Arial"/>
          <w:bCs/>
          <w:szCs w:val="24"/>
          <w:lang w:val="en-US"/>
        </w:rPr>
        <w:tab/>
      </w:r>
      <w:r w:rsidR="00087108" w:rsidRPr="0014413A">
        <w:rPr>
          <w:rFonts w:cs="Arial"/>
          <w:bCs/>
          <w:szCs w:val="24"/>
          <w:lang w:val="en-US"/>
        </w:rPr>
        <w:t>ISO 5077: “Textiles - Determination of dimensional change in washing and drying”.</w:t>
      </w:r>
    </w:p>
    <w:p w14:paraId="04158139" w14:textId="77777777" w:rsidR="00176C14" w:rsidRPr="0014413A" w:rsidRDefault="00176C14" w:rsidP="001376F4">
      <w:pPr>
        <w:jc w:val="both"/>
        <w:rPr>
          <w:rFonts w:cs="Arial"/>
          <w:bCs/>
          <w:szCs w:val="24"/>
          <w:lang w:val="en-US"/>
        </w:rPr>
      </w:pPr>
    </w:p>
    <w:p w14:paraId="0415813A" w14:textId="0E02DBE7" w:rsidR="00087108" w:rsidRPr="0014413A" w:rsidRDefault="00394594" w:rsidP="001376F4">
      <w:pPr>
        <w:jc w:val="both"/>
        <w:rPr>
          <w:rFonts w:cs="Arial"/>
          <w:bCs/>
          <w:szCs w:val="24"/>
          <w:lang w:val="en-US"/>
        </w:rPr>
      </w:pPr>
      <w:r w:rsidRPr="0014413A">
        <w:rPr>
          <w:rFonts w:cs="Arial"/>
          <w:bCs/>
          <w:szCs w:val="24"/>
          <w:lang w:val="en-US"/>
        </w:rPr>
        <w:t>2.</w:t>
      </w:r>
      <w:r w:rsidR="005B7395" w:rsidRPr="0014413A">
        <w:rPr>
          <w:rFonts w:cs="Arial"/>
          <w:bCs/>
          <w:szCs w:val="24"/>
          <w:lang w:val="en-US"/>
        </w:rPr>
        <w:t>19</w:t>
      </w:r>
      <w:r w:rsidR="002C19D3" w:rsidRPr="0014413A">
        <w:rPr>
          <w:rFonts w:cs="Arial"/>
          <w:bCs/>
          <w:szCs w:val="24"/>
          <w:lang w:val="en-US"/>
        </w:rPr>
        <w:tab/>
      </w:r>
      <w:r w:rsidR="00087108" w:rsidRPr="0014413A">
        <w:rPr>
          <w:rFonts w:cs="Arial"/>
          <w:bCs/>
          <w:szCs w:val="24"/>
          <w:lang w:val="en-US"/>
        </w:rPr>
        <w:t>EN ISO 6330:“Textiles - Domestic washing and drying procedures for textile testing”.</w:t>
      </w:r>
    </w:p>
    <w:p w14:paraId="6E76D05D" w14:textId="77777777" w:rsidR="009F26DB" w:rsidRPr="0014413A" w:rsidRDefault="009F26DB" w:rsidP="001376F4">
      <w:pPr>
        <w:jc w:val="both"/>
        <w:rPr>
          <w:rFonts w:cs="Arial"/>
          <w:bCs/>
          <w:szCs w:val="24"/>
          <w:lang w:val="en-US"/>
        </w:rPr>
      </w:pPr>
    </w:p>
    <w:p w14:paraId="0415813B" w14:textId="7F1BD29A" w:rsidR="00176C14" w:rsidRPr="0014413A" w:rsidRDefault="00D86D54" w:rsidP="00D86D54">
      <w:pPr>
        <w:jc w:val="both"/>
        <w:rPr>
          <w:rFonts w:cs="Arial"/>
          <w:bCs/>
          <w:szCs w:val="24"/>
          <w:lang w:val="en-US"/>
        </w:rPr>
      </w:pPr>
      <w:r w:rsidRPr="0014413A">
        <w:rPr>
          <w:lang w:val="en-US"/>
        </w:rPr>
        <w:t>2.</w:t>
      </w:r>
      <w:r w:rsidR="005B7395" w:rsidRPr="0014413A">
        <w:rPr>
          <w:lang w:val="en-US"/>
        </w:rPr>
        <w:t>20</w:t>
      </w:r>
      <w:r w:rsidRPr="0014413A">
        <w:rPr>
          <w:lang w:val="en-US"/>
        </w:rPr>
        <w:tab/>
        <w:t>ISO 14362-1: “Textiles – Methods for the Determination of Certain Aromatic Amines Derived from Azo Colorants”.</w:t>
      </w:r>
    </w:p>
    <w:p w14:paraId="04158140" w14:textId="77777777" w:rsidR="00104B95" w:rsidRPr="0014413A" w:rsidRDefault="00104B95" w:rsidP="001376F4">
      <w:pPr>
        <w:jc w:val="both"/>
        <w:rPr>
          <w:rFonts w:cs="Arial"/>
          <w:bCs/>
          <w:szCs w:val="24"/>
          <w:lang w:val="en-US"/>
        </w:rPr>
      </w:pPr>
    </w:p>
    <w:p w14:paraId="04158141" w14:textId="1D04CCA4" w:rsidR="00104B95" w:rsidRPr="0014413A" w:rsidRDefault="005D61BE" w:rsidP="00104B95">
      <w:pPr>
        <w:pStyle w:val="aff"/>
        <w:rPr>
          <w:bCs/>
          <w:lang w:val="en-US"/>
        </w:rPr>
      </w:pPr>
      <w:r w:rsidRPr="0014413A">
        <w:rPr>
          <w:bCs/>
          <w:lang w:val="en-GB"/>
        </w:rPr>
        <w:t>2.</w:t>
      </w:r>
      <w:r w:rsidR="005B7395" w:rsidRPr="0014413A">
        <w:rPr>
          <w:bCs/>
          <w:lang w:val="en-US"/>
        </w:rPr>
        <w:t>21</w:t>
      </w:r>
      <w:r w:rsidR="00104B95" w:rsidRPr="0014413A">
        <w:rPr>
          <w:bCs/>
          <w:lang w:val="en-GB"/>
        </w:rPr>
        <w:tab/>
        <w:t>AATCC Test Method 20: “</w:t>
      </w:r>
      <w:r w:rsidR="00104B95" w:rsidRPr="0014413A">
        <w:rPr>
          <w:bCs/>
          <w:lang w:val="en-US"/>
        </w:rPr>
        <w:t>Fiber Analysis: Qualitative</w:t>
      </w:r>
      <w:r w:rsidR="00104B95" w:rsidRPr="0014413A">
        <w:rPr>
          <w:bCs/>
          <w:lang w:val="en-GB"/>
        </w:rPr>
        <w:t>”</w:t>
      </w:r>
    </w:p>
    <w:p w14:paraId="04158142" w14:textId="77777777" w:rsidR="00BF46D0" w:rsidRPr="0014413A" w:rsidRDefault="00BF46D0" w:rsidP="00104B95">
      <w:pPr>
        <w:pStyle w:val="aff"/>
        <w:rPr>
          <w:bCs/>
          <w:lang w:val="en-US"/>
        </w:rPr>
      </w:pPr>
    </w:p>
    <w:p w14:paraId="04158143" w14:textId="5C00BA86" w:rsidR="00BF46D0" w:rsidRPr="0014413A" w:rsidRDefault="00BF46D0" w:rsidP="00BF46D0">
      <w:pPr>
        <w:jc w:val="both"/>
        <w:rPr>
          <w:rFonts w:cs="Arial"/>
          <w:bCs/>
          <w:szCs w:val="24"/>
          <w:lang w:val="en-US"/>
        </w:rPr>
      </w:pPr>
      <w:r w:rsidRPr="0014413A">
        <w:rPr>
          <w:bCs/>
          <w:lang w:val="en-US"/>
        </w:rPr>
        <w:t>2.</w:t>
      </w:r>
      <w:r w:rsidR="005B7395" w:rsidRPr="0014413A">
        <w:rPr>
          <w:bCs/>
          <w:lang w:val="en-US"/>
        </w:rPr>
        <w:t>22</w:t>
      </w:r>
      <w:r w:rsidRPr="0014413A">
        <w:rPr>
          <w:bCs/>
          <w:lang w:val="en-US"/>
        </w:rPr>
        <w:tab/>
      </w:r>
      <w:r w:rsidR="00851551" w:rsidRPr="0014413A">
        <w:rPr>
          <w:bCs/>
          <w:lang w:val="en-US"/>
        </w:rPr>
        <w:t>ISO 4920</w:t>
      </w:r>
      <w:r w:rsidRPr="0014413A">
        <w:rPr>
          <w:rFonts w:cs="Arial"/>
          <w:bCs/>
          <w:szCs w:val="24"/>
          <w:lang w:val="en-US"/>
        </w:rPr>
        <w:t>:</w:t>
      </w:r>
      <w:r w:rsidR="00851551" w:rsidRPr="0014413A">
        <w:rPr>
          <w:rFonts w:cs="Arial"/>
          <w:bCs/>
          <w:szCs w:val="24"/>
          <w:lang w:val="en-US"/>
        </w:rPr>
        <w:t xml:space="preserve"> </w:t>
      </w:r>
      <w:r w:rsidRPr="0014413A">
        <w:rPr>
          <w:rFonts w:cs="Arial"/>
          <w:bCs/>
          <w:szCs w:val="24"/>
          <w:lang w:val="en-US"/>
        </w:rPr>
        <w:t xml:space="preserve">“Textiles </w:t>
      </w:r>
      <w:r w:rsidR="00851551" w:rsidRPr="0014413A">
        <w:rPr>
          <w:rFonts w:cs="Arial"/>
          <w:bCs/>
          <w:szCs w:val="24"/>
          <w:lang w:val="en-US"/>
        </w:rPr>
        <w:t xml:space="preserve">fabrics – Determination of Resistance to Surface </w:t>
      </w:r>
      <w:proofErr w:type="gramStart"/>
      <w:r w:rsidR="00851551" w:rsidRPr="0014413A">
        <w:rPr>
          <w:rFonts w:cs="Arial"/>
          <w:bCs/>
          <w:szCs w:val="24"/>
          <w:lang w:val="en-US"/>
        </w:rPr>
        <w:t>Wetting(</w:t>
      </w:r>
      <w:proofErr w:type="gramEnd"/>
      <w:r w:rsidR="00851551" w:rsidRPr="0014413A">
        <w:rPr>
          <w:rFonts w:cs="Arial"/>
          <w:bCs/>
          <w:szCs w:val="24"/>
          <w:lang w:val="en-US"/>
        </w:rPr>
        <w:t>Spray Test)</w:t>
      </w:r>
      <w:r w:rsidRPr="0014413A">
        <w:rPr>
          <w:rFonts w:cs="Arial"/>
          <w:bCs/>
          <w:szCs w:val="24"/>
          <w:lang w:val="en-US"/>
        </w:rPr>
        <w:t>”.</w:t>
      </w:r>
    </w:p>
    <w:p w14:paraId="04158144" w14:textId="77777777" w:rsidR="00BF46D0" w:rsidRPr="0014413A" w:rsidRDefault="00BF46D0" w:rsidP="00104B95">
      <w:pPr>
        <w:pStyle w:val="aff"/>
        <w:rPr>
          <w:bCs/>
          <w:lang w:val="en-US"/>
        </w:rPr>
      </w:pPr>
    </w:p>
    <w:p w14:paraId="04158145" w14:textId="79745C7B" w:rsidR="00BF46D0" w:rsidRPr="00851551" w:rsidRDefault="00BF46D0" w:rsidP="00104B95">
      <w:pPr>
        <w:pStyle w:val="aff"/>
        <w:rPr>
          <w:bCs/>
          <w:lang w:val="en-US"/>
        </w:rPr>
      </w:pPr>
      <w:r w:rsidRPr="0014413A">
        <w:rPr>
          <w:bCs/>
          <w:lang w:val="en-US"/>
        </w:rPr>
        <w:t>2.</w:t>
      </w:r>
      <w:r w:rsidR="005B7395" w:rsidRPr="0014413A">
        <w:rPr>
          <w:bCs/>
          <w:lang w:val="en-US"/>
        </w:rPr>
        <w:t>23</w:t>
      </w:r>
      <w:r w:rsidRPr="0014413A">
        <w:rPr>
          <w:bCs/>
          <w:lang w:val="en-US"/>
        </w:rPr>
        <w:tab/>
      </w:r>
      <w:r w:rsidR="00851551" w:rsidRPr="0014413A">
        <w:rPr>
          <w:bCs/>
          <w:lang w:val="en-US"/>
        </w:rPr>
        <w:t>ISO 811</w:t>
      </w:r>
      <w:r w:rsidR="00851551" w:rsidRPr="0014413A">
        <w:rPr>
          <w:rFonts w:cs="Arial"/>
          <w:bCs/>
          <w:lang w:val="en-US"/>
        </w:rPr>
        <w:t>: “Textiles – Determination of Resistance to Water Penetration Test)”.</w:t>
      </w:r>
    </w:p>
    <w:p w14:paraId="0415814E" w14:textId="77777777" w:rsidR="00176C14" w:rsidRPr="0015125F" w:rsidRDefault="00176C14" w:rsidP="001376F4">
      <w:pPr>
        <w:jc w:val="both"/>
        <w:rPr>
          <w:rFonts w:cs="Arial"/>
          <w:bCs/>
          <w:szCs w:val="24"/>
          <w:lang w:val="en-US"/>
        </w:rPr>
      </w:pPr>
    </w:p>
    <w:p w14:paraId="0415814F" w14:textId="6396955E" w:rsidR="00AD4231" w:rsidRPr="00176C14" w:rsidRDefault="003431FB" w:rsidP="001376F4">
      <w:pPr>
        <w:pStyle w:val="a4"/>
        <w:tabs>
          <w:tab w:val="clear" w:pos="680"/>
          <w:tab w:val="clear" w:pos="1134"/>
        </w:tabs>
      </w:pPr>
      <w:r w:rsidRPr="00176C14">
        <w:rPr>
          <w:rFonts w:cs="Arial"/>
          <w:szCs w:val="24"/>
        </w:rPr>
        <w:t>2.</w:t>
      </w:r>
      <w:r w:rsidR="005B7395">
        <w:rPr>
          <w:rFonts w:cs="Arial"/>
          <w:szCs w:val="24"/>
        </w:rPr>
        <w:t>24</w:t>
      </w:r>
      <w:r w:rsidR="002C19D3" w:rsidRPr="00176C14">
        <w:rPr>
          <w:rFonts w:cs="Arial"/>
          <w:szCs w:val="24"/>
        </w:rPr>
        <w:tab/>
      </w:r>
      <w:r w:rsidR="00AD4231" w:rsidRPr="00176C14">
        <w:rPr>
          <w:rFonts w:cs="Arial"/>
          <w:szCs w:val="24"/>
        </w:rPr>
        <w:t>Τα σχετικά έγγραφα, στην έκδοση που αναφέρονται</w:t>
      </w:r>
      <w:r w:rsidR="00AD4231" w:rsidRPr="00176C14">
        <w:t xml:space="preserve">, αποτελούν μέρος της παρούσας </w:t>
      </w:r>
      <w:r w:rsidR="004D0EFC">
        <w:t>ΠΕΔ</w:t>
      </w:r>
      <w:r w:rsidR="00AD4231" w:rsidRPr="00176C14">
        <w:t xml:space="preserve">. Για τα έγγραφα, </w:t>
      </w:r>
      <w:r w:rsidR="0071787C" w:rsidRPr="00176C14">
        <w:t>στα</w:t>
      </w:r>
      <w:r w:rsidR="00AD4231" w:rsidRPr="00176C14">
        <w:t xml:space="preserve">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w:t>
      </w:r>
      <w:r w:rsidR="004D0EFC">
        <w:t>ΠΕΔ</w:t>
      </w:r>
      <w:r w:rsidR="00AD4231" w:rsidRPr="00176C14">
        <w:t xml:space="preserve"> με μνημονευόμενα πρότυπα, κατισχύει η </w:t>
      </w:r>
      <w:r w:rsidR="004D0EFC">
        <w:t>ΠΕΔ</w:t>
      </w:r>
      <w:r w:rsidR="00AD4231" w:rsidRPr="00176C14">
        <w:t>, υπό την προϋπόθεση ικανοποίησης της ισχύουσας νομοθεσίας της Ελληνικής Δημοκρατίας και της Ευρωπαϊκής Ένωσης.</w:t>
      </w:r>
    </w:p>
    <w:p w14:paraId="04158150" w14:textId="77777777" w:rsidR="00BD3937" w:rsidRPr="00176C14" w:rsidRDefault="00BD3937" w:rsidP="001376F4">
      <w:pPr>
        <w:pStyle w:val="a4"/>
      </w:pPr>
    </w:p>
    <w:p w14:paraId="04158151" w14:textId="77777777" w:rsidR="00AD4231" w:rsidRPr="005E5C94" w:rsidRDefault="00AD4231" w:rsidP="001376F4">
      <w:pPr>
        <w:pStyle w:val="2"/>
        <w:jc w:val="left"/>
        <w:rPr>
          <w:b w:val="0"/>
          <w:u w:val="none"/>
        </w:rPr>
      </w:pPr>
      <w:bookmarkStart w:id="8" w:name="_3._ΤΑΞΙΝΟΜΗΣΗ"/>
      <w:bookmarkEnd w:id="8"/>
      <w:r w:rsidRPr="00176C14">
        <w:rPr>
          <w:b w:val="0"/>
          <w:u w:val="none"/>
        </w:rPr>
        <w:t>3.</w:t>
      </w:r>
      <w:r w:rsidR="0071787C" w:rsidRPr="00176C14">
        <w:rPr>
          <w:b w:val="0"/>
          <w:u w:val="none"/>
        </w:rPr>
        <w:tab/>
      </w:r>
      <w:r w:rsidRPr="003172A3">
        <w:rPr>
          <w:b w:val="0"/>
          <w:u w:val="none"/>
        </w:rPr>
        <w:t>ΤΑΞΙΝΟΜΗΣΗ</w:t>
      </w:r>
    </w:p>
    <w:p w14:paraId="04158152" w14:textId="77777777" w:rsidR="003172A3" w:rsidRPr="005E5C94" w:rsidRDefault="003172A3" w:rsidP="001376F4"/>
    <w:p w14:paraId="04158153" w14:textId="77777777" w:rsidR="00AD4231" w:rsidRPr="005E5C94" w:rsidRDefault="00AD4231" w:rsidP="001376F4">
      <w:pPr>
        <w:pStyle w:val="3"/>
        <w:rPr>
          <w:rStyle w:val="-"/>
          <w:b w:val="0"/>
          <w:noProof w:val="0"/>
          <w:color w:val="auto"/>
          <w:sz w:val="24"/>
          <w:u w:val="none"/>
        </w:rPr>
      </w:pPr>
      <w:bookmarkStart w:id="9" w:name="_3.1_Κλάση_Υλικού"/>
      <w:bookmarkEnd w:id="9"/>
      <w:r w:rsidRPr="00176C14">
        <w:rPr>
          <w:rStyle w:val="-"/>
          <w:b w:val="0"/>
          <w:noProof w:val="0"/>
          <w:color w:val="auto"/>
          <w:sz w:val="24"/>
          <w:u w:val="none"/>
        </w:rPr>
        <w:t>3.1</w:t>
      </w:r>
      <w:r w:rsidR="0071787C" w:rsidRPr="00176C14">
        <w:rPr>
          <w:rStyle w:val="-"/>
          <w:b w:val="0"/>
          <w:noProof w:val="0"/>
          <w:color w:val="auto"/>
          <w:sz w:val="24"/>
          <w:u w:val="none"/>
        </w:rPr>
        <w:tab/>
      </w:r>
      <w:r w:rsidRPr="003172A3">
        <w:rPr>
          <w:rStyle w:val="-"/>
          <w:b w:val="0"/>
          <w:noProof w:val="0"/>
          <w:color w:val="auto"/>
          <w:sz w:val="24"/>
          <w:u w:val="none"/>
        </w:rPr>
        <w:t>Κλάση Υλικού</w:t>
      </w:r>
    </w:p>
    <w:p w14:paraId="04158154" w14:textId="77777777" w:rsidR="003172A3" w:rsidRPr="005E5C94" w:rsidRDefault="003172A3" w:rsidP="001376F4"/>
    <w:p w14:paraId="2101A733" w14:textId="6C2DC0C3" w:rsidR="00910771" w:rsidRDefault="00D77CB1" w:rsidP="001376F4">
      <w:pPr>
        <w:jc w:val="both"/>
        <w:rPr>
          <w:rFonts w:cs="Arial"/>
        </w:rPr>
      </w:pPr>
      <w:r w:rsidRPr="006D11FF">
        <w:rPr>
          <w:rFonts w:cs="Arial"/>
          <w:szCs w:val="24"/>
        </w:rPr>
        <w:t>Τα γάντια μάχης Μ25</w:t>
      </w:r>
      <w:r w:rsidR="00FB33C7" w:rsidRPr="006D11FF">
        <w:rPr>
          <w:rFonts w:cs="Arial"/>
        </w:rPr>
        <w:t>, που περιγράφ</w:t>
      </w:r>
      <w:r w:rsidRPr="006D11FF">
        <w:rPr>
          <w:rFonts w:cs="Arial"/>
        </w:rPr>
        <w:t>ονται</w:t>
      </w:r>
      <w:r w:rsidR="004D0EFC" w:rsidRPr="006D11FF">
        <w:rPr>
          <w:rFonts w:cs="Arial"/>
        </w:rPr>
        <w:t xml:space="preserve"> στην παρούσα ΠΕΔ</w:t>
      </w:r>
      <w:r w:rsidR="00FB33C7" w:rsidRPr="006D11FF">
        <w:rPr>
          <w:rFonts w:cs="Arial"/>
        </w:rPr>
        <w:t>, ανήκ</w:t>
      </w:r>
      <w:r w:rsidRPr="006D11FF">
        <w:rPr>
          <w:rFonts w:cs="Arial"/>
        </w:rPr>
        <w:t>ουν</w:t>
      </w:r>
      <w:r w:rsidR="00FB33C7" w:rsidRPr="006D11FF">
        <w:rPr>
          <w:rFonts w:cs="Arial"/>
        </w:rPr>
        <w:t xml:space="preserve"> στην κλάση </w:t>
      </w:r>
      <w:r w:rsidR="009D5C5B" w:rsidRPr="006D11FF">
        <w:rPr>
          <w:rFonts w:cs="Arial"/>
        </w:rPr>
        <w:t>68845 (</w:t>
      </w:r>
      <w:r w:rsidR="009D5C5B" w:rsidRPr="006D11FF">
        <w:rPr>
          <w:rFonts w:cs="Arial"/>
          <w:lang w:val="en-US"/>
        </w:rPr>
        <w:t>Gloves</w:t>
      </w:r>
      <w:r w:rsidR="009D5C5B" w:rsidRPr="006D11FF">
        <w:rPr>
          <w:rFonts w:cs="Arial"/>
        </w:rPr>
        <w:t xml:space="preserve">, </w:t>
      </w:r>
      <w:r w:rsidR="009D5C5B" w:rsidRPr="006D11FF">
        <w:rPr>
          <w:rFonts w:cs="Arial"/>
          <w:lang w:val="en-US"/>
        </w:rPr>
        <w:t>Combat</w:t>
      </w:r>
      <w:r w:rsidR="0028706F" w:rsidRPr="006D11FF">
        <w:rPr>
          <w:rFonts w:cs="Arial"/>
        </w:rPr>
        <w:t xml:space="preserve">) κατά </w:t>
      </w:r>
      <w:r w:rsidR="0028706F" w:rsidRPr="006D11FF">
        <w:rPr>
          <w:rFonts w:cs="Arial"/>
          <w:lang w:val="en-GB"/>
        </w:rPr>
        <w:t>NATO</w:t>
      </w:r>
      <w:r w:rsidR="0028706F" w:rsidRPr="006D11FF">
        <w:rPr>
          <w:rFonts w:cs="Arial"/>
        </w:rPr>
        <w:t xml:space="preserve"> </w:t>
      </w:r>
      <w:proofErr w:type="spellStart"/>
      <w:r w:rsidR="0028706F" w:rsidRPr="006D11FF">
        <w:rPr>
          <w:rFonts w:cs="Arial"/>
          <w:lang w:val="en-GB"/>
        </w:rPr>
        <w:t>ACodP</w:t>
      </w:r>
      <w:proofErr w:type="spellEnd"/>
      <w:r w:rsidR="0028706F" w:rsidRPr="006D11FF">
        <w:rPr>
          <w:rFonts w:cs="Arial"/>
        </w:rPr>
        <w:t>-2/3, ενώ ο κωδικός κατά</w:t>
      </w:r>
      <w:r w:rsidR="00D14488" w:rsidRPr="006D11FF">
        <w:rPr>
          <w:rFonts w:cs="Arial"/>
        </w:rPr>
        <w:t xml:space="preserve"> </w:t>
      </w:r>
      <w:r w:rsidR="00D14488" w:rsidRPr="006D11FF">
        <w:rPr>
          <w:rFonts w:cs="Arial"/>
          <w:lang w:val="en-US"/>
        </w:rPr>
        <w:t>CPV</w:t>
      </w:r>
      <w:r w:rsidR="00D14488" w:rsidRPr="006D11FF">
        <w:rPr>
          <w:rFonts w:cs="Arial"/>
        </w:rPr>
        <w:t xml:space="preserve"> </w:t>
      </w:r>
      <w:r w:rsidR="00BF6491" w:rsidRPr="006D11FF">
        <w:rPr>
          <w:rFonts w:cs="Arial"/>
        </w:rPr>
        <w:t xml:space="preserve">είναι </w:t>
      </w:r>
      <w:r w:rsidRPr="006D11FF">
        <w:rPr>
          <w:rFonts w:cs="Arial"/>
        </w:rPr>
        <w:t xml:space="preserve">18424000-7 </w:t>
      </w:r>
      <w:r w:rsidR="00BF6491" w:rsidRPr="006D11FF">
        <w:rPr>
          <w:rFonts w:cs="Arial"/>
        </w:rPr>
        <w:t>«</w:t>
      </w:r>
      <w:r w:rsidRPr="006D11FF">
        <w:rPr>
          <w:rFonts w:cs="Arial"/>
        </w:rPr>
        <w:t>Γάντια</w:t>
      </w:r>
      <w:r w:rsidR="00BF6491" w:rsidRPr="006D11FF">
        <w:rPr>
          <w:rFonts w:cs="Arial"/>
        </w:rPr>
        <w:t>»</w:t>
      </w:r>
      <w:r w:rsidR="00D62144" w:rsidRPr="006D11FF">
        <w:rPr>
          <w:rFonts w:cs="Arial"/>
        </w:rPr>
        <w:t>.</w:t>
      </w:r>
      <w:r w:rsidR="0028706F" w:rsidRPr="00E17FA8">
        <w:rPr>
          <w:rFonts w:cs="Arial"/>
        </w:rPr>
        <w:t xml:space="preserve"> </w:t>
      </w:r>
    </w:p>
    <w:p w14:paraId="04158156" w14:textId="77777777" w:rsidR="00BD3937" w:rsidRPr="0028706F" w:rsidRDefault="00BD3937" w:rsidP="001376F4">
      <w:pPr>
        <w:jc w:val="both"/>
        <w:rPr>
          <w:rFonts w:cs="Arial"/>
        </w:rPr>
      </w:pPr>
    </w:p>
    <w:p w14:paraId="04158157" w14:textId="77777777" w:rsidR="00AD4231" w:rsidRPr="005E5C94" w:rsidRDefault="00AD4231" w:rsidP="001376F4">
      <w:pPr>
        <w:pStyle w:val="2"/>
        <w:jc w:val="left"/>
        <w:rPr>
          <w:b w:val="0"/>
          <w:u w:val="none"/>
        </w:rPr>
      </w:pPr>
      <w:r w:rsidRPr="003172A3">
        <w:rPr>
          <w:b w:val="0"/>
          <w:u w:val="none"/>
        </w:rPr>
        <w:t>4.</w:t>
      </w:r>
      <w:r w:rsidR="00CE1BC2" w:rsidRPr="003172A3">
        <w:rPr>
          <w:b w:val="0"/>
          <w:u w:val="none"/>
        </w:rPr>
        <w:tab/>
      </w:r>
      <w:r w:rsidRPr="003172A3">
        <w:rPr>
          <w:b w:val="0"/>
          <w:u w:val="none"/>
        </w:rPr>
        <w:t>ΤΕΧΝΙΚΑ ΧΑΡΑΚΤΗΡΙΣΤΙΚΑ</w:t>
      </w:r>
    </w:p>
    <w:p w14:paraId="04158158" w14:textId="77777777" w:rsidR="003172A3" w:rsidRPr="005E5C94" w:rsidRDefault="003172A3" w:rsidP="001376F4"/>
    <w:p w14:paraId="04158159" w14:textId="77777777" w:rsidR="004A11CE" w:rsidRPr="005E5C94" w:rsidRDefault="00AD4231" w:rsidP="001376F4">
      <w:pPr>
        <w:pStyle w:val="3"/>
        <w:rPr>
          <w:b w:val="0"/>
          <w:u w:val="none"/>
        </w:rPr>
      </w:pPr>
      <w:bookmarkStart w:id="10" w:name="_4.1_Ορισμός_Υλικού/Επίσημα"/>
      <w:bookmarkEnd w:id="10"/>
      <w:r w:rsidRPr="003172A3">
        <w:rPr>
          <w:b w:val="0"/>
          <w:u w:val="none"/>
        </w:rPr>
        <w:t>4.1</w:t>
      </w:r>
      <w:r w:rsidR="00CE1BC2" w:rsidRPr="003172A3">
        <w:rPr>
          <w:b w:val="0"/>
          <w:u w:val="none"/>
        </w:rPr>
        <w:tab/>
      </w:r>
      <w:r w:rsidRPr="003172A3">
        <w:rPr>
          <w:b w:val="0"/>
          <w:u w:val="none"/>
        </w:rPr>
        <w:t>Ορισμός Υλικού/Επίσημα Δείγματα Υπηρεσίας</w:t>
      </w:r>
    </w:p>
    <w:p w14:paraId="0415815A" w14:textId="77777777" w:rsidR="003172A3" w:rsidRPr="005E5C94" w:rsidRDefault="003172A3" w:rsidP="001376F4"/>
    <w:p w14:paraId="0415815B" w14:textId="07E9A3B9" w:rsidR="001C43A6" w:rsidRPr="006D11FF" w:rsidRDefault="003C7841" w:rsidP="001376F4">
      <w:pPr>
        <w:jc w:val="both"/>
        <w:rPr>
          <w:bCs/>
        </w:rPr>
      </w:pPr>
      <w:r w:rsidRPr="006D11FF">
        <w:t>4.1</w:t>
      </w:r>
      <w:r w:rsidR="001376F4" w:rsidRPr="006D11FF">
        <w:t>.1</w:t>
      </w:r>
      <w:r w:rsidR="001376F4" w:rsidRPr="006D11FF">
        <w:tab/>
      </w:r>
      <w:r w:rsidR="00DB412B" w:rsidRPr="006D11FF">
        <w:t>Τα γάντια μάχης Μ25 φέρονται από το</w:t>
      </w:r>
      <w:r w:rsidR="00F435F0" w:rsidRPr="006D11FF">
        <w:t xml:space="preserve"> μαχητή κατά την εκτέλεση της αποστολής</w:t>
      </w:r>
      <w:r w:rsidR="004F29CE" w:rsidRPr="006D11FF">
        <w:t xml:space="preserve"> του</w:t>
      </w:r>
      <w:r w:rsidR="00DB412B" w:rsidRPr="006D11FF">
        <w:t>, παρέχουν προστασία από μηχανικές καταπονήσεις και θερμικές αλλαγές εξασφαλίζοντας παράλληλα άνεση και ευκολία κίνησης κατά το χειρισμό εργαλείων και εξοπλισμού.</w:t>
      </w:r>
      <w:r w:rsidR="00F435F0" w:rsidRPr="006D11FF">
        <w:t xml:space="preserve"> </w:t>
      </w:r>
      <w:r w:rsidR="00B14229" w:rsidRPr="006D11FF">
        <w:t>Επιπρόσθετα, φ</w:t>
      </w:r>
      <w:r w:rsidR="00DB412B" w:rsidRPr="006D11FF">
        <w:t>έρουν επένδυση στις άκρες των</w:t>
      </w:r>
      <w:r w:rsidR="00B14229" w:rsidRPr="006D11FF">
        <w:t xml:space="preserve"> δυο</w:t>
      </w:r>
      <w:r w:rsidR="00DB412B" w:rsidRPr="006D11FF">
        <w:t xml:space="preserve"> δακτύλων επιτρ</w:t>
      </w:r>
      <w:r w:rsidR="00B14229" w:rsidRPr="006D11FF">
        <w:t>έποντας</w:t>
      </w:r>
      <w:r w:rsidR="00DB412B" w:rsidRPr="006D11FF">
        <w:t xml:space="preserve"> τη χρήση οθονών αφής</w:t>
      </w:r>
      <w:r w:rsidR="00B14229" w:rsidRPr="006D11FF">
        <w:t xml:space="preserve"> (</w:t>
      </w:r>
      <w:r w:rsidR="00B14229" w:rsidRPr="006D11FF">
        <w:rPr>
          <w:lang w:val="en-US"/>
        </w:rPr>
        <w:t>touch</w:t>
      </w:r>
      <w:r w:rsidR="00B14229" w:rsidRPr="006D11FF">
        <w:t xml:space="preserve"> </w:t>
      </w:r>
      <w:r w:rsidR="00B14229" w:rsidRPr="006D11FF">
        <w:rPr>
          <w:lang w:val="en-US"/>
        </w:rPr>
        <w:t>screen</w:t>
      </w:r>
      <w:r w:rsidR="00B14229" w:rsidRPr="006D11FF">
        <w:t xml:space="preserve"> </w:t>
      </w:r>
      <w:r w:rsidR="00B14229" w:rsidRPr="006D11FF">
        <w:rPr>
          <w:lang w:val="en-US"/>
        </w:rPr>
        <w:t>function</w:t>
      </w:r>
      <w:r w:rsidR="00B14229" w:rsidRPr="006D11FF">
        <w:t>)</w:t>
      </w:r>
      <w:r w:rsidR="004F29CE" w:rsidRPr="006D11FF">
        <w:t>, προστασία στις αρθρώσεις</w:t>
      </w:r>
      <w:r w:rsidR="00DB412B" w:rsidRPr="006D11FF">
        <w:t xml:space="preserve"> </w:t>
      </w:r>
      <w:r w:rsidR="00B14229" w:rsidRPr="006D11FF">
        <w:t xml:space="preserve">και διαθέτουν ρυθμιζόμενο </w:t>
      </w:r>
      <w:r w:rsidR="00DB412B" w:rsidRPr="006D11FF">
        <w:t xml:space="preserve">σύστημα κλεισίματος </w:t>
      </w:r>
      <w:r w:rsidR="00B14229" w:rsidRPr="006D11FF">
        <w:t>καρπού.</w:t>
      </w:r>
      <w:r w:rsidR="00DB412B" w:rsidRPr="006D11FF">
        <w:t xml:space="preserve"> </w:t>
      </w:r>
    </w:p>
    <w:p w14:paraId="0415815C" w14:textId="77777777" w:rsidR="003172A3" w:rsidRPr="006D11FF" w:rsidRDefault="003172A3" w:rsidP="001376F4">
      <w:pPr>
        <w:jc w:val="both"/>
        <w:rPr>
          <w:bCs/>
        </w:rPr>
      </w:pPr>
    </w:p>
    <w:p w14:paraId="0415815D" w14:textId="77777777" w:rsidR="00AD4231" w:rsidRPr="006D11FF" w:rsidRDefault="003C7841" w:rsidP="001376F4">
      <w:pPr>
        <w:jc w:val="both"/>
      </w:pPr>
      <w:r w:rsidRPr="006D11FF">
        <w:t>4.1</w:t>
      </w:r>
      <w:r w:rsidR="001376F4" w:rsidRPr="006D11FF">
        <w:t>.2</w:t>
      </w:r>
      <w:r w:rsidR="001376F4" w:rsidRPr="006D11FF">
        <w:tab/>
      </w:r>
      <w:r w:rsidRPr="006D11FF">
        <w:t>Τα επίσημα δείγματα της Υπηρεσίας</w:t>
      </w:r>
      <w:r w:rsidR="00E37494" w:rsidRPr="006D11FF">
        <w:t>,</w:t>
      </w:r>
      <w:r w:rsidRPr="006D11FF">
        <w:t xml:space="preserve"> </w:t>
      </w:r>
      <w:r w:rsidR="00526D57" w:rsidRPr="006D11FF">
        <w:t>τα οποία προσδιορίζουν τα υλικά</w:t>
      </w:r>
      <w:r w:rsidRPr="006D11FF">
        <w:t xml:space="preserve"> (εφόσον </w:t>
      </w:r>
      <w:r w:rsidR="00F435F0" w:rsidRPr="006D11FF">
        <w:t>υφίστανται</w:t>
      </w:r>
      <w:r w:rsidRPr="006D11FF">
        <w:t>), επιδεικνύονται κατά τη διαδικασία προκήρυξης διαγωνισμού και ισχύουν μόνο για τα χαρακτηριστικά που α</w:t>
      </w:r>
      <w:r w:rsidR="009116F8" w:rsidRPr="006D11FF">
        <w:t xml:space="preserve">ναγράφονται στις καρτέλες τους. </w:t>
      </w:r>
      <w:r w:rsidRPr="006D11FF">
        <w:t xml:space="preserve">Σε περίπτωση που υπάρχουν ασυμφωνίες μεταξύ των επισήμων δειγμάτων και όρων της ΠΕΔ που δε διευκρινίζονται αλλού, υπερισχύει η </w:t>
      </w:r>
      <w:r w:rsidR="004D0EFC" w:rsidRPr="006D11FF">
        <w:t>ΠΕΔ</w:t>
      </w:r>
      <w:r w:rsidRPr="006D11FF">
        <w:t>. Τα επίσημα δείγματα δεν ισχύουν για τυχόν κακοτεχνίες ή κατασκευαστικές ατέλειες που μπορεί να υπάρχουν σ' αυτά και</w:t>
      </w:r>
      <w:r w:rsidRPr="006D11FF">
        <w:rPr>
          <w:rFonts w:cs="Arial"/>
          <w:szCs w:val="24"/>
        </w:rPr>
        <w:t xml:space="preserve"> φέρουν καρτέλα και </w:t>
      </w:r>
      <w:proofErr w:type="spellStart"/>
      <w:r w:rsidRPr="006D11FF">
        <w:rPr>
          <w:rFonts w:cs="Arial"/>
          <w:szCs w:val="24"/>
        </w:rPr>
        <w:t>μολυβοσφραγίδα</w:t>
      </w:r>
      <w:proofErr w:type="spellEnd"/>
      <w:r w:rsidR="00305397" w:rsidRPr="006D11FF">
        <w:rPr>
          <w:rFonts w:cs="Arial"/>
          <w:szCs w:val="24"/>
        </w:rPr>
        <w:t>,</w:t>
      </w:r>
      <w:r w:rsidRPr="006D11FF">
        <w:rPr>
          <w:rFonts w:cs="Arial"/>
          <w:szCs w:val="24"/>
        </w:rPr>
        <w:t xml:space="preserve"> οι οποίες σε καμία περίπτωση δεν αφαιρούνται. Η αφαίρεση της </w:t>
      </w:r>
      <w:proofErr w:type="spellStart"/>
      <w:r w:rsidRPr="006D11FF">
        <w:rPr>
          <w:rFonts w:cs="Arial"/>
          <w:szCs w:val="24"/>
        </w:rPr>
        <w:t>μολυβοσφραγίδας</w:t>
      </w:r>
      <w:proofErr w:type="spellEnd"/>
      <w:r w:rsidRPr="006D11FF">
        <w:rPr>
          <w:rFonts w:cs="Arial"/>
          <w:szCs w:val="24"/>
        </w:rPr>
        <w:t xml:space="preserve"> ή της καρτέλας του δείγματος </w:t>
      </w:r>
      <w:r w:rsidR="005E6365" w:rsidRPr="006D11FF">
        <w:rPr>
          <w:rFonts w:cs="Arial"/>
          <w:szCs w:val="24"/>
        </w:rPr>
        <w:t>ή αποκοπή του σπάγκου πρόσδεσης</w:t>
      </w:r>
      <w:r w:rsidRPr="006D11FF">
        <w:rPr>
          <w:rFonts w:cs="Arial"/>
          <w:szCs w:val="24"/>
        </w:rPr>
        <w:t>, η αναγραφή στοιχείων ή αλλοίωση των χαρακτηριστικών του δείγματος τους σημαίνει την καταστροφή του.</w:t>
      </w:r>
      <w:r w:rsidR="00AD4231" w:rsidRPr="006D11FF">
        <w:t xml:space="preserve"> </w:t>
      </w:r>
    </w:p>
    <w:p w14:paraId="0415815E" w14:textId="77777777" w:rsidR="003172A3" w:rsidRPr="006D11FF" w:rsidRDefault="003172A3" w:rsidP="001376F4">
      <w:pPr>
        <w:jc w:val="both"/>
        <w:rPr>
          <w:rFonts w:cs="Arial"/>
          <w:szCs w:val="24"/>
        </w:rPr>
      </w:pPr>
    </w:p>
    <w:p w14:paraId="0415815F" w14:textId="033977A3" w:rsidR="003172A3" w:rsidRPr="006D11FF" w:rsidRDefault="001376F4" w:rsidP="001376F4">
      <w:pPr>
        <w:jc w:val="both"/>
      </w:pPr>
      <w:r w:rsidRPr="006D11FF">
        <w:t>4.2</w:t>
      </w:r>
      <w:r w:rsidRPr="006D11FF">
        <w:tab/>
      </w:r>
      <w:r w:rsidR="00B219E4" w:rsidRPr="006D11FF">
        <w:t>Χαρακτηριστικά Επιδόσεων</w:t>
      </w:r>
      <w:r w:rsidR="00B5180B" w:rsidRPr="006D11FF">
        <w:t xml:space="preserve"> </w:t>
      </w:r>
    </w:p>
    <w:p w14:paraId="04158160" w14:textId="77777777" w:rsidR="004F29CE" w:rsidRPr="006D11FF" w:rsidRDefault="004F29CE" w:rsidP="001376F4">
      <w:pPr>
        <w:jc w:val="both"/>
      </w:pPr>
    </w:p>
    <w:p w14:paraId="4B2EA3CB" w14:textId="73B79B27" w:rsidR="00480167" w:rsidRDefault="00901BEF" w:rsidP="001376F4">
      <w:pPr>
        <w:jc w:val="both"/>
      </w:pPr>
      <w:r w:rsidRPr="006D11FF">
        <w:t>Με τη</w:t>
      </w:r>
      <w:r w:rsidR="00844D98" w:rsidRPr="006D11FF">
        <w:t>ν</w:t>
      </w:r>
      <w:r w:rsidRPr="006D11FF">
        <w:t xml:space="preserve"> έννοια «γάντια μάχης» </w:t>
      </w:r>
      <w:r w:rsidR="00332637" w:rsidRPr="006D11FF">
        <w:t>εννοείται το υλικό που θα χρησιμοποιείται από το στρατιωτικό προσωπικό και είναι σχεδιασμένο σύμφωνα με</w:t>
      </w:r>
      <w:r w:rsidR="003A58DF" w:rsidRPr="006D11FF">
        <w:t xml:space="preserve"> τα</w:t>
      </w:r>
      <w:r w:rsidR="00332637" w:rsidRPr="006D11FF">
        <w:t xml:space="preserve"> </w:t>
      </w:r>
      <w:r w:rsidR="003A58DF" w:rsidRPr="006D11FF">
        <w:t>πρότυπα EN ISO 21420:2020, EN 388:2019 και EN 407:2020, τα οποία καθορίζουν τις γενικές απαιτήσεις για προστατευτικά γάντια καθώς και τις απαιτήσεις προστασίας έναντι μηχανικών και θερμικών κινδύνων</w:t>
      </w:r>
      <w:r w:rsidR="00B675B5" w:rsidRPr="006D11FF">
        <w:t>, αντίστοιχα</w:t>
      </w:r>
      <w:r w:rsidR="003A58DF" w:rsidRPr="006D11FF">
        <w:t>.</w:t>
      </w:r>
      <w:r w:rsidR="00480167">
        <w:t xml:space="preserve"> </w:t>
      </w:r>
    </w:p>
    <w:p w14:paraId="04158172" w14:textId="4B8F153D" w:rsidR="008B07FE" w:rsidRPr="008B07FE" w:rsidRDefault="00901BEF" w:rsidP="001376F4">
      <w:pPr>
        <w:jc w:val="both"/>
        <w:rPr>
          <w:rFonts w:cs="Arial"/>
        </w:rPr>
      </w:pPr>
      <w:r>
        <w:t xml:space="preserve"> </w:t>
      </w:r>
    </w:p>
    <w:p w14:paraId="04158173" w14:textId="77777777" w:rsidR="009C4227" w:rsidRPr="005E5C94" w:rsidRDefault="00306758" w:rsidP="001376F4">
      <w:pPr>
        <w:jc w:val="both"/>
        <w:rPr>
          <w:rFonts w:cs="Arial"/>
          <w:szCs w:val="24"/>
        </w:rPr>
      </w:pPr>
      <w:r w:rsidRPr="003172A3">
        <w:rPr>
          <w:rFonts w:cs="Arial"/>
          <w:szCs w:val="24"/>
        </w:rPr>
        <w:t>4.3</w:t>
      </w:r>
      <w:r w:rsidRPr="003172A3">
        <w:rPr>
          <w:rFonts w:cs="Arial"/>
          <w:szCs w:val="24"/>
        </w:rPr>
        <w:tab/>
      </w:r>
      <w:r w:rsidR="00012EE8" w:rsidRPr="003172A3">
        <w:rPr>
          <w:rFonts w:cs="Arial"/>
          <w:szCs w:val="24"/>
        </w:rPr>
        <w:t>Φυσικά Χαρακτηριστικά</w:t>
      </w:r>
    </w:p>
    <w:p w14:paraId="04158174" w14:textId="77777777" w:rsidR="003172A3" w:rsidRPr="005E5C94" w:rsidRDefault="003172A3" w:rsidP="001376F4">
      <w:pPr>
        <w:jc w:val="both"/>
        <w:rPr>
          <w:rFonts w:cs="Arial"/>
          <w:szCs w:val="24"/>
        </w:rPr>
      </w:pPr>
    </w:p>
    <w:p w14:paraId="04158175" w14:textId="52FA1FCE" w:rsidR="001C2275" w:rsidRDefault="00663DA4" w:rsidP="001376F4">
      <w:pPr>
        <w:tabs>
          <w:tab w:val="left" w:pos="-720"/>
        </w:tabs>
        <w:suppressAutoHyphens/>
        <w:jc w:val="both"/>
        <w:rPr>
          <w:spacing w:val="-3"/>
        </w:rPr>
      </w:pPr>
      <w:r w:rsidRPr="003172A3">
        <w:rPr>
          <w:rFonts w:cs="Arial"/>
          <w:szCs w:val="24"/>
        </w:rPr>
        <w:t>4.3.1</w:t>
      </w:r>
      <w:r w:rsidR="00306758">
        <w:rPr>
          <w:rFonts w:cs="Arial"/>
          <w:b/>
          <w:szCs w:val="24"/>
        </w:rPr>
        <w:tab/>
      </w:r>
      <w:r w:rsidR="0053600E">
        <w:rPr>
          <w:spacing w:val="-3"/>
        </w:rPr>
        <w:t xml:space="preserve">Η κατασκευή </w:t>
      </w:r>
      <w:r w:rsidR="00E60EAD">
        <w:rPr>
          <w:spacing w:val="-3"/>
        </w:rPr>
        <w:t>των γαντιών μάχης</w:t>
      </w:r>
      <w:r w:rsidR="009C4227" w:rsidRPr="00E40A3F">
        <w:rPr>
          <w:spacing w:val="-3"/>
        </w:rPr>
        <w:t xml:space="preserve"> πρέπει να </w:t>
      </w:r>
      <w:r w:rsidR="0053600E">
        <w:rPr>
          <w:spacing w:val="-3"/>
        </w:rPr>
        <w:t>υλοποιείται</w:t>
      </w:r>
      <w:r w:rsidR="009C4227" w:rsidRPr="00E40A3F">
        <w:rPr>
          <w:spacing w:val="-3"/>
        </w:rPr>
        <w:t xml:space="preserve"> σύμφωνα με τους κανόνες της τέχνης</w:t>
      </w:r>
      <w:r w:rsidR="00B57149">
        <w:rPr>
          <w:spacing w:val="-3"/>
        </w:rPr>
        <w:t xml:space="preserve"> </w:t>
      </w:r>
      <w:r w:rsidR="00F168E2">
        <w:rPr>
          <w:spacing w:val="-3"/>
        </w:rPr>
        <w:t xml:space="preserve">και </w:t>
      </w:r>
      <w:r w:rsidR="009C4227" w:rsidRPr="00E40A3F">
        <w:rPr>
          <w:spacing w:val="-3"/>
        </w:rPr>
        <w:t>τα σημεία συνένωσης, οι ραφές</w:t>
      </w:r>
      <w:r w:rsidR="008123A7">
        <w:rPr>
          <w:spacing w:val="-3"/>
        </w:rPr>
        <w:t xml:space="preserve"> </w:t>
      </w:r>
      <w:r w:rsidR="005D6FF2">
        <w:rPr>
          <w:spacing w:val="-3"/>
        </w:rPr>
        <w:t xml:space="preserve">όπως </w:t>
      </w:r>
      <w:r w:rsidR="009C4227" w:rsidRPr="00E40A3F">
        <w:rPr>
          <w:spacing w:val="-3"/>
        </w:rPr>
        <w:t>και οι υπόλοιπες λε</w:t>
      </w:r>
      <w:r w:rsidR="009C4227">
        <w:rPr>
          <w:spacing w:val="-3"/>
        </w:rPr>
        <w:t>πτομέρειες κατασκευής</w:t>
      </w:r>
      <w:r w:rsidR="009C4227" w:rsidRPr="00E40A3F">
        <w:rPr>
          <w:spacing w:val="-3"/>
        </w:rPr>
        <w:t>, πρέπει να ανταποκρίνονται σε αυτά που καθορίζοντα</w:t>
      </w:r>
      <w:r w:rsidR="009C4227">
        <w:rPr>
          <w:spacing w:val="-3"/>
        </w:rPr>
        <w:t>ι στην παρούσα ΠΕΔ</w:t>
      </w:r>
      <w:r w:rsidR="001655E0">
        <w:rPr>
          <w:spacing w:val="-3"/>
        </w:rPr>
        <w:t xml:space="preserve"> και τα επίσημα δείγματα της Υ</w:t>
      </w:r>
      <w:r w:rsidR="004F3334">
        <w:rPr>
          <w:spacing w:val="-3"/>
        </w:rPr>
        <w:t>πηρεσίας,</w:t>
      </w:r>
      <w:r w:rsidR="00945FE1">
        <w:rPr>
          <w:spacing w:val="-3"/>
        </w:rPr>
        <w:t xml:space="preserve"> </w:t>
      </w:r>
      <w:r w:rsidR="001C2275">
        <w:rPr>
          <w:spacing w:val="-3"/>
        </w:rPr>
        <w:t xml:space="preserve">έτσι </w:t>
      </w:r>
      <w:r w:rsidR="00945FE1">
        <w:rPr>
          <w:spacing w:val="-3"/>
        </w:rPr>
        <w:t>ώστε τα τελικά</w:t>
      </w:r>
      <w:r w:rsidR="009C4227" w:rsidRPr="00E40A3F">
        <w:rPr>
          <w:spacing w:val="-3"/>
        </w:rPr>
        <w:t xml:space="preserve"> προϊόν</w:t>
      </w:r>
      <w:r w:rsidR="00945FE1">
        <w:rPr>
          <w:spacing w:val="-3"/>
        </w:rPr>
        <w:t>τα να καλύπτουν</w:t>
      </w:r>
      <w:r w:rsidR="009C4227" w:rsidRPr="00E40A3F">
        <w:rPr>
          <w:spacing w:val="-3"/>
        </w:rPr>
        <w:t xml:space="preserve"> </w:t>
      </w:r>
      <w:r w:rsidR="0053600E">
        <w:rPr>
          <w:spacing w:val="-3"/>
        </w:rPr>
        <w:t xml:space="preserve">πλήρως </w:t>
      </w:r>
      <w:r w:rsidR="009C4227" w:rsidRPr="00E40A3F">
        <w:rPr>
          <w:spacing w:val="-3"/>
        </w:rPr>
        <w:t>τις απαιτήσεις της Υπηρεσίας.</w:t>
      </w:r>
    </w:p>
    <w:p w14:paraId="76577946" w14:textId="77777777" w:rsidR="006717A9" w:rsidRDefault="006717A9" w:rsidP="001376F4">
      <w:pPr>
        <w:tabs>
          <w:tab w:val="left" w:pos="-720"/>
        </w:tabs>
        <w:suppressAutoHyphens/>
        <w:jc w:val="both"/>
        <w:rPr>
          <w:spacing w:val="-3"/>
        </w:rPr>
      </w:pPr>
    </w:p>
    <w:p w14:paraId="34588CF2" w14:textId="0D05B3DD" w:rsidR="006717A9" w:rsidRPr="00637DA3" w:rsidRDefault="006717A9" w:rsidP="001376F4">
      <w:pPr>
        <w:tabs>
          <w:tab w:val="left" w:pos="-720"/>
        </w:tabs>
        <w:suppressAutoHyphens/>
        <w:jc w:val="both"/>
        <w:rPr>
          <w:spacing w:val="-3"/>
        </w:rPr>
      </w:pPr>
      <w:r>
        <w:rPr>
          <w:spacing w:val="-3"/>
        </w:rPr>
        <w:t>4.3.2</w:t>
      </w:r>
      <w:r w:rsidR="008F27B6">
        <w:rPr>
          <w:spacing w:val="-3"/>
        </w:rPr>
        <w:tab/>
        <w:t xml:space="preserve">Οι διαστάσεις του υλικού </w:t>
      </w:r>
      <w:r w:rsidR="00844D98">
        <w:rPr>
          <w:spacing w:val="-3"/>
        </w:rPr>
        <w:t>καθορίζονται στην Προσθήκη Ι</w:t>
      </w:r>
      <w:r w:rsidR="00637DA3">
        <w:rPr>
          <w:spacing w:val="-3"/>
        </w:rPr>
        <w:t>Ι</w:t>
      </w:r>
      <w:r w:rsidR="00844D98">
        <w:rPr>
          <w:spacing w:val="-3"/>
        </w:rPr>
        <w:t>.</w:t>
      </w:r>
    </w:p>
    <w:p w14:paraId="350A1E40" w14:textId="77777777" w:rsidR="00637DA3" w:rsidRPr="00637DA3" w:rsidRDefault="00637DA3" w:rsidP="001376F4">
      <w:pPr>
        <w:tabs>
          <w:tab w:val="left" w:pos="-720"/>
        </w:tabs>
        <w:suppressAutoHyphens/>
        <w:jc w:val="both"/>
        <w:rPr>
          <w:spacing w:val="-3"/>
        </w:rPr>
      </w:pPr>
    </w:p>
    <w:p w14:paraId="603743E8" w14:textId="51824108" w:rsidR="00637DA3" w:rsidRPr="00637DA3" w:rsidRDefault="00637DA3" w:rsidP="001376F4">
      <w:pPr>
        <w:tabs>
          <w:tab w:val="left" w:pos="-720"/>
        </w:tabs>
        <w:suppressAutoHyphens/>
        <w:jc w:val="both"/>
        <w:rPr>
          <w:spacing w:val="-3"/>
        </w:rPr>
      </w:pPr>
      <w:r w:rsidRPr="00637DA3">
        <w:rPr>
          <w:spacing w:val="-3"/>
        </w:rPr>
        <w:t>4.3.3</w:t>
      </w:r>
      <w:r w:rsidRPr="00637DA3">
        <w:rPr>
          <w:spacing w:val="-3"/>
        </w:rPr>
        <w:tab/>
      </w:r>
      <w:r>
        <w:rPr>
          <w:spacing w:val="-3"/>
        </w:rPr>
        <w:t>Οι ειδικές απαιτήσεις των υλικών κατασκευής γαντιών καθορίζονται στην Προσθήκη ΙΙΙ.</w:t>
      </w:r>
    </w:p>
    <w:p w14:paraId="04158176" w14:textId="77777777" w:rsidR="009116F8" w:rsidRPr="00913CCE" w:rsidRDefault="009116F8" w:rsidP="001376F4">
      <w:pPr>
        <w:tabs>
          <w:tab w:val="left" w:pos="-720"/>
        </w:tabs>
        <w:suppressAutoHyphens/>
        <w:jc w:val="both"/>
        <w:rPr>
          <w:spacing w:val="-3"/>
        </w:rPr>
      </w:pPr>
    </w:p>
    <w:p w14:paraId="04158177" w14:textId="2336BAB5" w:rsidR="0034460D" w:rsidRPr="003172A3" w:rsidRDefault="00D03D03" w:rsidP="001376F4">
      <w:pPr>
        <w:jc w:val="both"/>
      </w:pPr>
      <w:r w:rsidRPr="003172A3">
        <w:rPr>
          <w:rFonts w:cs="Arial"/>
          <w:szCs w:val="24"/>
        </w:rPr>
        <w:t>4.3.</w:t>
      </w:r>
      <w:r w:rsidR="005536E6">
        <w:rPr>
          <w:rFonts w:cs="Arial"/>
          <w:szCs w:val="24"/>
        </w:rPr>
        <w:t>4</w:t>
      </w:r>
      <w:r w:rsidR="0053600E" w:rsidRPr="003172A3">
        <w:rPr>
          <w:rFonts w:cs="Arial"/>
          <w:szCs w:val="24"/>
        </w:rPr>
        <w:tab/>
      </w:r>
      <w:r w:rsidRPr="003172A3">
        <w:t>Κατασκευαστικά Στοιχεία</w:t>
      </w:r>
    </w:p>
    <w:p w14:paraId="04158178" w14:textId="77777777" w:rsidR="003172A3" w:rsidRPr="005E5C94" w:rsidRDefault="003172A3" w:rsidP="001376F4">
      <w:pPr>
        <w:pStyle w:val="3"/>
        <w:jc w:val="both"/>
        <w:rPr>
          <w:b w:val="0"/>
          <w:u w:val="none"/>
        </w:rPr>
      </w:pPr>
    </w:p>
    <w:p w14:paraId="04158179" w14:textId="18D6AFDF" w:rsidR="00275B22" w:rsidRPr="00286537" w:rsidRDefault="00286537" w:rsidP="001376F4">
      <w:pPr>
        <w:pStyle w:val="3"/>
        <w:jc w:val="both"/>
        <w:rPr>
          <w:b w:val="0"/>
          <w:u w:val="none"/>
        </w:rPr>
      </w:pPr>
      <w:r>
        <w:rPr>
          <w:b w:val="0"/>
          <w:u w:val="none"/>
        </w:rPr>
        <w:t>4.</w:t>
      </w:r>
      <w:r w:rsidRPr="00286537">
        <w:rPr>
          <w:b w:val="0"/>
          <w:u w:val="none"/>
        </w:rPr>
        <w:t>3</w:t>
      </w:r>
      <w:r w:rsidR="00275B22" w:rsidRPr="003172A3">
        <w:rPr>
          <w:b w:val="0"/>
          <w:u w:val="none"/>
        </w:rPr>
        <w:t>.</w:t>
      </w:r>
      <w:r w:rsidR="005536E6">
        <w:rPr>
          <w:b w:val="0"/>
          <w:u w:val="none"/>
        </w:rPr>
        <w:t>4</w:t>
      </w:r>
      <w:r w:rsidR="009F11EA" w:rsidRPr="003172A3">
        <w:rPr>
          <w:b w:val="0"/>
          <w:u w:val="none"/>
        </w:rPr>
        <w:t>.</w:t>
      </w:r>
      <w:r w:rsidR="0053600E" w:rsidRPr="003172A3">
        <w:rPr>
          <w:b w:val="0"/>
          <w:u w:val="none"/>
        </w:rPr>
        <w:t>1</w:t>
      </w:r>
      <w:r w:rsidR="0053600E" w:rsidRPr="003172A3">
        <w:rPr>
          <w:b w:val="0"/>
          <w:u w:val="none"/>
        </w:rPr>
        <w:tab/>
      </w:r>
      <w:r w:rsidR="008D5627">
        <w:rPr>
          <w:b w:val="0"/>
          <w:u w:val="none"/>
        </w:rPr>
        <w:t>Τα γάντια μάχης</w:t>
      </w:r>
      <w:r w:rsidR="00BB2C87" w:rsidRPr="00BB2C87">
        <w:rPr>
          <w:b w:val="0"/>
          <w:u w:val="none"/>
        </w:rPr>
        <w:t xml:space="preserve"> </w:t>
      </w:r>
      <w:r w:rsidR="00BB2C87">
        <w:rPr>
          <w:b w:val="0"/>
          <w:u w:val="none"/>
          <w:lang w:val="en-US"/>
        </w:rPr>
        <w:t>M</w:t>
      </w:r>
      <w:r w:rsidR="00BB2C87" w:rsidRPr="00BB2C87">
        <w:rPr>
          <w:b w:val="0"/>
          <w:u w:val="none"/>
        </w:rPr>
        <w:t xml:space="preserve">25 </w:t>
      </w:r>
      <w:r w:rsidR="00275B22" w:rsidRPr="003172A3">
        <w:rPr>
          <w:b w:val="0"/>
          <w:u w:val="none"/>
        </w:rPr>
        <w:t>θα πρέπει</w:t>
      </w:r>
      <w:r w:rsidR="00275B22" w:rsidRPr="00952E2D">
        <w:rPr>
          <w:b w:val="0"/>
          <w:u w:val="none"/>
        </w:rPr>
        <w:t xml:space="preserve"> να είναι καινούργια</w:t>
      </w:r>
      <w:r w:rsidR="0053600E">
        <w:rPr>
          <w:b w:val="0"/>
          <w:u w:val="none"/>
        </w:rPr>
        <w:t>,</w:t>
      </w:r>
      <w:r w:rsidR="00275B22" w:rsidRPr="00952E2D">
        <w:rPr>
          <w:b w:val="0"/>
          <w:u w:val="none"/>
        </w:rPr>
        <w:t xml:space="preserve"> </w:t>
      </w:r>
      <w:r w:rsidR="000F417C">
        <w:rPr>
          <w:b w:val="0"/>
          <w:u w:val="none"/>
        </w:rPr>
        <w:t>κ</w:t>
      </w:r>
      <w:r w:rsidR="000F417C" w:rsidRPr="00952E2D">
        <w:rPr>
          <w:b w:val="0"/>
          <w:u w:val="none"/>
        </w:rPr>
        <w:t>ατασκευής</w:t>
      </w:r>
      <w:r w:rsidR="000F417C">
        <w:rPr>
          <w:b w:val="0"/>
          <w:u w:val="none"/>
        </w:rPr>
        <w:t xml:space="preserve"> εντός του τελευταίου έτους από το χρόνο παράδοσης</w:t>
      </w:r>
      <w:r w:rsidR="000F417C" w:rsidRPr="00952E2D">
        <w:rPr>
          <w:b w:val="0"/>
          <w:u w:val="none"/>
        </w:rPr>
        <w:t xml:space="preserve"> </w:t>
      </w:r>
      <w:r w:rsidR="000F417C">
        <w:rPr>
          <w:b w:val="0"/>
          <w:u w:val="none"/>
        </w:rPr>
        <w:t>και</w:t>
      </w:r>
      <w:r w:rsidR="000F417C" w:rsidRPr="00952E2D">
        <w:rPr>
          <w:b w:val="0"/>
          <w:u w:val="none"/>
        </w:rPr>
        <w:t xml:space="preserve"> </w:t>
      </w:r>
      <w:r w:rsidR="00275B22" w:rsidRPr="00952E2D">
        <w:rPr>
          <w:b w:val="0"/>
          <w:u w:val="none"/>
        </w:rPr>
        <w:t>αμεταχείριστ</w:t>
      </w:r>
      <w:r w:rsidR="008D5627">
        <w:rPr>
          <w:b w:val="0"/>
          <w:u w:val="none"/>
        </w:rPr>
        <w:t>α</w:t>
      </w:r>
      <w:r w:rsidR="00BB2C87" w:rsidRPr="00952E2D">
        <w:rPr>
          <w:b w:val="0"/>
          <w:u w:val="none"/>
        </w:rPr>
        <w:t>.</w:t>
      </w:r>
    </w:p>
    <w:p w14:paraId="0415817A" w14:textId="77777777" w:rsidR="003172A3" w:rsidRPr="00286537" w:rsidRDefault="003172A3" w:rsidP="001376F4"/>
    <w:p w14:paraId="0415817B" w14:textId="53AF5C63" w:rsidR="00275B22" w:rsidRPr="00286537" w:rsidRDefault="00286537" w:rsidP="001376F4">
      <w:pPr>
        <w:pStyle w:val="3"/>
        <w:jc w:val="both"/>
        <w:rPr>
          <w:b w:val="0"/>
          <w:u w:val="none"/>
        </w:rPr>
      </w:pPr>
      <w:r>
        <w:rPr>
          <w:b w:val="0"/>
          <w:u w:val="none"/>
        </w:rPr>
        <w:t>4.</w:t>
      </w:r>
      <w:r w:rsidRPr="00286537">
        <w:rPr>
          <w:b w:val="0"/>
          <w:u w:val="none"/>
        </w:rPr>
        <w:t>3</w:t>
      </w:r>
      <w:r w:rsidR="009F11EA" w:rsidRPr="003172A3">
        <w:rPr>
          <w:b w:val="0"/>
          <w:u w:val="none"/>
        </w:rPr>
        <w:t>.</w:t>
      </w:r>
      <w:r w:rsidR="005536E6">
        <w:rPr>
          <w:b w:val="0"/>
          <w:u w:val="none"/>
        </w:rPr>
        <w:t>4</w:t>
      </w:r>
      <w:r w:rsidR="009F11EA" w:rsidRPr="003172A3">
        <w:rPr>
          <w:b w:val="0"/>
          <w:u w:val="none"/>
        </w:rPr>
        <w:t>.</w:t>
      </w:r>
      <w:r w:rsidR="0053600E" w:rsidRPr="003172A3">
        <w:rPr>
          <w:b w:val="0"/>
          <w:u w:val="none"/>
        </w:rPr>
        <w:t>2</w:t>
      </w:r>
      <w:r w:rsidR="0053600E" w:rsidRPr="003172A3">
        <w:rPr>
          <w:b w:val="0"/>
          <w:u w:val="none"/>
        </w:rPr>
        <w:tab/>
      </w:r>
      <w:r w:rsidR="00275B22" w:rsidRPr="00952E2D">
        <w:rPr>
          <w:b w:val="0"/>
          <w:u w:val="none"/>
        </w:rPr>
        <w:t xml:space="preserve">Ο τύπος και η σχεδίαση </w:t>
      </w:r>
      <w:r w:rsidR="008E7530">
        <w:rPr>
          <w:b w:val="0"/>
          <w:u w:val="none"/>
        </w:rPr>
        <w:t>των γαντιών</w:t>
      </w:r>
      <w:r w:rsidR="00275B22" w:rsidRPr="00952E2D">
        <w:rPr>
          <w:b w:val="0"/>
          <w:u w:val="none"/>
        </w:rPr>
        <w:t xml:space="preserve"> </w:t>
      </w:r>
      <w:r w:rsidR="00594B44">
        <w:rPr>
          <w:b w:val="0"/>
          <w:u w:val="none"/>
        </w:rPr>
        <w:t>είναι τέτοια ώστε να εξασφαλίζεται η</w:t>
      </w:r>
      <w:r w:rsidR="00275B22" w:rsidRPr="00952E2D">
        <w:rPr>
          <w:b w:val="0"/>
          <w:u w:val="none"/>
        </w:rPr>
        <w:t xml:space="preserve"> άνεση</w:t>
      </w:r>
      <w:r w:rsidR="00455ABB">
        <w:rPr>
          <w:b w:val="0"/>
          <w:u w:val="none"/>
        </w:rPr>
        <w:t xml:space="preserve">, </w:t>
      </w:r>
      <w:r w:rsidR="00594B44">
        <w:rPr>
          <w:b w:val="0"/>
          <w:u w:val="none"/>
        </w:rPr>
        <w:t>η</w:t>
      </w:r>
      <w:r w:rsidR="00455ABB">
        <w:rPr>
          <w:b w:val="0"/>
          <w:u w:val="none"/>
        </w:rPr>
        <w:t xml:space="preserve"> ευελιξία</w:t>
      </w:r>
      <w:r w:rsidR="00275B22" w:rsidRPr="00952E2D">
        <w:rPr>
          <w:b w:val="0"/>
          <w:u w:val="none"/>
        </w:rPr>
        <w:t xml:space="preserve"> και </w:t>
      </w:r>
      <w:r w:rsidR="00594B44">
        <w:rPr>
          <w:b w:val="0"/>
          <w:u w:val="none"/>
        </w:rPr>
        <w:t>η</w:t>
      </w:r>
      <w:r w:rsidR="00275B22" w:rsidRPr="00952E2D">
        <w:rPr>
          <w:b w:val="0"/>
          <w:u w:val="none"/>
        </w:rPr>
        <w:t xml:space="preserve"> </w:t>
      </w:r>
      <w:r w:rsidR="008E7530">
        <w:rPr>
          <w:b w:val="0"/>
          <w:u w:val="none"/>
        </w:rPr>
        <w:t>προστασία</w:t>
      </w:r>
      <w:r w:rsidR="00275B22" w:rsidRPr="00952E2D">
        <w:rPr>
          <w:b w:val="0"/>
          <w:u w:val="none"/>
        </w:rPr>
        <w:t xml:space="preserve"> του χρήστη</w:t>
      </w:r>
      <w:r w:rsidR="005F7485">
        <w:rPr>
          <w:b w:val="0"/>
          <w:u w:val="none"/>
        </w:rPr>
        <w:t xml:space="preserve"> - μαχητή</w:t>
      </w:r>
      <w:r w:rsidR="00275B22" w:rsidRPr="00952E2D">
        <w:rPr>
          <w:b w:val="0"/>
          <w:u w:val="none"/>
        </w:rPr>
        <w:t xml:space="preserve">, </w:t>
      </w:r>
      <w:r w:rsidR="00512360">
        <w:rPr>
          <w:b w:val="0"/>
          <w:u w:val="none"/>
        </w:rPr>
        <w:t>χωρίς να προκαλείται σε καμία περίπτωση δυσχέρεια</w:t>
      </w:r>
      <w:r w:rsidR="00275B22" w:rsidRPr="00952E2D">
        <w:rPr>
          <w:b w:val="0"/>
          <w:u w:val="none"/>
        </w:rPr>
        <w:t xml:space="preserve"> </w:t>
      </w:r>
      <w:r w:rsidR="00512360">
        <w:rPr>
          <w:b w:val="0"/>
          <w:u w:val="none"/>
        </w:rPr>
        <w:t>σ</w:t>
      </w:r>
      <w:r w:rsidR="00275B22" w:rsidRPr="00952E2D">
        <w:rPr>
          <w:b w:val="0"/>
          <w:u w:val="none"/>
        </w:rPr>
        <w:t xml:space="preserve">τις κινήσεις του </w:t>
      </w:r>
      <w:r w:rsidR="00512360">
        <w:rPr>
          <w:b w:val="0"/>
          <w:u w:val="none"/>
        </w:rPr>
        <w:t>ή/και</w:t>
      </w:r>
      <w:r w:rsidR="00275B22" w:rsidRPr="00952E2D">
        <w:rPr>
          <w:b w:val="0"/>
          <w:u w:val="none"/>
        </w:rPr>
        <w:t xml:space="preserve"> </w:t>
      </w:r>
      <w:r w:rsidR="00512360" w:rsidRPr="00952E2D">
        <w:rPr>
          <w:b w:val="0"/>
          <w:u w:val="none"/>
        </w:rPr>
        <w:t>αποθάρρυν</w:t>
      </w:r>
      <w:r w:rsidR="00512360">
        <w:rPr>
          <w:b w:val="0"/>
          <w:u w:val="none"/>
        </w:rPr>
        <w:t xml:space="preserve">ση </w:t>
      </w:r>
      <w:r w:rsidR="009C3036">
        <w:rPr>
          <w:b w:val="0"/>
          <w:u w:val="none"/>
        </w:rPr>
        <w:t xml:space="preserve">από το </w:t>
      </w:r>
      <w:r w:rsidR="00512360">
        <w:rPr>
          <w:b w:val="0"/>
          <w:u w:val="none"/>
        </w:rPr>
        <w:t>να</w:t>
      </w:r>
      <w:r w:rsidR="00275B22" w:rsidRPr="00952E2D">
        <w:rPr>
          <w:b w:val="0"/>
          <w:u w:val="none"/>
        </w:rPr>
        <w:t xml:space="preserve"> φέρει </w:t>
      </w:r>
      <w:r w:rsidR="00512360">
        <w:rPr>
          <w:b w:val="0"/>
          <w:u w:val="none"/>
        </w:rPr>
        <w:t>σε πέρας την αποστολή του.</w:t>
      </w:r>
      <w:r w:rsidR="00275B22" w:rsidRPr="00952E2D">
        <w:rPr>
          <w:b w:val="0"/>
          <w:u w:val="none"/>
        </w:rPr>
        <w:t xml:space="preserve"> </w:t>
      </w:r>
    </w:p>
    <w:p w14:paraId="0415817C" w14:textId="77777777" w:rsidR="003172A3" w:rsidRPr="00286537" w:rsidRDefault="003172A3" w:rsidP="001376F4"/>
    <w:p w14:paraId="0415817D" w14:textId="3C4840B4" w:rsidR="00275B22" w:rsidRPr="005E5C94" w:rsidRDefault="00286537" w:rsidP="001376F4">
      <w:pPr>
        <w:autoSpaceDE w:val="0"/>
        <w:autoSpaceDN w:val="0"/>
        <w:adjustRightInd w:val="0"/>
        <w:jc w:val="both"/>
        <w:rPr>
          <w:rFonts w:cs="Arial"/>
          <w:szCs w:val="24"/>
        </w:rPr>
      </w:pPr>
      <w:r>
        <w:rPr>
          <w:bCs/>
        </w:rPr>
        <w:t>4.</w:t>
      </w:r>
      <w:r w:rsidRPr="00286537">
        <w:rPr>
          <w:bCs/>
        </w:rPr>
        <w:t>3</w:t>
      </w:r>
      <w:r w:rsidR="009C3036" w:rsidRPr="003172A3">
        <w:rPr>
          <w:bCs/>
        </w:rPr>
        <w:t>.</w:t>
      </w:r>
      <w:r w:rsidR="005536E6">
        <w:rPr>
          <w:bCs/>
        </w:rPr>
        <w:t>4</w:t>
      </w:r>
      <w:r w:rsidR="009C3036" w:rsidRPr="003172A3">
        <w:rPr>
          <w:bCs/>
        </w:rPr>
        <w:t>.</w:t>
      </w:r>
      <w:r w:rsidR="00275B22" w:rsidRPr="003172A3">
        <w:t>3</w:t>
      </w:r>
      <w:r w:rsidR="00455ABB" w:rsidRPr="003172A3">
        <w:tab/>
      </w:r>
      <w:r w:rsidR="00844D98">
        <w:t xml:space="preserve">Τα γάντια </w:t>
      </w:r>
      <w:r w:rsidR="00512360" w:rsidRPr="003172A3">
        <w:rPr>
          <w:rFonts w:cs="Arial"/>
          <w:szCs w:val="24"/>
        </w:rPr>
        <w:t>π</w:t>
      </w:r>
      <w:r w:rsidR="00844D98">
        <w:rPr>
          <w:rFonts w:cs="Arial"/>
          <w:szCs w:val="24"/>
        </w:rPr>
        <w:t>ρέπει να έχουν</w:t>
      </w:r>
      <w:r w:rsidR="00275B22" w:rsidRPr="003172A3">
        <w:rPr>
          <w:rFonts w:cs="Arial"/>
          <w:szCs w:val="24"/>
        </w:rPr>
        <w:t xml:space="preserve"> εργονομική </w:t>
      </w:r>
      <w:r w:rsidR="00844D98">
        <w:rPr>
          <w:rFonts w:cs="Arial"/>
          <w:szCs w:val="24"/>
        </w:rPr>
        <w:t>εφαρμογή</w:t>
      </w:r>
      <w:r w:rsidR="00A12FFA">
        <w:rPr>
          <w:rFonts w:cs="Arial"/>
          <w:szCs w:val="24"/>
        </w:rPr>
        <w:t>,</w:t>
      </w:r>
      <w:r w:rsidR="00066863" w:rsidRPr="00066863">
        <w:rPr>
          <w:rFonts w:cs="Arial"/>
          <w:szCs w:val="24"/>
        </w:rPr>
        <w:t xml:space="preserve"> </w:t>
      </w:r>
      <w:r w:rsidR="00A12FFA">
        <w:rPr>
          <w:rFonts w:cs="Arial"/>
          <w:szCs w:val="24"/>
        </w:rPr>
        <w:t xml:space="preserve">με προστασία έως και τον καρπό </w:t>
      </w:r>
      <w:r w:rsidR="00066863" w:rsidRPr="003172A3">
        <w:rPr>
          <w:rFonts w:cs="Arial"/>
          <w:szCs w:val="24"/>
        </w:rPr>
        <w:t>και κατασκευή από κατάλληλα υλικά</w:t>
      </w:r>
      <w:r w:rsidR="00844D98">
        <w:rPr>
          <w:rFonts w:cs="Arial"/>
          <w:szCs w:val="24"/>
        </w:rPr>
        <w:t xml:space="preserve">, έτσι </w:t>
      </w:r>
      <w:r w:rsidR="00A12FFA">
        <w:rPr>
          <w:rFonts w:cs="Arial"/>
          <w:szCs w:val="24"/>
        </w:rPr>
        <w:t>ώσ</w:t>
      </w:r>
      <w:r w:rsidR="00844D98">
        <w:rPr>
          <w:rFonts w:cs="Arial"/>
          <w:szCs w:val="24"/>
        </w:rPr>
        <w:t>τε να εξασφαλίζεται</w:t>
      </w:r>
      <w:r w:rsidR="00275B22" w:rsidRPr="003172A3">
        <w:rPr>
          <w:rFonts w:cs="Arial"/>
          <w:szCs w:val="24"/>
        </w:rPr>
        <w:t xml:space="preserve"> υψηλή λειτουργικότητα, απόλυτη προσαρμογή στο σχήμα του </w:t>
      </w:r>
      <w:r w:rsidR="00844D98">
        <w:rPr>
          <w:rFonts w:cs="Arial"/>
          <w:szCs w:val="24"/>
        </w:rPr>
        <w:t>χεριού</w:t>
      </w:r>
      <w:r w:rsidR="00CE5698">
        <w:rPr>
          <w:rFonts w:cs="Arial"/>
          <w:szCs w:val="24"/>
        </w:rPr>
        <w:t>, σύμφωνα με τα καθοριζόμενα στην παρούσα ΠΕΔ</w:t>
      </w:r>
      <w:r w:rsidR="003C7BB0" w:rsidRPr="003172A3">
        <w:rPr>
          <w:rFonts w:cs="Arial"/>
          <w:szCs w:val="24"/>
        </w:rPr>
        <w:t xml:space="preserve">. </w:t>
      </w:r>
      <w:r w:rsidR="005F7485" w:rsidRPr="003172A3">
        <w:rPr>
          <w:rFonts w:cs="Arial"/>
          <w:szCs w:val="24"/>
        </w:rPr>
        <w:t>Δεν πρέπει να περιορί</w:t>
      </w:r>
      <w:r w:rsidR="00455ABB" w:rsidRPr="003172A3">
        <w:rPr>
          <w:rFonts w:cs="Arial"/>
          <w:szCs w:val="24"/>
        </w:rPr>
        <w:t xml:space="preserve">ζεται η ελευθερία κίνησης του μαχητή, καθώς και η δυνατότητα χρήσης όπλου ακόμη και </w:t>
      </w:r>
      <w:r w:rsidR="00844D98">
        <w:rPr>
          <w:rFonts w:cs="Arial"/>
          <w:szCs w:val="24"/>
        </w:rPr>
        <w:t>εργαλείων</w:t>
      </w:r>
      <w:r w:rsidR="00455ABB" w:rsidRPr="003172A3">
        <w:rPr>
          <w:rFonts w:cs="Arial"/>
          <w:szCs w:val="24"/>
        </w:rPr>
        <w:t>.</w:t>
      </w:r>
    </w:p>
    <w:p w14:paraId="0415817E" w14:textId="77777777" w:rsidR="003172A3" w:rsidRPr="005E5C94" w:rsidRDefault="003172A3" w:rsidP="001376F4">
      <w:pPr>
        <w:autoSpaceDE w:val="0"/>
        <w:autoSpaceDN w:val="0"/>
        <w:adjustRightInd w:val="0"/>
        <w:jc w:val="both"/>
        <w:rPr>
          <w:rFonts w:cs="Arial"/>
          <w:szCs w:val="24"/>
        </w:rPr>
      </w:pPr>
    </w:p>
    <w:p w14:paraId="0415817F" w14:textId="5D3876B3" w:rsidR="00275B22" w:rsidRPr="00286537" w:rsidRDefault="00286537" w:rsidP="001376F4">
      <w:pPr>
        <w:pStyle w:val="a4"/>
        <w:tabs>
          <w:tab w:val="clear" w:pos="680"/>
          <w:tab w:val="clear" w:pos="1134"/>
        </w:tabs>
      </w:pPr>
      <w:r>
        <w:rPr>
          <w:bCs/>
        </w:rPr>
        <w:t>4.</w:t>
      </w:r>
      <w:r w:rsidRPr="00286537">
        <w:rPr>
          <w:bCs/>
        </w:rPr>
        <w:t>3</w:t>
      </w:r>
      <w:r w:rsidR="000A7038" w:rsidRPr="003172A3">
        <w:rPr>
          <w:bCs/>
        </w:rPr>
        <w:t>.</w:t>
      </w:r>
      <w:r w:rsidR="005536E6">
        <w:rPr>
          <w:bCs/>
        </w:rPr>
        <w:t>4</w:t>
      </w:r>
      <w:r w:rsidR="000A7038" w:rsidRPr="003172A3">
        <w:rPr>
          <w:bCs/>
        </w:rPr>
        <w:t>.</w:t>
      </w:r>
      <w:r w:rsidR="00CC3527" w:rsidRPr="003172A3">
        <w:t>4</w:t>
      </w:r>
      <w:r w:rsidR="00CC3527">
        <w:rPr>
          <w:b/>
        </w:rPr>
        <w:tab/>
      </w:r>
      <w:r w:rsidR="00646FBA" w:rsidRPr="007B005B">
        <w:t xml:space="preserve">Τα τεχνικά </w:t>
      </w:r>
      <w:r w:rsidR="00EF02A7">
        <w:t xml:space="preserve">και λειτουργικά </w:t>
      </w:r>
      <w:r w:rsidR="00646FBA" w:rsidRPr="007B005B">
        <w:t xml:space="preserve">χαρακτηριστικά </w:t>
      </w:r>
      <w:r w:rsidR="00844D98">
        <w:t>του υλικού</w:t>
      </w:r>
      <w:r w:rsidR="00646FBA" w:rsidRPr="007B005B">
        <w:t xml:space="preserve"> </w:t>
      </w:r>
      <w:r w:rsidR="00EF02A7">
        <w:t xml:space="preserve">(π.χ. διαστάσεις, σταθερότητα, </w:t>
      </w:r>
      <w:r w:rsidR="00783EE0">
        <w:t xml:space="preserve">χρωματισμός, </w:t>
      </w:r>
      <w:r w:rsidR="00EF02A7">
        <w:t>αντοχή ραφών</w:t>
      </w:r>
      <w:r w:rsidR="00783EE0">
        <w:t>) πρέπει να διατηρούνται πλήρως</w:t>
      </w:r>
      <w:r w:rsidR="00EF02A7">
        <w:t xml:space="preserve"> υπό</w:t>
      </w:r>
      <w:r w:rsidR="00646FBA" w:rsidRPr="007B005B">
        <w:t xml:space="preserve"> </w:t>
      </w:r>
      <w:r w:rsidR="00FC6E8F">
        <w:t xml:space="preserve">την </w:t>
      </w:r>
      <w:r w:rsidR="00646FBA" w:rsidRPr="007B005B">
        <w:t>επίδραση χ</w:t>
      </w:r>
      <w:r w:rsidR="00DB4362">
        <w:t>αμηλών ή υψηλών θερμοκρασιών (-</w:t>
      </w:r>
      <w:r w:rsidR="00646FBA" w:rsidRPr="007B005B">
        <w:t>20</w:t>
      </w:r>
      <w:r w:rsidR="00646FBA" w:rsidRPr="007B005B">
        <w:rPr>
          <w:vertAlign w:val="superscript"/>
        </w:rPr>
        <w:t>o</w:t>
      </w:r>
      <w:r w:rsidR="00646FBA" w:rsidRPr="007B005B">
        <w:t xml:space="preserve">C </w:t>
      </w:r>
      <w:r w:rsidR="000A7038">
        <w:t xml:space="preserve">έως </w:t>
      </w:r>
      <w:r w:rsidR="00646FBA" w:rsidRPr="007B005B">
        <w:t>+ 50</w:t>
      </w:r>
      <w:r w:rsidR="00646FBA" w:rsidRPr="007B005B">
        <w:rPr>
          <w:vertAlign w:val="superscript"/>
        </w:rPr>
        <w:t>o</w:t>
      </w:r>
      <w:r w:rsidR="00646FBA" w:rsidRPr="007B005B">
        <w:t>C)</w:t>
      </w:r>
      <w:r w:rsidR="00CC3527">
        <w:t>,</w:t>
      </w:r>
      <w:r w:rsidR="00646FBA" w:rsidRPr="007B005B">
        <w:t xml:space="preserve"> υγρασίας, </w:t>
      </w:r>
      <w:r w:rsidR="00EF02A7">
        <w:t xml:space="preserve">έκθεσης σε </w:t>
      </w:r>
      <w:r w:rsidR="00646FBA">
        <w:rPr>
          <w:rFonts w:cs="Arial"/>
          <w:bCs/>
        </w:rPr>
        <w:t>θ</w:t>
      </w:r>
      <w:r w:rsidR="00EF02A7">
        <w:rPr>
          <w:rFonts w:cs="Arial"/>
        </w:rPr>
        <w:t>αλασσινό και γλυκό</w:t>
      </w:r>
      <w:r w:rsidR="00646FBA">
        <w:rPr>
          <w:rFonts w:cs="Arial"/>
        </w:rPr>
        <w:t xml:space="preserve"> νερού,</w:t>
      </w:r>
      <w:r w:rsidR="00646FBA" w:rsidRPr="007B005B">
        <w:t xml:space="preserve"> </w:t>
      </w:r>
      <w:r w:rsidR="00EF02A7">
        <w:t xml:space="preserve">εισχώρησης σκόνης, υπεριώδους ακτινοβολίας, κραδασμών και μηχανικών κρούσεων. Το εξωτερικό μέρος </w:t>
      </w:r>
      <w:r w:rsidR="00844D98">
        <w:t>των γαντιών</w:t>
      </w:r>
      <w:r w:rsidR="00EF02A7">
        <w:t xml:space="preserve"> πρέπει να αντέχει (χωρίς να αλλοιώνεται) σε τριβές που προκύπτουν από την επαναλαμβανόμενη επαφή με εξοπλισμό (π.χ</w:t>
      </w:r>
      <w:r w:rsidR="005536E6">
        <w:t>.</w:t>
      </w:r>
      <w:r w:rsidR="00EF02A7">
        <w:t xml:space="preserve"> όπλα, εξαρτήματα), επαφή με τραχιές επιφάνειες (π.χ. άσφαλτος ή έδαφος κατά την κίνηση/</w:t>
      </w:r>
      <w:proofErr w:type="spellStart"/>
      <w:r w:rsidR="00EF02A7">
        <w:t>έρπυση</w:t>
      </w:r>
      <w:proofErr w:type="spellEnd"/>
      <w:r w:rsidR="00783EE0">
        <w:t>)</w:t>
      </w:r>
      <w:r w:rsidR="002F2587">
        <w:t xml:space="preserve"> και</w:t>
      </w:r>
      <w:r w:rsidR="00646FBA" w:rsidRPr="007B005B">
        <w:t xml:space="preserve"> </w:t>
      </w:r>
      <w:r w:rsidR="00EF02A7">
        <w:t>γενικότερα κατά την καθημερινή χρήση</w:t>
      </w:r>
      <w:r w:rsidR="0099040B">
        <w:t xml:space="preserve"> σε ασκήσεις ή επιχειρησιακές συνθήκες.</w:t>
      </w:r>
    </w:p>
    <w:p w14:paraId="04158180" w14:textId="77777777" w:rsidR="003172A3" w:rsidRPr="00286537" w:rsidRDefault="003172A3" w:rsidP="001376F4">
      <w:pPr>
        <w:pStyle w:val="a4"/>
        <w:tabs>
          <w:tab w:val="clear" w:pos="680"/>
          <w:tab w:val="clear" w:pos="1134"/>
        </w:tabs>
      </w:pPr>
    </w:p>
    <w:p w14:paraId="04158181" w14:textId="1C4188EC" w:rsidR="000E54EC" w:rsidRPr="005E5C94" w:rsidRDefault="00572ABC" w:rsidP="001376F4">
      <w:pPr>
        <w:pStyle w:val="a4"/>
        <w:tabs>
          <w:tab w:val="clear" w:pos="680"/>
          <w:tab w:val="clear" w:pos="1134"/>
        </w:tabs>
        <w:rPr>
          <w:rFonts w:cs="Arial"/>
          <w:szCs w:val="24"/>
          <w:shd w:val="clear" w:color="auto" w:fill="FFFFFF"/>
        </w:rPr>
      </w:pPr>
      <w:r w:rsidRPr="003172A3">
        <w:rPr>
          <w:rFonts w:cs="Arial"/>
          <w:szCs w:val="24"/>
        </w:rPr>
        <w:t>4.3.</w:t>
      </w:r>
      <w:r w:rsidR="005536E6">
        <w:rPr>
          <w:rFonts w:cs="Arial"/>
          <w:szCs w:val="24"/>
        </w:rPr>
        <w:t>4</w:t>
      </w:r>
      <w:r w:rsidRPr="003172A3">
        <w:rPr>
          <w:rFonts w:cs="Arial"/>
          <w:szCs w:val="24"/>
        </w:rPr>
        <w:t>.</w:t>
      </w:r>
      <w:r w:rsidR="000A7038" w:rsidRPr="003172A3">
        <w:rPr>
          <w:rFonts w:cs="Arial"/>
          <w:szCs w:val="24"/>
        </w:rPr>
        <w:t>5</w:t>
      </w:r>
      <w:r w:rsidR="00CC3527" w:rsidRPr="003172A3">
        <w:rPr>
          <w:rFonts w:cs="Arial"/>
          <w:szCs w:val="24"/>
        </w:rPr>
        <w:tab/>
      </w:r>
      <w:r w:rsidR="002C12EB">
        <w:rPr>
          <w:rFonts w:cs="Arial"/>
          <w:bCs/>
          <w:szCs w:val="24"/>
        </w:rPr>
        <w:t>Τα γάντια μάχης</w:t>
      </w:r>
      <w:r w:rsidR="00766B68" w:rsidRPr="003172A3">
        <w:rPr>
          <w:rFonts w:cs="Arial"/>
          <w:bCs/>
          <w:szCs w:val="24"/>
        </w:rPr>
        <w:t xml:space="preserve"> </w:t>
      </w:r>
      <w:r w:rsidR="000A7038" w:rsidRPr="003172A3">
        <w:rPr>
          <w:rFonts w:cs="Arial"/>
          <w:bCs/>
          <w:szCs w:val="24"/>
        </w:rPr>
        <w:t xml:space="preserve">θα </w:t>
      </w:r>
      <w:r w:rsidRPr="003172A3">
        <w:rPr>
          <w:rFonts w:cs="Arial"/>
          <w:bCs/>
          <w:szCs w:val="24"/>
        </w:rPr>
        <w:t xml:space="preserve">είναι </w:t>
      </w:r>
      <w:r w:rsidRPr="00584247">
        <w:rPr>
          <w:rFonts w:cs="Arial"/>
          <w:bCs/>
          <w:szCs w:val="24"/>
        </w:rPr>
        <w:t>κ</w:t>
      </w:r>
      <w:r w:rsidR="0034460D" w:rsidRPr="00584247">
        <w:rPr>
          <w:bCs/>
        </w:rPr>
        <w:t>ατασκευασμέν</w:t>
      </w:r>
      <w:r w:rsidR="002C12EB" w:rsidRPr="00584247">
        <w:rPr>
          <w:bCs/>
        </w:rPr>
        <w:t>α</w:t>
      </w:r>
      <w:r w:rsidR="0034460D" w:rsidRPr="00584247">
        <w:rPr>
          <w:bCs/>
        </w:rPr>
        <w:t xml:space="preserve"> </w:t>
      </w:r>
      <w:r w:rsidR="003E0E74" w:rsidRPr="00584247">
        <w:rPr>
          <w:bCs/>
        </w:rPr>
        <w:t>στην ε</w:t>
      </w:r>
      <w:r w:rsidR="00BB100E" w:rsidRPr="00584247">
        <w:rPr>
          <w:bCs/>
        </w:rPr>
        <w:t>ξω</w:t>
      </w:r>
      <w:r w:rsidR="003E0E74" w:rsidRPr="00584247">
        <w:rPr>
          <w:bCs/>
        </w:rPr>
        <w:t>τερική</w:t>
      </w:r>
      <w:r w:rsidR="00BB100E" w:rsidRPr="00584247">
        <w:rPr>
          <w:bCs/>
        </w:rPr>
        <w:t xml:space="preserve"> όψη</w:t>
      </w:r>
      <w:r w:rsidR="003E0E74" w:rsidRPr="00584247">
        <w:rPr>
          <w:bCs/>
        </w:rPr>
        <w:t xml:space="preserve"> (</w:t>
      </w:r>
      <w:r w:rsidR="003E0E74" w:rsidRPr="00584247">
        <w:rPr>
          <w:bCs/>
          <w:lang w:val="en-US"/>
        </w:rPr>
        <w:t>back</w:t>
      </w:r>
      <w:r w:rsidR="003E0E74" w:rsidRPr="00584247">
        <w:rPr>
          <w:bCs/>
        </w:rPr>
        <w:t xml:space="preserve"> </w:t>
      </w:r>
      <w:r w:rsidR="003E0E74" w:rsidRPr="00584247">
        <w:rPr>
          <w:bCs/>
          <w:lang w:val="en-US"/>
        </w:rPr>
        <w:t>side</w:t>
      </w:r>
      <w:r w:rsidR="003E0E74" w:rsidRPr="00584247">
        <w:rPr>
          <w:bCs/>
        </w:rPr>
        <w:t>)</w:t>
      </w:r>
      <w:r w:rsidR="00BB100E" w:rsidRPr="00584247">
        <w:rPr>
          <w:bCs/>
        </w:rPr>
        <w:t xml:space="preserve"> </w:t>
      </w:r>
      <w:r w:rsidR="0034460D" w:rsidRPr="00584247">
        <w:rPr>
          <w:bCs/>
        </w:rPr>
        <w:t>από</w:t>
      </w:r>
      <w:r w:rsidR="00B370C7" w:rsidRPr="00584247">
        <w:rPr>
          <w:bCs/>
        </w:rPr>
        <w:t xml:space="preserve"> σ</w:t>
      </w:r>
      <w:r w:rsidR="00E80B5B" w:rsidRPr="00584247">
        <w:rPr>
          <w:bCs/>
        </w:rPr>
        <w:t>ύνθετο</w:t>
      </w:r>
      <w:r w:rsidR="00A954BC" w:rsidRPr="00584247">
        <w:rPr>
          <w:bCs/>
        </w:rPr>
        <w:t xml:space="preserve"> ύ</w:t>
      </w:r>
      <w:r w:rsidR="00B370C7" w:rsidRPr="00584247">
        <w:rPr>
          <w:bCs/>
        </w:rPr>
        <w:t>φ</w:t>
      </w:r>
      <w:r w:rsidR="00A954BC" w:rsidRPr="00584247">
        <w:rPr>
          <w:bCs/>
        </w:rPr>
        <w:t>ασμα</w:t>
      </w:r>
      <w:r w:rsidR="00584247" w:rsidRPr="00584247">
        <w:rPr>
          <w:bCs/>
        </w:rPr>
        <w:t xml:space="preserve"> υψηλής αντοχής</w:t>
      </w:r>
      <w:r w:rsidR="00E80B5B" w:rsidRPr="00584247">
        <w:rPr>
          <w:bCs/>
        </w:rPr>
        <w:t xml:space="preserve"> </w:t>
      </w:r>
      <w:r w:rsidR="00584247" w:rsidRPr="00584247">
        <w:rPr>
          <w:bCs/>
        </w:rPr>
        <w:t>(</w:t>
      </w:r>
      <w:proofErr w:type="spellStart"/>
      <w:r w:rsidR="00E80B5B" w:rsidRPr="00584247">
        <w:rPr>
          <w:bCs/>
        </w:rPr>
        <w:t>αραμιδικών</w:t>
      </w:r>
      <w:proofErr w:type="spellEnd"/>
      <w:r w:rsidR="00E80B5B" w:rsidRPr="00584247">
        <w:rPr>
          <w:bCs/>
        </w:rPr>
        <w:t xml:space="preserve"> ινών</w:t>
      </w:r>
      <w:r w:rsidR="00584247" w:rsidRPr="00584247">
        <w:rPr>
          <w:bCs/>
        </w:rPr>
        <w:t xml:space="preserve"> </w:t>
      </w:r>
      <w:proofErr w:type="spellStart"/>
      <w:r w:rsidR="00584247" w:rsidRPr="00584247">
        <w:rPr>
          <w:bCs/>
        </w:rPr>
        <w:t>κ.α</w:t>
      </w:r>
      <w:proofErr w:type="spellEnd"/>
      <w:r w:rsidR="00584247" w:rsidRPr="00584247">
        <w:rPr>
          <w:bCs/>
        </w:rPr>
        <w:t>)</w:t>
      </w:r>
      <w:r w:rsidR="00BB100E" w:rsidRPr="00584247">
        <w:rPr>
          <w:bCs/>
        </w:rPr>
        <w:t>,</w:t>
      </w:r>
      <w:r w:rsidR="00BB100E" w:rsidRPr="00584247">
        <w:rPr>
          <w:bCs/>
          <w:color w:val="FF0000"/>
        </w:rPr>
        <w:t xml:space="preserve"> </w:t>
      </w:r>
      <w:r w:rsidR="00BB100E" w:rsidRPr="00584247">
        <w:rPr>
          <w:bCs/>
        </w:rPr>
        <w:t xml:space="preserve">στην </w:t>
      </w:r>
      <w:r w:rsidR="003E0E74" w:rsidRPr="00584247">
        <w:rPr>
          <w:bCs/>
        </w:rPr>
        <w:t>εσωτερική</w:t>
      </w:r>
      <w:r w:rsidR="00BB100E" w:rsidRPr="00584247">
        <w:rPr>
          <w:bCs/>
        </w:rPr>
        <w:t xml:space="preserve"> όψη (</w:t>
      </w:r>
      <w:r w:rsidR="003E0E74" w:rsidRPr="00584247">
        <w:rPr>
          <w:bCs/>
          <w:lang w:val="en-US"/>
        </w:rPr>
        <w:t>palm</w:t>
      </w:r>
      <w:r w:rsidR="003E0E74" w:rsidRPr="00584247">
        <w:rPr>
          <w:bCs/>
        </w:rPr>
        <w:t xml:space="preserve"> </w:t>
      </w:r>
      <w:r w:rsidR="003E0E74" w:rsidRPr="00584247">
        <w:rPr>
          <w:bCs/>
          <w:lang w:val="en-US"/>
        </w:rPr>
        <w:t>side</w:t>
      </w:r>
      <w:r w:rsidR="00BB100E" w:rsidRPr="00584247">
        <w:rPr>
          <w:bCs/>
        </w:rPr>
        <w:t>)</w:t>
      </w:r>
      <w:r w:rsidR="002C12EB" w:rsidRPr="00584247">
        <w:rPr>
          <w:bCs/>
        </w:rPr>
        <w:t xml:space="preserve"> </w:t>
      </w:r>
      <w:r w:rsidR="0023477F" w:rsidRPr="00584247">
        <w:rPr>
          <w:bCs/>
        </w:rPr>
        <w:t xml:space="preserve">από </w:t>
      </w:r>
      <w:r w:rsidR="00B370C7" w:rsidRPr="00584247">
        <w:rPr>
          <w:bCs/>
        </w:rPr>
        <w:t>δέρμα</w:t>
      </w:r>
      <w:r w:rsidR="00B370C7">
        <w:rPr>
          <w:bCs/>
        </w:rPr>
        <w:t xml:space="preserve"> </w:t>
      </w:r>
      <w:r w:rsidR="002C12EB">
        <w:rPr>
          <w:rFonts w:eastAsia="ArialMT" w:cs="Arial"/>
          <w:szCs w:val="24"/>
        </w:rPr>
        <w:t>και εσωτερικά</w:t>
      </w:r>
      <w:r w:rsidR="00E3349F" w:rsidRPr="003172A3">
        <w:rPr>
          <w:rFonts w:eastAsia="ArialMT" w:cs="Arial"/>
          <w:szCs w:val="24"/>
        </w:rPr>
        <w:t xml:space="preserve"> </w:t>
      </w:r>
      <w:r w:rsidR="00635452" w:rsidRPr="003172A3">
        <w:rPr>
          <w:rFonts w:eastAsia="ArialMT" w:cs="Arial"/>
          <w:szCs w:val="24"/>
        </w:rPr>
        <w:t>θα</w:t>
      </w:r>
      <w:r w:rsidR="00E3349F" w:rsidRPr="003172A3">
        <w:rPr>
          <w:rFonts w:eastAsia="ArialMT" w:cs="Arial"/>
          <w:szCs w:val="24"/>
        </w:rPr>
        <w:t xml:space="preserve"> </w:t>
      </w:r>
      <w:r w:rsidR="002C12EB">
        <w:rPr>
          <w:rFonts w:eastAsia="ArialMT" w:cs="Arial"/>
          <w:szCs w:val="24"/>
        </w:rPr>
        <w:t>φέρουν φόδρα</w:t>
      </w:r>
      <w:r w:rsidR="00862AF8" w:rsidRPr="00862AF8">
        <w:rPr>
          <w:rFonts w:eastAsia="ArialMT" w:cs="Arial"/>
          <w:szCs w:val="24"/>
        </w:rPr>
        <w:t>,</w:t>
      </w:r>
      <w:r w:rsidR="002C12EB">
        <w:rPr>
          <w:rFonts w:eastAsia="ArialMT" w:cs="Arial"/>
          <w:szCs w:val="24"/>
        </w:rPr>
        <w:t xml:space="preserve"> </w:t>
      </w:r>
      <w:r w:rsidR="002C12EB">
        <w:rPr>
          <w:rFonts w:cs="Arial"/>
          <w:szCs w:val="24"/>
          <w:shd w:val="clear" w:color="auto" w:fill="FFFFFF"/>
        </w:rPr>
        <w:t>η οποία να εξασφαλίζει</w:t>
      </w:r>
      <w:r w:rsidR="00E3349F" w:rsidRPr="003172A3">
        <w:rPr>
          <w:rFonts w:cs="Arial"/>
          <w:szCs w:val="24"/>
          <w:shd w:val="clear" w:color="auto" w:fill="FFFFFF"/>
        </w:rPr>
        <w:t xml:space="preserve"> υψη</w:t>
      </w:r>
      <w:r w:rsidR="002C12EB">
        <w:rPr>
          <w:rFonts w:cs="Arial"/>
          <w:szCs w:val="24"/>
          <w:shd w:val="clear" w:color="auto" w:fill="FFFFFF"/>
        </w:rPr>
        <w:t xml:space="preserve">λή διαπνοή σε όλες τις συνθήκες και </w:t>
      </w:r>
      <w:r w:rsidR="00862AF8">
        <w:rPr>
          <w:rFonts w:cs="Arial"/>
          <w:szCs w:val="24"/>
          <w:shd w:val="clear" w:color="auto" w:fill="FFFFFF"/>
        </w:rPr>
        <w:t>να μη</w:t>
      </w:r>
      <w:r w:rsidR="002C12EB">
        <w:rPr>
          <w:rFonts w:cs="Arial"/>
          <w:szCs w:val="24"/>
          <w:shd w:val="clear" w:color="auto" w:fill="FFFFFF"/>
        </w:rPr>
        <w:t xml:space="preserve"> γλιστράει προς τα έξω κατά την εξαγωγή του γαντιού από το χέρι του χρήστη.</w:t>
      </w:r>
    </w:p>
    <w:p w14:paraId="04158182" w14:textId="77777777" w:rsidR="003172A3" w:rsidRPr="002C12EB" w:rsidRDefault="003172A3" w:rsidP="001376F4">
      <w:pPr>
        <w:pStyle w:val="a4"/>
        <w:tabs>
          <w:tab w:val="clear" w:pos="680"/>
          <w:tab w:val="clear" w:pos="1134"/>
        </w:tabs>
        <w:rPr>
          <w:rFonts w:cs="Arial"/>
          <w:szCs w:val="24"/>
          <w:shd w:val="clear" w:color="auto" w:fill="FFFFFF"/>
        </w:rPr>
      </w:pPr>
    </w:p>
    <w:p w14:paraId="04158183" w14:textId="1E5583F3" w:rsidR="00572ABC" w:rsidRPr="005E5C94" w:rsidRDefault="000E54EC" w:rsidP="001376F4">
      <w:pPr>
        <w:pStyle w:val="a4"/>
        <w:tabs>
          <w:tab w:val="clear" w:pos="680"/>
          <w:tab w:val="clear" w:pos="1134"/>
        </w:tabs>
      </w:pPr>
      <w:r w:rsidRPr="003172A3">
        <w:rPr>
          <w:rFonts w:cs="Arial"/>
          <w:szCs w:val="24"/>
        </w:rPr>
        <w:t>4.3.</w:t>
      </w:r>
      <w:r w:rsidR="005536E6">
        <w:rPr>
          <w:rFonts w:cs="Arial"/>
          <w:szCs w:val="24"/>
        </w:rPr>
        <w:t>4</w:t>
      </w:r>
      <w:r w:rsidRPr="003172A3">
        <w:rPr>
          <w:rFonts w:cs="Arial"/>
          <w:szCs w:val="24"/>
        </w:rPr>
        <w:t>.6</w:t>
      </w:r>
      <w:r w:rsidR="008D51BE" w:rsidRPr="003172A3">
        <w:rPr>
          <w:bCs/>
        </w:rPr>
        <w:tab/>
      </w:r>
      <w:r w:rsidRPr="003172A3">
        <w:t xml:space="preserve">Όλες οι ραφές θα γίνονται με </w:t>
      </w:r>
      <w:r w:rsidR="006D11FF">
        <w:rPr>
          <w:bCs/>
        </w:rPr>
        <w:t>διπλά γαζιά</w:t>
      </w:r>
      <w:r w:rsidR="002C12EB">
        <w:t>.</w:t>
      </w:r>
    </w:p>
    <w:p w14:paraId="04158184" w14:textId="77777777" w:rsidR="003172A3" w:rsidRPr="005E5C94" w:rsidRDefault="003172A3" w:rsidP="001376F4">
      <w:pPr>
        <w:pStyle w:val="a4"/>
        <w:tabs>
          <w:tab w:val="clear" w:pos="680"/>
          <w:tab w:val="clear" w:pos="1134"/>
        </w:tabs>
      </w:pPr>
    </w:p>
    <w:p w14:paraId="04158185" w14:textId="4B02AEB8" w:rsidR="002B30CF" w:rsidRPr="006D11FF" w:rsidRDefault="00A00664" w:rsidP="001376F4">
      <w:pPr>
        <w:jc w:val="both"/>
        <w:rPr>
          <w:rFonts w:cs="Arial"/>
        </w:rPr>
      </w:pPr>
      <w:r w:rsidRPr="006D11FF">
        <w:rPr>
          <w:rFonts w:cs="Arial"/>
          <w:szCs w:val="24"/>
        </w:rPr>
        <w:t>4.3.</w:t>
      </w:r>
      <w:r w:rsidR="005536E6" w:rsidRPr="006D11FF">
        <w:rPr>
          <w:rFonts w:cs="Arial"/>
          <w:szCs w:val="24"/>
        </w:rPr>
        <w:t>4</w:t>
      </w:r>
      <w:r w:rsidRPr="006D11FF">
        <w:rPr>
          <w:rFonts w:cs="Arial"/>
          <w:szCs w:val="24"/>
        </w:rPr>
        <w:t>.</w:t>
      </w:r>
      <w:r w:rsidR="00412FDC" w:rsidRPr="006D11FF">
        <w:rPr>
          <w:rFonts w:cs="Arial"/>
          <w:szCs w:val="24"/>
        </w:rPr>
        <w:t>7</w:t>
      </w:r>
      <w:r w:rsidR="008D51BE" w:rsidRPr="006D11FF">
        <w:rPr>
          <w:rFonts w:cs="Arial"/>
          <w:szCs w:val="24"/>
        </w:rPr>
        <w:tab/>
      </w:r>
      <w:r w:rsidR="002B30CF" w:rsidRPr="006D11FF">
        <w:rPr>
          <w:rFonts w:cs="Arial"/>
        </w:rPr>
        <w:t xml:space="preserve">Το βάρος </w:t>
      </w:r>
      <w:r w:rsidR="00C834D8" w:rsidRPr="006D11FF">
        <w:rPr>
          <w:rFonts w:cs="Arial"/>
        </w:rPr>
        <w:t xml:space="preserve">των γαντιών, ανά ζεύγος, </w:t>
      </w:r>
      <w:r w:rsidR="006574BB" w:rsidRPr="006D11FF">
        <w:rPr>
          <w:rFonts w:cs="Arial"/>
        </w:rPr>
        <w:t>ορίζεται στην Προσθήκη ΙΙ.</w:t>
      </w:r>
    </w:p>
    <w:p w14:paraId="04158186" w14:textId="77777777" w:rsidR="003172A3" w:rsidRPr="006D11FF" w:rsidRDefault="003172A3" w:rsidP="001376F4">
      <w:pPr>
        <w:jc w:val="both"/>
        <w:rPr>
          <w:rFonts w:cs="Arial"/>
        </w:rPr>
      </w:pPr>
    </w:p>
    <w:p w14:paraId="0CB53E91" w14:textId="77777777" w:rsidR="00636894" w:rsidRDefault="00D53CE0" w:rsidP="001376F4">
      <w:pPr>
        <w:jc w:val="both"/>
        <w:rPr>
          <w:rFonts w:cs="Arial"/>
        </w:rPr>
      </w:pPr>
      <w:r w:rsidRPr="006D11FF">
        <w:rPr>
          <w:rFonts w:cs="Arial"/>
          <w:szCs w:val="24"/>
        </w:rPr>
        <w:t>4.3.</w:t>
      </w:r>
      <w:r w:rsidR="005536E6" w:rsidRPr="006D11FF">
        <w:rPr>
          <w:rFonts w:cs="Arial"/>
          <w:szCs w:val="24"/>
        </w:rPr>
        <w:t>4</w:t>
      </w:r>
      <w:r w:rsidR="008D51BE" w:rsidRPr="006D11FF">
        <w:rPr>
          <w:rFonts w:cs="Arial"/>
          <w:szCs w:val="24"/>
        </w:rPr>
        <w:t>.8</w:t>
      </w:r>
      <w:r w:rsidR="008D51BE" w:rsidRPr="006D11FF">
        <w:rPr>
          <w:rFonts w:cs="Arial"/>
          <w:szCs w:val="24"/>
        </w:rPr>
        <w:tab/>
      </w:r>
      <w:r w:rsidR="002C12EB" w:rsidRPr="006D11FF">
        <w:rPr>
          <w:rFonts w:cs="Arial"/>
          <w:szCs w:val="24"/>
        </w:rPr>
        <w:t xml:space="preserve">Τα γάντια θα </w:t>
      </w:r>
      <w:r w:rsidR="002C12EB" w:rsidRPr="006D11FF">
        <w:rPr>
          <w:rFonts w:cs="Arial"/>
        </w:rPr>
        <w:t xml:space="preserve">φέρουν </w:t>
      </w:r>
      <w:r w:rsidR="001F5252">
        <w:rPr>
          <w:rFonts w:cs="Arial"/>
        </w:rPr>
        <w:t xml:space="preserve">εξωτερική </w:t>
      </w:r>
      <w:r w:rsidR="002B31F9" w:rsidRPr="002B31F9">
        <w:rPr>
          <w:bCs/>
        </w:rPr>
        <w:t>όψη</w:t>
      </w:r>
      <w:r w:rsidR="002C12EB" w:rsidRPr="006D11FF">
        <w:rPr>
          <w:rFonts w:cs="Arial"/>
        </w:rPr>
        <w:t xml:space="preserve"> στις άκρες των δυο δακτύλων (αντίχειρα και δείκτη) </w:t>
      </w:r>
      <w:r w:rsidR="00324314">
        <w:rPr>
          <w:rFonts w:cs="Arial"/>
        </w:rPr>
        <w:t xml:space="preserve">η οποία θα </w:t>
      </w:r>
      <w:r w:rsidR="002C12EB" w:rsidRPr="006D11FF">
        <w:rPr>
          <w:rFonts w:cs="Arial"/>
        </w:rPr>
        <w:t>επιτρέπ</w:t>
      </w:r>
      <w:r w:rsidR="00324314">
        <w:rPr>
          <w:rFonts w:cs="Arial"/>
        </w:rPr>
        <w:t>ει</w:t>
      </w:r>
      <w:r w:rsidR="002C12EB" w:rsidRPr="006D11FF">
        <w:rPr>
          <w:rFonts w:cs="Arial"/>
        </w:rPr>
        <w:t xml:space="preserve"> τη χρήση οθονών αφής (</w:t>
      </w:r>
      <w:proofErr w:type="spellStart"/>
      <w:r w:rsidR="002C12EB" w:rsidRPr="006D11FF">
        <w:rPr>
          <w:rFonts w:cs="Arial"/>
        </w:rPr>
        <w:t>touch</w:t>
      </w:r>
      <w:proofErr w:type="spellEnd"/>
      <w:r w:rsidR="002C12EB" w:rsidRPr="006D11FF">
        <w:rPr>
          <w:rFonts w:cs="Arial"/>
        </w:rPr>
        <w:t xml:space="preserve"> </w:t>
      </w:r>
      <w:proofErr w:type="spellStart"/>
      <w:r w:rsidR="002C12EB" w:rsidRPr="006D11FF">
        <w:rPr>
          <w:rFonts w:cs="Arial"/>
        </w:rPr>
        <w:t>screen</w:t>
      </w:r>
      <w:proofErr w:type="spellEnd"/>
      <w:r w:rsidR="002C12EB" w:rsidRPr="006D11FF">
        <w:rPr>
          <w:rFonts w:cs="Arial"/>
        </w:rPr>
        <w:t xml:space="preserve"> </w:t>
      </w:r>
      <w:proofErr w:type="spellStart"/>
      <w:r w:rsidR="002C12EB" w:rsidRPr="006D11FF">
        <w:rPr>
          <w:rFonts w:cs="Arial"/>
        </w:rPr>
        <w:t>function</w:t>
      </w:r>
      <w:proofErr w:type="spellEnd"/>
      <w:r w:rsidR="002C12EB" w:rsidRPr="006D11FF">
        <w:rPr>
          <w:rFonts w:cs="Arial"/>
        </w:rPr>
        <w:t>)</w:t>
      </w:r>
      <w:r w:rsidR="00E670DB" w:rsidRPr="006D11FF">
        <w:rPr>
          <w:rFonts w:cs="Arial"/>
        </w:rPr>
        <w:t>.</w:t>
      </w:r>
      <w:r w:rsidR="008A070C" w:rsidRPr="006D11FF">
        <w:rPr>
          <w:rFonts w:cs="Arial"/>
        </w:rPr>
        <w:t xml:space="preserve"> </w:t>
      </w:r>
    </w:p>
    <w:p w14:paraId="1FC82B94" w14:textId="77777777" w:rsidR="00CB7960" w:rsidRDefault="00CB7960" w:rsidP="001376F4">
      <w:pPr>
        <w:jc w:val="both"/>
        <w:rPr>
          <w:rFonts w:cs="Arial"/>
        </w:rPr>
      </w:pPr>
    </w:p>
    <w:p w14:paraId="1CFC795A" w14:textId="600F918C" w:rsidR="00636894" w:rsidRDefault="00636894" w:rsidP="001376F4">
      <w:pPr>
        <w:jc w:val="both"/>
        <w:rPr>
          <w:rFonts w:cs="Arial"/>
        </w:rPr>
      </w:pPr>
      <w:r w:rsidRPr="006D11FF">
        <w:rPr>
          <w:rFonts w:cs="Arial"/>
          <w:szCs w:val="24"/>
        </w:rPr>
        <w:t>4.3.4</w:t>
      </w:r>
      <w:r>
        <w:rPr>
          <w:rFonts w:cs="Arial"/>
          <w:szCs w:val="24"/>
        </w:rPr>
        <w:t>.9</w:t>
      </w:r>
      <w:r w:rsidRPr="006D11FF">
        <w:rPr>
          <w:rFonts w:cs="Arial"/>
          <w:szCs w:val="24"/>
        </w:rPr>
        <w:tab/>
        <w:t>Τα γάντια</w:t>
      </w:r>
      <w:r w:rsidRPr="006D11FF">
        <w:rPr>
          <w:rFonts w:cs="Arial"/>
        </w:rPr>
        <w:t xml:space="preserve"> </w:t>
      </w:r>
      <w:r w:rsidRPr="006D11FF">
        <w:rPr>
          <w:rFonts w:cs="Arial"/>
          <w:szCs w:val="24"/>
        </w:rPr>
        <w:t>θα</w:t>
      </w:r>
      <w:r w:rsidRPr="006D11FF">
        <w:rPr>
          <w:rFonts w:cs="Arial"/>
        </w:rPr>
        <w:t xml:space="preserve"> </w:t>
      </w:r>
      <w:r w:rsidR="008A070C" w:rsidRPr="006D11FF">
        <w:rPr>
          <w:rFonts w:cs="Arial"/>
        </w:rPr>
        <w:t>διαθέτουν ρυθμιζόμενο σύστημα κλεισίματος καρπού</w:t>
      </w:r>
      <w:r w:rsidR="00862AF8" w:rsidRPr="006D11FF">
        <w:rPr>
          <w:rFonts w:cs="Arial"/>
        </w:rPr>
        <w:t xml:space="preserve"> με τη χρήση </w:t>
      </w:r>
      <w:r w:rsidR="00862AF8" w:rsidRPr="006D11FF">
        <w:rPr>
          <w:rFonts w:cs="Arial"/>
          <w:lang w:val="en-US"/>
        </w:rPr>
        <w:t>Velcro</w:t>
      </w:r>
      <w:r>
        <w:rPr>
          <w:rFonts w:cs="Arial"/>
        </w:rPr>
        <w:t>.</w:t>
      </w:r>
    </w:p>
    <w:p w14:paraId="5D3C8962" w14:textId="77777777" w:rsidR="00CB7960" w:rsidRDefault="00CB7960" w:rsidP="001376F4">
      <w:pPr>
        <w:jc w:val="both"/>
        <w:rPr>
          <w:rFonts w:cs="Arial"/>
        </w:rPr>
      </w:pPr>
    </w:p>
    <w:p w14:paraId="04158187" w14:textId="540FB5CA" w:rsidR="00412FDC" w:rsidRPr="006D11FF" w:rsidRDefault="00636894" w:rsidP="001376F4">
      <w:pPr>
        <w:jc w:val="both"/>
        <w:rPr>
          <w:rFonts w:cs="Arial"/>
        </w:rPr>
      </w:pPr>
      <w:r w:rsidRPr="006D11FF">
        <w:rPr>
          <w:rFonts w:cs="Arial"/>
          <w:szCs w:val="24"/>
        </w:rPr>
        <w:t>4.3.4</w:t>
      </w:r>
      <w:r>
        <w:rPr>
          <w:rFonts w:cs="Arial"/>
          <w:szCs w:val="24"/>
        </w:rPr>
        <w:t>.10</w:t>
      </w:r>
      <w:r w:rsidRPr="006D11FF">
        <w:rPr>
          <w:rFonts w:cs="Arial"/>
          <w:szCs w:val="24"/>
        </w:rPr>
        <w:tab/>
        <w:t>Τα γάντια</w:t>
      </w:r>
      <w:r w:rsidRPr="006D11FF">
        <w:rPr>
          <w:rFonts w:cs="Arial"/>
        </w:rPr>
        <w:t xml:space="preserve"> </w:t>
      </w:r>
      <w:r w:rsidRPr="006D11FF">
        <w:rPr>
          <w:rFonts w:cs="Arial"/>
          <w:szCs w:val="24"/>
        </w:rPr>
        <w:t>θα</w:t>
      </w:r>
      <w:r w:rsidRPr="006D11FF">
        <w:rPr>
          <w:rFonts w:cs="Arial"/>
        </w:rPr>
        <w:t xml:space="preserve"> διαθέτουν </w:t>
      </w:r>
      <w:r w:rsidR="00862AF8" w:rsidRPr="006D11FF">
        <w:rPr>
          <w:rFonts w:cs="Arial"/>
        </w:rPr>
        <w:t>ενισχυμένη, μη αποσπώμενη, προστασία αρθρώσεων</w:t>
      </w:r>
      <w:r w:rsidR="001507FA" w:rsidRPr="00584247">
        <w:rPr>
          <w:rFonts w:cs="Arial"/>
        </w:rPr>
        <w:t>, ενδεικτικά από Τ</w:t>
      </w:r>
      <w:r w:rsidR="001507FA" w:rsidRPr="00584247">
        <w:rPr>
          <w:rFonts w:cs="Arial"/>
          <w:lang w:val="en-US"/>
        </w:rPr>
        <w:t>PR</w:t>
      </w:r>
      <w:r w:rsidR="001507FA" w:rsidRPr="00584247">
        <w:rPr>
          <w:rFonts w:cs="Arial"/>
        </w:rPr>
        <w:t xml:space="preserve"> (</w:t>
      </w:r>
      <w:r w:rsidR="001507FA" w:rsidRPr="00584247">
        <w:rPr>
          <w:rFonts w:cs="Arial"/>
          <w:lang w:val="en-US"/>
        </w:rPr>
        <w:t>Thermoplastic</w:t>
      </w:r>
      <w:r w:rsidR="001507FA" w:rsidRPr="00584247">
        <w:rPr>
          <w:rFonts w:cs="Arial"/>
        </w:rPr>
        <w:t xml:space="preserve"> </w:t>
      </w:r>
      <w:r w:rsidR="001507FA" w:rsidRPr="00584247">
        <w:rPr>
          <w:rFonts w:cs="Arial"/>
          <w:lang w:val="en-US"/>
        </w:rPr>
        <w:t>Rubber</w:t>
      </w:r>
      <w:r w:rsidR="001507FA" w:rsidRPr="00584247">
        <w:rPr>
          <w:rFonts w:cs="Arial"/>
        </w:rPr>
        <w:t>) ή άλλο υλικό ανθεκτικό στην κρούση</w:t>
      </w:r>
      <w:r w:rsidR="00862AF8" w:rsidRPr="00584247">
        <w:rPr>
          <w:rFonts w:cs="Arial"/>
        </w:rPr>
        <w:t>.</w:t>
      </w:r>
    </w:p>
    <w:p w14:paraId="0415818E" w14:textId="77777777" w:rsidR="009A140B" w:rsidRPr="006D11FF" w:rsidRDefault="009A140B" w:rsidP="001376F4">
      <w:pPr>
        <w:jc w:val="both"/>
        <w:rPr>
          <w:rFonts w:cs="Arial"/>
          <w:b/>
          <w:szCs w:val="24"/>
        </w:rPr>
      </w:pPr>
    </w:p>
    <w:p w14:paraId="0415818F" w14:textId="77777777" w:rsidR="00375C39" w:rsidRPr="006D11FF" w:rsidRDefault="00375C39" w:rsidP="001376F4">
      <w:pPr>
        <w:jc w:val="both"/>
        <w:rPr>
          <w:rFonts w:cs="Arial"/>
          <w:b/>
          <w:szCs w:val="24"/>
          <w:u w:val="single"/>
        </w:rPr>
      </w:pPr>
      <w:r w:rsidRPr="006D11FF">
        <w:rPr>
          <w:rFonts w:cs="Arial"/>
          <w:b/>
          <w:szCs w:val="24"/>
          <w:u w:val="single"/>
        </w:rPr>
        <w:t>Παρατήρηση</w:t>
      </w:r>
    </w:p>
    <w:p w14:paraId="04158190" w14:textId="77777777" w:rsidR="00375C39" w:rsidRPr="006D11FF" w:rsidRDefault="00375C39" w:rsidP="001376F4">
      <w:pPr>
        <w:jc w:val="both"/>
        <w:rPr>
          <w:rFonts w:cs="Arial"/>
          <w:b/>
          <w:sz w:val="16"/>
          <w:szCs w:val="24"/>
        </w:rPr>
      </w:pPr>
    </w:p>
    <w:p w14:paraId="04158191" w14:textId="6B6A7E75" w:rsidR="00375C39" w:rsidRDefault="00375C39" w:rsidP="001376F4">
      <w:pPr>
        <w:jc w:val="both"/>
        <w:rPr>
          <w:szCs w:val="24"/>
        </w:rPr>
      </w:pPr>
      <w:r w:rsidRPr="006D11FF">
        <w:t>Προ της κατακύρωσης του διαγωνισμού, να ζητείται εγγράφως από το ΓΕΣ/ΔΥΠ ο καθορισμός της ποσότητας ανά μέγεθος (</w:t>
      </w:r>
      <w:r w:rsidRPr="006D11FF">
        <w:rPr>
          <w:lang w:val="en-US"/>
        </w:rPr>
        <w:t>SMALL</w:t>
      </w:r>
      <w:r w:rsidR="004B21EB" w:rsidRPr="006D11FF">
        <w:t xml:space="preserve">, </w:t>
      </w:r>
      <w:r w:rsidRPr="006D11FF">
        <w:rPr>
          <w:lang w:val="en-US"/>
        </w:rPr>
        <w:t>MEDIUM</w:t>
      </w:r>
      <w:r w:rsidR="004B21EB" w:rsidRPr="006D11FF">
        <w:t xml:space="preserve">, </w:t>
      </w:r>
      <w:r w:rsidRPr="006D11FF">
        <w:rPr>
          <w:lang w:val="en-US"/>
        </w:rPr>
        <w:t>LARGE</w:t>
      </w:r>
      <w:r w:rsidR="004B21EB" w:rsidRPr="006D11FF">
        <w:t xml:space="preserve">, </w:t>
      </w:r>
      <w:r w:rsidRPr="006D11FF">
        <w:rPr>
          <w:lang w:val="en-US"/>
        </w:rPr>
        <w:t>EXTRA</w:t>
      </w:r>
      <w:r w:rsidRPr="006D11FF">
        <w:t xml:space="preserve"> </w:t>
      </w:r>
      <w:r w:rsidRPr="006D11FF">
        <w:rPr>
          <w:lang w:val="en-US"/>
        </w:rPr>
        <w:t>LARGE</w:t>
      </w:r>
      <w:r w:rsidRPr="006D11FF">
        <w:t xml:space="preserve">) των προς προμήθεια </w:t>
      </w:r>
      <w:r w:rsidR="004C71F3" w:rsidRPr="006D11FF">
        <w:t>γαντιών</w:t>
      </w:r>
      <w:r w:rsidRPr="006D11FF">
        <w:t xml:space="preserve"> μάχης, προκειμένου να καλύπτονται οι τρέχουσες ανάγκες της Υπηρεσίας. Τα ακριβή ποσοστά μεγεθών θα περιλαμβάνονται ως όρος στη διακήρυξη του διαγωνισμού</w:t>
      </w:r>
      <w:r w:rsidRPr="006D11FF">
        <w:rPr>
          <w:szCs w:val="24"/>
        </w:rPr>
        <w:t>.</w:t>
      </w:r>
    </w:p>
    <w:p w14:paraId="766F4C6A" w14:textId="77777777" w:rsidR="00CB7960" w:rsidRDefault="00CB7960" w:rsidP="001376F4">
      <w:pPr>
        <w:jc w:val="both"/>
        <w:rPr>
          <w:szCs w:val="24"/>
        </w:rPr>
      </w:pPr>
    </w:p>
    <w:p w14:paraId="26D37A37" w14:textId="77777777" w:rsidR="00CB7960" w:rsidRPr="006D11FF" w:rsidRDefault="00CB7960" w:rsidP="001376F4">
      <w:pPr>
        <w:jc w:val="both"/>
        <w:rPr>
          <w:szCs w:val="24"/>
        </w:rPr>
      </w:pPr>
    </w:p>
    <w:p w14:paraId="04158192" w14:textId="77777777" w:rsidR="000054C9" w:rsidRPr="006D11FF" w:rsidRDefault="000054C9" w:rsidP="001376F4">
      <w:pPr>
        <w:jc w:val="both"/>
        <w:rPr>
          <w:bCs/>
        </w:rPr>
      </w:pPr>
    </w:p>
    <w:p w14:paraId="04158194" w14:textId="7886D5EF" w:rsidR="000054C9" w:rsidRPr="00CB7960" w:rsidRDefault="009C4227" w:rsidP="001376F4">
      <w:pPr>
        <w:jc w:val="both"/>
        <w:rPr>
          <w:u w:val="single"/>
        </w:rPr>
      </w:pPr>
      <w:r w:rsidRPr="006D11FF">
        <w:t>4.3.</w:t>
      </w:r>
      <w:r w:rsidR="005536E6" w:rsidRPr="006D11FF">
        <w:t>5</w:t>
      </w:r>
      <w:r w:rsidR="00912476" w:rsidRPr="006D11FF">
        <w:tab/>
      </w:r>
      <w:r w:rsidRPr="006D11FF">
        <w:t>Χρωματισμός</w:t>
      </w:r>
    </w:p>
    <w:p w14:paraId="4F5E40CC" w14:textId="59E3B9D8" w:rsidR="00DB4362" w:rsidRPr="00797011" w:rsidRDefault="008E5F48" w:rsidP="00DB4362">
      <w:pPr>
        <w:tabs>
          <w:tab w:val="left" w:pos="567"/>
          <w:tab w:val="left" w:pos="1134"/>
          <w:tab w:val="left" w:pos="1701"/>
          <w:tab w:val="left" w:pos="2268"/>
          <w:tab w:val="left" w:pos="2700"/>
          <w:tab w:val="left" w:pos="2835"/>
          <w:tab w:val="left" w:pos="3402"/>
          <w:tab w:val="left" w:pos="3969"/>
          <w:tab w:val="left" w:pos="4536"/>
        </w:tabs>
        <w:spacing w:before="120" w:after="60"/>
        <w:jc w:val="both"/>
        <w:outlineLvl w:val="2"/>
        <w:rPr>
          <w:rFonts w:cs="Arial"/>
          <w:szCs w:val="24"/>
        </w:rPr>
      </w:pPr>
      <w:r w:rsidRPr="006D11FF">
        <w:t>4.3.</w:t>
      </w:r>
      <w:r w:rsidR="005536E6" w:rsidRPr="006D11FF">
        <w:t>5</w:t>
      </w:r>
      <w:r w:rsidR="00556600" w:rsidRPr="006D11FF">
        <w:t>.1</w:t>
      </w:r>
      <w:r w:rsidR="00556600" w:rsidRPr="006D11FF">
        <w:rPr>
          <w:b/>
        </w:rPr>
        <w:tab/>
      </w:r>
      <w:r w:rsidR="00DB4362" w:rsidRPr="00797011">
        <w:rPr>
          <w:szCs w:val="24"/>
        </w:rPr>
        <w:t xml:space="preserve">Ο χρωματισμός των </w:t>
      </w:r>
      <w:r w:rsidR="00DB4362" w:rsidRPr="006D11FF">
        <w:rPr>
          <w:szCs w:val="24"/>
        </w:rPr>
        <w:t>γαντιών, ο έλεγχος των</w:t>
      </w:r>
      <w:r w:rsidR="00DB4362" w:rsidRPr="00797011">
        <w:rPr>
          <w:szCs w:val="24"/>
        </w:rPr>
        <w:t xml:space="preserve"> </w:t>
      </w:r>
      <w:r w:rsidR="00DB4362" w:rsidRPr="006D11FF">
        <w:rPr>
          <w:szCs w:val="24"/>
        </w:rPr>
        <w:t>οποίων</w:t>
      </w:r>
      <w:r w:rsidR="00DB4362" w:rsidRPr="00797011">
        <w:rPr>
          <w:szCs w:val="24"/>
        </w:rPr>
        <w:t xml:space="preserve"> θα γίνεται μακροσκοπικά, θα πρέπει να είναι</w:t>
      </w:r>
      <w:r w:rsidR="00DB4362" w:rsidRPr="006D11FF">
        <w:rPr>
          <w:szCs w:val="24"/>
        </w:rPr>
        <w:t xml:space="preserve"> </w:t>
      </w:r>
      <w:r w:rsidR="00DB4362" w:rsidRPr="006D11FF">
        <w:t>καφέ</w:t>
      </w:r>
      <w:r w:rsidR="00DB4362" w:rsidRPr="00797011">
        <w:rPr>
          <w:rFonts w:cs="Arial"/>
          <w:szCs w:val="24"/>
        </w:rPr>
        <w:t xml:space="preserve">, σύμφωνα με τις χρωματικές συντεταγμένες του </w:t>
      </w:r>
      <w:r w:rsidR="00DB4362" w:rsidRPr="006D11FF">
        <w:rPr>
          <w:rFonts w:cs="Arial"/>
          <w:szCs w:val="24"/>
        </w:rPr>
        <w:t>Πίνακα Ι</w:t>
      </w:r>
      <w:r w:rsidR="00DB4362" w:rsidRPr="00797011">
        <w:rPr>
          <w:rFonts w:cs="Arial"/>
          <w:szCs w:val="24"/>
        </w:rPr>
        <w:t>.</w:t>
      </w:r>
      <w:r w:rsidR="00DB4362" w:rsidRPr="00797011">
        <w:rPr>
          <w:b/>
          <w:szCs w:val="24"/>
        </w:rPr>
        <w:t xml:space="preserve"> </w:t>
      </w:r>
      <w:r w:rsidR="00DB4362" w:rsidRPr="00797011">
        <w:rPr>
          <w:szCs w:val="24"/>
        </w:rPr>
        <w:t>Οι χρωματικές συντεταγμένες (L*,</w:t>
      </w:r>
      <w:r w:rsidR="00DB4362" w:rsidRPr="006D11FF">
        <w:rPr>
          <w:szCs w:val="24"/>
        </w:rPr>
        <w:t xml:space="preserve"> </w:t>
      </w:r>
      <w:r w:rsidR="00DB4362" w:rsidRPr="00797011">
        <w:rPr>
          <w:szCs w:val="24"/>
        </w:rPr>
        <w:t>a*,</w:t>
      </w:r>
      <w:r w:rsidR="00DB4362" w:rsidRPr="006D11FF">
        <w:rPr>
          <w:szCs w:val="24"/>
        </w:rPr>
        <w:t xml:space="preserve"> </w:t>
      </w:r>
      <w:r w:rsidR="00DB4362" w:rsidRPr="00797011">
        <w:rPr>
          <w:szCs w:val="24"/>
        </w:rPr>
        <w:t xml:space="preserve">b*) που καθορίζουν την απόχρωση καθώς και η διαφορά χρωματισμού (ΔΕ) δίδονται για διευκόλυνση των κατασκευαστών, σχετικά με την επιλογή του κατάλληλου χρώματος και την επίτευξη ομοιομορφίας. </w:t>
      </w:r>
      <w:r w:rsidR="00DB4362" w:rsidRPr="00797011">
        <w:rPr>
          <w:rFonts w:cs="Arial"/>
          <w:szCs w:val="24"/>
        </w:rPr>
        <w:t xml:space="preserve">Ο χρωματισμός των </w:t>
      </w:r>
      <w:r w:rsidR="00DB4362" w:rsidRPr="006D11FF">
        <w:rPr>
          <w:rFonts w:cs="Arial"/>
          <w:szCs w:val="24"/>
        </w:rPr>
        <w:t xml:space="preserve">γαντιών </w:t>
      </w:r>
      <w:r w:rsidR="00DB4362" w:rsidRPr="00797011">
        <w:rPr>
          <w:rFonts w:cs="Arial"/>
          <w:szCs w:val="24"/>
        </w:rPr>
        <w:t xml:space="preserve">θα καθορίζεται και θα ελέγχεται με βάση το επίσημο δείγμα της Υπηρεσίας (εφόσον υφίσταται). Επιτρέπεται </w:t>
      </w:r>
      <w:r w:rsidR="00DB4362" w:rsidRPr="00797011">
        <w:rPr>
          <w:rFonts w:cs="Arial"/>
          <w:b/>
          <w:szCs w:val="24"/>
        </w:rPr>
        <w:t>ελαφρά</w:t>
      </w:r>
      <w:r w:rsidR="00DB4362" w:rsidRPr="00797011">
        <w:rPr>
          <w:rFonts w:cs="Arial"/>
          <w:szCs w:val="24"/>
        </w:rPr>
        <w:t xml:space="preserve"> απόκλιση από το ζητούμενο χρωματισμό.</w:t>
      </w:r>
    </w:p>
    <w:p w14:paraId="6DE8B610" w14:textId="77777777" w:rsidR="00DB4362" w:rsidRPr="00797011" w:rsidRDefault="00DB4362" w:rsidP="00DB4362">
      <w:pPr>
        <w:spacing w:before="120"/>
        <w:jc w:val="center"/>
        <w:rPr>
          <w:rFonts w:cs="Arial"/>
          <w:szCs w:val="24"/>
          <w:u w:val="single"/>
        </w:rPr>
      </w:pPr>
      <w:r w:rsidRPr="006D11FF">
        <w:rPr>
          <w:rFonts w:cs="Arial"/>
          <w:b/>
          <w:bCs/>
          <w:szCs w:val="24"/>
          <w:u w:val="single"/>
        </w:rPr>
        <w:t>ΠΙΝΑΚΑΣ Ι</w:t>
      </w:r>
    </w:p>
    <w:p w14:paraId="139D697E" w14:textId="77777777" w:rsidR="00DB4362" w:rsidRPr="00797011" w:rsidRDefault="00DB4362" w:rsidP="00DB4362">
      <w:pPr>
        <w:spacing w:before="60" w:after="240"/>
        <w:jc w:val="center"/>
        <w:rPr>
          <w:rFonts w:cs="Arial"/>
          <w:szCs w:val="24"/>
          <w:u w:val="single"/>
        </w:rPr>
      </w:pPr>
      <w:r w:rsidRPr="00797011">
        <w:rPr>
          <w:rFonts w:cs="Arial"/>
          <w:b/>
          <w:bCs/>
          <w:szCs w:val="24"/>
          <w:u w:val="single"/>
        </w:rPr>
        <w:t xml:space="preserve">ΧΡΩΜΑΤΙΚΕΣ ΣΥΝΤΕΤΑΓΜΕΝΕΣ </w:t>
      </w:r>
    </w:p>
    <w:tbl>
      <w:tblPr>
        <w:tblW w:w="878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2693"/>
        <w:gridCol w:w="1843"/>
        <w:gridCol w:w="2126"/>
      </w:tblGrid>
      <w:tr w:rsidR="00DB4362" w:rsidRPr="00797011" w14:paraId="6700DF1C" w14:textId="77777777" w:rsidTr="00DB4362">
        <w:tc>
          <w:tcPr>
            <w:tcW w:w="2127" w:type="dxa"/>
            <w:shd w:val="clear" w:color="auto" w:fill="D9D9D9" w:themeFill="background1" w:themeFillShade="D9"/>
            <w:vAlign w:val="center"/>
          </w:tcPr>
          <w:p w14:paraId="18E4CCFC" w14:textId="77777777" w:rsidR="00DB4362" w:rsidRPr="00797011" w:rsidRDefault="00DB4362" w:rsidP="00191ADA">
            <w:pPr>
              <w:jc w:val="center"/>
              <w:rPr>
                <w:rFonts w:cs="Arial"/>
                <w:b/>
                <w:bCs/>
                <w:szCs w:val="24"/>
              </w:rPr>
            </w:pPr>
            <w:r w:rsidRPr="00797011">
              <w:rPr>
                <w:rFonts w:cs="Arial"/>
                <w:b/>
                <w:bCs/>
                <w:szCs w:val="24"/>
              </w:rPr>
              <w:t>ΑΠΟΧΡΩΣΗ</w:t>
            </w:r>
          </w:p>
        </w:tc>
        <w:tc>
          <w:tcPr>
            <w:tcW w:w="2693" w:type="dxa"/>
            <w:shd w:val="clear" w:color="auto" w:fill="D9D9D9" w:themeFill="background1" w:themeFillShade="D9"/>
            <w:vAlign w:val="center"/>
          </w:tcPr>
          <w:p w14:paraId="1C989A98" w14:textId="77777777" w:rsidR="00DB4362" w:rsidRPr="00797011" w:rsidRDefault="00DB4362" w:rsidP="00191ADA">
            <w:pPr>
              <w:jc w:val="center"/>
              <w:rPr>
                <w:rFonts w:cs="Arial"/>
                <w:b/>
                <w:bCs/>
                <w:szCs w:val="24"/>
              </w:rPr>
            </w:pPr>
            <w:r w:rsidRPr="00797011">
              <w:rPr>
                <w:rFonts w:cs="Arial"/>
                <w:b/>
                <w:bCs/>
                <w:szCs w:val="24"/>
              </w:rPr>
              <w:t>ΧΡΩΜΑΤΙΚΕΣ</w:t>
            </w:r>
          </w:p>
          <w:p w14:paraId="256F71CB" w14:textId="77777777" w:rsidR="00DB4362" w:rsidRPr="00797011" w:rsidRDefault="00DB4362" w:rsidP="00191ADA">
            <w:pPr>
              <w:jc w:val="center"/>
              <w:rPr>
                <w:rFonts w:cs="Arial"/>
                <w:b/>
                <w:bCs/>
                <w:szCs w:val="24"/>
              </w:rPr>
            </w:pPr>
            <w:r w:rsidRPr="00797011">
              <w:rPr>
                <w:rFonts w:cs="Arial"/>
                <w:b/>
                <w:bCs/>
                <w:szCs w:val="24"/>
              </w:rPr>
              <w:t>ΣΥΝΤΕΤΑΓΜΕΝΕΣ</w:t>
            </w:r>
          </w:p>
        </w:tc>
        <w:tc>
          <w:tcPr>
            <w:tcW w:w="1843" w:type="dxa"/>
            <w:shd w:val="clear" w:color="auto" w:fill="D9D9D9" w:themeFill="background1" w:themeFillShade="D9"/>
            <w:vAlign w:val="center"/>
          </w:tcPr>
          <w:p w14:paraId="3F6D318B" w14:textId="77777777" w:rsidR="00DB4362" w:rsidRPr="00797011" w:rsidRDefault="00DB4362" w:rsidP="00191ADA">
            <w:pPr>
              <w:jc w:val="center"/>
              <w:rPr>
                <w:rFonts w:cs="Arial"/>
                <w:b/>
                <w:bCs/>
                <w:szCs w:val="24"/>
              </w:rPr>
            </w:pPr>
            <w:r w:rsidRPr="00797011">
              <w:rPr>
                <w:rFonts w:cs="Arial"/>
                <w:b/>
                <w:bCs/>
                <w:szCs w:val="24"/>
              </w:rPr>
              <w:t>ΑΝΟΧΗ</w:t>
            </w:r>
          </w:p>
        </w:tc>
        <w:tc>
          <w:tcPr>
            <w:tcW w:w="2126" w:type="dxa"/>
            <w:shd w:val="clear" w:color="auto" w:fill="D9D9D9" w:themeFill="background1" w:themeFillShade="D9"/>
          </w:tcPr>
          <w:p w14:paraId="5B126F32" w14:textId="77777777" w:rsidR="00DB4362" w:rsidRPr="00797011" w:rsidRDefault="00DB4362" w:rsidP="00191ADA">
            <w:pPr>
              <w:jc w:val="center"/>
              <w:rPr>
                <w:rFonts w:cs="Arial"/>
                <w:b/>
                <w:bCs/>
                <w:szCs w:val="24"/>
              </w:rPr>
            </w:pPr>
            <w:r w:rsidRPr="00797011">
              <w:rPr>
                <w:rFonts w:cs="Arial"/>
                <w:b/>
                <w:bCs/>
                <w:szCs w:val="24"/>
              </w:rPr>
              <w:t>ΜΕΘΟΔΟΣ</w:t>
            </w:r>
          </w:p>
          <w:p w14:paraId="6D40B8DD" w14:textId="77777777" w:rsidR="00DB4362" w:rsidRPr="00797011" w:rsidRDefault="00DB4362" w:rsidP="00191ADA">
            <w:pPr>
              <w:jc w:val="center"/>
              <w:rPr>
                <w:rFonts w:cs="Arial"/>
                <w:b/>
                <w:bCs/>
                <w:szCs w:val="24"/>
              </w:rPr>
            </w:pPr>
            <w:r w:rsidRPr="00797011">
              <w:rPr>
                <w:rFonts w:cs="Arial"/>
                <w:b/>
                <w:bCs/>
                <w:szCs w:val="24"/>
              </w:rPr>
              <w:t>ΕΞΕΤΑΣΗΣ</w:t>
            </w:r>
          </w:p>
        </w:tc>
      </w:tr>
      <w:tr w:rsidR="00DB4362" w:rsidRPr="00797011" w14:paraId="5C8EF8F4" w14:textId="77777777" w:rsidTr="00DB4362">
        <w:trPr>
          <w:trHeight w:val="499"/>
        </w:trPr>
        <w:tc>
          <w:tcPr>
            <w:tcW w:w="2127" w:type="dxa"/>
            <w:vAlign w:val="center"/>
          </w:tcPr>
          <w:p w14:paraId="277C1382" w14:textId="18835AAB" w:rsidR="00DB4362" w:rsidRPr="003E6691" w:rsidRDefault="003E6691" w:rsidP="00191ADA">
            <w:pPr>
              <w:ind w:left="17"/>
              <w:jc w:val="center"/>
            </w:pPr>
            <w:r>
              <w:t xml:space="preserve">Καφέ </w:t>
            </w:r>
          </w:p>
        </w:tc>
        <w:tc>
          <w:tcPr>
            <w:tcW w:w="2693" w:type="dxa"/>
            <w:vAlign w:val="center"/>
          </w:tcPr>
          <w:p w14:paraId="5E053000" w14:textId="0C3D5E8C" w:rsidR="00DB4362" w:rsidRPr="00797011" w:rsidRDefault="00DB4362" w:rsidP="00191ADA">
            <w:pPr>
              <w:tabs>
                <w:tab w:val="left" w:pos="567"/>
                <w:tab w:val="left" w:pos="1134"/>
                <w:tab w:val="left" w:pos="1701"/>
                <w:tab w:val="left" w:pos="2268"/>
                <w:tab w:val="left" w:pos="2835"/>
                <w:tab w:val="left" w:pos="3402"/>
                <w:tab w:val="left" w:pos="3969"/>
                <w:tab w:val="left" w:pos="4536"/>
              </w:tabs>
              <w:spacing w:before="60" w:after="60"/>
              <w:jc w:val="center"/>
              <w:rPr>
                <w:szCs w:val="24"/>
              </w:rPr>
            </w:pPr>
            <w:r w:rsidRPr="00797011">
              <w:rPr>
                <w:szCs w:val="24"/>
              </w:rPr>
              <w:t>L</w:t>
            </w:r>
            <w:r w:rsidRPr="00797011">
              <w:rPr>
                <w:szCs w:val="24"/>
                <w:vertAlign w:val="superscript"/>
              </w:rPr>
              <w:t>*</w:t>
            </w:r>
            <w:r w:rsidRPr="00797011">
              <w:rPr>
                <w:szCs w:val="24"/>
              </w:rPr>
              <w:t xml:space="preserve">= </w:t>
            </w:r>
            <w:r w:rsidR="004024BC">
              <w:rPr>
                <w:szCs w:val="24"/>
              </w:rPr>
              <w:t>36.90</w:t>
            </w:r>
          </w:p>
          <w:p w14:paraId="080F5EAC" w14:textId="015A48F4" w:rsidR="00DB4362" w:rsidRPr="00797011" w:rsidRDefault="00DB4362" w:rsidP="00191ADA">
            <w:pPr>
              <w:tabs>
                <w:tab w:val="left" w:pos="567"/>
                <w:tab w:val="left" w:pos="1134"/>
                <w:tab w:val="left" w:pos="1701"/>
                <w:tab w:val="left" w:pos="2268"/>
                <w:tab w:val="left" w:pos="2835"/>
                <w:tab w:val="left" w:pos="3402"/>
                <w:tab w:val="left" w:pos="3969"/>
                <w:tab w:val="left" w:pos="4536"/>
              </w:tabs>
              <w:spacing w:before="60" w:after="60"/>
              <w:jc w:val="center"/>
              <w:rPr>
                <w:szCs w:val="24"/>
              </w:rPr>
            </w:pPr>
            <w:r w:rsidRPr="00797011">
              <w:rPr>
                <w:szCs w:val="24"/>
              </w:rPr>
              <w:t>a</w:t>
            </w:r>
            <w:r w:rsidRPr="00797011">
              <w:rPr>
                <w:szCs w:val="24"/>
                <w:vertAlign w:val="superscript"/>
              </w:rPr>
              <w:t>*</w:t>
            </w:r>
            <w:r w:rsidRPr="00797011">
              <w:rPr>
                <w:szCs w:val="24"/>
              </w:rPr>
              <w:t>=</w:t>
            </w:r>
            <w:r w:rsidR="004024BC">
              <w:rPr>
                <w:szCs w:val="24"/>
              </w:rPr>
              <w:t xml:space="preserve"> 14.85</w:t>
            </w:r>
            <w:r w:rsidRPr="00797011">
              <w:rPr>
                <w:szCs w:val="24"/>
              </w:rPr>
              <w:t xml:space="preserve"> </w:t>
            </w:r>
          </w:p>
          <w:p w14:paraId="50AFAAD3" w14:textId="7FAD77F4" w:rsidR="00DB4362" w:rsidRPr="00797011" w:rsidRDefault="00DB4362" w:rsidP="00DB4362">
            <w:pPr>
              <w:jc w:val="center"/>
              <w:rPr>
                <w:rFonts w:cs="Arial"/>
                <w:szCs w:val="24"/>
              </w:rPr>
            </w:pPr>
            <w:r w:rsidRPr="00797011">
              <w:rPr>
                <w:szCs w:val="24"/>
              </w:rPr>
              <w:t>b</w:t>
            </w:r>
            <w:r w:rsidRPr="00797011">
              <w:rPr>
                <w:szCs w:val="24"/>
                <w:vertAlign w:val="superscript"/>
              </w:rPr>
              <w:t>*</w:t>
            </w:r>
            <w:r w:rsidRPr="00797011">
              <w:rPr>
                <w:szCs w:val="24"/>
              </w:rPr>
              <w:t xml:space="preserve">= </w:t>
            </w:r>
            <w:r w:rsidR="004024BC">
              <w:rPr>
                <w:szCs w:val="24"/>
              </w:rPr>
              <w:t>28.45</w:t>
            </w:r>
          </w:p>
        </w:tc>
        <w:tc>
          <w:tcPr>
            <w:tcW w:w="1843" w:type="dxa"/>
            <w:vAlign w:val="center"/>
          </w:tcPr>
          <w:p w14:paraId="7E393F49" w14:textId="5CCD3710" w:rsidR="00DB4362" w:rsidRPr="00797011" w:rsidRDefault="003E6691" w:rsidP="00191ADA">
            <w:pPr>
              <w:jc w:val="center"/>
              <w:rPr>
                <w:rFonts w:cs="Arial"/>
                <w:szCs w:val="24"/>
              </w:rPr>
            </w:pPr>
            <w:r>
              <w:rPr>
                <w:rFonts w:cs="Arial"/>
                <w:szCs w:val="24"/>
              </w:rPr>
              <w:t>ΔΕ &lt; 2</w:t>
            </w:r>
          </w:p>
        </w:tc>
        <w:tc>
          <w:tcPr>
            <w:tcW w:w="2126" w:type="dxa"/>
            <w:vAlign w:val="center"/>
          </w:tcPr>
          <w:p w14:paraId="753DBD2A" w14:textId="77777777" w:rsidR="00DB4362" w:rsidRPr="00797011" w:rsidRDefault="00DB4362" w:rsidP="00191ADA">
            <w:pPr>
              <w:jc w:val="center"/>
              <w:rPr>
                <w:rFonts w:cs="Arial"/>
                <w:szCs w:val="24"/>
              </w:rPr>
            </w:pPr>
            <w:r w:rsidRPr="00797011">
              <w:rPr>
                <w:rFonts w:cs="Arial"/>
                <w:szCs w:val="24"/>
                <w:lang w:val="en-US"/>
              </w:rPr>
              <w:t>CIE</w:t>
            </w:r>
            <w:r w:rsidRPr="00797011">
              <w:rPr>
                <w:rFonts w:cs="Arial"/>
                <w:szCs w:val="24"/>
              </w:rPr>
              <w:t xml:space="preserve"> </w:t>
            </w:r>
            <w:r w:rsidRPr="00797011">
              <w:rPr>
                <w:rFonts w:cs="Arial"/>
                <w:szCs w:val="24"/>
                <w:lang w:val="en-US"/>
              </w:rPr>
              <w:t>Lab</w:t>
            </w:r>
          </w:p>
        </w:tc>
      </w:tr>
    </w:tbl>
    <w:p w14:paraId="04158196" w14:textId="4817AD40" w:rsidR="000054C9" w:rsidRPr="006D11FF" w:rsidRDefault="000054C9" w:rsidP="00DB4362">
      <w:pPr>
        <w:pStyle w:val="a4"/>
        <w:tabs>
          <w:tab w:val="clear" w:pos="680"/>
          <w:tab w:val="clear" w:pos="1134"/>
        </w:tabs>
      </w:pPr>
    </w:p>
    <w:p w14:paraId="4CF149A5" w14:textId="2D4CD0D6" w:rsidR="00797011" w:rsidRPr="006D11FF" w:rsidRDefault="008E5F48" w:rsidP="001376F4">
      <w:pPr>
        <w:pStyle w:val="a4"/>
      </w:pPr>
      <w:r w:rsidRPr="006D11FF">
        <w:t>4.3.</w:t>
      </w:r>
      <w:r w:rsidR="005536E6" w:rsidRPr="006D11FF">
        <w:t>5</w:t>
      </w:r>
      <w:r w:rsidR="00556600" w:rsidRPr="006D11FF">
        <w:t>.2</w:t>
      </w:r>
      <w:r w:rsidR="00556600" w:rsidRPr="006D11FF">
        <w:rPr>
          <w:b/>
        </w:rPr>
        <w:tab/>
      </w:r>
      <w:r w:rsidRPr="006D11FF">
        <w:t xml:space="preserve">Το χρώμα </w:t>
      </w:r>
      <w:r w:rsidR="009C4227" w:rsidRPr="006D11FF">
        <w:t xml:space="preserve">των ταινιών </w:t>
      </w:r>
      <w:r w:rsidR="009C4227" w:rsidRPr="006D11FF">
        <w:rPr>
          <w:lang w:val="en-US"/>
        </w:rPr>
        <w:t>Velcro</w:t>
      </w:r>
      <w:r w:rsidR="00231B99" w:rsidRPr="006D11FF">
        <w:t>, των κλωστών ραφής</w:t>
      </w:r>
      <w:r w:rsidR="009C4227" w:rsidRPr="006D11FF">
        <w:t xml:space="preserve"> </w:t>
      </w:r>
      <w:r w:rsidR="00663DA4" w:rsidRPr="006D11FF">
        <w:rPr>
          <w:lang w:eastAsia="en-US"/>
        </w:rPr>
        <w:t xml:space="preserve">και λοιπών </w:t>
      </w:r>
      <w:r w:rsidR="00B40B2C" w:rsidRPr="006D11FF">
        <w:rPr>
          <w:lang w:eastAsia="en-US"/>
        </w:rPr>
        <w:t xml:space="preserve">μονόχρωμων </w:t>
      </w:r>
      <w:r w:rsidR="00663DA4" w:rsidRPr="006D11FF">
        <w:rPr>
          <w:lang w:eastAsia="en-US"/>
        </w:rPr>
        <w:t xml:space="preserve">μερών </w:t>
      </w:r>
      <w:r w:rsidR="00077942" w:rsidRPr="006D11FF">
        <w:rPr>
          <w:lang w:eastAsia="en-US"/>
        </w:rPr>
        <w:t>της εξάρτυσης</w:t>
      </w:r>
      <w:r w:rsidR="003E529B" w:rsidRPr="006D11FF">
        <w:rPr>
          <w:lang w:eastAsia="en-US"/>
        </w:rPr>
        <w:t xml:space="preserve"> </w:t>
      </w:r>
      <w:r w:rsidR="009C4227" w:rsidRPr="006D11FF">
        <w:t xml:space="preserve">θα είναι </w:t>
      </w:r>
      <w:r w:rsidR="007D4A7E" w:rsidRPr="006D11FF">
        <w:t xml:space="preserve">στον ίδιο χρωματισμό. </w:t>
      </w:r>
    </w:p>
    <w:p w14:paraId="04158198" w14:textId="77777777" w:rsidR="00387E82" w:rsidRPr="006D11FF" w:rsidRDefault="00387E82" w:rsidP="001376F4">
      <w:pPr>
        <w:pStyle w:val="a4"/>
        <w:rPr>
          <w:rFonts w:cs="Arial"/>
          <w:b/>
          <w:szCs w:val="24"/>
        </w:rPr>
      </w:pPr>
    </w:p>
    <w:p w14:paraId="04158199" w14:textId="77777777" w:rsidR="005C6676" w:rsidRPr="006D11FF" w:rsidRDefault="00556600" w:rsidP="001376F4">
      <w:pPr>
        <w:pStyle w:val="a4"/>
        <w:tabs>
          <w:tab w:val="clear" w:pos="680"/>
          <w:tab w:val="clear" w:pos="1134"/>
        </w:tabs>
        <w:rPr>
          <w:rFonts w:cs="Arial"/>
          <w:szCs w:val="24"/>
        </w:rPr>
      </w:pPr>
      <w:r w:rsidRPr="006D11FF">
        <w:rPr>
          <w:rFonts w:cs="Arial"/>
          <w:szCs w:val="24"/>
        </w:rPr>
        <w:t>5.</w:t>
      </w:r>
      <w:r w:rsidRPr="006D11FF">
        <w:rPr>
          <w:rFonts w:cs="Arial"/>
          <w:szCs w:val="24"/>
        </w:rPr>
        <w:tab/>
      </w:r>
      <w:r w:rsidR="005C6676" w:rsidRPr="006D11FF">
        <w:rPr>
          <w:rFonts w:cs="Arial"/>
          <w:szCs w:val="24"/>
        </w:rPr>
        <w:t>ΣΥΣΚΕΥΑΣΙΑ</w:t>
      </w:r>
      <w:r w:rsidR="005E5C94" w:rsidRPr="006D11FF">
        <w:rPr>
          <w:rFonts w:cs="Arial"/>
          <w:szCs w:val="24"/>
        </w:rPr>
        <w:t xml:space="preserve"> – </w:t>
      </w:r>
      <w:r w:rsidR="005C6676" w:rsidRPr="006D11FF">
        <w:rPr>
          <w:rFonts w:cs="Arial"/>
          <w:szCs w:val="24"/>
        </w:rPr>
        <w:t>ΕΠΙΣΗΜΑΝΣΕΙΣ</w:t>
      </w:r>
    </w:p>
    <w:p w14:paraId="0415819A" w14:textId="77777777" w:rsidR="005E5C94" w:rsidRPr="006D11FF" w:rsidRDefault="005E5C94" w:rsidP="001376F4">
      <w:pPr>
        <w:pStyle w:val="a4"/>
        <w:rPr>
          <w:rFonts w:cs="Arial"/>
          <w:szCs w:val="24"/>
        </w:rPr>
      </w:pPr>
    </w:p>
    <w:p w14:paraId="0415819B" w14:textId="77777777" w:rsidR="00AD4231" w:rsidRPr="006D11FF" w:rsidRDefault="005C6676" w:rsidP="001376F4">
      <w:pPr>
        <w:pStyle w:val="3"/>
        <w:rPr>
          <w:rFonts w:cs="Arial"/>
          <w:b w:val="0"/>
          <w:szCs w:val="24"/>
          <w:u w:val="none"/>
        </w:rPr>
      </w:pPr>
      <w:r w:rsidRPr="006D11FF">
        <w:rPr>
          <w:rFonts w:cs="Arial"/>
          <w:b w:val="0"/>
          <w:szCs w:val="24"/>
          <w:u w:val="none"/>
        </w:rPr>
        <w:t>5</w:t>
      </w:r>
      <w:r w:rsidR="00AD4231" w:rsidRPr="006D11FF">
        <w:rPr>
          <w:rFonts w:cs="Arial"/>
          <w:b w:val="0"/>
          <w:szCs w:val="24"/>
          <w:u w:val="none"/>
        </w:rPr>
        <w:t>.</w:t>
      </w:r>
      <w:r w:rsidRPr="006D11FF">
        <w:rPr>
          <w:rFonts w:cs="Arial"/>
          <w:b w:val="0"/>
          <w:szCs w:val="24"/>
          <w:u w:val="none"/>
        </w:rPr>
        <w:t>1</w:t>
      </w:r>
      <w:r w:rsidR="00556600" w:rsidRPr="006D11FF">
        <w:rPr>
          <w:rFonts w:cs="Arial"/>
          <w:b w:val="0"/>
          <w:szCs w:val="24"/>
          <w:u w:val="none"/>
        </w:rPr>
        <w:tab/>
      </w:r>
      <w:r w:rsidR="00AD4231" w:rsidRPr="006D11FF">
        <w:rPr>
          <w:rFonts w:cs="Arial"/>
          <w:b w:val="0"/>
          <w:szCs w:val="24"/>
          <w:u w:val="none"/>
        </w:rPr>
        <w:t>Συσκευασία</w:t>
      </w:r>
    </w:p>
    <w:p w14:paraId="0415819C" w14:textId="77777777" w:rsidR="005E5C94" w:rsidRPr="006D11FF" w:rsidRDefault="005E5C94" w:rsidP="001376F4"/>
    <w:p w14:paraId="0415819D" w14:textId="1C43A53A" w:rsidR="00663DA4" w:rsidRPr="006D11FF" w:rsidRDefault="00663DA4" w:rsidP="001376F4">
      <w:pPr>
        <w:jc w:val="both"/>
      </w:pPr>
      <w:bookmarkStart w:id="11" w:name="_4.5_Επισημάνσεις"/>
      <w:bookmarkEnd w:id="11"/>
      <w:r w:rsidRPr="006D11FF">
        <w:t>5.1.1</w:t>
      </w:r>
      <w:r w:rsidR="00556600" w:rsidRPr="006D11FF">
        <w:tab/>
      </w:r>
      <w:r w:rsidR="00766B68" w:rsidRPr="006D11FF">
        <w:t>Κάθε έ</w:t>
      </w:r>
      <w:r w:rsidR="00C46BCA" w:rsidRPr="006D11FF">
        <w:t xml:space="preserve">να (1) </w:t>
      </w:r>
      <w:r w:rsidR="00DF4FE9" w:rsidRPr="006D11FF">
        <w:t>ζεύγος γαντιών</w:t>
      </w:r>
      <w:r w:rsidR="00115FA2" w:rsidRPr="006D11FF">
        <w:t xml:space="preserve"> </w:t>
      </w:r>
      <w:r w:rsidRPr="006D11FF">
        <w:t>παραδίδ</w:t>
      </w:r>
      <w:r w:rsidR="00C46BCA" w:rsidRPr="006D11FF">
        <w:t>ε</w:t>
      </w:r>
      <w:r w:rsidR="004A745E" w:rsidRPr="006D11FF">
        <w:t xml:space="preserve">ται </w:t>
      </w:r>
      <w:r w:rsidRPr="006D11FF">
        <w:t>συσκευασμέν</w:t>
      </w:r>
      <w:r w:rsidR="00C46BCA" w:rsidRPr="006D11FF">
        <w:t>ο</w:t>
      </w:r>
      <w:r w:rsidRPr="006D11FF">
        <w:t xml:space="preserve"> σε πλαστική</w:t>
      </w:r>
      <w:r w:rsidR="006D4D56" w:rsidRPr="006D11FF">
        <w:t>,</w:t>
      </w:r>
      <w:r w:rsidRPr="006D11FF">
        <w:t xml:space="preserve"> διάφανη σακούλα </w:t>
      </w:r>
      <w:r w:rsidR="00FA5C37" w:rsidRPr="006D11FF">
        <w:t>η οποία κλείνει αεροστεγώς</w:t>
      </w:r>
      <w:r w:rsidR="00066BF9" w:rsidRPr="006D11FF">
        <w:t>,</w:t>
      </w:r>
      <w:r w:rsidR="00FA5C37" w:rsidRPr="006D11FF">
        <w:t xml:space="preserve"> </w:t>
      </w:r>
      <w:r w:rsidR="003645C4" w:rsidRPr="006D11FF">
        <w:t xml:space="preserve">ώστε να εξασφαλίζεται η </w:t>
      </w:r>
      <w:r w:rsidR="005E1D86" w:rsidRPr="006D11FF">
        <w:t xml:space="preserve">προστασία </w:t>
      </w:r>
      <w:r w:rsidR="005A14B4" w:rsidRPr="006D11FF">
        <w:t>των γαντιών</w:t>
      </w:r>
      <w:r w:rsidR="005E1D86" w:rsidRPr="006D11FF">
        <w:t xml:space="preserve"> κατά την εναποθήκευση.</w:t>
      </w:r>
    </w:p>
    <w:p w14:paraId="0415819E" w14:textId="77777777" w:rsidR="005E5C94" w:rsidRPr="006D11FF" w:rsidRDefault="005E5C94" w:rsidP="001376F4">
      <w:pPr>
        <w:tabs>
          <w:tab w:val="left" w:pos="709"/>
          <w:tab w:val="left" w:pos="1418"/>
          <w:tab w:val="left" w:pos="2410"/>
        </w:tabs>
        <w:jc w:val="both"/>
      </w:pPr>
    </w:p>
    <w:p w14:paraId="0415819F" w14:textId="77777777" w:rsidR="00663DA4" w:rsidRPr="006D11FF" w:rsidRDefault="00663DA4" w:rsidP="001376F4">
      <w:pPr>
        <w:tabs>
          <w:tab w:val="left" w:pos="-720"/>
        </w:tabs>
        <w:suppressAutoHyphens/>
        <w:jc w:val="both"/>
      </w:pPr>
      <w:r w:rsidRPr="006D11FF">
        <w:t>5.1</w:t>
      </w:r>
      <w:r w:rsidRPr="006D11FF">
        <w:rPr>
          <w:spacing w:val="-3"/>
        </w:rPr>
        <w:t>.2</w:t>
      </w:r>
      <w:r w:rsidR="00556600" w:rsidRPr="006D11FF">
        <w:rPr>
          <w:spacing w:val="-3"/>
        </w:rPr>
        <w:tab/>
      </w:r>
      <w:r w:rsidRPr="006D11FF">
        <w:rPr>
          <w:spacing w:val="-3"/>
        </w:rPr>
        <w:t xml:space="preserve">Αριθμός </w:t>
      </w:r>
      <w:r w:rsidR="003E64E0" w:rsidRPr="006D11FF">
        <w:rPr>
          <w:spacing w:val="-3"/>
        </w:rPr>
        <w:t xml:space="preserve">των παραπάνω </w:t>
      </w:r>
      <w:r w:rsidR="00C46BCA" w:rsidRPr="006D11FF">
        <w:rPr>
          <w:spacing w:val="-3"/>
        </w:rPr>
        <w:t>σετ</w:t>
      </w:r>
      <w:r w:rsidRPr="006D11FF">
        <w:rPr>
          <w:spacing w:val="-3"/>
        </w:rPr>
        <w:t xml:space="preserve"> </w:t>
      </w:r>
      <w:r w:rsidRPr="006D11FF">
        <w:t>τοπο</w:t>
      </w:r>
      <w:r w:rsidR="006D4D56" w:rsidRPr="006D11FF">
        <w:t>θετείται</w:t>
      </w:r>
      <w:r w:rsidRPr="006D11FF">
        <w:t xml:space="preserve"> σε χαρτοκιβώτια κατάλληλων διαστάσεων. Κάθε χαρτοκιβώτιο συσκευασίας σφραγίζεται στο πάνω μέρος με συγκολλητική ταινία και φέρει εξ</w:t>
      </w:r>
      <w:r w:rsidR="006D4D56" w:rsidRPr="006D11FF">
        <w:t>ωτερικά ταινία πλαστική</w:t>
      </w:r>
      <w:r w:rsidR="00232FA0" w:rsidRPr="006D11FF">
        <w:t xml:space="preserve"> (τσέρκι)</w:t>
      </w:r>
      <w:r w:rsidRPr="006D11FF">
        <w:t xml:space="preserve">, </w:t>
      </w:r>
      <w:r w:rsidR="006D4D56" w:rsidRPr="006D11FF">
        <w:t>μία</w:t>
      </w:r>
      <w:r w:rsidRPr="006D11FF">
        <w:t xml:space="preserve"> κατά τον διαμήκη και δύο κατά τον εγκάρσιο άξονα.</w:t>
      </w:r>
    </w:p>
    <w:p w14:paraId="041581A0" w14:textId="77777777" w:rsidR="0022193D" w:rsidRPr="006D11FF" w:rsidRDefault="0022193D" w:rsidP="001376F4">
      <w:pPr>
        <w:tabs>
          <w:tab w:val="left" w:pos="-720"/>
        </w:tabs>
        <w:suppressAutoHyphens/>
        <w:jc w:val="both"/>
      </w:pPr>
    </w:p>
    <w:p w14:paraId="041581A1" w14:textId="77777777" w:rsidR="00663DA4" w:rsidRPr="006D11FF" w:rsidRDefault="00663DA4" w:rsidP="001376F4">
      <w:pPr>
        <w:tabs>
          <w:tab w:val="left" w:pos="-720"/>
        </w:tabs>
        <w:suppressAutoHyphens/>
        <w:jc w:val="both"/>
      </w:pPr>
      <w:r w:rsidRPr="006D11FF">
        <w:t>5.1</w:t>
      </w:r>
      <w:r w:rsidRPr="006D11FF">
        <w:rPr>
          <w:spacing w:val="-3"/>
        </w:rPr>
        <w:t>.3</w:t>
      </w:r>
      <w:r w:rsidR="00556600" w:rsidRPr="006D11FF">
        <w:rPr>
          <w:spacing w:val="-3"/>
        </w:rPr>
        <w:tab/>
      </w:r>
      <w:r w:rsidRPr="006D11FF">
        <w:rPr>
          <w:spacing w:val="-3"/>
        </w:rPr>
        <w:t xml:space="preserve">Αριθμός χαρτοκιβώτιων της παραπάνω παραγράφου, </w:t>
      </w:r>
      <w:r w:rsidRPr="006D11FF">
        <w:t>τοποθετ</w:t>
      </w:r>
      <w:r w:rsidR="00232FA0" w:rsidRPr="006D11FF">
        <w:t>είται</w:t>
      </w:r>
      <w:r w:rsidRPr="006D11FF">
        <w:t xml:space="preserve"> σε </w:t>
      </w:r>
      <w:proofErr w:type="spellStart"/>
      <w:r w:rsidR="00A5782D" w:rsidRPr="006D11FF">
        <w:t>ευρω</w:t>
      </w:r>
      <w:r w:rsidRPr="006D11FF">
        <w:t>παλέτα</w:t>
      </w:r>
      <w:proofErr w:type="spellEnd"/>
      <w:r w:rsidR="00A5782D" w:rsidRPr="006D11FF">
        <w:t xml:space="preserve"> (</w:t>
      </w:r>
      <w:r w:rsidR="00A5782D" w:rsidRPr="006D11FF">
        <w:rPr>
          <w:lang w:val="en-US"/>
        </w:rPr>
        <w:t>euro</w:t>
      </w:r>
      <w:r w:rsidR="00A5782D" w:rsidRPr="006D11FF">
        <w:t xml:space="preserve"> </w:t>
      </w:r>
      <w:r w:rsidR="00A5782D" w:rsidRPr="006D11FF">
        <w:rPr>
          <w:lang w:val="en-US"/>
        </w:rPr>
        <w:t>pallet</w:t>
      </w:r>
      <w:r w:rsidR="00A5782D" w:rsidRPr="006D11FF">
        <w:t>)</w:t>
      </w:r>
      <w:r w:rsidR="00194CED" w:rsidRPr="006D11FF">
        <w:t xml:space="preserve"> και</w:t>
      </w:r>
      <w:r w:rsidR="006D4D56" w:rsidRPr="006D11FF">
        <w:t xml:space="preserve"> στερεώ</w:t>
      </w:r>
      <w:r w:rsidR="00232FA0" w:rsidRPr="006D11FF">
        <w:t>νεται</w:t>
      </w:r>
      <w:r w:rsidR="006D4D56" w:rsidRPr="006D11FF">
        <w:t xml:space="preserve"> σ’ αυτή με τσέρκι</w:t>
      </w:r>
      <w:r w:rsidRPr="006D11FF">
        <w:t xml:space="preserve"> (δύο ανά άξονα)</w:t>
      </w:r>
      <w:r w:rsidR="00A5782D" w:rsidRPr="006D11FF">
        <w:t>. Το μέγιστο ύψος της παλέτας δεν ξεπερνά</w:t>
      </w:r>
      <w:r w:rsidR="00470E2D" w:rsidRPr="006D11FF">
        <w:t xml:space="preserve"> τα 1,60</w:t>
      </w:r>
      <w:r w:rsidR="00470E2D" w:rsidRPr="006D11FF">
        <w:rPr>
          <w:lang w:val="en-US"/>
        </w:rPr>
        <w:t>m</w:t>
      </w:r>
      <w:r w:rsidR="00470E2D" w:rsidRPr="006D11FF">
        <w:t xml:space="preserve"> και τα χαρτοκιβώτια περιτυλίσσονται με διάφανο νάιλον (</w:t>
      </w:r>
      <w:r w:rsidR="00470E2D" w:rsidRPr="006D11FF">
        <w:rPr>
          <w:lang w:val="en-US"/>
        </w:rPr>
        <w:t>stretch</w:t>
      </w:r>
      <w:r w:rsidR="00470E2D" w:rsidRPr="006D11FF">
        <w:t xml:space="preserve"> </w:t>
      </w:r>
      <w:r w:rsidR="00470E2D" w:rsidRPr="006D11FF">
        <w:rPr>
          <w:lang w:val="en-US"/>
        </w:rPr>
        <w:t>film</w:t>
      </w:r>
      <w:r w:rsidR="00470E2D" w:rsidRPr="006D11FF">
        <w:t>),</w:t>
      </w:r>
      <w:r w:rsidRPr="006D11FF">
        <w:t>ώστε να καλυφθούν πλήρως.</w:t>
      </w:r>
    </w:p>
    <w:p w14:paraId="041581A2" w14:textId="77777777" w:rsidR="00232FA0" w:rsidRPr="006D11FF" w:rsidRDefault="00232FA0" w:rsidP="001376F4">
      <w:pPr>
        <w:tabs>
          <w:tab w:val="left" w:pos="-720"/>
        </w:tabs>
        <w:suppressAutoHyphens/>
        <w:jc w:val="both"/>
        <w:rPr>
          <w:spacing w:val="-3"/>
        </w:rPr>
      </w:pPr>
    </w:p>
    <w:p w14:paraId="041581AA" w14:textId="6A507CAC" w:rsidR="00232FA0" w:rsidRDefault="00663DA4" w:rsidP="005A14B4">
      <w:pPr>
        <w:tabs>
          <w:tab w:val="left" w:pos="-720"/>
        </w:tabs>
        <w:suppressAutoHyphens/>
        <w:jc w:val="both"/>
        <w:rPr>
          <w:bCs/>
          <w:noProof/>
        </w:rPr>
      </w:pPr>
      <w:r w:rsidRPr="006D11FF">
        <w:t>5.1</w:t>
      </w:r>
      <w:r w:rsidRPr="006D11FF">
        <w:rPr>
          <w:bCs/>
          <w:noProof/>
        </w:rPr>
        <w:t>.4</w:t>
      </w:r>
      <w:r w:rsidR="00556600" w:rsidRPr="006D11FF">
        <w:rPr>
          <w:bCs/>
          <w:noProof/>
        </w:rPr>
        <w:tab/>
      </w:r>
      <w:r w:rsidRPr="006D11FF">
        <w:rPr>
          <w:bCs/>
          <w:noProof/>
        </w:rPr>
        <w:t xml:space="preserve">Σε περίπτωση που </w:t>
      </w:r>
      <w:r w:rsidR="006D4D56" w:rsidRPr="006D11FF">
        <w:rPr>
          <w:bCs/>
          <w:noProof/>
        </w:rPr>
        <w:t xml:space="preserve">κατά τον έλεγχο παραλαβής των </w:t>
      </w:r>
      <w:r w:rsidR="00D37E7A" w:rsidRPr="006D11FF">
        <w:rPr>
          <w:bCs/>
          <w:noProof/>
        </w:rPr>
        <w:t>υλικών</w:t>
      </w:r>
      <w:r w:rsidR="006D4D56" w:rsidRPr="006D11FF">
        <w:rPr>
          <w:bCs/>
          <w:noProof/>
        </w:rPr>
        <w:t xml:space="preserve"> </w:t>
      </w:r>
      <w:r w:rsidRPr="006D11FF">
        <w:rPr>
          <w:bCs/>
          <w:noProof/>
        </w:rPr>
        <w:t xml:space="preserve">διαπιστωθεί διαφορά από τα παραπάνω, η </w:t>
      </w:r>
      <w:r w:rsidR="006D4D56" w:rsidRPr="006D11FF">
        <w:rPr>
          <w:bCs/>
          <w:noProof/>
        </w:rPr>
        <w:t xml:space="preserve">αρμόδια </w:t>
      </w:r>
      <w:r w:rsidRPr="006D11FF">
        <w:rPr>
          <w:bCs/>
          <w:noProof/>
        </w:rPr>
        <w:t>επιτροπή απορρίπ</w:t>
      </w:r>
      <w:r w:rsidR="006D4D56" w:rsidRPr="006D11FF">
        <w:rPr>
          <w:bCs/>
          <w:noProof/>
        </w:rPr>
        <w:t>τει τη</w:t>
      </w:r>
      <w:r w:rsidR="002A5684" w:rsidRPr="006D11FF">
        <w:rPr>
          <w:bCs/>
          <w:noProof/>
        </w:rPr>
        <w:t>ν</w:t>
      </w:r>
      <w:r w:rsidRPr="006D11FF">
        <w:rPr>
          <w:bCs/>
          <w:noProof/>
        </w:rPr>
        <w:t xml:space="preserve"> </w:t>
      </w:r>
      <w:r w:rsidR="002A5684" w:rsidRPr="006D11FF">
        <w:rPr>
          <w:bCs/>
          <w:noProof/>
        </w:rPr>
        <w:t xml:space="preserve">αντίστοιχη </w:t>
      </w:r>
      <w:r w:rsidRPr="006D11FF">
        <w:rPr>
          <w:bCs/>
          <w:noProof/>
        </w:rPr>
        <w:t xml:space="preserve">μερίδα και αφού </w:t>
      </w:r>
      <w:r w:rsidR="002A5684" w:rsidRPr="006D11FF">
        <w:rPr>
          <w:bCs/>
          <w:noProof/>
        </w:rPr>
        <w:t>πραγματοποιηθεί συσκευασία σύμφωνα με τα καθοριζόμενα στην παρόυσα ΠΕΔ,</w:t>
      </w:r>
      <w:r w:rsidRPr="006D11FF">
        <w:rPr>
          <w:bCs/>
          <w:noProof/>
        </w:rPr>
        <w:t xml:space="preserve"> με μέριμνα και έξοδα του προμηθευτή</w:t>
      </w:r>
      <w:r w:rsidR="006D4D56" w:rsidRPr="006D11FF">
        <w:rPr>
          <w:bCs/>
          <w:noProof/>
        </w:rPr>
        <w:t>,</w:t>
      </w:r>
      <w:r w:rsidRPr="006D11FF">
        <w:rPr>
          <w:bCs/>
          <w:noProof/>
        </w:rPr>
        <w:t xml:space="preserve"> ακολουθείται η διαδικασία ελέγχου από την αρχή.</w:t>
      </w:r>
    </w:p>
    <w:p w14:paraId="0E036419" w14:textId="77777777" w:rsidR="004C71F3" w:rsidRDefault="004C71F3" w:rsidP="005A14B4">
      <w:pPr>
        <w:tabs>
          <w:tab w:val="left" w:pos="-720"/>
        </w:tabs>
        <w:suppressAutoHyphens/>
        <w:jc w:val="both"/>
        <w:rPr>
          <w:bCs/>
          <w:noProof/>
        </w:rPr>
      </w:pPr>
    </w:p>
    <w:p w14:paraId="67CA3CD0" w14:textId="77777777" w:rsidR="00CB7960" w:rsidRDefault="00CB7960" w:rsidP="005A14B4">
      <w:pPr>
        <w:tabs>
          <w:tab w:val="left" w:pos="-720"/>
        </w:tabs>
        <w:suppressAutoHyphens/>
        <w:jc w:val="both"/>
        <w:rPr>
          <w:bCs/>
          <w:noProof/>
        </w:rPr>
      </w:pPr>
    </w:p>
    <w:p w14:paraId="548BF5AA" w14:textId="77777777" w:rsidR="00CB7960" w:rsidRDefault="00CB7960" w:rsidP="005A14B4">
      <w:pPr>
        <w:tabs>
          <w:tab w:val="left" w:pos="-720"/>
        </w:tabs>
        <w:suppressAutoHyphens/>
        <w:jc w:val="both"/>
        <w:rPr>
          <w:bCs/>
          <w:noProof/>
        </w:rPr>
      </w:pPr>
    </w:p>
    <w:p w14:paraId="185C6F80" w14:textId="77777777" w:rsidR="00CB7960" w:rsidRDefault="00CB7960" w:rsidP="005A14B4">
      <w:pPr>
        <w:tabs>
          <w:tab w:val="left" w:pos="-720"/>
        </w:tabs>
        <w:suppressAutoHyphens/>
        <w:jc w:val="both"/>
        <w:rPr>
          <w:bCs/>
          <w:noProof/>
        </w:rPr>
      </w:pPr>
    </w:p>
    <w:p w14:paraId="2D2E34D4" w14:textId="77777777" w:rsidR="00CB7960" w:rsidRPr="005A14B4" w:rsidRDefault="00CB7960" w:rsidP="005A14B4">
      <w:pPr>
        <w:tabs>
          <w:tab w:val="left" w:pos="-720"/>
        </w:tabs>
        <w:suppressAutoHyphens/>
        <w:jc w:val="both"/>
        <w:rPr>
          <w:bCs/>
          <w:noProof/>
        </w:rPr>
      </w:pPr>
    </w:p>
    <w:p w14:paraId="041581AB" w14:textId="77777777" w:rsidR="00D01C48" w:rsidRPr="00C839C6" w:rsidRDefault="005C6676" w:rsidP="001376F4">
      <w:pPr>
        <w:pStyle w:val="3"/>
        <w:rPr>
          <w:rFonts w:cs="Arial"/>
          <w:b w:val="0"/>
          <w:szCs w:val="24"/>
          <w:u w:val="none"/>
        </w:rPr>
      </w:pPr>
      <w:r w:rsidRPr="00C839C6">
        <w:rPr>
          <w:rFonts w:cs="Arial"/>
          <w:b w:val="0"/>
          <w:szCs w:val="24"/>
          <w:u w:val="none"/>
        </w:rPr>
        <w:t>5</w:t>
      </w:r>
      <w:r w:rsidR="00AD4231" w:rsidRPr="00C839C6">
        <w:rPr>
          <w:rFonts w:cs="Arial"/>
          <w:b w:val="0"/>
          <w:szCs w:val="24"/>
          <w:u w:val="none"/>
        </w:rPr>
        <w:t>.</w:t>
      </w:r>
      <w:r w:rsidRPr="00C839C6">
        <w:rPr>
          <w:rFonts w:cs="Arial"/>
          <w:b w:val="0"/>
          <w:szCs w:val="24"/>
          <w:u w:val="none"/>
        </w:rPr>
        <w:t>2</w:t>
      </w:r>
      <w:r w:rsidR="000F63CA" w:rsidRPr="00C839C6">
        <w:rPr>
          <w:rFonts w:cs="Arial"/>
          <w:b w:val="0"/>
          <w:szCs w:val="24"/>
          <w:u w:val="none"/>
        </w:rPr>
        <w:tab/>
      </w:r>
      <w:r w:rsidR="00AD4231" w:rsidRPr="00C839C6">
        <w:rPr>
          <w:rFonts w:cs="Arial"/>
          <w:b w:val="0"/>
          <w:szCs w:val="24"/>
          <w:u w:val="none"/>
        </w:rPr>
        <w:t>Επισημάνσεις</w:t>
      </w:r>
    </w:p>
    <w:p w14:paraId="041581AC" w14:textId="77777777" w:rsidR="00C839C6" w:rsidRPr="00C839C6" w:rsidRDefault="00C839C6" w:rsidP="001376F4"/>
    <w:p w14:paraId="041581AD" w14:textId="38243FCB" w:rsidR="00320E02" w:rsidRPr="00C839C6" w:rsidRDefault="00D6263C" w:rsidP="001376F4">
      <w:pPr>
        <w:jc w:val="both"/>
      </w:pPr>
      <w:r w:rsidRPr="00C839C6">
        <w:t>5.2</w:t>
      </w:r>
      <w:r w:rsidR="000F63CA" w:rsidRPr="00C839C6">
        <w:t>.1</w:t>
      </w:r>
      <w:r w:rsidR="000F63CA" w:rsidRPr="00C839C6">
        <w:tab/>
      </w:r>
      <w:r w:rsidRPr="00C839C6">
        <w:t xml:space="preserve">Σε κάθε </w:t>
      </w:r>
      <w:r w:rsidR="008B6BEE">
        <w:t>ζεύγος γαντιών</w:t>
      </w:r>
      <w:r w:rsidR="00E60416">
        <w:t>,</w:t>
      </w:r>
      <w:r w:rsidR="00320E02" w:rsidRPr="00C839C6">
        <w:t xml:space="preserve"> στο εσωτερικό μέρος</w:t>
      </w:r>
      <w:r w:rsidR="003E64E0" w:rsidRPr="00C839C6">
        <w:t xml:space="preserve"> και σε κατάλληλο σημείο, </w:t>
      </w:r>
      <w:r w:rsidRPr="00C839C6">
        <w:t>ράβεται κομμάτι ταινίας καταλλήλων διαστάσεω</w:t>
      </w:r>
      <w:r w:rsidR="000F63CA" w:rsidRPr="00C839C6">
        <w:t>ν,</w:t>
      </w:r>
      <w:r w:rsidRPr="00C839C6">
        <w:t xml:space="preserve"> </w:t>
      </w:r>
      <w:r w:rsidR="000F63CA" w:rsidRPr="00C839C6">
        <w:t>στο</w:t>
      </w:r>
      <w:r w:rsidR="00EF782B" w:rsidRPr="00C839C6">
        <w:t xml:space="preserve"> οποίο</w:t>
      </w:r>
      <w:r w:rsidRPr="00C839C6">
        <w:t xml:space="preserve"> </w:t>
      </w:r>
      <w:r w:rsidR="00EF782B" w:rsidRPr="00C839C6">
        <w:t xml:space="preserve">θα </w:t>
      </w:r>
      <w:r w:rsidRPr="00C839C6">
        <w:t>είναι τυπωμένα με ανεξίτηλο τρόπο</w:t>
      </w:r>
      <w:r w:rsidR="00EF782B" w:rsidRPr="00C839C6">
        <w:t>,</w:t>
      </w:r>
      <w:r w:rsidRPr="00C839C6">
        <w:t xml:space="preserve"> τα παρακάτω στοιχεία: </w:t>
      </w:r>
    </w:p>
    <w:p w14:paraId="041581AE" w14:textId="77777777" w:rsidR="00320E02" w:rsidRDefault="00320E02" w:rsidP="001376F4">
      <w:pPr>
        <w:jc w:val="both"/>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51"/>
      </w:tblGrid>
      <w:tr w:rsidR="00320E02" w:rsidRPr="00A474D5" w14:paraId="041581B0" w14:textId="77777777" w:rsidTr="00EF782B">
        <w:trPr>
          <w:trHeight w:val="443"/>
          <w:jc w:val="center"/>
        </w:trPr>
        <w:tc>
          <w:tcPr>
            <w:tcW w:w="5051" w:type="dxa"/>
            <w:tcBorders>
              <w:top w:val="single" w:sz="12" w:space="0" w:color="auto"/>
              <w:bottom w:val="single" w:sz="12" w:space="0" w:color="auto"/>
            </w:tcBorders>
            <w:shd w:val="clear" w:color="auto" w:fill="DDD9C3" w:themeFill="background2" w:themeFillShade="E6"/>
            <w:vAlign w:val="center"/>
          </w:tcPr>
          <w:p w14:paraId="041581AF" w14:textId="77777777" w:rsidR="00320E02" w:rsidRPr="00EF782B" w:rsidRDefault="00320E02" w:rsidP="001376F4">
            <w:pPr>
              <w:jc w:val="center"/>
              <w:rPr>
                <w:b/>
                <w:szCs w:val="24"/>
              </w:rPr>
            </w:pPr>
            <w:r w:rsidRPr="00EF782B">
              <w:rPr>
                <w:rFonts w:cs="Arial"/>
                <w:b/>
                <w:szCs w:val="24"/>
              </w:rPr>
              <w:t>ΕΛΛΗΝΙΚΟΣ ΣΤΡΑΤΟΣ</w:t>
            </w:r>
          </w:p>
        </w:tc>
      </w:tr>
      <w:tr w:rsidR="00320E02" w:rsidRPr="00A474D5" w14:paraId="041581B2" w14:textId="77777777" w:rsidTr="00EF782B">
        <w:trPr>
          <w:trHeight w:val="20"/>
          <w:jc w:val="center"/>
        </w:trPr>
        <w:tc>
          <w:tcPr>
            <w:tcW w:w="5051" w:type="dxa"/>
            <w:tcBorders>
              <w:top w:val="single" w:sz="12" w:space="0" w:color="auto"/>
            </w:tcBorders>
          </w:tcPr>
          <w:p w14:paraId="041581B1" w14:textId="77777777" w:rsidR="00320E02" w:rsidRPr="00A474D5" w:rsidRDefault="00320E02" w:rsidP="001376F4">
            <w:pPr>
              <w:rPr>
                <w:szCs w:val="24"/>
              </w:rPr>
            </w:pPr>
            <w:r>
              <w:rPr>
                <w:szCs w:val="24"/>
              </w:rPr>
              <w:t>Αριθμός Ονομαστικού</w:t>
            </w:r>
            <w:r w:rsidR="000F63CA">
              <w:rPr>
                <w:szCs w:val="24"/>
              </w:rPr>
              <w:t>:</w:t>
            </w:r>
            <w:r w:rsidRPr="00A474D5">
              <w:rPr>
                <w:szCs w:val="24"/>
              </w:rPr>
              <w:t xml:space="preserve"> </w:t>
            </w:r>
          </w:p>
        </w:tc>
      </w:tr>
      <w:tr w:rsidR="00320E02" w:rsidRPr="00A474D5" w14:paraId="041581B4" w14:textId="77777777" w:rsidTr="00EF782B">
        <w:trPr>
          <w:trHeight w:val="20"/>
          <w:jc w:val="center"/>
        </w:trPr>
        <w:tc>
          <w:tcPr>
            <w:tcW w:w="5051" w:type="dxa"/>
          </w:tcPr>
          <w:p w14:paraId="041581B3" w14:textId="77777777" w:rsidR="00320E02" w:rsidRPr="00A474D5" w:rsidRDefault="00320E02" w:rsidP="001376F4">
            <w:pPr>
              <w:rPr>
                <w:szCs w:val="24"/>
              </w:rPr>
            </w:pPr>
            <w:r w:rsidRPr="00A474D5">
              <w:rPr>
                <w:szCs w:val="24"/>
              </w:rPr>
              <w:t>Στοιχεία Προμηθευτή</w:t>
            </w:r>
            <w:r w:rsidR="000F63CA">
              <w:rPr>
                <w:szCs w:val="24"/>
              </w:rPr>
              <w:t>:</w:t>
            </w:r>
          </w:p>
        </w:tc>
      </w:tr>
      <w:tr w:rsidR="00320E02" w:rsidRPr="00A474D5" w14:paraId="041581B7" w14:textId="77777777" w:rsidTr="00EF782B">
        <w:trPr>
          <w:trHeight w:val="20"/>
          <w:jc w:val="center"/>
        </w:trPr>
        <w:tc>
          <w:tcPr>
            <w:tcW w:w="5051" w:type="dxa"/>
          </w:tcPr>
          <w:p w14:paraId="041581B6" w14:textId="173E9A01" w:rsidR="00320E02" w:rsidRPr="0077664E" w:rsidRDefault="000F63CA" w:rsidP="001376F4">
            <w:pPr>
              <w:rPr>
                <w:szCs w:val="24"/>
              </w:rPr>
            </w:pPr>
            <w:r>
              <w:rPr>
                <w:szCs w:val="24"/>
              </w:rPr>
              <w:t>Αριθμός και Έ</w:t>
            </w:r>
            <w:r w:rsidR="00320E02" w:rsidRPr="00A474D5">
              <w:rPr>
                <w:szCs w:val="24"/>
              </w:rPr>
              <w:t>τος Σύμβασης</w:t>
            </w:r>
            <w:r>
              <w:rPr>
                <w:szCs w:val="24"/>
              </w:rPr>
              <w:t>:</w:t>
            </w:r>
          </w:p>
        </w:tc>
      </w:tr>
      <w:tr w:rsidR="00012EE8" w:rsidRPr="00A474D5" w14:paraId="041581B9" w14:textId="77777777" w:rsidTr="00EF782B">
        <w:trPr>
          <w:trHeight w:val="20"/>
          <w:jc w:val="center"/>
        </w:trPr>
        <w:tc>
          <w:tcPr>
            <w:tcW w:w="5051" w:type="dxa"/>
          </w:tcPr>
          <w:p w14:paraId="57A6E038" w14:textId="77777777" w:rsidR="00012EE8" w:rsidRDefault="00EC195C" w:rsidP="001376F4">
            <w:pPr>
              <w:rPr>
                <w:szCs w:val="24"/>
              </w:rPr>
            </w:pPr>
            <w:r>
              <w:rPr>
                <w:szCs w:val="24"/>
              </w:rPr>
              <w:t>Οδηγίες Καθαρισμού και Συντήρησης:</w:t>
            </w:r>
          </w:p>
          <w:p w14:paraId="041581B8" w14:textId="52F4DFE8" w:rsidR="00EC195C" w:rsidRPr="00A474D5" w:rsidRDefault="00EC195C" w:rsidP="001376F4">
            <w:pPr>
              <w:rPr>
                <w:szCs w:val="24"/>
              </w:rPr>
            </w:pPr>
          </w:p>
        </w:tc>
      </w:tr>
    </w:tbl>
    <w:p w14:paraId="041581BC" w14:textId="77777777" w:rsidR="000F63CA" w:rsidRDefault="000F63CA" w:rsidP="001376F4">
      <w:pPr>
        <w:pStyle w:val="3"/>
        <w:jc w:val="both"/>
        <w:rPr>
          <w:u w:val="none"/>
        </w:rPr>
      </w:pPr>
    </w:p>
    <w:p w14:paraId="041581BD" w14:textId="77777777" w:rsidR="00AD4231" w:rsidRDefault="005C6676" w:rsidP="001376F4">
      <w:pPr>
        <w:pStyle w:val="3"/>
        <w:jc w:val="both"/>
        <w:rPr>
          <w:b w:val="0"/>
          <w:u w:val="none"/>
        </w:rPr>
      </w:pPr>
      <w:r w:rsidRPr="00FE4673">
        <w:rPr>
          <w:b w:val="0"/>
          <w:u w:val="none"/>
        </w:rPr>
        <w:t>5</w:t>
      </w:r>
      <w:r w:rsidR="00AD4231" w:rsidRPr="00FE4673">
        <w:rPr>
          <w:b w:val="0"/>
          <w:u w:val="none"/>
        </w:rPr>
        <w:t>.</w:t>
      </w:r>
      <w:r w:rsidRPr="00FE4673">
        <w:rPr>
          <w:b w:val="0"/>
          <w:u w:val="none"/>
        </w:rPr>
        <w:t>2</w:t>
      </w:r>
      <w:r w:rsidR="00B7198B" w:rsidRPr="00FE4673">
        <w:rPr>
          <w:b w:val="0"/>
          <w:u w:val="none"/>
        </w:rPr>
        <w:t>.2</w:t>
      </w:r>
      <w:r w:rsidR="00EF782B">
        <w:rPr>
          <w:u w:val="none"/>
        </w:rPr>
        <w:tab/>
      </w:r>
      <w:r w:rsidR="00AD4231" w:rsidRPr="00D01C48">
        <w:rPr>
          <w:b w:val="0"/>
          <w:u w:val="none"/>
        </w:rPr>
        <w:t>Στην εξωτερική όψη κάθε χαρτοκιβωτίου, θα πρέπει να επικολλάται κατάλληλη αυτοκόλλητή ετικέτα</w:t>
      </w:r>
      <w:r w:rsidR="00EF782B">
        <w:rPr>
          <w:b w:val="0"/>
          <w:u w:val="none"/>
        </w:rPr>
        <w:t>,</w:t>
      </w:r>
      <w:r w:rsidR="00AD4231" w:rsidRPr="00D01C48">
        <w:rPr>
          <w:b w:val="0"/>
          <w:u w:val="none"/>
        </w:rPr>
        <w:t xml:space="preserve"> στην οποία να αναγράφονται με ανεξίτηλο τρόπο τα παρακάτω στοιχεία:</w:t>
      </w:r>
    </w:p>
    <w:p w14:paraId="041581BE" w14:textId="77777777" w:rsidR="00012EE8" w:rsidRPr="00012EE8" w:rsidRDefault="00012EE8" w:rsidP="001376F4"/>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755"/>
      </w:tblGrid>
      <w:tr w:rsidR="00AD4231" w14:paraId="041581C2" w14:textId="77777777" w:rsidTr="00387E82">
        <w:trPr>
          <w:jc w:val="center"/>
        </w:trPr>
        <w:tc>
          <w:tcPr>
            <w:tcW w:w="8755" w:type="dxa"/>
            <w:shd w:val="clear" w:color="auto" w:fill="DDD9C3" w:themeFill="background2" w:themeFillShade="E6"/>
            <w:vAlign w:val="center"/>
          </w:tcPr>
          <w:p w14:paraId="041581BF" w14:textId="77777777" w:rsidR="00EA08CD" w:rsidRPr="00190E0A" w:rsidRDefault="00EA08CD" w:rsidP="001376F4">
            <w:pPr>
              <w:pStyle w:val="11"/>
              <w:jc w:val="center"/>
              <w:rPr>
                <w:bCs/>
                <w:szCs w:val="24"/>
                <w:u w:val="none"/>
              </w:rPr>
            </w:pPr>
            <w:r w:rsidRPr="00190E0A">
              <w:rPr>
                <w:bCs/>
                <w:szCs w:val="24"/>
                <w:u w:val="none"/>
              </w:rPr>
              <w:t>ΕΛΛΗΝΙΚΟΣ ΣΤΡΑΤΟΣ</w:t>
            </w:r>
          </w:p>
          <w:p w14:paraId="041581C1" w14:textId="669E104C" w:rsidR="00AD4231" w:rsidRPr="00B42B94" w:rsidRDefault="00604723" w:rsidP="001637B3">
            <w:pPr>
              <w:jc w:val="center"/>
              <w:rPr>
                <w:rFonts w:cs="Arial"/>
                <w:b/>
                <w:bCs/>
                <w:color w:val="000000"/>
                <w:szCs w:val="24"/>
              </w:rPr>
            </w:pPr>
            <w:r>
              <w:rPr>
                <w:rFonts w:cs="Arial"/>
                <w:b/>
                <w:bCs/>
                <w:color w:val="000000"/>
                <w:szCs w:val="24"/>
              </w:rPr>
              <w:t xml:space="preserve">ΓΑΝΤΙΑ ΜΑΧΗΣ </w:t>
            </w:r>
            <w:r w:rsidR="00BB4E4A">
              <w:rPr>
                <w:rFonts w:cs="Arial"/>
                <w:b/>
                <w:bCs/>
                <w:color w:val="000000"/>
                <w:szCs w:val="24"/>
                <w:lang w:val="en-US"/>
              </w:rPr>
              <w:t>M</w:t>
            </w:r>
            <w:r w:rsidR="00BB4E4A" w:rsidRPr="00B42B94">
              <w:rPr>
                <w:rFonts w:cs="Arial"/>
                <w:b/>
                <w:bCs/>
                <w:color w:val="000000"/>
                <w:szCs w:val="24"/>
              </w:rPr>
              <w:t>25</w:t>
            </w:r>
          </w:p>
        </w:tc>
      </w:tr>
      <w:tr w:rsidR="00AD4231" w14:paraId="041581C8" w14:textId="77777777" w:rsidTr="00387E82">
        <w:trPr>
          <w:cantSplit/>
          <w:jc w:val="center"/>
        </w:trPr>
        <w:tc>
          <w:tcPr>
            <w:tcW w:w="8755" w:type="dxa"/>
            <w:vAlign w:val="center"/>
          </w:tcPr>
          <w:p w14:paraId="041581C3" w14:textId="77777777" w:rsidR="00AD4231" w:rsidRDefault="00EF782B" w:rsidP="001376F4">
            <w:pPr>
              <w:pStyle w:val="a4"/>
            </w:pPr>
            <w:r>
              <w:t>ΚΑΤΑΣΚΕΥΑΣΤΗΣ:...</w:t>
            </w:r>
            <w:r w:rsidR="00AD4231">
              <w:t>….………………………………………………………</w:t>
            </w:r>
            <w:r w:rsidR="003D6BD1">
              <w:t>.</w:t>
            </w:r>
            <w:r w:rsidR="00AD4231">
              <w:t>……...</w:t>
            </w:r>
          </w:p>
          <w:p w14:paraId="041581C4" w14:textId="77777777" w:rsidR="00AD4231" w:rsidRDefault="00EA08CD" w:rsidP="001376F4">
            <w:pPr>
              <w:pStyle w:val="a4"/>
            </w:pPr>
            <w:r>
              <w:t>ΠΟΣΟΤΗΤΑ</w:t>
            </w:r>
            <w:r w:rsidR="00EF782B">
              <w:t>:</w:t>
            </w:r>
            <w:r>
              <w:t>.</w:t>
            </w:r>
            <w:r w:rsidR="00AD4231">
              <w:t>....……...…………………………………………………………</w:t>
            </w:r>
            <w:r w:rsidR="003D6BD1">
              <w:t>.</w:t>
            </w:r>
            <w:r w:rsidR="00AD4231">
              <w:t>………</w:t>
            </w:r>
          </w:p>
          <w:p w14:paraId="041581C5" w14:textId="77777777" w:rsidR="000C4F51" w:rsidRDefault="00190E0A" w:rsidP="001376F4">
            <w:pPr>
              <w:pStyle w:val="a4"/>
            </w:pPr>
            <w:r>
              <w:t>ΕΙΔΟΣ</w:t>
            </w:r>
            <w:r w:rsidR="003D6BD1">
              <w:t>:</w:t>
            </w:r>
            <w:r w:rsidR="00AD4231">
              <w:t>................................................................................................................</w:t>
            </w:r>
            <w:r w:rsidR="000C4F51">
              <w:t>..</w:t>
            </w:r>
            <w:r w:rsidR="003D6BD1">
              <w:t>.</w:t>
            </w:r>
          </w:p>
          <w:p w14:paraId="041581C6" w14:textId="77777777" w:rsidR="00AD4231" w:rsidRDefault="003D6BD1" w:rsidP="001376F4">
            <w:pPr>
              <w:pStyle w:val="a4"/>
            </w:pPr>
            <w:r>
              <w:t>NSN (ΑΡΙΘΜΟΣ ΟΝΟΜΑΣΤΙΚΟΥ):…</w:t>
            </w:r>
            <w:r w:rsidR="00AD4231">
              <w:t>………………………………………………..</w:t>
            </w:r>
          </w:p>
          <w:p w14:paraId="041581C7" w14:textId="77777777" w:rsidR="00AD4231" w:rsidRDefault="003D6BD1" w:rsidP="001376F4">
            <w:pPr>
              <w:pStyle w:val="a4"/>
            </w:pPr>
            <w:r>
              <w:t>ΑΡΙΘΜΟΣ/ΗΜΕΡΟΜΗΝΙΑ ΣΥΜΒΑΣΗΣ:</w:t>
            </w:r>
            <w:r w:rsidR="00AD4231">
              <w:t>……………………………………</w:t>
            </w:r>
            <w:r>
              <w:t>…</w:t>
            </w:r>
            <w:r w:rsidR="00AD4231">
              <w:t>……..</w:t>
            </w:r>
          </w:p>
        </w:tc>
      </w:tr>
    </w:tbl>
    <w:p w14:paraId="041581C9" w14:textId="77777777" w:rsidR="003D6BD1" w:rsidRDefault="003D6BD1" w:rsidP="001376F4">
      <w:pPr>
        <w:jc w:val="both"/>
        <w:rPr>
          <w:b/>
          <w:bCs/>
        </w:rPr>
      </w:pPr>
      <w:bookmarkStart w:id="12" w:name="_5._ΑΠΑΙΤΗΣΕΙΣ_ΣΥΜΜΟΡΦΩΣΗΣ"/>
      <w:bookmarkEnd w:id="12"/>
    </w:p>
    <w:p w14:paraId="041581CA" w14:textId="2EA1C1CB" w:rsidR="00A171FA" w:rsidRDefault="005C6676" w:rsidP="001376F4">
      <w:pPr>
        <w:jc w:val="both"/>
      </w:pPr>
      <w:r w:rsidRPr="00FE4673">
        <w:rPr>
          <w:bCs/>
        </w:rPr>
        <w:t>5</w:t>
      </w:r>
      <w:r w:rsidR="00190E0A" w:rsidRPr="00FE4673">
        <w:rPr>
          <w:bCs/>
        </w:rPr>
        <w:t>.</w:t>
      </w:r>
      <w:r w:rsidRPr="00FE4673">
        <w:rPr>
          <w:bCs/>
        </w:rPr>
        <w:t>2</w:t>
      </w:r>
      <w:r w:rsidR="00190E0A" w:rsidRPr="00FE4673">
        <w:rPr>
          <w:bCs/>
        </w:rPr>
        <w:t>.</w:t>
      </w:r>
      <w:r w:rsidR="00B7198B" w:rsidRPr="00FE4673">
        <w:rPr>
          <w:bCs/>
        </w:rPr>
        <w:t>3</w:t>
      </w:r>
      <w:r w:rsidR="000939EF" w:rsidRPr="00FE4673">
        <w:rPr>
          <w:bCs/>
        </w:rPr>
        <w:tab/>
      </w:r>
      <w:r w:rsidR="00190E0A">
        <w:t>Ε</w:t>
      </w:r>
      <w:r w:rsidR="00190E0A">
        <w:rPr>
          <w:noProof/>
          <w:spacing w:val="-3"/>
        </w:rPr>
        <w:t xml:space="preserve">πί </w:t>
      </w:r>
      <w:r w:rsidR="00EE72DB">
        <w:rPr>
          <w:noProof/>
          <w:spacing w:val="-3"/>
        </w:rPr>
        <w:t xml:space="preserve">της </w:t>
      </w:r>
      <w:r w:rsidR="00190E0A">
        <w:rPr>
          <w:noProof/>
          <w:spacing w:val="-3"/>
        </w:rPr>
        <w:t xml:space="preserve">μεγαλύτερης πλευράς της παλέτας που συσκευάζονται τα </w:t>
      </w:r>
      <w:r w:rsidR="00190E0A">
        <w:rPr>
          <w:spacing w:val="-3"/>
        </w:rPr>
        <w:t>χαρτοκιβώτια</w:t>
      </w:r>
      <w:r w:rsidR="00190E0A">
        <w:rPr>
          <w:b/>
          <w:noProof/>
          <w:spacing w:val="-3"/>
        </w:rPr>
        <w:t>,</w:t>
      </w:r>
      <w:r w:rsidR="00190E0A">
        <w:rPr>
          <w:noProof/>
          <w:spacing w:val="-3"/>
        </w:rPr>
        <w:t xml:space="preserve"> </w:t>
      </w:r>
      <w:r w:rsidR="00FE4673">
        <w:rPr>
          <w:noProof/>
          <w:spacing w:val="-3"/>
        </w:rPr>
        <w:t>ό</w:t>
      </w:r>
      <w:r w:rsidR="00190E0A">
        <w:rPr>
          <w:noProof/>
          <w:spacing w:val="-3"/>
        </w:rPr>
        <w:t>που δεν φέρει άλλες επισημάνσεις</w:t>
      </w:r>
      <w:r w:rsidR="00C678F5">
        <w:rPr>
          <w:noProof/>
          <w:spacing w:val="-3"/>
        </w:rPr>
        <w:t>,</w:t>
      </w:r>
      <w:r w:rsidR="00190E0A">
        <w:rPr>
          <w:noProof/>
          <w:spacing w:val="-3"/>
        </w:rPr>
        <w:t xml:space="preserve"> θα πρέπει να </w:t>
      </w:r>
      <w:r w:rsidR="00190E0A">
        <w:t>τοποθετείται με κατάλληλη κόλλα πάνω στο νάιλον ετικέτα διαστάσεων 10</w:t>
      </w:r>
      <w:r w:rsidR="00190E0A">
        <w:rPr>
          <w:lang w:val="en-US"/>
        </w:rPr>
        <w:t>x</w:t>
      </w:r>
      <w:r w:rsidR="00190E0A">
        <w:t xml:space="preserve">10 </w:t>
      </w:r>
      <w:r w:rsidR="00190E0A">
        <w:rPr>
          <w:lang w:val="en-US"/>
        </w:rPr>
        <w:t>cm</w:t>
      </w:r>
      <w:r w:rsidR="00190E0A">
        <w:t>, στην οποία θα αναγράφονται με ανεξίτηλο μελάνι τα παρακάτω:</w:t>
      </w:r>
    </w:p>
    <w:p w14:paraId="041581CB" w14:textId="77777777" w:rsidR="002A699D" w:rsidRDefault="002A699D" w:rsidP="001376F4">
      <w:pPr>
        <w:jc w:val="both"/>
      </w:pPr>
    </w:p>
    <w:tbl>
      <w:tblPr>
        <w:tblW w:w="86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692"/>
      </w:tblGrid>
      <w:tr w:rsidR="00190E0A" w14:paraId="041581CF" w14:textId="77777777" w:rsidTr="00387E82">
        <w:trPr>
          <w:jc w:val="center"/>
        </w:trPr>
        <w:tc>
          <w:tcPr>
            <w:tcW w:w="8692" w:type="dxa"/>
            <w:shd w:val="clear" w:color="auto" w:fill="DDD9C3" w:themeFill="background2" w:themeFillShade="E6"/>
          </w:tcPr>
          <w:p w14:paraId="041581CC" w14:textId="77777777" w:rsidR="00B42B94" w:rsidRPr="00190E0A" w:rsidRDefault="00387E82" w:rsidP="00B42B94">
            <w:pPr>
              <w:pStyle w:val="11"/>
              <w:jc w:val="center"/>
              <w:rPr>
                <w:bCs/>
                <w:szCs w:val="24"/>
                <w:u w:val="none"/>
              </w:rPr>
            </w:pPr>
            <w:r>
              <w:br w:type="page"/>
            </w:r>
            <w:r w:rsidR="00B42B94" w:rsidRPr="00190E0A">
              <w:rPr>
                <w:bCs/>
                <w:szCs w:val="24"/>
                <w:u w:val="none"/>
              </w:rPr>
              <w:t>ΕΛΛΗΝΙΚΟΣ ΣΤΡΑΤΟΣ</w:t>
            </w:r>
          </w:p>
          <w:p w14:paraId="041581CE" w14:textId="4805D624" w:rsidR="00190E0A" w:rsidRPr="00755776" w:rsidRDefault="00EE72DB" w:rsidP="00B42B94">
            <w:pPr>
              <w:jc w:val="center"/>
              <w:rPr>
                <w:b/>
              </w:rPr>
            </w:pPr>
            <w:r w:rsidRPr="00EE72DB">
              <w:rPr>
                <w:rFonts w:cs="Arial"/>
                <w:b/>
                <w:bCs/>
                <w:color w:val="000000"/>
                <w:szCs w:val="24"/>
              </w:rPr>
              <w:t>ΓΑΝΤΙΑ ΜΑΧΗΣ M25</w:t>
            </w:r>
          </w:p>
        </w:tc>
      </w:tr>
      <w:tr w:rsidR="00190E0A" w14:paraId="041581D4" w14:textId="77777777" w:rsidTr="00387E82">
        <w:trPr>
          <w:cantSplit/>
          <w:jc w:val="center"/>
        </w:trPr>
        <w:tc>
          <w:tcPr>
            <w:tcW w:w="8692" w:type="dxa"/>
            <w:vAlign w:val="center"/>
          </w:tcPr>
          <w:p w14:paraId="041581D0" w14:textId="77777777" w:rsidR="00190E0A" w:rsidRDefault="00387E82" w:rsidP="001376F4">
            <w:r>
              <w:t>ΚΑΤΑΣΚΕΥΑΣΤΗΣ:….</w:t>
            </w:r>
            <w:r w:rsidR="00190E0A">
              <w:t>…………………………………………………………….</w:t>
            </w:r>
            <w:r>
              <w:t>.</w:t>
            </w:r>
            <w:r w:rsidR="00190E0A">
              <w:t>..</w:t>
            </w:r>
          </w:p>
          <w:p w14:paraId="041581D1" w14:textId="77777777" w:rsidR="00190E0A" w:rsidRDefault="00190E0A" w:rsidP="001376F4">
            <w:r>
              <w:t>ΕΙΔΟΣ</w:t>
            </w:r>
            <w:r w:rsidR="00387E82">
              <w:t>:.</w:t>
            </w:r>
            <w:r>
              <w:t>………………………………………………………………………………..</w:t>
            </w:r>
          </w:p>
          <w:p w14:paraId="041581D2" w14:textId="77777777" w:rsidR="00190E0A" w:rsidRDefault="00387E82" w:rsidP="001376F4">
            <w:r>
              <w:t>NSN (ΑΡΙΘΜΟΣ ΟΝΟΜΑΣΤΙΚΟΥ):….</w:t>
            </w:r>
            <w:r w:rsidR="00190E0A">
              <w:t>…………………………………………….</w:t>
            </w:r>
          </w:p>
          <w:p w14:paraId="041581D3" w14:textId="77777777" w:rsidR="00190E0A" w:rsidRDefault="00387E82" w:rsidP="001376F4">
            <w:r>
              <w:t>ΑΡΙΘΜΟΣ/ΗΜΕΡΟΜΗΝΙΑ ΣΥΜΒΑΣΗΣ:</w:t>
            </w:r>
            <w:r w:rsidR="00190E0A">
              <w:t>………………………………………</w:t>
            </w:r>
            <w:r>
              <w:t>…..</w:t>
            </w:r>
          </w:p>
        </w:tc>
      </w:tr>
    </w:tbl>
    <w:p w14:paraId="041581D5" w14:textId="77777777" w:rsidR="002726B6" w:rsidRDefault="002726B6" w:rsidP="001376F4">
      <w:pPr>
        <w:pStyle w:val="2"/>
        <w:jc w:val="left"/>
        <w:rPr>
          <w:b w:val="0"/>
          <w:u w:val="none"/>
        </w:rPr>
      </w:pPr>
    </w:p>
    <w:p w14:paraId="041581D6" w14:textId="77777777" w:rsidR="00AD4231" w:rsidRPr="00A86BF9" w:rsidRDefault="005C6676" w:rsidP="001376F4">
      <w:pPr>
        <w:pStyle w:val="2"/>
        <w:jc w:val="left"/>
        <w:rPr>
          <w:b w:val="0"/>
          <w:u w:val="none"/>
        </w:rPr>
      </w:pPr>
      <w:r w:rsidRPr="00A86BF9">
        <w:rPr>
          <w:b w:val="0"/>
          <w:u w:val="none"/>
        </w:rPr>
        <w:t>6</w:t>
      </w:r>
      <w:r w:rsidR="00387E82" w:rsidRPr="00A86BF9">
        <w:rPr>
          <w:b w:val="0"/>
          <w:u w:val="none"/>
        </w:rPr>
        <w:t>.</w:t>
      </w:r>
      <w:r w:rsidR="00387E82" w:rsidRPr="00A86BF9">
        <w:rPr>
          <w:b w:val="0"/>
          <w:u w:val="none"/>
        </w:rPr>
        <w:tab/>
      </w:r>
      <w:r w:rsidR="00AD4231" w:rsidRPr="00A86BF9">
        <w:rPr>
          <w:b w:val="0"/>
          <w:u w:val="none"/>
        </w:rPr>
        <w:t>ΑΠΑΙΤΗΣΕΙΣ ΣΥΜΜΟΡΦΩΣΗΣ ΥΛΙΚΟΥ</w:t>
      </w:r>
    </w:p>
    <w:p w14:paraId="041581D7" w14:textId="77777777" w:rsidR="00A86BF9" w:rsidRDefault="00A86BF9" w:rsidP="001376F4">
      <w:pPr>
        <w:pStyle w:val="3"/>
        <w:rPr>
          <w:b w:val="0"/>
          <w:u w:val="none"/>
        </w:rPr>
      </w:pPr>
      <w:bookmarkStart w:id="13" w:name="_5.1_Συνοδευτικά_Έγγραφα/Πιστοποιητι"/>
      <w:bookmarkEnd w:id="13"/>
    </w:p>
    <w:p w14:paraId="041581DE" w14:textId="262CB049" w:rsidR="00FB0719" w:rsidRPr="00CA0414" w:rsidRDefault="005C6676" w:rsidP="00FB0719">
      <w:pPr>
        <w:pStyle w:val="3"/>
        <w:rPr>
          <w:b w:val="0"/>
          <w:u w:val="none"/>
        </w:rPr>
      </w:pPr>
      <w:r w:rsidRPr="00CA0414">
        <w:rPr>
          <w:b w:val="0"/>
          <w:u w:val="none"/>
        </w:rPr>
        <w:t>6</w:t>
      </w:r>
      <w:r w:rsidR="00387E82" w:rsidRPr="00CA0414">
        <w:rPr>
          <w:b w:val="0"/>
          <w:u w:val="none"/>
        </w:rPr>
        <w:t>.1</w:t>
      </w:r>
      <w:r w:rsidR="00387E82" w:rsidRPr="00CA0414">
        <w:rPr>
          <w:b w:val="0"/>
          <w:u w:val="none"/>
        </w:rPr>
        <w:tab/>
      </w:r>
      <w:r w:rsidR="00FB0719" w:rsidRPr="00CA0414">
        <w:rPr>
          <w:b w:val="0"/>
          <w:u w:val="none"/>
        </w:rPr>
        <w:t>Συνοδευτικά Έγγραφα/Πιστοποιητικά</w:t>
      </w:r>
    </w:p>
    <w:p w14:paraId="041581DF" w14:textId="77777777" w:rsidR="00FB0719" w:rsidRPr="00CA0414" w:rsidRDefault="00FB0719" w:rsidP="001376F4">
      <w:pPr>
        <w:autoSpaceDE w:val="0"/>
        <w:autoSpaceDN w:val="0"/>
        <w:adjustRightInd w:val="0"/>
        <w:jc w:val="both"/>
        <w:rPr>
          <w:rFonts w:cs="Arial"/>
          <w:noProof/>
          <w:spacing w:val="-3"/>
          <w:szCs w:val="24"/>
        </w:rPr>
      </w:pPr>
    </w:p>
    <w:p w14:paraId="041581E0" w14:textId="34C20AD8" w:rsidR="00A86BF9" w:rsidRPr="00CA0414" w:rsidRDefault="00756F92" w:rsidP="001376F4">
      <w:pPr>
        <w:autoSpaceDE w:val="0"/>
        <w:autoSpaceDN w:val="0"/>
        <w:adjustRightInd w:val="0"/>
        <w:jc w:val="both"/>
      </w:pPr>
      <w:r w:rsidRPr="00CA0414">
        <w:t xml:space="preserve">Ο προμηθευτής, για κάθε τμηματική παράδοση </w:t>
      </w:r>
      <w:r w:rsidR="0065418E" w:rsidRPr="00CA0414">
        <w:t>υλικών</w:t>
      </w:r>
      <w:r w:rsidRPr="00CA0414">
        <w:t>, πρέπει να προσκομίσει στην επιτροπή παραλαβής, ώστε να επισυνάπτονται στο πρωτόκολλο</w:t>
      </w:r>
      <w:r w:rsidR="00BB2C87" w:rsidRPr="00CA0414">
        <w:t>, τα παρακάτω</w:t>
      </w:r>
      <w:r w:rsidRPr="00CA0414">
        <w:t>:</w:t>
      </w:r>
    </w:p>
    <w:p w14:paraId="041581E1" w14:textId="77777777" w:rsidR="00756F92" w:rsidRPr="00CA0414" w:rsidRDefault="00756F92" w:rsidP="001376F4">
      <w:pPr>
        <w:autoSpaceDE w:val="0"/>
        <w:autoSpaceDN w:val="0"/>
        <w:adjustRightInd w:val="0"/>
        <w:jc w:val="both"/>
        <w:rPr>
          <w:b/>
        </w:rPr>
      </w:pPr>
    </w:p>
    <w:p w14:paraId="2A40D054" w14:textId="0C762B75" w:rsidR="009263DB" w:rsidRPr="00CA0414" w:rsidRDefault="009263DB" w:rsidP="003D2F95">
      <w:pPr>
        <w:autoSpaceDE w:val="0"/>
        <w:autoSpaceDN w:val="0"/>
        <w:adjustRightInd w:val="0"/>
        <w:jc w:val="both"/>
      </w:pPr>
      <w:r w:rsidRPr="00CA0414">
        <w:t>6.1.1</w:t>
      </w:r>
      <w:r w:rsidR="004C5822" w:rsidRPr="00CA0414">
        <w:tab/>
      </w:r>
      <w:r w:rsidRPr="00CA0414">
        <w:t>Το καθορισμένο με το Π.Δ 57/2010 σήμα «CE».</w:t>
      </w:r>
    </w:p>
    <w:p w14:paraId="6BEDA875" w14:textId="77777777" w:rsidR="009263DB" w:rsidRPr="00CA0414" w:rsidRDefault="009263DB" w:rsidP="001376F4">
      <w:pPr>
        <w:autoSpaceDE w:val="0"/>
        <w:autoSpaceDN w:val="0"/>
        <w:adjustRightInd w:val="0"/>
        <w:jc w:val="both"/>
      </w:pPr>
    </w:p>
    <w:p w14:paraId="041581E2" w14:textId="6090278B" w:rsidR="0058135D" w:rsidRPr="00CA0414" w:rsidRDefault="00FB0719" w:rsidP="001376F4">
      <w:pPr>
        <w:autoSpaceDE w:val="0"/>
        <w:autoSpaceDN w:val="0"/>
        <w:adjustRightInd w:val="0"/>
        <w:jc w:val="both"/>
        <w:rPr>
          <w:rFonts w:cs="Arial"/>
          <w:szCs w:val="24"/>
        </w:rPr>
      </w:pPr>
      <w:r w:rsidRPr="00CA0414">
        <w:t>6.1.2</w:t>
      </w:r>
      <w:r w:rsidR="003D2F95" w:rsidRPr="00CA0414">
        <w:tab/>
      </w:r>
      <w:r w:rsidR="00B34724" w:rsidRPr="00CA0414">
        <w:t>Έ</w:t>
      </w:r>
      <w:r w:rsidR="00320E02" w:rsidRPr="00CA0414">
        <w:rPr>
          <w:noProof/>
          <w:spacing w:val="-3"/>
        </w:rPr>
        <w:t>κθεση δοκιμών εργαστηρίου</w:t>
      </w:r>
      <w:r w:rsidR="002763A9" w:rsidRPr="00CA0414">
        <w:rPr>
          <w:noProof/>
          <w:spacing w:val="-3"/>
        </w:rPr>
        <w:t>,</w:t>
      </w:r>
      <w:r w:rsidR="00320E02" w:rsidRPr="00CA0414">
        <w:rPr>
          <w:noProof/>
          <w:spacing w:val="-3"/>
        </w:rPr>
        <w:t xml:space="preserve"> διαπιστευμένου κατά </w:t>
      </w:r>
      <w:r w:rsidR="00320E02" w:rsidRPr="00CA0414">
        <w:rPr>
          <w:noProof/>
          <w:spacing w:val="-3"/>
          <w:lang w:val="en-US"/>
        </w:rPr>
        <w:t>ISO</w:t>
      </w:r>
      <w:r w:rsidR="00320E02" w:rsidRPr="00CA0414">
        <w:rPr>
          <w:noProof/>
          <w:spacing w:val="-3"/>
        </w:rPr>
        <w:t>/</w:t>
      </w:r>
      <w:r w:rsidR="00320E02" w:rsidRPr="00CA0414">
        <w:rPr>
          <w:noProof/>
          <w:spacing w:val="-3"/>
          <w:lang w:val="en-US"/>
        </w:rPr>
        <w:t>IEC</w:t>
      </w:r>
      <w:r w:rsidR="00320E02" w:rsidRPr="00CA0414">
        <w:rPr>
          <w:noProof/>
          <w:spacing w:val="-3"/>
        </w:rPr>
        <w:t xml:space="preserve"> 17025 (δημόσιου ή ιδιωτικού φορέα)</w:t>
      </w:r>
      <w:r w:rsidR="002763A9" w:rsidRPr="00CA0414">
        <w:rPr>
          <w:noProof/>
          <w:spacing w:val="-3"/>
        </w:rPr>
        <w:t xml:space="preserve"> στο πεδίο εφαρμογής της παρούσα</w:t>
      </w:r>
      <w:r w:rsidR="00320E02" w:rsidRPr="00CA0414">
        <w:rPr>
          <w:noProof/>
          <w:spacing w:val="-3"/>
        </w:rPr>
        <w:t xml:space="preserve">ς </w:t>
      </w:r>
      <w:r w:rsidR="004D0EFC" w:rsidRPr="00CA0414">
        <w:rPr>
          <w:noProof/>
          <w:spacing w:val="-3"/>
        </w:rPr>
        <w:t>ΠΕΔ</w:t>
      </w:r>
      <w:r w:rsidR="00320E02" w:rsidRPr="00CA0414">
        <w:rPr>
          <w:noProof/>
          <w:spacing w:val="-3"/>
        </w:rPr>
        <w:t xml:space="preserve"> και σύμφωνα με τον κανονισμο (ΕΚ) αριθ. 765/2008, στο οποίο να φαίνεται</w:t>
      </w:r>
      <w:r w:rsidR="00A86BF9" w:rsidRPr="00CA0414">
        <w:rPr>
          <w:noProof/>
          <w:spacing w:val="-3"/>
        </w:rPr>
        <w:t>,</w:t>
      </w:r>
      <w:r w:rsidR="00320E02" w:rsidRPr="00CA0414">
        <w:rPr>
          <w:noProof/>
          <w:spacing w:val="-3"/>
        </w:rPr>
        <w:t xml:space="preserve"> ότι τα παραδιδόμενα είδη καλύπτουν τις απαιτήσεις του </w:t>
      </w:r>
      <w:r w:rsidR="00320E02" w:rsidRPr="00CA0414">
        <w:rPr>
          <w:rFonts w:cs="Arial"/>
          <w:szCs w:val="24"/>
        </w:rPr>
        <w:t>Ευρωπαϊκού Κανονισμού 1907/2006 (</w:t>
      </w:r>
      <w:r w:rsidR="00320E02" w:rsidRPr="00CA0414">
        <w:rPr>
          <w:rFonts w:cs="Arial"/>
          <w:szCs w:val="24"/>
          <w:lang w:val="en-US"/>
        </w:rPr>
        <w:t>REACH</w:t>
      </w:r>
      <w:r w:rsidR="00320E02" w:rsidRPr="00CA0414">
        <w:rPr>
          <w:rFonts w:cs="Arial"/>
          <w:szCs w:val="24"/>
        </w:rPr>
        <w:t>)</w:t>
      </w:r>
      <w:r w:rsidR="00320E02" w:rsidRPr="00CA0414">
        <w:rPr>
          <w:noProof/>
          <w:spacing w:val="-3"/>
        </w:rPr>
        <w:t xml:space="preserve"> της παραγράφου 2.2</w:t>
      </w:r>
      <w:r w:rsidR="00A86BF9" w:rsidRPr="00CA0414">
        <w:rPr>
          <w:noProof/>
          <w:spacing w:val="-3"/>
        </w:rPr>
        <w:t>,</w:t>
      </w:r>
      <w:r w:rsidR="00320E02" w:rsidRPr="00CA0414">
        <w:rPr>
          <w:noProof/>
          <w:spacing w:val="-3"/>
        </w:rPr>
        <w:t xml:space="preserve"> σε ότι αφορά στα Αζωχρώματα (</w:t>
      </w:r>
      <w:r w:rsidR="002763A9" w:rsidRPr="00CA0414">
        <w:rPr>
          <w:noProof/>
          <w:spacing w:val="-3"/>
        </w:rPr>
        <w:t>Ι</w:t>
      </w:r>
      <w:r w:rsidR="00320E02" w:rsidRPr="00CA0414">
        <w:rPr>
          <w:noProof/>
          <w:spacing w:val="-3"/>
          <w:lang w:val="en-US"/>
        </w:rPr>
        <w:t>SO</w:t>
      </w:r>
      <w:r w:rsidR="00320E02" w:rsidRPr="00CA0414">
        <w:rPr>
          <w:noProof/>
          <w:spacing w:val="-3"/>
        </w:rPr>
        <w:t xml:space="preserve"> </w:t>
      </w:r>
      <w:r w:rsidR="00320E02" w:rsidRPr="00CA0414">
        <w:rPr>
          <w:noProof/>
          <w:spacing w:val="-3"/>
          <w:lang w:val="en-US"/>
        </w:rPr>
        <w:t>EN</w:t>
      </w:r>
      <w:r w:rsidR="00320E02" w:rsidRPr="00CA0414">
        <w:rPr>
          <w:noProof/>
          <w:spacing w:val="-3"/>
        </w:rPr>
        <w:t xml:space="preserve"> 14362 </w:t>
      </w:r>
      <w:r w:rsidR="00320E02" w:rsidRPr="00CA0414">
        <w:rPr>
          <w:noProof/>
          <w:spacing w:val="-3"/>
          <w:lang w:val="en-US"/>
        </w:rPr>
        <w:t>PART</w:t>
      </w:r>
      <w:r w:rsidR="00320E02" w:rsidRPr="00CA0414">
        <w:rPr>
          <w:noProof/>
          <w:spacing w:val="-3"/>
        </w:rPr>
        <w:t xml:space="preserve"> 1)</w:t>
      </w:r>
      <w:r w:rsidR="00F20AD6" w:rsidRPr="00CA0414">
        <w:t>.</w:t>
      </w:r>
      <w:r w:rsidR="00C1543C" w:rsidRPr="00CA0414">
        <w:rPr>
          <w:rFonts w:cs="Arial"/>
          <w:szCs w:val="24"/>
        </w:rPr>
        <w:t xml:space="preserve"> </w:t>
      </w:r>
    </w:p>
    <w:p w14:paraId="041581E7" w14:textId="77777777" w:rsidR="00BB2C87" w:rsidRPr="001970DB" w:rsidRDefault="00BB2C87" w:rsidP="001376F4">
      <w:pPr>
        <w:autoSpaceDE w:val="0"/>
        <w:autoSpaceDN w:val="0"/>
        <w:adjustRightInd w:val="0"/>
        <w:jc w:val="both"/>
        <w:rPr>
          <w:szCs w:val="24"/>
          <w:highlight w:val="yellow"/>
        </w:rPr>
      </w:pPr>
    </w:p>
    <w:p w14:paraId="041581E8" w14:textId="51645EF8" w:rsidR="00BB2C87" w:rsidRPr="00CA0414" w:rsidRDefault="00BB2C87" w:rsidP="001376F4">
      <w:pPr>
        <w:autoSpaceDE w:val="0"/>
        <w:autoSpaceDN w:val="0"/>
        <w:adjustRightInd w:val="0"/>
        <w:jc w:val="both"/>
        <w:rPr>
          <w:szCs w:val="24"/>
        </w:rPr>
      </w:pPr>
      <w:r w:rsidRPr="00CA0414">
        <w:rPr>
          <w:szCs w:val="24"/>
        </w:rPr>
        <w:t>6.1.</w:t>
      </w:r>
      <w:r w:rsidR="00CA0414" w:rsidRPr="00CA0414">
        <w:rPr>
          <w:szCs w:val="24"/>
        </w:rPr>
        <w:t>3</w:t>
      </w:r>
      <w:r w:rsidRPr="00CA0414">
        <w:rPr>
          <w:szCs w:val="24"/>
        </w:rPr>
        <w:tab/>
        <w:t xml:space="preserve">Υπεύθυνη δήλωση, στην οποία </w:t>
      </w:r>
      <w:r w:rsidR="00B66CD2" w:rsidRPr="00CA0414">
        <w:rPr>
          <w:szCs w:val="24"/>
        </w:rPr>
        <w:t xml:space="preserve">να δηλώνεται ρητά ότι, </w:t>
      </w:r>
      <w:r w:rsidR="00C52B15" w:rsidRPr="00CA0414">
        <w:rPr>
          <w:szCs w:val="24"/>
        </w:rPr>
        <w:t xml:space="preserve">τα παραδιδόμενα γάντια </w:t>
      </w:r>
      <w:r w:rsidR="00B66CD2" w:rsidRPr="00CA0414">
        <w:t>(αφορά το σύνολο των παραδιδόμενων υλικών) είναι κατασκευασμέν</w:t>
      </w:r>
      <w:r w:rsidR="009A2941" w:rsidRPr="00CA0414">
        <w:t>α</w:t>
      </w:r>
      <w:r w:rsidR="00B66CD2" w:rsidRPr="00CA0414">
        <w:t xml:space="preserve"> εντός του τελευταίου έτους από το χρόνο παράδοσης.</w:t>
      </w:r>
    </w:p>
    <w:p w14:paraId="041581E9" w14:textId="77777777" w:rsidR="009D016E" w:rsidRPr="001970DB" w:rsidRDefault="009D016E" w:rsidP="001376F4">
      <w:pPr>
        <w:autoSpaceDE w:val="0"/>
        <w:autoSpaceDN w:val="0"/>
        <w:adjustRightInd w:val="0"/>
        <w:jc w:val="both"/>
        <w:rPr>
          <w:szCs w:val="24"/>
          <w:highlight w:val="yellow"/>
        </w:rPr>
      </w:pPr>
    </w:p>
    <w:p w14:paraId="041581EA" w14:textId="4CFC8449" w:rsidR="00B57D75" w:rsidRDefault="00BB2C87" w:rsidP="001376F4">
      <w:pPr>
        <w:autoSpaceDE w:val="0"/>
        <w:autoSpaceDN w:val="0"/>
        <w:adjustRightInd w:val="0"/>
        <w:jc w:val="both"/>
      </w:pPr>
      <w:r w:rsidRPr="001F1E2D">
        <w:rPr>
          <w:szCs w:val="24"/>
        </w:rPr>
        <w:t>6.1.</w:t>
      </w:r>
      <w:r w:rsidR="00CA0414" w:rsidRPr="001F1E2D">
        <w:rPr>
          <w:szCs w:val="24"/>
        </w:rPr>
        <w:t>4</w:t>
      </w:r>
      <w:r w:rsidR="009D016E" w:rsidRPr="001F1E2D">
        <w:rPr>
          <w:szCs w:val="24"/>
        </w:rPr>
        <w:tab/>
      </w:r>
      <w:r w:rsidR="009D016E" w:rsidRPr="001F1E2D">
        <w:t xml:space="preserve">Έγγραφη εγγύηση καλής λειτουργίας και αντοχής </w:t>
      </w:r>
      <w:r w:rsidR="00CA0414" w:rsidRPr="001F1E2D">
        <w:t>των γαντιών</w:t>
      </w:r>
      <w:r w:rsidR="009D016E" w:rsidRPr="001F1E2D">
        <w:t>, για δύο (2) έτη τουλάχιστον από την ημερομηνία παραλαβής, υποχρεούμενος να αναλαμβάνει την αντικατάσταση των υλικών σε περίπτωση τυχόν παρουσιαζόμενων βλαβών ή ανωμαλιών, που προέρχονται από κακή ποιότητα</w:t>
      </w:r>
      <w:r w:rsidR="009D016E">
        <w:t xml:space="preserve"> του υλικού ή κακή κατασκευή και δεν οφείλονται σε κακή χρήση ή συντήρηση.</w:t>
      </w:r>
    </w:p>
    <w:p w14:paraId="73D2BF00" w14:textId="77777777" w:rsidR="00201F17" w:rsidRPr="00913CCE" w:rsidRDefault="00201F17" w:rsidP="001376F4">
      <w:pPr>
        <w:autoSpaceDE w:val="0"/>
        <w:autoSpaceDN w:val="0"/>
        <w:adjustRightInd w:val="0"/>
        <w:jc w:val="both"/>
      </w:pPr>
    </w:p>
    <w:p w14:paraId="041581EC" w14:textId="77777777" w:rsidR="00AD4231" w:rsidRPr="003C15D7" w:rsidRDefault="005C6676" w:rsidP="001376F4">
      <w:pPr>
        <w:pStyle w:val="3"/>
        <w:rPr>
          <w:b w:val="0"/>
          <w:u w:val="none"/>
        </w:rPr>
      </w:pPr>
      <w:bookmarkStart w:id="14" w:name="_5.2__Επιθεωρήσεις/Δοκιμές"/>
      <w:bookmarkEnd w:id="14"/>
      <w:r w:rsidRPr="003C15D7">
        <w:rPr>
          <w:b w:val="0"/>
          <w:u w:val="none"/>
        </w:rPr>
        <w:t>6</w:t>
      </w:r>
      <w:r w:rsidR="00F41291" w:rsidRPr="003C15D7">
        <w:rPr>
          <w:b w:val="0"/>
          <w:u w:val="none"/>
        </w:rPr>
        <w:t xml:space="preserve">.2 </w:t>
      </w:r>
      <w:r w:rsidR="00F41291" w:rsidRPr="003C15D7">
        <w:rPr>
          <w:b w:val="0"/>
          <w:u w:val="none"/>
        </w:rPr>
        <w:tab/>
      </w:r>
      <w:r w:rsidR="00AD4231" w:rsidRPr="003C15D7">
        <w:rPr>
          <w:b w:val="0"/>
          <w:u w:val="none"/>
        </w:rPr>
        <w:t>Επιθεωρήσεις/Δοκιμές</w:t>
      </w:r>
    </w:p>
    <w:p w14:paraId="041581ED" w14:textId="77777777" w:rsidR="003C15D7" w:rsidRPr="003C15D7" w:rsidRDefault="003C15D7" w:rsidP="001376F4"/>
    <w:p w14:paraId="041581EE" w14:textId="77777777" w:rsidR="00AD4231" w:rsidRPr="003C15D7" w:rsidRDefault="005C6676" w:rsidP="001376F4">
      <w:pPr>
        <w:pStyle w:val="4"/>
      </w:pPr>
      <w:r w:rsidRPr="003C15D7">
        <w:t>6</w:t>
      </w:r>
      <w:r w:rsidR="00F41291" w:rsidRPr="003C15D7">
        <w:t>.2.1</w:t>
      </w:r>
      <w:r w:rsidR="00F41291" w:rsidRPr="003C15D7">
        <w:tab/>
      </w:r>
      <w:proofErr w:type="spellStart"/>
      <w:r w:rsidR="00AD4231" w:rsidRPr="003C15D7">
        <w:t>Προδείγματα</w:t>
      </w:r>
      <w:proofErr w:type="spellEnd"/>
      <w:r w:rsidR="00AD4231" w:rsidRPr="003C15D7">
        <w:t xml:space="preserve"> Μειοδοτών για Μαζική Παραγωγή </w:t>
      </w:r>
      <w:r w:rsidR="00F37C35" w:rsidRPr="003C15D7">
        <w:t xml:space="preserve">[Δείγματα Κατηγορίας β΄ </w:t>
      </w:r>
      <w:r w:rsidR="00AD4231" w:rsidRPr="003C15D7">
        <w:t>(Βιομηχανικό Πρότυπο)</w:t>
      </w:r>
      <w:r w:rsidR="00F37C35" w:rsidRPr="003C15D7">
        <w:t>]</w:t>
      </w:r>
    </w:p>
    <w:p w14:paraId="041581EF" w14:textId="77777777" w:rsidR="003C15D7" w:rsidRPr="003C15D7" w:rsidRDefault="003C15D7" w:rsidP="001376F4"/>
    <w:p w14:paraId="041581F0" w14:textId="47351CBD" w:rsidR="00AD4231" w:rsidRDefault="005C6676" w:rsidP="001376F4">
      <w:pPr>
        <w:pStyle w:val="a4"/>
        <w:tabs>
          <w:tab w:val="clear" w:pos="680"/>
          <w:tab w:val="clear" w:pos="1134"/>
        </w:tabs>
        <w:rPr>
          <w:szCs w:val="24"/>
        </w:rPr>
      </w:pPr>
      <w:r w:rsidRPr="00B76D66">
        <w:t>6</w:t>
      </w:r>
      <w:r w:rsidR="00AD4231" w:rsidRPr="00B76D66">
        <w:t>.2.1.1</w:t>
      </w:r>
      <w:r w:rsidR="00F41291">
        <w:tab/>
      </w:r>
      <w:r w:rsidR="00AD4231" w:rsidRPr="00CC4F3B">
        <w:t xml:space="preserve">Ο προμηθευτής στον οποίο έχει κατακυρωθεί ο διαγωνισμός, πριν προβεί στη μαζική παραγωγή του προϊόντος της σχετικής σύμβασης οφείλει να </w:t>
      </w:r>
      <w:r w:rsidR="00AD4231" w:rsidRPr="00EA08CD">
        <w:t xml:space="preserve">προσκομίσει στην επιτροπή παραλαβής ή στη </w:t>
      </w:r>
      <w:proofErr w:type="spellStart"/>
      <w:r w:rsidR="00AD4231" w:rsidRPr="00EA08CD">
        <w:t>Δ</w:t>
      </w:r>
      <w:r w:rsidR="00F41291">
        <w:t>νση</w:t>
      </w:r>
      <w:proofErr w:type="spellEnd"/>
      <w:r w:rsidR="00F41291">
        <w:t xml:space="preserve"> που διενεργεί την προμήθεια</w:t>
      </w:r>
      <w:r w:rsidR="00AD4231" w:rsidRPr="00EA08CD">
        <w:t xml:space="preserve"> σε περίπτωση που δεν έχει συγκροτηθεί η επιτροπή αυτή, </w:t>
      </w:r>
      <w:r w:rsidR="00AD4231" w:rsidRPr="00EA08CD">
        <w:rPr>
          <w:szCs w:val="24"/>
        </w:rPr>
        <w:t>ως δείγματα</w:t>
      </w:r>
      <w:r w:rsidR="00B76D66">
        <w:rPr>
          <w:szCs w:val="24"/>
        </w:rPr>
        <w:t>,</w:t>
      </w:r>
      <w:r w:rsidR="00AD4231" w:rsidRPr="00EA08CD">
        <w:rPr>
          <w:szCs w:val="24"/>
        </w:rPr>
        <w:t xml:space="preserve"> </w:t>
      </w:r>
      <w:r w:rsidR="00AD4231" w:rsidRPr="00F41119">
        <w:t>δύο</w:t>
      </w:r>
      <w:r w:rsidR="00AD4231" w:rsidRPr="00F41119">
        <w:rPr>
          <w:szCs w:val="24"/>
        </w:rPr>
        <w:t xml:space="preserve"> </w:t>
      </w:r>
      <w:r w:rsidR="00AD4231" w:rsidRPr="00F41119">
        <w:t>(2)</w:t>
      </w:r>
      <w:r w:rsidR="001E3B09" w:rsidRPr="00F41119">
        <w:t xml:space="preserve"> </w:t>
      </w:r>
      <w:r w:rsidR="00B71021">
        <w:t>ζεύγη γαντιών</w:t>
      </w:r>
      <w:r w:rsidR="00AD4231" w:rsidRPr="00F41119">
        <w:rPr>
          <w:szCs w:val="24"/>
        </w:rPr>
        <w:t>,</w:t>
      </w:r>
      <w:r w:rsidR="00AD4231" w:rsidRPr="00EA08CD">
        <w:rPr>
          <w:szCs w:val="24"/>
        </w:rPr>
        <w:t xml:space="preserve"> </w:t>
      </w:r>
      <w:r w:rsidR="00D85193">
        <w:rPr>
          <w:szCs w:val="24"/>
        </w:rPr>
        <w:t>τα</w:t>
      </w:r>
      <w:r w:rsidR="001E3B09">
        <w:rPr>
          <w:szCs w:val="24"/>
        </w:rPr>
        <w:t xml:space="preserve"> οποί</w:t>
      </w:r>
      <w:r w:rsidR="00D85193">
        <w:rPr>
          <w:szCs w:val="24"/>
        </w:rPr>
        <w:t>α</w:t>
      </w:r>
      <w:r w:rsidR="00AD4231" w:rsidRPr="00EA08CD">
        <w:rPr>
          <w:szCs w:val="24"/>
        </w:rPr>
        <w:t xml:space="preserve"> θα ελέγχονται</w:t>
      </w:r>
      <w:r w:rsidR="00AD4231" w:rsidRPr="00CC4F3B">
        <w:rPr>
          <w:szCs w:val="24"/>
        </w:rPr>
        <w:t xml:space="preserve"> μακροσκοπικά από την </w:t>
      </w:r>
      <w:r w:rsidR="00171AD0">
        <w:rPr>
          <w:szCs w:val="24"/>
        </w:rPr>
        <w:t xml:space="preserve">αρμόδια </w:t>
      </w:r>
      <w:r w:rsidR="00AD4231" w:rsidRPr="00CC4F3B">
        <w:rPr>
          <w:szCs w:val="24"/>
        </w:rPr>
        <w:t>επιτροπή αξιολόγησης των προσφορών</w:t>
      </w:r>
      <w:r w:rsidR="00F37C35">
        <w:rPr>
          <w:szCs w:val="24"/>
        </w:rPr>
        <w:t>,</w:t>
      </w:r>
      <w:r w:rsidR="00AD4231" w:rsidRPr="00CC4F3B">
        <w:rPr>
          <w:szCs w:val="24"/>
        </w:rPr>
        <w:t xml:space="preserve"> προκειμένου να διαπιστωθεί η συμφωνία τους με τις απαιτήσεις της παρούσας </w:t>
      </w:r>
      <w:r w:rsidR="004D0EFC">
        <w:rPr>
          <w:szCs w:val="24"/>
        </w:rPr>
        <w:t>ΠΕΔ</w:t>
      </w:r>
      <w:r w:rsidR="00AD4231" w:rsidRPr="00CC4F3B">
        <w:rPr>
          <w:szCs w:val="24"/>
        </w:rPr>
        <w:t xml:space="preserve">. </w:t>
      </w:r>
    </w:p>
    <w:p w14:paraId="041581F1" w14:textId="77777777" w:rsidR="00B337B0" w:rsidRPr="00CC4F3B" w:rsidRDefault="00B337B0" w:rsidP="001376F4">
      <w:pPr>
        <w:pStyle w:val="a4"/>
        <w:rPr>
          <w:szCs w:val="24"/>
        </w:rPr>
      </w:pPr>
    </w:p>
    <w:p w14:paraId="041581F2" w14:textId="77777777" w:rsidR="00AD4231" w:rsidRPr="00CC4F3B" w:rsidRDefault="005C6676" w:rsidP="001376F4">
      <w:pPr>
        <w:pStyle w:val="a4"/>
        <w:tabs>
          <w:tab w:val="clear" w:pos="680"/>
          <w:tab w:val="clear" w:pos="1134"/>
        </w:tabs>
      </w:pPr>
      <w:r w:rsidRPr="009033D2">
        <w:t>6</w:t>
      </w:r>
      <w:r w:rsidR="00AD4231" w:rsidRPr="009033D2">
        <w:t>.2.1.2</w:t>
      </w:r>
      <w:r w:rsidR="00171AD0">
        <w:tab/>
      </w:r>
      <w:r w:rsidR="00AD4231" w:rsidRPr="00CC4F3B">
        <w:t>Κατά το μακροσκοπικό έλεγχο</w:t>
      </w:r>
      <w:r w:rsidR="00171AD0">
        <w:t>,</w:t>
      </w:r>
      <w:r w:rsidR="00AD4231" w:rsidRPr="00CC4F3B">
        <w:t xml:space="preserve"> η επιτροπή αξιολόγησης θα καταγράφει </w:t>
      </w:r>
      <w:r w:rsidR="00AD54B1">
        <w:t xml:space="preserve">ως </w:t>
      </w:r>
      <w:r w:rsidR="001637B3">
        <w:t>εκτροπές</w:t>
      </w:r>
      <w:r w:rsidR="00AD54B1">
        <w:t>,</w:t>
      </w:r>
      <w:r w:rsidR="00AD54B1" w:rsidRPr="00CC4F3B">
        <w:t xml:space="preserve"> </w:t>
      </w:r>
      <w:r w:rsidR="00AD4231" w:rsidRPr="00CC4F3B">
        <w:t xml:space="preserve">τις οποιεσδήποτε διαφορές </w:t>
      </w:r>
      <w:r w:rsidR="00171AD0">
        <w:t xml:space="preserve">τυχόν </w:t>
      </w:r>
      <w:r w:rsidR="00AD4231" w:rsidRPr="00CC4F3B">
        <w:t xml:space="preserve">παρουσιάζουν τα δείγματα σε σχέση με τα καθοριζόμενα στην </w:t>
      </w:r>
      <w:r w:rsidR="001637B3">
        <w:t xml:space="preserve">παρούσα </w:t>
      </w:r>
      <w:r w:rsidR="004D0EFC">
        <w:t>ΠΕΔ</w:t>
      </w:r>
      <w:r w:rsidR="001637B3">
        <w:t>, τα επίσημα</w:t>
      </w:r>
      <w:r w:rsidR="00AD4231" w:rsidRPr="00CC4F3B">
        <w:t xml:space="preserve"> δείγμα</w:t>
      </w:r>
      <w:r w:rsidR="001637B3">
        <w:t>τα</w:t>
      </w:r>
      <w:r w:rsidR="00AD4231" w:rsidRPr="00CC4F3B">
        <w:t xml:space="preserve"> της Υπηρεσίας</w:t>
      </w:r>
      <w:r w:rsidR="00171AD0">
        <w:t xml:space="preserve"> (εφόσον υφίστα</w:t>
      </w:r>
      <w:r w:rsidR="001637B3">
        <w:t>ν</w:t>
      </w:r>
      <w:r w:rsidR="00171AD0">
        <w:t>ται)</w:t>
      </w:r>
      <w:r w:rsidR="00AD4231" w:rsidRPr="00CC4F3B">
        <w:t xml:space="preserve"> και τους κανόνες της τέχνης. </w:t>
      </w:r>
      <w:r w:rsidR="00AD4231" w:rsidRPr="00CC4F3B">
        <w:rPr>
          <w:szCs w:val="24"/>
        </w:rPr>
        <w:t xml:space="preserve">Σε περίπτωση που </w:t>
      </w:r>
      <w:r w:rsidR="00AD4231" w:rsidRPr="00CC4F3B">
        <w:t>πραγματοποιηθεί απ</w:t>
      </w:r>
      <w:r w:rsidR="00FC0FCC">
        <w:t xml:space="preserve">όρριψη έστω και ενός δείγματος </w:t>
      </w:r>
      <w:r w:rsidR="00AD4231" w:rsidRPr="00CC4F3B">
        <w:t>κατά το μακροσκοπ</w:t>
      </w:r>
      <w:r w:rsidR="001637B3">
        <w:t>ικό έλεγχο, ο προμηθευτής πρέπει</w:t>
      </w:r>
      <w:r w:rsidR="00AD4231" w:rsidRPr="00CC4F3B">
        <w:t xml:space="preserve"> να προσκομίσει στην επιτροπή νέα δείγματα για να εξετασθούν από την επιτροπή με την ίδια διαδικασία, εντός δέκα (10) εργάσιμων ημερών από τη ημέρα που του κοινοποιείται η ακαταλληλότητα των δειγμάτων. Σε περίπτωση που και τα νέα δείγματα δεν πληρούν τους όρους της </w:t>
      </w:r>
      <w:r w:rsidR="004D0EFC">
        <w:t>ΠΕΔ</w:t>
      </w:r>
      <w:r w:rsidR="00FC0FCC">
        <w:t>,</w:t>
      </w:r>
      <w:r w:rsidR="00AD4231" w:rsidRPr="00CC4F3B">
        <w:t xml:space="preserve"> ο προμηθευτής θα κηρύσσεται έκπτωτος.</w:t>
      </w:r>
    </w:p>
    <w:p w14:paraId="041581F3" w14:textId="77777777" w:rsidR="00AD54B1" w:rsidRDefault="00AD54B1" w:rsidP="001376F4">
      <w:pPr>
        <w:pStyle w:val="a4"/>
        <w:rPr>
          <w:b/>
        </w:rPr>
      </w:pPr>
    </w:p>
    <w:p w14:paraId="041581F4" w14:textId="77777777" w:rsidR="00AD4231" w:rsidRPr="00FC0FCC" w:rsidRDefault="005C6676" w:rsidP="001376F4">
      <w:pPr>
        <w:pStyle w:val="a4"/>
        <w:tabs>
          <w:tab w:val="clear" w:pos="680"/>
          <w:tab w:val="clear" w:pos="1134"/>
        </w:tabs>
        <w:rPr>
          <w:szCs w:val="24"/>
        </w:rPr>
      </w:pPr>
      <w:r w:rsidRPr="00FC0FCC">
        <w:t>6</w:t>
      </w:r>
      <w:r w:rsidR="00AD4231" w:rsidRPr="00FC0FCC">
        <w:t>.2.1.3</w:t>
      </w:r>
      <w:r w:rsidR="00AD54B1" w:rsidRPr="00FC0FCC">
        <w:tab/>
      </w:r>
      <w:r w:rsidR="00AD4231" w:rsidRPr="00FC0FCC">
        <w:t xml:space="preserve">Σε περίπτωση που δεν κατατεθούν τα προβλεπόμενα δείγματα, </w:t>
      </w:r>
      <w:r w:rsidR="00023BF0" w:rsidRPr="00FC0FCC">
        <w:t>ο προμηθευτής θα κηρύσσεται έκπτωτος</w:t>
      </w:r>
      <w:r w:rsidR="00AD4231" w:rsidRPr="00FC0FCC">
        <w:rPr>
          <w:szCs w:val="24"/>
        </w:rPr>
        <w:t>.</w:t>
      </w:r>
    </w:p>
    <w:p w14:paraId="041581F5" w14:textId="77777777" w:rsidR="00AD54B1" w:rsidRPr="00FC0FCC" w:rsidRDefault="00AD54B1" w:rsidP="001376F4">
      <w:pPr>
        <w:pStyle w:val="a4"/>
        <w:tabs>
          <w:tab w:val="clear" w:pos="680"/>
          <w:tab w:val="clear" w:pos="1134"/>
        </w:tabs>
        <w:rPr>
          <w:szCs w:val="24"/>
        </w:rPr>
      </w:pPr>
    </w:p>
    <w:p w14:paraId="041581F6" w14:textId="2DC1D0ED" w:rsidR="00AD4231" w:rsidRDefault="005C6676" w:rsidP="001376F4">
      <w:pPr>
        <w:pStyle w:val="a4"/>
        <w:tabs>
          <w:tab w:val="clear" w:pos="680"/>
          <w:tab w:val="clear" w:pos="1134"/>
        </w:tabs>
      </w:pPr>
      <w:r w:rsidRPr="00FC0FCC">
        <w:t>6</w:t>
      </w:r>
      <w:r w:rsidR="00AD4231" w:rsidRPr="00FC0FCC">
        <w:t>.2.1.4</w:t>
      </w:r>
      <w:r w:rsidR="00FC0FCC" w:rsidRPr="00FC0FCC">
        <w:tab/>
      </w:r>
      <w:r w:rsidR="00AD4231" w:rsidRPr="00CC4F3B">
        <w:t>Εφόσον τα δείγματα που ελέγχθηκαν, κριθούν κατάλληλα μακροσκοπικά, τότε αυτά επισημοποιούνται μόνο για τη συγκεκριμένη σύμβαση προμήθειας</w:t>
      </w:r>
      <w:r w:rsidR="00FC0FCC">
        <w:t>,</w:t>
      </w:r>
      <w:r w:rsidR="00AD4231" w:rsidRPr="00CC4F3B">
        <w:t xml:space="preserve"> τοποθετώντας σε κάθε δείγμα κατάλληλη καρτέλα σύμφωνα με το υπόδειγμα της </w:t>
      </w:r>
      <w:hyperlink w:anchor="_ΠΡΟΣΘΗΚΗ_IIΙ" w:history="1">
        <w:r w:rsidR="00AD4231" w:rsidRPr="00B71021">
          <w:rPr>
            <w:rStyle w:val="-"/>
            <w:noProof w:val="0"/>
            <w:color w:val="auto"/>
            <w:sz w:val="24"/>
            <w:u w:val="none"/>
          </w:rPr>
          <w:t xml:space="preserve">Προσθήκης </w:t>
        </w:r>
        <w:r w:rsidR="00B71021" w:rsidRPr="00B71021">
          <w:rPr>
            <w:rStyle w:val="-"/>
            <w:noProof w:val="0"/>
            <w:color w:val="auto"/>
            <w:sz w:val="24"/>
            <w:u w:val="none"/>
            <w:lang w:val="en-US"/>
          </w:rPr>
          <w:t>V</w:t>
        </w:r>
        <w:r w:rsidR="00331749" w:rsidRPr="00B71021">
          <w:rPr>
            <w:rStyle w:val="-"/>
            <w:noProof w:val="0"/>
            <w:color w:val="auto"/>
            <w:sz w:val="24"/>
            <w:u w:val="none"/>
          </w:rPr>
          <w:t>Ι</w:t>
        </w:r>
      </w:hyperlink>
      <w:r w:rsidR="00AD4231" w:rsidRPr="00B71021">
        <w:t>,</w:t>
      </w:r>
      <w:r w:rsidR="00AD4231" w:rsidRPr="00CC4F3B">
        <w:t xml:space="preserve"> ώστε αυτά να χρησιμοποιηθούν από τον προμηθευτή ως βιομηχανικά πρότυπα για την έναρξη μαζικής παραγωγής.</w:t>
      </w:r>
    </w:p>
    <w:p w14:paraId="041581F7" w14:textId="77777777" w:rsidR="00AD54B1" w:rsidRPr="00CC4F3B" w:rsidRDefault="00AD54B1" w:rsidP="001376F4">
      <w:pPr>
        <w:pStyle w:val="a4"/>
      </w:pPr>
    </w:p>
    <w:p w14:paraId="041581F8" w14:textId="77777777" w:rsidR="00AD4231" w:rsidRPr="00324314" w:rsidRDefault="005C6676" w:rsidP="001376F4">
      <w:pPr>
        <w:pStyle w:val="a4"/>
        <w:tabs>
          <w:tab w:val="clear" w:pos="680"/>
          <w:tab w:val="clear" w:pos="1134"/>
        </w:tabs>
      </w:pPr>
      <w:r w:rsidRPr="00FC0FCC">
        <w:t>6</w:t>
      </w:r>
      <w:r w:rsidR="00AD4231" w:rsidRPr="00FC0FCC">
        <w:t>.2.1.5</w:t>
      </w:r>
      <w:r w:rsidR="008A0B19">
        <w:tab/>
      </w:r>
      <w:r w:rsidR="00AD4231" w:rsidRPr="00CC4F3B">
        <w:t>Η επισημοποίηση των δειγμάτων από την Επιτροπή Παραλαβής προκειμένου να χρησιμοποιηθούν ως βιομηχανικά πρότυπα, δεν απαλλάσσει τον προμηθευτή από την ευθύνη τήρησης όλων των όρων της ΠΕΔ για ενδεχόμενες εκτροπές που θα διαπιστωθούν κατά τον εργαστηριακό έλεγχο που διενεργεί το Χημείο της Υπηρεσίας.</w:t>
      </w:r>
    </w:p>
    <w:p w14:paraId="52E9171E" w14:textId="77777777" w:rsidR="00B71021" w:rsidRPr="00324314" w:rsidRDefault="00B71021" w:rsidP="001376F4">
      <w:pPr>
        <w:pStyle w:val="a4"/>
        <w:tabs>
          <w:tab w:val="clear" w:pos="680"/>
          <w:tab w:val="clear" w:pos="1134"/>
        </w:tabs>
      </w:pPr>
    </w:p>
    <w:p w14:paraId="041581F9" w14:textId="14951740" w:rsidR="005D4A11" w:rsidRDefault="005C6676" w:rsidP="001376F4">
      <w:pPr>
        <w:pStyle w:val="a4"/>
        <w:tabs>
          <w:tab w:val="clear" w:pos="680"/>
          <w:tab w:val="clear" w:pos="1134"/>
        </w:tabs>
      </w:pPr>
      <w:r w:rsidRPr="005D4A11">
        <w:t>6</w:t>
      </w:r>
      <w:r w:rsidR="00AD4231" w:rsidRPr="005D4A11">
        <w:t>.2.1.6</w:t>
      </w:r>
      <w:r w:rsidR="005D4A11">
        <w:tab/>
      </w:r>
      <w:r w:rsidR="00AD4231" w:rsidRPr="00CC4F3B">
        <w:t xml:space="preserve">Από τα </w:t>
      </w:r>
      <w:proofErr w:type="spellStart"/>
      <w:r w:rsidR="00AD4231" w:rsidRPr="00CC4F3B">
        <w:t>επισημοποιηθέντα</w:t>
      </w:r>
      <w:proofErr w:type="spellEnd"/>
      <w:r w:rsidR="00AD4231" w:rsidRPr="00CC4F3B">
        <w:t xml:space="preserve"> δείγματα, το ένα (1) </w:t>
      </w:r>
      <w:r w:rsidR="00B71021">
        <w:t>ζεύγος</w:t>
      </w:r>
      <w:r w:rsidR="001637B3">
        <w:t xml:space="preserve"> </w:t>
      </w:r>
      <w:r w:rsidR="00AD4231" w:rsidRPr="00CC4F3B">
        <w:t>παραμένει στην επιτροπή και το άλλο δίδεται στον προμηθευτή. Τα δύο (2) αυτά δείγματα</w:t>
      </w:r>
      <w:r w:rsidR="005D4A11">
        <w:t>,</w:t>
      </w:r>
      <w:r w:rsidR="00AD4231" w:rsidRPr="00CC4F3B">
        <w:t xml:space="preserve"> βαρύνουν τον προμηθευτή και του επιστρέφονται με την ολοκλήρωση της σύμβασης</w:t>
      </w:r>
    </w:p>
    <w:p w14:paraId="041581FA" w14:textId="77777777" w:rsidR="00AD4231" w:rsidRPr="00581150" w:rsidRDefault="00AD4231" w:rsidP="001376F4">
      <w:pPr>
        <w:pStyle w:val="a4"/>
        <w:tabs>
          <w:tab w:val="clear" w:pos="680"/>
          <w:tab w:val="clear" w:pos="1134"/>
        </w:tabs>
      </w:pPr>
    </w:p>
    <w:p w14:paraId="041581FB" w14:textId="77777777" w:rsidR="00AD4231" w:rsidRDefault="005C6676" w:rsidP="001376F4">
      <w:pPr>
        <w:pStyle w:val="4"/>
      </w:pPr>
      <w:r w:rsidRPr="005D4A11">
        <w:t>6</w:t>
      </w:r>
      <w:r w:rsidR="005D4A11" w:rsidRPr="005D4A11">
        <w:t>.2.2</w:t>
      </w:r>
      <w:r w:rsidR="005D4A11" w:rsidRPr="005D4A11">
        <w:tab/>
      </w:r>
      <w:r w:rsidR="00AD4231" w:rsidRPr="005D4A11">
        <w:t>Δειγματοληψία</w:t>
      </w:r>
    </w:p>
    <w:p w14:paraId="041581FC" w14:textId="77777777" w:rsidR="005D4A11" w:rsidRDefault="005D4A11" w:rsidP="001376F4">
      <w:pPr>
        <w:pStyle w:val="a4"/>
        <w:tabs>
          <w:tab w:val="clear" w:pos="680"/>
          <w:tab w:val="clear" w:pos="1134"/>
        </w:tabs>
      </w:pPr>
    </w:p>
    <w:p w14:paraId="041581FD" w14:textId="77777777" w:rsidR="005D4A11" w:rsidRDefault="005D4A11" w:rsidP="001376F4">
      <w:pPr>
        <w:pStyle w:val="aff"/>
      </w:pPr>
      <w:r>
        <w:tab/>
        <w:t xml:space="preserve">Η δειγματοληψία διενεργείται σύμφωνα με το πρότυπο ISO 2859-1:1999, με εφαρμογή δειγματοληπτικών πινάκων για απλή </w:t>
      </w:r>
      <w:proofErr w:type="spellStart"/>
      <w:r>
        <w:t>μονη</w:t>
      </w:r>
      <w:proofErr w:type="spellEnd"/>
      <w:r>
        <w:t xml:space="preserve"> δειγματοληψία</w:t>
      </w:r>
      <w:r w:rsidRPr="00B114CE">
        <w:t>.</w:t>
      </w:r>
      <w:r>
        <w:t xml:space="preserve"> Για τον μακροσκοπικό έλεγχο, εφαρμόζεται το Γενικό Επίπεδο Επιθεώρησης ΙΙΙ</w:t>
      </w:r>
      <w:r w:rsidRPr="00B114CE">
        <w:t xml:space="preserve"> </w:t>
      </w:r>
      <w:r>
        <w:t xml:space="preserve">και για τον χημικό έλεγχο, εφαρμόζεται το Ειδικό Επίπεδο Επιθεώρησης </w:t>
      </w:r>
      <w:r>
        <w:rPr>
          <w:lang w:val="en-US"/>
        </w:rPr>
        <w:t>S</w:t>
      </w:r>
      <w:r w:rsidRPr="00B114CE">
        <w:t>-1.</w:t>
      </w:r>
      <w:r>
        <w:t xml:space="preserve"> Το Αποδεκτό Επίπεδο Ποιότητας (</w:t>
      </w:r>
      <w:r w:rsidRPr="00B114CE">
        <w:rPr>
          <w:b/>
          <w:lang w:val="en-US"/>
        </w:rPr>
        <w:t>A</w:t>
      </w:r>
      <w:r>
        <w:rPr>
          <w:lang w:val="en-US"/>
        </w:rPr>
        <w:t>cceptable</w:t>
      </w:r>
      <w:r w:rsidRPr="00B114CE">
        <w:t xml:space="preserve"> </w:t>
      </w:r>
      <w:r w:rsidRPr="00B114CE">
        <w:rPr>
          <w:b/>
          <w:lang w:val="en-US"/>
        </w:rPr>
        <w:t>Q</w:t>
      </w:r>
      <w:r>
        <w:rPr>
          <w:lang w:val="en-US"/>
        </w:rPr>
        <w:t>uality</w:t>
      </w:r>
      <w:r w:rsidRPr="00B114CE">
        <w:t xml:space="preserve"> </w:t>
      </w:r>
      <w:r w:rsidRPr="00B114CE">
        <w:rPr>
          <w:b/>
          <w:lang w:val="en-US"/>
        </w:rPr>
        <w:t>L</w:t>
      </w:r>
      <w:r>
        <w:rPr>
          <w:lang w:val="en-US"/>
        </w:rPr>
        <w:t>evel</w:t>
      </w:r>
      <w:r w:rsidRPr="00B114CE">
        <w:t xml:space="preserve"> - </w:t>
      </w:r>
      <w:r w:rsidRPr="00B114CE">
        <w:rPr>
          <w:b/>
          <w:lang w:val="en-US"/>
        </w:rPr>
        <w:t>AQL</w:t>
      </w:r>
      <w:r>
        <w:t>) για τον μακροσκοπικό έλεγχο ορίζεται στο 4,0%, ενώ για το χημικό έλεγχο στο 1,5%. Το μέγεθος του δείγματος, για μακροσκοπικό και χημικό έλεγχο, ορίζονται με βάση το πλήθος τεμαχίων της μερίδας (</w:t>
      </w:r>
      <w:r w:rsidRPr="00294AFC">
        <w:t>όπως αυτή καθορίζεται στην παράγραφο 7.1) και αναγράφονται στις παραγράφους 6.2.2.1 και 6.2.2.2, αντίστοιχα.</w:t>
      </w:r>
    </w:p>
    <w:p w14:paraId="041581FE" w14:textId="77777777" w:rsidR="005D4A11" w:rsidRPr="00C44C11" w:rsidRDefault="005D4A11" w:rsidP="001376F4">
      <w:pPr>
        <w:pStyle w:val="a4"/>
        <w:tabs>
          <w:tab w:val="clear" w:pos="680"/>
          <w:tab w:val="clear" w:pos="1134"/>
        </w:tabs>
      </w:pPr>
    </w:p>
    <w:p w14:paraId="041581FF" w14:textId="77777777" w:rsidR="00AD4231" w:rsidRPr="00C44C11" w:rsidRDefault="005C6676" w:rsidP="001376F4">
      <w:pPr>
        <w:pStyle w:val="5"/>
      </w:pPr>
      <w:r w:rsidRPr="00C44C11">
        <w:t>6</w:t>
      </w:r>
      <w:r w:rsidR="00C44C11" w:rsidRPr="00C44C11">
        <w:t>.2.2.1</w:t>
      </w:r>
      <w:r w:rsidR="00C44C11" w:rsidRPr="00C44C11">
        <w:tab/>
      </w:r>
      <w:r w:rsidR="00AD4231" w:rsidRPr="00C44C11">
        <w:t xml:space="preserve">Μακροσκοπικός Έλεγχος </w:t>
      </w:r>
    </w:p>
    <w:p w14:paraId="04158200" w14:textId="77777777" w:rsidR="00C44C11" w:rsidRDefault="00C44C11" w:rsidP="001376F4">
      <w:pPr>
        <w:tabs>
          <w:tab w:val="left" w:pos="851"/>
          <w:tab w:val="left" w:pos="1418"/>
          <w:tab w:val="left" w:pos="1985"/>
          <w:tab w:val="left" w:pos="2694"/>
          <w:tab w:val="left" w:pos="2835"/>
          <w:tab w:val="left" w:pos="3119"/>
          <w:tab w:val="left" w:pos="3686"/>
          <w:tab w:val="left" w:pos="5387"/>
        </w:tabs>
        <w:overflowPunct w:val="0"/>
        <w:autoSpaceDE w:val="0"/>
        <w:autoSpaceDN w:val="0"/>
        <w:adjustRightInd w:val="0"/>
        <w:jc w:val="both"/>
        <w:textAlignment w:val="baseline"/>
        <w:rPr>
          <w:rFonts w:cs="Arial"/>
          <w:caps/>
          <w:szCs w:val="24"/>
        </w:rPr>
      </w:pPr>
    </w:p>
    <w:p w14:paraId="04158201" w14:textId="7DE31237" w:rsidR="00E80387" w:rsidRPr="00D8492E" w:rsidRDefault="00C44C11" w:rsidP="001376F4">
      <w:pPr>
        <w:overflowPunct w:val="0"/>
        <w:autoSpaceDE w:val="0"/>
        <w:autoSpaceDN w:val="0"/>
        <w:adjustRightInd w:val="0"/>
        <w:jc w:val="both"/>
        <w:textAlignment w:val="baseline"/>
        <w:rPr>
          <w:rFonts w:cs="Arial"/>
          <w:spacing w:val="-3"/>
          <w:szCs w:val="24"/>
        </w:rPr>
      </w:pPr>
      <w:r>
        <w:rPr>
          <w:rFonts w:cs="Arial"/>
          <w:caps/>
          <w:szCs w:val="24"/>
        </w:rPr>
        <w:tab/>
      </w:r>
      <w:r>
        <w:rPr>
          <w:rFonts w:cs="Arial"/>
          <w:caps/>
          <w:szCs w:val="24"/>
        </w:rPr>
        <w:tab/>
      </w:r>
      <w:r w:rsidR="00E80387" w:rsidRPr="00E40A3F">
        <w:rPr>
          <w:rFonts w:cs="Arial"/>
          <w:caps/>
          <w:szCs w:val="24"/>
        </w:rPr>
        <w:t xml:space="preserve">η </w:t>
      </w:r>
      <w:r w:rsidR="00E80387" w:rsidRPr="00E40A3F">
        <w:rPr>
          <w:rFonts w:cs="Arial"/>
          <w:szCs w:val="24"/>
        </w:rPr>
        <w:t>Επιτροπ</w:t>
      </w:r>
      <w:r>
        <w:rPr>
          <w:rFonts w:cs="Arial"/>
          <w:szCs w:val="24"/>
        </w:rPr>
        <w:t>ή Ελέγχου και Παραλαβής</w:t>
      </w:r>
      <w:r w:rsidR="00CB19CB">
        <w:rPr>
          <w:rFonts w:cs="Arial"/>
          <w:szCs w:val="24"/>
        </w:rPr>
        <w:t xml:space="preserve"> επιλέγει</w:t>
      </w:r>
      <w:r>
        <w:rPr>
          <w:rFonts w:cs="Arial"/>
          <w:szCs w:val="24"/>
        </w:rPr>
        <w:t xml:space="preserve"> </w:t>
      </w:r>
      <w:r w:rsidR="00EE10CF">
        <w:rPr>
          <w:rFonts w:cs="Arial"/>
          <w:szCs w:val="24"/>
        </w:rPr>
        <w:t xml:space="preserve">από κάθε μερίδα, </w:t>
      </w:r>
      <w:r w:rsidR="00472C6E">
        <w:rPr>
          <w:rFonts w:cs="Arial"/>
          <w:szCs w:val="24"/>
        </w:rPr>
        <w:t>τριακόσια δεκαπέντε (315)</w:t>
      </w:r>
      <w:r>
        <w:rPr>
          <w:rFonts w:cs="Arial"/>
          <w:szCs w:val="24"/>
        </w:rPr>
        <w:t xml:space="preserve"> </w:t>
      </w:r>
      <w:bookmarkStart w:id="15" w:name="_Hlk218889425"/>
      <w:r w:rsidR="00324314">
        <w:rPr>
          <w:rFonts w:cs="Arial"/>
          <w:szCs w:val="24"/>
        </w:rPr>
        <w:t>ζεύγη</w:t>
      </w:r>
      <w:r>
        <w:rPr>
          <w:rFonts w:cs="Arial"/>
          <w:szCs w:val="24"/>
        </w:rPr>
        <w:t xml:space="preserve"> </w:t>
      </w:r>
      <w:r w:rsidR="00324314">
        <w:t>γαντιών</w:t>
      </w:r>
      <w:bookmarkEnd w:id="15"/>
      <w:r w:rsidR="00322719">
        <w:t>,</w:t>
      </w:r>
      <w:r w:rsidR="00E80387" w:rsidRPr="00874481">
        <w:rPr>
          <w:rFonts w:cs="Arial"/>
          <w:szCs w:val="24"/>
        </w:rPr>
        <w:t xml:space="preserve"> </w:t>
      </w:r>
      <w:r w:rsidR="00E80387" w:rsidRPr="00874481">
        <w:rPr>
          <w:rFonts w:cs="Arial"/>
          <w:spacing w:val="-3"/>
          <w:szCs w:val="24"/>
        </w:rPr>
        <w:t>από δ</w:t>
      </w:r>
      <w:r w:rsidR="00E80387" w:rsidRPr="00E40A3F">
        <w:rPr>
          <w:rFonts w:cs="Arial"/>
          <w:spacing w:val="-3"/>
          <w:szCs w:val="24"/>
        </w:rPr>
        <w:t xml:space="preserve">ιαφορετικά χαρτοκιβώτια συσκευασίας </w:t>
      </w:r>
      <w:r w:rsidR="00EE10CF">
        <w:rPr>
          <w:rFonts w:cs="Arial"/>
          <w:spacing w:val="-3"/>
          <w:szCs w:val="24"/>
        </w:rPr>
        <w:t>της</w:t>
      </w:r>
      <w:r w:rsidR="00E80387" w:rsidRPr="00E40A3F">
        <w:rPr>
          <w:rFonts w:cs="Arial"/>
          <w:spacing w:val="-3"/>
          <w:szCs w:val="24"/>
        </w:rPr>
        <w:t xml:space="preserve"> μερίδας, τα οποία (χαρτοκιβώτια) επιλέγονται με τη διαδικασία της τυχαίας δει</w:t>
      </w:r>
      <w:r w:rsidR="00E80387" w:rsidRPr="00781B65">
        <w:rPr>
          <w:rFonts w:cs="Arial"/>
          <w:spacing w:val="-3"/>
          <w:szCs w:val="24"/>
        </w:rPr>
        <w:t>γματοληψίας που περιγράφεται στη</w:t>
      </w:r>
      <w:r w:rsidR="00E80387">
        <w:rPr>
          <w:rFonts w:cs="Arial"/>
          <w:spacing w:val="-3"/>
          <w:szCs w:val="24"/>
        </w:rPr>
        <w:t>ν</w:t>
      </w:r>
      <w:r w:rsidR="00E80387" w:rsidRPr="00781B65">
        <w:rPr>
          <w:rFonts w:cs="Arial"/>
          <w:spacing w:val="-3"/>
          <w:szCs w:val="24"/>
        </w:rPr>
        <w:t xml:space="preserve"> </w:t>
      </w:r>
      <w:r w:rsidR="00E80387" w:rsidRPr="0081201D">
        <w:rPr>
          <w:rFonts w:cs="Arial"/>
          <w:spacing w:val="-3"/>
          <w:szCs w:val="24"/>
        </w:rPr>
        <w:t xml:space="preserve">Προσθήκη </w:t>
      </w:r>
      <w:r w:rsidR="00E80387" w:rsidRPr="0081201D">
        <w:rPr>
          <w:rFonts w:cs="Arial"/>
          <w:spacing w:val="-3"/>
          <w:szCs w:val="24"/>
          <w:lang w:val="en-US"/>
        </w:rPr>
        <w:t>V</w:t>
      </w:r>
      <w:r w:rsidR="00324314">
        <w:rPr>
          <w:rFonts w:cs="Arial"/>
          <w:spacing w:val="-3"/>
          <w:szCs w:val="24"/>
        </w:rPr>
        <w:t>ΙΙ</w:t>
      </w:r>
      <w:r w:rsidR="00E80387" w:rsidRPr="001E3B09">
        <w:rPr>
          <w:rFonts w:cs="Arial"/>
          <w:spacing w:val="-3"/>
          <w:szCs w:val="24"/>
        </w:rPr>
        <w:t xml:space="preserve">. </w:t>
      </w:r>
      <w:r w:rsidR="00472C6E">
        <w:rPr>
          <w:rFonts w:cs="Arial"/>
          <w:spacing w:val="-3"/>
          <w:szCs w:val="24"/>
        </w:rPr>
        <w:t>Τα παραπάνω</w:t>
      </w:r>
      <w:r w:rsidR="00E80387" w:rsidRPr="00781B65">
        <w:rPr>
          <w:rFonts w:cs="Arial"/>
          <w:spacing w:val="-3"/>
          <w:szCs w:val="24"/>
        </w:rPr>
        <w:t xml:space="preserve"> </w:t>
      </w:r>
      <w:r w:rsidR="00693F0A">
        <w:rPr>
          <w:rFonts w:cs="Arial"/>
          <w:spacing w:val="-3"/>
          <w:szCs w:val="24"/>
        </w:rPr>
        <w:t xml:space="preserve">σετ </w:t>
      </w:r>
      <w:r w:rsidR="00E80387" w:rsidRPr="00781B65">
        <w:rPr>
          <w:rFonts w:cs="Arial"/>
          <w:spacing w:val="-3"/>
          <w:szCs w:val="24"/>
        </w:rPr>
        <w:t>απ</w:t>
      </w:r>
      <w:r w:rsidR="00E80387" w:rsidRPr="00874481">
        <w:rPr>
          <w:rFonts w:cs="Arial"/>
          <w:spacing w:val="-3"/>
          <w:szCs w:val="24"/>
        </w:rPr>
        <w:t xml:space="preserve">οτελούν </w:t>
      </w:r>
      <w:r w:rsidR="00E80387" w:rsidRPr="00A35BA8">
        <w:rPr>
          <w:rFonts w:cs="Arial"/>
          <w:spacing w:val="-3"/>
          <w:szCs w:val="24"/>
          <w:u w:val="single"/>
        </w:rPr>
        <w:t>το δείγμα μακροσκοπικού ελέγχου</w:t>
      </w:r>
      <w:r w:rsidR="00E80387" w:rsidRPr="00874481">
        <w:rPr>
          <w:rFonts w:cs="Arial"/>
          <w:spacing w:val="-3"/>
          <w:szCs w:val="24"/>
        </w:rPr>
        <w:t xml:space="preserve">, </w:t>
      </w:r>
      <w:r w:rsidR="00E80387" w:rsidRPr="00874481">
        <w:rPr>
          <w:rFonts w:cs="Arial"/>
          <w:szCs w:val="24"/>
        </w:rPr>
        <w:t>το οποίο (δείγμα) η Επιτροπ</w:t>
      </w:r>
      <w:r w:rsidR="00E80387" w:rsidRPr="00E430F1">
        <w:rPr>
          <w:rFonts w:cs="Arial"/>
          <w:szCs w:val="24"/>
        </w:rPr>
        <w:t>ή Ελέγχου και Παραλαβής συγκρίνει με την παρούσα ΠΕΔ καθ</w:t>
      </w:r>
      <w:r w:rsidR="00E80387" w:rsidRPr="00E40A3F">
        <w:rPr>
          <w:rFonts w:cs="Arial"/>
          <w:szCs w:val="24"/>
        </w:rPr>
        <w:t>ώς επίση</w:t>
      </w:r>
      <w:r w:rsidR="001376F4">
        <w:rPr>
          <w:rFonts w:cs="Arial"/>
          <w:szCs w:val="24"/>
        </w:rPr>
        <w:t>ς και με το επίσημο δείγμα της Υ</w:t>
      </w:r>
      <w:r w:rsidR="00E80387" w:rsidRPr="00E40A3F">
        <w:rPr>
          <w:rFonts w:cs="Arial"/>
          <w:szCs w:val="24"/>
        </w:rPr>
        <w:t>πηρεσίας</w:t>
      </w:r>
      <w:r w:rsidR="001376F4">
        <w:rPr>
          <w:rFonts w:cs="Arial"/>
          <w:szCs w:val="24"/>
        </w:rPr>
        <w:t xml:space="preserve"> (εφόσον υφίσταται)</w:t>
      </w:r>
      <w:r w:rsidR="00E80387" w:rsidRPr="00E40A3F">
        <w:rPr>
          <w:rFonts w:cs="Arial"/>
          <w:szCs w:val="24"/>
        </w:rPr>
        <w:t>.</w:t>
      </w:r>
      <w:r w:rsidR="00E80387" w:rsidRPr="00E40A3F">
        <w:rPr>
          <w:rFonts w:cs="Arial"/>
          <w:spacing w:val="-3"/>
          <w:szCs w:val="24"/>
        </w:rPr>
        <w:t xml:space="preserve"> </w:t>
      </w:r>
    </w:p>
    <w:p w14:paraId="04158202" w14:textId="77777777" w:rsidR="001376F4" w:rsidRPr="00E40A3F" w:rsidRDefault="001376F4" w:rsidP="001376F4">
      <w:pPr>
        <w:overflowPunct w:val="0"/>
        <w:autoSpaceDE w:val="0"/>
        <w:autoSpaceDN w:val="0"/>
        <w:adjustRightInd w:val="0"/>
        <w:jc w:val="both"/>
        <w:textAlignment w:val="baseline"/>
        <w:rPr>
          <w:rFonts w:cs="Arial"/>
          <w:spacing w:val="-3"/>
          <w:szCs w:val="24"/>
        </w:rPr>
      </w:pPr>
    </w:p>
    <w:p w14:paraId="04158203" w14:textId="77777777" w:rsidR="00AD4231" w:rsidRDefault="005C6676" w:rsidP="001376F4">
      <w:pPr>
        <w:pStyle w:val="5"/>
      </w:pPr>
      <w:r w:rsidRPr="001376F4">
        <w:t>6</w:t>
      </w:r>
      <w:r w:rsidR="001376F4">
        <w:t>.2.2.2</w:t>
      </w:r>
      <w:r w:rsidR="001376F4">
        <w:tab/>
      </w:r>
      <w:r w:rsidR="00F92645">
        <w:t>Εργαστηριακός</w:t>
      </w:r>
      <w:r w:rsidR="00AD4231" w:rsidRPr="001376F4">
        <w:t xml:space="preserve"> Έλεγχος</w:t>
      </w:r>
    </w:p>
    <w:p w14:paraId="04158204" w14:textId="77777777" w:rsidR="001376F4" w:rsidRPr="001376F4" w:rsidRDefault="001376F4" w:rsidP="001376F4"/>
    <w:p w14:paraId="04158205" w14:textId="1AE2E09D" w:rsidR="00E80387" w:rsidRPr="001376F4" w:rsidRDefault="005C6676" w:rsidP="001376F4">
      <w:pPr>
        <w:jc w:val="both"/>
        <w:rPr>
          <w:spacing w:val="-3"/>
        </w:rPr>
      </w:pPr>
      <w:r w:rsidRPr="001376F4">
        <w:t>6</w:t>
      </w:r>
      <w:r w:rsidR="001376F4">
        <w:t>.2.2.2.1</w:t>
      </w:r>
      <w:r w:rsidR="001376F4">
        <w:tab/>
      </w:r>
      <w:r w:rsidR="00E80387" w:rsidRPr="001376F4">
        <w:rPr>
          <w:rFonts w:cs="Arial"/>
          <w:spacing w:val="-3"/>
          <w:szCs w:val="24"/>
        </w:rPr>
        <w:t>Η Επιτροπή Ελέγχου και Παραλαβής για κάθε μερίδα, λαμβάνει τυχαία</w:t>
      </w:r>
      <w:r w:rsidR="00693F0A">
        <w:rPr>
          <w:rFonts w:cs="Arial"/>
          <w:spacing w:val="-3"/>
          <w:szCs w:val="24"/>
        </w:rPr>
        <w:t>,</w:t>
      </w:r>
      <w:r w:rsidR="00E80387" w:rsidRPr="001376F4">
        <w:rPr>
          <w:rFonts w:cs="Arial"/>
          <w:spacing w:val="-3"/>
          <w:szCs w:val="24"/>
        </w:rPr>
        <w:t xml:space="preserve"> από το δείγμα μακροσκοπικού ελέγχου της παραπάνω παραγράφου</w:t>
      </w:r>
      <w:r w:rsidR="00693F0A">
        <w:rPr>
          <w:rFonts w:cs="Arial"/>
          <w:spacing w:val="-3"/>
          <w:szCs w:val="24"/>
        </w:rPr>
        <w:t>,</w:t>
      </w:r>
      <w:r w:rsidR="00E80387" w:rsidRPr="001376F4">
        <w:rPr>
          <w:rFonts w:cs="Arial"/>
          <w:spacing w:val="-3"/>
          <w:szCs w:val="24"/>
        </w:rPr>
        <w:t xml:space="preserve"> </w:t>
      </w:r>
      <w:r w:rsidR="00693F0A">
        <w:rPr>
          <w:spacing w:val="-3"/>
        </w:rPr>
        <w:t>δέκα</w:t>
      </w:r>
      <w:r w:rsidR="00E80387" w:rsidRPr="001376F4">
        <w:rPr>
          <w:spacing w:val="-3"/>
        </w:rPr>
        <w:t xml:space="preserve"> (1</w:t>
      </w:r>
      <w:r w:rsidR="00F77B37" w:rsidRPr="001376F4">
        <w:rPr>
          <w:spacing w:val="-3"/>
        </w:rPr>
        <w:t>0</w:t>
      </w:r>
      <w:r w:rsidR="00E80387" w:rsidRPr="001376F4">
        <w:rPr>
          <w:spacing w:val="-3"/>
        </w:rPr>
        <w:t xml:space="preserve">) </w:t>
      </w:r>
      <w:r w:rsidR="00324314" w:rsidRPr="00324314">
        <w:rPr>
          <w:rFonts w:cs="Arial"/>
          <w:szCs w:val="24"/>
        </w:rPr>
        <w:t>ζεύγη γαντιών</w:t>
      </w:r>
      <w:r w:rsidR="00E80387" w:rsidRPr="001376F4">
        <w:rPr>
          <w:spacing w:val="-3"/>
        </w:rPr>
        <w:t xml:space="preserve">, από διαφορετικά χαρτοκιβώτια συσκευασίας, αναγράφοντας τον αριθμό της μερίδας στην οποία ανήκουν. Τα </w:t>
      </w:r>
      <w:r w:rsidR="00F77B37" w:rsidRPr="001376F4">
        <w:rPr>
          <w:spacing w:val="-3"/>
        </w:rPr>
        <w:t xml:space="preserve">δέκα </w:t>
      </w:r>
      <w:r w:rsidR="00E80387" w:rsidRPr="001376F4">
        <w:rPr>
          <w:spacing w:val="-3"/>
        </w:rPr>
        <w:t>(1</w:t>
      </w:r>
      <w:r w:rsidR="00F77B37" w:rsidRPr="001376F4">
        <w:rPr>
          <w:spacing w:val="-3"/>
        </w:rPr>
        <w:t>0</w:t>
      </w:r>
      <w:r w:rsidR="00E80387" w:rsidRPr="001376F4">
        <w:rPr>
          <w:spacing w:val="-3"/>
        </w:rPr>
        <w:t>)</w:t>
      </w:r>
      <w:r w:rsidR="00693F0A">
        <w:rPr>
          <w:spacing w:val="-3"/>
        </w:rPr>
        <w:t xml:space="preserve"> </w:t>
      </w:r>
      <w:r w:rsidR="00324314">
        <w:rPr>
          <w:spacing w:val="-3"/>
        </w:rPr>
        <w:t>ζεύγη</w:t>
      </w:r>
      <w:r w:rsidR="00E80387" w:rsidRPr="001376F4">
        <w:rPr>
          <w:spacing w:val="-3"/>
        </w:rPr>
        <w:t>, αποτελούν το δείγμα</w:t>
      </w:r>
      <w:r w:rsidR="0058235C">
        <w:rPr>
          <w:spacing w:val="-3"/>
        </w:rPr>
        <w:t xml:space="preserve"> – </w:t>
      </w:r>
      <w:proofErr w:type="spellStart"/>
      <w:r w:rsidR="006B1BA2">
        <w:rPr>
          <w:spacing w:val="-3"/>
        </w:rPr>
        <w:t>αντίδειγμα</w:t>
      </w:r>
      <w:proofErr w:type="spellEnd"/>
      <w:r w:rsidR="006B1BA2">
        <w:rPr>
          <w:spacing w:val="-3"/>
        </w:rPr>
        <w:t>.</w:t>
      </w:r>
    </w:p>
    <w:p w14:paraId="04158206" w14:textId="77777777" w:rsidR="00693F0A" w:rsidRDefault="00693F0A" w:rsidP="001376F4">
      <w:pPr>
        <w:jc w:val="both"/>
      </w:pPr>
    </w:p>
    <w:p w14:paraId="04158207" w14:textId="01121D87" w:rsidR="00860FAF" w:rsidRDefault="005C6676" w:rsidP="001376F4">
      <w:pPr>
        <w:jc w:val="both"/>
        <w:rPr>
          <w:spacing w:val="-3"/>
        </w:rPr>
      </w:pPr>
      <w:r w:rsidRPr="001376F4">
        <w:t>6</w:t>
      </w:r>
      <w:r w:rsidR="0058235C">
        <w:t>.2.2.2.2</w:t>
      </w:r>
      <w:r w:rsidR="0058235C">
        <w:tab/>
      </w:r>
      <w:r w:rsidR="00E80387" w:rsidRPr="001376F4">
        <w:rPr>
          <w:spacing w:val="-3"/>
        </w:rPr>
        <w:t>Από τα</w:t>
      </w:r>
      <w:r w:rsidR="00E80387" w:rsidRPr="00F77B37">
        <w:rPr>
          <w:spacing w:val="-3"/>
        </w:rPr>
        <w:t xml:space="preserve"> </w:t>
      </w:r>
      <w:r w:rsidR="0058235C">
        <w:rPr>
          <w:spacing w:val="-3"/>
        </w:rPr>
        <w:t>δέκα</w:t>
      </w:r>
      <w:r w:rsidR="00E80387" w:rsidRPr="00F77B37">
        <w:rPr>
          <w:spacing w:val="-3"/>
        </w:rPr>
        <w:t xml:space="preserve"> (1</w:t>
      </w:r>
      <w:r w:rsidR="00F77B37" w:rsidRPr="00F77B37">
        <w:rPr>
          <w:spacing w:val="-3"/>
        </w:rPr>
        <w:t>0</w:t>
      </w:r>
      <w:r w:rsidR="0058235C" w:rsidRPr="001376F4">
        <w:rPr>
          <w:spacing w:val="-3"/>
        </w:rPr>
        <w:t>)</w:t>
      </w:r>
      <w:r w:rsidR="0058235C">
        <w:rPr>
          <w:spacing w:val="-3"/>
        </w:rPr>
        <w:t xml:space="preserve"> </w:t>
      </w:r>
      <w:r w:rsidR="00324314">
        <w:rPr>
          <w:spacing w:val="-3"/>
        </w:rPr>
        <w:t>ζεύγη</w:t>
      </w:r>
      <w:r w:rsidR="00E80387" w:rsidRPr="00F77B37">
        <w:rPr>
          <w:spacing w:val="-3"/>
        </w:rPr>
        <w:t xml:space="preserve">, τα </w:t>
      </w:r>
      <w:r w:rsidR="00F77B37">
        <w:rPr>
          <w:spacing w:val="-3"/>
        </w:rPr>
        <w:t>πέντε</w:t>
      </w:r>
      <w:r w:rsidR="00E80387" w:rsidRPr="00F77B37">
        <w:rPr>
          <w:spacing w:val="-3"/>
        </w:rPr>
        <w:t xml:space="preserve"> (</w:t>
      </w:r>
      <w:r w:rsidR="00F77B37" w:rsidRPr="00F77B37">
        <w:rPr>
          <w:spacing w:val="-3"/>
        </w:rPr>
        <w:t>5</w:t>
      </w:r>
      <w:r w:rsidR="00E80387" w:rsidRPr="00F77B37">
        <w:rPr>
          <w:spacing w:val="-3"/>
        </w:rPr>
        <w:t xml:space="preserve">) </w:t>
      </w:r>
      <w:r w:rsidR="007971FB">
        <w:rPr>
          <w:spacing w:val="-3"/>
        </w:rPr>
        <w:t>απο</w:t>
      </w:r>
      <w:r w:rsidR="00E80387" w:rsidRPr="00F77B37">
        <w:rPr>
          <w:spacing w:val="-3"/>
        </w:rPr>
        <w:t xml:space="preserve">στέλλονται στο Χημείο </w:t>
      </w:r>
      <w:r w:rsidR="007971FB">
        <w:rPr>
          <w:spacing w:val="-3"/>
        </w:rPr>
        <w:t>Ενόπλων Δυνάμεων (ΧΗΕΔ)</w:t>
      </w:r>
      <w:r w:rsidR="00E80387" w:rsidRPr="00F77B37">
        <w:rPr>
          <w:spacing w:val="-3"/>
        </w:rPr>
        <w:t xml:space="preserve"> για </w:t>
      </w:r>
      <w:r w:rsidR="00F92645">
        <w:rPr>
          <w:spacing w:val="-3"/>
        </w:rPr>
        <w:t>εργαστηριακό</w:t>
      </w:r>
      <w:r w:rsidR="00E80387" w:rsidRPr="00F77B37">
        <w:rPr>
          <w:spacing w:val="-3"/>
        </w:rPr>
        <w:t xml:space="preserve"> έλεγχο</w:t>
      </w:r>
      <w:r w:rsidR="00C45DEB">
        <w:rPr>
          <w:spacing w:val="-3"/>
        </w:rPr>
        <w:t xml:space="preserve"> </w:t>
      </w:r>
      <w:r w:rsidR="00E80387" w:rsidRPr="00F77B37">
        <w:rPr>
          <w:spacing w:val="-3"/>
        </w:rPr>
        <w:t xml:space="preserve">και αντιπροσωπεύουν τα δείγματα, ενώ τα υπόλοιπα </w:t>
      </w:r>
      <w:r w:rsidR="00F77B37">
        <w:rPr>
          <w:spacing w:val="-3"/>
        </w:rPr>
        <w:t>πέντε</w:t>
      </w:r>
      <w:r w:rsidR="00E80387" w:rsidRPr="00F77B37">
        <w:rPr>
          <w:spacing w:val="-3"/>
        </w:rPr>
        <w:t xml:space="preserve"> (</w:t>
      </w:r>
      <w:r w:rsidR="00F77B37" w:rsidRPr="00F77B37">
        <w:rPr>
          <w:spacing w:val="-3"/>
        </w:rPr>
        <w:t>5</w:t>
      </w:r>
      <w:r w:rsidR="00E80387" w:rsidRPr="00F77B37">
        <w:rPr>
          <w:spacing w:val="-3"/>
        </w:rPr>
        <w:t xml:space="preserve">) αποτελούν τα </w:t>
      </w:r>
      <w:proofErr w:type="spellStart"/>
      <w:r w:rsidR="00E80387" w:rsidRPr="00F77B37">
        <w:rPr>
          <w:spacing w:val="-3"/>
        </w:rPr>
        <w:t>αντιδείγματα</w:t>
      </w:r>
      <w:proofErr w:type="spellEnd"/>
      <w:r w:rsidR="00E80387" w:rsidRPr="00F77B37">
        <w:rPr>
          <w:spacing w:val="-3"/>
        </w:rPr>
        <w:t xml:space="preserve"> και παραδίνονται</w:t>
      </w:r>
      <w:r w:rsidR="00E80387" w:rsidRPr="00E40A3F">
        <w:rPr>
          <w:spacing w:val="-3"/>
        </w:rPr>
        <w:t xml:space="preserve"> στην Υπηρεσία που κάνει την προμήθεια όπου και τηρούνται μέχρι πέρατος της προμήθειας. </w:t>
      </w:r>
    </w:p>
    <w:p w14:paraId="0415820A" w14:textId="77777777" w:rsidR="0058235C" w:rsidRDefault="0058235C" w:rsidP="001376F4">
      <w:pPr>
        <w:tabs>
          <w:tab w:val="left" w:pos="851"/>
          <w:tab w:val="left" w:pos="1418"/>
          <w:tab w:val="left" w:pos="1985"/>
          <w:tab w:val="left" w:pos="2835"/>
          <w:tab w:val="left" w:pos="3686"/>
          <w:tab w:val="left" w:pos="3969"/>
          <w:tab w:val="left" w:pos="4962"/>
        </w:tabs>
        <w:overflowPunct w:val="0"/>
        <w:autoSpaceDE w:val="0"/>
        <w:autoSpaceDN w:val="0"/>
        <w:adjustRightInd w:val="0"/>
        <w:jc w:val="both"/>
        <w:textAlignment w:val="baseline"/>
        <w:rPr>
          <w:rFonts w:cs="Arial"/>
          <w:b/>
          <w:szCs w:val="24"/>
        </w:rPr>
      </w:pPr>
    </w:p>
    <w:p w14:paraId="0415820B" w14:textId="306AE951" w:rsidR="00E80387" w:rsidRPr="00E40A3F" w:rsidRDefault="005C6676" w:rsidP="0058235C">
      <w:pPr>
        <w:overflowPunct w:val="0"/>
        <w:autoSpaceDE w:val="0"/>
        <w:autoSpaceDN w:val="0"/>
        <w:adjustRightInd w:val="0"/>
        <w:jc w:val="both"/>
        <w:textAlignment w:val="baseline"/>
        <w:rPr>
          <w:rFonts w:cs="Arial"/>
          <w:szCs w:val="24"/>
        </w:rPr>
      </w:pPr>
      <w:r w:rsidRPr="003A470B">
        <w:rPr>
          <w:rFonts w:cs="Arial"/>
          <w:szCs w:val="24"/>
        </w:rPr>
        <w:t>6</w:t>
      </w:r>
      <w:r w:rsidR="00860FAF">
        <w:rPr>
          <w:rFonts w:cs="Arial"/>
          <w:szCs w:val="24"/>
        </w:rPr>
        <w:t>.2.2.2.</w:t>
      </w:r>
      <w:r w:rsidR="00324314">
        <w:rPr>
          <w:rFonts w:cs="Arial"/>
          <w:szCs w:val="24"/>
        </w:rPr>
        <w:t>3</w:t>
      </w:r>
      <w:r w:rsidR="0058235C">
        <w:rPr>
          <w:rFonts w:cs="Arial"/>
          <w:szCs w:val="24"/>
        </w:rPr>
        <w:tab/>
      </w:r>
      <w:r w:rsidR="00E80387" w:rsidRPr="00E40A3F">
        <w:rPr>
          <w:rFonts w:cs="Arial"/>
          <w:szCs w:val="24"/>
        </w:rPr>
        <w:t xml:space="preserve">Εάν ο </w:t>
      </w:r>
      <w:r w:rsidR="00E80387" w:rsidRPr="00F77B37">
        <w:rPr>
          <w:rFonts w:cs="Arial"/>
          <w:szCs w:val="24"/>
        </w:rPr>
        <w:t>αριθμός των ελαττωματικών δειγμάτων μιας μερίδας είναι ίσος προς τον αριθμό αποδοχής “</w:t>
      </w:r>
      <w:proofErr w:type="spellStart"/>
      <w:r w:rsidR="00E80387" w:rsidRPr="00F77B37">
        <w:rPr>
          <w:rFonts w:cs="Arial"/>
          <w:szCs w:val="24"/>
        </w:rPr>
        <w:t>Ac</w:t>
      </w:r>
      <w:proofErr w:type="spellEnd"/>
      <w:r w:rsidR="00E80387" w:rsidRPr="00F77B37">
        <w:rPr>
          <w:rFonts w:cs="Arial"/>
          <w:szCs w:val="24"/>
        </w:rPr>
        <w:t>” μηδέν (0), η μερίδα θεωρείται αποδεκτή. Εάν ο αριθμός των ελαττωματικών δειγμάτων είναι ίσος ή μεγαλύτερος από τον αριθμό απόρριψης “</w:t>
      </w:r>
      <w:proofErr w:type="spellStart"/>
      <w:r w:rsidR="00E80387" w:rsidRPr="00F77B37">
        <w:rPr>
          <w:rFonts w:cs="Arial"/>
          <w:szCs w:val="24"/>
        </w:rPr>
        <w:t>Re</w:t>
      </w:r>
      <w:proofErr w:type="spellEnd"/>
      <w:r w:rsidR="00E80387" w:rsidRPr="00F77B37">
        <w:rPr>
          <w:rFonts w:cs="Arial"/>
          <w:szCs w:val="24"/>
        </w:rPr>
        <w:t>” ένα (1), η μερίδα απορρίπτεται</w:t>
      </w:r>
      <w:r w:rsidR="00E80387" w:rsidRPr="00E40A3F">
        <w:rPr>
          <w:rFonts w:cs="Arial"/>
          <w:szCs w:val="24"/>
        </w:rPr>
        <w:t xml:space="preserve">. </w:t>
      </w:r>
    </w:p>
    <w:p w14:paraId="0415820C" w14:textId="77777777" w:rsidR="0058235C" w:rsidRPr="00C0273C" w:rsidRDefault="0058235C" w:rsidP="001376F4">
      <w:pPr>
        <w:jc w:val="both"/>
        <w:rPr>
          <w:rFonts w:cs="Arial"/>
          <w:szCs w:val="24"/>
        </w:rPr>
      </w:pPr>
    </w:p>
    <w:p w14:paraId="0415820D" w14:textId="535AA6F5" w:rsidR="00E80387" w:rsidRPr="00C0273C" w:rsidRDefault="005C6676" w:rsidP="001376F4">
      <w:pPr>
        <w:jc w:val="both"/>
        <w:rPr>
          <w:rFonts w:cs="Arial"/>
          <w:szCs w:val="24"/>
        </w:rPr>
      </w:pPr>
      <w:r w:rsidRPr="00C0273C">
        <w:rPr>
          <w:rFonts w:cs="Arial"/>
          <w:szCs w:val="24"/>
        </w:rPr>
        <w:t>6</w:t>
      </w:r>
      <w:r w:rsidR="00860FAF">
        <w:rPr>
          <w:rFonts w:cs="Arial"/>
          <w:szCs w:val="24"/>
        </w:rPr>
        <w:t>.2.2.2.</w:t>
      </w:r>
      <w:r w:rsidR="00324314">
        <w:rPr>
          <w:rFonts w:cs="Arial"/>
          <w:szCs w:val="24"/>
        </w:rPr>
        <w:t>4</w:t>
      </w:r>
      <w:r w:rsidR="003A470B" w:rsidRPr="00C0273C">
        <w:rPr>
          <w:rFonts w:cs="Arial"/>
          <w:szCs w:val="24"/>
        </w:rPr>
        <w:tab/>
      </w:r>
      <w:r w:rsidR="00E80387" w:rsidRPr="00C0273C">
        <w:rPr>
          <w:rFonts w:cs="Arial"/>
          <w:szCs w:val="24"/>
        </w:rPr>
        <w:t xml:space="preserve">Σε όλα τα δείγματα και </w:t>
      </w:r>
      <w:proofErr w:type="spellStart"/>
      <w:r w:rsidR="00E80387" w:rsidRPr="00C0273C">
        <w:rPr>
          <w:rFonts w:cs="Arial"/>
          <w:szCs w:val="24"/>
        </w:rPr>
        <w:t>αντιδείγματα</w:t>
      </w:r>
      <w:proofErr w:type="spellEnd"/>
      <w:r w:rsidR="00E80387" w:rsidRPr="00C0273C">
        <w:rPr>
          <w:rFonts w:cs="Arial"/>
          <w:szCs w:val="24"/>
        </w:rPr>
        <w:t xml:space="preserve"> τοποθετείται καρτέλα, σύμφωνα με το υπόδειγμα της Προσθήκης </w:t>
      </w:r>
      <w:r w:rsidR="00324314">
        <w:rPr>
          <w:rFonts w:cs="Arial"/>
          <w:szCs w:val="24"/>
          <w:lang w:val="en-US"/>
        </w:rPr>
        <w:t>V</w:t>
      </w:r>
      <w:r w:rsidR="0081201D" w:rsidRPr="00C0273C">
        <w:rPr>
          <w:rFonts w:cs="Arial"/>
          <w:szCs w:val="24"/>
        </w:rPr>
        <w:t>,</w:t>
      </w:r>
      <w:r w:rsidR="00E80387" w:rsidRPr="00C0273C">
        <w:rPr>
          <w:rFonts w:cs="Arial"/>
          <w:szCs w:val="24"/>
        </w:rPr>
        <w:t xml:space="preserve"> οι οποίες υπογράφονται από την Επιτροπή Ελέγχου και Παραλαβής και τον προμηθευτή ή</w:t>
      </w:r>
      <w:r w:rsidR="003C14F4">
        <w:rPr>
          <w:rFonts w:cs="Arial"/>
          <w:szCs w:val="24"/>
        </w:rPr>
        <w:t xml:space="preserve"> τον νόμιμο αντιπρόσωπό του. Τα</w:t>
      </w:r>
      <w:r w:rsidR="00E80387" w:rsidRPr="00C0273C">
        <w:rPr>
          <w:rFonts w:cs="Arial"/>
          <w:szCs w:val="24"/>
        </w:rPr>
        <w:t xml:space="preserve"> </w:t>
      </w:r>
      <w:r w:rsidR="004122DF">
        <w:rPr>
          <w:rFonts w:cs="Arial"/>
          <w:szCs w:val="24"/>
        </w:rPr>
        <w:t xml:space="preserve">σετ </w:t>
      </w:r>
      <w:r w:rsidR="00E80387" w:rsidRPr="00C0273C">
        <w:rPr>
          <w:rFonts w:cs="Arial"/>
          <w:szCs w:val="24"/>
        </w:rPr>
        <w:t>του δείγματος</w:t>
      </w:r>
      <w:r w:rsidR="00C0273C" w:rsidRPr="00C0273C">
        <w:rPr>
          <w:rFonts w:cs="Arial"/>
          <w:szCs w:val="24"/>
        </w:rPr>
        <w:t xml:space="preserve"> </w:t>
      </w:r>
      <w:r w:rsidR="00E80387" w:rsidRPr="00C0273C">
        <w:rPr>
          <w:rFonts w:cs="Arial"/>
          <w:szCs w:val="24"/>
        </w:rPr>
        <w:t>–</w:t>
      </w:r>
      <w:r w:rsidR="00C0273C" w:rsidRPr="00C0273C">
        <w:rPr>
          <w:rFonts w:cs="Arial"/>
          <w:szCs w:val="24"/>
        </w:rPr>
        <w:t xml:space="preserve"> </w:t>
      </w:r>
      <w:proofErr w:type="spellStart"/>
      <w:r w:rsidR="00E80387" w:rsidRPr="00C0273C">
        <w:rPr>
          <w:rFonts w:cs="Arial"/>
          <w:szCs w:val="24"/>
        </w:rPr>
        <w:t>αντιδείγματος</w:t>
      </w:r>
      <w:proofErr w:type="spellEnd"/>
      <w:r w:rsidR="00E80387" w:rsidRPr="00C0273C">
        <w:rPr>
          <w:rFonts w:cs="Arial"/>
          <w:szCs w:val="24"/>
        </w:rPr>
        <w:t xml:space="preserve"> ανά μερίδα</w:t>
      </w:r>
      <w:r w:rsidR="00860FAF">
        <w:rPr>
          <w:rFonts w:cs="Arial"/>
          <w:szCs w:val="24"/>
        </w:rPr>
        <w:t xml:space="preserve"> </w:t>
      </w:r>
      <w:r w:rsidR="00E80387" w:rsidRPr="00C0273C">
        <w:rPr>
          <w:rFonts w:cs="Arial"/>
          <w:szCs w:val="24"/>
        </w:rPr>
        <w:t xml:space="preserve">επιβαρύνουν τον προμηθευτή και προσκομίζονται επιπλέον της ποσότητας κάθε μερίδας. Τα </w:t>
      </w:r>
      <w:proofErr w:type="spellStart"/>
      <w:r w:rsidR="00E80387" w:rsidRPr="00C0273C">
        <w:rPr>
          <w:rFonts w:cs="Arial"/>
          <w:szCs w:val="24"/>
        </w:rPr>
        <w:t>αντιδείγματα</w:t>
      </w:r>
      <w:proofErr w:type="spellEnd"/>
      <w:r w:rsidR="00E80387" w:rsidRPr="00C0273C">
        <w:rPr>
          <w:rFonts w:cs="Arial"/>
          <w:szCs w:val="24"/>
        </w:rPr>
        <w:t xml:space="preserve"> ανήκουν στον προμηθευτή και του επιστρέφονται με την ολοκλήρωση της σύμβασης ή προσμετρούνται στην τελευταία μερίδα και συμπληρώνουν την ποσότητα της προμήθειας (εφόσον η κατάστασή τους είναι άριστη).</w:t>
      </w:r>
    </w:p>
    <w:p w14:paraId="0415820E" w14:textId="77777777" w:rsidR="003A470B" w:rsidRPr="00C0273C" w:rsidRDefault="003A470B" w:rsidP="001376F4">
      <w:pPr>
        <w:pStyle w:val="a4"/>
      </w:pPr>
    </w:p>
    <w:p w14:paraId="0415820F" w14:textId="07EA43FB" w:rsidR="00AD4231" w:rsidRDefault="005C6676" w:rsidP="00427788">
      <w:pPr>
        <w:pStyle w:val="a4"/>
        <w:tabs>
          <w:tab w:val="clear" w:pos="680"/>
          <w:tab w:val="clear" w:pos="1134"/>
        </w:tabs>
        <w:rPr>
          <w:szCs w:val="24"/>
        </w:rPr>
      </w:pPr>
      <w:r w:rsidRPr="00427788">
        <w:t>6</w:t>
      </w:r>
      <w:r w:rsidR="00860FAF">
        <w:t>.2.2.2.6</w:t>
      </w:r>
      <w:r w:rsidR="00427788" w:rsidRPr="00427788">
        <w:rPr>
          <w:szCs w:val="24"/>
        </w:rPr>
        <w:tab/>
      </w:r>
      <w:r w:rsidR="00AD4231" w:rsidRPr="00CC4F3B">
        <w:rPr>
          <w:szCs w:val="24"/>
        </w:rPr>
        <w:t xml:space="preserve">Επιπλέον, σε ειδικές περιπτώσεις που ο αριθμός των απαιτούμενων </w:t>
      </w:r>
      <w:r w:rsidR="00324314">
        <w:rPr>
          <w:szCs w:val="24"/>
        </w:rPr>
        <w:t>ζευγών</w:t>
      </w:r>
      <w:r w:rsidR="00427788">
        <w:rPr>
          <w:szCs w:val="24"/>
        </w:rPr>
        <w:t xml:space="preserve"> </w:t>
      </w:r>
      <w:r w:rsidR="00AD4231" w:rsidRPr="00CC4F3B">
        <w:rPr>
          <w:szCs w:val="24"/>
        </w:rPr>
        <w:t xml:space="preserve">των δειγμάτων δεν επαρκεί για την πραγματοποίηση όλων των δοκιμών, η Επιτροπή Ελέγχου και Παραλαβής, κατόπιν συνεννόησης με το </w:t>
      </w:r>
      <w:r w:rsidR="00427788">
        <w:rPr>
          <w:szCs w:val="24"/>
        </w:rPr>
        <w:t>Χημείο Ενόπλων Δυνάμεων (ΧΗΕΔ)</w:t>
      </w:r>
      <w:r w:rsidR="00AD4231" w:rsidRPr="00CC4F3B">
        <w:rPr>
          <w:szCs w:val="24"/>
        </w:rPr>
        <w:t xml:space="preserve"> και αφού ενημερώσει τον προμηθευτή, θα αποστέλλει τον απα</w:t>
      </w:r>
      <w:r w:rsidR="003C14F4">
        <w:rPr>
          <w:szCs w:val="24"/>
        </w:rPr>
        <w:t>ιτούμενο αριθμό συμπληρωματικών</w:t>
      </w:r>
      <w:r w:rsidR="00427788" w:rsidRPr="00CC4F3B">
        <w:rPr>
          <w:szCs w:val="24"/>
        </w:rPr>
        <w:t xml:space="preserve"> </w:t>
      </w:r>
      <w:r w:rsidR="00427788">
        <w:rPr>
          <w:szCs w:val="24"/>
        </w:rPr>
        <w:t>σετ</w:t>
      </w:r>
      <w:r w:rsidR="000D5D6D">
        <w:rPr>
          <w:szCs w:val="24"/>
        </w:rPr>
        <w:t xml:space="preserve"> ή/και τεμαχίου υφάσματος</w:t>
      </w:r>
      <w:r w:rsidR="00AD4231" w:rsidRPr="00CC4F3B">
        <w:rPr>
          <w:szCs w:val="24"/>
        </w:rPr>
        <w:t>.</w:t>
      </w:r>
    </w:p>
    <w:p w14:paraId="04158210" w14:textId="77777777" w:rsidR="00427788" w:rsidRPr="006717F7" w:rsidRDefault="00427788" w:rsidP="00427788">
      <w:pPr>
        <w:pStyle w:val="a4"/>
        <w:tabs>
          <w:tab w:val="clear" w:pos="680"/>
          <w:tab w:val="clear" w:pos="1134"/>
        </w:tabs>
        <w:rPr>
          <w:szCs w:val="24"/>
        </w:rPr>
      </w:pPr>
    </w:p>
    <w:p w14:paraId="04158211" w14:textId="77777777" w:rsidR="00AD4231" w:rsidRDefault="005C6676" w:rsidP="001376F4">
      <w:pPr>
        <w:pStyle w:val="5"/>
      </w:pPr>
      <w:r w:rsidRPr="007B6007">
        <w:t>6</w:t>
      </w:r>
      <w:r w:rsidR="007B6007">
        <w:t>.2.2.3</w:t>
      </w:r>
      <w:r w:rsidR="007B6007">
        <w:tab/>
      </w:r>
      <w:r w:rsidR="00AD4231" w:rsidRPr="007B6007">
        <w:t xml:space="preserve">Έλεγχος Χαρτοκιβωτίων Συσκευασίας (Μακροσκοπικός </w:t>
      </w:r>
      <w:r w:rsidR="007B6007">
        <w:t>–</w:t>
      </w:r>
      <w:r w:rsidR="00AD4231" w:rsidRPr="007B6007">
        <w:t xml:space="preserve"> Χημικός)</w:t>
      </w:r>
    </w:p>
    <w:p w14:paraId="04158212" w14:textId="77777777" w:rsidR="007B6007" w:rsidRPr="007B6007" w:rsidRDefault="007B6007" w:rsidP="007B6007"/>
    <w:p w14:paraId="04158213" w14:textId="77777777" w:rsidR="00AD4231" w:rsidRDefault="005C6676" w:rsidP="007B6007">
      <w:pPr>
        <w:pStyle w:val="a4"/>
        <w:tabs>
          <w:tab w:val="clear" w:pos="680"/>
          <w:tab w:val="clear" w:pos="1134"/>
        </w:tabs>
      </w:pPr>
      <w:r w:rsidRPr="007B6007">
        <w:t>6</w:t>
      </w:r>
      <w:r w:rsidR="00AD4231" w:rsidRPr="007B6007">
        <w:t>.2.2.3.1</w:t>
      </w:r>
      <w:r w:rsidR="007B6007" w:rsidRPr="007B6007">
        <w:tab/>
      </w:r>
      <w:r w:rsidR="00AD4231" w:rsidRPr="00CC4F3B">
        <w:t>Η Επιτροπή Ελέγχου και Παραλαβής, ανάλογα με τον αριθμό των χαρτοκιβωτίων που προ</w:t>
      </w:r>
      <w:r w:rsidR="004122DF">
        <w:t>σκομίζονται, παίρνει τυχαία τις</w:t>
      </w:r>
      <w:r w:rsidR="00AD4231" w:rsidRPr="00CC4F3B">
        <w:t xml:space="preserve"> ποσότητες χαρτοκιβωτίων </w:t>
      </w:r>
      <w:r w:rsidR="007B6007">
        <w:t xml:space="preserve">του παρακάτω πίνακα, </w:t>
      </w:r>
      <w:r w:rsidR="00AD4231" w:rsidRPr="00CC4F3B">
        <w:t>τις οποίες</w:t>
      </w:r>
      <w:r w:rsidR="004122DF">
        <w:t xml:space="preserve"> ελέγχει, όπως αναφέρεται στην </w:t>
      </w:r>
      <w:r w:rsidR="004D0EFC">
        <w:t>ΠΕΔ</w:t>
      </w:r>
      <w:r w:rsidR="00AD4231" w:rsidRPr="00CC4F3B">
        <w:t xml:space="preserve"> και τις τροποποιήσεις της (εφόσον υπάρχουν)</w:t>
      </w:r>
      <w:r w:rsidR="00AD4231" w:rsidRPr="00E5618D">
        <w:t>.</w:t>
      </w:r>
    </w:p>
    <w:p w14:paraId="04158214" w14:textId="77777777" w:rsidR="0022193D" w:rsidRPr="00E5618D" w:rsidRDefault="0022193D" w:rsidP="001376F4">
      <w:pPr>
        <w:pStyle w:val="a4"/>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0"/>
        <w:gridCol w:w="2145"/>
        <w:gridCol w:w="1800"/>
        <w:gridCol w:w="2026"/>
        <w:gridCol w:w="2206"/>
      </w:tblGrid>
      <w:tr w:rsidR="00AD4231" w14:paraId="0415821B" w14:textId="77777777" w:rsidTr="00011CD1">
        <w:trPr>
          <w:jc w:val="center"/>
        </w:trPr>
        <w:tc>
          <w:tcPr>
            <w:tcW w:w="620" w:type="dxa"/>
            <w:shd w:val="pct12" w:color="auto" w:fill="auto"/>
            <w:vAlign w:val="center"/>
          </w:tcPr>
          <w:p w14:paraId="04158215" w14:textId="77777777" w:rsidR="00AD4231" w:rsidRPr="007E6960" w:rsidRDefault="00AD4231" w:rsidP="001376F4">
            <w:pPr>
              <w:pStyle w:val="a4"/>
              <w:jc w:val="center"/>
            </w:pPr>
            <w:r w:rsidRPr="007E6960">
              <w:t>α/α</w:t>
            </w:r>
          </w:p>
        </w:tc>
        <w:tc>
          <w:tcPr>
            <w:tcW w:w="2145" w:type="dxa"/>
            <w:shd w:val="pct12" w:color="auto" w:fill="auto"/>
            <w:vAlign w:val="center"/>
          </w:tcPr>
          <w:p w14:paraId="04158216" w14:textId="77777777" w:rsidR="00AD4231" w:rsidRPr="007E6960" w:rsidRDefault="00AD4231" w:rsidP="001376F4">
            <w:pPr>
              <w:pStyle w:val="a4"/>
              <w:jc w:val="center"/>
            </w:pPr>
            <w:r w:rsidRPr="007E6960">
              <w:t>Αριθμός Χαρτοκιβωτίων</w:t>
            </w:r>
          </w:p>
        </w:tc>
        <w:tc>
          <w:tcPr>
            <w:tcW w:w="1800" w:type="dxa"/>
            <w:shd w:val="pct12" w:color="auto" w:fill="auto"/>
            <w:vAlign w:val="center"/>
          </w:tcPr>
          <w:p w14:paraId="04158217" w14:textId="77777777" w:rsidR="00AD4231" w:rsidRPr="007E6960" w:rsidRDefault="00AD4231" w:rsidP="001376F4">
            <w:pPr>
              <w:pStyle w:val="a4"/>
              <w:jc w:val="center"/>
            </w:pPr>
            <w:r w:rsidRPr="007E6960">
              <w:t>Ποσότ</w:t>
            </w:r>
            <w:r>
              <w:t>ητα</w:t>
            </w:r>
          </w:p>
          <w:p w14:paraId="04158218" w14:textId="77777777" w:rsidR="00AD4231" w:rsidRPr="007E6960" w:rsidRDefault="00011CD1" w:rsidP="001376F4">
            <w:pPr>
              <w:pStyle w:val="a4"/>
              <w:jc w:val="center"/>
            </w:pPr>
            <w:r w:rsidRPr="007E6960">
              <w:t>Γ</w:t>
            </w:r>
            <w:r w:rsidR="00AD4231" w:rsidRPr="007E6960">
              <w:t>ια</w:t>
            </w:r>
            <w:r>
              <w:t xml:space="preserve"> </w:t>
            </w:r>
            <w:r w:rsidR="00AD4231" w:rsidRPr="007E6960">
              <w:t>Έλεγχο</w:t>
            </w:r>
          </w:p>
        </w:tc>
        <w:tc>
          <w:tcPr>
            <w:tcW w:w="2026" w:type="dxa"/>
            <w:shd w:val="pct12" w:color="auto" w:fill="auto"/>
            <w:vAlign w:val="center"/>
          </w:tcPr>
          <w:p w14:paraId="04158219" w14:textId="77777777" w:rsidR="00AD4231" w:rsidRPr="007E6960" w:rsidRDefault="00AD4231" w:rsidP="001376F4">
            <w:pPr>
              <w:pStyle w:val="a4"/>
              <w:jc w:val="center"/>
            </w:pPr>
            <w:r w:rsidRPr="007E6960">
              <w:t>Επιτρεπόμενο Πλήθος Ελαττωμάτων</w:t>
            </w:r>
          </w:p>
        </w:tc>
        <w:tc>
          <w:tcPr>
            <w:tcW w:w="2206" w:type="dxa"/>
            <w:tcBorders>
              <w:bottom w:val="nil"/>
            </w:tcBorders>
            <w:shd w:val="pct12" w:color="auto" w:fill="auto"/>
            <w:vAlign w:val="center"/>
          </w:tcPr>
          <w:p w14:paraId="0415821A" w14:textId="77777777" w:rsidR="00AD4231" w:rsidRPr="007E6960" w:rsidRDefault="00AD4231" w:rsidP="001376F4">
            <w:pPr>
              <w:pStyle w:val="a4"/>
              <w:jc w:val="center"/>
            </w:pPr>
            <w:r w:rsidRPr="007E6960">
              <w:t>Παρατηρήσεις</w:t>
            </w:r>
          </w:p>
        </w:tc>
      </w:tr>
      <w:tr w:rsidR="00AD4231" w14:paraId="04158222" w14:textId="77777777" w:rsidTr="007B6007">
        <w:trPr>
          <w:trHeight w:val="576"/>
          <w:jc w:val="center"/>
        </w:trPr>
        <w:tc>
          <w:tcPr>
            <w:tcW w:w="620" w:type="dxa"/>
            <w:vAlign w:val="center"/>
          </w:tcPr>
          <w:p w14:paraId="0415821C" w14:textId="77777777" w:rsidR="00AD4231" w:rsidRPr="00B70558" w:rsidRDefault="007B6007" w:rsidP="001376F4">
            <w:pPr>
              <w:pStyle w:val="a4"/>
              <w:jc w:val="center"/>
            </w:pPr>
            <w:r>
              <w:t>1</w:t>
            </w:r>
          </w:p>
        </w:tc>
        <w:tc>
          <w:tcPr>
            <w:tcW w:w="2145" w:type="dxa"/>
            <w:vAlign w:val="center"/>
          </w:tcPr>
          <w:p w14:paraId="0415821D" w14:textId="77777777" w:rsidR="00AD4231" w:rsidRPr="00B70558" w:rsidRDefault="00AD4231" w:rsidP="001376F4">
            <w:pPr>
              <w:pStyle w:val="a4"/>
              <w:jc w:val="center"/>
            </w:pPr>
            <w:r w:rsidRPr="00B70558">
              <w:t xml:space="preserve">έως </w:t>
            </w:r>
            <w:r w:rsidR="00001D2D">
              <w:t>–</w:t>
            </w:r>
            <w:r w:rsidRPr="00B70558">
              <w:t xml:space="preserve"> 50</w:t>
            </w:r>
          </w:p>
        </w:tc>
        <w:tc>
          <w:tcPr>
            <w:tcW w:w="1800" w:type="dxa"/>
            <w:vAlign w:val="center"/>
          </w:tcPr>
          <w:p w14:paraId="0415821E" w14:textId="77777777" w:rsidR="00AD4231" w:rsidRPr="00B70558" w:rsidRDefault="00AD4231" w:rsidP="001376F4">
            <w:pPr>
              <w:pStyle w:val="a4"/>
              <w:jc w:val="center"/>
            </w:pPr>
            <w:r w:rsidRPr="00B70558">
              <w:t>2</w:t>
            </w:r>
          </w:p>
        </w:tc>
        <w:tc>
          <w:tcPr>
            <w:tcW w:w="2026" w:type="dxa"/>
            <w:vAlign w:val="center"/>
          </w:tcPr>
          <w:p w14:paraId="0415821F" w14:textId="77777777" w:rsidR="00AD4231" w:rsidRPr="00B70558" w:rsidRDefault="00AD4231" w:rsidP="001376F4">
            <w:pPr>
              <w:pStyle w:val="a4"/>
              <w:jc w:val="center"/>
            </w:pPr>
            <w:r w:rsidRPr="00B70558">
              <w:t>0</w:t>
            </w:r>
          </w:p>
        </w:tc>
        <w:tc>
          <w:tcPr>
            <w:tcW w:w="2206" w:type="dxa"/>
            <w:vMerge w:val="restart"/>
            <w:vAlign w:val="center"/>
          </w:tcPr>
          <w:p w14:paraId="04158220" w14:textId="77777777" w:rsidR="00AD4231" w:rsidRPr="00B70558" w:rsidRDefault="00AD4231" w:rsidP="001376F4">
            <w:pPr>
              <w:pStyle w:val="a4"/>
              <w:jc w:val="center"/>
            </w:pPr>
            <w:r w:rsidRPr="00B70558">
              <w:t>Τα ελαττώματα αναφέρονται στον εργαστηριακό έλεγχο των χαρτοκιβωτίων</w:t>
            </w:r>
          </w:p>
          <w:p w14:paraId="04158221" w14:textId="77777777" w:rsidR="00AD4231" w:rsidRPr="002914BE" w:rsidRDefault="00AD4231" w:rsidP="001376F4">
            <w:pPr>
              <w:pStyle w:val="a4"/>
              <w:jc w:val="center"/>
              <w:rPr>
                <w:color w:val="000000"/>
                <w:szCs w:val="24"/>
              </w:rPr>
            </w:pPr>
          </w:p>
        </w:tc>
      </w:tr>
      <w:tr w:rsidR="00AD4231" w14:paraId="04158228" w14:textId="77777777" w:rsidTr="007B6007">
        <w:trPr>
          <w:trHeight w:val="694"/>
          <w:jc w:val="center"/>
        </w:trPr>
        <w:tc>
          <w:tcPr>
            <w:tcW w:w="620" w:type="dxa"/>
            <w:vAlign w:val="center"/>
          </w:tcPr>
          <w:p w14:paraId="04158223" w14:textId="77777777" w:rsidR="00AD4231" w:rsidRPr="007B6007" w:rsidRDefault="00AD4231" w:rsidP="001376F4">
            <w:pPr>
              <w:pStyle w:val="a4"/>
              <w:jc w:val="center"/>
            </w:pPr>
            <w:r w:rsidRPr="003642B9">
              <w:t>2</w:t>
            </w:r>
          </w:p>
        </w:tc>
        <w:tc>
          <w:tcPr>
            <w:tcW w:w="2145" w:type="dxa"/>
            <w:vAlign w:val="center"/>
          </w:tcPr>
          <w:p w14:paraId="04158224" w14:textId="77777777" w:rsidR="00AD4231" w:rsidRPr="002914BE" w:rsidRDefault="00AD4231" w:rsidP="001376F4">
            <w:pPr>
              <w:pStyle w:val="a4"/>
              <w:jc w:val="center"/>
              <w:rPr>
                <w:color w:val="000000"/>
              </w:rPr>
            </w:pPr>
            <w:r w:rsidRPr="002914BE">
              <w:rPr>
                <w:color w:val="000000"/>
                <w:sz w:val="22"/>
              </w:rPr>
              <w:t xml:space="preserve">51 </w:t>
            </w:r>
            <w:r>
              <w:rPr>
                <w:color w:val="000000"/>
                <w:sz w:val="22"/>
              </w:rPr>
              <w:t>–</w:t>
            </w:r>
            <w:r w:rsidRPr="002914BE">
              <w:rPr>
                <w:color w:val="000000"/>
                <w:sz w:val="22"/>
              </w:rPr>
              <w:t xml:space="preserve"> 500</w:t>
            </w:r>
          </w:p>
        </w:tc>
        <w:tc>
          <w:tcPr>
            <w:tcW w:w="1800" w:type="dxa"/>
            <w:vAlign w:val="center"/>
          </w:tcPr>
          <w:p w14:paraId="04158225" w14:textId="77777777" w:rsidR="00AD4231" w:rsidRPr="002914BE" w:rsidRDefault="00AD4231" w:rsidP="001376F4">
            <w:pPr>
              <w:pStyle w:val="a4"/>
              <w:jc w:val="center"/>
              <w:rPr>
                <w:color w:val="000000"/>
              </w:rPr>
            </w:pPr>
            <w:r w:rsidRPr="002914BE">
              <w:rPr>
                <w:color w:val="000000"/>
                <w:sz w:val="22"/>
              </w:rPr>
              <w:t>4</w:t>
            </w:r>
          </w:p>
        </w:tc>
        <w:tc>
          <w:tcPr>
            <w:tcW w:w="2026" w:type="dxa"/>
            <w:vAlign w:val="center"/>
          </w:tcPr>
          <w:p w14:paraId="04158226" w14:textId="77777777" w:rsidR="00AD4231" w:rsidRPr="003642B9" w:rsidRDefault="00AD4231" w:rsidP="001376F4">
            <w:pPr>
              <w:pStyle w:val="a4"/>
              <w:jc w:val="center"/>
              <w:rPr>
                <w:color w:val="000000"/>
                <w:lang w:val="en-US"/>
              </w:rPr>
            </w:pPr>
            <w:r w:rsidRPr="002914BE">
              <w:rPr>
                <w:color w:val="000000"/>
                <w:sz w:val="22"/>
              </w:rPr>
              <w:t>0</w:t>
            </w:r>
          </w:p>
        </w:tc>
        <w:tc>
          <w:tcPr>
            <w:tcW w:w="2206" w:type="dxa"/>
            <w:vMerge/>
            <w:vAlign w:val="center"/>
          </w:tcPr>
          <w:p w14:paraId="04158227" w14:textId="77777777" w:rsidR="00AD4231" w:rsidRDefault="00AD4231" w:rsidP="001376F4">
            <w:pPr>
              <w:pStyle w:val="a4"/>
              <w:jc w:val="center"/>
              <w:rPr>
                <w:color w:val="000000"/>
              </w:rPr>
            </w:pPr>
          </w:p>
        </w:tc>
      </w:tr>
      <w:tr w:rsidR="00AD4231" w14:paraId="0415822E" w14:textId="77777777" w:rsidTr="007B6007">
        <w:trPr>
          <w:trHeight w:val="679"/>
          <w:jc w:val="center"/>
        </w:trPr>
        <w:tc>
          <w:tcPr>
            <w:tcW w:w="620" w:type="dxa"/>
            <w:vAlign w:val="center"/>
          </w:tcPr>
          <w:p w14:paraId="04158229" w14:textId="77777777" w:rsidR="00AD4231" w:rsidRPr="007B6007" w:rsidRDefault="007B6007" w:rsidP="001376F4">
            <w:pPr>
              <w:pStyle w:val="a4"/>
              <w:jc w:val="center"/>
            </w:pPr>
            <w:r>
              <w:rPr>
                <w:lang w:val="en-US"/>
              </w:rPr>
              <w:t>3</w:t>
            </w:r>
          </w:p>
        </w:tc>
        <w:tc>
          <w:tcPr>
            <w:tcW w:w="2145" w:type="dxa"/>
            <w:vAlign w:val="center"/>
          </w:tcPr>
          <w:p w14:paraId="0415822A" w14:textId="77777777" w:rsidR="00AD4231" w:rsidRPr="002914BE" w:rsidRDefault="00AD4231" w:rsidP="001376F4">
            <w:pPr>
              <w:pStyle w:val="a4"/>
              <w:jc w:val="center"/>
              <w:rPr>
                <w:color w:val="000000"/>
              </w:rPr>
            </w:pPr>
            <w:r w:rsidRPr="002914BE">
              <w:rPr>
                <w:color w:val="000000"/>
                <w:sz w:val="22"/>
              </w:rPr>
              <w:t>501 και άνω</w:t>
            </w:r>
          </w:p>
        </w:tc>
        <w:tc>
          <w:tcPr>
            <w:tcW w:w="1800" w:type="dxa"/>
            <w:vAlign w:val="center"/>
          </w:tcPr>
          <w:p w14:paraId="0415822B" w14:textId="77777777" w:rsidR="00AD4231" w:rsidRPr="002914BE" w:rsidRDefault="00AD4231" w:rsidP="001376F4">
            <w:pPr>
              <w:pStyle w:val="a4"/>
              <w:jc w:val="center"/>
              <w:rPr>
                <w:color w:val="000000"/>
              </w:rPr>
            </w:pPr>
            <w:r w:rsidRPr="002914BE">
              <w:rPr>
                <w:color w:val="000000"/>
                <w:sz w:val="22"/>
              </w:rPr>
              <w:t>6</w:t>
            </w:r>
          </w:p>
        </w:tc>
        <w:tc>
          <w:tcPr>
            <w:tcW w:w="2026" w:type="dxa"/>
            <w:vAlign w:val="center"/>
          </w:tcPr>
          <w:p w14:paraId="0415822C" w14:textId="77777777" w:rsidR="00AD4231" w:rsidRPr="002914BE" w:rsidRDefault="00AD4231" w:rsidP="001376F4">
            <w:pPr>
              <w:pStyle w:val="a4"/>
              <w:jc w:val="center"/>
              <w:rPr>
                <w:color w:val="000000"/>
              </w:rPr>
            </w:pPr>
            <w:r w:rsidRPr="002914BE">
              <w:rPr>
                <w:color w:val="000000"/>
                <w:sz w:val="22"/>
              </w:rPr>
              <w:t>0</w:t>
            </w:r>
          </w:p>
        </w:tc>
        <w:tc>
          <w:tcPr>
            <w:tcW w:w="2206" w:type="dxa"/>
            <w:vMerge/>
            <w:vAlign w:val="center"/>
          </w:tcPr>
          <w:p w14:paraId="0415822D" w14:textId="77777777" w:rsidR="00AD4231" w:rsidRDefault="00AD4231" w:rsidP="001376F4">
            <w:pPr>
              <w:pStyle w:val="a4"/>
              <w:jc w:val="center"/>
              <w:rPr>
                <w:color w:val="000000"/>
              </w:rPr>
            </w:pPr>
          </w:p>
        </w:tc>
      </w:tr>
    </w:tbl>
    <w:p w14:paraId="0415822F" w14:textId="77777777" w:rsidR="0022193D" w:rsidRDefault="0022193D" w:rsidP="001376F4">
      <w:pPr>
        <w:pStyle w:val="a4"/>
        <w:rPr>
          <w:b/>
        </w:rPr>
      </w:pPr>
    </w:p>
    <w:p w14:paraId="04158230" w14:textId="77777777" w:rsidR="00AD4231" w:rsidRPr="00CC4F3B" w:rsidRDefault="005C6676" w:rsidP="002C39E4">
      <w:pPr>
        <w:pStyle w:val="a4"/>
        <w:tabs>
          <w:tab w:val="clear" w:pos="680"/>
          <w:tab w:val="clear" w:pos="1134"/>
        </w:tabs>
      </w:pPr>
      <w:r w:rsidRPr="002C39E4">
        <w:t>6</w:t>
      </w:r>
      <w:r w:rsidR="00AD4231" w:rsidRPr="002C39E4">
        <w:t>.2.2.3.2</w:t>
      </w:r>
      <w:r w:rsidR="002C39E4">
        <w:tab/>
      </w:r>
      <w:r w:rsidR="00AD4231" w:rsidRPr="00CC4F3B">
        <w:t>Από την παραπάνω ποσότητα των χαρτοκιβωτίων</w:t>
      </w:r>
      <w:r w:rsidR="00ED4974">
        <w:t>,</w:t>
      </w:r>
      <w:r w:rsidR="00AD4231" w:rsidRPr="00CC4F3B">
        <w:t xml:space="preserve"> τα μισά θα αποτελέσουν το δείγμα και τα άλλα μισά το </w:t>
      </w:r>
      <w:proofErr w:type="spellStart"/>
      <w:r w:rsidR="00AD4231" w:rsidRPr="00CC4F3B">
        <w:t>αντιδείγμα</w:t>
      </w:r>
      <w:proofErr w:type="spellEnd"/>
      <w:r w:rsidR="00AD4231" w:rsidRPr="00CC4F3B">
        <w:t xml:space="preserve">. Το δείγμα αποστέλλεται στο </w:t>
      </w:r>
      <w:r w:rsidR="002C39E4">
        <w:t>Χημείο Ενόπλων Δυνάμεων (ΧΗΕΔ)</w:t>
      </w:r>
      <w:r w:rsidR="00AD4231" w:rsidRPr="00CC4F3B">
        <w:t xml:space="preserve"> για εργασ</w:t>
      </w:r>
      <w:r w:rsidR="004122DF">
        <w:t xml:space="preserve">τηριακό έλεγχο, σύμφωνα με την </w:t>
      </w:r>
      <w:r w:rsidR="004D0EFC">
        <w:t>ΠΕΔ</w:t>
      </w:r>
      <w:r w:rsidR="00AD4231" w:rsidRPr="00CC4F3B">
        <w:t xml:space="preserve">, ενώ το </w:t>
      </w:r>
      <w:proofErr w:type="spellStart"/>
      <w:r w:rsidR="00AD4231" w:rsidRPr="00CC4F3B">
        <w:t>αντιδείγμα</w:t>
      </w:r>
      <w:proofErr w:type="spellEnd"/>
      <w:r w:rsidR="00AD4231" w:rsidRPr="00CC4F3B">
        <w:t xml:space="preserve"> </w:t>
      </w:r>
      <w:r w:rsidR="002C39E4">
        <w:t>παραδίδεται</w:t>
      </w:r>
      <w:r w:rsidR="00AD4231" w:rsidRPr="00CC4F3B">
        <w:t xml:space="preserve"> στην Υπηρεσία που διενεργεί την προμήθεια και επιστρέφεται στον προμηθευτή μετά την ολοκλήρωση της Σύμβασης</w:t>
      </w:r>
      <w:r w:rsidR="004122DF">
        <w:t>.</w:t>
      </w:r>
    </w:p>
    <w:p w14:paraId="04158231" w14:textId="77777777" w:rsidR="002C39E4" w:rsidRPr="002C39E4" w:rsidRDefault="002C39E4" w:rsidP="001376F4">
      <w:pPr>
        <w:pStyle w:val="a4"/>
      </w:pPr>
    </w:p>
    <w:p w14:paraId="04158232" w14:textId="77777777" w:rsidR="00AD4231" w:rsidRDefault="005C6676" w:rsidP="002C39E4">
      <w:pPr>
        <w:pStyle w:val="a4"/>
        <w:tabs>
          <w:tab w:val="clear" w:pos="680"/>
          <w:tab w:val="clear" w:pos="1134"/>
        </w:tabs>
      </w:pPr>
      <w:r w:rsidRPr="002C39E4">
        <w:t>6</w:t>
      </w:r>
      <w:r w:rsidR="00AD4231" w:rsidRPr="002C39E4">
        <w:t>.2.2.3.3</w:t>
      </w:r>
      <w:r w:rsidR="002C39E4">
        <w:tab/>
      </w:r>
      <w:r w:rsidR="00AD4231" w:rsidRPr="00CC4F3B">
        <w:t xml:space="preserve">Ο προμηθευτής </w:t>
      </w:r>
      <w:r w:rsidR="002C39E4">
        <w:t>υποχρεούται</w:t>
      </w:r>
      <w:r w:rsidR="00AD4231" w:rsidRPr="00CC4F3B">
        <w:t xml:space="preserve"> να προσκομίσει επιπλέον ποσότητα κενών χαρτοκιβωτίων</w:t>
      </w:r>
      <w:r w:rsidR="002C39E4">
        <w:t>,</w:t>
      </w:r>
      <w:r w:rsidR="00AD4231" w:rsidRPr="00CC4F3B">
        <w:t xml:space="preserve"> όσ</w:t>
      </w:r>
      <w:r w:rsidR="004122DF">
        <w:t xml:space="preserve">η είναι το δείγμα και το </w:t>
      </w:r>
      <w:proofErr w:type="spellStart"/>
      <w:r w:rsidR="004122DF">
        <w:t>αντίδει</w:t>
      </w:r>
      <w:r w:rsidR="00AD4231" w:rsidRPr="00CC4F3B">
        <w:t>γμα</w:t>
      </w:r>
      <w:proofErr w:type="spellEnd"/>
      <w:r w:rsidR="00EB0F3F">
        <w:t>.</w:t>
      </w:r>
      <w:r w:rsidR="00AD4231" w:rsidRPr="00CC4F3B">
        <w:t xml:space="preserve"> </w:t>
      </w:r>
      <w:r w:rsidR="00EB0F3F">
        <w:rPr>
          <w:rFonts w:cs="Arial"/>
        </w:rPr>
        <w:t>Σ</w:t>
      </w:r>
      <w:r w:rsidR="00AD4231" w:rsidRPr="00CC4F3B">
        <w:t xml:space="preserve">ε αυτά θα μπουν τυχαία τα περιεχόμενα </w:t>
      </w:r>
      <w:r w:rsidR="00EB0F3F">
        <w:t xml:space="preserve">είδη </w:t>
      </w:r>
      <w:r w:rsidR="00AD4231" w:rsidRPr="00CC4F3B">
        <w:t>από τα χαρτοκιβώτια</w:t>
      </w:r>
      <w:r w:rsidR="00EB0F3F">
        <w:t xml:space="preserve"> που επιλέχθηκαν</w:t>
      </w:r>
      <w:r w:rsidR="00F60B86">
        <w:t>,</w:t>
      </w:r>
      <w:r w:rsidR="00AD4231" w:rsidRPr="00CC4F3B">
        <w:t xml:space="preserve"> τα οποία (κενά</w:t>
      </w:r>
      <w:r w:rsidR="00B01B66">
        <w:t xml:space="preserve"> πλέον</w:t>
      </w:r>
      <w:r w:rsidR="00AD4231" w:rsidRPr="00CC4F3B">
        <w:t>) θα αποτ</w:t>
      </w:r>
      <w:r w:rsidR="004122DF">
        <w:t xml:space="preserve">ελέσουν το δείγμα και το </w:t>
      </w:r>
      <w:proofErr w:type="spellStart"/>
      <w:r w:rsidR="004122DF">
        <w:t>αντίδει</w:t>
      </w:r>
      <w:r w:rsidR="00AD4231" w:rsidRPr="00CC4F3B">
        <w:t>γμα</w:t>
      </w:r>
      <w:proofErr w:type="spellEnd"/>
      <w:r w:rsidR="00C45DEB">
        <w:rPr>
          <w:rFonts w:cs="Arial"/>
        </w:rPr>
        <w:t>]</w:t>
      </w:r>
      <w:r w:rsidR="00AD4231" w:rsidRPr="00CC4F3B">
        <w:t xml:space="preserve">. </w:t>
      </w:r>
    </w:p>
    <w:p w14:paraId="04158233" w14:textId="77777777" w:rsidR="002C39E4" w:rsidRPr="00CC4F3B" w:rsidRDefault="002C39E4" w:rsidP="001376F4">
      <w:pPr>
        <w:pStyle w:val="a4"/>
      </w:pPr>
    </w:p>
    <w:p w14:paraId="04158234" w14:textId="77777777" w:rsidR="007B39AE" w:rsidRDefault="005C6676" w:rsidP="009411A5">
      <w:pPr>
        <w:pStyle w:val="a4"/>
        <w:tabs>
          <w:tab w:val="clear" w:pos="680"/>
          <w:tab w:val="clear" w:pos="1134"/>
        </w:tabs>
      </w:pPr>
      <w:r w:rsidRPr="009411A5">
        <w:t>6</w:t>
      </w:r>
      <w:r w:rsidR="00AD4231" w:rsidRPr="009411A5">
        <w:t>.2.2.3.4</w:t>
      </w:r>
      <w:r w:rsidR="009411A5">
        <w:tab/>
        <w:t>Επίσης,</w:t>
      </w:r>
      <w:r w:rsidR="00AD4231" w:rsidRPr="00CC4F3B">
        <w:t xml:space="preserve"> η Επιτροπή Ελέγχου και Παραλαβής</w:t>
      </w:r>
      <w:r w:rsidR="00AD4231">
        <w:t>, κατά τον μακροσκοπικό έλεγχο,</w:t>
      </w:r>
      <w:r w:rsidR="00AD4231" w:rsidRPr="00CC4F3B">
        <w:t xml:space="preserve"> εξετάζει στο 5% των χαρτοκιβωτίων αν η συσκευασία έχει γίνει σύμφωνα με </w:t>
      </w:r>
      <w:r w:rsidR="00011CD1">
        <w:t>τα καθοριζόμενα στην παρούσα ΠΕΔ</w:t>
      </w:r>
      <w:r w:rsidR="00AD4231" w:rsidRPr="00CC4F3B">
        <w:t>.</w:t>
      </w:r>
    </w:p>
    <w:p w14:paraId="04158235" w14:textId="77777777" w:rsidR="002726B6" w:rsidRDefault="002726B6" w:rsidP="009411A5">
      <w:pPr>
        <w:pStyle w:val="a4"/>
        <w:tabs>
          <w:tab w:val="clear" w:pos="680"/>
          <w:tab w:val="clear" w:pos="1134"/>
        </w:tabs>
      </w:pPr>
    </w:p>
    <w:p w14:paraId="04158236" w14:textId="77777777" w:rsidR="00AD4231" w:rsidRPr="006717F7" w:rsidRDefault="005C6676" w:rsidP="00DD6F17">
      <w:pPr>
        <w:pStyle w:val="a4"/>
        <w:tabs>
          <w:tab w:val="clear" w:pos="680"/>
          <w:tab w:val="clear" w:pos="1134"/>
        </w:tabs>
      </w:pPr>
      <w:r w:rsidRPr="00DD6F17">
        <w:t>6</w:t>
      </w:r>
      <w:r w:rsidR="00AD4231" w:rsidRPr="00DD6F17">
        <w:t>.2.2.3.5</w:t>
      </w:r>
      <w:r w:rsidR="00DD6F17" w:rsidRPr="00DD6F17">
        <w:tab/>
      </w:r>
      <w:r w:rsidR="00AD4231" w:rsidRPr="00CC4F3B">
        <w:t xml:space="preserve">Σε περίπτωση που παρατηρηθούν μακροσκοπικές ή εργαστηριακές εκτροπές στα χαρτοκιβώτια ή στον τρόπο συσκευασίας, οι μερίδες που παρουσιάζουν εκτροπές επανασυσκευάζονται από τον προμηθευτή, με έξοδά του, και ελέγχονται εκ νέου από την επιτροπή με την ίδια μέθοδο. </w:t>
      </w:r>
    </w:p>
    <w:p w14:paraId="04158237" w14:textId="77777777" w:rsidR="00DD6F17" w:rsidRPr="00F60B86" w:rsidRDefault="00DD6F17" w:rsidP="001376F4">
      <w:pPr>
        <w:pStyle w:val="4"/>
      </w:pPr>
    </w:p>
    <w:p w14:paraId="04158238" w14:textId="77777777" w:rsidR="00AD4231" w:rsidRPr="00F60B86" w:rsidRDefault="005C6676" w:rsidP="001376F4">
      <w:pPr>
        <w:pStyle w:val="4"/>
      </w:pPr>
      <w:r w:rsidRPr="00F60B86">
        <w:t>6</w:t>
      </w:r>
      <w:r w:rsidR="00F60B86">
        <w:t>.2.3</w:t>
      </w:r>
      <w:r w:rsidR="00F60B86">
        <w:tab/>
      </w:r>
      <w:r w:rsidR="00AD4231" w:rsidRPr="00F60B86">
        <w:t>Διενεργούμενοι Έλεγχοι</w:t>
      </w:r>
    </w:p>
    <w:p w14:paraId="04158239" w14:textId="77777777" w:rsidR="00F60B86" w:rsidRPr="00F60B86" w:rsidRDefault="00F60B86" w:rsidP="00F60B86"/>
    <w:p w14:paraId="0415823A" w14:textId="77777777" w:rsidR="00AD4231" w:rsidRDefault="005C6676" w:rsidP="001376F4">
      <w:pPr>
        <w:pStyle w:val="5"/>
      </w:pPr>
      <w:r w:rsidRPr="00F60B86">
        <w:t>6</w:t>
      </w:r>
      <w:r w:rsidR="00DB48D0">
        <w:t>.2.3.1</w:t>
      </w:r>
      <w:r w:rsidR="00DB48D0">
        <w:tab/>
      </w:r>
      <w:r w:rsidR="00AD4231" w:rsidRPr="00F60B86">
        <w:t>Έλεγχος Εγκαταστάσεων Κατασκευαστή</w:t>
      </w:r>
    </w:p>
    <w:p w14:paraId="0415823B" w14:textId="77777777" w:rsidR="00DB48D0" w:rsidRPr="00DB48D0" w:rsidRDefault="00DB48D0" w:rsidP="00DB48D0"/>
    <w:p w14:paraId="0415823C" w14:textId="77777777" w:rsidR="00AD4231" w:rsidRDefault="00DB48D0" w:rsidP="00DB48D0">
      <w:pPr>
        <w:pStyle w:val="a4"/>
        <w:tabs>
          <w:tab w:val="clear" w:pos="680"/>
          <w:tab w:val="clear" w:pos="1134"/>
        </w:tabs>
      </w:pPr>
      <w:r>
        <w:tab/>
      </w:r>
      <w:r>
        <w:tab/>
      </w:r>
      <w:r w:rsidR="00AD4231" w:rsidRPr="002241C4">
        <w:t>Ο κατασκευαστής είναι υποχρεωμένος να γνωστοποιήσει στην Επιτροπή Ελέγχου και Παραλαβής τον χρόνο και τον τόπο παραγωγής</w:t>
      </w:r>
      <w:r w:rsidR="00F81336">
        <w:t>/κατασκευής</w:t>
      </w:r>
      <w:r w:rsidR="00AD4231" w:rsidRPr="002241C4">
        <w:t xml:space="preserve"> </w:t>
      </w:r>
      <w:r>
        <w:t>των υλικών</w:t>
      </w:r>
      <w:r w:rsidR="00AD4231" w:rsidRPr="002241C4">
        <w:t>. Η Επιτροπή Ελέγχου έχει το δικαίωμα</w:t>
      </w:r>
      <w:r w:rsidR="00F81336">
        <w:t>,</w:t>
      </w:r>
      <w:r w:rsidR="00AD4231" w:rsidRPr="002241C4">
        <w:t xml:space="preserve"> απρόσκλητα και όποτε και εάν αυτή κρίνει σκόπιμο</w:t>
      </w:r>
      <w:r w:rsidR="00F81336">
        <w:t>,</w:t>
      </w:r>
      <w:r w:rsidR="00AD4231" w:rsidRPr="002241C4">
        <w:t xml:space="preserve"> να επισκεφθεί τις εγκαταστάσεις του κατασκευαστή προκειμένου να διαπιστώσει τους τρόπους κατασκευής και τα χρησιμοποιούμενα υλικά. Η Επιτροπή, εάν κρίνει σκόπιμο, </w:t>
      </w:r>
      <w:r w:rsidR="00FD71D3">
        <w:t xml:space="preserve">λαμβάνει </w:t>
      </w:r>
      <w:r w:rsidR="00AD4231" w:rsidRPr="002241C4">
        <w:t xml:space="preserve">δείγματα των πρώτων υλών που χρησιμοποιούνται, με σκοπό την εξέτασή τους </w:t>
      </w:r>
      <w:r w:rsidR="00FD71D3">
        <w:t>προκειμένου να διαπιστωθεί εάν υπάρχει συμφωνία με τα καθοριζόμενα σ</w:t>
      </w:r>
      <w:r w:rsidR="00AD4231" w:rsidRPr="002241C4">
        <w:t xml:space="preserve">την ΠΕΔ. Το κόστος των </w:t>
      </w:r>
      <w:r w:rsidR="00FD71D3">
        <w:t xml:space="preserve">εν λόγω </w:t>
      </w:r>
      <w:r w:rsidR="00AD4231" w:rsidRPr="002241C4">
        <w:t>ελέγχων βαρύνει τον προμηθευτή.</w:t>
      </w:r>
    </w:p>
    <w:p w14:paraId="0415823D" w14:textId="77777777" w:rsidR="00EE10CF" w:rsidRDefault="00EE10CF" w:rsidP="00DB48D0">
      <w:pPr>
        <w:pStyle w:val="a4"/>
        <w:tabs>
          <w:tab w:val="clear" w:pos="680"/>
          <w:tab w:val="clear" w:pos="1134"/>
        </w:tabs>
      </w:pPr>
    </w:p>
    <w:p w14:paraId="0415823E" w14:textId="77777777" w:rsidR="00AD4231" w:rsidRPr="00DC6583" w:rsidRDefault="005C6676" w:rsidP="001376F4">
      <w:pPr>
        <w:pStyle w:val="5"/>
      </w:pPr>
      <w:r w:rsidRPr="00DC6583">
        <w:t>6</w:t>
      </w:r>
      <w:r w:rsidR="00FD71D3" w:rsidRPr="00DC6583">
        <w:t>.2.3.2</w:t>
      </w:r>
      <w:r w:rsidR="00FD71D3" w:rsidRPr="00DC6583">
        <w:tab/>
      </w:r>
      <w:r w:rsidR="00AD4231" w:rsidRPr="00DC6583">
        <w:t>Εργαστηριακός Έλεγχος</w:t>
      </w:r>
    </w:p>
    <w:p w14:paraId="0415823F" w14:textId="77777777" w:rsidR="00C25095" w:rsidRPr="00DC6583" w:rsidRDefault="00C25095" w:rsidP="00FD71D3">
      <w:pPr>
        <w:pStyle w:val="a4"/>
        <w:tabs>
          <w:tab w:val="clear" w:pos="680"/>
          <w:tab w:val="clear" w:pos="1134"/>
        </w:tabs>
      </w:pPr>
    </w:p>
    <w:p w14:paraId="04158240" w14:textId="367FDBF5" w:rsidR="00C25095" w:rsidRDefault="00C25095" w:rsidP="00FD71D3">
      <w:pPr>
        <w:pStyle w:val="a4"/>
        <w:tabs>
          <w:tab w:val="clear" w:pos="680"/>
          <w:tab w:val="clear" w:pos="1134"/>
        </w:tabs>
      </w:pPr>
      <w:r w:rsidRPr="00DC6583">
        <w:t>Το Χημείο Ενόπλων Δυνάμεων (ΧΗΕΔ) είναι διαπιστευμένο εργαστήριο των Ενόπλων Δυνάμεων. Οι Εργαστηριακοί έλεγχοι εκτελούνται στο ΧΗΕΔ για την εξακρίβωση των χαρακτηριστικών – απαιτήσεων που αναφέρονται στην παρούσα ΠΕΔ</w:t>
      </w:r>
      <w:r w:rsidR="00F453B8" w:rsidRPr="00DC6583">
        <w:t xml:space="preserve"> (Προσθήκη Ι</w:t>
      </w:r>
      <w:r w:rsidR="00324314" w:rsidRPr="00DC6583">
        <w:t>ΙΙ</w:t>
      </w:r>
      <w:r w:rsidR="00F453B8" w:rsidRPr="00DC6583">
        <w:t>)</w:t>
      </w:r>
      <w:r w:rsidRPr="00DC6583">
        <w:t>. Σε περίπτωση αδυναμίας εκτέλεσης κάποιου εργαστηριακού ελέγχου από το ΧΗΕΔ, ο έλεγχος αυτός θα εκτελείται με μέριμνα και ευθύνη του ΧΗΕΔ από το Γενικό Χημείο του Κράτους ή οποιοδήποτε άλλο εργαστήριο του δημοσίου τομέα, όπως αυτός οριοθετείται από τις εκάστοτε ισχύουσες διατάξεις, ανάλογα με τη φύση του προς προμήθεια υλικού και τη μορφή του ελέγχου. Αν δεν μπορούν να εφαρμοσθούν τα ανωτέρω, οι εργαστηριακοί έλεγχοι διενεργούνται από διαπιστευμένα εργαστήρια του ιδιωτικού τομέα. Η ανωτέρω διαδικασία ακολουθείται και κατά τη διαδικασία των εργαστηριακών ελέγχων της κατ’ έφεση εξέτασης. Το κόστος για όλες τις εργαστηριακές εξετάσεις που διενεργούνται κατά την εκτέλεση της σύμβασης βαρύνει τον προμηθευτή.</w:t>
      </w:r>
    </w:p>
    <w:p w14:paraId="04158241" w14:textId="77777777" w:rsidR="00FD71D3" w:rsidRDefault="00FD71D3" w:rsidP="00FD71D3">
      <w:pPr>
        <w:pStyle w:val="a4"/>
        <w:tabs>
          <w:tab w:val="clear" w:pos="680"/>
          <w:tab w:val="clear" w:pos="1134"/>
        </w:tabs>
      </w:pPr>
    </w:p>
    <w:p w14:paraId="04158242" w14:textId="77777777" w:rsidR="00AD4231" w:rsidRDefault="005C6676" w:rsidP="001376F4">
      <w:pPr>
        <w:pStyle w:val="5"/>
      </w:pPr>
      <w:r w:rsidRPr="00A20CDA">
        <w:t>6</w:t>
      </w:r>
      <w:r w:rsidR="00A20CDA" w:rsidRPr="00A20CDA">
        <w:t>.2.3.3</w:t>
      </w:r>
      <w:r w:rsidR="00A20CDA" w:rsidRPr="00A20CDA">
        <w:tab/>
      </w:r>
      <w:r w:rsidR="00AD4231" w:rsidRPr="00A20CDA">
        <w:t>Μακροσκοπικός Έλεγχος</w:t>
      </w:r>
    </w:p>
    <w:p w14:paraId="04158243" w14:textId="77777777" w:rsidR="00A81BB4" w:rsidRDefault="00A81BB4" w:rsidP="001376F4">
      <w:pPr>
        <w:jc w:val="both"/>
        <w:rPr>
          <w:rFonts w:cs="Arial"/>
          <w:szCs w:val="24"/>
        </w:rPr>
      </w:pPr>
    </w:p>
    <w:p w14:paraId="04158244" w14:textId="11DB6E06" w:rsidR="00F4710F" w:rsidRPr="001553FF" w:rsidRDefault="00A81BB4" w:rsidP="001376F4">
      <w:pPr>
        <w:jc w:val="both"/>
        <w:rPr>
          <w:rFonts w:cs="Arial"/>
          <w:szCs w:val="24"/>
        </w:rPr>
      </w:pPr>
      <w:r w:rsidRPr="00A20CDA">
        <w:t>6.2.3.3.1</w:t>
      </w:r>
      <w:r>
        <w:tab/>
        <w:t>Διενεργείται από την Επιτροπή Ελέγχου και Παραλαβής στο δείγμα μακροσκοπικού ελέγχου</w:t>
      </w:r>
      <w:r w:rsidR="00B648AE">
        <w:t>.</w:t>
      </w:r>
      <w:r w:rsidRPr="00C22DFD">
        <w:rPr>
          <w:spacing w:val="-3"/>
        </w:rPr>
        <w:t xml:space="preserve"> </w:t>
      </w:r>
      <w:r>
        <w:rPr>
          <w:spacing w:val="-3"/>
        </w:rPr>
        <w:t xml:space="preserve">Κατά το μακροσκοπικό έλεγχο, </w:t>
      </w:r>
      <w:r w:rsidRPr="00C22DFD">
        <w:rPr>
          <w:spacing w:val="-3"/>
        </w:rPr>
        <w:t>ελέγχονται η ποιότητα της εργασίας κατασκευής, η συμφωνία της κατασκευής με τους κανόνες της τέχνης, με τους όρους</w:t>
      </w:r>
      <w:r w:rsidR="001553FF">
        <w:rPr>
          <w:spacing w:val="-3"/>
        </w:rPr>
        <w:t>,</w:t>
      </w:r>
      <w:r w:rsidRPr="00C22DFD">
        <w:rPr>
          <w:spacing w:val="-3"/>
        </w:rPr>
        <w:t xml:space="preserve"> τα σχέδια </w:t>
      </w:r>
      <w:r w:rsidR="00B648AE">
        <w:rPr>
          <w:spacing w:val="-3"/>
        </w:rPr>
        <w:t xml:space="preserve">της </w:t>
      </w:r>
      <w:r w:rsidR="001553FF">
        <w:rPr>
          <w:spacing w:val="-3"/>
        </w:rPr>
        <w:t>ΠΕΔ και το επίσημο δείγμα της Υ</w:t>
      </w:r>
      <w:r w:rsidRPr="00C22DFD">
        <w:rPr>
          <w:spacing w:val="-3"/>
        </w:rPr>
        <w:t>πηρεσίας</w:t>
      </w:r>
      <w:r w:rsidRPr="006C3194">
        <w:rPr>
          <w:spacing w:val="-3"/>
        </w:rPr>
        <w:t xml:space="preserve"> (</w:t>
      </w:r>
      <w:r>
        <w:rPr>
          <w:spacing w:val="-3"/>
        </w:rPr>
        <w:t>εφόσον υφίσταται)</w:t>
      </w:r>
      <w:r w:rsidRPr="00C22DFD">
        <w:rPr>
          <w:spacing w:val="-3"/>
        </w:rPr>
        <w:t xml:space="preserve">, καθώς και </w:t>
      </w:r>
      <w:r w:rsidR="001553FF">
        <w:rPr>
          <w:spacing w:val="-3"/>
        </w:rPr>
        <w:t>η ύπαρξη τυχόν ελαττωμάτων</w:t>
      </w:r>
      <w:r w:rsidRPr="00C22DFD">
        <w:rPr>
          <w:spacing w:val="-3"/>
        </w:rPr>
        <w:t xml:space="preserve"> σύμφωνα</w:t>
      </w:r>
      <w:r w:rsidR="001553FF">
        <w:rPr>
          <w:spacing w:val="-3"/>
        </w:rPr>
        <w:t xml:space="preserve"> με τον </w:t>
      </w:r>
      <w:r w:rsidR="001553FF">
        <w:t xml:space="preserve">Πίνακα της Προσθήκης </w:t>
      </w:r>
      <w:r w:rsidR="001553FF">
        <w:rPr>
          <w:lang w:val="en-US"/>
        </w:rPr>
        <w:t>V</w:t>
      </w:r>
      <w:r w:rsidR="00DC6583">
        <w:t>Ι</w:t>
      </w:r>
      <w:r w:rsidR="001553FF">
        <w:t>.</w:t>
      </w:r>
    </w:p>
    <w:p w14:paraId="04158245" w14:textId="77777777" w:rsidR="00A20CDA" w:rsidRPr="008A1DB4" w:rsidRDefault="00A20CDA" w:rsidP="001376F4">
      <w:pPr>
        <w:jc w:val="both"/>
        <w:rPr>
          <w:rFonts w:cs="Arial"/>
          <w:szCs w:val="24"/>
        </w:rPr>
      </w:pPr>
    </w:p>
    <w:p w14:paraId="04158246" w14:textId="4B3D386D" w:rsidR="00AD4231" w:rsidRPr="006D4E4D" w:rsidRDefault="005C6676" w:rsidP="005D1615">
      <w:pPr>
        <w:pStyle w:val="a4"/>
        <w:tabs>
          <w:tab w:val="clear" w:pos="680"/>
          <w:tab w:val="clear" w:pos="1134"/>
        </w:tabs>
      </w:pPr>
      <w:r w:rsidRPr="005D1615">
        <w:t>6</w:t>
      </w:r>
      <w:r w:rsidR="00AD4231" w:rsidRPr="005D1615">
        <w:t>.2.3.3.2</w:t>
      </w:r>
      <w:r w:rsidR="005D1615">
        <w:tab/>
      </w:r>
      <w:r w:rsidR="00AD4231" w:rsidRPr="00CC4F3B">
        <w:t xml:space="preserve">Κατά τον έλεγχο των </w:t>
      </w:r>
      <w:r w:rsidR="00874534">
        <w:t xml:space="preserve">ζευγών γαντιών, </w:t>
      </w:r>
      <w:r w:rsidR="00AD4231" w:rsidRPr="00CC4F3B">
        <w:t>εάν ο αριθμός των ευρισκομένων ελαττωμάτων της μερίδας είναι μικρότερος ή ίσος προς τον αριθμό αποδοχής «</w:t>
      </w:r>
      <w:proofErr w:type="spellStart"/>
      <w:r w:rsidR="00185A28">
        <w:rPr>
          <w:spacing w:val="-3"/>
        </w:rPr>
        <w:t>Ac</w:t>
      </w:r>
      <w:proofErr w:type="spellEnd"/>
      <w:r w:rsidR="00185A28">
        <w:rPr>
          <w:spacing w:val="-3"/>
        </w:rPr>
        <w:t xml:space="preserve">», </w:t>
      </w:r>
      <w:r w:rsidR="00185A28" w:rsidRPr="00C22DFD">
        <w:rPr>
          <w:spacing w:val="-3"/>
        </w:rPr>
        <w:t>είκοσι ένα (21), η μερίδα θεωρείται αποδεκτή</w:t>
      </w:r>
      <w:r w:rsidR="00185A28">
        <w:rPr>
          <w:spacing w:val="-3"/>
        </w:rPr>
        <w:t>,</w:t>
      </w:r>
      <w:r w:rsidR="00185A28" w:rsidRPr="00C22DFD">
        <w:rPr>
          <w:spacing w:val="-3"/>
        </w:rPr>
        <w:t xml:space="preserve"> αλλιώς εάν ο αριθμός των ευρισκομένων ελαττωμάτων είναι ίσος ή μεγαλύτερος προς τον αριθμό απόρριψης «</w:t>
      </w:r>
      <w:proofErr w:type="spellStart"/>
      <w:r w:rsidR="00185A28" w:rsidRPr="00C22DFD">
        <w:rPr>
          <w:spacing w:val="-3"/>
        </w:rPr>
        <w:t>Re</w:t>
      </w:r>
      <w:proofErr w:type="spellEnd"/>
      <w:r w:rsidR="00185A28" w:rsidRPr="00C22DFD">
        <w:rPr>
          <w:spacing w:val="-3"/>
        </w:rPr>
        <w:t>», είκοσι δύο (22)</w:t>
      </w:r>
      <w:r w:rsidR="005D1615">
        <w:t>,</w:t>
      </w:r>
      <w:r w:rsidR="00AD4231" w:rsidRPr="00CC4F3B">
        <w:t xml:space="preserve"> τότε η μερίδα απορρίπτεται.</w:t>
      </w:r>
    </w:p>
    <w:p w14:paraId="04158247" w14:textId="77777777" w:rsidR="005D1615" w:rsidRDefault="005D1615" w:rsidP="001376F4">
      <w:pPr>
        <w:pStyle w:val="5"/>
        <w:rPr>
          <w:u w:val="single"/>
        </w:rPr>
      </w:pPr>
    </w:p>
    <w:p w14:paraId="04158248" w14:textId="77777777" w:rsidR="00AD4231" w:rsidRPr="00F97D17" w:rsidRDefault="00AD4231" w:rsidP="001376F4">
      <w:pPr>
        <w:pStyle w:val="5"/>
        <w:rPr>
          <w:u w:val="single"/>
        </w:rPr>
      </w:pPr>
      <w:r w:rsidRPr="00F97D17">
        <w:rPr>
          <w:u w:val="single"/>
        </w:rPr>
        <w:t>Παραδείγματα</w:t>
      </w:r>
      <w:r w:rsidR="00185A28">
        <w:rPr>
          <w:u w:val="single"/>
        </w:rPr>
        <w:t>:</w:t>
      </w:r>
    </w:p>
    <w:p w14:paraId="04158249" w14:textId="77777777" w:rsidR="00844B51" w:rsidRDefault="00844B51" w:rsidP="001376F4">
      <w:pPr>
        <w:pStyle w:val="a4"/>
      </w:pPr>
    </w:p>
    <w:p w14:paraId="0415824A" w14:textId="165EA820" w:rsidR="00AD4231" w:rsidRDefault="00185A28" w:rsidP="001376F4">
      <w:pPr>
        <w:pStyle w:val="a4"/>
      </w:pPr>
      <w:r>
        <w:t>(1)</w:t>
      </w:r>
      <w:r>
        <w:tab/>
      </w:r>
      <w:r w:rsidR="00AD4231" w:rsidRPr="002241C4">
        <w:t xml:space="preserve">Κατά το μακροσκοπικό έλεγχο καταγράφονται </w:t>
      </w:r>
      <w:r>
        <w:t>ως</w:t>
      </w:r>
      <w:r w:rsidR="00AD4231" w:rsidRPr="002241C4">
        <w:t xml:space="preserve"> τρία (3) ελαττώματα</w:t>
      </w:r>
      <w:r>
        <w:t>,</w:t>
      </w:r>
      <w:r w:rsidR="00AD4231" w:rsidRPr="002241C4">
        <w:t xml:space="preserve"> αν </w:t>
      </w:r>
      <w:r>
        <w:t>διαπιστωθούν</w:t>
      </w:r>
      <w:r w:rsidR="00AD4231" w:rsidRPr="002241C4">
        <w:t xml:space="preserve"> σε </w:t>
      </w:r>
      <w:r w:rsidR="00874534">
        <w:t>ζεύγος γαντιών</w:t>
      </w:r>
      <w:r w:rsidR="00AD4231" w:rsidRPr="002241C4">
        <w:t>:</w:t>
      </w:r>
    </w:p>
    <w:p w14:paraId="0415824B" w14:textId="77777777" w:rsidR="008B3095" w:rsidRPr="002241C4" w:rsidRDefault="008B3095" w:rsidP="001376F4">
      <w:pPr>
        <w:pStyle w:val="a4"/>
      </w:pPr>
    </w:p>
    <w:p w14:paraId="0415824C" w14:textId="77777777" w:rsidR="00AD4231" w:rsidRPr="002241C4" w:rsidRDefault="00185A28" w:rsidP="001376F4">
      <w:pPr>
        <w:pStyle w:val="a4"/>
      </w:pPr>
      <w:r>
        <w:tab/>
        <w:t>α.</w:t>
      </w:r>
      <w:r>
        <w:tab/>
      </w:r>
      <w:r w:rsidR="00D85193">
        <w:t>Γδάρσιμο</w:t>
      </w:r>
      <w:r w:rsidR="00122989">
        <w:t>.</w:t>
      </w:r>
    </w:p>
    <w:p w14:paraId="0415824D" w14:textId="77777777" w:rsidR="00AD4231" w:rsidRDefault="00185A28" w:rsidP="001376F4">
      <w:pPr>
        <w:pStyle w:val="a4"/>
      </w:pPr>
      <w:r>
        <w:tab/>
      </w:r>
      <w:r w:rsidR="00001D2D">
        <w:t>Β</w:t>
      </w:r>
      <w:r>
        <w:t>.</w:t>
      </w:r>
      <w:r>
        <w:tab/>
      </w:r>
      <w:r w:rsidR="00122989">
        <w:t>Ανομοιόμορφος χρωματισμός.</w:t>
      </w:r>
    </w:p>
    <w:p w14:paraId="0415824E" w14:textId="77777777" w:rsidR="00AD4231" w:rsidRDefault="00185A28" w:rsidP="001376F4">
      <w:pPr>
        <w:pStyle w:val="a4"/>
      </w:pPr>
      <w:r>
        <w:tab/>
      </w:r>
      <w:r w:rsidR="00001D2D">
        <w:t>Γ</w:t>
      </w:r>
      <w:r>
        <w:t>.</w:t>
      </w:r>
      <w:r>
        <w:tab/>
      </w:r>
      <w:r w:rsidR="00D85193">
        <w:t>Διαστάσεις εκτός ορίων ΠΕΔ</w:t>
      </w:r>
      <w:r w:rsidR="00122989">
        <w:t>.</w:t>
      </w:r>
    </w:p>
    <w:p w14:paraId="0415824F" w14:textId="77777777" w:rsidR="008B3095" w:rsidRDefault="008B3095" w:rsidP="001376F4">
      <w:pPr>
        <w:pStyle w:val="a4"/>
      </w:pPr>
    </w:p>
    <w:p w14:paraId="04158250" w14:textId="19DFBBD4" w:rsidR="009E1602" w:rsidRPr="00023BF0" w:rsidRDefault="00185A28" w:rsidP="001376F4">
      <w:pPr>
        <w:pStyle w:val="a4"/>
      </w:pPr>
      <w:r>
        <w:t>(2)</w:t>
      </w:r>
      <w:r>
        <w:tab/>
      </w:r>
      <w:r w:rsidR="00A171FA" w:rsidRPr="002241C4">
        <w:t>Εάν τα ίδια ελαττώματα βρεθούν και σε άλλα δείγματα, ο αριθμός τους πολλαπλασιάζετ</w:t>
      </w:r>
      <w:r w:rsidR="00A171FA">
        <w:t>αι με τον αριθμό των δειγμάτων</w:t>
      </w:r>
      <w:r w:rsidR="00A41D8C">
        <w:t>. Δ</w:t>
      </w:r>
      <w:r w:rsidR="00A171FA" w:rsidRPr="002241C4">
        <w:t>ύο</w:t>
      </w:r>
      <w:r w:rsidR="000A4660">
        <w:t xml:space="preserve"> (</w:t>
      </w:r>
      <w:r w:rsidR="000A4660" w:rsidRPr="007E49F7">
        <w:t>2</w:t>
      </w:r>
      <w:r w:rsidR="007E49F7" w:rsidRPr="007E49F7">
        <w:t>)</w:t>
      </w:r>
      <w:r w:rsidR="00874534">
        <w:t xml:space="preserve"> ζεύγη γαντιών</w:t>
      </w:r>
      <w:r w:rsidR="00E177EA">
        <w:t>,</w:t>
      </w:r>
      <w:r w:rsidR="00A171FA">
        <w:t xml:space="preserve"> στ</w:t>
      </w:r>
      <w:r w:rsidR="00331749">
        <w:t>α</w:t>
      </w:r>
      <w:r w:rsidR="00A171FA">
        <w:t xml:space="preserve"> οποί</w:t>
      </w:r>
      <w:r w:rsidR="00331749">
        <w:t>α</w:t>
      </w:r>
      <w:r w:rsidR="00A171FA" w:rsidRPr="002241C4">
        <w:t xml:space="preserve"> καταγράφηκαν τρία </w:t>
      </w:r>
      <w:r w:rsidR="000A4660">
        <w:t xml:space="preserve">(3) </w:t>
      </w:r>
      <w:r w:rsidR="00A171FA" w:rsidRPr="002241C4">
        <w:t>ίδια ελαττώματα θα μας δώσουν έξι (6)</w:t>
      </w:r>
      <w:r w:rsidR="00C45DEB">
        <w:t xml:space="preserve"> συνολικά ελαττώματα στη μερίδα</w:t>
      </w:r>
      <w:r w:rsidR="00A171FA" w:rsidRPr="002241C4">
        <w:t>.</w:t>
      </w:r>
    </w:p>
    <w:p w14:paraId="04158251" w14:textId="77777777" w:rsidR="00185A28" w:rsidRDefault="00185A28" w:rsidP="001376F4">
      <w:pPr>
        <w:pStyle w:val="a4"/>
        <w:rPr>
          <w:b/>
        </w:rPr>
      </w:pPr>
    </w:p>
    <w:p w14:paraId="04158252" w14:textId="77777777" w:rsidR="00AD4231" w:rsidRPr="00F97D17" w:rsidRDefault="005C6676" w:rsidP="0026104F">
      <w:pPr>
        <w:pStyle w:val="a4"/>
        <w:tabs>
          <w:tab w:val="clear" w:pos="680"/>
          <w:tab w:val="clear" w:pos="1134"/>
        </w:tabs>
      </w:pPr>
      <w:r w:rsidRPr="005D0AC4">
        <w:t>6</w:t>
      </w:r>
      <w:r w:rsidR="00AD4231" w:rsidRPr="005D0AC4">
        <w:t>.2.3.3.3</w:t>
      </w:r>
      <w:r w:rsidR="0026104F" w:rsidRPr="005D0AC4">
        <w:tab/>
      </w:r>
      <w:r w:rsidR="00AD4231" w:rsidRPr="005D0AC4">
        <w:t xml:space="preserve">Η μερίδα </w:t>
      </w:r>
      <w:r w:rsidR="0026104F" w:rsidRPr="005D0AC4">
        <w:t>δύναται</w:t>
      </w:r>
      <w:r w:rsidR="00AD4231" w:rsidRPr="005D0AC4">
        <w:t xml:space="preserve"> να παραληφθεί με έκπτωση τιμής </w:t>
      </w:r>
      <w:r w:rsidR="0026104F" w:rsidRPr="005D0AC4">
        <w:t>έως</w:t>
      </w:r>
      <w:r w:rsidR="00AD4231" w:rsidRPr="005D0AC4">
        <w:t xml:space="preserve"> 5%, εφόσον διαπιστωθούν ελαττώματα και κακοτεχνίες που δεν επιδιορθώνονται</w:t>
      </w:r>
      <w:r w:rsidR="00F47A18" w:rsidRPr="005D0AC4">
        <w:t>, ωστόσο</w:t>
      </w:r>
      <w:r w:rsidR="00AD4231" w:rsidRPr="005D0AC4">
        <w:t xml:space="preserve"> δεν επηρεάζουν την εμφάνιση, την ποιότητα και τη λειτουργικότητα του υλικού και δεν συναντώνται σε συχνότητα μεγαλύτερη του 4%. Σε διαφορετική περίπτωση, το υλικό απορρίπτεται.</w:t>
      </w:r>
    </w:p>
    <w:p w14:paraId="04158253" w14:textId="77777777" w:rsidR="0026104F" w:rsidRDefault="0026104F" w:rsidP="001376F4">
      <w:pPr>
        <w:pStyle w:val="a4"/>
        <w:rPr>
          <w:b/>
        </w:rPr>
      </w:pPr>
    </w:p>
    <w:p w14:paraId="04158254" w14:textId="2DC9E36D" w:rsidR="00AD4231" w:rsidRDefault="005C6676" w:rsidP="00F47A18">
      <w:pPr>
        <w:pStyle w:val="a4"/>
        <w:tabs>
          <w:tab w:val="clear" w:pos="680"/>
          <w:tab w:val="clear" w:pos="1134"/>
        </w:tabs>
      </w:pPr>
      <w:r w:rsidRPr="00F47A18">
        <w:t>6</w:t>
      </w:r>
      <w:r w:rsidR="00AD4231" w:rsidRPr="00F47A18">
        <w:t>.2.3.3.4</w:t>
      </w:r>
      <w:r w:rsidR="00F47A18" w:rsidRPr="00F47A18">
        <w:tab/>
      </w:r>
      <w:r w:rsidR="00AD4231" w:rsidRPr="00F97D17">
        <w:t>Κάθε μερίδα παραλαμβάνεται οριστικά</w:t>
      </w:r>
      <w:r w:rsidR="00F47A18">
        <w:t>,</w:t>
      </w:r>
      <w:r w:rsidR="00AD4231" w:rsidRPr="00F97D17">
        <w:t xml:space="preserve"> </w:t>
      </w:r>
      <w:r w:rsidR="004B5689">
        <w:t>εάν</w:t>
      </w:r>
      <w:r w:rsidR="00F47A18">
        <w:t xml:space="preserve"> από τον μ</w:t>
      </w:r>
      <w:r w:rsidR="00AD4231" w:rsidRPr="00F97D17">
        <w:t xml:space="preserve">ακροσκοπικό και </w:t>
      </w:r>
      <w:r w:rsidR="00F47A18">
        <w:t>τον χ</w:t>
      </w:r>
      <w:r w:rsidR="00AD4231" w:rsidRPr="00F97D17">
        <w:t>ημικό έλεγχο διαπιστωθεί ότι πλ</w:t>
      </w:r>
      <w:r w:rsidR="00C45DEB">
        <w:t>η</w:t>
      </w:r>
      <w:r w:rsidR="00AD4231" w:rsidRPr="00F97D17">
        <w:t>ρ</w:t>
      </w:r>
      <w:r w:rsidR="00C45DEB">
        <w:t>οί</w:t>
      </w:r>
      <w:r w:rsidR="00AD4231" w:rsidRPr="00F97D17">
        <w:t xml:space="preserve"> τους όρους της παρούσας </w:t>
      </w:r>
      <w:r w:rsidR="004D0EFC">
        <w:t>ΠΕΔ</w:t>
      </w:r>
      <w:r w:rsidR="00AD4231" w:rsidRPr="00F97D17">
        <w:t>. Σε αντίθετη περίπτωση</w:t>
      </w:r>
      <w:r w:rsidR="00212E06">
        <w:t>,</w:t>
      </w:r>
      <w:r w:rsidR="00AD4231" w:rsidRPr="00F97D17">
        <w:t xml:space="preserve"> η μερίδα απορρίπτεται οριστικά. </w:t>
      </w:r>
    </w:p>
    <w:p w14:paraId="04158255" w14:textId="77777777" w:rsidR="00F47A18" w:rsidRDefault="00F47A18" w:rsidP="001376F4">
      <w:pPr>
        <w:pStyle w:val="a4"/>
        <w:rPr>
          <w:b/>
        </w:rPr>
      </w:pPr>
    </w:p>
    <w:p w14:paraId="04158256" w14:textId="77777777" w:rsidR="00AD4231" w:rsidRDefault="005C6676" w:rsidP="00F47A18">
      <w:pPr>
        <w:pStyle w:val="a4"/>
        <w:tabs>
          <w:tab w:val="clear" w:pos="680"/>
          <w:tab w:val="clear" w:pos="1134"/>
        </w:tabs>
      </w:pPr>
      <w:r w:rsidRPr="00F47A18">
        <w:t>6</w:t>
      </w:r>
      <w:r w:rsidR="00AD4231" w:rsidRPr="00F47A18">
        <w:t>.2.3.3.5</w:t>
      </w:r>
      <w:r w:rsidR="00F47A18">
        <w:tab/>
      </w:r>
      <w:r w:rsidR="00AD4231" w:rsidRPr="00F97D17">
        <w:t>Σε περίπτωση που η συσκευασία ή</w:t>
      </w:r>
      <w:r w:rsidR="00BF5CA4">
        <w:t>/και</w:t>
      </w:r>
      <w:r w:rsidR="00AD4231" w:rsidRPr="00F97D17">
        <w:t xml:space="preserve"> οι επισημάνσεις</w:t>
      </w:r>
      <w:r w:rsidR="00E32C41">
        <w:t>,</w:t>
      </w:r>
      <w:r w:rsidR="00AD4231" w:rsidRPr="00F97D17">
        <w:t xml:space="preserve"> είναι διαφορετικές από τις </w:t>
      </w:r>
      <w:r w:rsidR="00BF5CA4">
        <w:t>καθοριζόμενε</w:t>
      </w:r>
      <w:r w:rsidR="00AD4231" w:rsidRPr="00F97D17">
        <w:t>ς</w:t>
      </w:r>
      <w:r w:rsidR="00BF5CA4">
        <w:t xml:space="preserve"> στην ΠΕΔ</w:t>
      </w:r>
      <w:r w:rsidR="00AD4231" w:rsidRPr="00F97D17">
        <w:t>, επιβάλλεται η συμμόρφωση με την ΠΕΔ, διαφορετικά η μερίδα απορρίπτεται.</w:t>
      </w:r>
    </w:p>
    <w:p w14:paraId="0415825B" w14:textId="77777777" w:rsidR="002A699D" w:rsidRDefault="002A699D" w:rsidP="00A372AE">
      <w:pPr>
        <w:pStyle w:val="a4"/>
        <w:rPr>
          <w:spacing w:val="-3"/>
        </w:rPr>
      </w:pPr>
    </w:p>
    <w:p w14:paraId="0415825C" w14:textId="4F9697D2" w:rsidR="00AD4231" w:rsidRPr="00BF5A22" w:rsidRDefault="005C6676" w:rsidP="00A372AE">
      <w:pPr>
        <w:pStyle w:val="5"/>
      </w:pPr>
      <w:r w:rsidRPr="00BF5A22">
        <w:t>6</w:t>
      </w:r>
      <w:r w:rsidR="00AD4231" w:rsidRPr="00BF5A22">
        <w:t>.2.3.</w:t>
      </w:r>
      <w:r w:rsidR="00B35DFC">
        <w:t>4</w:t>
      </w:r>
      <w:r w:rsidR="00BF5A22" w:rsidRPr="00BF5A22">
        <w:tab/>
      </w:r>
      <w:proofErr w:type="spellStart"/>
      <w:r w:rsidR="00AD4231" w:rsidRPr="00BF5A22">
        <w:t>Αζωχρώματα</w:t>
      </w:r>
      <w:proofErr w:type="spellEnd"/>
    </w:p>
    <w:p w14:paraId="0415825D" w14:textId="77777777" w:rsidR="00BF5A22" w:rsidRDefault="00BF5A22" w:rsidP="001376F4">
      <w:pPr>
        <w:pStyle w:val="a4"/>
        <w:rPr>
          <w:b/>
        </w:rPr>
      </w:pPr>
    </w:p>
    <w:p w14:paraId="0415825E" w14:textId="65C3B1FB" w:rsidR="003A04D9" w:rsidRDefault="005C6676" w:rsidP="00BF5A22">
      <w:pPr>
        <w:pStyle w:val="a4"/>
        <w:tabs>
          <w:tab w:val="clear" w:pos="680"/>
          <w:tab w:val="clear" w:pos="1134"/>
        </w:tabs>
      </w:pPr>
      <w:r w:rsidRPr="00BF5A22">
        <w:t>6</w:t>
      </w:r>
      <w:r w:rsidR="00AD4231" w:rsidRPr="00BF5A22">
        <w:t>.2.3.</w:t>
      </w:r>
      <w:r w:rsidR="00B35DFC">
        <w:t>4</w:t>
      </w:r>
      <w:r w:rsidR="00AD4231" w:rsidRPr="00BF5A22">
        <w:t>.1</w:t>
      </w:r>
      <w:r w:rsidR="00BF5A22" w:rsidRPr="00BF5A22">
        <w:tab/>
      </w:r>
      <w:r w:rsidR="00AD4231" w:rsidRPr="00BF5A22">
        <w:t>Απαγορεύεται</w:t>
      </w:r>
      <w:r w:rsidR="00AD4231" w:rsidRPr="00F97D17">
        <w:t xml:space="preserve"> η χρήση </w:t>
      </w:r>
      <w:proofErr w:type="spellStart"/>
      <w:r w:rsidR="00AD4231" w:rsidRPr="00F97D17">
        <w:t>αζωχρωμάτων</w:t>
      </w:r>
      <w:proofErr w:type="spellEnd"/>
      <w:r w:rsidR="00AD4231" w:rsidRPr="00F97D17">
        <w:t xml:space="preserve"> που ενδέχεται να απελευθερώσουν</w:t>
      </w:r>
      <w:r w:rsidR="00BF5A22">
        <w:t>,</w:t>
      </w:r>
      <w:r w:rsidR="00AD4231" w:rsidRPr="00F97D17">
        <w:t xml:space="preserve"> με αναγωγική διάσπαση μίας ή περισσοτέρων </w:t>
      </w:r>
      <w:proofErr w:type="spellStart"/>
      <w:r w:rsidR="00AD4231" w:rsidRPr="00F97D17">
        <w:t>αζωομάδων</w:t>
      </w:r>
      <w:proofErr w:type="spellEnd"/>
      <w:r w:rsidR="00AD4231" w:rsidRPr="00F97D17">
        <w:t xml:space="preserve">, μία ή περισσότερες από τις αρωματικές </w:t>
      </w:r>
      <w:proofErr w:type="spellStart"/>
      <w:r w:rsidR="00AD4231" w:rsidRPr="00F97D17">
        <w:t>αμίνες</w:t>
      </w:r>
      <w:proofErr w:type="spellEnd"/>
      <w:r w:rsidR="00AD4231" w:rsidRPr="00F97D17">
        <w:t xml:space="preserve">, που αναφέρονται στις απαιτήσεις του </w:t>
      </w:r>
      <w:r w:rsidR="00AD4231" w:rsidRPr="00F97D17">
        <w:rPr>
          <w:szCs w:val="24"/>
        </w:rPr>
        <w:t>Ευρωπαϊκού Κανονισμού 1907/2006 (REACH)</w:t>
      </w:r>
      <w:r w:rsidR="00BF5A22">
        <w:rPr>
          <w:szCs w:val="24"/>
        </w:rPr>
        <w:t>,</w:t>
      </w:r>
      <w:r w:rsidR="00AD4231" w:rsidRPr="00F97D17">
        <w:t xml:space="preserve"> της </w:t>
      </w:r>
      <w:hyperlink w:anchor="_2.2_Κανονισμός_(ΕΚ)" w:history="1">
        <w:r w:rsidR="00AD4231" w:rsidRPr="00F97D17">
          <w:rPr>
            <w:rStyle w:val="-"/>
            <w:noProof w:val="0"/>
            <w:color w:val="auto"/>
            <w:sz w:val="24"/>
            <w:u w:val="none"/>
          </w:rPr>
          <w:t>παραγράφου 2.2</w:t>
        </w:r>
      </w:hyperlink>
      <w:r w:rsidR="00BF5A22">
        <w:rPr>
          <w:rStyle w:val="-"/>
          <w:noProof w:val="0"/>
          <w:color w:val="auto"/>
          <w:sz w:val="24"/>
          <w:u w:val="none"/>
        </w:rPr>
        <w:t>,</w:t>
      </w:r>
      <w:r w:rsidR="00AD4231" w:rsidRPr="00F97D17">
        <w:t xml:space="preserve"> σε ότι αφορά στα </w:t>
      </w:r>
      <w:proofErr w:type="spellStart"/>
      <w:r w:rsidR="00AD4231" w:rsidRPr="00F97D17">
        <w:t>Αζωχρώματα</w:t>
      </w:r>
      <w:proofErr w:type="spellEnd"/>
      <w:r w:rsidR="00AD4231" w:rsidRPr="00F97D17">
        <w:t>, σε ανιχνεύσιμες συγκεντρώσεις όταν ο έλεγχος γίνεται σύμφωνα με τις μεθόδους</w:t>
      </w:r>
      <w:r w:rsidR="00AA2272">
        <w:t xml:space="preserve"> που καθορίζονται σε</w:t>
      </w:r>
      <w:r w:rsidR="00AD4231" w:rsidRPr="00F97D17">
        <w:t xml:space="preserve"> αυτόν.</w:t>
      </w:r>
    </w:p>
    <w:p w14:paraId="0415825F" w14:textId="77777777" w:rsidR="002726B6" w:rsidRDefault="002726B6" w:rsidP="00BF5A22">
      <w:pPr>
        <w:pStyle w:val="a4"/>
        <w:tabs>
          <w:tab w:val="clear" w:pos="680"/>
          <w:tab w:val="clear" w:pos="1134"/>
        </w:tabs>
      </w:pPr>
    </w:p>
    <w:p w14:paraId="04158260" w14:textId="6C794828" w:rsidR="00AD4231" w:rsidRDefault="005C6676" w:rsidP="00BF5A22">
      <w:pPr>
        <w:pStyle w:val="a4"/>
        <w:tabs>
          <w:tab w:val="clear" w:pos="680"/>
          <w:tab w:val="clear" w:pos="1134"/>
        </w:tabs>
      </w:pPr>
      <w:r w:rsidRPr="00BF5A22">
        <w:t>6</w:t>
      </w:r>
      <w:r w:rsidR="00AD4231" w:rsidRPr="00BF5A22">
        <w:t>.2.3.</w:t>
      </w:r>
      <w:r w:rsidR="00B35DFC">
        <w:t>4</w:t>
      </w:r>
      <w:r w:rsidR="00AD4231" w:rsidRPr="00BF5A22">
        <w:t>.2</w:t>
      </w:r>
      <w:r w:rsidR="00BF5A22" w:rsidRPr="00BF5A22">
        <w:tab/>
      </w:r>
      <w:r w:rsidR="00AD4231" w:rsidRPr="00F97D17">
        <w:t xml:space="preserve">Η Υπηρεσία διατηρεί το δικαίωμα, κατά το στάδιο του ελέγχου και της παραλαβής ή οποτεδήποτε άλλοτε κρίνει σκόπιμο, να ελέγχει τα </w:t>
      </w:r>
      <w:r w:rsidR="00BF5A22">
        <w:t>εν λόγω</w:t>
      </w:r>
      <w:r w:rsidR="00AD4231" w:rsidRPr="00F97D17">
        <w:t xml:space="preserve"> είδη σύμφωνα με τα καθοριζόμενα στον παραπάνω κανονισμό, προκειμένου να διαπιστώσει ότι αυτά καλύπτουν τις απαιτήσεις του. Το κόστος των ελέγχων επιβαρύνει τον προμηθευτή.</w:t>
      </w:r>
    </w:p>
    <w:p w14:paraId="04158261" w14:textId="77777777" w:rsidR="00BF5A22" w:rsidRPr="006717F7" w:rsidRDefault="00BF5A22" w:rsidP="00BF5A22">
      <w:pPr>
        <w:pStyle w:val="a4"/>
        <w:tabs>
          <w:tab w:val="clear" w:pos="680"/>
          <w:tab w:val="clear" w:pos="1134"/>
        </w:tabs>
      </w:pPr>
    </w:p>
    <w:p w14:paraId="04158262" w14:textId="77777777" w:rsidR="00AD4231" w:rsidRDefault="005C6676" w:rsidP="001376F4">
      <w:pPr>
        <w:pStyle w:val="2"/>
        <w:jc w:val="left"/>
        <w:rPr>
          <w:b w:val="0"/>
          <w:u w:val="none"/>
        </w:rPr>
      </w:pPr>
      <w:bookmarkStart w:id="16" w:name="_6._ΛΟΙΠΕΣ_ΑΠΑΙΤΗΣΕΙΣ"/>
      <w:bookmarkEnd w:id="16"/>
      <w:r w:rsidRPr="00046E7D">
        <w:rPr>
          <w:b w:val="0"/>
          <w:u w:val="none"/>
        </w:rPr>
        <w:t>7</w:t>
      </w:r>
      <w:r w:rsidR="00AD4231" w:rsidRPr="00046E7D">
        <w:rPr>
          <w:b w:val="0"/>
          <w:u w:val="none"/>
        </w:rPr>
        <w:t>.</w:t>
      </w:r>
      <w:r w:rsidR="00046E7D">
        <w:rPr>
          <w:b w:val="0"/>
          <w:u w:val="none"/>
        </w:rPr>
        <w:tab/>
      </w:r>
      <w:r w:rsidR="00AD4231" w:rsidRPr="00046E7D">
        <w:rPr>
          <w:b w:val="0"/>
          <w:u w:val="none"/>
        </w:rPr>
        <w:t>ΛΟΙΠΕΣ ΑΠΑΙΤΗΣΕΙΣ</w:t>
      </w:r>
    </w:p>
    <w:p w14:paraId="04158263" w14:textId="77777777" w:rsidR="00046E7D" w:rsidRPr="00046E7D" w:rsidRDefault="00046E7D" w:rsidP="00046E7D"/>
    <w:p w14:paraId="04158264" w14:textId="77777777" w:rsidR="00AD4231" w:rsidRDefault="005C6676" w:rsidP="001376F4">
      <w:pPr>
        <w:pStyle w:val="3"/>
        <w:rPr>
          <w:b w:val="0"/>
          <w:u w:val="none"/>
        </w:rPr>
      </w:pPr>
      <w:bookmarkStart w:id="17" w:name="_6.1_Μερίδα"/>
      <w:bookmarkEnd w:id="17"/>
      <w:r w:rsidRPr="00046E7D">
        <w:rPr>
          <w:b w:val="0"/>
          <w:u w:val="none"/>
        </w:rPr>
        <w:t>7</w:t>
      </w:r>
      <w:r w:rsidR="00AD4231" w:rsidRPr="00046E7D">
        <w:rPr>
          <w:b w:val="0"/>
          <w:u w:val="none"/>
        </w:rPr>
        <w:t>.1</w:t>
      </w:r>
      <w:r w:rsidR="00046E7D">
        <w:rPr>
          <w:b w:val="0"/>
          <w:u w:val="none"/>
        </w:rPr>
        <w:tab/>
      </w:r>
      <w:r w:rsidR="00AD4231" w:rsidRPr="00046E7D">
        <w:rPr>
          <w:b w:val="0"/>
          <w:u w:val="none"/>
        </w:rPr>
        <w:t>Μερίδα</w:t>
      </w:r>
    </w:p>
    <w:p w14:paraId="04158265" w14:textId="77777777" w:rsidR="00046E7D" w:rsidRPr="00046E7D" w:rsidRDefault="00046E7D" w:rsidP="00046E7D"/>
    <w:p w14:paraId="04158266" w14:textId="0BC282E6" w:rsidR="00212E06" w:rsidRDefault="00140CE9" w:rsidP="00046E7D">
      <w:pPr>
        <w:pStyle w:val="a4"/>
        <w:tabs>
          <w:tab w:val="clear" w:pos="680"/>
          <w:tab w:val="clear" w:pos="1134"/>
        </w:tabs>
        <w:rPr>
          <w:szCs w:val="24"/>
        </w:rPr>
      </w:pPr>
      <w:r>
        <w:rPr>
          <w:rFonts w:cs="Arial"/>
          <w:szCs w:val="24"/>
        </w:rPr>
        <w:t>Τα γ</w:t>
      </w:r>
      <w:r w:rsidR="00B96E8B">
        <w:rPr>
          <w:rFonts w:cs="Arial"/>
          <w:szCs w:val="24"/>
        </w:rPr>
        <w:t>ά</w:t>
      </w:r>
      <w:r>
        <w:rPr>
          <w:rFonts w:cs="Arial"/>
          <w:szCs w:val="24"/>
        </w:rPr>
        <w:t>ντ</w:t>
      </w:r>
      <w:r w:rsidR="00B96E8B">
        <w:rPr>
          <w:rFonts w:cs="Arial"/>
          <w:szCs w:val="24"/>
        </w:rPr>
        <w:t>ια</w:t>
      </w:r>
      <w:r w:rsidR="00046E7D" w:rsidRPr="005E5C94">
        <w:t xml:space="preserve"> </w:t>
      </w:r>
      <w:r w:rsidR="00382042">
        <w:t xml:space="preserve">παραδίδονται σε μερίδες των </w:t>
      </w:r>
      <w:r w:rsidR="0067776B" w:rsidRPr="0067776B">
        <w:t>5.0</w:t>
      </w:r>
      <w:r w:rsidR="00382042" w:rsidRPr="00382042">
        <w:t xml:space="preserve">00 </w:t>
      </w:r>
      <w:r w:rsidR="00B96E8B">
        <w:rPr>
          <w:rFonts w:cs="Arial"/>
          <w:szCs w:val="24"/>
        </w:rPr>
        <w:t>ζεύγη</w:t>
      </w:r>
      <w:r w:rsidR="00382042">
        <w:t xml:space="preserve">, οι οποίες και θα αριθμούνται. Αν ο αριθμός των υπό προμήθεια </w:t>
      </w:r>
      <w:r w:rsidR="006F15B8">
        <w:t>τεμαχίων</w:t>
      </w:r>
      <w:r w:rsidR="00382042">
        <w:t xml:space="preserve"> δεν είναι ακέραιο πολλαπλάσιο του </w:t>
      </w:r>
      <w:r w:rsidR="0067776B" w:rsidRPr="0067776B">
        <w:t>5.0</w:t>
      </w:r>
      <w:r w:rsidR="00382042">
        <w:t xml:space="preserve">00, τα επιπλέον τεμάχια συμπεριλαμβάνονται στην προηγούμενη μερίδα αν δεν υπερβαίνουν τα </w:t>
      </w:r>
      <w:r w:rsidR="0067776B" w:rsidRPr="0067776B">
        <w:t>1.0</w:t>
      </w:r>
      <w:r w:rsidR="00382042">
        <w:t xml:space="preserve">00 </w:t>
      </w:r>
      <w:r w:rsidR="006F15B8">
        <w:t>τεμάχια</w:t>
      </w:r>
      <w:r w:rsidR="00382042">
        <w:t>, διαφορετικά αποτελούν ξεχωριστή μερίδα.</w:t>
      </w:r>
      <w:r w:rsidR="00AD4231" w:rsidRPr="00F97D17">
        <w:t xml:space="preserve"> </w:t>
      </w:r>
      <w:r w:rsidR="00AD4231" w:rsidRPr="00F97D17">
        <w:rPr>
          <w:szCs w:val="24"/>
        </w:rPr>
        <w:t>Η παράδοση γίνεται στην Υπηρεσία που ορίζεται στη διακήρυξη</w:t>
      </w:r>
      <w:r w:rsidR="00046E7D">
        <w:rPr>
          <w:szCs w:val="24"/>
        </w:rPr>
        <w:t>,</w:t>
      </w:r>
      <w:r w:rsidR="00AD4231" w:rsidRPr="00F97D17">
        <w:rPr>
          <w:szCs w:val="24"/>
        </w:rPr>
        <w:t xml:space="preserve"> με δαπάνη και μέριμνα του προμηθευτή.</w:t>
      </w:r>
      <w:bookmarkStart w:id="18" w:name="_6.2_Ποσοτική_Παραλαβή"/>
      <w:bookmarkEnd w:id="18"/>
    </w:p>
    <w:p w14:paraId="04158267" w14:textId="77777777" w:rsidR="00844B51" w:rsidRDefault="00844B51" w:rsidP="001376F4">
      <w:pPr>
        <w:pStyle w:val="3"/>
        <w:rPr>
          <w:b w:val="0"/>
          <w:u w:val="none"/>
        </w:rPr>
      </w:pPr>
    </w:p>
    <w:p w14:paraId="04158268" w14:textId="77777777" w:rsidR="00AD4231" w:rsidRPr="00212E06" w:rsidRDefault="005C6676" w:rsidP="001376F4">
      <w:pPr>
        <w:pStyle w:val="3"/>
        <w:rPr>
          <w:b w:val="0"/>
          <w:u w:val="none"/>
        </w:rPr>
      </w:pPr>
      <w:r w:rsidRPr="00212E06">
        <w:rPr>
          <w:b w:val="0"/>
          <w:u w:val="none"/>
        </w:rPr>
        <w:t>7</w:t>
      </w:r>
      <w:r w:rsidR="00AD4231" w:rsidRPr="00212E06">
        <w:rPr>
          <w:b w:val="0"/>
          <w:u w:val="none"/>
        </w:rPr>
        <w:t>.2</w:t>
      </w:r>
      <w:r w:rsidR="00212E06" w:rsidRPr="00212E06">
        <w:rPr>
          <w:b w:val="0"/>
          <w:u w:val="none"/>
        </w:rPr>
        <w:tab/>
      </w:r>
      <w:r w:rsidR="00AD4231" w:rsidRPr="00212E06">
        <w:rPr>
          <w:b w:val="0"/>
          <w:u w:val="none"/>
        </w:rPr>
        <w:t xml:space="preserve">Παραλαβή – Απόρριψη </w:t>
      </w:r>
    </w:p>
    <w:p w14:paraId="04158269" w14:textId="77777777" w:rsidR="00212E06" w:rsidRPr="00212E06" w:rsidRDefault="00212E06" w:rsidP="00212E06"/>
    <w:p w14:paraId="0415826A" w14:textId="10989B92" w:rsidR="00AD4231" w:rsidRDefault="00AD4231" w:rsidP="00212E06">
      <w:pPr>
        <w:pStyle w:val="a4"/>
        <w:tabs>
          <w:tab w:val="clear" w:pos="680"/>
          <w:tab w:val="clear" w:pos="1134"/>
        </w:tabs>
      </w:pPr>
      <w:r w:rsidRPr="00F97D17">
        <w:t xml:space="preserve">Η ποσοτική παραλαβή του υλικού γίνεται εφόσον δεν παρατηρούνται εκτροπές μετά την έκδοση του σχετικού δελτίου εργαστηριακού ελέγχου από το </w:t>
      </w:r>
      <w:r w:rsidR="00212E06">
        <w:t>Χημείο Ενόπλων Δυνάμεων (ΧΗΕΔ)</w:t>
      </w:r>
      <w:r w:rsidRPr="00F97D17">
        <w:t>.</w:t>
      </w:r>
    </w:p>
    <w:p w14:paraId="0415826B" w14:textId="77777777" w:rsidR="00212E06" w:rsidRPr="003642B9" w:rsidRDefault="00212E06" w:rsidP="00212E06">
      <w:pPr>
        <w:pStyle w:val="a4"/>
        <w:tabs>
          <w:tab w:val="clear" w:pos="680"/>
          <w:tab w:val="clear" w:pos="1134"/>
        </w:tabs>
      </w:pPr>
    </w:p>
    <w:p w14:paraId="0415826C" w14:textId="77777777" w:rsidR="00AD4231" w:rsidRPr="00212E06" w:rsidRDefault="008B5893" w:rsidP="001376F4">
      <w:pPr>
        <w:pStyle w:val="3"/>
        <w:rPr>
          <w:b w:val="0"/>
          <w:u w:val="none"/>
        </w:rPr>
      </w:pPr>
      <w:bookmarkStart w:id="19" w:name="_6.3_Όροι_αποδοχής"/>
      <w:bookmarkEnd w:id="19"/>
      <w:r w:rsidRPr="00212E06">
        <w:rPr>
          <w:b w:val="0"/>
          <w:u w:val="none"/>
        </w:rPr>
        <w:t>7</w:t>
      </w:r>
      <w:r w:rsidR="00AD4231" w:rsidRPr="00212E06">
        <w:rPr>
          <w:b w:val="0"/>
          <w:u w:val="none"/>
        </w:rPr>
        <w:t>.3</w:t>
      </w:r>
      <w:r w:rsidR="00212E06" w:rsidRPr="00212E06">
        <w:rPr>
          <w:b w:val="0"/>
          <w:u w:val="none"/>
        </w:rPr>
        <w:tab/>
      </w:r>
      <w:r w:rsidR="00AD4231" w:rsidRPr="00212E06">
        <w:rPr>
          <w:b w:val="0"/>
          <w:u w:val="none"/>
        </w:rPr>
        <w:t>Όροι αποδοχής</w:t>
      </w:r>
    </w:p>
    <w:p w14:paraId="0415826D" w14:textId="77777777" w:rsidR="00212E06" w:rsidRPr="00212E06" w:rsidRDefault="00212E06" w:rsidP="00212E06"/>
    <w:p w14:paraId="0415826E" w14:textId="77777777" w:rsidR="00AD4231" w:rsidRPr="00AE2FE1" w:rsidRDefault="008B5893" w:rsidP="00AE2FE1">
      <w:pPr>
        <w:pStyle w:val="a4"/>
        <w:tabs>
          <w:tab w:val="clear" w:pos="680"/>
          <w:tab w:val="clear" w:pos="1134"/>
        </w:tabs>
      </w:pPr>
      <w:r w:rsidRPr="00AE2FE1">
        <w:t>7</w:t>
      </w:r>
      <w:r w:rsidR="00AD4231" w:rsidRPr="00AE2FE1">
        <w:t>.3.1</w:t>
      </w:r>
      <w:r w:rsidR="00AE2FE1" w:rsidRPr="00AE2FE1">
        <w:tab/>
      </w:r>
      <w:r w:rsidR="00AD4231" w:rsidRPr="00AE2FE1">
        <w:t xml:space="preserve">Το υλικό που κατά τη μακροσκοπική εξέταση παρουσιάζει ελαττώματα που περιγράφονται στην παρούσα ΠΕΔ, απορρίπτεται. </w:t>
      </w:r>
    </w:p>
    <w:p w14:paraId="0415826F" w14:textId="77777777" w:rsidR="00AE2FE1" w:rsidRPr="00AE2FE1" w:rsidRDefault="00AE2FE1" w:rsidP="001376F4">
      <w:pPr>
        <w:pStyle w:val="a4"/>
      </w:pPr>
    </w:p>
    <w:p w14:paraId="04158270" w14:textId="3C7B5312" w:rsidR="002A699D" w:rsidRDefault="008B5893" w:rsidP="00AE2FE1">
      <w:pPr>
        <w:pStyle w:val="a4"/>
        <w:tabs>
          <w:tab w:val="clear" w:pos="680"/>
          <w:tab w:val="clear" w:pos="1134"/>
        </w:tabs>
      </w:pPr>
      <w:r w:rsidRPr="00E3316C">
        <w:t>7</w:t>
      </w:r>
      <w:r w:rsidR="00AD4231" w:rsidRPr="00E3316C">
        <w:t>.3.2</w:t>
      </w:r>
      <w:r w:rsidR="00AE2FE1" w:rsidRPr="00E3316C">
        <w:tab/>
      </w:r>
      <w:r w:rsidR="00AD4231" w:rsidRPr="00E3316C">
        <w:t>Εφόσον η ποσότητα των υλικών μιας μερίδας που απορρίφθηκε με βάση τα μακροσκοπικά ελαττώματα που αναλύονται παραπάνω, ανέρχεται πάνω από το 5% της ποσότητας, τα υλικά της μερίδας απορρίπτονται οριστικά.</w:t>
      </w:r>
      <w:r w:rsidR="00AD4231" w:rsidRPr="00AE2FE1">
        <w:t xml:space="preserve"> </w:t>
      </w:r>
    </w:p>
    <w:p w14:paraId="33D56B39" w14:textId="77777777" w:rsidR="00C350C3" w:rsidRDefault="00C350C3" w:rsidP="00AE2FE1">
      <w:pPr>
        <w:pStyle w:val="a4"/>
        <w:tabs>
          <w:tab w:val="clear" w:pos="680"/>
          <w:tab w:val="clear" w:pos="1134"/>
        </w:tabs>
      </w:pPr>
    </w:p>
    <w:p w14:paraId="04158271" w14:textId="77777777" w:rsidR="00AD4231" w:rsidRPr="00AE2FE1" w:rsidRDefault="00545A06" w:rsidP="001376F4">
      <w:pPr>
        <w:pStyle w:val="2"/>
        <w:jc w:val="left"/>
        <w:rPr>
          <w:b w:val="0"/>
          <w:szCs w:val="24"/>
          <w:u w:val="none"/>
        </w:rPr>
      </w:pPr>
      <w:bookmarkStart w:id="20" w:name="_7._ΠΕΡΙΕΧΟΜΕΝΟ_ΠΡΟΣΦΟΡΑΣ"/>
      <w:bookmarkEnd w:id="20"/>
      <w:r w:rsidRPr="00AE2FE1">
        <w:rPr>
          <w:b w:val="0"/>
          <w:u w:val="none"/>
        </w:rPr>
        <w:t>7.4</w:t>
      </w:r>
      <w:r w:rsidR="00AE2FE1" w:rsidRPr="00AE2FE1">
        <w:rPr>
          <w:b w:val="0"/>
          <w:u w:val="none"/>
        </w:rPr>
        <w:tab/>
      </w:r>
      <w:r w:rsidRPr="00AE2FE1">
        <w:rPr>
          <w:b w:val="0"/>
          <w:u w:val="none"/>
        </w:rPr>
        <w:t>Περιεχόμενο Προσφοράς</w:t>
      </w:r>
      <w:r w:rsidR="00AD4231" w:rsidRPr="00AE2FE1">
        <w:rPr>
          <w:b w:val="0"/>
          <w:szCs w:val="24"/>
          <w:u w:val="none"/>
        </w:rPr>
        <w:t xml:space="preserve"> </w:t>
      </w:r>
    </w:p>
    <w:p w14:paraId="04158272" w14:textId="77777777" w:rsidR="00AE2FE1" w:rsidRPr="00AE2FE1" w:rsidRDefault="00AE2FE1" w:rsidP="001376F4">
      <w:pPr>
        <w:pStyle w:val="3"/>
        <w:rPr>
          <w:b w:val="0"/>
          <w:u w:val="none"/>
        </w:rPr>
      </w:pPr>
      <w:bookmarkStart w:id="21" w:name="_7.1_Αξιολόγηση_Προσφορών"/>
      <w:bookmarkEnd w:id="21"/>
    </w:p>
    <w:p w14:paraId="04158273" w14:textId="77777777" w:rsidR="00AD4231" w:rsidRDefault="00545A06" w:rsidP="001376F4">
      <w:pPr>
        <w:pStyle w:val="3"/>
        <w:rPr>
          <w:b w:val="0"/>
          <w:u w:val="none"/>
        </w:rPr>
      </w:pPr>
      <w:r w:rsidRPr="00AE2FE1">
        <w:rPr>
          <w:b w:val="0"/>
          <w:u w:val="none"/>
        </w:rPr>
        <w:t>7.4</w:t>
      </w:r>
      <w:r w:rsidR="00AD4231" w:rsidRPr="00AE2FE1">
        <w:rPr>
          <w:b w:val="0"/>
          <w:u w:val="none"/>
        </w:rPr>
        <w:t>.1</w:t>
      </w:r>
      <w:r w:rsidR="00AE2FE1">
        <w:rPr>
          <w:b w:val="0"/>
          <w:u w:val="none"/>
        </w:rPr>
        <w:tab/>
      </w:r>
      <w:r w:rsidR="00AD4231" w:rsidRPr="00AE2FE1">
        <w:rPr>
          <w:b w:val="0"/>
          <w:u w:val="none"/>
        </w:rPr>
        <w:t>Αξιολόγηση Προσφορών</w:t>
      </w:r>
    </w:p>
    <w:p w14:paraId="04158274" w14:textId="77777777" w:rsidR="00AE2FE1" w:rsidRPr="00AE2FE1" w:rsidRDefault="00AE2FE1" w:rsidP="00AE2FE1"/>
    <w:p w14:paraId="04158275" w14:textId="77777777" w:rsidR="0067524F" w:rsidRDefault="00AE2FE1" w:rsidP="00AE2FE1">
      <w:pPr>
        <w:pStyle w:val="a4"/>
        <w:tabs>
          <w:tab w:val="clear" w:pos="680"/>
          <w:tab w:val="clear" w:pos="1134"/>
        </w:tabs>
        <w:rPr>
          <w:rFonts w:cs="Arial"/>
          <w:noProof/>
          <w:spacing w:val="-3"/>
          <w:szCs w:val="24"/>
        </w:rPr>
      </w:pPr>
      <w:r>
        <w:rPr>
          <w:rFonts w:cs="Arial"/>
          <w:szCs w:val="24"/>
        </w:rPr>
        <w:tab/>
      </w:r>
      <w:r w:rsidR="006F15B8" w:rsidRPr="001B6354">
        <w:rPr>
          <w:rFonts w:cs="Arial"/>
          <w:szCs w:val="24"/>
        </w:rPr>
        <w:t xml:space="preserve">Η τεχνική προσφορά πρέπει να συνοδεύεται από </w:t>
      </w:r>
      <w:r w:rsidR="006F15B8" w:rsidRPr="001B6354">
        <w:rPr>
          <w:rFonts w:cs="Arial"/>
          <w:noProof/>
          <w:spacing w:val="-3"/>
          <w:szCs w:val="24"/>
        </w:rPr>
        <w:t xml:space="preserve">Υπεύθυνη Δήλωση του προμηθευτή </w:t>
      </w:r>
      <w:r w:rsidR="004740F2">
        <w:rPr>
          <w:rFonts w:cs="Arial"/>
          <w:noProof/>
          <w:spacing w:val="-3"/>
          <w:szCs w:val="24"/>
        </w:rPr>
        <w:t xml:space="preserve">στην οποία να δηλώνεται </w:t>
      </w:r>
      <w:r w:rsidR="006F15B8" w:rsidRPr="001B6354">
        <w:rPr>
          <w:rFonts w:cs="Arial"/>
          <w:noProof/>
          <w:spacing w:val="-3"/>
          <w:szCs w:val="24"/>
        </w:rPr>
        <w:t>ότι</w:t>
      </w:r>
      <w:r w:rsidR="006F15B8">
        <w:rPr>
          <w:rFonts w:cs="Arial"/>
          <w:noProof/>
          <w:spacing w:val="-3"/>
          <w:szCs w:val="24"/>
        </w:rPr>
        <w:t>,</w:t>
      </w:r>
      <w:r w:rsidR="006F15B8" w:rsidRPr="001B6354">
        <w:rPr>
          <w:rFonts w:cs="Arial"/>
          <w:noProof/>
          <w:spacing w:val="-3"/>
          <w:szCs w:val="24"/>
        </w:rPr>
        <w:t xml:space="preserve"> σε κάθε τμηματική παράδοση υλικού</w:t>
      </w:r>
      <w:r w:rsidR="006F15B8">
        <w:rPr>
          <w:rFonts w:cs="Arial"/>
          <w:noProof/>
          <w:spacing w:val="-3"/>
          <w:szCs w:val="24"/>
        </w:rPr>
        <w:t>,</w:t>
      </w:r>
      <w:r w:rsidR="006F15B8" w:rsidRPr="001B6354">
        <w:rPr>
          <w:rFonts w:cs="Arial"/>
          <w:noProof/>
          <w:spacing w:val="-3"/>
          <w:szCs w:val="24"/>
        </w:rPr>
        <w:t xml:space="preserve"> θα προσκομίζει στην επιτροπή </w:t>
      </w:r>
      <w:r w:rsidR="006F15B8" w:rsidRPr="008F2AB5">
        <w:rPr>
          <w:rFonts w:cs="Arial"/>
          <w:noProof/>
          <w:spacing w:val="-3"/>
          <w:szCs w:val="24"/>
        </w:rPr>
        <w:t>παραλαβής, ώστε να επισυν</w:t>
      </w:r>
      <w:r w:rsidR="00134743">
        <w:rPr>
          <w:rFonts w:cs="Arial"/>
          <w:noProof/>
          <w:spacing w:val="-3"/>
          <w:szCs w:val="24"/>
        </w:rPr>
        <w:t>άπτε</w:t>
      </w:r>
      <w:r w:rsidR="006F15B8" w:rsidRPr="008F2AB5">
        <w:rPr>
          <w:rFonts w:cs="Arial"/>
          <w:noProof/>
          <w:spacing w:val="-3"/>
          <w:szCs w:val="24"/>
        </w:rPr>
        <w:t xml:space="preserve">ται στο πρωτόκολλο, </w:t>
      </w:r>
      <w:r w:rsidR="006F15B8">
        <w:rPr>
          <w:noProof/>
          <w:spacing w:val="-3"/>
        </w:rPr>
        <w:t>έκθεση δοκιμών</w:t>
      </w:r>
      <w:r w:rsidR="006F15B8" w:rsidRPr="005B090D">
        <w:rPr>
          <w:noProof/>
          <w:spacing w:val="-3"/>
        </w:rPr>
        <w:t xml:space="preserve"> εργαστηρίου διαπιστευμένου κατά </w:t>
      </w:r>
      <w:r w:rsidR="006F15B8" w:rsidRPr="00C350C3">
        <w:rPr>
          <w:bCs/>
          <w:noProof/>
          <w:spacing w:val="-3"/>
          <w:lang w:val="en-US"/>
        </w:rPr>
        <w:t>ISO</w:t>
      </w:r>
      <w:r w:rsidR="006F15B8" w:rsidRPr="00C350C3">
        <w:rPr>
          <w:bCs/>
          <w:noProof/>
          <w:spacing w:val="-3"/>
        </w:rPr>
        <w:t>/</w:t>
      </w:r>
      <w:r w:rsidR="006F15B8" w:rsidRPr="00C350C3">
        <w:rPr>
          <w:bCs/>
          <w:noProof/>
          <w:spacing w:val="-3"/>
          <w:lang w:val="en-US"/>
        </w:rPr>
        <w:t>IEC</w:t>
      </w:r>
      <w:r w:rsidR="006F15B8" w:rsidRPr="00C350C3">
        <w:rPr>
          <w:bCs/>
          <w:noProof/>
          <w:spacing w:val="-3"/>
        </w:rPr>
        <w:t xml:space="preserve"> 17025</w:t>
      </w:r>
      <w:r w:rsidR="006F15B8">
        <w:rPr>
          <w:noProof/>
          <w:spacing w:val="-3"/>
        </w:rPr>
        <w:t xml:space="preserve"> (δημόσιου ή ιδιωτικού φορέα) στο πεδίο εφα</w:t>
      </w:r>
      <w:r w:rsidR="004D0EFC">
        <w:rPr>
          <w:noProof/>
          <w:spacing w:val="-3"/>
        </w:rPr>
        <w:t>ρμογής της παρούσας ΠΕΔ</w:t>
      </w:r>
      <w:r w:rsidR="006F15B8">
        <w:rPr>
          <w:noProof/>
          <w:spacing w:val="-3"/>
        </w:rPr>
        <w:t xml:space="preserve"> και σύμφωνα με τον κανονισμο (ΕΚ) αριθ. 765/2008, στο οποίο να φαίνεται ότι τα παραδιδόμενα </w:t>
      </w:r>
      <w:r w:rsidR="006F15B8" w:rsidRPr="009D73D9">
        <w:rPr>
          <w:noProof/>
          <w:spacing w:val="-3"/>
        </w:rPr>
        <w:t xml:space="preserve">είδη καλύπτουν τις απαιτήσεις του </w:t>
      </w:r>
      <w:r w:rsidR="006F15B8" w:rsidRPr="009D73D9">
        <w:rPr>
          <w:rFonts w:cs="Arial"/>
          <w:szCs w:val="24"/>
        </w:rPr>
        <w:t>Ευρωπαϊκού Κανονισμού 1907/2006 (</w:t>
      </w:r>
      <w:r w:rsidR="006F15B8" w:rsidRPr="009D73D9">
        <w:rPr>
          <w:rFonts w:cs="Arial"/>
          <w:szCs w:val="24"/>
          <w:lang w:val="en-US"/>
        </w:rPr>
        <w:t>REACH</w:t>
      </w:r>
      <w:r w:rsidR="006F15B8" w:rsidRPr="009D73D9">
        <w:rPr>
          <w:rFonts w:cs="Arial"/>
          <w:szCs w:val="24"/>
        </w:rPr>
        <w:t>)</w:t>
      </w:r>
      <w:r w:rsidR="006F15B8" w:rsidRPr="009D73D9">
        <w:rPr>
          <w:noProof/>
          <w:spacing w:val="-3"/>
        </w:rPr>
        <w:t xml:space="preserve"> της παραγράφου </w:t>
      </w:r>
      <w:r w:rsidR="006F15B8" w:rsidRPr="00C350C3">
        <w:rPr>
          <w:bCs/>
          <w:noProof/>
          <w:spacing w:val="-3"/>
        </w:rPr>
        <w:t>2.2</w:t>
      </w:r>
      <w:r w:rsidR="00134743">
        <w:rPr>
          <w:b/>
          <w:noProof/>
          <w:spacing w:val="-3"/>
        </w:rPr>
        <w:t>,</w:t>
      </w:r>
      <w:r w:rsidR="006F15B8" w:rsidRPr="009D73D9">
        <w:rPr>
          <w:noProof/>
          <w:spacing w:val="-3"/>
        </w:rPr>
        <w:t xml:space="preserve"> σε ότι αφορά στα Αζωχρώματα</w:t>
      </w:r>
      <w:r w:rsidR="006F15B8">
        <w:rPr>
          <w:noProof/>
          <w:spacing w:val="-3"/>
        </w:rPr>
        <w:t xml:space="preserve"> (</w:t>
      </w:r>
      <w:r w:rsidR="005E2422">
        <w:rPr>
          <w:noProof/>
          <w:spacing w:val="-3"/>
        </w:rPr>
        <w:t>Ι</w:t>
      </w:r>
      <w:r w:rsidR="006F15B8">
        <w:rPr>
          <w:noProof/>
          <w:spacing w:val="-3"/>
          <w:lang w:val="en-US"/>
        </w:rPr>
        <w:t>SO</w:t>
      </w:r>
      <w:r w:rsidR="006F15B8" w:rsidRPr="009629C3">
        <w:rPr>
          <w:noProof/>
          <w:spacing w:val="-3"/>
        </w:rPr>
        <w:t xml:space="preserve"> </w:t>
      </w:r>
      <w:r w:rsidR="006F15B8">
        <w:rPr>
          <w:noProof/>
          <w:spacing w:val="-3"/>
          <w:lang w:val="en-US"/>
        </w:rPr>
        <w:t>EN</w:t>
      </w:r>
      <w:r w:rsidR="006F15B8" w:rsidRPr="009629C3">
        <w:rPr>
          <w:noProof/>
          <w:spacing w:val="-3"/>
        </w:rPr>
        <w:t xml:space="preserve"> 14362 </w:t>
      </w:r>
      <w:r w:rsidR="006F15B8">
        <w:rPr>
          <w:noProof/>
          <w:spacing w:val="-3"/>
          <w:lang w:val="en-US"/>
        </w:rPr>
        <w:t>PART</w:t>
      </w:r>
      <w:r w:rsidR="006F15B8" w:rsidRPr="009629C3">
        <w:rPr>
          <w:noProof/>
          <w:spacing w:val="-3"/>
        </w:rPr>
        <w:t xml:space="preserve"> 1)</w:t>
      </w:r>
      <w:r w:rsidR="006F15B8">
        <w:rPr>
          <w:noProof/>
          <w:spacing w:val="-3"/>
        </w:rPr>
        <w:t>.</w:t>
      </w:r>
    </w:p>
    <w:p w14:paraId="04158276" w14:textId="77777777" w:rsidR="00AE2FE1" w:rsidRDefault="00AE2FE1" w:rsidP="001376F4">
      <w:pPr>
        <w:pStyle w:val="3"/>
        <w:rPr>
          <w:u w:val="none"/>
        </w:rPr>
      </w:pPr>
      <w:bookmarkStart w:id="22" w:name="_7.2_Συμμόρφωση_με"/>
      <w:bookmarkEnd w:id="22"/>
    </w:p>
    <w:p w14:paraId="04158277" w14:textId="77777777" w:rsidR="00AD4231" w:rsidRPr="003E2CF0" w:rsidRDefault="00545A06" w:rsidP="001376F4">
      <w:pPr>
        <w:pStyle w:val="3"/>
        <w:rPr>
          <w:b w:val="0"/>
          <w:u w:val="none"/>
        </w:rPr>
      </w:pPr>
      <w:r w:rsidRPr="003E2CF0">
        <w:rPr>
          <w:b w:val="0"/>
          <w:u w:val="none"/>
        </w:rPr>
        <w:t>7.4</w:t>
      </w:r>
      <w:r w:rsidR="00AE2FE1" w:rsidRPr="003E2CF0">
        <w:rPr>
          <w:b w:val="0"/>
          <w:u w:val="none"/>
        </w:rPr>
        <w:t>.2</w:t>
      </w:r>
      <w:r w:rsidR="00AE2FE1" w:rsidRPr="003E2CF0">
        <w:rPr>
          <w:b w:val="0"/>
          <w:u w:val="none"/>
        </w:rPr>
        <w:tab/>
      </w:r>
      <w:r w:rsidR="00AD4231" w:rsidRPr="003E2CF0">
        <w:rPr>
          <w:b w:val="0"/>
          <w:u w:val="none"/>
        </w:rPr>
        <w:t xml:space="preserve">Συμμόρφωση με τις Απαιτήσεις του Κανονισμού </w:t>
      </w:r>
      <w:r w:rsidR="00AD4231" w:rsidRPr="003E2CF0">
        <w:rPr>
          <w:b w:val="0"/>
          <w:u w:val="none"/>
          <w:lang w:val="en-US"/>
        </w:rPr>
        <w:t>REACH</w:t>
      </w:r>
    </w:p>
    <w:p w14:paraId="04158278" w14:textId="77777777" w:rsidR="003E2CF0" w:rsidRPr="003E2CF0" w:rsidRDefault="003E2CF0" w:rsidP="003E2CF0"/>
    <w:p w14:paraId="04158279" w14:textId="77777777" w:rsidR="00545A06" w:rsidRDefault="003E2CF0" w:rsidP="003E2CF0">
      <w:pPr>
        <w:pStyle w:val="a4"/>
        <w:tabs>
          <w:tab w:val="clear" w:pos="680"/>
          <w:tab w:val="clear" w:pos="1134"/>
        </w:tabs>
      </w:pPr>
      <w:r>
        <w:tab/>
      </w:r>
      <w:r w:rsidR="006F15B8">
        <w:t>Οι</w:t>
      </w:r>
      <w:r w:rsidR="006F15B8" w:rsidRPr="008051D1">
        <w:t xml:space="preserve"> συμμετέχοντες </w:t>
      </w:r>
      <w:r w:rsidR="006F15B8">
        <w:t>στο Διαγωνισμό υποχρεούνται, μαζί με την τεχνική τους προσφορά, να προσκομίσουν Υπεύθυνη Δήλωση,</w:t>
      </w:r>
      <w:r w:rsidR="006F15B8" w:rsidRPr="006D58E7">
        <w:t xml:space="preserve"> στην</w:t>
      </w:r>
      <w:r w:rsidR="006F15B8">
        <w:t xml:space="preserve"> οποία θα δηλώνουν ότι τα υπό προμήθεια είδη συμμορφώνονται με τις απαιτήσεις του Κανονισμού </w:t>
      </w:r>
      <w:r w:rsidR="006F15B8">
        <w:rPr>
          <w:b/>
        </w:rPr>
        <w:t>ΕΚ 1907/2006-</w:t>
      </w:r>
      <w:r w:rsidR="006F15B8" w:rsidRPr="008051D1">
        <w:rPr>
          <w:b/>
          <w:lang w:val="en-US"/>
        </w:rPr>
        <w:t>REACH</w:t>
      </w:r>
      <w:r w:rsidR="006F15B8" w:rsidRPr="008051D1">
        <w:rPr>
          <w:b/>
        </w:rPr>
        <w:t xml:space="preserve"> (</w:t>
      </w:r>
      <w:r w:rsidR="006F15B8" w:rsidRPr="008051D1">
        <w:rPr>
          <w:b/>
          <w:lang w:val="en-US"/>
        </w:rPr>
        <w:t>Registration</w:t>
      </w:r>
      <w:r w:rsidR="006F15B8" w:rsidRPr="008051D1">
        <w:rPr>
          <w:b/>
        </w:rPr>
        <w:t xml:space="preserve">, </w:t>
      </w:r>
      <w:r w:rsidR="006F15B8" w:rsidRPr="008051D1">
        <w:rPr>
          <w:b/>
          <w:lang w:val="en-US"/>
        </w:rPr>
        <w:t>Evaluation</w:t>
      </w:r>
      <w:r w:rsidR="006F15B8" w:rsidRPr="008051D1">
        <w:rPr>
          <w:b/>
        </w:rPr>
        <w:t xml:space="preserve"> </w:t>
      </w:r>
      <w:r w:rsidR="006F15B8" w:rsidRPr="008051D1">
        <w:rPr>
          <w:b/>
          <w:lang w:val="en-US"/>
        </w:rPr>
        <w:t>and</w:t>
      </w:r>
      <w:r w:rsidR="006F15B8" w:rsidRPr="008051D1">
        <w:rPr>
          <w:b/>
        </w:rPr>
        <w:t xml:space="preserve"> </w:t>
      </w:r>
      <w:r w:rsidR="006F15B8" w:rsidRPr="008051D1">
        <w:rPr>
          <w:b/>
          <w:lang w:val="en-US"/>
        </w:rPr>
        <w:t>Authorization</w:t>
      </w:r>
      <w:r w:rsidR="006F15B8" w:rsidRPr="008051D1">
        <w:rPr>
          <w:b/>
        </w:rPr>
        <w:t xml:space="preserve"> </w:t>
      </w:r>
      <w:r w:rsidR="006F15B8" w:rsidRPr="008051D1">
        <w:rPr>
          <w:b/>
          <w:lang w:val="en-US"/>
        </w:rPr>
        <w:t>of</w:t>
      </w:r>
      <w:r w:rsidR="006F15B8" w:rsidRPr="008051D1">
        <w:rPr>
          <w:b/>
        </w:rPr>
        <w:t xml:space="preserve"> </w:t>
      </w:r>
      <w:r w:rsidR="006F15B8" w:rsidRPr="008051D1">
        <w:rPr>
          <w:b/>
          <w:lang w:val="en-US"/>
        </w:rPr>
        <w:t>Chemicals</w:t>
      </w:r>
      <w:r w:rsidR="006F15B8" w:rsidRPr="008051D1">
        <w:rPr>
          <w:b/>
        </w:rPr>
        <w:t>)</w:t>
      </w:r>
      <w:r w:rsidR="006F15B8" w:rsidRPr="008051D1">
        <w:t xml:space="preserve"> </w:t>
      </w:r>
      <w:r w:rsidR="006F15B8">
        <w:t>της Ευρωπαϊκής Ένωσης. Η δήλωση αυτή αφορά στα παρασκευάσματα καθώς και σε όλα τα αντικείμενα</w:t>
      </w:r>
      <w:r>
        <w:t>,</w:t>
      </w:r>
      <w:r w:rsidR="006F15B8">
        <w:t xml:space="preserve"> τα οποία περιέχουν χημικές ουσίες στη σύστασή τους ή στα οποία έχουν εφαρμοστεί χημικές ουσίες και παρασκευάσματα κατά την παραγωγή τους. Η Υπηρεσία, μετά την υπογραφή της</w:t>
      </w:r>
      <w:r w:rsidR="006F15B8" w:rsidRPr="00B0706F">
        <w:t xml:space="preserve"> </w:t>
      </w:r>
      <w:r w:rsidR="006F15B8">
        <w:t>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r w:rsidR="00AD4231" w:rsidRPr="00031C11">
        <w:t>.</w:t>
      </w:r>
      <w:bookmarkStart w:id="23" w:name="_7.3_Φύλλο_Συμμόρφωσης"/>
      <w:bookmarkEnd w:id="23"/>
    </w:p>
    <w:p w14:paraId="0415827A" w14:textId="77777777" w:rsidR="003E2CF0" w:rsidRDefault="003E2CF0" w:rsidP="001376F4">
      <w:pPr>
        <w:pStyle w:val="a4"/>
      </w:pPr>
    </w:p>
    <w:p w14:paraId="0415827B" w14:textId="77777777" w:rsidR="00AD4231" w:rsidRPr="003E2CF0" w:rsidRDefault="00545A06" w:rsidP="003E2CF0">
      <w:pPr>
        <w:pStyle w:val="a4"/>
        <w:tabs>
          <w:tab w:val="clear" w:pos="680"/>
          <w:tab w:val="clear" w:pos="1134"/>
        </w:tabs>
      </w:pPr>
      <w:r w:rsidRPr="003E2CF0">
        <w:t>7.4</w:t>
      </w:r>
      <w:r w:rsidR="003E2CF0" w:rsidRPr="003E2CF0">
        <w:t>.3</w:t>
      </w:r>
      <w:r w:rsidR="003E2CF0" w:rsidRPr="003E2CF0">
        <w:tab/>
      </w:r>
      <w:r w:rsidR="00AD4231" w:rsidRPr="003E2CF0">
        <w:t>Φύλλο Συμμόρφωσης</w:t>
      </w:r>
    </w:p>
    <w:p w14:paraId="0415827C" w14:textId="77777777" w:rsidR="003E2CF0" w:rsidRDefault="003E2CF0" w:rsidP="001376F4">
      <w:pPr>
        <w:pStyle w:val="a4"/>
        <w:rPr>
          <w:snapToGrid w:val="0"/>
        </w:rPr>
      </w:pPr>
    </w:p>
    <w:p w14:paraId="0415827D" w14:textId="77777777" w:rsidR="00AD4231" w:rsidRPr="006717F7" w:rsidRDefault="003E2CF0" w:rsidP="003E2CF0">
      <w:pPr>
        <w:pStyle w:val="a4"/>
        <w:tabs>
          <w:tab w:val="clear" w:pos="680"/>
          <w:tab w:val="clear" w:pos="1134"/>
        </w:tabs>
        <w:rPr>
          <w:snapToGrid w:val="0"/>
          <w:lang w:eastAsia="en-US"/>
        </w:rPr>
      </w:pPr>
      <w:r>
        <w:rPr>
          <w:snapToGrid w:val="0"/>
        </w:rPr>
        <w:tab/>
      </w:r>
      <w:r w:rsidR="00AD4231" w:rsidRPr="00031C11">
        <w:rPr>
          <w:snapToGrid w:val="0"/>
        </w:rPr>
        <w:t>Ο προμηθευτής είναι υποχρεωμένος στην προσφορά του να επισυνάψει σ</w:t>
      </w:r>
      <w:r w:rsidR="00AD4231" w:rsidRPr="00031C11">
        <w:rPr>
          <w:snapToGrid w:val="0"/>
          <w:lang w:eastAsia="en-US"/>
        </w:rPr>
        <w:t xml:space="preserve">υμπληρωμένο αναλυτικό φυλλάδιο με τίτλο </w:t>
      </w:r>
      <w:r w:rsidR="00001D2D">
        <w:rPr>
          <w:snapToGrid w:val="0"/>
          <w:lang w:eastAsia="en-US"/>
        </w:rPr>
        <w:t>«</w:t>
      </w:r>
      <w:r w:rsidR="00AD4231" w:rsidRPr="00B70558">
        <w:t>ΕΝΤΥΠΟ ΣΥΜΜΟΡΦΩΣΗΣ ΠΕΔ</w:t>
      </w:r>
      <w:r w:rsidR="00001D2D">
        <w:rPr>
          <w:snapToGrid w:val="0"/>
          <w:lang w:eastAsia="en-US"/>
        </w:rPr>
        <w:t>»</w:t>
      </w:r>
      <w:r w:rsidR="00AD4231" w:rsidRPr="00031C11">
        <w:rPr>
          <w:snapToGrid w:val="0"/>
          <w:lang w:eastAsia="en-US"/>
        </w:rPr>
        <w:t xml:space="preserve">, σύμφωνα με το υπόδειγμα που βρίσκεται αναρτημένο στο φάκελο </w:t>
      </w:r>
      <w:r w:rsidR="00001D2D">
        <w:rPr>
          <w:snapToGrid w:val="0"/>
          <w:lang w:eastAsia="en-US"/>
        </w:rPr>
        <w:t>«</w:t>
      </w:r>
      <w:r w:rsidR="00AD4231" w:rsidRPr="00031C11">
        <w:rPr>
          <w:snapToGrid w:val="0"/>
          <w:lang w:eastAsia="en-US"/>
        </w:rPr>
        <w:t>ΕΝΤΥΠΑ</w:t>
      </w:r>
      <w:r w:rsidR="00001D2D">
        <w:rPr>
          <w:snapToGrid w:val="0"/>
          <w:lang w:eastAsia="en-US"/>
        </w:rPr>
        <w:t>»</w:t>
      </w:r>
      <w:r w:rsidR="00AD4231" w:rsidRPr="00031C11">
        <w:rPr>
          <w:snapToGrid w:val="0"/>
          <w:lang w:eastAsia="en-US"/>
        </w:rPr>
        <w:t xml:space="preserve">, αφού προηγουμένως επιλεγεί </w:t>
      </w:r>
      <w:r w:rsidR="00001D2D">
        <w:rPr>
          <w:snapToGrid w:val="0"/>
          <w:lang w:eastAsia="en-US"/>
        </w:rPr>
        <w:t>«</w:t>
      </w:r>
      <w:r w:rsidR="00AD4231" w:rsidRPr="00031C11">
        <w:rPr>
          <w:snapToGrid w:val="0"/>
          <w:lang w:eastAsia="en-US"/>
        </w:rPr>
        <w:t>ΝΟΜΟΘΕΣΙΑ-ΕΝΤΥΠΑ-ΥΠΟΔΕΙΓΜΑΤΑ</w:t>
      </w:r>
      <w:r w:rsidR="00001D2D">
        <w:rPr>
          <w:snapToGrid w:val="0"/>
          <w:lang w:eastAsia="en-US"/>
        </w:rPr>
        <w:t>»</w:t>
      </w:r>
      <w:r w:rsidR="00AD4231" w:rsidRPr="00031C11">
        <w:rPr>
          <w:snapToGrid w:val="0"/>
          <w:lang w:eastAsia="en-US"/>
        </w:rPr>
        <w:t xml:space="preserve">, μέσω της ηλεκτρονικής εφαρμογής διαχείρισης ΠΕΔ (ΗΕΔ-ΠΕΔ), στη διαδικτυακή τοποθεσία </w:t>
      </w:r>
      <w:hyperlink r:id="rId11" w:history="1">
        <w:r w:rsidR="00AD4231" w:rsidRPr="00031C11">
          <w:rPr>
            <w:snapToGrid w:val="0"/>
            <w:color w:val="0000FF"/>
            <w:lang w:val="en-US" w:eastAsia="en-US"/>
          </w:rPr>
          <w:t>https</w:t>
        </w:r>
        <w:r w:rsidR="00AD4231" w:rsidRPr="00031C11">
          <w:rPr>
            <w:snapToGrid w:val="0"/>
            <w:color w:val="0000FF"/>
            <w:lang w:eastAsia="en-US"/>
          </w:rPr>
          <w:t>://</w:t>
        </w:r>
        <w:proofErr w:type="spellStart"/>
        <w:r w:rsidR="00AD4231" w:rsidRPr="00031C11">
          <w:rPr>
            <w:snapToGrid w:val="0"/>
            <w:color w:val="0000FF"/>
            <w:lang w:val="en-US" w:eastAsia="en-US"/>
          </w:rPr>
          <w:t>prodiagrafes</w:t>
        </w:r>
        <w:proofErr w:type="spellEnd"/>
        <w:r w:rsidR="00AD4231" w:rsidRPr="00031C11">
          <w:rPr>
            <w:snapToGrid w:val="0"/>
            <w:color w:val="0000FF"/>
            <w:lang w:eastAsia="en-US"/>
          </w:rPr>
          <w:t>.</w:t>
        </w:r>
        <w:r w:rsidR="00AD4231" w:rsidRPr="00031C11">
          <w:rPr>
            <w:snapToGrid w:val="0"/>
            <w:color w:val="0000FF"/>
            <w:lang w:val="en-US" w:eastAsia="en-US"/>
          </w:rPr>
          <w:t>army</w:t>
        </w:r>
        <w:r w:rsidR="00AD4231" w:rsidRPr="00031C11">
          <w:rPr>
            <w:snapToGrid w:val="0"/>
            <w:color w:val="0000FF"/>
            <w:lang w:eastAsia="en-US"/>
          </w:rPr>
          <w:t>.</w:t>
        </w:r>
        <w:r w:rsidR="00AD4231" w:rsidRPr="00031C11">
          <w:rPr>
            <w:snapToGrid w:val="0"/>
            <w:color w:val="0000FF"/>
            <w:lang w:val="en-US" w:eastAsia="en-US"/>
          </w:rPr>
          <w:t>gr</w:t>
        </w:r>
      </w:hyperlink>
      <w:r w:rsidR="00AD4231" w:rsidRPr="00031C11">
        <w:rPr>
          <w:snapToGrid w:val="0"/>
          <w:lang w:eastAsia="en-US"/>
        </w:rPr>
        <w:t>.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ΠΕΔ.</w:t>
      </w:r>
    </w:p>
    <w:p w14:paraId="0415827E" w14:textId="77777777" w:rsidR="00AD4231" w:rsidRDefault="00AD4231" w:rsidP="001376F4">
      <w:pPr>
        <w:pStyle w:val="a4"/>
      </w:pPr>
      <w:r w:rsidRPr="00B70558">
        <w:t>ΠΡΟΣΦΟΡΑ ΧΩΡΙΣ Ή ΜΕ ΕΛΛΙΠΕΣ ΦΥΛΛΟ ΣΥΜΜΟΡΦΩΣΗΣ ΘΑ ΑΠΟΡΡΙΠΤΕΤΑΙ.</w:t>
      </w:r>
      <w:bookmarkStart w:id="24" w:name="_Ref451753606"/>
    </w:p>
    <w:p w14:paraId="0415827F" w14:textId="77777777" w:rsidR="00101B33" w:rsidRDefault="00101B33" w:rsidP="001376F4">
      <w:pPr>
        <w:pStyle w:val="a4"/>
      </w:pPr>
    </w:p>
    <w:p w14:paraId="04158280" w14:textId="77777777" w:rsidR="00101B33" w:rsidRDefault="00101B33" w:rsidP="001376F4">
      <w:pPr>
        <w:pStyle w:val="a4"/>
      </w:pPr>
      <w:r>
        <w:t>7.5</w:t>
      </w:r>
      <w:r>
        <w:tab/>
        <w:t>Απαιτήσεις Γλώσσας Τεχνικών και Συνοδευτικών Εγγράφων</w:t>
      </w:r>
    </w:p>
    <w:p w14:paraId="04158281" w14:textId="77777777" w:rsidR="00101B33" w:rsidRDefault="00101B33" w:rsidP="001376F4">
      <w:pPr>
        <w:pStyle w:val="a4"/>
      </w:pPr>
    </w:p>
    <w:p w14:paraId="04158282" w14:textId="1D7F38E9" w:rsidR="002A699D" w:rsidRDefault="00101B33" w:rsidP="001376F4">
      <w:pPr>
        <w:pStyle w:val="a4"/>
      </w:pPr>
      <w:r>
        <w:tab/>
      </w:r>
      <w:r w:rsidR="00E506C0">
        <w:t>Όλα τα τεχνικά έντυπα, φυλλάδια, δηλώσεις συμμόρφωσης, πιστοποιητικά και λοιπά δικαιολογητικά που προσκομ</w:t>
      </w:r>
      <w:r w:rsidR="00355B00">
        <w:t xml:space="preserve">ίζονται σύμφωνα με τα καθοριζόμενα στην παρούσα ΠΕΔ, πρέπει να είναι στην ελληνική γλώσσα </w:t>
      </w:r>
      <w:r w:rsidR="00F43D94">
        <w:t>ή να συνοδεύονται από επίσημη μετάφραση στην ελληνική γλώσσα, πλέον των πρωτότυπων εγγράφων στην ξένη γλώσσα.</w:t>
      </w:r>
      <w:r w:rsidR="00E506C0">
        <w:t xml:space="preserve"> </w:t>
      </w:r>
    </w:p>
    <w:p w14:paraId="6A043552" w14:textId="77777777" w:rsidR="00C350C3" w:rsidRDefault="00C350C3" w:rsidP="001376F4">
      <w:pPr>
        <w:pStyle w:val="a4"/>
      </w:pPr>
    </w:p>
    <w:p w14:paraId="04158283" w14:textId="77777777" w:rsidR="00AD4231" w:rsidRPr="003E2CF0" w:rsidRDefault="00545A06" w:rsidP="001376F4">
      <w:pPr>
        <w:pStyle w:val="2"/>
        <w:jc w:val="left"/>
        <w:rPr>
          <w:b w:val="0"/>
          <w:u w:val="none"/>
        </w:rPr>
      </w:pPr>
      <w:bookmarkStart w:id="25" w:name="_8._ΣΗΜΕΙΩΣΕΙΣ"/>
      <w:bookmarkEnd w:id="25"/>
      <w:r w:rsidRPr="003E2CF0">
        <w:rPr>
          <w:b w:val="0"/>
          <w:u w:val="none"/>
        </w:rPr>
        <w:t>8</w:t>
      </w:r>
      <w:r w:rsidR="003E2CF0">
        <w:rPr>
          <w:b w:val="0"/>
          <w:u w:val="none"/>
        </w:rPr>
        <w:t>.</w:t>
      </w:r>
      <w:r w:rsidR="003E2CF0">
        <w:rPr>
          <w:b w:val="0"/>
          <w:u w:val="none"/>
        </w:rPr>
        <w:tab/>
      </w:r>
      <w:r w:rsidR="00AD4231" w:rsidRPr="003E2CF0">
        <w:rPr>
          <w:b w:val="0"/>
          <w:u w:val="none"/>
        </w:rPr>
        <w:t>ΣΗΜΕΙΩΣΕΙΣ</w:t>
      </w:r>
    </w:p>
    <w:p w14:paraId="04158284" w14:textId="77777777" w:rsidR="003E2CF0" w:rsidRDefault="003E2CF0" w:rsidP="001376F4">
      <w:pPr>
        <w:pStyle w:val="3"/>
        <w:rPr>
          <w:b w:val="0"/>
          <w:u w:val="none"/>
        </w:rPr>
      </w:pPr>
    </w:p>
    <w:p w14:paraId="04158285" w14:textId="77777777" w:rsidR="00F00BA9" w:rsidRDefault="00545A06" w:rsidP="001376F4">
      <w:pPr>
        <w:pStyle w:val="3"/>
        <w:rPr>
          <w:b w:val="0"/>
          <w:u w:val="none"/>
        </w:rPr>
      </w:pPr>
      <w:r w:rsidRPr="003E2CF0">
        <w:rPr>
          <w:b w:val="0"/>
          <w:u w:val="none"/>
        </w:rPr>
        <w:t>8</w:t>
      </w:r>
      <w:r w:rsidR="003E2CF0">
        <w:rPr>
          <w:b w:val="0"/>
          <w:u w:val="none"/>
        </w:rPr>
        <w:t>.1</w:t>
      </w:r>
      <w:r w:rsidR="003E2CF0">
        <w:rPr>
          <w:b w:val="0"/>
          <w:u w:val="none"/>
        </w:rPr>
        <w:tab/>
      </w:r>
      <w:r w:rsidR="00AD4231" w:rsidRPr="003E2CF0">
        <w:rPr>
          <w:b w:val="0"/>
          <w:u w:val="none"/>
        </w:rPr>
        <w:t>Σύμβολα</w:t>
      </w:r>
      <w:r w:rsidR="00024D86">
        <w:rPr>
          <w:b w:val="0"/>
          <w:u w:val="none"/>
        </w:rPr>
        <w:t>:</w:t>
      </w:r>
      <w:r w:rsidR="00FA5E01" w:rsidRPr="003E2CF0">
        <w:rPr>
          <w:b w:val="0"/>
          <w:u w:val="none"/>
        </w:rPr>
        <w:t xml:space="preserve"> </w:t>
      </w:r>
    </w:p>
    <w:p w14:paraId="04158286" w14:textId="77777777" w:rsidR="00024D86" w:rsidRPr="00024D86" w:rsidRDefault="00024D86" w:rsidP="00024D86"/>
    <w:p w14:paraId="04158287" w14:textId="77777777" w:rsidR="006E2A65" w:rsidRPr="00E40A3F" w:rsidRDefault="006A6D0B" w:rsidP="001376F4">
      <w:r>
        <w:tab/>
      </w:r>
      <w:r w:rsidR="006E2A65" w:rsidRPr="00E40A3F">
        <w:t>g</w:t>
      </w:r>
      <w:r w:rsidR="006E2A65" w:rsidRPr="00E40A3F">
        <w:tab/>
        <w:t>γραμμάρια</w:t>
      </w:r>
    </w:p>
    <w:p w14:paraId="04158288" w14:textId="77777777" w:rsidR="006E2A65" w:rsidRPr="00913CCE" w:rsidRDefault="006A6D0B" w:rsidP="001376F4">
      <w:r>
        <w:tab/>
      </w:r>
      <w:r w:rsidR="00024D86">
        <w:rPr>
          <w:lang w:val="en-US"/>
        </w:rPr>
        <w:t>k</w:t>
      </w:r>
      <w:r w:rsidR="006E2A65" w:rsidRPr="00E40A3F">
        <w:t>g</w:t>
      </w:r>
      <w:r w:rsidR="006E2A65" w:rsidRPr="00E40A3F">
        <w:tab/>
        <w:t>χιλιόγραμμα</w:t>
      </w:r>
    </w:p>
    <w:p w14:paraId="04158289" w14:textId="77777777" w:rsidR="00622777" w:rsidRPr="00913CCE" w:rsidRDefault="00622777" w:rsidP="001376F4">
      <w:r w:rsidRPr="00913CCE">
        <w:tab/>
      </w:r>
      <w:r>
        <w:rPr>
          <w:lang w:val="en-US"/>
        </w:rPr>
        <w:t>kPa</w:t>
      </w:r>
      <w:r w:rsidRPr="00913CCE">
        <w:tab/>
      </w:r>
      <w:r>
        <w:rPr>
          <w:lang w:val="en-US"/>
        </w:rPr>
        <w:t>kilopascal</w:t>
      </w:r>
    </w:p>
    <w:p w14:paraId="0415828A" w14:textId="77777777" w:rsidR="006E2A65" w:rsidRPr="00E40A3F" w:rsidRDefault="006A6D0B" w:rsidP="001376F4">
      <w:r>
        <w:tab/>
      </w:r>
      <w:r w:rsidR="006E2A65" w:rsidRPr="00E40A3F">
        <w:t>cm</w:t>
      </w:r>
      <w:r w:rsidR="006E2A65" w:rsidRPr="00E40A3F">
        <w:tab/>
        <w:t>εκατοστά</w:t>
      </w:r>
    </w:p>
    <w:p w14:paraId="0415828B" w14:textId="77777777" w:rsidR="006E2A65" w:rsidRPr="00E40A3F" w:rsidRDefault="006A6D0B" w:rsidP="001376F4">
      <w:r>
        <w:tab/>
      </w:r>
      <w:r w:rsidR="006E2A65" w:rsidRPr="00E40A3F">
        <w:t>mm</w:t>
      </w:r>
      <w:r w:rsidR="006E2A65" w:rsidRPr="00E40A3F">
        <w:tab/>
        <w:t>χιλιοστά</w:t>
      </w:r>
    </w:p>
    <w:p w14:paraId="0415828C" w14:textId="77777777" w:rsidR="006E2A65" w:rsidRPr="00E40A3F" w:rsidRDefault="006A6D0B" w:rsidP="001376F4">
      <w:r>
        <w:tab/>
      </w:r>
      <w:r w:rsidR="006E2A65" w:rsidRPr="00E40A3F">
        <w:t>m</w:t>
      </w:r>
      <w:r w:rsidR="006E2A65" w:rsidRPr="00E40A3F">
        <w:tab/>
        <w:t>μέτρα</w:t>
      </w:r>
    </w:p>
    <w:p w14:paraId="0415828D" w14:textId="77777777" w:rsidR="006E2A65" w:rsidRPr="00E40A3F" w:rsidRDefault="006A6D0B" w:rsidP="001376F4">
      <w:r>
        <w:tab/>
      </w:r>
      <w:r w:rsidR="006E2A65" w:rsidRPr="00E40A3F">
        <w:t>m</w:t>
      </w:r>
      <w:r w:rsidR="006E2A65" w:rsidRPr="00E40A3F">
        <w:rPr>
          <w:vertAlign w:val="superscript"/>
        </w:rPr>
        <w:t>2</w:t>
      </w:r>
      <w:r w:rsidR="006E2A65" w:rsidRPr="00E40A3F">
        <w:tab/>
        <w:t>τετραγωνικά μέτρα</w:t>
      </w:r>
    </w:p>
    <w:p w14:paraId="0415828E" w14:textId="77777777" w:rsidR="006E2A65" w:rsidRPr="00E40A3F" w:rsidRDefault="006A6D0B" w:rsidP="001376F4">
      <w:r>
        <w:tab/>
      </w:r>
      <w:r w:rsidR="006E2A65" w:rsidRPr="00E40A3F">
        <w:t>Ν</w:t>
      </w:r>
      <w:r w:rsidR="006E2A65" w:rsidRPr="00E40A3F">
        <w:tab/>
        <w:t>Νιούτον (Μονάδα Δύναμης)</w:t>
      </w:r>
    </w:p>
    <w:p w14:paraId="0415828F" w14:textId="77777777" w:rsidR="006E2A65" w:rsidRPr="00024D86" w:rsidRDefault="006A6D0B" w:rsidP="001376F4">
      <w:r>
        <w:tab/>
      </w:r>
      <w:proofErr w:type="spellStart"/>
      <w:r w:rsidR="006E2A65" w:rsidRPr="00E40A3F">
        <w:t>lb</w:t>
      </w:r>
      <w:proofErr w:type="spellEnd"/>
      <w:r w:rsidR="006E2A65" w:rsidRPr="00E40A3F">
        <w:tab/>
        <w:t>λί</w:t>
      </w:r>
      <w:r w:rsidR="00024D86">
        <w:t>βρα</w:t>
      </w:r>
    </w:p>
    <w:p w14:paraId="04158290" w14:textId="77777777" w:rsidR="006E2A65" w:rsidRPr="00EF02A7" w:rsidRDefault="006A6D0B" w:rsidP="001376F4">
      <w:r>
        <w:tab/>
      </w:r>
      <w:r w:rsidR="006E2A65" w:rsidRPr="00E40A3F">
        <w:t>in</w:t>
      </w:r>
      <w:r w:rsidR="006E2A65" w:rsidRPr="00E40A3F">
        <w:tab/>
        <w:t>ίντσα</w:t>
      </w:r>
    </w:p>
    <w:p w14:paraId="04158291" w14:textId="77777777" w:rsidR="005E7441" w:rsidRDefault="00897FFE" w:rsidP="001376F4">
      <w:r w:rsidRPr="00EF02A7">
        <w:tab/>
      </w:r>
      <w:r>
        <w:rPr>
          <w:lang w:val="en-US"/>
        </w:rPr>
        <w:t>L</w:t>
      </w:r>
      <w:r w:rsidRPr="00EF02A7">
        <w:tab/>
      </w:r>
      <w:r>
        <w:t>λίτρα</w:t>
      </w:r>
    </w:p>
    <w:p w14:paraId="04158292" w14:textId="77777777" w:rsidR="002726B6" w:rsidRDefault="002726B6" w:rsidP="001376F4"/>
    <w:p w14:paraId="04158293" w14:textId="77777777" w:rsidR="00AD4231" w:rsidRPr="003E2CF0" w:rsidRDefault="00545A06" w:rsidP="001376F4">
      <w:pPr>
        <w:pStyle w:val="2"/>
        <w:jc w:val="left"/>
        <w:rPr>
          <w:b w:val="0"/>
          <w:u w:val="none"/>
        </w:rPr>
      </w:pPr>
      <w:bookmarkStart w:id="26" w:name="_8.1_Σύμβολα"/>
      <w:bookmarkStart w:id="27" w:name="_9._ΠΡΟΤΑΣΕΙΣ_ΒΕΛΤΙΩΣΗΣ"/>
      <w:bookmarkEnd w:id="24"/>
      <w:bookmarkEnd w:id="26"/>
      <w:bookmarkEnd w:id="27"/>
      <w:r w:rsidRPr="003E2CF0">
        <w:rPr>
          <w:b w:val="0"/>
          <w:u w:val="none"/>
        </w:rPr>
        <w:t>9</w:t>
      </w:r>
      <w:r w:rsidR="003E2CF0">
        <w:rPr>
          <w:b w:val="0"/>
          <w:u w:val="none"/>
        </w:rPr>
        <w:t>.</w:t>
      </w:r>
      <w:r w:rsidR="003E2CF0">
        <w:rPr>
          <w:b w:val="0"/>
          <w:u w:val="none"/>
        </w:rPr>
        <w:tab/>
      </w:r>
      <w:r w:rsidR="00AD4231" w:rsidRPr="003E2CF0">
        <w:rPr>
          <w:b w:val="0"/>
          <w:u w:val="none"/>
        </w:rPr>
        <w:t>ΠΡΟΤΑΣΕΙΣ ΒΕΛΤΙΩΣΗΣ ΤΗΣ ΠΡΟΔΙΑΓΡΑΦΗΣ ΕΝΟΠΛΩΝ ΔΥΝΑΜΕΩΝ</w:t>
      </w:r>
    </w:p>
    <w:p w14:paraId="04158294" w14:textId="77777777" w:rsidR="003E2CF0" w:rsidRPr="00DB56B1" w:rsidRDefault="003E2CF0" w:rsidP="001376F4">
      <w:pPr>
        <w:pStyle w:val="a4"/>
        <w:rPr>
          <w:rFonts w:cs="Arial"/>
          <w:sz w:val="20"/>
          <w:szCs w:val="24"/>
          <w:lang w:eastAsia="en-US"/>
        </w:rPr>
      </w:pPr>
    </w:p>
    <w:p w14:paraId="04158295" w14:textId="77777777" w:rsidR="0094188D" w:rsidRPr="005F77DD" w:rsidRDefault="003E2CF0" w:rsidP="00F43D94">
      <w:pPr>
        <w:pStyle w:val="a4"/>
        <w:rPr>
          <w:b/>
        </w:rPr>
      </w:pPr>
      <w:r>
        <w:rPr>
          <w:rFonts w:cs="Arial"/>
          <w:szCs w:val="24"/>
          <w:lang w:eastAsia="en-US"/>
        </w:rPr>
        <w:tab/>
      </w:r>
      <w:r w:rsidR="00AD4231" w:rsidRPr="00031C11">
        <w:rPr>
          <w:rFonts w:cs="Arial"/>
          <w:szCs w:val="24"/>
          <w:lang w:eastAsia="en-US"/>
        </w:rPr>
        <w:t xml:space="preserve">Σχολιασμός της παρούσας ΠΕΔ από κάθε ενδιαφερόμενο, για τη βελτίωσή της, μπορεί να γίνει μέσω της ηλεκτρονικής εφαρμογής διαχείρισης ΠΕΔ (ΗΕΔ-ΠΕΔ), στη διαδικτυακή τοποθεσία </w:t>
      </w:r>
      <w:hyperlink r:id="rId12" w:history="1">
        <w:r w:rsidR="00AD4231" w:rsidRPr="00031C11">
          <w:rPr>
            <w:rFonts w:cs="Arial"/>
            <w:color w:val="0000FF"/>
            <w:szCs w:val="24"/>
            <w:lang w:val="en-US" w:eastAsia="en-US"/>
          </w:rPr>
          <w:t>https</w:t>
        </w:r>
        <w:r w:rsidR="00AD4231" w:rsidRPr="00031C11">
          <w:rPr>
            <w:rFonts w:cs="Arial"/>
            <w:color w:val="0000FF"/>
            <w:szCs w:val="24"/>
            <w:lang w:eastAsia="en-US"/>
          </w:rPr>
          <w:t>://</w:t>
        </w:r>
        <w:proofErr w:type="spellStart"/>
        <w:r w:rsidR="00AD4231" w:rsidRPr="00031C11">
          <w:rPr>
            <w:rFonts w:cs="Arial"/>
            <w:color w:val="0000FF"/>
            <w:szCs w:val="24"/>
            <w:lang w:val="en-US" w:eastAsia="en-US"/>
          </w:rPr>
          <w:t>prodiagrafes</w:t>
        </w:r>
        <w:proofErr w:type="spellEnd"/>
        <w:r w:rsidR="00AD4231" w:rsidRPr="00031C11">
          <w:rPr>
            <w:rFonts w:cs="Arial"/>
            <w:color w:val="0000FF"/>
            <w:szCs w:val="24"/>
            <w:lang w:eastAsia="en-US"/>
          </w:rPr>
          <w:t>.</w:t>
        </w:r>
        <w:r w:rsidR="00AD4231" w:rsidRPr="00031C11">
          <w:rPr>
            <w:rFonts w:cs="Arial"/>
            <w:color w:val="0000FF"/>
            <w:szCs w:val="24"/>
            <w:lang w:val="en-US" w:eastAsia="en-US"/>
          </w:rPr>
          <w:t>army</w:t>
        </w:r>
        <w:r w:rsidR="00AD4231" w:rsidRPr="00031C11">
          <w:rPr>
            <w:rFonts w:cs="Arial"/>
            <w:color w:val="0000FF"/>
            <w:szCs w:val="24"/>
            <w:lang w:eastAsia="en-US"/>
          </w:rPr>
          <w:t>.</w:t>
        </w:r>
        <w:r w:rsidR="00AD4231" w:rsidRPr="00031C11">
          <w:rPr>
            <w:rFonts w:cs="Arial"/>
            <w:color w:val="0000FF"/>
            <w:szCs w:val="24"/>
            <w:lang w:val="en-US" w:eastAsia="en-US"/>
          </w:rPr>
          <w:t>gr</w:t>
        </w:r>
      </w:hyperlink>
      <w:r w:rsidR="00AD4231" w:rsidRPr="00031C11">
        <w:rPr>
          <w:rFonts w:cs="Arial"/>
          <w:szCs w:val="24"/>
          <w:lang w:eastAsia="en-US"/>
        </w:rPr>
        <w:t>.</w:t>
      </w:r>
    </w:p>
    <w:p w14:paraId="04158296" w14:textId="77777777" w:rsidR="0094188D" w:rsidRPr="005F77DD" w:rsidRDefault="0094188D" w:rsidP="001376F4">
      <w:pPr>
        <w:pStyle w:val="a4"/>
        <w:sectPr w:rsidR="0094188D" w:rsidRPr="005F77DD" w:rsidSect="00654369">
          <w:headerReference w:type="default" r:id="rId13"/>
          <w:footerReference w:type="default" r:id="rId14"/>
          <w:headerReference w:type="first" r:id="rId15"/>
          <w:endnotePr>
            <w:numFmt w:val="decimal"/>
          </w:endnotePr>
          <w:pgSz w:w="11907" w:h="16840" w:code="9"/>
          <w:pgMar w:top="1701" w:right="1134" w:bottom="1134" w:left="1985" w:header="720" w:footer="720" w:gutter="0"/>
          <w:pgNumType w:start="2"/>
          <w:cols w:space="720"/>
          <w:noEndnote/>
        </w:sectPr>
      </w:pPr>
    </w:p>
    <w:p w14:paraId="04158297" w14:textId="77777777" w:rsidR="00AD4231" w:rsidRPr="00134743" w:rsidRDefault="00AD4231" w:rsidP="001376F4">
      <w:pPr>
        <w:pStyle w:val="3"/>
        <w:jc w:val="center"/>
        <w:rPr>
          <w:szCs w:val="24"/>
        </w:rPr>
      </w:pPr>
      <w:bookmarkStart w:id="28" w:name="_ΠΡΟΣΘΗΚΗ_I"/>
      <w:bookmarkEnd w:id="28"/>
      <w:r w:rsidRPr="00134743">
        <w:rPr>
          <w:szCs w:val="24"/>
        </w:rPr>
        <w:t xml:space="preserve">ΠΡΟΣΘΗΚΗ </w:t>
      </w:r>
      <w:r w:rsidRPr="00134743">
        <w:rPr>
          <w:szCs w:val="24"/>
          <w:lang w:val="en-US"/>
        </w:rPr>
        <w:t>I</w:t>
      </w:r>
    </w:p>
    <w:p w14:paraId="04158298" w14:textId="77777777" w:rsidR="00134743" w:rsidRDefault="00134743" w:rsidP="001376F4">
      <w:pPr>
        <w:jc w:val="center"/>
        <w:rPr>
          <w:rFonts w:cs="Arial"/>
          <w:b/>
          <w:szCs w:val="24"/>
        </w:rPr>
      </w:pPr>
    </w:p>
    <w:p w14:paraId="0415829B" w14:textId="19813F4F" w:rsidR="00E13D49" w:rsidRDefault="002B31F9" w:rsidP="00E07523">
      <w:pPr>
        <w:jc w:val="center"/>
        <w:rPr>
          <w:rFonts w:cs="Arial"/>
          <w:b/>
          <w:szCs w:val="24"/>
          <w:u w:val="single"/>
        </w:rPr>
      </w:pPr>
      <w:r>
        <w:rPr>
          <w:rFonts w:cs="Arial"/>
          <w:b/>
          <w:szCs w:val="24"/>
          <w:u w:val="single"/>
        </w:rPr>
        <w:t>ΕΝΔΕΙΚΤΙΚΑ</w:t>
      </w:r>
      <w:r w:rsidR="00FC4D3F" w:rsidRPr="00FC4D3F">
        <w:rPr>
          <w:rFonts w:cs="Arial"/>
          <w:b/>
          <w:szCs w:val="24"/>
          <w:u w:val="single"/>
        </w:rPr>
        <w:t xml:space="preserve"> </w:t>
      </w:r>
      <w:r>
        <w:rPr>
          <w:rFonts w:cs="Arial"/>
          <w:b/>
          <w:szCs w:val="24"/>
          <w:u w:val="single"/>
        </w:rPr>
        <w:t xml:space="preserve">ΣΧΕΔΙΑ </w:t>
      </w:r>
      <w:bookmarkStart w:id="29" w:name="_Hlk40802112"/>
    </w:p>
    <w:p w14:paraId="3A6B6301" w14:textId="77777777" w:rsidR="00E07523" w:rsidRPr="00E07523" w:rsidRDefault="00E07523" w:rsidP="00E07523">
      <w:pPr>
        <w:jc w:val="center"/>
        <w:rPr>
          <w:rFonts w:cs="Arial"/>
          <w:b/>
          <w:sz w:val="20"/>
          <w:szCs w:val="24"/>
          <w:u w:val="single"/>
        </w:rPr>
      </w:pPr>
    </w:p>
    <w:p w14:paraId="0415829D" w14:textId="213A9EC3" w:rsidR="00462AC1" w:rsidRPr="005D0AD8" w:rsidRDefault="00C131EB" w:rsidP="001376F4">
      <w:pPr>
        <w:rPr>
          <w:bCs/>
          <w:szCs w:val="24"/>
          <w:u w:val="single"/>
        </w:rPr>
      </w:pPr>
      <w:r>
        <w:rPr>
          <w:bCs/>
          <w:noProof/>
          <w:szCs w:val="24"/>
          <w:u w:val="single"/>
        </w:rPr>
        <w:pict w14:anchorId="04158DE0">
          <v:shapetype id="_x0000_t202" coordsize="21600,21600" o:spt="202" path="m,l,21600r21600,l21600,xe">
            <v:stroke joinstyle="miter"/>
            <v:path gradientshapeok="t" o:connecttype="rect"/>
          </v:shapetype>
          <v:shape id="_x0000_s2064" type="#_x0000_t202" style="position:absolute;margin-left:87.3pt;margin-top:2.1pt;width:263.6pt;height:19.6pt;z-index:251666432">
            <v:textbox>
              <w:txbxContent>
                <w:p w14:paraId="04158E1F" w14:textId="77777777" w:rsidR="00C131EB" w:rsidRPr="005D2EA5" w:rsidRDefault="00C131EB" w:rsidP="00001CF9">
                  <w:pPr>
                    <w:jc w:val="center"/>
                    <w:rPr>
                      <w:b/>
                      <w:u w:val="single"/>
                      <w:lang w:val="en-US"/>
                    </w:rPr>
                  </w:pPr>
                  <w:r>
                    <w:rPr>
                      <w:b/>
                      <w:u w:val="single"/>
                    </w:rPr>
                    <w:t>Εξωτερική Όψη (Β</w:t>
                  </w:r>
                  <w:r>
                    <w:rPr>
                      <w:b/>
                      <w:u w:val="single"/>
                      <w:lang w:val="en-US"/>
                    </w:rPr>
                    <w:t>ack Side)</w:t>
                  </w:r>
                </w:p>
                <w:p w14:paraId="04158E20" w14:textId="77777777" w:rsidR="00C131EB" w:rsidRPr="0026630F" w:rsidRDefault="00C131EB" w:rsidP="00B604AD">
                  <w:pPr>
                    <w:jc w:val="center"/>
                    <w:rPr>
                      <w:b/>
                      <w:u w:val="single"/>
                    </w:rPr>
                  </w:pPr>
                </w:p>
              </w:txbxContent>
            </v:textbox>
          </v:shape>
        </w:pict>
      </w:r>
    </w:p>
    <w:p w14:paraId="041582A0" w14:textId="77777777" w:rsidR="00E13D49" w:rsidRPr="00E07523" w:rsidRDefault="00E13D49" w:rsidP="00873A19">
      <w:pPr>
        <w:jc w:val="center"/>
        <w:rPr>
          <w:bCs/>
          <w:sz w:val="20"/>
          <w:szCs w:val="24"/>
        </w:rPr>
      </w:pPr>
    </w:p>
    <w:p w14:paraId="041582A1" w14:textId="120C83C9" w:rsidR="00E13D49" w:rsidRDefault="00725A38" w:rsidP="00873A19">
      <w:pPr>
        <w:jc w:val="center"/>
        <w:rPr>
          <w:bCs/>
          <w:szCs w:val="24"/>
        </w:rPr>
      </w:pPr>
      <w:r>
        <w:rPr>
          <w:noProof/>
        </w:rPr>
        <w:drawing>
          <wp:inline distT="0" distB="0" distL="0" distR="0" wp14:anchorId="052863E1" wp14:editId="5910BD32">
            <wp:extent cx="4038402" cy="308510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5770" t="30728" r="36346" b="31403"/>
                    <a:stretch/>
                  </pic:blipFill>
                  <pic:spPr bwMode="auto">
                    <a:xfrm>
                      <a:off x="0" y="0"/>
                      <a:ext cx="4045421" cy="3090469"/>
                    </a:xfrm>
                    <a:prstGeom prst="rect">
                      <a:avLst/>
                    </a:prstGeom>
                    <a:ln>
                      <a:noFill/>
                    </a:ln>
                    <a:extLst>
                      <a:ext uri="{53640926-AAD7-44D8-BBD7-CCE9431645EC}">
                        <a14:shadowObscured xmlns:a14="http://schemas.microsoft.com/office/drawing/2010/main"/>
                      </a:ext>
                    </a:extLst>
                  </pic:spPr>
                </pic:pic>
              </a:graphicData>
            </a:graphic>
          </wp:inline>
        </w:drawing>
      </w:r>
    </w:p>
    <w:p w14:paraId="041582A8" w14:textId="19414669" w:rsidR="00E13D49" w:rsidRPr="00E07523" w:rsidRDefault="00C131EB" w:rsidP="00873A19">
      <w:pPr>
        <w:jc w:val="center"/>
        <w:rPr>
          <w:bCs/>
          <w:sz w:val="16"/>
          <w:szCs w:val="24"/>
        </w:rPr>
      </w:pPr>
      <w:r>
        <w:rPr>
          <w:bCs/>
          <w:noProof/>
          <w:szCs w:val="24"/>
          <w:u w:val="single"/>
        </w:rPr>
        <w:pict w14:anchorId="04158DE1">
          <v:shape id="_x0000_s2065" type="#_x0000_t202" style="position:absolute;left:0;text-align:left;margin-left:91.7pt;margin-top:11.9pt;width:251.7pt;height:20.2pt;z-index:251667456">
            <v:textbox style="mso-next-textbox:#_x0000_s2065">
              <w:txbxContent>
                <w:p w14:paraId="04158E21" w14:textId="77777777" w:rsidR="00C131EB" w:rsidRPr="005D2EA5" w:rsidRDefault="00C131EB" w:rsidP="00001CF9">
                  <w:pPr>
                    <w:jc w:val="center"/>
                    <w:rPr>
                      <w:b/>
                      <w:u w:val="single"/>
                      <w:lang w:val="en-US"/>
                    </w:rPr>
                  </w:pPr>
                  <w:r>
                    <w:rPr>
                      <w:b/>
                      <w:u w:val="single"/>
                    </w:rPr>
                    <w:t>Εσωτερική Όψη (</w:t>
                  </w:r>
                  <w:r>
                    <w:rPr>
                      <w:b/>
                      <w:u w:val="single"/>
                      <w:lang w:val="en-US"/>
                    </w:rPr>
                    <w:t>Palm Side)</w:t>
                  </w:r>
                </w:p>
                <w:p w14:paraId="04158E22" w14:textId="77777777" w:rsidR="00C131EB" w:rsidRPr="0026630F" w:rsidRDefault="00C131EB" w:rsidP="00B604AD">
                  <w:pPr>
                    <w:jc w:val="center"/>
                    <w:rPr>
                      <w:b/>
                      <w:u w:val="single"/>
                    </w:rPr>
                  </w:pPr>
                </w:p>
              </w:txbxContent>
            </v:textbox>
          </v:shape>
        </w:pict>
      </w:r>
    </w:p>
    <w:p w14:paraId="041582B0" w14:textId="3EB0A086" w:rsidR="00E13D49" w:rsidRDefault="00725A38" w:rsidP="00873A19">
      <w:pPr>
        <w:jc w:val="center"/>
        <w:rPr>
          <w:bCs/>
          <w:szCs w:val="24"/>
        </w:rPr>
      </w:pPr>
      <w:r>
        <w:rPr>
          <w:b/>
          <w:noProof/>
        </w:rPr>
        <w:drawing>
          <wp:inline distT="0" distB="0" distL="0" distR="0" wp14:anchorId="00B5AF88" wp14:editId="0FFE6962">
            <wp:extent cx="3037399" cy="4091499"/>
            <wp:effectExtent l="533400" t="0" r="506095" b="0"/>
            <wp:docPr id="3" name="Εικόνα 3" descr="\\DYP-Files-Srv\ΔΥΠ\2ο\02-Προδιαγραφές Υλικών\4-ΠΕΔ\2-Υπό Έκδοση\4. ΔΡΑΚΟΠΟΥΛΟΥ ΥΠΟ ΕΚΔΟΣΗ\Γάντια Μάχης_USASAC\Φωτογραφίες\φωτ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P-Files-Srv\ΔΥΠ\2ο\02-Προδιαγραφές Υλικών\4-ΠΕΔ\2-Υπό Έκδοση\4. ΔΡΑΚΟΠΟΥΛΟΥ ΥΠΟ ΕΚΔΟΣΗ\Γάντια Μάχης_USASAC\Φωτογραφίες\φωτο 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2277" t="10105" r="13571" b="8877"/>
                    <a:stretch/>
                  </pic:blipFill>
                  <pic:spPr bwMode="auto">
                    <a:xfrm rot="5400000">
                      <a:off x="0" y="0"/>
                      <a:ext cx="3053390" cy="4113040"/>
                    </a:xfrm>
                    <a:prstGeom prst="rect">
                      <a:avLst/>
                    </a:prstGeom>
                    <a:noFill/>
                    <a:ln>
                      <a:noFill/>
                    </a:ln>
                    <a:extLst>
                      <a:ext uri="{53640926-AAD7-44D8-BBD7-CCE9431645EC}">
                        <a14:shadowObscured xmlns:a14="http://schemas.microsoft.com/office/drawing/2010/main"/>
                      </a:ext>
                    </a:extLst>
                  </pic:spPr>
                </pic:pic>
              </a:graphicData>
            </a:graphic>
          </wp:inline>
        </w:drawing>
      </w:r>
    </w:p>
    <w:p w14:paraId="041582BA" w14:textId="34B9F61F" w:rsidR="00FC4D3F" w:rsidRPr="002B31F9" w:rsidRDefault="00873A19" w:rsidP="001376F4">
      <w:pPr>
        <w:spacing w:before="60" w:after="60"/>
        <w:jc w:val="center"/>
        <w:rPr>
          <w:b/>
          <w:lang w:val="en-US"/>
        </w:rPr>
      </w:pPr>
      <w:r>
        <w:rPr>
          <w:b/>
        </w:rPr>
        <w:br w:type="page"/>
      </w:r>
    </w:p>
    <w:p w14:paraId="3FA00832" w14:textId="77777777" w:rsidR="00294AFC" w:rsidRDefault="00294AFC" w:rsidP="00651A73">
      <w:pPr>
        <w:jc w:val="center"/>
        <w:rPr>
          <w:b/>
        </w:rPr>
        <w:sectPr w:rsidR="00294AFC" w:rsidSect="00654369">
          <w:headerReference w:type="first" r:id="rId18"/>
          <w:footerReference w:type="first" r:id="rId19"/>
          <w:pgSz w:w="11907" w:h="16840" w:code="9"/>
          <w:pgMar w:top="1701" w:right="1134" w:bottom="1134" w:left="1985" w:header="720" w:footer="720" w:gutter="0"/>
          <w:pgNumType w:start="1"/>
          <w:cols w:space="720"/>
          <w:titlePg/>
        </w:sectPr>
      </w:pPr>
    </w:p>
    <w:p w14:paraId="041582BD" w14:textId="77777777" w:rsidR="009F5FED" w:rsidRDefault="009F5FED" w:rsidP="009F5FED">
      <w:pPr>
        <w:pStyle w:val="3"/>
        <w:jc w:val="center"/>
        <w:rPr>
          <w:szCs w:val="24"/>
        </w:rPr>
      </w:pPr>
      <w:r w:rsidRPr="00134743">
        <w:rPr>
          <w:szCs w:val="24"/>
        </w:rPr>
        <w:t xml:space="preserve">ΠΡΟΣΘΗΚΗ </w:t>
      </w:r>
      <w:r w:rsidRPr="00134743">
        <w:rPr>
          <w:szCs w:val="24"/>
          <w:lang w:val="en-US"/>
        </w:rPr>
        <w:t>I</w:t>
      </w:r>
      <w:r>
        <w:rPr>
          <w:szCs w:val="24"/>
        </w:rPr>
        <w:t>Ι</w:t>
      </w:r>
    </w:p>
    <w:p w14:paraId="041582BE" w14:textId="77777777" w:rsidR="00B871E2" w:rsidRPr="00B871E2" w:rsidRDefault="00B871E2" w:rsidP="00B871E2"/>
    <w:p w14:paraId="041582C0" w14:textId="16B7DD8F" w:rsidR="006D5A69" w:rsidRPr="00E82A6C" w:rsidRDefault="00B871E2" w:rsidP="00A17C0F">
      <w:pPr>
        <w:pStyle w:val="aa"/>
        <w:keepNext/>
        <w:rPr>
          <w:i w:val="0"/>
          <w:szCs w:val="24"/>
        </w:rPr>
      </w:pPr>
      <w:r w:rsidRPr="002A0C62">
        <w:rPr>
          <w:i w:val="0"/>
          <w:szCs w:val="24"/>
        </w:rPr>
        <w:t>ΔΙΑΣΤΑΣΕΙΣ</w:t>
      </w:r>
      <w:r w:rsidR="002B20C9" w:rsidRPr="002A0C62">
        <w:rPr>
          <w:i w:val="0"/>
          <w:szCs w:val="24"/>
        </w:rPr>
        <w:t xml:space="preserve"> </w:t>
      </w:r>
      <w:r w:rsidR="002A0C62" w:rsidRPr="002A0C62">
        <w:rPr>
          <w:i w:val="0"/>
          <w:szCs w:val="24"/>
        </w:rPr>
        <w:t>–</w:t>
      </w:r>
      <w:r w:rsidR="002B20C9" w:rsidRPr="002A0C62">
        <w:rPr>
          <w:i w:val="0"/>
          <w:szCs w:val="24"/>
        </w:rPr>
        <w:t xml:space="preserve"> </w:t>
      </w:r>
      <w:r w:rsidRPr="002A0C62">
        <w:rPr>
          <w:i w:val="0"/>
          <w:szCs w:val="24"/>
        </w:rPr>
        <w:t>ΜΕΓΕΘΗ</w:t>
      </w:r>
      <w:r w:rsidR="002A0C62">
        <w:rPr>
          <w:i w:val="0"/>
          <w:szCs w:val="24"/>
        </w:rPr>
        <w:t xml:space="preserve"> </w:t>
      </w:r>
      <w:r w:rsidR="002A0C62" w:rsidRPr="002A0C62">
        <w:rPr>
          <w:i w:val="0"/>
          <w:szCs w:val="24"/>
        </w:rPr>
        <w:t>–</w:t>
      </w:r>
      <w:r w:rsidR="002A0C62">
        <w:rPr>
          <w:i w:val="0"/>
          <w:szCs w:val="24"/>
        </w:rPr>
        <w:t xml:space="preserve"> </w:t>
      </w:r>
      <w:r w:rsidR="002A0C62" w:rsidRPr="002A0C62">
        <w:rPr>
          <w:i w:val="0"/>
          <w:szCs w:val="24"/>
        </w:rPr>
        <w:t>ΒΑΡΟΣ</w:t>
      </w:r>
    </w:p>
    <w:p w14:paraId="041582C3" w14:textId="30413FC7" w:rsidR="00E42C51" w:rsidRPr="00C350C3" w:rsidRDefault="00D47356" w:rsidP="00C350C3">
      <w:pPr>
        <w:pStyle w:val="aa"/>
        <w:keepNext/>
        <w:rPr>
          <w:noProof/>
        </w:rPr>
      </w:pPr>
      <w:r>
        <w:rPr>
          <w:noProof/>
        </w:rPr>
        <w:drawing>
          <wp:inline distT="0" distB="0" distL="0" distR="0" wp14:anchorId="04158DEA" wp14:editId="3C07162E">
            <wp:extent cx="3440387" cy="3087014"/>
            <wp:effectExtent l="0" t="0" r="0" b="0"/>
            <wp:docPr id="85" name="Εικόνα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33805" t="25158" r="35666" b="22850"/>
                    <a:stretch/>
                  </pic:blipFill>
                  <pic:spPr bwMode="auto">
                    <a:xfrm>
                      <a:off x="0" y="0"/>
                      <a:ext cx="3443680" cy="3089969"/>
                    </a:xfrm>
                    <a:prstGeom prst="rect">
                      <a:avLst/>
                    </a:prstGeom>
                    <a:ln>
                      <a:noFill/>
                    </a:ln>
                    <a:extLst>
                      <a:ext uri="{53640926-AAD7-44D8-BBD7-CCE9431645EC}">
                        <a14:shadowObscured xmlns:a14="http://schemas.microsoft.com/office/drawing/2010/main"/>
                      </a:ext>
                    </a:extLst>
                  </pic:spPr>
                </pic:pic>
              </a:graphicData>
            </a:graphic>
          </wp:inline>
        </w:drawing>
      </w:r>
    </w:p>
    <w:p w14:paraId="041582C4" w14:textId="2537ACD9" w:rsidR="00E42C51" w:rsidRDefault="00C350C3" w:rsidP="00566A37">
      <w:pPr>
        <w:pStyle w:val="aa"/>
        <w:keepNext/>
        <w:ind w:firstLine="567"/>
        <w:rPr>
          <w:i w:val="0"/>
        </w:rPr>
      </w:pPr>
      <w:r w:rsidRPr="00C350C3">
        <w:rPr>
          <w:i w:val="0"/>
          <w:noProof/>
        </w:rPr>
        <w:drawing>
          <wp:inline distT="0" distB="0" distL="0" distR="0" wp14:anchorId="63EECFCE" wp14:editId="5BA6FCE8">
            <wp:extent cx="3563815" cy="1399404"/>
            <wp:effectExtent l="0" t="0" r="0" b="0"/>
            <wp:docPr id="1278952395" name="Εικόνα 1" descr="Εικόνα που περιέχει δερμάτινο, είδη καθημερινής μεταφοράς, χρυσοκάστανο/μαυρισμένο, θήκ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52395" name="Εικόνα 1" descr="Εικόνα που περιέχει δερμάτινο, είδη καθημερινής μεταφοράς, χρυσοκάστανο/μαυρισμένο, θήκη&#10;&#10;Το περιεχόμενο που δημιουργείται από AI ενδέχεται να είναι εσφαλμένο."/>
                    <pic:cNvPicPr/>
                  </pic:nvPicPr>
                  <pic:blipFill>
                    <a:blip r:embed="rId21"/>
                    <a:stretch>
                      <a:fillRect/>
                    </a:stretch>
                  </pic:blipFill>
                  <pic:spPr>
                    <a:xfrm>
                      <a:off x="0" y="0"/>
                      <a:ext cx="3572889" cy="1402967"/>
                    </a:xfrm>
                    <a:prstGeom prst="rect">
                      <a:avLst/>
                    </a:prstGeom>
                  </pic:spPr>
                </pic:pic>
              </a:graphicData>
            </a:graphic>
          </wp:inline>
        </w:drawing>
      </w:r>
    </w:p>
    <w:p w14:paraId="69A70E26" w14:textId="77777777" w:rsidR="00C350C3" w:rsidRPr="00C350C3" w:rsidRDefault="00C350C3" w:rsidP="00C350C3"/>
    <w:p w14:paraId="041582CA" w14:textId="77777777" w:rsidR="00FE63DA" w:rsidRDefault="00FE63DA" w:rsidP="00B871E2">
      <w:pPr>
        <w:pStyle w:val="aa"/>
        <w:keepNext/>
        <w:rPr>
          <w:i w:val="0"/>
        </w:rPr>
      </w:pPr>
      <w:r w:rsidRPr="002C6089">
        <w:rPr>
          <w:i w:val="0"/>
        </w:rPr>
        <w:t xml:space="preserve">Πίνακας </w:t>
      </w:r>
      <w:r w:rsidRPr="002C6089">
        <w:rPr>
          <w:i w:val="0"/>
        </w:rPr>
        <w:fldChar w:fldCharType="begin"/>
      </w:r>
      <w:r w:rsidRPr="002C6089">
        <w:rPr>
          <w:i w:val="0"/>
        </w:rPr>
        <w:instrText xml:space="preserve"> SEQ Πίνακας \* ARABIC </w:instrText>
      </w:r>
      <w:r w:rsidRPr="002C6089">
        <w:rPr>
          <w:i w:val="0"/>
        </w:rPr>
        <w:fldChar w:fldCharType="separate"/>
      </w:r>
      <w:r w:rsidR="00335F73">
        <w:rPr>
          <w:i w:val="0"/>
          <w:noProof/>
        </w:rPr>
        <w:t>1</w:t>
      </w:r>
      <w:r w:rsidRPr="002C6089">
        <w:rPr>
          <w:i w:val="0"/>
        </w:rPr>
        <w:fldChar w:fldCharType="end"/>
      </w:r>
      <w:r>
        <w:rPr>
          <w:i w:val="0"/>
        </w:rPr>
        <w:t xml:space="preserve">. </w:t>
      </w:r>
      <w:r w:rsidR="00697B52" w:rsidRPr="00862AF8">
        <w:rPr>
          <w:b w:val="0"/>
          <w:i w:val="0"/>
        </w:rPr>
        <w:t xml:space="preserve">Διαστάσεις </w:t>
      </w:r>
      <w:r w:rsidRPr="00862AF8">
        <w:rPr>
          <w:b w:val="0"/>
          <w:i w:val="0"/>
        </w:rPr>
        <w:t xml:space="preserve">και </w:t>
      </w:r>
      <w:r w:rsidR="00697B52" w:rsidRPr="00862AF8">
        <w:rPr>
          <w:b w:val="0"/>
          <w:i w:val="0"/>
        </w:rPr>
        <w:t xml:space="preserve">Βάρος </w:t>
      </w:r>
      <w:r w:rsidR="005D2EA5" w:rsidRPr="00862AF8">
        <w:rPr>
          <w:b w:val="0"/>
          <w:i w:val="0"/>
        </w:rPr>
        <w:t>Γαντιών Μάχης Μ25</w:t>
      </w:r>
    </w:p>
    <w:p w14:paraId="041582CB" w14:textId="77777777" w:rsidR="005D2EA5" w:rsidRPr="005D2EA5" w:rsidRDefault="005D2EA5" w:rsidP="005D2EA5">
      <w:pPr>
        <w:rPr>
          <w:sz w:val="16"/>
        </w:rPr>
      </w:pPr>
    </w:p>
    <w:tbl>
      <w:tblPr>
        <w:tblStyle w:val="af"/>
        <w:tblW w:w="0" w:type="auto"/>
        <w:jc w:val="center"/>
        <w:tblLook w:val="04A0" w:firstRow="1" w:lastRow="0" w:firstColumn="1" w:lastColumn="0" w:noHBand="0" w:noVBand="1"/>
      </w:tblPr>
      <w:tblGrid>
        <w:gridCol w:w="1814"/>
        <w:gridCol w:w="1177"/>
        <w:gridCol w:w="1270"/>
        <w:gridCol w:w="1156"/>
        <w:gridCol w:w="1265"/>
        <w:gridCol w:w="1104"/>
        <w:gridCol w:w="1218"/>
      </w:tblGrid>
      <w:tr w:rsidR="00E82A6C" w:rsidRPr="00E82A6C" w14:paraId="041582D1" w14:textId="29022E8D" w:rsidTr="00E82A6C">
        <w:trPr>
          <w:jc w:val="center"/>
        </w:trPr>
        <w:tc>
          <w:tcPr>
            <w:tcW w:w="1814" w:type="dxa"/>
            <w:shd w:val="clear" w:color="auto" w:fill="BFBFBF" w:themeFill="background1" w:themeFillShade="BF"/>
            <w:vAlign w:val="center"/>
          </w:tcPr>
          <w:p w14:paraId="1E54013E" w14:textId="2442C5B3" w:rsidR="00E82A6C" w:rsidRPr="00E82A6C" w:rsidRDefault="00E82A6C" w:rsidP="000A7024">
            <w:pPr>
              <w:jc w:val="center"/>
              <w:rPr>
                <w:rFonts w:cs="Arial"/>
                <w:b/>
                <w:sz w:val="20"/>
              </w:rPr>
            </w:pPr>
            <w:r w:rsidRPr="00E82A6C">
              <w:rPr>
                <w:rFonts w:cs="Arial"/>
                <w:b/>
                <w:sz w:val="20"/>
              </w:rPr>
              <w:t>Δ</w:t>
            </w:r>
            <w:r>
              <w:rPr>
                <w:rFonts w:cs="Arial"/>
                <w:b/>
                <w:sz w:val="20"/>
              </w:rPr>
              <w:t>ιαστάσεις</w:t>
            </w:r>
          </w:p>
          <w:p w14:paraId="041582CC" w14:textId="17C072C1" w:rsidR="00E82A6C" w:rsidRPr="00E82A6C" w:rsidRDefault="00E82A6C" w:rsidP="000A7024">
            <w:pPr>
              <w:jc w:val="center"/>
              <w:rPr>
                <w:rFonts w:cs="Arial"/>
                <w:b/>
                <w:sz w:val="20"/>
              </w:rPr>
            </w:pPr>
            <w:r w:rsidRPr="00E82A6C">
              <w:rPr>
                <w:rFonts w:cs="Arial"/>
                <w:b/>
                <w:sz w:val="20"/>
              </w:rPr>
              <w:t>(</w:t>
            </w:r>
            <w:r w:rsidRPr="00E82A6C">
              <w:rPr>
                <w:rFonts w:cs="Arial"/>
                <w:b/>
                <w:sz w:val="20"/>
                <w:lang w:val="en-US"/>
              </w:rPr>
              <w:t>cm</w:t>
            </w:r>
            <w:r w:rsidRPr="00E82A6C">
              <w:rPr>
                <w:rFonts w:cs="Arial"/>
                <w:b/>
                <w:sz w:val="20"/>
              </w:rPr>
              <w:t>)</w:t>
            </w:r>
          </w:p>
        </w:tc>
        <w:tc>
          <w:tcPr>
            <w:tcW w:w="1177" w:type="dxa"/>
            <w:shd w:val="clear" w:color="auto" w:fill="BFBFBF" w:themeFill="background1" w:themeFillShade="BF"/>
            <w:vAlign w:val="center"/>
          </w:tcPr>
          <w:p w14:paraId="4CFF17AD" w14:textId="77777777" w:rsidR="00E82A6C" w:rsidRPr="00E82A6C" w:rsidRDefault="00E82A6C" w:rsidP="000A7024">
            <w:pPr>
              <w:jc w:val="center"/>
              <w:rPr>
                <w:rFonts w:cs="Arial"/>
                <w:b/>
                <w:sz w:val="20"/>
              </w:rPr>
            </w:pPr>
            <w:r w:rsidRPr="00E82A6C">
              <w:rPr>
                <w:rFonts w:cs="Arial"/>
                <w:b/>
                <w:sz w:val="20"/>
                <w:lang w:val="en-US"/>
              </w:rPr>
              <w:t xml:space="preserve">Small </w:t>
            </w:r>
          </w:p>
          <w:p w14:paraId="041582CD" w14:textId="713C1F36" w:rsidR="00E82A6C" w:rsidRPr="00E82A6C" w:rsidRDefault="00E82A6C" w:rsidP="000A7024">
            <w:pPr>
              <w:jc w:val="center"/>
              <w:rPr>
                <w:rFonts w:cs="Arial"/>
                <w:b/>
                <w:sz w:val="20"/>
                <w:lang w:val="en-US"/>
              </w:rPr>
            </w:pPr>
            <w:r w:rsidRPr="00E82A6C">
              <w:rPr>
                <w:rFonts w:cs="Arial"/>
                <w:b/>
                <w:sz w:val="20"/>
                <w:lang w:val="en-US"/>
              </w:rPr>
              <w:t>(S)</w:t>
            </w:r>
          </w:p>
        </w:tc>
        <w:tc>
          <w:tcPr>
            <w:tcW w:w="1270" w:type="dxa"/>
            <w:shd w:val="clear" w:color="auto" w:fill="BFBFBF" w:themeFill="background1" w:themeFillShade="BF"/>
          </w:tcPr>
          <w:p w14:paraId="2A8652E1" w14:textId="77777777" w:rsidR="00E82A6C" w:rsidRPr="00E82A6C" w:rsidRDefault="00E82A6C" w:rsidP="000A7024">
            <w:pPr>
              <w:jc w:val="center"/>
              <w:rPr>
                <w:rFonts w:cs="Arial"/>
                <w:b/>
                <w:sz w:val="20"/>
              </w:rPr>
            </w:pPr>
            <w:r w:rsidRPr="00E82A6C">
              <w:rPr>
                <w:rFonts w:cs="Arial"/>
                <w:b/>
                <w:sz w:val="20"/>
                <w:lang w:val="en-US"/>
              </w:rPr>
              <w:t xml:space="preserve">Medium </w:t>
            </w:r>
          </w:p>
          <w:p w14:paraId="041582CE" w14:textId="7E2649BE" w:rsidR="00E82A6C" w:rsidRPr="00E82A6C" w:rsidRDefault="00E82A6C" w:rsidP="000A7024">
            <w:pPr>
              <w:jc w:val="center"/>
              <w:rPr>
                <w:rFonts w:cs="Arial"/>
                <w:b/>
                <w:sz w:val="20"/>
                <w:lang w:val="en-US"/>
              </w:rPr>
            </w:pPr>
            <w:r w:rsidRPr="00E82A6C">
              <w:rPr>
                <w:rFonts w:cs="Arial"/>
                <w:b/>
                <w:sz w:val="20"/>
                <w:lang w:val="en-US"/>
              </w:rPr>
              <w:t>(M)</w:t>
            </w:r>
          </w:p>
        </w:tc>
        <w:tc>
          <w:tcPr>
            <w:tcW w:w="1156" w:type="dxa"/>
            <w:shd w:val="clear" w:color="auto" w:fill="BFBFBF" w:themeFill="background1" w:themeFillShade="BF"/>
          </w:tcPr>
          <w:p w14:paraId="1DE7ED38" w14:textId="77777777" w:rsidR="00E82A6C" w:rsidRPr="00E82A6C" w:rsidRDefault="00E82A6C" w:rsidP="000A7024">
            <w:pPr>
              <w:jc w:val="center"/>
              <w:rPr>
                <w:rFonts w:cs="Arial"/>
                <w:b/>
                <w:sz w:val="20"/>
              </w:rPr>
            </w:pPr>
            <w:r w:rsidRPr="00E82A6C">
              <w:rPr>
                <w:rFonts w:cs="Arial"/>
                <w:b/>
                <w:sz w:val="20"/>
                <w:lang w:val="en-US"/>
              </w:rPr>
              <w:t xml:space="preserve">Large </w:t>
            </w:r>
          </w:p>
          <w:p w14:paraId="041582CF" w14:textId="65844619" w:rsidR="00E82A6C" w:rsidRPr="00E82A6C" w:rsidRDefault="00E82A6C" w:rsidP="000A7024">
            <w:pPr>
              <w:jc w:val="center"/>
              <w:rPr>
                <w:rFonts w:cs="Arial"/>
                <w:b/>
                <w:sz w:val="20"/>
                <w:lang w:val="en-US"/>
              </w:rPr>
            </w:pPr>
            <w:r w:rsidRPr="00E82A6C">
              <w:rPr>
                <w:rFonts w:cs="Arial"/>
                <w:b/>
                <w:sz w:val="20"/>
                <w:lang w:val="en-US"/>
              </w:rPr>
              <w:t>(L)</w:t>
            </w:r>
          </w:p>
        </w:tc>
        <w:tc>
          <w:tcPr>
            <w:tcW w:w="1265" w:type="dxa"/>
            <w:shd w:val="clear" w:color="auto" w:fill="BFBFBF" w:themeFill="background1" w:themeFillShade="BF"/>
          </w:tcPr>
          <w:p w14:paraId="1E82153C" w14:textId="77777777" w:rsidR="00E82A6C" w:rsidRPr="00E82A6C" w:rsidRDefault="00E82A6C" w:rsidP="000A7024">
            <w:pPr>
              <w:jc w:val="center"/>
              <w:rPr>
                <w:rFonts w:cs="Arial"/>
                <w:b/>
                <w:sz w:val="20"/>
              </w:rPr>
            </w:pPr>
            <w:proofErr w:type="spellStart"/>
            <w:r w:rsidRPr="00E82A6C">
              <w:rPr>
                <w:rFonts w:cs="Arial"/>
                <w:b/>
                <w:sz w:val="20"/>
                <w:lang w:val="en-US"/>
              </w:rPr>
              <w:t>XLarge</w:t>
            </w:r>
            <w:proofErr w:type="spellEnd"/>
            <w:r w:rsidRPr="00E82A6C">
              <w:rPr>
                <w:rFonts w:cs="Arial"/>
                <w:b/>
                <w:sz w:val="20"/>
                <w:lang w:val="en-US"/>
              </w:rPr>
              <w:t xml:space="preserve"> </w:t>
            </w:r>
          </w:p>
          <w:p w14:paraId="041582D0" w14:textId="7F7564B4" w:rsidR="00E82A6C" w:rsidRPr="00E82A6C" w:rsidRDefault="00E82A6C" w:rsidP="000A7024">
            <w:pPr>
              <w:jc w:val="center"/>
              <w:rPr>
                <w:rFonts w:cs="Arial"/>
                <w:b/>
                <w:sz w:val="20"/>
                <w:lang w:val="en-US"/>
              </w:rPr>
            </w:pPr>
            <w:r w:rsidRPr="00E82A6C">
              <w:rPr>
                <w:rFonts w:cs="Arial"/>
                <w:b/>
                <w:sz w:val="20"/>
                <w:lang w:val="en-US"/>
              </w:rPr>
              <w:t>(XL)</w:t>
            </w:r>
          </w:p>
        </w:tc>
        <w:tc>
          <w:tcPr>
            <w:tcW w:w="1104" w:type="dxa"/>
            <w:shd w:val="clear" w:color="auto" w:fill="BFBFBF" w:themeFill="background1" w:themeFillShade="BF"/>
          </w:tcPr>
          <w:p w14:paraId="3D6F9714" w14:textId="1E3D2A33" w:rsidR="00E82A6C" w:rsidRPr="00E82A6C" w:rsidRDefault="00E82A6C" w:rsidP="000A7024">
            <w:pPr>
              <w:jc w:val="center"/>
              <w:rPr>
                <w:rFonts w:cs="Arial"/>
                <w:b/>
                <w:sz w:val="20"/>
              </w:rPr>
            </w:pPr>
            <w:r w:rsidRPr="00E82A6C">
              <w:rPr>
                <w:rFonts w:cs="Arial"/>
                <w:b/>
                <w:sz w:val="20"/>
              </w:rPr>
              <w:t>Ανοχή</w:t>
            </w:r>
          </w:p>
        </w:tc>
        <w:tc>
          <w:tcPr>
            <w:tcW w:w="1218" w:type="dxa"/>
            <w:shd w:val="clear" w:color="auto" w:fill="BFBFBF" w:themeFill="background1" w:themeFillShade="BF"/>
          </w:tcPr>
          <w:p w14:paraId="53C09ABB" w14:textId="343E3BEA" w:rsidR="00E82A6C" w:rsidRPr="00E82A6C" w:rsidRDefault="00E82A6C" w:rsidP="000A7024">
            <w:pPr>
              <w:jc w:val="center"/>
              <w:rPr>
                <w:rFonts w:cs="Arial"/>
                <w:b/>
                <w:sz w:val="20"/>
              </w:rPr>
            </w:pPr>
            <w:r w:rsidRPr="00E82A6C">
              <w:rPr>
                <w:rFonts w:cs="Arial"/>
                <w:b/>
                <w:sz w:val="20"/>
              </w:rPr>
              <w:t>Μέθοδος</w:t>
            </w:r>
          </w:p>
        </w:tc>
      </w:tr>
      <w:tr w:rsidR="00E82A6C" w:rsidRPr="00E82A6C" w14:paraId="041582D7" w14:textId="1EFCEB07" w:rsidTr="00E82A6C">
        <w:trPr>
          <w:jc w:val="center"/>
        </w:trPr>
        <w:tc>
          <w:tcPr>
            <w:tcW w:w="1814" w:type="dxa"/>
          </w:tcPr>
          <w:p w14:paraId="041582D2" w14:textId="77777777" w:rsidR="00E82A6C" w:rsidRPr="00E82A6C" w:rsidRDefault="00E82A6C" w:rsidP="006E4DD1">
            <w:pPr>
              <w:jc w:val="center"/>
              <w:rPr>
                <w:rFonts w:cs="Arial"/>
                <w:b/>
                <w:sz w:val="20"/>
              </w:rPr>
            </w:pPr>
            <w:r w:rsidRPr="00E82A6C">
              <w:rPr>
                <w:rFonts w:cs="Arial"/>
                <w:b/>
                <w:sz w:val="20"/>
              </w:rPr>
              <w:t>Α</w:t>
            </w:r>
          </w:p>
        </w:tc>
        <w:tc>
          <w:tcPr>
            <w:tcW w:w="1177" w:type="dxa"/>
            <w:vAlign w:val="center"/>
          </w:tcPr>
          <w:p w14:paraId="041582D3" w14:textId="74D2DE78" w:rsidR="00E82A6C" w:rsidRPr="00E82A6C" w:rsidRDefault="00E82A6C" w:rsidP="006E4DD1">
            <w:pPr>
              <w:jc w:val="center"/>
              <w:rPr>
                <w:rFonts w:cs="Arial"/>
                <w:sz w:val="20"/>
                <w:lang w:val="en-US"/>
              </w:rPr>
            </w:pPr>
            <w:r w:rsidRPr="00E82A6C">
              <w:rPr>
                <w:rFonts w:cs="Arial"/>
                <w:sz w:val="20"/>
              </w:rPr>
              <w:t>22.0</w:t>
            </w:r>
          </w:p>
        </w:tc>
        <w:tc>
          <w:tcPr>
            <w:tcW w:w="1270" w:type="dxa"/>
            <w:vAlign w:val="center"/>
          </w:tcPr>
          <w:p w14:paraId="041582D4" w14:textId="13DB3389" w:rsidR="00E82A6C" w:rsidRPr="00E82A6C" w:rsidRDefault="00E82A6C" w:rsidP="006E4DD1">
            <w:pPr>
              <w:jc w:val="center"/>
              <w:rPr>
                <w:rFonts w:cs="Arial"/>
                <w:sz w:val="20"/>
                <w:lang w:val="en-US"/>
              </w:rPr>
            </w:pPr>
            <w:r w:rsidRPr="00E82A6C">
              <w:rPr>
                <w:rFonts w:cs="Arial"/>
                <w:sz w:val="20"/>
              </w:rPr>
              <w:t>23.0</w:t>
            </w:r>
          </w:p>
        </w:tc>
        <w:tc>
          <w:tcPr>
            <w:tcW w:w="1156" w:type="dxa"/>
            <w:vAlign w:val="center"/>
          </w:tcPr>
          <w:p w14:paraId="041582D5" w14:textId="692BA003" w:rsidR="00E82A6C" w:rsidRPr="00E82A6C" w:rsidRDefault="00E82A6C" w:rsidP="006E4DD1">
            <w:pPr>
              <w:jc w:val="center"/>
              <w:rPr>
                <w:rFonts w:cs="Arial"/>
                <w:sz w:val="20"/>
                <w:lang w:val="en-US"/>
              </w:rPr>
            </w:pPr>
            <w:r w:rsidRPr="00E82A6C">
              <w:rPr>
                <w:rFonts w:cs="Arial"/>
                <w:sz w:val="20"/>
              </w:rPr>
              <w:t>23.5</w:t>
            </w:r>
          </w:p>
        </w:tc>
        <w:tc>
          <w:tcPr>
            <w:tcW w:w="1265" w:type="dxa"/>
            <w:vAlign w:val="center"/>
          </w:tcPr>
          <w:p w14:paraId="041582D6" w14:textId="4AAE57D6" w:rsidR="00E82A6C" w:rsidRPr="00E82A6C" w:rsidRDefault="00E82A6C" w:rsidP="006E4DD1">
            <w:pPr>
              <w:jc w:val="center"/>
              <w:rPr>
                <w:rFonts w:cs="Arial"/>
                <w:sz w:val="20"/>
                <w:lang w:val="en-US"/>
              </w:rPr>
            </w:pPr>
            <w:r w:rsidRPr="00E82A6C">
              <w:rPr>
                <w:rFonts w:cs="Arial"/>
                <w:sz w:val="20"/>
              </w:rPr>
              <w:t>24.0</w:t>
            </w:r>
          </w:p>
        </w:tc>
        <w:tc>
          <w:tcPr>
            <w:tcW w:w="1104" w:type="dxa"/>
            <w:vAlign w:val="center"/>
          </w:tcPr>
          <w:p w14:paraId="11D964B7" w14:textId="610DF5A1" w:rsidR="00E82A6C" w:rsidRPr="00E82A6C" w:rsidRDefault="00E82A6C" w:rsidP="006E4DD1">
            <w:pPr>
              <w:jc w:val="center"/>
              <w:rPr>
                <w:rFonts w:cs="Arial"/>
                <w:sz w:val="20"/>
                <w:lang w:val="en-US"/>
              </w:rPr>
            </w:pPr>
            <w:r w:rsidRPr="00E82A6C">
              <w:rPr>
                <w:rFonts w:cs="Arial"/>
                <w:sz w:val="20"/>
              </w:rPr>
              <w:t>±0.5</w:t>
            </w:r>
          </w:p>
        </w:tc>
        <w:tc>
          <w:tcPr>
            <w:tcW w:w="1218" w:type="dxa"/>
            <w:vMerge w:val="restart"/>
            <w:vAlign w:val="center"/>
          </w:tcPr>
          <w:p w14:paraId="67D11F04" w14:textId="5E1177FE" w:rsidR="00E82A6C" w:rsidRPr="00E82A6C" w:rsidRDefault="00E82A6C" w:rsidP="00E82A6C">
            <w:pPr>
              <w:jc w:val="center"/>
              <w:rPr>
                <w:rFonts w:cs="Arial"/>
                <w:sz w:val="20"/>
              </w:rPr>
            </w:pPr>
            <w:r>
              <w:rPr>
                <w:rFonts w:cs="Arial"/>
                <w:sz w:val="20"/>
              </w:rPr>
              <w:t>(β</w:t>
            </w:r>
            <w:r w:rsidRPr="00E82A6C">
              <w:rPr>
                <w:rFonts w:cs="Arial"/>
                <w:sz w:val="20"/>
              </w:rPr>
              <w:t>)</w:t>
            </w:r>
          </w:p>
        </w:tc>
      </w:tr>
      <w:tr w:rsidR="00E82A6C" w:rsidRPr="00E82A6C" w14:paraId="041582DD" w14:textId="5C9FD47D" w:rsidTr="00E82A6C">
        <w:trPr>
          <w:jc w:val="center"/>
        </w:trPr>
        <w:tc>
          <w:tcPr>
            <w:tcW w:w="1814" w:type="dxa"/>
          </w:tcPr>
          <w:p w14:paraId="041582D8" w14:textId="77777777" w:rsidR="00E82A6C" w:rsidRPr="00E82A6C" w:rsidRDefault="00E82A6C" w:rsidP="006E4DD1">
            <w:pPr>
              <w:jc w:val="center"/>
              <w:rPr>
                <w:rFonts w:cs="Arial"/>
                <w:b/>
                <w:sz w:val="20"/>
              </w:rPr>
            </w:pPr>
            <w:r w:rsidRPr="00E82A6C">
              <w:rPr>
                <w:rFonts w:cs="Arial"/>
                <w:b/>
                <w:sz w:val="20"/>
              </w:rPr>
              <w:t>Β</w:t>
            </w:r>
          </w:p>
        </w:tc>
        <w:tc>
          <w:tcPr>
            <w:tcW w:w="1177" w:type="dxa"/>
            <w:vAlign w:val="center"/>
          </w:tcPr>
          <w:p w14:paraId="041582D9" w14:textId="7B54DFA4" w:rsidR="00E82A6C" w:rsidRPr="00E82A6C" w:rsidRDefault="00E82A6C" w:rsidP="006E4DD1">
            <w:pPr>
              <w:jc w:val="center"/>
              <w:rPr>
                <w:rFonts w:cs="Arial"/>
                <w:sz w:val="20"/>
                <w:lang w:val="en-US"/>
              </w:rPr>
            </w:pPr>
            <w:r w:rsidRPr="00E82A6C">
              <w:rPr>
                <w:rFonts w:cs="Arial"/>
                <w:sz w:val="20"/>
              </w:rPr>
              <w:t>7.0</w:t>
            </w:r>
          </w:p>
        </w:tc>
        <w:tc>
          <w:tcPr>
            <w:tcW w:w="1270" w:type="dxa"/>
            <w:vAlign w:val="center"/>
          </w:tcPr>
          <w:p w14:paraId="041582DA" w14:textId="6CADE5C7" w:rsidR="00E82A6C" w:rsidRPr="00E82A6C" w:rsidRDefault="00E82A6C" w:rsidP="006E4DD1">
            <w:pPr>
              <w:jc w:val="center"/>
              <w:rPr>
                <w:rFonts w:cs="Arial"/>
                <w:sz w:val="20"/>
                <w:lang w:val="en-US"/>
              </w:rPr>
            </w:pPr>
            <w:r w:rsidRPr="00E82A6C">
              <w:rPr>
                <w:rFonts w:cs="Arial"/>
                <w:sz w:val="20"/>
              </w:rPr>
              <w:t>7.5</w:t>
            </w:r>
          </w:p>
        </w:tc>
        <w:tc>
          <w:tcPr>
            <w:tcW w:w="1156" w:type="dxa"/>
            <w:vAlign w:val="center"/>
          </w:tcPr>
          <w:p w14:paraId="041582DB" w14:textId="56C0D23B" w:rsidR="00E82A6C" w:rsidRPr="00E82A6C" w:rsidRDefault="00E82A6C" w:rsidP="006E4DD1">
            <w:pPr>
              <w:jc w:val="center"/>
              <w:rPr>
                <w:rFonts w:cs="Arial"/>
                <w:sz w:val="20"/>
              </w:rPr>
            </w:pPr>
            <w:r w:rsidRPr="00E82A6C">
              <w:rPr>
                <w:rFonts w:cs="Arial"/>
                <w:sz w:val="20"/>
              </w:rPr>
              <w:t>8.0</w:t>
            </w:r>
          </w:p>
        </w:tc>
        <w:tc>
          <w:tcPr>
            <w:tcW w:w="1265" w:type="dxa"/>
            <w:vAlign w:val="center"/>
          </w:tcPr>
          <w:p w14:paraId="041582DC" w14:textId="71E39555" w:rsidR="00E82A6C" w:rsidRPr="00E82A6C" w:rsidRDefault="00E82A6C" w:rsidP="006E4DD1">
            <w:pPr>
              <w:jc w:val="center"/>
              <w:rPr>
                <w:rFonts w:cs="Arial"/>
                <w:sz w:val="20"/>
              </w:rPr>
            </w:pPr>
            <w:r w:rsidRPr="00E82A6C">
              <w:rPr>
                <w:rFonts w:cs="Arial"/>
                <w:sz w:val="20"/>
              </w:rPr>
              <w:t>8.2</w:t>
            </w:r>
          </w:p>
        </w:tc>
        <w:tc>
          <w:tcPr>
            <w:tcW w:w="1104" w:type="dxa"/>
            <w:vAlign w:val="center"/>
          </w:tcPr>
          <w:p w14:paraId="0FC4E2EF" w14:textId="1AA14385" w:rsidR="00E82A6C" w:rsidRPr="00E82A6C" w:rsidRDefault="00E82A6C" w:rsidP="006E4DD1">
            <w:pPr>
              <w:jc w:val="center"/>
              <w:rPr>
                <w:rFonts w:cs="Arial"/>
                <w:sz w:val="20"/>
              </w:rPr>
            </w:pPr>
            <w:r w:rsidRPr="00E82A6C">
              <w:rPr>
                <w:rFonts w:cs="Arial"/>
                <w:sz w:val="20"/>
              </w:rPr>
              <w:t>±0.2</w:t>
            </w:r>
          </w:p>
        </w:tc>
        <w:tc>
          <w:tcPr>
            <w:tcW w:w="1218" w:type="dxa"/>
            <w:vMerge/>
          </w:tcPr>
          <w:p w14:paraId="7AA798CC" w14:textId="77777777" w:rsidR="00E82A6C" w:rsidRPr="00E82A6C" w:rsidRDefault="00E82A6C" w:rsidP="006E4DD1">
            <w:pPr>
              <w:jc w:val="center"/>
              <w:rPr>
                <w:rFonts w:cs="Arial"/>
                <w:sz w:val="20"/>
              </w:rPr>
            </w:pPr>
          </w:p>
        </w:tc>
      </w:tr>
      <w:tr w:rsidR="00E82A6C" w:rsidRPr="00E82A6C" w14:paraId="041582E3" w14:textId="0A9DBEB4" w:rsidTr="00E82A6C">
        <w:trPr>
          <w:jc w:val="center"/>
        </w:trPr>
        <w:tc>
          <w:tcPr>
            <w:tcW w:w="1814" w:type="dxa"/>
          </w:tcPr>
          <w:p w14:paraId="041582DE" w14:textId="77777777" w:rsidR="00E82A6C" w:rsidRPr="00E82A6C" w:rsidRDefault="00E82A6C" w:rsidP="006E4DD1">
            <w:pPr>
              <w:jc w:val="center"/>
              <w:rPr>
                <w:rFonts w:cs="Arial"/>
                <w:b/>
                <w:sz w:val="20"/>
                <w:lang w:val="en-US"/>
              </w:rPr>
            </w:pPr>
            <w:r w:rsidRPr="00E82A6C">
              <w:rPr>
                <w:rFonts w:cs="Arial"/>
                <w:b/>
                <w:sz w:val="20"/>
                <w:lang w:val="en-US"/>
              </w:rPr>
              <w:t>C</w:t>
            </w:r>
          </w:p>
        </w:tc>
        <w:tc>
          <w:tcPr>
            <w:tcW w:w="1177" w:type="dxa"/>
            <w:vAlign w:val="center"/>
          </w:tcPr>
          <w:p w14:paraId="041582DF" w14:textId="254F25A3" w:rsidR="00E82A6C" w:rsidRPr="00E82A6C" w:rsidRDefault="00E82A6C" w:rsidP="006E4DD1">
            <w:pPr>
              <w:jc w:val="center"/>
              <w:rPr>
                <w:rFonts w:cs="Arial"/>
                <w:sz w:val="20"/>
                <w:lang w:val="en-US"/>
              </w:rPr>
            </w:pPr>
            <w:r w:rsidRPr="00E82A6C">
              <w:rPr>
                <w:rFonts w:cs="Arial"/>
                <w:sz w:val="20"/>
              </w:rPr>
              <w:t>8.2</w:t>
            </w:r>
          </w:p>
        </w:tc>
        <w:tc>
          <w:tcPr>
            <w:tcW w:w="1270" w:type="dxa"/>
            <w:vAlign w:val="center"/>
          </w:tcPr>
          <w:p w14:paraId="041582E0" w14:textId="740E9B47" w:rsidR="00E82A6C" w:rsidRPr="00E82A6C" w:rsidRDefault="00E82A6C" w:rsidP="006E4DD1">
            <w:pPr>
              <w:jc w:val="center"/>
              <w:rPr>
                <w:rFonts w:cs="Arial"/>
                <w:sz w:val="20"/>
              </w:rPr>
            </w:pPr>
            <w:r w:rsidRPr="00E82A6C">
              <w:rPr>
                <w:rFonts w:cs="Arial"/>
                <w:sz w:val="20"/>
              </w:rPr>
              <w:t>8.6</w:t>
            </w:r>
          </w:p>
        </w:tc>
        <w:tc>
          <w:tcPr>
            <w:tcW w:w="1156" w:type="dxa"/>
            <w:vAlign w:val="center"/>
          </w:tcPr>
          <w:p w14:paraId="041582E1" w14:textId="3E4E089C" w:rsidR="00E82A6C" w:rsidRPr="00E82A6C" w:rsidRDefault="00E82A6C" w:rsidP="006E4DD1">
            <w:pPr>
              <w:jc w:val="center"/>
              <w:rPr>
                <w:rFonts w:cs="Arial"/>
                <w:sz w:val="20"/>
              </w:rPr>
            </w:pPr>
            <w:r w:rsidRPr="00E82A6C">
              <w:rPr>
                <w:rFonts w:cs="Arial"/>
                <w:sz w:val="20"/>
              </w:rPr>
              <w:t>9.0</w:t>
            </w:r>
          </w:p>
        </w:tc>
        <w:tc>
          <w:tcPr>
            <w:tcW w:w="1265" w:type="dxa"/>
            <w:vAlign w:val="center"/>
          </w:tcPr>
          <w:p w14:paraId="041582E2" w14:textId="7013122F" w:rsidR="00E82A6C" w:rsidRPr="00E82A6C" w:rsidRDefault="00E82A6C" w:rsidP="006E4DD1">
            <w:pPr>
              <w:jc w:val="center"/>
              <w:rPr>
                <w:rFonts w:cs="Arial"/>
                <w:sz w:val="20"/>
              </w:rPr>
            </w:pPr>
            <w:r w:rsidRPr="00E82A6C">
              <w:rPr>
                <w:rFonts w:cs="Arial"/>
                <w:sz w:val="20"/>
              </w:rPr>
              <w:t>9.4</w:t>
            </w:r>
          </w:p>
        </w:tc>
        <w:tc>
          <w:tcPr>
            <w:tcW w:w="1104" w:type="dxa"/>
            <w:vAlign w:val="center"/>
          </w:tcPr>
          <w:p w14:paraId="08B74D8C" w14:textId="1EC329A3" w:rsidR="00E82A6C" w:rsidRPr="00E82A6C" w:rsidRDefault="00E82A6C" w:rsidP="006E4DD1">
            <w:pPr>
              <w:jc w:val="center"/>
              <w:rPr>
                <w:rFonts w:cs="Arial"/>
                <w:sz w:val="20"/>
              </w:rPr>
            </w:pPr>
            <w:r w:rsidRPr="00E82A6C">
              <w:rPr>
                <w:rFonts w:cs="Arial"/>
                <w:sz w:val="20"/>
              </w:rPr>
              <w:t>±0.2</w:t>
            </w:r>
          </w:p>
        </w:tc>
        <w:tc>
          <w:tcPr>
            <w:tcW w:w="1218" w:type="dxa"/>
            <w:vMerge/>
          </w:tcPr>
          <w:p w14:paraId="60A9A4C7" w14:textId="77777777" w:rsidR="00E82A6C" w:rsidRPr="00E82A6C" w:rsidRDefault="00E82A6C" w:rsidP="006E4DD1">
            <w:pPr>
              <w:jc w:val="center"/>
              <w:rPr>
                <w:rFonts w:cs="Arial"/>
                <w:sz w:val="20"/>
              </w:rPr>
            </w:pPr>
          </w:p>
        </w:tc>
      </w:tr>
      <w:tr w:rsidR="00E82A6C" w:rsidRPr="00E82A6C" w14:paraId="041582E9" w14:textId="672358A2" w:rsidTr="00E82A6C">
        <w:trPr>
          <w:jc w:val="center"/>
        </w:trPr>
        <w:tc>
          <w:tcPr>
            <w:tcW w:w="1814" w:type="dxa"/>
          </w:tcPr>
          <w:p w14:paraId="041582E4" w14:textId="77777777" w:rsidR="00E82A6C" w:rsidRPr="00E82A6C" w:rsidRDefault="00E82A6C" w:rsidP="006E4DD1">
            <w:pPr>
              <w:jc w:val="center"/>
              <w:rPr>
                <w:rFonts w:cs="Arial"/>
                <w:b/>
                <w:sz w:val="20"/>
                <w:lang w:val="en-US"/>
              </w:rPr>
            </w:pPr>
            <w:r w:rsidRPr="00E82A6C">
              <w:rPr>
                <w:rFonts w:cs="Arial"/>
                <w:b/>
                <w:sz w:val="20"/>
                <w:lang w:val="en-US"/>
              </w:rPr>
              <w:t>D</w:t>
            </w:r>
          </w:p>
        </w:tc>
        <w:tc>
          <w:tcPr>
            <w:tcW w:w="1177" w:type="dxa"/>
            <w:vAlign w:val="center"/>
          </w:tcPr>
          <w:p w14:paraId="041582E5" w14:textId="47A0813F" w:rsidR="00E82A6C" w:rsidRPr="00E82A6C" w:rsidRDefault="00E82A6C" w:rsidP="006E4DD1">
            <w:pPr>
              <w:jc w:val="center"/>
              <w:rPr>
                <w:rFonts w:cs="Arial"/>
                <w:sz w:val="20"/>
                <w:lang w:val="en-US"/>
              </w:rPr>
            </w:pPr>
            <w:r w:rsidRPr="00E82A6C">
              <w:rPr>
                <w:rFonts w:cs="Arial"/>
                <w:sz w:val="20"/>
              </w:rPr>
              <w:t>7.5</w:t>
            </w:r>
          </w:p>
        </w:tc>
        <w:tc>
          <w:tcPr>
            <w:tcW w:w="1270" w:type="dxa"/>
            <w:vAlign w:val="center"/>
          </w:tcPr>
          <w:p w14:paraId="041582E6" w14:textId="57C6F10C" w:rsidR="00E82A6C" w:rsidRPr="00E82A6C" w:rsidRDefault="00E82A6C" w:rsidP="00215171">
            <w:pPr>
              <w:jc w:val="center"/>
              <w:rPr>
                <w:rFonts w:cs="Arial"/>
                <w:sz w:val="20"/>
              </w:rPr>
            </w:pPr>
            <w:r w:rsidRPr="00E82A6C">
              <w:rPr>
                <w:rFonts w:cs="Arial"/>
                <w:sz w:val="20"/>
              </w:rPr>
              <w:t>8.0</w:t>
            </w:r>
          </w:p>
        </w:tc>
        <w:tc>
          <w:tcPr>
            <w:tcW w:w="1156" w:type="dxa"/>
            <w:vAlign w:val="center"/>
          </w:tcPr>
          <w:p w14:paraId="041582E7" w14:textId="3BB84AFA" w:rsidR="00E82A6C" w:rsidRPr="00E82A6C" w:rsidRDefault="00E82A6C" w:rsidP="006E4DD1">
            <w:pPr>
              <w:jc w:val="center"/>
              <w:rPr>
                <w:rFonts w:cs="Arial"/>
                <w:sz w:val="20"/>
                <w:lang w:val="en-US"/>
              </w:rPr>
            </w:pPr>
            <w:r w:rsidRPr="00E82A6C">
              <w:rPr>
                <w:rFonts w:cs="Arial"/>
                <w:sz w:val="20"/>
                <w:lang w:val="en-US"/>
              </w:rPr>
              <w:t>8.0</w:t>
            </w:r>
          </w:p>
        </w:tc>
        <w:tc>
          <w:tcPr>
            <w:tcW w:w="1265" w:type="dxa"/>
            <w:vAlign w:val="center"/>
          </w:tcPr>
          <w:p w14:paraId="041582E8" w14:textId="72761F3F" w:rsidR="00E82A6C" w:rsidRPr="00E82A6C" w:rsidRDefault="00E82A6C" w:rsidP="006E4DD1">
            <w:pPr>
              <w:jc w:val="center"/>
              <w:rPr>
                <w:rFonts w:cs="Arial"/>
                <w:sz w:val="20"/>
                <w:lang w:val="en-US"/>
              </w:rPr>
            </w:pPr>
            <w:r w:rsidRPr="00E82A6C">
              <w:rPr>
                <w:rFonts w:cs="Arial"/>
                <w:sz w:val="20"/>
                <w:lang w:val="en-US"/>
              </w:rPr>
              <w:t>8.5</w:t>
            </w:r>
          </w:p>
        </w:tc>
        <w:tc>
          <w:tcPr>
            <w:tcW w:w="1104" w:type="dxa"/>
            <w:vAlign w:val="center"/>
          </w:tcPr>
          <w:p w14:paraId="1430A874" w14:textId="553E828F" w:rsidR="00E82A6C" w:rsidRPr="00E82A6C" w:rsidRDefault="00E82A6C" w:rsidP="006E4DD1">
            <w:pPr>
              <w:jc w:val="center"/>
              <w:rPr>
                <w:rFonts w:cs="Arial"/>
                <w:sz w:val="20"/>
                <w:lang w:val="en-US"/>
              </w:rPr>
            </w:pPr>
            <w:r w:rsidRPr="00E82A6C">
              <w:rPr>
                <w:rFonts w:cs="Arial"/>
                <w:sz w:val="20"/>
                <w:lang w:val="en-US"/>
              </w:rPr>
              <w:t>±0.2</w:t>
            </w:r>
          </w:p>
        </w:tc>
        <w:tc>
          <w:tcPr>
            <w:tcW w:w="1218" w:type="dxa"/>
            <w:vMerge/>
          </w:tcPr>
          <w:p w14:paraId="520C1FBC" w14:textId="77777777" w:rsidR="00E82A6C" w:rsidRPr="00E82A6C" w:rsidRDefault="00E82A6C" w:rsidP="006E4DD1">
            <w:pPr>
              <w:jc w:val="center"/>
              <w:rPr>
                <w:rFonts w:cs="Arial"/>
                <w:sz w:val="20"/>
                <w:lang w:val="en-US"/>
              </w:rPr>
            </w:pPr>
          </w:p>
        </w:tc>
      </w:tr>
      <w:tr w:rsidR="00E82A6C" w:rsidRPr="00E82A6C" w14:paraId="041582EF" w14:textId="362A43D1" w:rsidTr="00E82A6C">
        <w:trPr>
          <w:jc w:val="center"/>
        </w:trPr>
        <w:tc>
          <w:tcPr>
            <w:tcW w:w="1814" w:type="dxa"/>
          </w:tcPr>
          <w:p w14:paraId="041582EA" w14:textId="77777777" w:rsidR="00E82A6C" w:rsidRPr="00E82A6C" w:rsidRDefault="00E82A6C" w:rsidP="006E4DD1">
            <w:pPr>
              <w:jc w:val="center"/>
              <w:rPr>
                <w:rFonts w:cs="Arial"/>
                <w:b/>
                <w:sz w:val="20"/>
                <w:lang w:val="en-US"/>
              </w:rPr>
            </w:pPr>
            <w:r w:rsidRPr="00E82A6C">
              <w:rPr>
                <w:rFonts w:cs="Arial"/>
                <w:b/>
                <w:sz w:val="20"/>
              </w:rPr>
              <w:t>Ε</w:t>
            </w:r>
          </w:p>
        </w:tc>
        <w:tc>
          <w:tcPr>
            <w:tcW w:w="1177" w:type="dxa"/>
            <w:vAlign w:val="center"/>
          </w:tcPr>
          <w:p w14:paraId="041582EB" w14:textId="798CB06C" w:rsidR="00E82A6C" w:rsidRPr="00E82A6C" w:rsidRDefault="00E82A6C" w:rsidP="006E4DD1">
            <w:pPr>
              <w:jc w:val="center"/>
              <w:rPr>
                <w:rFonts w:cs="Arial"/>
                <w:sz w:val="20"/>
                <w:lang w:val="en-US"/>
              </w:rPr>
            </w:pPr>
            <w:r w:rsidRPr="00E82A6C">
              <w:rPr>
                <w:rFonts w:cs="Arial"/>
                <w:sz w:val="20"/>
                <w:lang w:val="en-US"/>
              </w:rPr>
              <w:t>5.4</w:t>
            </w:r>
          </w:p>
        </w:tc>
        <w:tc>
          <w:tcPr>
            <w:tcW w:w="1270" w:type="dxa"/>
            <w:vAlign w:val="center"/>
          </w:tcPr>
          <w:p w14:paraId="041582EC" w14:textId="283400C9" w:rsidR="00E82A6C" w:rsidRPr="00E82A6C" w:rsidRDefault="00E82A6C" w:rsidP="00F06DAE">
            <w:pPr>
              <w:jc w:val="center"/>
              <w:rPr>
                <w:rFonts w:cs="Arial"/>
                <w:sz w:val="20"/>
                <w:lang w:val="en-US"/>
              </w:rPr>
            </w:pPr>
            <w:r w:rsidRPr="00E82A6C">
              <w:rPr>
                <w:rFonts w:cs="Arial"/>
                <w:sz w:val="20"/>
                <w:lang w:val="en-US"/>
              </w:rPr>
              <w:t>5.7</w:t>
            </w:r>
          </w:p>
        </w:tc>
        <w:tc>
          <w:tcPr>
            <w:tcW w:w="1156" w:type="dxa"/>
            <w:vAlign w:val="center"/>
          </w:tcPr>
          <w:p w14:paraId="041582ED" w14:textId="61EC8DDE" w:rsidR="00E82A6C" w:rsidRPr="00E82A6C" w:rsidRDefault="00E82A6C" w:rsidP="002B20C9">
            <w:pPr>
              <w:jc w:val="center"/>
              <w:rPr>
                <w:rFonts w:cs="Arial"/>
                <w:sz w:val="20"/>
                <w:lang w:val="en-US"/>
              </w:rPr>
            </w:pPr>
            <w:r w:rsidRPr="00E82A6C">
              <w:rPr>
                <w:rFonts w:cs="Arial"/>
                <w:sz w:val="20"/>
                <w:lang w:val="en-US"/>
              </w:rPr>
              <w:t>6.0</w:t>
            </w:r>
          </w:p>
        </w:tc>
        <w:tc>
          <w:tcPr>
            <w:tcW w:w="1265" w:type="dxa"/>
            <w:vAlign w:val="center"/>
          </w:tcPr>
          <w:p w14:paraId="041582EE" w14:textId="63D88BFC" w:rsidR="00E82A6C" w:rsidRPr="00E82A6C" w:rsidRDefault="00E82A6C" w:rsidP="002B20C9">
            <w:pPr>
              <w:jc w:val="center"/>
              <w:rPr>
                <w:rFonts w:cs="Arial"/>
                <w:sz w:val="20"/>
                <w:lang w:val="en-US"/>
              </w:rPr>
            </w:pPr>
            <w:r w:rsidRPr="00E82A6C">
              <w:rPr>
                <w:rFonts w:cs="Arial"/>
                <w:sz w:val="20"/>
                <w:lang w:val="en-US"/>
              </w:rPr>
              <w:t>6.5</w:t>
            </w:r>
          </w:p>
        </w:tc>
        <w:tc>
          <w:tcPr>
            <w:tcW w:w="1104" w:type="dxa"/>
            <w:vAlign w:val="center"/>
          </w:tcPr>
          <w:p w14:paraId="0ADF02E7" w14:textId="261ACA33" w:rsidR="00E82A6C" w:rsidRPr="00E82A6C" w:rsidRDefault="00E82A6C" w:rsidP="002B20C9">
            <w:pPr>
              <w:jc w:val="center"/>
              <w:rPr>
                <w:rFonts w:cs="Arial"/>
                <w:sz w:val="20"/>
                <w:lang w:val="en-US"/>
              </w:rPr>
            </w:pPr>
            <w:r w:rsidRPr="00E82A6C">
              <w:rPr>
                <w:rFonts w:cs="Arial"/>
                <w:sz w:val="20"/>
                <w:lang w:val="en-US"/>
              </w:rPr>
              <w:t>±0.2</w:t>
            </w:r>
          </w:p>
        </w:tc>
        <w:tc>
          <w:tcPr>
            <w:tcW w:w="1218" w:type="dxa"/>
            <w:vMerge/>
          </w:tcPr>
          <w:p w14:paraId="0E787E92" w14:textId="77777777" w:rsidR="00E82A6C" w:rsidRPr="00E82A6C" w:rsidRDefault="00E82A6C" w:rsidP="002B20C9">
            <w:pPr>
              <w:jc w:val="center"/>
              <w:rPr>
                <w:rFonts w:cs="Arial"/>
                <w:sz w:val="20"/>
                <w:lang w:val="en-US"/>
              </w:rPr>
            </w:pPr>
          </w:p>
        </w:tc>
      </w:tr>
      <w:tr w:rsidR="00E82A6C" w:rsidRPr="00E82A6C" w14:paraId="041582F5" w14:textId="3F9C721E" w:rsidTr="00E82A6C">
        <w:trPr>
          <w:jc w:val="center"/>
        </w:trPr>
        <w:tc>
          <w:tcPr>
            <w:tcW w:w="1814" w:type="dxa"/>
          </w:tcPr>
          <w:p w14:paraId="041582F0" w14:textId="77777777" w:rsidR="00E82A6C" w:rsidRPr="00E82A6C" w:rsidRDefault="00E82A6C" w:rsidP="006E4DD1">
            <w:pPr>
              <w:jc w:val="center"/>
              <w:rPr>
                <w:rFonts w:cs="Arial"/>
                <w:b/>
                <w:sz w:val="20"/>
                <w:lang w:val="en-US"/>
              </w:rPr>
            </w:pPr>
            <w:r w:rsidRPr="00E82A6C">
              <w:rPr>
                <w:rFonts w:cs="Arial"/>
                <w:b/>
                <w:sz w:val="20"/>
                <w:lang w:val="en-US"/>
              </w:rPr>
              <w:t>F</w:t>
            </w:r>
          </w:p>
        </w:tc>
        <w:tc>
          <w:tcPr>
            <w:tcW w:w="1177" w:type="dxa"/>
            <w:vAlign w:val="center"/>
          </w:tcPr>
          <w:p w14:paraId="041582F1" w14:textId="255911A7" w:rsidR="00E82A6C" w:rsidRPr="00E82A6C" w:rsidRDefault="00E82A6C" w:rsidP="006E4DD1">
            <w:pPr>
              <w:jc w:val="center"/>
              <w:rPr>
                <w:rFonts w:cs="Arial"/>
                <w:sz w:val="20"/>
                <w:lang w:val="en-US"/>
              </w:rPr>
            </w:pPr>
            <w:r w:rsidRPr="00E82A6C">
              <w:rPr>
                <w:rFonts w:cs="Arial"/>
                <w:sz w:val="20"/>
                <w:lang w:val="en-US"/>
              </w:rPr>
              <w:t>6.5</w:t>
            </w:r>
          </w:p>
        </w:tc>
        <w:tc>
          <w:tcPr>
            <w:tcW w:w="1270" w:type="dxa"/>
            <w:vAlign w:val="center"/>
          </w:tcPr>
          <w:p w14:paraId="041582F2" w14:textId="2542F9D8" w:rsidR="00E82A6C" w:rsidRPr="00E82A6C" w:rsidRDefault="00E82A6C" w:rsidP="006E4DD1">
            <w:pPr>
              <w:jc w:val="center"/>
              <w:rPr>
                <w:rFonts w:cs="Arial"/>
                <w:sz w:val="20"/>
                <w:lang w:val="en-US"/>
              </w:rPr>
            </w:pPr>
            <w:r w:rsidRPr="00E82A6C">
              <w:rPr>
                <w:rFonts w:cs="Arial"/>
                <w:sz w:val="20"/>
                <w:lang w:val="en-US"/>
              </w:rPr>
              <w:t>7</w:t>
            </w:r>
          </w:p>
        </w:tc>
        <w:tc>
          <w:tcPr>
            <w:tcW w:w="1156" w:type="dxa"/>
            <w:vAlign w:val="center"/>
          </w:tcPr>
          <w:p w14:paraId="041582F3" w14:textId="01A83B46" w:rsidR="00E82A6C" w:rsidRPr="00E82A6C" w:rsidRDefault="00E82A6C" w:rsidP="006E4DD1">
            <w:pPr>
              <w:jc w:val="center"/>
              <w:rPr>
                <w:rFonts w:cs="Arial"/>
                <w:sz w:val="20"/>
                <w:lang w:val="en-US"/>
              </w:rPr>
            </w:pPr>
            <w:r w:rsidRPr="00E82A6C">
              <w:rPr>
                <w:rFonts w:cs="Arial"/>
                <w:sz w:val="20"/>
                <w:lang w:val="en-US"/>
              </w:rPr>
              <w:t>7.5</w:t>
            </w:r>
          </w:p>
        </w:tc>
        <w:tc>
          <w:tcPr>
            <w:tcW w:w="1265" w:type="dxa"/>
            <w:vAlign w:val="center"/>
          </w:tcPr>
          <w:p w14:paraId="041582F4" w14:textId="2C61A572" w:rsidR="00E82A6C" w:rsidRPr="00E82A6C" w:rsidRDefault="00E82A6C" w:rsidP="006E4DD1">
            <w:pPr>
              <w:jc w:val="center"/>
              <w:rPr>
                <w:rFonts w:cs="Arial"/>
                <w:sz w:val="20"/>
                <w:lang w:val="en-US"/>
              </w:rPr>
            </w:pPr>
            <w:r w:rsidRPr="00E82A6C">
              <w:rPr>
                <w:rFonts w:cs="Arial"/>
                <w:sz w:val="20"/>
                <w:lang w:val="en-US"/>
              </w:rPr>
              <w:t>8</w:t>
            </w:r>
          </w:p>
        </w:tc>
        <w:tc>
          <w:tcPr>
            <w:tcW w:w="1104" w:type="dxa"/>
            <w:vAlign w:val="center"/>
          </w:tcPr>
          <w:p w14:paraId="2B1EC7CC" w14:textId="5E33F252" w:rsidR="00E82A6C" w:rsidRPr="00E82A6C" w:rsidRDefault="00E82A6C" w:rsidP="006E4DD1">
            <w:pPr>
              <w:jc w:val="center"/>
              <w:rPr>
                <w:rFonts w:cs="Arial"/>
                <w:sz w:val="20"/>
                <w:lang w:val="en-US"/>
              </w:rPr>
            </w:pPr>
            <w:r w:rsidRPr="00E82A6C">
              <w:rPr>
                <w:rFonts w:cs="Arial"/>
                <w:sz w:val="20"/>
                <w:lang w:val="en-US"/>
              </w:rPr>
              <w:t>±0.2</w:t>
            </w:r>
          </w:p>
        </w:tc>
        <w:tc>
          <w:tcPr>
            <w:tcW w:w="1218" w:type="dxa"/>
            <w:vMerge/>
          </w:tcPr>
          <w:p w14:paraId="6FD2C2E2" w14:textId="77777777" w:rsidR="00E82A6C" w:rsidRPr="00E82A6C" w:rsidRDefault="00E82A6C" w:rsidP="006E4DD1">
            <w:pPr>
              <w:jc w:val="center"/>
              <w:rPr>
                <w:rFonts w:cs="Arial"/>
                <w:sz w:val="20"/>
                <w:lang w:val="en-US"/>
              </w:rPr>
            </w:pPr>
          </w:p>
        </w:tc>
      </w:tr>
      <w:tr w:rsidR="00E82A6C" w:rsidRPr="00E82A6C" w14:paraId="041582FB" w14:textId="038B5E14" w:rsidTr="00E82A6C">
        <w:trPr>
          <w:jc w:val="center"/>
        </w:trPr>
        <w:tc>
          <w:tcPr>
            <w:tcW w:w="1814" w:type="dxa"/>
          </w:tcPr>
          <w:p w14:paraId="041582F6" w14:textId="77777777" w:rsidR="00E82A6C" w:rsidRPr="00E82A6C" w:rsidRDefault="00E82A6C" w:rsidP="006E4DD1">
            <w:pPr>
              <w:jc w:val="center"/>
              <w:rPr>
                <w:rFonts w:cs="Arial"/>
                <w:b/>
                <w:sz w:val="20"/>
                <w:lang w:val="en-US"/>
              </w:rPr>
            </w:pPr>
            <w:r w:rsidRPr="00E82A6C">
              <w:rPr>
                <w:rFonts w:cs="Arial"/>
                <w:b/>
                <w:sz w:val="20"/>
                <w:lang w:val="en-US"/>
              </w:rPr>
              <w:t>G</w:t>
            </w:r>
          </w:p>
        </w:tc>
        <w:tc>
          <w:tcPr>
            <w:tcW w:w="1177" w:type="dxa"/>
            <w:vAlign w:val="center"/>
          </w:tcPr>
          <w:p w14:paraId="041582F7" w14:textId="1CDF5EA4" w:rsidR="00E82A6C" w:rsidRPr="00E82A6C" w:rsidRDefault="00E82A6C" w:rsidP="006E4DD1">
            <w:pPr>
              <w:jc w:val="center"/>
              <w:rPr>
                <w:rFonts w:cs="Arial"/>
                <w:sz w:val="20"/>
                <w:lang w:val="en-US"/>
              </w:rPr>
            </w:pPr>
            <w:r w:rsidRPr="00E82A6C">
              <w:rPr>
                <w:rFonts w:cs="Arial"/>
                <w:sz w:val="20"/>
                <w:lang w:val="en-US"/>
              </w:rPr>
              <w:t>8.5</w:t>
            </w:r>
          </w:p>
        </w:tc>
        <w:tc>
          <w:tcPr>
            <w:tcW w:w="1270" w:type="dxa"/>
            <w:vAlign w:val="center"/>
          </w:tcPr>
          <w:p w14:paraId="041582F8" w14:textId="3C7B0D1B" w:rsidR="00E82A6C" w:rsidRPr="00E82A6C" w:rsidRDefault="00E82A6C" w:rsidP="006E4DD1">
            <w:pPr>
              <w:jc w:val="center"/>
              <w:rPr>
                <w:rFonts w:cs="Arial"/>
                <w:sz w:val="20"/>
                <w:lang w:val="en-US"/>
              </w:rPr>
            </w:pPr>
            <w:r w:rsidRPr="00E82A6C">
              <w:rPr>
                <w:rFonts w:cs="Arial"/>
                <w:sz w:val="20"/>
                <w:lang w:val="en-US"/>
              </w:rPr>
              <w:t>9.5</w:t>
            </w:r>
          </w:p>
        </w:tc>
        <w:tc>
          <w:tcPr>
            <w:tcW w:w="1156" w:type="dxa"/>
            <w:vAlign w:val="center"/>
          </w:tcPr>
          <w:p w14:paraId="041582F9" w14:textId="5E5E0733" w:rsidR="00E82A6C" w:rsidRPr="00E82A6C" w:rsidRDefault="00E82A6C" w:rsidP="006E4DD1">
            <w:pPr>
              <w:jc w:val="center"/>
              <w:rPr>
                <w:rFonts w:cs="Arial"/>
                <w:sz w:val="20"/>
                <w:lang w:val="en-US"/>
              </w:rPr>
            </w:pPr>
            <w:r w:rsidRPr="00E82A6C">
              <w:rPr>
                <w:rFonts w:cs="Arial"/>
                <w:sz w:val="20"/>
                <w:lang w:val="en-US"/>
              </w:rPr>
              <w:t>10.5</w:t>
            </w:r>
          </w:p>
        </w:tc>
        <w:tc>
          <w:tcPr>
            <w:tcW w:w="1265" w:type="dxa"/>
            <w:vAlign w:val="center"/>
          </w:tcPr>
          <w:p w14:paraId="041582FA" w14:textId="17FC781E" w:rsidR="00E82A6C" w:rsidRPr="00E82A6C" w:rsidRDefault="00E82A6C" w:rsidP="006E4DD1">
            <w:pPr>
              <w:jc w:val="center"/>
              <w:rPr>
                <w:rFonts w:cs="Arial"/>
                <w:sz w:val="20"/>
                <w:lang w:val="en-US"/>
              </w:rPr>
            </w:pPr>
            <w:r w:rsidRPr="00E82A6C">
              <w:rPr>
                <w:rFonts w:cs="Arial"/>
                <w:sz w:val="20"/>
                <w:lang w:val="en-US"/>
              </w:rPr>
              <w:t>11.5</w:t>
            </w:r>
          </w:p>
        </w:tc>
        <w:tc>
          <w:tcPr>
            <w:tcW w:w="1104" w:type="dxa"/>
            <w:vAlign w:val="center"/>
          </w:tcPr>
          <w:p w14:paraId="78B4DC88" w14:textId="2320286F" w:rsidR="00E82A6C" w:rsidRPr="00E82A6C" w:rsidRDefault="00E82A6C" w:rsidP="006E4DD1">
            <w:pPr>
              <w:jc w:val="center"/>
              <w:rPr>
                <w:rFonts w:cs="Arial"/>
                <w:sz w:val="20"/>
                <w:lang w:val="en-US"/>
              </w:rPr>
            </w:pPr>
            <w:r w:rsidRPr="00E82A6C">
              <w:rPr>
                <w:rFonts w:cs="Arial"/>
                <w:sz w:val="20"/>
                <w:lang w:val="en-US"/>
              </w:rPr>
              <w:t>±0.2</w:t>
            </w:r>
          </w:p>
        </w:tc>
        <w:tc>
          <w:tcPr>
            <w:tcW w:w="1218" w:type="dxa"/>
            <w:vMerge/>
          </w:tcPr>
          <w:p w14:paraId="14A4D00D" w14:textId="77777777" w:rsidR="00E82A6C" w:rsidRPr="00E82A6C" w:rsidRDefault="00E82A6C" w:rsidP="006E4DD1">
            <w:pPr>
              <w:jc w:val="center"/>
              <w:rPr>
                <w:rFonts w:cs="Arial"/>
                <w:sz w:val="20"/>
                <w:lang w:val="en-US"/>
              </w:rPr>
            </w:pPr>
          </w:p>
        </w:tc>
      </w:tr>
      <w:tr w:rsidR="00E82A6C" w:rsidRPr="00E82A6C" w14:paraId="04158301" w14:textId="11CE51B3" w:rsidTr="00E82A6C">
        <w:trPr>
          <w:jc w:val="center"/>
        </w:trPr>
        <w:tc>
          <w:tcPr>
            <w:tcW w:w="1814" w:type="dxa"/>
            <w:vMerge w:val="restart"/>
            <w:shd w:val="clear" w:color="auto" w:fill="BFBFBF" w:themeFill="background1" w:themeFillShade="BF"/>
            <w:vAlign w:val="center"/>
          </w:tcPr>
          <w:p w14:paraId="4A7936FA" w14:textId="17666EB7" w:rsidR="00E82A6C" w:rsidRPr="00E82A6C" w:rsidRDefault="00E82A6C" w:rsidP="00985E95">
            <w:pPr>
              <w:jc w:val="center"/>
              <w:rPr>
                <w:rFonts w:cs="Arial"/>
                <w:b/>
                <w:sz w:val="20"/>
              </w:rPr>
            </w:pPr>
            <w:r>
              <w:rPr>
                <w:rFonts w:cs="Arial"/>
                <w:b/>
                <w:sz w:val="20"/>
              </w:rPr>
              <w:t xml:space="preserve">(α) </w:t>
            </w:r>
            <w:r w:rsidRPr="00E82A6C">
              <w:rPr>
                <w:rFonts w:cs="Arial"/>
                <w:b/>
                <w:sz w:val="20"/>
              </w:rPr>
              <w:t>Β</w:t>
            </w:r>
            <w:r>
              <w:rPr>
                <w:rFonts w:cs="Arial"/>
                <w:b/>
                <w:sz w:val="20"/>
              </w:rPr>
              <w:t xml:space="preserve">άρος </w:t>
            </w:r>
          </w:p>
          <w:p w14:paraId="041582FC" w14:textId="273EFC99" w:rsidR="00E82A6C" w:rsidRPr="00E82A6C" w:rsidRDefault="00E82A6C" w:rsidP="00985E95">
            <w:pPr>
              <w:jc w:val="center"/>
              <w:rPr>
                <w:rFonts w:cs="Arial"/>
                <w:b/>
                <w:sz w:val="20"/>
                <w:lang w:val="en-US"/>
              </w:rPr>
            </w:pPr>
            <w:r w:rsidRPr="00E82A6C">
              <w:rPr>
                <w:rFonts w:cs="Arial"/>
                <w:b/>
                <w:sz w:val="20"/>
                <w:lang w:val="en-US"/>
              </w:rPr>
              <w:t xml:space="preserve"> (g)</w:t>
            </w:r>
          </w:p>
        </w:tc>
        <w:tc>
          <w:tcPr>
            <w:tcW w:w="1177" w:type="dxa"/>
            <w:shd w:val="clear" w:color="auto" w:fill="BFBFBF" w:themeFill="background1" w:themeFillShade="BF"/>
            <w:vAlign w:val="center"/>
          </w:tcPr>
          <w:p w14:paraId="4B36464B" w14:textId="77777777" w:rsidR="00E82A6C" w:rsidRPr="00E82A6C" w:rsidRDefault="00E82A6C" w:rsidP="008E7530">
            <w:pPr>
              <w:jc w:val="center"/>
              <w:rPr>
                <w:rFonts w:cs="Arial"/>
                <w:b/>
                <w:sz w:val="20"/>
                <w:lang w:val="en-US"/>
              </w:rPr>
            </w:pPr>
            <w:r w:rsidRPr="00E82A6C">
              <w:rPr>
                <w:rFonts w:cs="Arial"/>
                <w:b/>
                <w:sz w:val="20"/>
                <w:lang w:val="en-US"/>
              </w:rPr>
              <w:t xml:space="preserve">Small </w:t>
            </w:r>
          </w:p>
          <w:p w14:paraId="041582FD" w14:textId="7C339471" w:rsidR="00E82A6C" w:rsidRPr="00E82A6C" w:rsidRDefault="00E82A6C" w:rsidP="008E7530">
            <w:pPr>
              <w:jc w:val="center"/>
              <w:rPr>
                <w:rFonts w:cs="Arial"/>
                <w:b/>
                <w:sz w:val="20"/>
                <w:lang w:val="en-US"/>
              </w:rPr>
            </w:pPr>
            <w:r w:rsidRPr="00E82A6C">
              <w:rPr>
                <w:rFonts w:cs="Arial"/>
                <w:b/>
                <w:sz w:val="20"/>
                <w:lang w:val="en-US"/>
              </w:rPr>
              <w:t>(S)</w:t>
            </w:r>
          </w:p>
        </w:tc>
        <w:tc>
          <w:tcPr>
            <w:tcW w:w="1270" w:type="dxa"/>
            <w:shd w:val="clear" w:color="auto" w:fill="BFBFBF" w:themeFill="background1" w:themeFillShade="BF"/>
          </w:tcPr>
          <w:p w14:paraId="041582FE" w14:textId="77777777" w:rsidR="00E82A6C" w:rsidRPr="00E82A6C" w:rsidRDefault="00E82A6C" w:rsidP="008E7530">
            <w:pPr>
              <w:jc w:val="center"/>
              <w:rPr>
                <w:rFonts w:cs="Arial"/>
                <w:b/>
                <w:sz w:val="20"/>
                <w:lang w:val="en-US"/>
              </w:rPr>
            </w:pPr>
            <w:r w:rsidRPr="00E82A6C">
              <w:rPr>
                <w:rFonts w:cs="Arial"/>
                <w:b/>
                <w:sz w:val="20"/>
                <w:lang w:val="en-US"/>
              </w:rPr>
              <w:t>Medium (M)</w:t>
            </w:r>
          </w:p>
        </w:tc>
        <w:tc>
          <w:tcPr>
            <w:tcW w:w="1156" w:type="dxa"/>
            <w:shd w:val="clear" w:color="auto" w:fill="BFBFBF" w:themeFill="background1" w:themeFillShade="BF"/>
          </w:tcPr>
          <w:p w14:paraId="61D2B427" w14:textId="77777777" w:rsidR="00E82A6C" w:rsidRPr="00E82A6C" w:rsidRDefault="00E82A6C" w:rsidP="008E7530">
            <w:pPr>
              <w:jc w:val="center"/>
              <w:rPr>
                <w:rFonts w:cs="Arial"/>
                <w:b/>
                <w:sz w:val="20"/>
                <w:lang w:val="en-US"/>
              </w:rPr>
            </w:pPr>
            <w:r w:rsidRPr="00E82A6C">
              <w:rPr>
                <w:rFonts w:cs="Arial"/>
                <w:b/>
                <w:sz w:val="20"/>
                <w:lang w:val="en-US"/>
              </w:rPr>
              <w:t xml:space="preserve">Large </w:t>
            </w:r>
          </w:p>
          <w:p w14:paraId="041582FF" w14:textId="6B5614CE" w:rsidR="00E82A6C" w:rsidRPr="00E82A6C" w:rsidRDefault="00E82A6C" w:rsidP="008E7530">
            <w:pPr>
              <w:jc w:val="center"/>
              <w:rPr>
                <w:rFonts w:cs="Arial"/>
                <w:b/>
                <w:sz w:val="20"/>
                <w:lang w:val="en-US"/>
              </w:rPr>
            </w:pPr>
            <w:r w:rsidRPr="00E82A6C">
              <w:rPr>
                <w:rFonts w:cs="Arial"/>
                <w:b/>
                <w:sz w:val="20"/>
                <w:lang w:val="en-US"/>
              </w:rPr>
              <w:t>(L)</w:t>
            </w:r>
          </w:p>
        </w:tc>
        <w:tc>
          <w:tcPr>
            <w:tcW w:w="1265" w:type="dxa"/>
            <w:shd w:val="clear" w:color="auto" w:fill="BFBFBF" w:themeFill="background1" w:themeFillShade="BF"/>
          </w:tcPr>
          <w:p w14:paraId="04158300" w14:textId="77777777" w:rsidR="00E82A6C" w:rsidRPr="00E82A6C" w:rsidRDefault="00E82A6C" w:rsidP="008E7530">
            <w:pPr>
              <w:jc w:val="center"/>
              <w:rPr>
                <w:rFonts w:cs="Arial"/>
                <w:b/>
                <w:sz w:val="20"/>
                <w:lang w:val="en-US"/>
              </w:rPr>
            </w:pPr>
            <w:proofErr w:type="spellStart"/>
            <w:r w:rsidRPr="00E82A6C">
              <w:rPr>
                <w:rFonts w:cs="Arial"/>
                <w:b/>
                <w:sz w:val="20"/>
                <w:lang w:val="en-US"/>
              </w:rPr>
              <w:t>XLarge</w:t>
            </w:r>
            <w:proofErr w:type="spellEnd"/>
            <w:r w:rsidRPr="00E82A6C">
              <w:rPr>
                <w:rFonts w:cs="Arial"/>
                <w:b/>
                <w:sz w:val="20"/>
                <w:lang w:val="en-US"/>
              </w:rPr>
              <w:t xml:space="preserve"> (XL)</w:t>
            </w:r>
          </w:p>
        </w:tc>
        <w:tc>
          <w:tcPr>
            <w:tcW w:w="1104" w:type="dxa"/>
            <w:shd w:val="clear" w:color="auto" w:fill="BFBFBF" w:themeFill="background1" w:themeFillShade="BF"/>
          </w:tcPr>
          <w:p w14:paraId="5BE0625D" w14:textId="3BC2B058" w:rsidR="00E82A6C" w:rsidRPr="00E82A6C" w:rsidRDefault="00E82A6C" w:rsidP="008E7530">
            <w:pPr>
              <w:jc w:val="center"/>
              <w:rPr>
                <w:rFonts w:cs="Arial"/>
                <w:b/>
                <w:sz w:val="20"/>
                <w:lang w:val="en-US"/>
              </w:rPr>
            </w:pPr>
            <w:r w:rsidRPr="00E82A6C">
              <w:rPr>
                <w:rFonts w:cs="Arial"/>
                <w:b/>
                <w:sz w:val="20"/>
              </w:rPr>
              <w:t>Ανοχή</w:t>
            </w:r>
          </w:p>
        </w:tc>
        <w:tc>
          <w:tcPr>
            <w:tcW w:w="1218" w:type="dxa"/>
            <w:shd w:val="clear" w:color="auto" w:fill="BFBFBF" w:themeFill="background1" w:themeFillShade="BF"/>
          </w:tcPr>
          <w:p w14:paraId="332104BD" w14:textId="1355F27F" w:rsidR="00E82A6C" w:rsidRPr="00E82A6C" w:rsidRDefault="00E82A6C" w:rsidP="008E7530">
            <w:pPr>
              <w:jc w:val="center"/>
              <w:rPr>
                <w:rFonts w:cs="Arial"/>
                <w:b/>
                <w:sz w:val="20"/>
              </w:rPr>
            </w:pPr>
            <w:r w:rsidRPr="00E82A6C">
              <w:rPr>
                <w:rFonts w:cs="Arial"/>
                <w:b/>
                <w:sz w:val="20"/>
              </w:rPr>
              <w:t>Μέθοδος</w:t>
            </w:r>
          </w:p>
        </w:tc>
      </w:tr>
      <w:tr w:rsidR="000E6C4B" w:rsidRPr="00E82A6C" w14:paraId="04158307" w14:textId="14BF8FCB" w:rsidTr="00C131EB">
        <w:trPr>
          <w:jc w:val="center"/>
        </w:trPr>
        <w:tc>
          <w:tcPr>
            <w:tcW w:w="1814" w:type="dxa"/>
            <w:vMerge/>
            <w:shd w:val="clear" w:color="auto" w:fill="BFBFBF" w:themeFill="background1" w:themeFillShade="BF"/>
            <w:vAlign w:val="center"/>
          </w:tcPr>
          <w:p w14:paraId="04158302" w14:textId="77777777" w:rsidR="000E6C4B" w:rsidRPr="00E82A6C" w:rsidRDefault="000E6C4B" w:rsidP="00985E95">
            <w:pPr>
              <w:jc w:val="center"/>
              <w:rPr>
                <w:rFonts w:cs="Arial"/>
                <w:b/>
                <w:sz w:val="20"/>
              </w:rPr>
            </w:pPr>
          </w:p>
        </w:tc>
        <w:tc>
          <w:tcPr>
            <w:tcW w:w="4868" w:type="dxa"/>
            <w:gridSpan w:val="4"/>
            <w:vAlign w:val="center"/>
          </w:tcPr>
          <w:p w14:paraId="04158306" w14:textId="4A44607C" w:rsidR="000E6C4B" w:rsidRPr="00943FAA" w:rsidRDefault="000E6C4B" w:rsidP="00F40622">
            <w:pPr>
              <w:jc w:val="center"/>
              <w:rPr>
                <w:rFonts w:cs="Arial"/>
                <w:sz w:val="20"/>
              </w:rPr>
            </w:pPr>
            <w:r w:rsidRPr="00943FAA">
              <w:rPr>
                <w:rFonts w:cs="Arial"/>
                <w:sz w:val="20"/>
              </w:rPr>
              <w:t>118 - 133</w:t>
            </w:r>
          </w:p>
        </w:tc>
        <w:tc>
          <w:tcPr>
            <w:tcW w:w="1104" w:type="dxa"/>
          </w:tcPr>
          <w:p w14:paraId="5AF9F7BB" w14:textId="43DD2519" w:rsidR="000E6C4B" w:rsidRPr="00943FAA" w:rsidRDefault="000E6C4B" w:rsidP="00FB69A9">
            <w:pPr>
              <w:jc w:val="center"/>
              <w:rPr>
                <w:rFonts w:cs="Arial"/>
                <w:sz w:val="20"/>
              </w:rPr>
            </w:pPr>
            <w:r w:rsidRPr="00943FAA">
              <w:rPr>
                <w:rFonts w:cs="Arial"/>
                <w:sz w:val="20"/>
              </w:rPr>
              <w:t>±10%</w:t>
            </w:r>
          </w:p>
        </w:tc>
        <w:tc>
          <w:tcPr>
            <w:tcW w:w="1218" w:type="dxa"/>
          </w:tcPr>
          <w:p w14:paraId="13FC1D04" w14:textId="43749E3F" w:rsidR="000E6C4B" w:rsidRPr="00943FAA" w:rsidRDefault="000E6C4B" w:rsidP="00FB69A9">
            <w:pPr>
              <w:jc w:val="center"/>
              <w:rPr>
                <w:rFonts w:cs="Arial"/>
                <w:sz w:val="20"/>
              </w:rPr>
            </w:pPr>
            <w:r w:rsidRPr="00943FAA">
              <w:rPr>
                <w:rFonts w:cs="Arial"/>
                <w:sz w:val="20"/>
              </w:rPr>
              <w:t>(β)</w:t>
            </w:r>
          </w:p>
        </w:tc>
      </w:tr>
    </w:tbl>
    <w:p w14:paraId="04158308" w14:textId="77777777" w:rsidR="00FE63DA" w:rsidRDefault="00FE63DA" w:rsidP="00FE63DA">
      <w:pPr>
        <w:jc w:val="both"/>
        <w:rPr>
          <w:b/>
          <w:u w:val="single"/>
        </w:rPr>
      </w:pPr>
    </w:p>
    <w:p w14:paraId="04158309" w14:textId="77777777" w:rsidR="00FE63DA" w:rsidRPr="00677A0D" w:rsidRDefault="00FE63DA" w:rsidP="00FE63DA">
      <w:pPr>
        <w:jc w:val="both"/>
        <w:rPr>
          <w:b/>
          <w:u w:val="single"/>
        </w:rPr>
      </w:pPr>
      <w:r w:rsidRPr="00677A0D">
        <w:rPr>
          <w:b/>
          <w:u w:val="single"/>
        </w:rPr>
        <w:t>ΠΑΡΑΤΗΡΗΣΕΙΣ</w:t>
      </w:r>
    </w:p>
    <w:p w14:paraId="0415830A" w14:textId="25E7062F" w:rsidR="001D50E6" w:rsidRDefault="001D50E6" w:rsidP="001D50E6">
      <w:pPr>
        <w:jc w:val="both"/>
      </w:pPr>
      <w:r w:rsidRPr="00882F2A">
        <w:t>(</w:t>
      </w:r>
      <w:r w:rsidR="00593D06">
        <w:t>α)</w:t>
      </w:r>
      <w:r>
        <w:rPr>
          <w:rFonts w:cs="Arial"/>
        </w:rPr>
        <w:t xml:space="preserve"> </w:t>
      </w:r>
      <w:r w:rsidR="00593D06">
        <w:rPr>
          <w:rFonts w:cs="Arial"/>
        </w:rPr>
        <w:tab/>
      </w:r>
      <w:r w:rsidR="00593D06">
        <w:t xml:space="preserve">Το </w:t>
      </w:r>
      <w:r w:rsidR="00593D06" w:rsidRPr="00E01517">
        <w:t>εν λόγω βάρος</w:t>
      </w:r>
      <w:r w:rsidR="00593D06">
        <w:t xml:space="preserve"> αφορά στο ζεύγος και</w:t>
      </w:r>
      <w:r w:rsidR="00593D06" w:rsidRPr="00E01517">
        <w:t xml:space="preserve"> είναι το μέγιστο επιτρεπόμενο.</w:t>
      </w:r>
    </w:p>
    <w:p w14:paraId="0415830C" w14:textId="4F1C961E" w:rsidR="00BE1311" w:rsidRPr="005E122F" w:rsidRDefault="001D50E6" w:rsidP="00FE63DA">
      <w:pPr>
        <w:jc w:val="both"/>
      </w:pPr>
      <w:r>
        <w:t>(β)</w:t>
      </w:r>
      <w:r>
        <w:tab/>
      </w:r>
      <w:r w:rsidR="00E82A6C" w:rsidRPr="00E82A6C">
        <w:t>Εσωτερική μέθοδος ΧΗΕΔ.</w:t>
      </w:r>
      <w:r w:rsidR="00E82A6C">
        <w:t xml:space="preserve"> </w:t>
      </w:r>
    </w:p>
    <w:p w14:paraId="15E51517" w14:textId="4D8775EC" w:rsidR="00E82A6C" w:rsidRDefault="0026630F" w:rsidP="00FE63DA">
      <w:pPr>
        <w:jc w:val="both"/>
      </w:pPr>
      <w:r>
        <w:t>(</w:t>
      </w:r>
      <w:r w:rsidR="00913A21">
        <w:t>γ</w:t>
      </w:r>
      <w:r w:rsidR="00FE63DA">
        <w:t>)</w:t>
      </w:r>
      <w:r w:rsidR="00FE63DA">
        <w:tab/>
      </w:r>
      <w:r w:rsidR="00E82A6C">
        <w:t xml:space="preserve">Διαστάσεις λωρίδων </w:t>
      </w:r>
      <w:r w:rsidR="00E82A6C" w:rsidRPr="00943FAA">
        <w:rPr>
          <w:lang w:val="en-US"/>
        </w:rPr>
        <w:t>Velcro</w:t>
      </w:r>
      <w:r w:rsidR="00E82A6C" w:rsidRPr="00943FAA">
        <w:t xml:space="preserve"> </w:t>
      </w:r>
      <w:r w:rsidR="00E82A6C" w:rsidRPr="00943FAA">
        <w:rPr>
          <w:lang w:val="en-US"/>
        </w:rPr>
        <w:t>H</w:t>
      </w:r>
      <w:r w:rsidR="00E82A6C" w:rsidRPr="00943FAA">
        <w:t xml:space="preserve">: 4,5 έως 5 </w:t>
      </w:r>
      <w:r w:rsidR="00E82A6C" w:rsidRPr="00943FAA">
        <w:rPr>
          <w:lang w:val="en-US"/>
        </w:rPr>
        <w:t>cm</w:t>
      </w:r>
      <w:r w:rsidR="00E82A6C" w:rsidRPr="00943FAA">
        <w:t xml:space="preserve"> και Ι: 2,5 έως 3 </w:t>
      </w:r>
      <w:r w:rsidR="00E82A6C" w:rsidRPr="00943FAA">
        <w:rPr>
          <w:lang w:val="en-US"/>
        </w:rPr>
        <w:t>cm</w:t>
      </w:r>
      <w:r w:rsidR="00E82A6C" w:rsidRPr="00943FAA">
        <w:t>, αναλογικά με το μέγεθος του γαντιού.</w:t>
      </w:r>
    </w:p>
    <w:p w14:paraId="0415830D" w14:textId="1925EF38" w:rsidR="00FE63DA" w:rsidRDefault="00E82A6C" w:rsidP="00FE63DA">
      <w:pPr>
        <w:jc w:val="both"/>
      </w:pPr>
      <w:r>
        <w:t>(δ)</w:t>
      </w:r>
      <w:r>
        <w:tab/>
        <w:t xml:space="preserve">Περισσότερες κατασκευαστικές λεπτομέρειες (διαμόρφωση υλικού, λεπτομερείς διαστάσεις </w:t>
      </w:r>
      <w:proofErr w:type="spellStart"/>
      <w:r>
        <w:t>κ.λπ</w:t>
      </w:r>
      <w:proofErr w:type="spellEnd"/>
      <w:r>
        <w:t>), όπως στο επίσημο δείγμα της Υπηρεσίας</w:t>
      </w:r>
      <w:r w:rsidRPr="00980036">
        <w:t>.</w:t>
      </w:r>
      <w:r w:rsidR="00FE63DA">
        <w:br w:type="page"/>
      </w:r>
    </w:p>
    <w:p w14:paraId="0415830F" w14:textId="250B48F3" w:rsidR="00BB1667" w:rsidRPr="00943FAA" w:rsidRDefault="00B871E2" w:rsidP="00C43F0F">
      <w:pPr>
        <w:pStyle w:val="3"/>
        <w:jc w:val="center"/>
        <w:rPr>
          <w:szCs w:val="24"/>
        </w:rPr>
      </w:pPr>
      <w:r w:rsidRPr="00943FAA">
        <w:rPr>
          <w:szCs w:val="24"/>
        </w:rPr>
        <w:t xml:space="preserve">ΠΡΟΣΘΗΚΗ </w:t>
      </w:r>
      <w:r w:rsidRPr="00943FAA">
        <w:rPr>
          <w:szCs w:val="24"/>
          <w:lang w:val="en-US"/>
        </w:rPr>
        <w:t>I</w:t>
      </w:r>
      <w:r w:rsidRPr="00943FAA">
        <w:rPr>
          <w:szCs w:val="24"/>
        </w:rPr>
        <w:t>ΙΙ</w:t>
      </w:r>
    </w:p>
    <w:p w14:paraId="04158310" w14:textId="6BC4886A" w:rsidR="00B871E2" w:rsidRDefault="00B871E2" w:rsidP="00115E11">
      <w:pPr>
        <w:spacing w:before="60" w:after="60"/>
        <w:jc w:val="center"/>
        <w:rPr>
          <w:rFonts w:cs="Arial"/>
          <w:b/>
          <w:szCs w:val="24"/>
          <w:u w:val="single"/>
        </w:rPr>
      </w:pPr>
      <w:r w:rsidRPr="00943FAA">
        <w:rPr>
          <w:rFonts w:cs="Arial"/>
          <w:b/>
          <w:szCs w:val="24"/>
          <w:u w:val="single"/>
        </w:rPr>
        <w:t>ΕΙΔΙΚΕΣ ΑΠΑΙΤΗΣΕΙΣ ΥΛΙΚΩΝ ΚΑΤΑΣΚΕΥΗΣ</w:t>
      </w:r>
      <w:r w:rsidR="009C30EC" w:rsidRPr="00943FAA">
        <w:rPr>
          <w:rFonts w:cs="Arial"/>
          <w:b/>
          <w:szCs w:val="24"/>
          <w:u w:val="single"/>
        </w:rPr>
        <w:t xml:space="preserve"> ΓΑΝΤΙΩΝ</w:t>
      </w:r>
    </w:p>
    <w:p w14:paraId="6B27FD52" w14:textId="77777777" w:rsidR="00177083" w:rsidRDefault="00177083" w:rsidP="00115E11">
      <w:pPr>
        <w:spacing w:before="60" w:after="60"/>
        <w:jc w:val="center"/>
        <w:rPr>
          <w:b/>
        </w:rPr>
      </w:pPr>
    </w:p>
    <w:p w14:paraId="72E28D97" w14:textId="07184D34" w:rsidR="00CB4090" w:rsidRDefault="00CB4090" w:rsidP="00CB4090">
      <w:pPr>
        <w:jc w:val="both"/>
        <w:rPr>
          <w:rFonts w:cs="Arial"/>
          <w:b/>
          <w:szCs w:val="24"/>
        </w:rPr>
      </w:pPr>
      <w:r>
        <w:rPr>
          <w:rFonts w:cs="Arial"/>
          <w:b/>
          <w:szCs w:val="24"/>
        </w:rPr>
        <w:t>1</w:t>
      </w:r>
      <w:r w:rsidRPr="00AE74E3">
        <w:rPr>
          <w:rFonts w:cs="Arial"/>
          <w:b/>
          <w:szCs w:val="24"/>
        </w:rPr>
        <w:t>.</w:t>
      </w:r>
      <w:r>
        <w:rPr>
          <w:rFonts w:cs="Arial"/>
          <w:b/>
          <w:szCs w:val="24"/>
        </w:rPr>
        <w:tab/>
      </w:r>
      <w:r w:rsidRPr="00024D86">
        <w:rPr>
          <w:rFonts w:cs="Arial"/>
          <w:b/>
          <w:szCs w:val="24"/>
        </w:rPr>
        <w:t xml:space="preserve">Ειδικές Απαιτήσεις για </w:t>
      </w:r>
      <w:r>
        <w:rPr>
          <w:rFonts w:cs="Arial"/>
          <w:b/>
          <w:szCs w:val="24"/>
        </w:rPr>
        <w:t xml:space="preserve">το </w:t>
      </w:r>
      <w:r>
        <w:rPr>
          <w:rFonts w:cs="Arial"/>
          <w:b/>
          <w:szCs w:val="24"/>
        </w:rPr>
        <w:t xml:space="preserve">γάντι </w:t>
      </w:r>
    </w:p>
    <w:p w14:paraId="735001AB" w14:textId="77777777" w:rsidR="00CB4090" w:rsidRPr="00C04B0B" w:rsidRDefault="00CB4090" w:rsidP="00CB4090">
      <w:pPr>
        <w:jc w:val="both"/>
        <w:rPr>
          <w:rFonts w:cs="Arial"/>
        </w:rPr>
      </w:pPr>
    </w:p>
    <w:p w14:paraId="6E9D55AB" w14:textId="483C691E" w:rsidR="00CB4090" w:rsidRPr="00AF26B2" w:rsidRDefault="00CB4090" w:rsidP="00CB4090">
      <w:pPr>
        <w:spacing w:after="240"/>
        <w:jc w:val="center"/>
        <w:rPr>
          <w:b/>
        </w:rPr>
      </w:pPr>
      <w:r>
        <w:rPr>
          <w:b/>
        </w:rPr>
        <w:t>Πίνακας</w:t>
      </w:r>
      <w:r w:rsidRPr="002C0A03">
        <w:rPr>
          <w:b/>
        </w:rPr>
        <w:t xml:space="preserve"> </w:t>
      </w:r>
      <w:r>
        <w:rPr>
          <w:b/>
        </w:rPr>
        <w:t>ΙΙΙ</w:t>
      </w:r>
      <w:r>
        <w:rPr>
          <w:b/>
        </w:rPr>
        <w:t>-1</w:t>
      </w:r>
      <w:r>
        <w:rPr>
          <w:b/>
        </w:rPr>
        <w:t>. Μέθοδοι Ελέγχου δέρματος</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2378"/>
        <w:gridCol w:w="1471"/>
        <w:gridCol w:w="1158"/>
        <w:gridCol w:w="1703"/>
      </w:tblGrid>
      <w:tr w:rsidR="00AF0F70" w:rsidRPr="00CB4090" w14:paraId="225BCCF2" w14:textId="7867D13B" w:rsidTr="00AF0F70">
        <w:trPr>
          <w:trHeight w:val="425"/>
          <w:jc w:val="center"/>
        </w:trPr>
        <w:tc>
          <w:tcPr>
            <w:tcW w:w="665" w:type="dxa"/>
            <w:shd w:val="clear" w:color="auto" w:fill="BFBFBF" w:themeFill="background1" w:themeFillShade="BF"/>
            <w:vAlign w:val="center"/>
          </w:tcPr>
          <w:p w14:paraId="24EC849F" w14:textId="77777777" w:rsidR="00AF0F70" w:rsidRPr="00CB4090" w:rsidRDefault="00AF0F70" w:rsidP="00C07860">
            <w:pPr>
              <w:pStyle w:val="a5"/>
              <w:tabs>
                <w:tab w:val="clear" w:pos="4153"/>
                <w:tab w:val="clear" w:pos="8306"/>
              </w:tabs>
              <w:jc w:val="center"/>
              <w:rPr>
                <w:b/>
                <w:sz w:val="22"/>
                <w:lang w:val="en-US"/>
              </w:rPr>
            </w:pPr>
            <w:r w:rsidRPr="00CB4090">
              <w:rPr>
                <w:b/>
                <w:sz w:val="22"/>
                <w:lang w:val="en-US"/>
              </w:rPr>
              <w:t>A/A</w:t>
            </w:r>
          </w:p>
        </w:tc>
        <w:tc>
          <w:tcPr>
            <w:tcW w:w="2378" w:type="dxa"/>
            <w:shd w:val="clear" w:color="auto" w:fill="BFBFBF" w:themeFill="background1" w:themeFillShade="BF"/>
            <w:vAlign w:val="center"/>
          </w:tcPr>
          <w:p w14:paraId="20A89936" w14:textId="77777777" w:rsidR="00AF0F70" w:rsidRPr="00CB4090" w:rsidRDefault="00AF0F70" w:rsidP="00C07860">
            <w:pPr>
              <w:pStyle w:val="a5"/>
              <w:tabs>
                <w:tab w:val="clear" w:pos="4153"/>
                <w:tab w:val="clear" w:pos="8306"/>
              </w:tabs>
              <w:jc w:val="center"/>
              <w:rPr>
                <w:b/>
                <w:sz w:val="22"/>
              </w:rPr>
            </w:pPr>
            <w:r w:rsidRPr="00CB4090">
              <w:rPr>
                <w:b/>
                <w:sz w:val="22"/>
              </w:rPr>
              <w:t>ΧΑΡΑΚΤΗΡΙΣΤΙΚΟ</w:t>
            </w:r>
          </w:p>
        </w:tc>
        <w:tc>
          <w:tcPr>
            <w:tcW w:w="1471" w:type="dxa"/>
            <w:shd w:val="clear" w:color="auto" w:fill="BFBFBF" w:themeFill="background1" w:themeFillShade="BF"/>
            <w:vAlign w:val="center"/>
          </w:tcPr>
          <w:p w14:paraId="7F0A7119" w14:textId="77777777" w:rsidR="00AF0F70" w:rsidRPr="00CB4090" w:rsidRDefault="00AF0F70" w:rsidP="00C07860">
            <w:pPr>
              <w:pStyle w:val="a5"/>
              <w:tabs>
                <w:tab w:val="clear" w:pos="4153"/>
                <w:tab w:val="clear" w:pos="8306"/>
              </w:tabs>
              <w:jc w:val="center"/>
              <w:rPr>
                <w:b/>
                <w:sz w:val="22"/>
              </w:rPr>
            </w:pPr>
            <w:r w:rsidRPr="00CB4090">
              <w:rPr>
                <w:b/>
                <w:sz w:val="22"/>
              </w:rPr>
              <w:t>ΜΕΘΟΔΟΣ ΕΛΕΓΧΟΥ</w:t>
            </w:r>
          </w:p>
        </w:tc>
        <w:tc>
          <w:tcPr>
            <w:tcW w:w="1158" w:type="dxa"/>
            <w:shd w:val="clear" w:color="auto" w:fill="BFBFBF" w:themeFill="background1" w:themeFillShade="BF"/>
            <w:vAlign w:val="center"/>
          </w:tcPr>
          <w:p w14:paraId="4EA1CD08" w14:textId="2169AFF2" w:rsidR="00AF0F70" w:rsidRPr="00AF0F70" w:rsidRDefault="00AF0F70" w:rsidP="00C07860">
            <w:pPr>
              <w:pStyle w:val="a5"/>
              <w:tabs>
                <w:tab w:val="clear" w:pos="4153"/>
                <w:tab w:val="clear" w:pos="8306"/>
              </w:tabs>
              <w:jc w:val="center"/>
              <w:rPr>
                <w:b/>
                <w:sz w:val="22"/>
              </w:rPr>
            </w:pPr>
            <w:r>
              <w:rPr>
                <w:b/>
                <w:sz w:val="22"/>
              </w:rPr>
              <w:t>Επίπεδο</w:t>
            </w:r>
          </w:p>
        </w:tc>
        <w:tc>
          <w:tcPr>
            <w:tcW w:w="1703" w:type="dxa"/>
            <w:shd w:val="clear" w:color="auto" w:fill="BFBFBF" w:themeFill="background1" w:themeFillShade="BF"/>
            <w:vAlign w:val="center"/>
          </w:tcPr>
          <w:p w14:paraId="2CE9D9F8" w14:textId="0A4A7D70" w:rsidR="00AF0F70" w:rsidRPr="00CB4090" w:rsidRDefault="00AF0F70" w:rsidP="00C07860">
            <w:pPr>
              <w:pStyle w:val="a5"/>
              <w:tabs>
                <w:tab w:val="clear" w:pos="4153"/>
                <w:tab w:val="clear" w:pos="8306"/>
              </w:tabs>
              <w:jc w:val="center"/>
              <w:rPr>
                <w:b/>
                <w:sz w:val="22"/>
              </w:rPr>
            </w:pPr>
            <w:r>
              <w:rPr>
                <w:b/>
                <w:sz w:val="22"/>
              </w:rPr>
              <w:t>ΠΑΡ/ΣΕΙΣ</w:t>
            </w:r>
          </w:p>
        </w:tc>
      </w:tr>
      <w:tr w:rsidR="00AF0F70" w:rsidRPr="007456D3" w14:paraId="62404F05" w14:textId="4B28117B" w:rsidTr="00AF0F70">
        <w:trPr>
          <w:trHeight w:val="408"/>
          <w:jc w:val="center"/>
        </w:trPr>
        <w:tc>
          <w:tcPr>
            <w:tcW w:w="665" w:type="dxa"/>
            <w:vAlign w:val="center"/>
          </w:tcPr>
          <w:p w14:paraId="36D22F30" w14:textId="77777777" w:rsidR="00AF0F70" w:rsidRPr="00CB4090" w:rsidRDefault="00AF0F70" w:rsidP="00C07860">
            <w:pPr>
              <w:pStyle w:val="a5"/>
              <w:tabs>
                <w:tab w:val="clear" w:pos="4153"/>
                <w:tab w:val="clear" w:pos="8306"/>
              </w:tabs>
              <w:jc w:val="center"/>
              <w:rPr>
                <w:sz w:val="22"/>
                <w:lang w:val="en-US"/>
              </w:rPr>
            </w:pPr>
            <w:r w:rsidRPr="00CB4090">
              <w:rPr>
                <w:sz w:val="22"/>
                <w:lang w:val="en-US"/>
              </w:rPr>
              <w:t>1</w:t>
            </w:r>
          </w:p>
        </w:tc>
        <w:tc>
          <w:tcPr>
            <w:tcW w:w="2378" w:type="dxa"/>
            <w:vAlign w:val="center"/>
          </w:tcPr>
          <w:p w14:paraId="38692505" w14:textId="499408FF" w:rsidR="00AF0F70" w:rsidRPr="00A52461" w:rsidRDefault="00AF0F70" w:rsidP="00CB4090">
            <w:pPr>
              <w:pStyle w:val="a5"/>
              <w:tabs>
                <w:tab w:val="clear" w:pos="4153"/>
                <w:tab w:val="clear" w:pos="8306"/>
              </w:tabs>
              <w:jc w:val="center"/>
              <w:rPr>
                <w:sz w:val="22"/>
                <w:lang w:val="en-US"/>
              </w:rPr>
            </w:pPr>
            <w:r w:rsidRPr="00CB4090">
              <w:rPr>
                <w:sz w:val="22"/>
              </w:rPr>
              <w:t xml:space="preserve">Αντοχή </w:t>
            </w:r>
            <w:r>
              <w:rPr>
                <w:sz w:val="22"/>
              </w:rPr>
              <w:t>στην τριβή</w:t>
            </w:r>
            <w:r>
              <w:rPr>
                <w:sz w:val="22"/>
                <w:lang w:val="en-US"/>
              </w:rPr>
              <w:t xml:space="preserve"> (abrasion)</w:t>
            </w:r>
          </w:p>
        </w:tc>
        <w:tc>
          <w:tcPr>
            <w:tcW w:w="1471" w:type="dxa"/>
            <w:vMerge w:val="restart"/>
            <w:vAlign w:val="center"/>
          </w:tcPr>
          <w:p w14:paraId="34BE0FD4" w14:textId="7840CEA1" w:rsidR="00AF0F70" w:rsidRPr="00A52461" w:rsidRDefault="00AF0F70" w:rsidP="00C07860">
            <w:pPr>
              <w:pStyle w:val="a5"/>
              <w:tabs>
                <w:tab w:val="clear" w:pos="4153"/>
                <w:tab w:val="clear" w:pos="8306"/>
              </w:tabs>
              <w:jc w:val="center"/>
              <w:rPr>
                <w:sz w:val="22"/>
                <w:lang w:val="en-US"/>
              </w:rPr>
            </w:pPr>
            <w:r>
              <w:rPr>
                <w:sz w:val="22"/>
                <w:lang w:val="en-US"/>
              </w:rPr>
              <w:t>EN 388</w:t>
            </w:r>
          </w:p>
        </w:tc>
        <w:tc>
          <w:tcPr>
            <w:tcW w:w="1158" w:type="dxa"/>
            <w:vAlign w:val="center"/>
          </w:tcPr>
          <w:p w14:paraId="7A71F7C7" w14:textId="6E8F988C" w:rsidR="00AF0F70" w:rsidRPr="00AF0F70" w:rsidRDefault="00AF0F70" w:rsidP="00AF0F70">
            <w:pPr>
              <w:pStyle w:val="a5"/>
              <w:tabs>
                <w:tab w:val="clear" w:pos="4153"/>
                <w:tab w:val="clear" w:pos="8306"/>
              </w:tabs>
              <w:jc w:val="center"/>
              <w:rPr>
                <w:sz w:val="22"/>
              </w:rPr>
            </w:pPr>
            <w:r>
              <w:rPr>
                <w:sz w:val="22"/>
              </w:rPr>
              <w:t>3</w:t>
            </w:r>
          </w:p>
        </w:tc>
        <w:tc>
          <w:tcPr>
            <w:tcW w:w="1703" w:type="dxa"/>
            <w:vMerge w:val="restart"/>
            <w:vAlign w:val="center"/>
          </w:tcPr>
          <w:p w14:paraId="013B7D3D" w14:textId="1D59E307" w:rsidR="00AF0F70" w:rsidRPr="00AF0F70" w:rsidRDefault="00AF0F70" w:rsidP="00C07860">
            <w:pPr>
              <w:pStyle w:val="a5"/>
              <w:tabs>
                <w:tab w:val="clear" w:pos="4153"/>
                <w:tab w:val="clear" w:pos="8306"/>
              </w:tabs>
              <w:jc w:val="center"/>
              <w:rPr>
                <w:sz w:val="22"/>
              </w:rPr>
            </w:pPr>
            <w:r w:rsidRPr="00CB4090">
              <w:rPr>
                <w:rFonts w:eastAsia="Cambria" w:cs="Arial"/>
                <w:color w:val="000000"/>
                <w:sz w:val="22"/>
                <w:szCs w:val="22"/>
              </w:rPr>
              <w:t>Κατάθεση Πιστοποιητικού από Διαπιστευμένο Εργαστήριο</w:t>
            </w:r>
          </w:p>
        </w:tc>
      </w:tr>
      <w:tr w:rsidR="00AF0F70" w:rsidRPr="00CB4090" w14:paraId="36FD9D47" w14:textId="632FE4D2" w:rsidTr="00AF0F70">
        <w:trPr>
          <w:trHeight w:val="400"/>
          <w:jc w:val="center"/>
        </w:trPr>
        <w:tc>
          <w:tcPr>
            <w:tcW w:w="665" w:type="dxa"/>
            <w:vAlign w:val="center"/>
          </w:tcPr>
          <w:p w14:paraId="5824660E" w14:textId="77777777" w:rsidR="00AF0F70" w:rsidRPr="00CB4090" w:rsidRDefault="00AF0F70" w:rsidP="00C07860">
            <w:pPr>
              <w:pStyle w:val="a5"/>
              <w:tabs>
                <w:tab w:val="clear" w:pos="4153"/>
                <w:tab w:val="clear" w:pos="8306"/>
              </w:tabs>
              <w:jc w:val="center"/>
              <w:rPr>
                <w:sz w:val="22"/>
                <w:lang w:val="en-US"/>
              </w:rPr>
            </w:pPr>
            <w:r w:rsidRPr="00CB4090">
              <w:rPr>
                <w:sz w:val="22"/>
                <w:lang w:val="en-US"/>
              </w:rPr>
              <w:t>2</w:t>
            </w:r>
          </w:p>
        </w:tc>
        <w:tc>
          <w:tcPr>
            <w:tcW w:w="2378" w:type="dxa"/>
            <w:vAlign w:val="center"/>
          </w:tcPr>
          <w:p w14:paraId="076C1A54" w14:textId="48913FE6" w:rsidR="00AF0F70" w:rsidRPr="00A52461" w:rsidRDefault="00AF0F70" w:rsidP="00CB4090">
            <w:pPr>
              <w:pStyle w:val="a5"/>
              <w:tabs>
                <w:tab w:val="clear" w:pos="4153"/>
                <w:tab w:val="clear" w:pos="8306"/>
              </w:tabs>
              <w:jc w:val="center"/>
              <w:rPr>
                <w:sz w:val="22"/>
                <w:lang w:val="en-US"/>
              </w:rPr>
            </w:pPr>
            <w:r w:rsidRPr="00CB4090">
              <w:rPr>
                <w:sz w:val="22"/>
              </w:rPr>
              <w:t xml:space="preserve">Αντοχή </w:t>
            </w:r>
            <w:r>
              <w:rPr>
                <w:sz w:val="22"/>
              </w:rPr>
              <w:t xml:space="preserve">στην </w:t>
            </w:r>
            <w:r>
              <w:rPr>
                <w:sz w:val="22"/>
              </w:rPr>
              <w:t>κοπή</w:t>
            </w:r>
            <w:r>
              <w:rPr>
                <w:sz w:val="22"/>
                <w:lang w:val="en-US"/>
              </w:rPr>
              <w:t xml:space="preserve"> (cut)</w:t>
            </w:r>
          </w:p>
        </w:tc>
        <w:tc>
          <w:tcPr>
            <w:tcW w:w="1471" w:type="dxa"/>
            <w:vMerge/>
            <w:vAlign w:val="center"/>
          </w:tcPr>
          <w:p w14:paraId="593AC9ED" w14:textId="010E13BB" w:rsidR="00AF0F70" w:rsidRPr="00CB4090" w:rsidRDefault="00AF0F70" w:rsidP="00C07860">
            <w:pPr>
              <w:pStyle w:val="a5"/>
              <w:tabs>
                <w:tab w:val="clear" w:pos="4153"/>
                <w:tab w:val="clear" w:pos="8306"/>
              </w:tabs>
              <w:jc w:val="center"/>
              <w:rPr>
                <w:sz w:val="22"/>
                <w:lang w:val="en-US"/>
              </w:rPr>
            </w:pPr>
          </w:p>
        </w:tc>
        <w:tc>
          <w:tcPr>
            <w:tcW w:w="1158" w:type="dxa"/>
            <w:vAlign w:val="center"/>
          </w:tcPr>
          <w:p w14:paraId="3F6178E4" w14:textId="15DC378F" w:rsidR="00AF0F70" w:rsidRPr="00AF0F70" w:rsidRDefault="00AF0F70" w:rsidP="00AF0F70">
            <w:pPr>
              <w:pStyle w:val="a5"/>
              <w:tabs>
                <w:tab w:val="clear" w:pos="4153"/>
                <w:tab w:val="clear" w:pos="8306"/>
              </w:tabs>
              <w:jc w:val="center"/>
              <w:rPr>
                <w:sz w:val="22"/>
              </w:rPr>
            </w:pPr>
            <w:r>
              <w:rPr>
                <w:sz w:val="22"/>
              </w:rPr>
              <w:t>3</w:t>
            </w:r>
          </w:p>
        </w:tc>
        <w:tc>
          <w:tcPr>
            <w:tcW w:w="1703" w:type="dxa"/>
            <w:vMerge/>
            <w:vAlign w:val="center"/>
          </w:tcPr>
          <w:p w14:paraId="19679CF8" w14:textId="24D31BA8" w:rsidR="00AF0F70" w:rsidRPr="00CB4090" w:rsidRDefault="00AF0F70" w:rsidP="00C07860">
            <w:pPr>
              <w:pStyle w:val="a5"/>
              <w:tabs>
                <w:tab w:val="clear" w:pos="4153"/>
                <w:tab w:val="clear" w:pos="8306"/>
              </w:tabs>
              <w:jc w:val="center"/>
              <w:rPr>
                <w:sz w:val="22"/>
                <w:lang w:val="en-US"/>
              </w:rPr>
            </w:pPr>
          </w:p>
        </w:tc>
      </w:tr>
      <w:tr w:rsidR="00AF0F70" w:rsidRPr="00CB4090" w14:paraId="3BCDEA05" w14:textId="6808DD5B" w:rsidTr="00AF0F70">
        <w:trPr>
          <w:trHeight w:val="400"/>
          <w:jc w:val="center"/>
        </w:trPr>
        <w:tc>
          <w:tcPr>
            <w:tcW w:w="665" w:type="dxa"/>
            <w:vAlign w:val="center"/>
          </w:tcPr>
          <w:p w14:paraId="3A8775B3" w14:textId="77777777" w:rsidR="00AF0F70" w:rsidRPr="00CB4090" w:rsidRDefault="00AF0F70" w:rsidP="00C07860">
            <w:pPr>
              <w:pStyle w:val="a5"/>
              <w:tabs>
                <w:tab w:val="clear" w:pos="4153"/>
                <w:tab w:val="clear" w:pos="8306"/>
              </w:tabs>
              <w:jc w:val="center"/>
              <w:rPr>
                <w:sz w:val="22"/>
                <w:lang w:val="en-US"/>
              </w:rPr>
            </w:pPr>
            <w:r w:rsidRPr="00CB4090">
              <w:rPr>
                <w:sz w:val="22"/>
                <w:lang w:val="en-US"/>
              </w:rPr>
              <w:t>3</w:t>
            </w:r>
          </w:p>
        </w:tc>
        <w:tc>
          <w:tcPr>
            <w:tcW w:w="2378" w:type="dxa"/>
            <w:vAlign w:val="center"/>
          </w:tcPr>
          <w:p w14:paraId="79BB23BF" w14:textId="4277947F" w:rsidR="00AF0F70" w:rsidRPr="00A52461" w:rsidRDefault="00AF0F70" w:rsidP="00CB4090">
            <w:pPr>
              <w:pStyle w:val="a5"/>
              <w:tabs>
                <w:tab w:val="clear" w:pos="4153"/>
                <w:tab w:val="clear" w:pos="8306"/>
              </w:tabs>
              <w:jc w:val="center"/>
              <w:rPr>
                <w:sz w:val="22"/>
                <w:lang w:val="en-US"/>
              </w:rPr>
            </w:pPr>
            <w:r w:rsidRPr="00CB4090">
              <w:rPr>
                <w:sz w:val="22"/>
              </w:rPr>
              <w:t xml:space="preserve">Αντοχή </w:t>
            </w:r>
            <w:r>
              <w:rPr>
                <w:sz w:val="22"/>
              </w:rPr>
              <w:t>στο σχίσιμο</w:t>
            </w:r>
            <w:r>
              <w:rPr>
                <w:sz w:val="22"/>
                <w:lang w:val="en-US"/>
              </w:rPr>
              <w:t xml:space="preserve"> (tear)</w:t>
            </w:r>
          </w:p>
        </w:tc>
        <w:tc>
          <w:tcPr>
            <w:tcW w:w="1471" w:type="dxa"/>
            <w:vMerge/>
            <w:vAlign w:val="center"/>
          </w:tcPr>
          <w:p w14:paraId="1B5760C8" w14:textId="2A47016A" w:rsidR="00AF0F70" w:rsidRPr="00CB4090" w:rsidRDefault="00AF0F70" w:rsidP="00C07860">
            <w:pPr>
              <w:pStyle w:val="a5"/>
              <w:tabs>
                <w:tab w:val="clear" w:pos="4153"/>
                <w:tab w:val="clear" w:pos="8306"/>
              </w:tabs>
              <w:jc w:val="center"/>
              <w:rPr>
                <w:sz w:val="22"/>
                <w:lang w:val="en-US"/>
              </w:rPr>
            </w:pPr>
          </w:p>
        </w:tc>
        <w:tc>
          <w:tcPr>
            <w:tcW w:w="1158" w:type="dxa"/>
            <w:vAlign w:val="center"/>
          </w:tcPr>
          <w:p w14:paraId="02289F05" w14:textId="3C4C36CD" w:rsidR="00AF0F70" w:rsidRPr="00AF0F70" w:rsidRDefault="00AF0F70" w:rsidP="00AF0F70">
            <w:pPr>
              <w:pStyle w:val="a5"/>
              <w:tabs>
                <w:tab w:val="clear" w:pos="4153"/>
                <w:tab w:val="clear" w:pos="8306"/>
              </w:tabs>
              <w:jc w:val="center"/>
              <w:rPr>
                <w:sz w:val="22"/>
              </w:rPr>
            </w:pPr>
            <w:r>
              <w:rPr>
                <w:sz w:val="22"/>
              </w:rPr>
              <w:t>3</w:t>
            </w:r>
          </w:p>
        </w:tc>
        <w:tc>
          <w:tcPr>
            <w:tcW w:w="1703" w:type="dxa"/>
            <w:vMerge/>
            <w:vAlign w:val="center"/>
          </w:tcPr>
          <w:p w14:paraId="6B69256E" w14:textId="6DA6D35E" w:rsidR="00AF0F70" w:rsidRPr="00CB4090" w:rsidRDefault="00AF0F70" w:rsidP="00C07860">
            <w:pPr>
              <w:pStyle w:val="a5"/>
              <w:tabs>
                <w:tab w:val="clear" w:pos="4153"/>
                <w:tab w:val="clear" w:pos="8306"/>
              </w:tabs>
              <w:jc w:val="center"/>
              <w:rPr>
                <w:sz w:val="22"/>
                <w:lang w:val="en-US"/>
              </w:rPr>
            </w:pPr>
          </w:p>
        </w:tc>
      </w:tr>
      <w:tr w:rsidR="00AF0F70" w:rsidRPr="00CB4090" w14:paraId="2720236D" w14:textId="0009F215" w:rsidTr="00AF0F70">
        <w:trPr>
          <w:trHeight w:val="400"/>
          <w:jc w:val="center"/>
        </w:trPr>
        <w:tc>
          <w:tcPr>
            <w:tcW w:w="665" w:type="dxa"/>
            <w:vAlign w:val="center"/>
          </w:tcPr>
          <w:p w14:paraId="6597925D" w14:textId="77777777" w:rsidR="00AF0F70" w:rsidRPr="00CB4090" w:rsidRDefault="00AF0F70" w:rsidP="00C07860">
            <w:pPr>
              <w:pStyle w:val="a5"/>
              <w:tabs>
                <w:tab w:val="clear" w:pos="4153"/>
                <w:tab w:val="clear" w:pos="8306"/>
              </w:tabs>
              <w:jc w:val="center"/>
              <w:rPr>
                <w:sz w:val="22"/>
                <w:lang w:val="en-US"/>
              </w:rPr>
            </w:pPr>
            <w:r w:rsidRPr="00CB4090">
              <w:rPr>
                <w:sz w:val="22"/>
                <w:lang w:val="en-US"/>
              </w:rPr>
              <w:t>4</w:t>
            </w:r>
          </w:p>
        </w:tc>
        <w:tc>
          <w:tcPr>
            <w:tcW w:w="2378" w:type="dxa"/>
            <w:vAlign w:val="center"/>
          </w:tcPr>
          <w:p w14:paraId="02D6DDBE" w14:textId="37626CBC" w:rsidR="00AF0F70" w:rsidRPr="00A52461" w:rsidRDefault="00AF0F70" w:rsidP="00A52461">
            <w:pPr>
              <w:pStyle w:val="a5"/>
              <w:tabs>
                <w:tab w:val="clear" w:pos="4153"/>
                <w:tab w:val="clear" w:pos="8306"/>
              </w:tabs>
              <w:jc w:val="center"/>
              <w:rPr>
                <w:sz w:val="22"/>
                <w:lang w:val="en-US"/>
              </w:rPr>
            </w:pPr>
            <w:r w:rsidRPr="00CB4090">
              <w:rPr>
                <w:sz w:val="22"/>
              </w:rPr>
              <w:t xml:space="preserve">Αντοχή </w:t>
            </w:r>
            <w:r>
              <w:rPr>
                <w:sz w:val="22"/>
              </w:rPr>
              <w:t xml:space="preserve">στην </w:t>
            </w:r>
            <w:r>
              <w:rPr>
                <w:sz w:val="22"/>
              </w:rPr>
              <w:t>διάτρηση</w:t>
            </w:r>
            <w:r>
              <w:rPr>
                <w:sz w:val="22"/>
                <w:lang w:val="en-US"/>
              </w:rPr>
              <w:t xml:space="preserve"> (puncture)</w:t>
            </w:r>
          </w:p>
        </w:tc>
        <w:tc>
          <w:tcPr>
            <w:tcW w:w="1471" w:type="dxa"/>
            <w:vMerge/>
            <w:vAlign w:val="center"/>
          </w:tcPr>
          <w:p w14:paraId="08058157" w14:textId="6396C66C" w:rsidR="00AF0F70" w:rsidRPr="00CB4090" w:rsidRDefault="00AF0F70" w:rsidP="00C07860">
            <w:pPr>
              <w:pStyle w:val="a5"/>
              <w:tabs>
                <w:tab w:val="clear" w:pos="4153"/>
                <w:tab w:val="clear" w:pos="8306"/>
              </w:tabs>
              <w:jc w:val="center"/>
              <w:rPr>
                <w:sz w:val="22"/>
                <w:lang w:val="en-US"/>
              </w:rPr>
            </w:pPr>
          </w:p>
        </w:tc>
        <w:tc>
          <w:tcPr>
            <w:tcW w:w="1158" w:type="dxa"/>
            <w:vAlign w:val="center"/>
          </w:tcPr>
          <w:p w14:paraId="563FACBD" w14:textId="52DF25BF" w:rsidR="00AF0F70" w:rsidRPr="00AF0F70" w:rsidRDefault="00AF0F70" w:rsidP="00AF0F70">
            <w:pPr>
              <w:pStyle w:val="a5"/>
              <w:tabs>
                <w:tab w:val="clear" w:pos="4153"/>
                <w:tab w:val="clear" w:pos="8306"/>
              </w:tabs>
              <w:jc w:val="center"/>
              <w:rPr>
                <w:sz w:val="22"/>
              </w:rPr>
            </w:pPr>
            <w:r>
              <w:rPr>
                <w:sz w:val="22"/>
              </w:rPr>
              <w:t>3</w:t>
            </w:r>
          </w:p>
        </w:tc>
        <w:tc>
          <w:tcPr>
            <w:tcW w:w="1703" w:type="dxa"/>
            <w:vMerge/>
            <w:vAlign w:val="center"/>
          </w:tcPr>
          <w:p w14:paraId="63D2C017" w14:textId="3407A85F" w:rsidR="00AF0F70" w:rsidRPr="00CB4090" w:rsidRDefault="00AF0F70" w:rsidP="00C07860">
            <w:pPr>
              <w:pStyle w:val="a5"/>
              <w:tabs>
                <w:tab w:val="clear" w:pos="4153"/>
                <w:tab w:val="clear" w:pos="8306"/>
              </w:tabs>
              <w:jc w:val="center"/>
              <w:rPr>
                <w:sz w:val="22"/>
                <w:lang w:val="en-US"/>
              </w:rPr>
            </w:pPr>
          </w:p>
        </w:tc>
      </w:tr>
      <w:tr w:rsidR="00AF0F70" w:rsidRPr="00CB4090" w14:paraId="7B5897DB" w14:textId="77777777" w:rsidTr="00AF0F70">
        <w:trPr>
          <w:trHeight w:val="400"/>
          <w:jc w:val="center"/>
        </w:trPr>
        <w:tc>
          <w:tcPr>
            <w:tcW w:w="665" w:type="dxa"/>
            <w:vAlign w:val="center"/>
          </w:tcPr>
          <w:p w14:paraId="0ACC4655" w14:textId="10C6A113" w:rsidR="00AF0F70" w:rsidRPr="00A52461" w:rsidRDefault="00AF0F70" w:rsidP="00C07860">
            <w:pPr>
              <w:pStyle w:val="a5"/>
              <w:tabs>
                <w:tab w:val="clear" w:pos="4153"/>
                <w:tab w:val="clear" w:pos="8306"/>
              </w:tabs>
              <w:jc w:val="center"/>
              <w:rPr>
                <w:sz w:val="22"/>
              </w:rPr>
            </w:pPr>
            <w:r>
              <w:rPr>
                <w:sz w:val="22"/>
              </w:rPr>
              <w:t>5</w:t>
            </w:r>
          </w:p>
        </w:tc>
        <w:tc>
          <w:tcPr>
            <w:tcW w:w="2378" w:type="dxa"/>
            <w:vAlign w:val="center"/>
          </w:tcPr>
          <w:p w14:paraId="59B2D776" w14:textId="621CF2DD" w:rsidR="00AF0F70" w:rsidRPr="00A52461" w:rsidRDefault="00AF0F70" w:rsidP="00A52461">
            <w:pPr>
              <w:pStyle w:val="a5"/>
              <w:tabs>
                <w:tab w:val="clear" w:pos="4153"/>
                <w:tab w:val="clear" w:pos="8306"/>
              </w:tabs>
              <w:jc w:val="center"/>
              <w:rPr>
                <w:sz w:val="22"/>
                <w:lang w:val="en-US"/>
              </w:rPr>
            </w:pPr>
            <w:r>
              <w:rPr>
                <w:sz w:val="22"/>
              </w:rPr>
              <w:t>Συμπεριφορά στην καύση</w:t>
            </w:r>
            <w:r>
              <w:rPr>
                <w:sz w:val="22"/>
                <w:lang w:val="en-US"/>
              </w:rPr>
              <w:t xml:space="preserve"> (burning)</w:t>
            </w:r>
          </w:p>
        </w:tc>
        <w:tc>
          <w:tcPr>
            <w:tcW w:w="1471" w:type="dxa"/>
            <w:vAlign w:val="center"/>
          </w:tcPr>
          <w:p w14:paraId="3D00A6A1" w14:textId="54C353E7" w:rsidR="00AF0F70" w:rsidRPr="00CB4090" w:rsidRDefault="00AF0F70" w:rsidP="00C07860">
            <w:pPr>
              <w:pStyle w:val="a5"/>
              <w:tabs>
                <w:tab w:val="clear" w:pos="4153"/>
                <w:tab w:val="clear" w:pos="8306"/>
              </w:tabs>
              <w:jc w:val="center"/>
              <w:rPr>
                <w:sz w:val="22"/>
                <w:lang w:val="en-US"/>
              </w:rPr>
            </w:pPr>
            <w:r>
              <w:rPr>
                <w:sz w:val="22"/>
                <w:lang w:val="en-US"/>
              </w:rPr>
              <w:t>EN 407</w:t>
            </w:r>
          </w:p>
        </w:tc>
        <w:tc>
          <w:tcPr>
            <w:tcW w:w="1158" w:type="dxa"/>
            <w:vAlign w:val="center"/>
          </w:tcPr>
          <w:p w14:paraId="5D054361" w14:textId="55B7F0F8" w:rsidR="00AF0F70" w:rsidRPr="00AF0F70" w:rsidRDefault="00AF0F70" w:rsidP="00AF0F70">
            <w:pPr>
              <w:pStyle w:val="a5"/>
              <w:tabs>
                <w:tab w:val="clear" w:pos="4153"/>
                <w:tab w:val="clear" w:pos="8306"/>
              </w:tabs>
              <w:jc w:val="center"/>
              <w:rPr>
                <w:sz w:val="22"/>
              </w:rPr>
            </w:pPr>
            <w:r>
              <w:rPr>
                <w:sz w:val="22"/>
              </w:rPr>
              <w:t>3</w:t>
            </w:r>
          </w:p>
        </w:tc>
        <w:tc>
          <w:tcPr>
            <w:tcW w:w="1703" w:type="dxa"/>
            <w:vMerge/>
            <w:vAlign w:val="center"/>
          </w:tcPr>
          <w:p w14:paraId="2DF6D8B9" w14:textId="77777777" w:rsidR="00AF0F70" w:rsidRPr="00CB4090" w:rsidRDefault="00AF0F70" w:rsidP="00C07860">
            <w:pPr>
              <w:pStyle w:val="a5"/>
              <w:tabs>
                <w:tab w:val="clear" w:pos="4153"/>
                <w:tab w:val="clear" w:pos="8306"/>
              </w:tabs>
              <w:jc w:val="center"/>
              <w:rPr>
                <w:sz w:val="22"/>
                <w:lang w:val="en-US"/>
              </w:rPr>
            </w:pPr>
          </w:p>
        </w:tc>
      </w:tr>
      <w:tr w:rsidR="00AF0F70" w:rsidRPr="00CB4090" w14:paraId="40F78903" w14:textId="38C685DE" w:rsidTr="00AF0F70">
        <w:trPr>
          <w:trHeight w:val="400"/>
          <w:jc w:val="center"/>
        </w:trPr>
        <w:tc>
          <w:tcPr>
            <w:tcW w:w="665" w:type="dxa"/>
            <w:vAlign w:val="center"/>
          </w:tcPr>
          <w:p w14:paraId="16FBC3BF" w14:textId="30F581E8" w:rsidR="00AF0F70" w:rsidRPr="00A52461" w:rsidRDefault="00AF0F70" w:rsidP="00C07860">
            <w:pPr>
              <w:pStyle w:val="a5"/>
              <w:tabs>
                <w:tab w:val="clear" w:pos="4153"/>
                <w:tab w:val="clear" w:pos="8306"/>
              </w:tabs>
              <w:jc w:val="center"/>
              <w:rPr>
                <w:sz w:val="22"/>
              </w:rPr>
            </w:pPr>
            <w:r>
              <w:rPr>
                <w:sz w:val="22"/>
              </w:rPr>
              <w:t>6</w:t>
            </w:r>
          </w:p>
        </w:tc>
        <w:tc>
          <w:tcPr>
            <w:tcW w:w="2378" w:type="dxa"/>
            <w:vAlign w:val="center"/>
          </w:tcPr>
          <w:p w14:paraId="5391443D" w14:textId="03BC74CF" w:rsidR="00AF0F70" w:rsidRPr="00503EDE" w:rsidRDefault="00AF0F70" w:rsidP="00C07860">
            <w:pPr>
              <w:pStyle w:val="a5"/>
              <w:tabs>
                <w:tab w:val="clear" w:pos="4153"/>
                <w:tab w:val="clear" w:pos="8306"/>
              </w:tabs>
              <w:jc w:val="center"/>
              <w:rPr>
                <w:sz w:val="22"/>
              </w:rPr>
            </w:pPr>
            <w:r>
              <w:rPr>
                <w:sz w:val="22"/>
              </w:rPr>
              <w:t>Αντοχή στη διείσδυση νερού</w:t>
            </w:r>
          </w:p>
        </w:tc>
        <w:tc>
          <w:tcPr>
            <w:tcW w:w="1471" w:type="dxa"/>
            <w:vAlign w:val="center"/>
          </w:tcPr>
          <w:p w14:paraId="06F3A770" w14:textId="68E7950C" w:rsidR="00AF0F70" w:rsidRPr="00AF0F70" w:rsidRDefault="00AF0F70" w:rsidP="00C07860">
            <w:pPr>
              <w:pStyle w:val="a5"/>
              <w:tabs>
                <w:tab w:val="clear" w:pos="4153"/>
                <w:tab w:val="clear" w:pos="8306"/>
              </w:tabs>
              <w:jc w:val="center"/>
              <w:rPr>
                <w:sz w:val="22"/>
              </w:rPr>
            </w:pPr>
            <w:r>
              <w:rPr>
                <w:sz w:val="22"/>
                <w:lang w:val="en-US"/>
              </w:rPr>
              <w:t xml:space="preserve">EN </w:t>
            </w:r>
            <w:r>
              <w:rPr>
                <w:sz w:val="22"/>
              </w:rPr>
              <w:t>344</w:t>
            </w:r>
          </w:p>
        </w:tc>
        <w:tc>
          <w:tcPr>
            <w:tcW w:w="1158" w:type="dxa"/>
            <w:vAlign w:val="center"/>
          </w:tcPr>
          <w:p w14:paraId="4C6B2DE8" w14:textId="174DDC2E" w:rsidR="00AF0F70" w:rsidRPr="00AF0F70" w:rsidRDefault="00AF0F70" w:rsidP="00AF0F70">
            <w:pPr>
              <w:pStyle w:val="a5"/>
              <w:tabs>
                <w:tab w:val="clear" w:pos="4153"/>
                <w:tab w:val="clear" w:pos="8306"/>
              </w:tabs>
              <w:jc w:val="center"/>
              <w:rPr>
                <w:sz w:val="22"/>
              </w:rPr>
            </w:pPr>
            <w:r w:rsidRPr="00AF0F70">
              <w:rPr>
                <w:sz w:val="22"/>
              </w:rPr>
              <w:t>3</w:t>
            </w:r>
          </w:p>
        </w:tc>
        <w:tc>
          <w:tcPr>
            <w:tcW w:w="1703" w:type="dxa"/>
            <w:vMerge/>
            <w:vAlign w:val="center"/>
          </w:tcPr>
          <w:p w14:paraId="46CCFC4A" w14:textId="3CD2B05F" w:rsidR="00AF0F70" w:rsidRPr="00CB4090" w:rsidRDefault="00AF0F70" w:rsidP="00C07860">
            <w:pPr>
              <w:pStyle w:val="a5"/>
              <w:tabs>
                <w:tab w:val="clear" w:pos="4153"/>
                <w:tab w:val="clear" w:pos="8306"/>
              </w:tabs>
              <w:jc w:val="center"/>
              <w:rPr>
                <w:sz w:val="22"/>
                <w:lang w:val="en-US"/>
              </w:rPr>
            </w:pPr>
          </w:p>
        </w:tc>
      </w:tr>
    </w:tbl>
    <w:p w14:paraId="4E970532" w14:textId="77777777" w:rsidR="00294FF2" w:rsidRPr="00294FF2" w:rsidRDefault="00294FF2" w:rsidP="00177083">
      <w:pPr>
        <w:jc w:val="both"/>
        <w:rPr>
          <w:rFonts w:cs="Arial"/>
          <w:b/>
          <w:szCs w:val="24"/>
          <w:lang w:val="en-US"/>
        </w:rPr>
      </w:pPr>
    </w:p>
    <w:p w14:paraId="0A1E8579" w14:textId="705F57A4" w:rsidR="00177083" w:rsidRPr="00C04B0B" w:rsidRDefault="00CB4090" w:rsidP="00177083">
      <w:pPr>
        <w:jc w:val="both"/>
        <w:rPr>
          <w:rFonts w:cs="Arial"/>
        </w:rPr>
      </w:pPr>
      <w:r>
        <w:rPr>
          <w:rFonts w:cs="Arial"/>
          <w:b/>
          <w:szCs w:val="24"/>
        </w:rPr>
        <w:t>2</w:t>
      </w:r>
      <w:r w:rsidR="00177083" w:rsidRPr="00AE74E3">
        <w:rPr>
          <w:rFonts w:cs="Arial"/>
          <w:b/>
          <w:szCs w:val="24"/>
        </w:rPr>
        <w:t>.</w:t>
      </w:r>
      <w:r w:rsidR="00177083">
        <w:rPr>
          <w:rFonts w:cs="Arial"/>
          <w:b/>
          <w:szCs w:val="24"/>
        </w:rPr>
        <w:tab/>
      </w:r>
      <w:r w:rsidR="00177083" w:rsidRPr="00024D86">
        <w:rPr>
          <w:rFonts w:cs="Arial"/>
          <w:b/>
          <w:szCs w:val="24"/>
        </w:rPr>
        <w:t xml:space="preserve">Ειδικές Απαιτήσεις για </w:t>
      </w:r>
      <w:r w:rsidR="00C04B0B">
        <w:rPr>
          <w:rFonts w:cs="Arial"/>
          <w:b/>
          <w:szCs w:val="24"/>
        </w:rPr>
        <w:t xml:space="preserve">το δέρμα (Εσωτερική όψη - </w:t>
      </w:r>
      <w:r w:rsidR="00C04B0B">
        <w:rPr>
          <w:rFonts w:cs="Arial"/>
          <w:b/>
          <w:szCs w:val="24"/>
          <w:lang w:val="en-US"/>
        </w:rPr>
        <w:t>Palm</w:t>
      </w:r>
      <w:r w:rsidR="00C04B0B" w:rsidRPr="00C04B0B">
        <w:rPr>
          <w:rFonts w:cs="Arial"/>
          <w:b/>
          <w:szCs w:val="24"/>
        </w:rPr>
        <w:t xml:space="preserve"> </w:t>
      </w:r>
      <w:r w:rsidR="00C04B0B">
        <w:rPr>
          <w:rFonts w:cs="Arial"/>
          <w:b/>
          <w:szCs w:val="24"/>
          <w:lang w:val="en-US"/>
        </w:rPr>
        <w:t>side</w:t>
      </w:r>
      <w:r w:rsidR="00C04B0B" w:rsidRPr="00C04B0B">
        <w:rPr>
          <w:rFonts w:cs="Arial"/>
          <w:b/>
          <w:szCs w:val="24"/>
        </w:rPr>
        <w:t>)</w:t>
      </w:r>
    </w:p>
    <w:p w14:paraId="04158311" w14:textId="77777777" w:rsidR="00B871E2" w:rsidRDefault="00B871E2" w:rsidP="00115E11">
      <w:pPr>
        <w:spacing w:before="60" w:after="60"/>
        <w:jc w:val="center"/>
        <w:rPr>
          <w:b/>
        </w:rPr>
      </w:pPr>
    </w:p>
    <w:p w14:paraId="52207E47" w14:textId="5A8B2208" w:rsidR="00AE74E3" w:rsidRPr="00AF26B2" w:rsidRDefault="00AE74E3" w:rsidP="00AF26B2">
      <w:pPr>
        <w:spacing w:after="240"/>
        <w:jc w:val="center"/>
        <w:rPr>
          <w:b/>
        </w:rPr>
      </w:pPr>
      <w:bookmarkStart w:id="30" w:name="_ΠΡΟΣΘΗΚΗ_IΙ"/>
      <w:bookmarkEnd w:id="30"/>
      <w:r>
        <w:rPr>
          <w:b/>
        </w:rPr>
        <w:t>Πίνακας</w:t>
      </w:r>
      <w:r w:rsidRPr="002C0A03">
        <w:rPr>
          <w:b/>
        </w:rPr>
        <w:t xml:space="preserve"> </w:t>
      </w:r>
      <w:r>
        <w:rPr>
          <w:b/>
        </w:rPr>
        <w:t>ΙΙ</w:t>
      </w:r>
      <w:r w:rsidR="00C131EB">
        <w:rPr>
          <w:b/>
        </w:rPr>
        <w:t>Ι</w:t>
      </w:r>
      <w:r w:rsidR="00CB4090">
        <w:rPr>
          <w:b/>
        </w:rPr>
        <w:t>-2</w:t>
      </w:r>
      <w:r>
        <w:rPr>
          <w:b/>
        </w:rPr>
        <w:t xml:space="preserve">. Μέθοδοι Ελέγχου </w:t>
      </w:r>
      <w:r w:rsidR="00C131EB">
        <w:rPr>
          <w:b/>
        </w:rPr>
        <w:t>δέρματος</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608"/>
        <w:gridCol w:w="1590"/>
        <w:gridCol w:w="1256"/>
        <w:gridCol w:w="1494"/>
        <w:gridCol w:w="1214"/>
      </w:tblGrid>
      <w:tr w:rsidR="00CB4090" w:rsidRPr="00CB4090" w14:paraId="06721158" w14:textId="649AD121" w:rsidTr="00CB4090">
        <w:trPr>
          <w:trHeight w:val="425"/>
          <w:jc w:val="center"/>
        </w:trPr>
        <w:tc>
          <w:tcPr>
            <w:tcW w:w="734" w:type="dxa"/>
            <w:shd w:val="clear" w:color="auto" w:fill="BFBFBF" w:themeFill="background1" w:themeFillShade="BF"/>
            <w:vAlign w:val="center"/>
          </w:tcPr>
          <w:p w14:paraId="32DC00C4" w14:textId="63911389" w:rsidR="00CB4090" w:rsidRPr="00CB4090" w:rsidRDefault="00CB4090" w:rsidP="0007356B">
            <w:pPr>
              <w:pStyle w:val="a5"/>
              <w:tabs>
                <w:tab w:val="clear" w:pos="4153"/>
                <w:tab w:val="clear" w:pos="8306"/>
              </w:tabs>
              <w:jc w:val="center"/>
              <w:rPr>
                <w:b/>
                <w:sz w:val="22"/>
                <w:lang w:val="en-US"/>
              </w:rPr>
            </w:pPr>
            <w:r w:rsidRPr="00CB4090">
              <w:rPr>
                <w:b/>
                <w:sz w:val="22"/>
                <w:lang w:val="en-US"/>
              </w:rPr>
              <w:t>A/A</w:t>
            </w:r>
          </w:p>
        </w:tc>
        <w:tc>
          <w:tcPr>
            <w:tcW w:w="2608" w:type="dxa"/>
            <w:shd w:val="clear" w:color="auto" w:fill="BFBFBF" w:themeFill="background1" w:themeFillShade="BF"/>
            <w:vAlign w:val="center"/>
          </w:tcPr>
          <w:p w14:paraId="43994A4D" w14:textId="477371A7" w:rsidR="00CB4090" w:rsidRPr="00CB4090" w:rsidRDefault="00CB4090" w:rsidP="00C131EB">
            <w:pPr>
              <w:pStyle w:val="a5"/>
              <w:tabs>
                <w:tab w:val="clear" w:pos="4153"/>
                <w:tab w:val="clear" w:pos="8306"/>
              </w:tabs>
              <w:jc w:val="center"/>
              <w:rPr>
                <w:b/>
                <w:sz w:val="22"/>
              </w:rPr>
            </w:pPr>
            <w:r w:rsidRPr="00CB4090">
              <w:rPr>
                <w:b/>
                <w:sz w:val="22"/>
              </w:rPr>
              <w:t>ΧΑΡΑΚΤΗΡΙΣΤΙΚΟ</w:t>
            </w:r>
          </w:p>
        </w:tc>
        <w:tc>
          <w:tcPr>
            <w:tcW w:w="1590" w:type="dxa"/>
            <w:shd w:val="clear" w:color="auto" w:fill="BFBFBF" w:themeFill="background1" w:themeFillShade="BF"/>
            <w:vAlign w:val="center"/>
          </w:tcPr>
          <w:p w14:paraId="6AC44403" w14:textId="77777777" w:rsidR="00CB4090" w:rsidRPr="00CB4090" w:rsidRDefault="00CB4090" w:rsidP="00C131EB">
            <w:pPr>
              <w:pStyle w:val="a5"/>
              <w:tabs>
                <w:tab w:val="clear" w:pos="4153"/>
                <w:tab w:val="clear" w:pos="8306"/>
              </w:tabs>
              <w:jc w:val="center"/>
              <w:rPr>
                <w:b/>
                <w:sz w:val="22"/>
              </w:rPr>
            </w:pPr>
            <w:r w:rsidRPr="00CB4090">
              <w:rPr>
                <w:b/>
                <w:sz w:val="22"/>
              </w:rPr>
              <w:t>ΜΕΘΟΔΟΣ ΕΛΕΓΧΟΥ</w:t>
            </w:r>
          </w:p>
        </w:tc>
        <w:tc>
          <w:tcPr>
            <w:tcW w:w="1256" w:type="dxa"/>
            <w:shd w:val="clear" w:color="auto" w:fill="BFBFBF" w:themeFill="background1" w:themeFillShade="BF"/>
            <w:vAlign w:val="center"/>
          </w:tcPr>
          <w:p w14:paraId="63F5E2C1" w14:textId="054FD433" w:rsidR="00CB4090" w:rsidRPr="00CB4090" w:rsidRDefault="00CB4090" w:rsidP="0007356B">
            <w:pPr>
              <w:pStyle w:val="a5"/>
              <w:tabs>
                <w:tab w:val="clear" w:pos="4153"/>
                <w:tab w:val="clear" w:pos="8306"/>
              </w:tabs>
              <w:jc w:val="center"/>
              <w:rPr>
                <w:b/>
                <w:sz w:val="22"/>
                <w:lang w:val="en-US"/>
              </w:rPr>
            </w:pPr>
            <w:r w:rsidRPr="00CB4090">
              <w:rPr>
                <w:b/>
                <w:sz w:val="22"/>
                <w:lang w:val="en-US"/>
              </w:rPr>
              <w:t>TIMH</w:t>
            </w:r>
          </w:p>
        </w:tc>
        <w:tc>
          <w:tcPr>
            <w:tcW w:w="1494" w:type="dxa"/>
            <w:shd w:val="clear" w:color="auto" w:fill="BFBFBF" w:themeFill="background1" w:themeFillShade="BF"/>
            <w:vAlign w:val="center"/>
          </w:tcPr>
          <w:p w14:paraId="0384EA68" w14:textId="77777777" w:rsidR="00CB4090" w:rsidRPr="00CB4090" w:rsidRDefault="00CB4090" w:rsidP="0007356B">
            <w:pPr>
              <w:pStyle w:val="a5"/>
              <w:tabs>
                <w:tab w:val="clear" w:pos="4153"/>
                <w:tab w:val="clear" w:pos="8306"/>
              </w:tabs>
              <w:jc w:val="center"/>
              <w:rPr>
                <w:b/>
                <w:sz w:val="22"/>
              </w:rPr>
            </w:pPr>
            <w:r w:rsidRPr="00CB4090">
              <w:rPr>
                <w:b/>
                <w:sz w:val="22"/>
              </w:rPr>
              <w:t>ΜΟΝΑΔΑ</w:t>
            </w:r>
          </w:p>
          <w:p w14:paraId="6B08F754" w14:textId="63BDCD96" w:rsidR="00CB4090" w:rsidRPr="00CB4090" w:rsidRDefault="00CB4090" w:rsidP="0007356B">
            <w:pPr>
              <w:pStyle w:val="a5"/>
              <w:tabs>
                <w:tab w:val="clear" w:pos="4153"/>
                <w:tab w:val="clear" w:pos="8306"/>
              </w:tabs>
              <w:jc w:val="center"/>
              <w:rPr>
                <w:b/>
                <w:sz w:val="22"/>
              </w:rPr>
            </w:pPr>
            <w:r w:rsidRPr="00CB4090">
              <w:rPr>
                <w:b/>
                <w:sz w:val="22"/>
              </w:rPr>
              <w:t>ΜΕΤΡΗΣΗΣ</w:t>
            </w:r>
          </w:p>
        </w:tc>
        <w:tc>
          <w:tcPr>
            <w:tcW w:w="1214" w:type="dxa"/>
            <w:shd w:val="clear" w:color="auto" w:fill="BFBFBF" w:themeFill="background1" w:themeFillShade="BF"/>
            <w:vAlign w:val="center"/>
          </w:tcPr>
          <w:p w14:paraId="2255BFA6" w14:textId="618E944C" w:rsidR="00CB4090" w:rsidRPr="00CB4090" w:rsidRDefault="00CB4090" w:rsidP="0007356B">
            <w:pPr>
              <w:pStyle w:val="a5"/>
              <w:tabs>
                <w:tab w:val="clear" w:pos="4153"/>
                <w:tab w:val="clear" w:pos="8306"/>
              </w:tabs>
              <w:jc w:val="center"/>
              <w:rPr>
                <w:b/>
                <w:sz w:val="22"/>
              </w:rPr>
            </w:pPr>
            <w:r>
              <w:rPr>
                <w:b/>
                <w:sz w:val="22"/>
              </w:rPr>
              <w:t>ΠΑΡ/ΣΕΙΣ</w:t>
            </w:r>
          </w:p>
        </w:tc>
      </w:tr>
      <w:tr w:rsidR="00943FAA" w:rsidRPr="00CB4090" w14:paraId="4593CCA8" w14:textId="4EA602EB" w:rsidTr="00943FAA">
        <w:trPr>
          <w:trHeight w:val="408"/>
          <w:jc w:val="center"/>
        </w:trPr>
        <w:tc>
          <w:tcPr>
            <w:tcW w:w="734" w:type="dxa"/>
            <w:vAlign w:val="center"/>
          </w:tcPr>
          <w:p w14:paraId="15894FD9" w14:textId="1D215560" w:rsidR="00943FAA" w:rsidRPr="00CB4090" w:rsidRDefault="00943FAA" w:rsidP="0007356B">
            <w:pPr>
              <w:pStyle w:val="a5"/>
              <w:tabs>
                <w:tab w:val="clear" w:pos="4153"/>
                <w:tab w:val="clear" w:pos="8306"/>
              </w:tabs>
              <w:jc w:val="center"/>
              <w:rPr>
                <w:sz w:val="22"/>
                <w:lang w:val="en-US"/>
              </w:rPr>
            </w:pPr>
            <w:r w:rsidRPr="00CB4090">
              <w:rPr>
                <w:sz w:val="22"/>
                <w:lang w:val="en-US"/>
              </w:rPr>
              <w:t>1</w:t>
            </w:r>
          </w:p>
        </w:tc>
        <w:tc>
          <w:tcPr>
            <w:tcW w:w="2608" w:type="dxa"/>
            <w:vAlign w:val="center"/>
          </w:tcPr>
          <w:p w14:paraId="610FFFCF" w14:textId="3D1624AA" w:rsidR="00943FAA" w:rsidRPr="00CB4090" w:rsidRDefault="00943FAA" w:rsidP="00C131EB">
            <w:pPr>
              <w:pStyle w:val="a5"/>
              <w:tabs>
                <w:tab w:val="clear" w:pos="4153"/>
                <w:tab w:val="clear" w:pos="8306"/>
              </w:tabs>
              <w:jc w:val="center"/>
              <w:rPr>
                <w:sz w:val="22"/>
              </w:rPr>
            </w:pPr>
            <w:r w:rsidRPr="00CB4090">
              <w:rPr>
                <w:sz w:val="22"/>
              </w:rPr>
              <w:t>Αντοχή σε εφελκυσμό</w:t>
            </w:r>
          </w:p>
        </w:tc>
        <w:tc>
          <w:tcPr>
            <w:tcW w:w="1590" w:type="dxa"/>
            <w:vAlign w:val="center"/>
          </w:tcPr>
          <w:p w14:paraId="3DD593CC" w14:textId="1A3D05DD" w:rsidR="00943FAA" w:rsidRPr="00CB4090" w:rsidRDefault="00943FAA" w:rsidP="00AF26B2">
            <w:pPr>
              <w:pStyle w:val="a5"/>
              <w:tabs>
                <w:tab w:val="clear" w:pos="4153"/>
                <w:tab w:val="clear" w:pos="8306"/>
              </w:tabs>
              <w:jc w:val="center"/>
              <w:rPr>
                <w:sz w:val="22"/>
                <w:lang w:val="en-US"/>
              </w:rPr>
            </w:pPr>
            <w:r w:rsidRPr="00CB4090">
              <w:rPr>
                <w:sz w:val="22"/>
                <w:lang w:val="en-US"/>
              </w:rPr>
              <w:t xml:space="preserve">ISO </w:t>
            </w:r>
            <w:r w:rsidRPr="00CB4090">
              <w:rPr>
                <w:sz w:val="22"/>
              </w:rPr>
              <w:t>3376</w:t>
            </w:r>
            <w:r w:rsidRPr="00CB4090">
              <w:rPr>
                <w:sz w:val="22"/>
                <w:lang w:val="en-US"/>
              </w:rPr>
              <w:t xml:space="preserve"> </w:t>
            </w:r>
          </w:p>
        </w:tc>
        <w:tc>
          <w:tcPr>
            <w:tcW w:w="1256" w:type="dxa"/>
            <w:vAlign w:val="center"/>
          </w:tcPr>
          <w:p w14:paraId="2E00957D" w14:textId="1C11B1A1" w:rsidR="00943FAA" w:rsidRPr="00447D18" w:rsidRDefault="00447D18" w:rsidP="0002459E">
            <w:pPr>
              <w:pStyle w:val="a5"/>
              <w:tabs>
                <w:tab w:val="clear" w:pos="4153"/>
                <w:tab w:val="clear" w:pos="8306"/>
              </w:tabs>
              <w:jc w:val="center"/>
              <w:rPr>
                <w:sz w:val="22"/>
              </w:rPr>
            </w:pPr>
            <w:r>
              <w:rPr>
                <w:sz w:val="22"/>
                <w:lang w:val="en-US"/>
              </w:rPr>
              <w:t>13</w:t>
            </w:r>
          </w:p>
        </w:tc>
        <w:tc>
          <w:tcPr>
            <w:tcW w:w="1494" w:type="dxa"/>
            <w:vAlign w:val="center"/>
          </w:tcPr>
          <w:p w14:paraId="6773BA5E" w14:textId="60E834EF" w:rsidR="00943FAA" w:rsidRPr="00CB4090" w:rsidRDefault="00943FAA" w:rsidP="0002459E">
            <w:pPr>
              <w:pStyle w:val="a5"/>
              <w:tabs>
                <w:tab w:val="clear" w:pos="4153"/>
                <w:tab w:val="clear" w:pos="8306"/>
              </w:tabs>
              <w:jc w:val="center"/>
              <w:rPr>
                <w:sz w:val="22"/>
                <w:lang w:val="en-US"/>
              </w:rPr>
            </w:pPr>
            <w:r w:rsidRPr="00CB4090">
              <w:rPr>
                <w:sz w:val="22"/>
              </w:rPr>
              <w:t>Ν/</w:t>
            </w:r>
            <w:r w:rsidRPr="00CB4090">
              <w:rPr>
                <w:sz w:val="22"/>
                <w:lang w:val="en-US"/>
              </w:rPr>
              <w:t>mm</w:t>
            </w:r>
            <w:r w:rsidRPr="00CB4090">
              <w:rPr>
                <w:sz w:val="22"/>
                <w:vertAlign w:val="superscript"/>
                <w:lang w:val="en-US"/>
              </w:rPr>
              <w:t>2</w:t>
            </w:r>
          </w:p>
        </w:tc>
        <w:tc>
          <w:tcPr>
            <w:tcW w:w="1214" w:type="dxa"/>
            <w:vMerge w:val="restart"/>
            <w:vAlign w:val="center"/>
          </w:tcPr>
          <w:p w14:paraId="2D681075" w14:textId="77777777" w:rsidR="001F4927" w:rsidRDefault="00943FAA" w:rsidP="00943FAA">
            <w:pPr>
              <w:pStyle w:val="a5"/>
              <w:tabs>
                <w:tab w:val="clear" w:pos="4153"/>
                <w:tab w:val="clear" w:pos="8306"/>
              </w:tabs>
              <w:jc w:val="center"/>
              <w:rPr>
                <w:sz w:val="22"/>
              </w:rPr>
            </w:pPr>
            <w:r>
              <w:rPr>
                <w:sz w:val="22"/>
              </w:rPr>
              <w:t xml:space="preserve">Ανοχή </w:t>
            </w:r>
          </w:p>
          <w:p w14:paraId="51CAD360" w14:textId="0C4C2815" w:rsidR="00943FAA" w:rsidRPr="00CB4090" w:rsidRDefault="00943FAA" w:rsidP="00943FAA">
            <w:pPr>
              <w:pStyle w:val="a5"/>
              <w:tabs>
                <w:tab w:val="clear" w:pos="4153"/>
                <w:tab w:val="clear" w:pos="8306"/>
              </w:tabs>
              <w:jc w:val="center"/>
              <w:rPr>
                <w:sz w:val="22"/>
              </w:rPr>
            </w:pPr>
            <w:r w:rsidRPr="00943FAA">
              <w:rPr>
                <w:sz w:val="22"/>
              </w:rPr>
              <w:t>±</w:t>
            </w:r>
            <w:r w:rsidR="001F4927">
              <w:rPr>
                <w:sz w:val="22"/>
              </w:rPr>
              <w:t xml:space="preserve"> </w:t>
            </w:r>
            <w:r w:rsidRPr="00943FAA">
              <w:rPr>
                <w:sz w:val="22"/>
              </w:rPr>
              <w:t>10%</w:t>
            </w:r>
          </w:p>
        </w:tc>
      </w:tr>
      <w:tr w:rsidR="00943FAA" w:rsidRPr="00CB4090" w14:paraId="5C1CE150" w14:textId="6D1BFA31" w:rsidTr="0002459E">
        <w:trPr>
          <w:trHeight w:val="400"/>
          <w:jc w:val="center"/>
        </w:trPr>
        <w:tc>
          <w:tcPr>
            <w:tcW w:w="734" w:type="dxa"/>
            <w:vAlign w:val="center"/>
          </w:tcPr>
          <w:p w14:paraId="6B28B9A9" w14:textId="6045D295" w:rsidR="00943FAA" w:rsidRPr="00CB4090" w:rsidRDefault="00943FAA" w:rsidP="0007356B">
            <w:pPr>
              <w:pStyle w:val="a5"/>
              <w:tabs>
                <w:tab w:val="clear" w:pos="4153"/>
                <w:tab w:val="clear" w:pos="8306"/>
              </w:tabs>
              <w:jc w:val="center"/>
              <w:rPr>
                <w:sz w:val="22"/>
                <w:lang w:val="en-US"/>
              </w:rPr>
            </w:pPr>
            <w:r w:rsidRPr="00CB4090">
              <w:rPr>
                <w:sz w:val="22"/>
                <w:lang w:val="en-US"/>
              </w:rPr>
              <w:t>2</w:t>
            </w:r>
          </w:p>
        </w:tc>
        <w:tc>
          <w:tcPr>
            <w:tcW w:w="2608" w:type="dxa"/>
            <w:vAlign w:val="center"/>
          </w:tcPr>
          <w:p w14:paraId="521F10D0" w14:textId="4FC8F340" w:rsidR="00943FAA" w:rsidRPr="00CB4090" w:rsidRDefault="00943FAA" w:rsidP="00C131EB">
            <w:pPr>
              <w:pStyle w:val="a5"/>
              <w:tabs>
                <w:tab w:val="clear" w:pos="4153"/>
                <w:tab w:val="clear" w:pos="8306"/>
              </w:tabs>
              <w:jc w:val="center"/>
              <w:rPr>
                <w:sz w:val="22"/>
              </w:rPr>
            </w:pPr>
            <w:r w:rsidRPr="00CB4090">
              <w:rPr>
                <w:sz w:val="22"/>
              </w:rPr>
              <w:t>Ποσοστό έκτασης δέρματος</w:t>
            </w:r>
          </w:p>
        </w:tc>
        <w:tc>
          <w:tcPr>
            <w:tcW w:w="1590" w:type="dxa"/>
            <w:vAlign w:val="center"/>
          </w:tcPr>
          <w:p w14:paraId="0CD4D5DB" w14:textId="5840DA42" w:rsidR="00943FAA" w:rsidRPr="00CB4090" w:rsidRDefault="00943FAA" w:rsidP="00C131EB">
            <w:pPr>
              <w:pStyle w:val="a5"/>
              <w:tabs>
                <w:tab w:val="clear" w:pos="4153"/>
                <w:tab w:val="clear" w:pos="8306"/>
              </w:tabs>
              <w:jc w:val="center"/>
              <w:rPr>
                <w:sz w:val="22"/>
                <w:lang w:val="en-US"/>
              </w:rPr>
            </w:pPr>
            <w:r w:rsidRPr="00CB4090">
              <w:rPr>
                <w:sz w:val="22"/>
                <w:lang w:val="en-US"/>
              </w:rPr>
              <w:t xml:space="preserve">ISO </w:t>
            </w:r>
            <w:r w:rsidRPr="00CB4090">
              <w:rPr>
                <w:sz w:val="22"/>
              </w:rPr>
              <w:t>3376</w:t>
            </w:r>
          </w:p>
        </w:tc>
        <w:tc>
          <w:tcPr>
            <w:tcW w:w="1256" w:type="dxa"/>
            <w:vAlign w:val="center"/>
          </w:tcPr>
          <w:p w14:paraId="681CA51C" w14:textId="42E27269" w:rsidR="00943FAA" w:rsidRPr="00CB4090" w:rsidRDefault="00943FAA" w:rsidP="0002459E">
            <w:pPr>
              <w:pStyle w:val="a5"/>
              <w:tabs>
                <w:tab w:val="clear" w:pos="4153"/>
                <w:tab w:val="clear" w:pos="8306"/>
              </w:tabs>
              <w:jc w:val="center"/>
              <w:rPr>
                <w:sz w:val="22"/>
                <w:lang w:val="en-US"/>
              </w:rPr>
            </w:pPr>
            <w:r w:rsidRPr="00CB4090">
              <w:rPr>
                <w:sz w:val="22"/>
                <w:lang w:val="en-US"/>
              </w:rPr>
              <w:t>70</w:t>
            </w:r>
          </w:p>
        </w:tc>
        <w:tc>
          <w:tcPr>
            <w:tcW w:w="1494" w:type="dxa"/>
            <w:vAlign w:val="center"/>
          </w:tcPr>
          <w:p w14:paraId="2DF70601" w14:textId="47438F43" w:rsidR="00943FAA" w:rsidRPr="00CB4090" w:rsidRDefault="00943FAA" w:rsidP="0002459E">
            <w:pPr>
              <w:pStyle w:val="a5"/>
              <w:tabs>
                <w:tab w:val="clear" w:pos="4153"/>
                <w:tab w:val="clear" w:pos="8306"/>
              </w:tabs>
              <w:jc w:val="center"/>
              <w:rPr>
                <w:sz w:val="22"/>
                <w:lang w:val="en-US"/>
              </w:rPr>
            </w:pPr>
            <w:r w:rsidRPr="00CB4090">
              <w:rPr>
                <w:sz w:val="22"/>
                <w:lang w:val="en-US"/>
              </w:rPr>
              <w:t>%</w:t>
            </w:r>
          </w:p>
        </w:tc>
        <w:tc>
          <w:tcPr>
            <w:tcW w:w="1214" w:type="dxa"/>
            <w:vMerge/>
          </w:tcPr>
          <w:p w14:paraId="655A0E5A" w14:textId="77777777" w:rsidR="00943FAA" w:rsidRPr="00CB4090" w:rsidRDefault="00943FAA" w:rsidP="0007356B">
            <w:pPr>
              <w:pStyle w:val="a5"/>
              <w:tabs>
                <w:tab w:val="clear" w:pos="4153"/>
                <w:tab w:val="clear" w:pos="8306"/>
              </w:tabs>
              <w:jc w:val="center"/>
              <w:rPr>
                <w:sz w:val="22"/>
                <w:lang w:val="en-US"/>
              </w:rPr>
            </w:pPr>
          </w:p>
        </w:tc>
      </w:tr>
      <w:tr w:rsidR="00943FAA" w:rsidRPr="00CB4090" w14:paraId="57C4ED5F" w14:textId="4AE589E8" w:rsidTr="0002459E">
        <w:trPr>
          <w:trHeight w:val="400"/>
          <w:jc w:val="center"/>
        </w:trPr>
        <w:tc>
          <w:tcPr>
            <w:tcW w:w="734" w:type="dxa"/>
            <w:vAlign w:val="center"/>
          </w:tcPr>
          <w:p w14:paraId="60A5C1B6" w14:textId="71AC8CCC" w:rsidR="00943FAA" w:rsidRPr="00CB4090" w:rsidRDefault="00943FAA" w:rsidP="0007356B">
            <w:pPr>
              <w:pStyle w:val="a5"/>
              <w:tabs>
                <w:tab w:val="clear" w:pos="4153"/>
                <w:tab w:val="clear" w:pos="8306"/>
              </w:tabs>
              <w:jc w:val="center"/>
              <w:rPr>
                <w:sz w:val="22"/>
                <w:lang w:val="en-US"/>
              </w:rPr>
            </w:pPr>
            <w:r w:rsidRPr="00CB4090">
              <w:rPr>
                <w:sz w:val="22"/>
                <w:lang w:val="en-US"/>
              </w:rPr>
              <w:t>3</w:t>
            </w:r>
          </w:p>
        </w:tc>
        <w:tc>
          <w:tcPr>
            <w:tcW w:w="2608" w:type="dxa"/>
            <w:vAlign w:val="center"/>
          </w:tcPr>
          <w:p w14:paraId="50BE3733" w14:textId="14677951" w:rsidR="00943FAA" w:rsidRPr="00CB4090" w:rsidRDefault="00943FAA" w:rsidP="0007356B">
            <w:pPr>
              <w:pStyle w:val="a5"/>
              <w:tabs>
                <w:tab w:val="clear" w:pos="4153"/>
                <w:tab w:val="clear" w:pos="8306"/>
              </w:tabs>
              <w:jc w:val="center"/>
              <w:rPr>
                <w:sz w:val="22"/>
              </w:rPr>
            </w:pPr>
            <w:r w:rsidRPr="00CB4090">
              <w:rPr>
                <w:sz w:val="22"/>
              </w:rPr>
              <w:t>Αντοχή στην διά</w:t>
            </w:r>
            <w:r w:rsidRPr="00CB4090">
              <w:rPr>
                <w:sz w:val="22"/>
              </w:rPr>
              <w:t>σχιση</w:t>
            </w:r>
          </w:p>
        </w:tc>
        <w:tc>
          <w:tcPr>
            <w:tcW w:w="1590" w:type="dxa"/>
            <w:vAlign w:val="center"/>
          </w:tcPr>
          <w:p w14:paraId="2C586FC7" w14:textId="10F5FB80" w:rsidR="00943FAA" w:rsidRPr="00CB4090" w:rsidRDefault="00943FAA" w:rsidP="00C131EB">
            <w:pPr>
              <w:pStyle w:val="a5"/>
              <w:tabs>
                <w:tab w:val="clear" w:pos="4153"/>
                <w:tab w:val="clear" w:pos="8306"/>
              </w:tabs>
              <w:jc w:val="center"/>
              <w:rPr>
                <w:sz w:val="22"/>
                <w:lang w:val="en-US"/>
              </w:rPr>
            </w:pPr>
            <w:r w:rsidRPr="00CB4090">
              <w:rPr>
                <w:sz w:val="22"/>
                <w:lang w:val="en-US"/>
              </w:rPr>
              <w:t xml:space="preserve">ISO </w:t>
            </w:r>
            <w:r w:rsidRPr="00CB4090">
              <w:rPr>
                <w:sz w:val="22"/>
              </w:rPr>
              <w:t>3377-2</w:t>
            </w:r>
          </w:p>
        </w:tc>
        <w:tc>
          <w:tcPr>
            <w:tcW w:w="1256" w:type="dxa"/>
            <w:vAlign w:val="center"/>
          </w:tcPr>
          <w:p w14:paraId="4ACB0E1C" w14:textId="044BF9FE" w:rsidR="00943FAA" w:rsidRPr="00CB4090" w:rsidRDefault="00943FAA" w:rsidP="0002459E">
            <w:pPr>
              <w:pStyle w:val="a5"/>
              <w:tabs>
                <w:tab w:val="clear" w:pos="4153"/>
                <w:tab w:val="clear" w:pos="8306"/>
              </w:tabs>
              <w:jc w:val="center"/>
              <w:rPr>
                <w:sz w:val="22"/>
                <w:lang w:val="en-US"/>
              </w:rPr>
            </w:pPr>
            <w:r w:rsidRPr="00CB4090">
              <w:rPr>
                <w:sz w:val="22"/>
                <w:lang w:val="en-US"/>
              </w:rPr>
              <w:t>5</w:t>
            </w:r>
          </w:p>
        </w:tc>
        <w:tc>
          <w:tcPr>
            <w:tcW w:w="1494" w:type="dxa"/>
            <w:vAlign w:val="center"/>
          </w:tcPr>
          <w:p w14:paraId="6AE91D10" w14:textId="4C28E870" w:rsidR="00943FAA" w:rsidRPr="00CB4090" w:rsidRDefault="00943FAA" w:rsidP="0002459E">
            <w:pPr>
              <w:pStyle w:val="a5"/>
              <w:tabs>
                <w:tab w:val="clear" w:pos="4153"/>
                <w:tab w:val="clear" w:pos="8306"/>
              </w:tabs>
              <w:jc w:val="center"/>
              <w:rPr>
                <w:sz w:val="22"/>
                <w:lang w:val="en-US"/>
              </w:rPr>
            </w:pPr>
            <w:r w:rsidRPr="00CB4090">
              <w:rPr>
                <w:sz w:val="22"/>
                <w:lang w:val="en-US"/>
              </w:rPr>
              <w:t>Kg/mm</w:t>
            </w:r>
          </w:p>
        </w:tc>
        <w:tc>
          <w:tcPr>
            <w:tcW w:w="1214" w:type="dxa"/>
            <w:vMerge/>
          </w:tcPr>
          <w:p w14:paraId="62E862BE" w14:textId="77777777" w:rsidR="00943FAA" w:rsidRPr="00CB4090" w:rsidRDefault="00943FAA" w:rsidP="0007356B">
            <w:pPr>
              <w:pStyle w:val="a5"/>
              <w:tabs>
                <w:tab w:val="clear" w:pos="4153"/>
                <w:tab w:val="clear" w:pos="8306"/>
              </w:tabs>
              <w:jc w:val="center"/>
              <w:rPr>
                <w:sz w:val="22"/>
                <w:lang w:val="en-US"/>
              </w:rPr>
            </w:pPr>
          </w:p>
        </w:tc>
      </w:tr>
      <w:tr w:rsidR="00943FAA" w:rsidRPr="00CB4090" w14:paraId="47B88735" w14:textId="08210E95" w:rsidTr="0002459E">
        <w:trPr>
          <w:trHeight w:val="400"/>
          <w:jc w:val="center"/>
        </w:trPr>
        <w:tc>
          <w:tcPr>
            <w:tcW w:w="734" w:type="dxa"/>
            <w:vAlign w:val="center"/>
          </w:tcPr>
          <w:p w14:paraId="2E7BEF1E" w14:textId="03A252D1" w:rsidR="00943FAA" w:rsidRPr="00CB4090" w:rsidRDefault="00943FAA" w:rsidP="0007356B">
            <w:pPr>
              <w:pStyle w:val="a5"/>
              <w:tabs>
                <w:tab w:val="clear" w:pos="4153"/>
                <w:tab w:val="clear" w:pos="8306"/>
              </w:tabs>
              <w:jc w:val="center"/>
              <w:rPr>
                <w:sz w:val="22"/>
                <w:lang w:val="en-US"/>
              </w:rPr>
            </w:pPr>
            <w:r w:rsidRPr="00CB4090">
              <w:rPr>
                <w:sz w:val="22"/>
                <w:lang w:val="en-US"/>
              </w:rPr>
              <w:t>4</w:t>
            </w:r>
          </w:p>
        </w:tc>
        <w:tc>
          <w:tcPr>
            <w:tcW w:w="2608" w:type="dxa"/>
            <w:vAlign w:val="center"/>
          </w:tcPr>
          <w:p w14:paraId="38D34BAD" w14:textId="5205402D" w:rsidR="00943FAA" w:rsidRPr="00CB4090" w:rsidRDefault="00943FAA" w:rsidP="00C131EB">
            <w:pPr>
              <w:pStyle w:val="a5"/>
              <w:tabs>
                <w:tab w:val="clear" w:pos="4153"/>
                <w:tab w:val="clear" w:pos="8306"/>
              </w:tabs>
              <w:jc w:val="center"/>
              <w:rPr>
                <w:sz w:val="22"/>
              </w:rPr>
            </w:pPr>
            <w:r w:rsidRPr="00CB4090">
              <w:rPr>
                <w:sz w:val="22"/>
              </w:rPr>
              <w:t>Διαπερατότητα στους υδρατμούς</w:t>
            </w:r>
          </w:p>
        </w:tc>
        <w:tc>
          <w:tcPr>
            <w:tcW w:w="1590" w:type="dxa"/>
            <w:vAlign w:val="center"/>
          </w:tcPr>
          <w:p w14:paraId="1D0AF07C" w14:textId="6BCD5B12" w:rsidR="00943FAA" w:rsidRPr="00CB4090" w:rsidRDefault="00943FAA" w:rsidP="00C131EB">
            <w:pPr>
              <w:pStyle w:val="a5"/>
              <w:tabs>
                <w:tab w:val="clear" w:pos="4153"/>
                <w:tab w:val="clear" w:pos="8306"/>
              </w:tabs>
              <w:jc w:val="center"/>
              <w:rPr>
                <w:sz w:val="22"/>
                <w:lang w:val="en-US"/>
              </w:rPr>
            </w:pPr>
            <w:r w:rsidRPr="00CB4090">
              <w:rPr>
                <w:sz w:val="22"/>
                <w:lang w:val="en-US"/>
              </w:rPr>
              <w:t>ISO 14268</w:t>
            </w:r>
          </w:p>
        </w:tc>
        <w:tc>
          <w:tcPr>
            <w:tcW w:w="1256" w:type="dxa"/>
            <w:vAlign w:val="center"/>
          </w:tcPr>
          <w:p w14:paraId="66122B72" w14:textId="62B9C1B2" w:rsidR="00943FAA" w:rsidRPr="008738DA" w:rsidRDefault="008738DA" w:rsidP="0002459E">
            <w:pPr>
              <w:pStyle w:val="a5"/>
              <w:tabs>
                <w:tab w:val="clear" w:pos="4153"/>
                <w:tab w:val="clear" w:pos="8306"/>
              </w:tabs>
              <w:jc w:val="center"/>
              <w:rPr>
                <w:sz w:val="22"/>
              </w:rPr>
            </w:pPr>
            <w:r>
              <w:rPr>
                <w:sz w:val="22"/>
              </w:rPr>
              <w:t>11</w:t>
            </w:r>
          </w:p>
        </w:tc>
        <w:tc>
          <w:tcPr>
            <w:tcW w:w="1494" w:type="dxa"/>
            <w:vAlign w:val="center"/>
          </w:tcPr>
          <w:p w14:paraId="62199046" w14:textId="2C51D47C" w:rsidR="00943FAA" w:rsidRPr="00CB4090" w:rsidRDefault="00943FAA" w:rsidP="0002459E">
            <w:pPr>
              <w:pStyle w:val="a5"/>
              <w:tabs>
                <w:tab w:val="clear" w:pos="4153"/>
                <w:tab w:val="clear" w:pos="8306"/>
              </w:tabs>
              <w:jc w:val="center"/>
              <w:rPr>
                <w:sz w:val="22"/>
                <w:lang w:val="en-US"/>
              </w:rPr>
            </w:pPr>
            <w:r w:rsidRPr="00CB4090">
              <w:rPr>
                <w:sz w:val="22"/>
                <w:lang w:val="en-US"/>
              </w:rPr>
              <w:t>mg/cm</w:t>
            </w:r>
            <w:r w:rsidRPr="00CB4090">
              <w:rPr>
                <w:sz w:val="22"/>
                <w:vertAlign w:val="superscript"/>
                <w:lang w:val="en-US"/>
              </w:rPr>
              <w:t>2</w:t>
            </w:r>
            <w:r w:rsidRPr="00CB4090">
              <w:rPr>
                <w:sz w:val="22"/>
                <w:lang w:val="en-US"/>
              </w:rPr>
              <w:t xml:space="preserve"> h</w:t>
            </w:r>
          </w:p>
        </w:tc>
        <w:tc>
          <w:tcPr>
            <w:tcW w:w="1214" w:type="dxa"/>
            <w:vMerge/>
          </w:tcPr>
          <w:p w14:paraId="773931C2" w14:textId="77777777" w:rsidR="00943FAA" w:rsidRPr="00CB4090" w:rsidRDefault="00943FAA" w:rsidP="0007356B">
            <w:pPr>
              <w:pStyle w:val="a5"/>
              <w:tabs>
                <w:tab w:val="clear" w:pos="4153"/>
                <w:tab w:val="clear" w:pos="8306"/>
              </w:tabs>
              <w:jc w:val="center"/>
              <w:rPr>
                <w:sz w:val="22"/>
                <w:lang w:val="en-US"/>
              </w:rPr>
            </w:pPr>
          </w:p>
        </w:tc>
      </w:tr>
    </w:tbl>
    <w:p w14:paraId="24C83BC7" w14:textId="77777777" w:rsidR="002D1143" w:rsidRPr="00F927CE" w:rsidRDefault="002D1143" w:rsidP="00291539">
      <w:pPr>
        <w:jc w:val="both"/>
        <w:rPr>
          <w:rFonts w:cs="Arial"/>
        </w:rPr>
      </w:pPr>
    </w:p>
    <w:p w14:paraId="0415854C" w14:textId="684471A2" w:rsidR="006E2A65" w:rsidRPr="002D1143" w:rsidRDefault="00AE1DFB" w:rsidP="00291539">
      <w:pPr>
        <w:jc w:val="both"/>
        <w:rPr>
          <w:rFonts w:cs="Arial"/>
        </w:rPr>
      </w:pPr>
      <w:r w:rsidRPr="00AE74E3">
        <w:rPr>
          <w:rFonts w:cs="Arial"/>
          <w:b/>
          <w:szCs w:val="24"/>
        </w:rPr>
        <w:t>3</w:t>
      </w:r>
      <w:r w:rsidR="00291539" w:rsidRPr="00AE74E3">
        <w:rPr>
          <w:rFonts w:cs="Arial"/>
          <w:b/>
          <w:szCs w:val="24"/>
        </w:rPr>
        <w:t>.</w:t>
      </w:r>
      <w:r w:rsidR="00291539">
        <w:rPr>
          <w:rFonts w:cs="Arial"/>
          <w:b/>
          <w:szCs w:val="24"/>
        </w:rPr>
        <w:tab/>
      </w:r>
      <w:r w:rsidR="00291539" w:rsidRPr="00024D86">
        <w:rPr>
          <w:rFonts w:cs="Arial"/>
          <w:b/>
          <w:szCs w:val="24"/>
        </w:rPr>
        <w:t xml:space="preserve">Ειδικές Απαιτήσεις για Αυτοκόλλητες Ταινίες Τύπου </w:t>
      </w:r>
      <w:r w:rsidR="00291539" w:rsidRPr="00024D86">
        <w:rPr>
          <w:rFonts w:cs="Arial"/>
          <w:b/>
          <w:szCs w:val="24"/>
          <w:lang w:val="en-US"/>
        </w:rPr>
        <w:t>VELCRO</w:t>
      </w:r>
      <w:r w:rsidR="00291539" w:rsidRPr="00024D86">
        <w:rPr>
          <w:rFonts w:cs="Arial"/>
          <w:b/>
          <w:szCs w:val="24"/>
        </w:rPr>
        <w:t xml:space="preserve"> (Θηλυκή</w:t>
      </w:r>
      <w:r w:rsidR="00024D86">
        <w:rPr>
          <w:rFonts w:cs="Arial"/>
          <w:b/>
          <w:szCs w:val="24"/>
        </w:rPr>
        <w:t>-</w:t>
      </w:r>
      <w:r w:rsidR="00291539" w:rsidRPr="00024D86">
        <w:rPr>
          <w:rFonts w:cs="Arial"/>
          <w:b/>
          <w:szCs w:val="24"/>
        </w:rPr>
        <w:t xml:space="preserve"> </w:t>
      </w:r>
      <w:r w:rsidR="00024D86">
        <w:rPr>
          <w:rFonts w:cs="Arial"/>
          <w:b/>
          <w:szCs w:val="24"/>
        </w:rPr>
        <w:tab/>
      </w:r>
      <w:r w:rsidR="00291539" w:rsidRPr="00024D86">
        <w:rPr>
          <w:rFonts w:cs="Arial"/>
          <w:b/>
          <w:szCs w:val="24"/>
        </w:rPr>
        <w:t>Αρσενική)</w:t>
      </w:r>
    </w:p>
    <w:p w14:paraId="0415854D" w14:textId="77777777" w:rsidR="00291539" w:rsidRDefault="00291539" w:rsidP="00291539">
      <w:pPr>
        <w:jc w:val="both"/>
        <w:rPr>
          <w:rFonts w:cs="Arial"/>
          <w:b/>
          <w:szCs w:val="24"/>
          <w:u w:val="single"/>
        </w:rPr>
      </w:pPr>
    </w:p>
    <w:p w14:paraId="0415854E" w14:textId="03665F83" w:rsidR="006E2A65" w:rsidRDefault="002D050A" w:rsidP="002D050A">
      <w:pPr>
        <w:pStyle w:val="32"/>
        <w:tabs>
          <w:tab w:val="clear" w:pos="680"/>
          <w:tab w:val="clear" w:pos="720"/>
          <w:tab w:val="clear" w:pos="1134"/>
          <w:tab w:val="clear" w:pos="1440"/>
          <w:tab w:val="clear" w:pos="2160"/>
          <w:tab w:val="clear" w:pos="3240"/>
          <w:tab w:val="clear" w:pos="3780"/>
        </w:tabs>
        <w:spacing w:before="0"/>
        <w:ind w:left="0"/>
        <w:rPr>
          <w:rFonts w:eastAsia="Batang"/>
          <w:b w:val="0"/>
        </w:rPr>
      </w:pPr>
      <w:r w:rsidRPr="002D050A">
        <w:rPr>
          <w:b w:val="0"/>
        </w:rPr>
        <w:t>3.1</w:t>
      </w:r>
      <w:r w:rsidRPr="002D050A">
        <w:rPr>
          <w:b w:val="0"/>
        </w:rPr>
        <w:tab/>
      </w:r>
      <w:r w:rsidR="006E2A65" w:rsidRPr="0027325D">
        <w:rPr>
          <w:b w:val="0"/>
        </w:rPr>
        <w:t xml:space="preserve">Οι </w:t>
      </w:r>
      <w:r w:rsidR="006E2A65">
        <w:rPr>
          <w:b w:val="0"/>
        </w:rPr>
        <w:t xml:space="preserve">αυτοκόλλητες </w:t>
      </w:r>
      <w:r w:rsidR="006E2A65" w:rsidRPr="0027325D">
        <w:rPr>
          <w:b w:val="0"/>
        </w:rPr>
        <w:t xml:space="preserve">ταινίες τύπου </w:t>
      </w:r>
      <w:r w:rsidR="006E2A65" w:rsidRPr="0027325D">
        <w:rPr>
          <w:b w:val="0"/>
          <w:lang w:val="en-US"/>
        </w:rPr>
        <w:t>VELCRO</w:t>
      </w:r>
      <w:r w:rsidR="001F4E63">
        <w:rPr>
          <w:b w:val="0"/>
        </w:rPr>
        <w:t xml:space="preserve"> των γαντιών</w:t>
      </w:r>
      <w:r w:rsidR="006029D9">
        <w:rPr>
          <w:b w:val="0"/>
        </w:rPr>
        <w:t xml:space="preserve">, </w:t>
      </w:r>
      <w:r w:rsidR="006E2A65" w:rsidRPr="0027325D">
        <w:rPr>
          <w:b w:val="0"/>
        </w:rPr>
        <w:t>πρ</w:t>
      </w:r>
      <w:r w:rsidR="001F4E63">
        <w:rPr>
          <w:b w:val="0"/>
        </w:rPr>
        <w:t xml:space="preserve">έπει να είναι </w:t>
      </w:r>
      <w:proofErr w:type="spellStart"/>
      <w:r w:rsidR="001F4E63">
        <w:rPr>
          <w:b w:val="0"/>
        </w:rPr>
        <w:t>πολυαμιδικές</w:t>
      </w:r>
      <w:proofErr w:type="spellEnd"/>
      <w:r w:rsidR="001F4E63">
        <w:rPr>
          <w:b w:val="0"/>
        </w:rPr>
        <w:t xml:space="preserve"> (PA).</w:t>
      </w:r>
      <w:r w:rsidR="006E2A65" w:rsidRPr="0027325D">
        <w:rPr>
          <w:b w:val="0"/>
        </w:rPr>
        <w:t xml:space="preserve"> </w:t>
      </w:r>
    </w:p>
    <w:p w14:paraId="04158583" w14:textId="77777777" w:rsidR="00291539" w:rsidRPr="001F4E63" w:rsidRDefault="00291539" w:rsidP="007811DA">
      <w:pPr>
        <w:pStyle w:val="11"/>
        <w:rPr>
          <w:rFonts w:cs="Arial"/>
          <w:u w:val="none"/>
        </w:rPr>
      </w:pPr>
    </w:p>
    <w:p w14:paraId="04158584" w14:textId="045B2E2B" w:rsidR="002D050A" w:rsidRPr="007E0836" w:rsidRDefault="002D050A" w:rsidP="007E0836">
      <w:pPr>
        <w:pStyle w:val="11"/>
        <w:spacing w:before="60" w:after="60"/>
        <w:jc w:val="both"/>
        <w:rPr>
          <w:rFonts w:cs="Arial"/>
          <w:b w:val="0"/>
          <w:u w:val="none"/>
        </w:rPr>
      </w:pPr>
      <w:r w:rsidRPr="007E0836">
        <w:rPr>
          <w:rFonts w:cs="Arial"/>
          <w:b w:val="0"/>
          <w:u w:val="none"/>
        </w:rPr>
        <w:t>3.2</w:t>
      </w:r>
      <w:r w:rsidRPr="007E0836">
        <w:rPr>
          <w:rFonts w:cs="Arial"/>
          <w:b w:val="0"/>
          <w:u w:val="none"/>
        </w:rPr>
        <w:tab/>
      </w:r>
      <w:r w:rsidR="007E0836" w:rsidRPr="007E0836">
        <w:rPr>
          <w:b w:val="0"/>
          <w:u w:val="none"/>
        </w:rPr>
        <w:t xml:space="preserve">O έλεγχος της απόχρωσης θα γίνεται </w:t>
      </w:r>
      <w:r w:rsidR="007E0836" w:rsidRPr="007E0836">
        <w:rPr>
          <w:b w:val="0"/>
        </w:rPr>
        <w:t>μακροσκοπικά και δεν πρέπει να διαφέρει από τ</w:t>
      </w:r>
      <w:r w:rsidR="002D1143">
        <w:rPr>
          <w:b w:val="0"/>
        </w:rPr>
        <w:t>ο υπόλοιπο γάντι</w:t>
      </w:r>
      <w:r w:rsidR="007E0836" w:rsidRPr="007E0836">
        <w:rPr>
          <w:b w:val="0"/>
          <w:u w:val="none"/>
        </w:rPr>
        <w:t>. Οι χρωματικές συντεταγμένες (L*,a*,</w:t>
      </w:r>
      <w:r w:rsidR="001F4E63">
        <w:rPr>
          <w:b w:val="0"/>
          <w:u w:val="none"/>
        </w:rPr>
        <w:t xml:space="preserve">b*) που καθορίζουν την απόχρωση </w:t>
      </w:r>
      <w:r w:rsidR="007E0836" w:rsidRPr="007E0836">
        <w:rPr>
          <w:b w:val="0"/>
          <w:u w:val="none"/>
        </w:rPr>
        <w:t>δίδονται για διευκόλυνση</w:t>
      </w:r>
      <w:r w:rsidR="007E0836">
        <w:rPr>
          <w:b w:val="0"/>
          <w:u w:val="none"/>
        </w:rPr>
        <w:t>/υποβοήθηση</w:t>
      </w:r>
      <w:r w:rsidR="007E0836" w:rsidRPr="007E0836">
        <w:rPr>
          <w:b w:val="0"/>
          <w:u w:val="none"/>
        </w:rPr>
        <w:t xml:space="preserve"> των κατασκευαστών.</w:t>
      </w:r>
    </w:p>
    <w:p w14:paraId="041585A5" w14:textId="77777777" w:rsidR="00DF7A7A" w:rsidRDefault="00DF7A7A" w:rsidP="006029D9">
      <w:pPr>
        <w:pStyle w:val="11"/>
        <w:rPr>
          <w:rFonts w:cs="Arial"/>
          <w:u w:val="none"/>
        </w:rPr>
      </w:pPr>
    </w:p>
    <w:p w14:paraId="041585AC" w14:textId="636D49E4" w:rsidR="0034536B" w:rsidRPr="002D00AD" w:rsidRDefault="002D00AD" w:rsidP="002D00AD">
      <w:pPr>
        <w:pStyle w:val="12"/>
        <w:tabs>
          <w:tab w:val="clear" w:pos="4317"/>
        </w:tabs>
        <w:ind w:left="0" w:firstLine="0"/>
        <w:rPr>
          <w:rFonts w:cs="Arial"/>
          <w:bCs/>
          <w:szCs w:val="24"/>
        </w:rPr>
      </w:pPr>
      <w:r>
        <w:rPr>
          <w:rFonts w:cs="Arial"/>
          <w:bCs/>
          <w:szCs w:val="24"/>
        </w:rPr>
        <w:br w:type="page"/>
      </w:r>
    </w:p>
    <w:p w14:paraId="04158634" w14:textId="77777777" w:rsidR="004E592D" w:rsidRDefault="004E592D" w:rsidP="00ED69A5">
      <w:pPr>
        <w:jc w:val="both"/>
        <w:rPr>
          <w:rFonts w:cs="Arial"/>
          <w:szCs w:val="24"/>
        </w:rPr>
      </w:pPr>
    </w:p>
    <w:bookmarkEnd w:id="29"/>
    <w:p w14:paraId="04158637" w14:textId="6700D274" w:rsidR="00AD4231" w:rsidRPr="00324314" w:rsidRDefault="002C0A03" w:rsidP="004E7D72">
      <w:pPr>
        <w:pStyle w:val="a5"/>
        <w:tabs>
          <w:tab w:val="clear" w:pos="4153"/>
          <w:tab w:val="clear" w:pos="8306"/>
        </w:tabs>
        <w:spacing w:line="240" w:lineRule="exact"/>
        <w:jc w:val="center"/>
        <w:rPr>
          <w:b/>
          <w:u w:val="single"/>
        </w:rPr>
      </w:pPr>
      <w:r w:rsidRPr="005D0AD8">
        <w:rPr>
          <w:b/>
          <w:u w:val="single"/>
        </w:rPr>
        <w:t xml:space="preserve">ΠΡΟΣΘΗΚΗ </w:t>
      </w:r>
      <w:r w:rsidRPr="005D0AD8">
        <w:rPr>
          <w:b/>
          <w:u w:val="single"/>
          <w:lang w:val="en-US"/>
        </w:rPr>
        <w:t>I</w:t>
      </w:r>
      <w:r w:rsidR="009C30EC">
        <w:rPr>
          <w:b/>
          <w:u w:val="single"/>
          <w:lang w:val="en-US"/>
        </w:rPr>
        <w:t>V</w:t>
      </w:r>
    </w:p>
    <w:p w14:paraId="04158638" w14:textId="77777777" w:rsidR="004E7D72" w:rsidRPr="005D0AD8" w:rsidRDefault="004E7D72" w:rsidP="004E7D72">
      <w:pPr>
        <w:pStyle w:val="a5"/>
        <w:tabs>
          <w:tab w:val="clear" w:pos="4153"/>
          <w:tab w:val="clear" w:pos="8306"/>
        </w:tabs>
        <w:spacing w:line="240" w:lineRule="exact"/>
        <w:jc w:val="center"/>
        <w:rPr>
          <w:b/>
          <w:u w:val="single"/>
        </w:rPr>
      </w:pPr>
    </w:p>
    <w:p w14:paraId="04158639" w14:textId="77777777" w:rsidR="002C0A03" w:rsidRPr="005D0AD8" w:rsidRDefault="002C0A03" w:rsidP="004E7D72">
      <w:pPr>
        <w:jc w:val="center"/>
        <w:rPr>
          <w:b/>
          <w:bCs/>
          <w:u w:val="single"/>
        </w:rPr>
      </w:pPr>
      <w:r w:rsidRPr="005D0AD8">
        <w:rPr>
          <w:b/>
          <w:bCs/>
          <w:u w:val="single"/>
        </w:rPr>
        <w:t>ΑΠΑΙΤΗΣΕΙΣ ΓΙΑ ΠΕΝΤΑΦΥΛΛΑ ΧΑΡΤΟΚΙΒΩΤΙΑ ΣΥΣΚΕΥΑΣΙΑΣ</w:t>
      </w:r>
    </w:p>
    <w:p w14:paraId="0415863A" w14:textId="77777777" w:rsidR="002C0A03" w:rsidRPr="00857828" w:rsidRDefault="002C0A03" w:rsidP="004E7D72">
      <w:pPr>
        <w:jc w:val="center"/>
        <w:rPr>
          <w:b/>
          <w:bCs/>
        </w:rPr>
      </w:pPr>
    </w:p>
    <w:p w14:paraId="0415863B" w14:textId="77777777" w:rsidR="002C0A03" w:rsidRDefault="004E7D72" w:rsidP="004E7D72">
      <w:pPr>
        <w:pStyle w:val="a4"/>
        <w:rPr>
          <w:b/>
          <w:u w:val="single"/>
        </w:rPr>
      </w:pPr>
      <w:r w:rsidRPr="004E7D72">
        <w:t>1.</w:t>
      </w:r>
      <w:r w:rsidRPr="004E7D72">
        <w:tab/>
      </w:r>
      <w:r w:rsidR="002C0A03" w:rsidRPr="00024D86">
        <w:rPr>
          <w:b/>
        </w:rPr>
        <w:t>Γενικές Απαιτήσεις</w:t>
      </w:r>
    </w:p>
    <w:p w14:paraId="0415863C" w14:textId="77777777" w:rsidR="004E7D72" w:rsidRPr="00A66BF5" w:rsidRDefault="004E7D72" w:rsidP="004E7D72">
      <w:pPr>
        <w:pStyle w:val="a4"/>
        <w:rPr>
          <w:b/>
        </w:rPr>
      </w:pPr>
    </w:p>
    <w:p w14:paraId="0415863D" w14:textId="77777777" w:rsidR="002C0A03" w:rsidRDefault="004E7D72" w:rsidP="004E7D72">
      <w:pPr>
        <w:pStyle w:val="a4"/>
      </w:pPr>
      <w:r>
        <w:tab/>
      </w:r>
      <w:r w:rsidR="002C0A03">
        <w:t>Τα χαρτοκιβώτια πρέπει να είναι αρίστης ποιότητας και κατασκευής. Κατασκευάζονται α</w:t>
      </w:r>
      <w:r w:rsidR="00C45DEB">
        <w:t>πό πεντάφυλλο χαρτόνι</w:t>
      </w:r>
      <w:r>
        <w:t>,</w:t>
      </w:r>
      <w:r w:rsidR="00C45DEB">
        <w:t xml:space="preserve"> σε σχήμα </w:t>
      </w:r>
      <w:r w:rsidR="002C0A03">
        <w:t xml:space="preserve">ορθογωνίου παραλληλεπιπέδου και κατάλληλων διαστάσεων για τη συσκευασία της ποσότητας </w:t>
      </w:r>
      <w:r w:rsidR="002C0A03" w:rsidRPr="00D01A7C">
        <w:t xml:space="preserve">που καθορίζεται στην </w:t>
      </w:r>
      <w:r w:rsidR="002C0A03">
        <w:t>παρούσα ΠΕΔ</w:t>
      </w:r>
      <w:r w:rsidR="002C0A03" w:rsidRPr="00D01A7C">
        <w:t>. Τα χαρτοκιβώτια</w:t>
      </w:r>
      <w:r w:rsidR="002C0A03">
        <w:t xml:space="preserve"> συνδέονται κατά την μία από τις τέσσερις κατακόρυφες ακμές του παραλληλεπιπέδου με σιδερένιους συνδετήρες πάχους </w:t>
      </w:r>
      <w:r w:rsidR="002C0A03" w:rsidRPr="006014BD">
        <w:rPr>
          <w:b/>
        </w:rPr>
        <w:t>2</w:t>
      </w:r>
      <w:r w:rsidR="002C0A03" w:rsidRPr="006014BD">
        <w:rPr>
          <w:b/>
          <w:lang w:val="en-US"/>
        </w:rPr>
        <w:t>mm</w:t>
      </w:r>
      <w:r w:rsidR="002C0A03">
        <w:t xml:space="preserve"> και μήκους </w:t>
      </w:r>
      <w:r w:rsidR="002C0A03" w:rsidRPr="006014BD">
        <w:rPr>
          <w:b/>
        </w:rPr>
        <w:t xml:space="preserve">14 </w:t>
      </w:r>
      <w:r w:rsidR="002C0A03" w:rsidRPr="006014BD">
        <w:rPr>
          <w:b/>
          <w:lang w:val="en-US"/>
        </w:rPr>
        <w:t>mm</w:t>
      </w:r>
      <w:r w:rsidR="002C0A03">
        <w:t xml:space="preserve"> και σε πυκνότητα ενός συνδετήρα ανά 3 έως 4 </w:t>
      </w:r>
      <w:r w:rsidR="002C0A03">
        <w:rPr>
          <w:lang w:val="en-US"/>
        </w:rPr>
        <w:t>cm</w:t>
      </w:r>
      <w:r w:rsidR="002C0A03">
        <w:t xml:space="preserve"> μήκους. Εναλλακτικά</w:t>
      </w:r>
      <w:r>
        <w:t>,</w:t>
      </w:r>
      <w:r w:rsidR="002C0A03">
        <w:t xml:space="preserve"> μπορεί να </w:t>
      </w:r>
      <w:r w:rsidR="002C0A03" w:rsidRPr="00D01A7C">
        <w:t>χρησιμοποιηθεί στην κατασκευή τους τεχνική συγκόλλησης με τη χρήση κατάλληλης κόλλας</w:t>
      </w:r>
      <w:r>
        <w:t>,</w:t>
      </w:r>
      <w:r w:rsidR="002C0A03" w:rsidRPr="00D01A7C">
        <w:t xml:space="preserve"> ώστε να </w:t>
      </w:r>
      <w:r>
        <w:t>επιτυγχάνεται η</w:t>
      </w:r>
      <w:r w:rsidR="002C0A03" w:rsidRPr="00D01A7C">
        <w:t xml:space="preserve"> αντοχή που απαιτείται στην παράγραφο </w:t>
      </w:r>
      <w:r w:rsidR="002C0A03" w:rsidRPr="00D01A7C">
        <w:rPr>
          <w:b/>
        </w:rPr>
        <w:t>2.2</w:t>
      </w:r>
      <w:r>
        <w:t>. της παρούσας Προσθήκης.</w:t>
      </w:r>
    </w:p>
    <w:p w14:paraId="0415863E" w14:textId="77777777" w:rsidR="004E7D72" w:rsidRDefault="004E7D72" w:rsidP="004E7D72">
      <w:pPr>
        <w:pStyle w:val="a4"/>
        <w:rPr>
          <w:b/>
        </w:rPr>
      </w:pPr>
    </w:p>
    <w:p w14:paraId="0415863F" w14:textId="77777777" w:rsidR="002C0A03" w:rsidRPr="00A66BF5" w:rsidRDefault="004E7D72" w:rsidP="004E7D72">
      <w:pPr>
        <w:pStyle w:val="a4"/>
        <w:rPr>
          <w:b/>
        </w:rPr>
      </w:pPr>
      <w:r w:rsidRPr="004E7D72">
        <w:t>2.</w:t>
      </w:r>
      <w:r w:rsidRPr="004E7D72">
        <w:tab/>
      </w:r>
      <w:r w:rsidR="002C0A03" w:rsidRPr="00024D86">
        <w:rPr>
          <w:b/>
        </w:rPr>
        <w:t>Ειδικές Απαιτήσεις</w:t>
      </w:r>
    </w:p>
    <w:p w14:paraId="04158640" w14:textId="77777777" w:rsidR="004E7D72" w:rsidRDefault="004E7D72" w:rsidP="004E7D72">
      <w:pPr>
        <w:pStyle w:val="a4"/>
        <w:rPr>
          <w:b/>
        </w:rPr>
      </w:pPr>
    </w:p>
    <w:p w14:paraId="04158641" w14:textId="77777777" w:rsidR="002C0A03" w:rsidRPr="00D01A7C" w:rsidRDefault="002C0A03" w:rsidP="004E7D72">
      <w:pPr>
        <w:pStyle w:val="a4"/>
        <w:tabs>
          <w:tab w:val="clear" w:pos="680"/>
          <w:tab w:val="clear" w:pos="1134"/>
        </w:tabs>
      </w:pPr>
      <w:r w:rsidRPr="004E7D72">
        <w:t>2.1</w:t>
      </w:r>
      <w:r w:rsidR="004E7D72" w:rsidRPr="004E7D72">
        <w:tab/>
      </w:r>
      <w:r w:rsidRPr="00D01A7C">
        <w:t xml:space="preserve">Βάρος: </w:t>
      </w:r>
      <w:r w:rsidRPr="00D01A7C">
        <w:rPr>
          <w:b/>
        </w:rPr>
        <w:t xml:space="preserve">820 </w:t>
      </w:r>
      <w:r w:rsidRPr="00D01A7C">
        <w:rPr>
          <w:b/>
          <w:lang w:val="en-US"/>
        </w:rPr>
        <w:t>g</w:t>
      </w:r>
      <w:r w:rsidRPr="00D01A7C">
        <w:rPr>
          <w:b/>
        </w:rPr>
        <w:t>/</w:t>
      </w:r>
      <w:r w:rsidRPr="00D01A7C">
        <w:rPr>
          <w:b/>
          <w:lang w:val="en-US"/>
        </w:rPr>
        <w:t>m</w:t>
      </w:r>
      <w:r w:rsidRPr="00D01A7C">
        <w:rPr>
          <w:b/>
          <w:vertAlign w:val="superscript"/>
        </w:rPr>
        <w:t>2</w:t>
      </w:r>
      <w:r w:rsidR="004E7D72">
        <w:rPr>
          <w:b/>
          <w:vertAlign w:val="superscript"/>
        </w:rPr>
        <w:t xml:space="preserve"> </w:t>
      </w:r>
      <w:r w:rsidRPr="00D01A7C">
        <w:rPr>
          <w:b/>
        </w:rPr>
        <w:t>±</w:t>
      </w:r>
      <w:r w:rsidR="004E7D72">
        <w:rPr>
          <w:b/>
        </w:rPr>
        <w:t xml:space="preserve"> </w:t>
      </w:r>
      <w:r w:rsidRPr="00D01A7C">
        <w:rPr>
          <w:b/>
        </w:rPr>
        <w:t>5%</w:t>
      </w:r>
      <w:r w:rsidR="004E7D72">
        <w:rPr>
          <w:b/>
        </w:rPr>
        <w:t>.</w:t>
      </w:r>
    </w:p>
    <w:p w14:paraId="04158642" w14:textId="77777777" w:rsidR="004E7D72" w:rsidRDefault="004E7D72" w:rsidP="004E7D72">
      <w:pPr>
        <w:pStyle w:val="a4"/>
        <w:rPr>
          <w:b/>
        </w:rPr>
      </w:pPr>
    </w:p>
    <w:p w14:paraId="04158643" w14:textId="77777777" w:rsidR="002C0A03" w:rsidRDefault="002C0A03" w:rsidP="004E7D72">
      <w:pPr>
        <w:pStyle w:val="a4"/>
        <w:tabs>
          <w:tab w:val="clear" w:pos="680"/>
          <w:tab w:val="clear" w:pos="1134"/>
        </w:tabs>
        <w:rPr>
          <w:b/>
        </w:rPr>
      </w:pPr>
      <w:r w:rsidRPr="004E7D72">
        <w:t>2.2</w:t>
      </w:r>
      <w:r w:rsidR="004E7D72" w:rsidRPr="004E7D72">
        <w:tab/>
      </w:r>
      <w:r w:rsidRPr="00D01A7C">
        <w:t xml:space="preserve">Αντοχή στην διάρρηξη στην συσκευή </w:t>
      </w:r>
      <w:r w:rsidRPr="00D01A7C">
        <w:rPr>
          <w:lang w:val="en-US"/>
        </w:rPr>
        <w:t>MULLEN</w:t>
      </w:r>
      <w:r w:rsidRPr="00D01A7C">
        <w:t xml:space="preserve"> – </w:t>
      </w:r>
      <w:r w:rsidRPr="00D01A7C">
        <w:rPr>
          <w:lang w:val="en-US"/>
        </w:rPr>
        <w:t>TESTER</w:t>
      </w:r>
      <w:r w:rsidRPr="00D01A7C">
        <w:t xml:space="preserve"> (διάμετρος μεμβράνης </w:t>
      </w:r>
      <w:r w:rsidRPr="00D01A7C">
        <w:rPr>
          <w:b/>
        </w:rPr>
        <w:t xml:space="preserve">3 </w:t>
      </w:r>
      <w:r w:rsidRPr="00D01A7C">
        <w:rPr>
          <w:b/>
          <w:lang w:val="en-US"/>
        </w:rPr>
        <w:t>cm</w:t>
      </w:r>
      <w:r w:rsidR="0054743C">
        <w:t>), Ε</w:t>
      </w:r>
      <w:r w:rsidRPr="00D01A7C">
        <w:t xml:space="preserve">λάχιστο : </w:t>
      </w:r>
      <w:r w:rsidRPr="00D01A7C">
        <w:rPr>
          <w:b/>
        </w:rPr>
        <w:t xml:space="preserve">200 </w:t>
      </w:r>
      <w:proofErr w:type="spellStart"/>
      <w:r w:rsidR="0054743C">
        <w:rPr>
          <w:b/>
          <w:lang w:val="en-US"/>
        </w:rPr>
        <w:t>lb</w:t>
      </w:r>
      <w:proofErr w:type="spellEnd"/>
      <w:r w:rsidRPr="00D01A7C">
        <w:rPr>
          <w:b/>
        </w:rPr>
        <w:t>/</w:t>
      </w:r>
      <w:r w:rsidR="0054743C">
        <w:rPr>
          <w:b/>
          <w:lang w:val="en-US"/>
        </w:rPr>
        <w:t>in</w:t>
      </w:r>
      <w:r w:rsidRPr="0054743C">
        <w:rPr>
          <w:b/>
          <w:vertAlign w:val="superscript"/>
        </w:rPr>
        <w:t>2</w:t>
      </w:r>
      <w:r w:rsidRPr="00D01A7C">
        <w:rPr>
          <w:b/>
        </w:rPr>
        <w:t xml:space="preserve"> (14.06 </w:t>
      </w:r>
      <w:r w:rsidR="00F21BC2">
        <w:rPr>
          <w:b/>
          <w:lang w:val="en-US"/>
        </w:rPr>
        <w:t>k</w:t>
      </w:r>
      <w:r w:rsidRPr="00D01A7C">
        <w:rPr>
          <w:b/>
          <w:lang w:val="en-US"/>
        </w:rPr>
        <w:t>g</w:t>
      </w:r>
      <w:r w:rsidRPr="00D01A7C">
        <w:rPr>
          <w:b/>
        </w:rPr>
        <w:t>/</w:t>
      </w:r>
      <w:r w:rsidRPr="00D01A7C">
        <w:rPr>
          <w:b/>
          <w:lang w:val="en-US"/>
        </w:rPr>
        <w:t>cm</w:t>
      </w:r>
      <w:r w:rsidRPr="00D01A7C">
        <w:rPr>
          <w:b/>
          <w:vertAlign w:val="superscript"/>
        </w:rPr>
        <w:t>2</w:t>
      </w:r>
      <w:r w:rsidRPr="00D01A7C">
        <w:rPr>
          <w:b/>
        </w:rPr>
        <w:t>)</w:t>
      </w:r>
      <w:r w:rsidR="004E7D72">
        <w:rPr>
          <w:b/>
        </w:rPr>
        <w:t>.</w:t>
      </w:r>
    </w:p>
    <w:p w14:paraId="04158644" w14:textId="77777777" w:rsidR="004E7D72" w:rsidRDefault="004E7D72" w:rsidP="004E7D72">
      <w:pPr>
        <w:jc w:val="both"/>
      </w:pPr>
    </w:p>
    <w:p w14:paraId="04158645" w14:textId="77777777" w:rsidR="002C0A03" w:rsidRDefault="004E7D72" w:rsidP="004E7D72">
      <w:pPr>
        <w:jc w:val="both"/>
        <w:rPr>
          <w:rFonts w:cs="Arial"/>
        </w:rPr>
      </w:pPr>
      <w:r>
        <w:t>2.3</w:t>
      </w:r>
      <w:r>
        <w:tab/>
      </w:r>
      <w:r w:rsidR="002C0A03" w:rsidRPr="00F96C4D">
        <w:t>Οι μέθοδοι ελέγχου τ</w:t>
      </w:r>
      <w:r>
        <w:t>ων τεχνικών χαρακτηριστικών των</w:t>
      </w:r>
      <w:r w:rsidR="002C0A03" w:rsidRPr="00F96C4D">
        <w:t xml:space="preserve"> χαρτοκιβω</w:t>
      </w:r>
      <w:r>
        <w:t>τίων, παρατίθενται στον πίνακα ΙΙ-1</w:t>
      </w:r>
      <w:r w:rsidR="002C0A03" w:rsidRPr="00F96C4D">
        <w:rPr>
          <w:rFonts w:cs="Arial"/>
        </w:rPr>
        <w:t>:</w:t>
      </w:r>
    </w:p>
    <w:p w14:paraId="04158646" w14:textId="77777777" w:rsidR="002C0A03" w:rsidRPr="00F96C4D" w:rsidRDefault="002C0A03" w:rsidP="004E7D72">
      <w:pPr>
        <w:ind w:firstLine="735"/>
        <w:jc w:val="both"/>
        <w:rPr>
          <w:rFonts w:cs="Arial"/>
        </w:rPr>
      </w:pPr>
    </w:p>
    <w:p w14:paraId="04158647" w14:textId="77777777" w:rsidR="002C0A03" w:rsidRPr="004E7D72" w:rsidRDefault="0054743C" w:rsidP="00AB1CC1">
      <w:pPr>
        <w:jc w:val="center"/>
        <w:rPr>
          <w:b/>
        </w:rPr>
      </w:pPr>
      <w:r>
        <w:rPr>
          <w:b/>
        </w:rPr>
        <w:t>Πίνακας</w:t>
      </w:r>
      <w:r w:rsidR="002C0A03" w:rsidRPr="002C0A03">
        <w:rPr>
          <w:b/>
        </w:rPr>
        <w:t xml:space="preserve"> </w:t>
      </w:r>
      <w:r w:rsidR="004E7D72">
        <w:rPr>
          <w:b/>
        </w:rPr>
        <w:t>ΙΙ-1</w:t>
      </w:r>
      <w:r>
        <w:rPr>
          <w:b/>
        </w:rPr>
        <w:t xml:space="preserve">. </w:t>
      </w:r>
      <w:r w:rsidR="00AB1CC1">
        <w:rPr>
          <w:b/>
        </w:rPr>
        <w:t>Μέθοδοι Ελέγχου Τεχνικών Απαιτήσεων Χαρτοκιβωτίων</w:t>
      </w:r>
    </w:p>
    <w:p w14:paraId="04158648" w14:textId="77777777" w:rsidR="002C0A03" w:rsidRPr="00F96C4D" w:rsidRDefault="002C0A03" w:rsidP="001376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80"/>
      </w:tblGrid>
      <w:tr w:rsidR="002C0A03" w:rsidRPr="00F96C4D" w14:paraId="0415864B" w14:textId="77777777" w:rsidTr="004E7D72">
        <w:trPr>
          <w:trHeight w:val="425"/>
        </w:trPr>
        <w:tc>
          <w:tcPr>
            <w:tcW w:w="4416" w:type="dxa"/>
            <w:shd w:val="clear" w:color="auto" w:fill="BFBFBF" w:themeFill="background1" w:themeFillShade="BF"/>
            <w:vAlign w:val="center"/>
          </w:tcPr>
          <w:p w14:paraId="04158649" w14:textId="77777777" w:rsidR="002C0A03" w:rsidRPr="00F96C4D" w:rsidRDefault="002C0A03" w:rsidP="004E7D72">
            <w:pPr>
              <w:pStyle w:val="a5"/>
              <w:tabs>
                <w:tab w:val="clear" w:pos="4153"/>
                <w:tab w:val="clear" w:pos="8306"/>
              </w:tabs>
              <w:jc w:val="center"/>
              <w:rPr>
                <w:b/>
              </w:rPr>
            </w:pPr>
            <w:r w:rsidRPr="00F96C4D">
              <w:rPr>
                <w:b/>
              </w:rPr>
              <w:t>ΧΑΡΑΚΤΗΡΙΣΤΙΚΟ</w:t>
            </w:r>
          </w:p>
        </w:tc>
        <w:tc>
          <w:tcPr>
            <w:tcW w:w="4480" w:type="dxa"/>
            <w:shd w:val="clear" w:color="auto" w:fill="BFBFBF" w:themeFill="background1" w:themeFillShade="BF"/>
            <w:vAlign w:val="center"/>
          </w:tcPr>
          <w:p w14:paraId="0415864A" w14:textId="77777777" w:rsidR="002C0A03" w:rsidRPr="00F96C4D" w:rsidRDefault="002C0A03" w:rsidP="004E7D72">
            <w:pPr>
              <w:pStyle w:val="a5"/>
              <w:tabs>
                <w:tab w:val="clear" w:pos="4153"/>
                <w:tab w:val="clear" w:pos="8306"/>
              </w:tabs>
              <w:jc w:val="center"/>
              <w:rPr>
                <w:b/>
              </w:rPr>
            </w:pPr>
            <w:r w:rsidRPr="00F96C4D">
              <w:rPr>
                <w:b/>
              </w:rPr>
              <w:t>ΜΕΘΟΔΟΣ ΕΛΕΓΧΟΥ</w:t>
            </w:r>
          </w:p>
        </w:tc>
      </w:tr>
      <w:tr w:rsidR="002C0A03" w:rsidRPr="00E039B6" w14:paraId="0415864E" w14:textId="77777777" w:rsidTr="004E7D72">
        <w:trPr>
          <w:trHeight w:val="408"/>
        </w:trPr>
        <w:tc>
          <w:tcPr>
            <w:tcW w:w="4416" w:type="dxa"/>
            <w:vAlign w:val="center"/>
          </w:tcPr>
          <w:p w14:paraId="0415864C" w14:textId="77777777" w:rsidR="002C0A03" w:rsidRPr="00F96C4D" w:rsidRDefault="002C0A03" w:rsidP="004E7D72">
            <w:pPr>
              <w:pStyle w:val="a5"/>
              <w:tabs>
                <w:tab w:val="clear" w:pos="4153"/>
                <w:tab w:val="clear" w:pos="8306"/>
              </w:tabs>
              <w:jc w:val="center"/>
            </w:pPr>
            <w:r w:rsidRPr="00F96C4D">
              <w:t>Βάρος</w:t>
            </w:r>
          </w:p>
        </w:tc>
        <w:tc>
          <w:tcPr>
            <w:tcW w:w="4480" w:type="dxa"/>
            <w:vAlign w:val="center"/>
          </w:tcPr>
          <w:p w14:paraId="0415864D" w14:textId="77777777" w:rsidR="002C0A03" w:rsidRPr="0054743C" w:rsidRDefault="002C0A03" w:rsidP="004E7D72">
            <w:pPr>
              <w:pStyle w:val="a5"/>
              <w:tabs>
                <w:tab w:val="clear" w:pos="4153"/>
                <w:tab w:val="clear" w:pos="8306"/>
              </w:tabs>
              <w:jc w:val="center"/>
              <w:rPr>
                <w:lang w:val="en-US"/>
              </w:rPr>
            </w:pPr>
            <w:r w:rsidRPr="00F96C4D">
              <w:rPr>
                <w:lang w:val="en-US"/>
              </w:rPr>
              <w:t xml:space="preserve">ISO 536 </w:t>
            </w:r>
            <w:r w:rsidRPr="00F96C4D">
              <w:t>ή</w:t>
            </w:r>
            <w:r w:rsidRPr="00F96C4D">
              <w:rPr>
                <w:lang w:val="en-GB"/>
              </w:rPr>
              <w:t xml:space="preserve"> </w:t>
            </w:r>
            <w:r w:rsidRPr="00F96C4D">
              <w:rPr>
                <w:lang w:val="en-US"/>
              </w:rPr>
              <w:t xml:space="preserve">TAPPI T 413 OM-80 </w:t>
            </w:r>
          </w:p>
        </w:tc>
      </w:tr>
      <w:tr w:rsidR="002C0A03" w:rsidRPr="00F96C4D" w14:paraId="04158651" w14:textId="77777777" w:rsidTr="004E7D72">
        <w:trPr>
          <w:trHeight w:val="400"/>
        </w:trPr>
        <w:tc>
          <w:tcPr>
            <w:tcW w:w="4416" w:type="dxa"/>
            <w:vAlign w:val="center"/>
          </w:tcPr>
          <w:p w14:paraId="0415864F" w14:textId="77777777" w:rsidR="002C0A03" w:rsidRPr="00F96C4D" w:rsidRDefault="002C0A03" w:rsidP="004E7D72">
            <w:pPr>
              <w:pStyle w:val="a5"/>
              <w:tabs>
                <w:tab w:val="clear" w:pos="4153"/>
                <w:tab w:val="clear" w:pos="8306"/>
              </w:tabs>
              <w:jc w:val="center"/>
            </w:pPr>
            <w:r w:rsidRPr="00F96C4D">
              <w:t>Αντοχή στην διάρρηξη</w:t>
            </w:r>
          </w:p>
        </w:tc>
        <w:tc>
          <w:tcPr>
            <w:tcW w:w="4480" w:type="dxa"/>
            <w:vAlign w:val="center"/>
          </w:tcPr>
          <w:p w14:paraId="04158650" w14:textId="77777777" w:rsidR="002C0A03" w:rsidRPr="00F96C4D" w:rsidRDefault="002C0A03" w:rsidP="004E7D72">
            <w:pPr>
              <w:pStyle w:val="a5"/>
              <w:tabs>
                <w:tab w:val="clear" w:pos="4153"/>
                <w:tab w:val="clear" w:pos="8306"/>
              </w:tabs>
              <w:jc w:val="center"/>
              <w:rPr>
                <w:lang w:val="en-US"/>
              </w:rPr>
            </w:pPr>
            <w:r w:rsidRPr="00F96C4D">
              <w:rPr>
                <w:lang w:val="en-US"/>
              </w:rPr>
              <w:t>ISO 2759</w:t>
            </w:r>
          </w:p>
        </w:tc>
      </w:tr>
    </w:tbl>
    <w:p w14:paraId="04158652" w14:textId="77777777" w:rsidR="00AD4231" w:rsidRPr="007C18D7" w:rsidRDefault="00AD4231" w:rsidP="001376F4">
      <w:pPr>
        <w:pStyle w:val="a5"/>
        <w:tabs>
          <w:tab w:val="clear" w:pos="4153"/>
          <w:tab w:val="clear" w:pos="8306"/>
        </w:tabs>
        <w:spacing w:line="240" w:lineRule="exact"/>
      </w:pPr>
    </w:p>
    <w:p w14:paraId="04158653" w14:textId="77777777" w:rsidR="009424A1" w:rsidRDefault="009424A1" w:rsidP="001376F4"/>
    <w:p w14:paraId="04158654" w14:textId="77777777" w:rsidR="00AD4231" w:rsidRDefault="00AD4231" w:rsidP="001376F4">
      <w:pPr>
        <w:spacing w:line="240" w:lineRule="exact"/>
        <w:jc w:val="both"/>
        <w:sectPr w:rsidR="00AD4231" w:rsidSect="00654369">
          <w:headerReference w:type="default" r:id="rId22"/>
          <w:pgSz w:w="11907" w:h="16840" w:code="9"/>
          <w:pgMar w:top="1701" w:right="1134" w:bottom="1134" w:left="1985" w:header="720" w:footer="720" w:gutter="0"/>
          <w:pgNumType w:start="1"/>
          <w:cols w:space="720"/>
          <w:titlePg/>
        </w:sectPr>
      </w:pPr>
    </w:p>
    <w:p w14:paraId="04158655" w14:textId="1C53AC33" w:rsidR="00AD4231" w:rsidRPr="009C30EC" w:rsidRDefault="00AD4231" w:rsidP="001376F4">
      <w:pPr>
        <w:pStyle w:val="3"/>
        <w:jc w:val="center"/>
        <w:rPr>
          <w:lang w:val="en-US"/>
        </w:rPr>
      </w:pPr>
      <w:bookmarkStart w:id="31" w:name="_ΠΡΟΣΘΗΚΗ_IIΙ"/>
      <w:bookmarkEnd w:id="31"/>
      <w:r w:rsidRPr="00A43AE4">
        <w:t xml:space="preserve">ΠΡΟΣΘΗΚΗ </w:t>
      </w:r>
      <w:r w:rsidR="009C30EC">
        <w:rPr>
          <w:lang w:val="en-US"/>
        </w:rPr>
        <w:t>V</w:t>
      </w:r>
    </w:p>
    <w:p w14:paraId="04158656" w14:textId="77777777" w:rsidR="00A43AE4" w:rsidRPr="00A43AE4" w:rsidRDefault="00A43AE4" w:rsidP="00A43AE4"/>
    <w:p w14:paraId="04158657" w14:textId="77777777" w:rsidR="00A43AE4" w:rsidRDefault="002C0A03" w:rsidP="001376F4">
      <w:pPr>
        <w:jc w:val="center"/>
        <w:rPr>
          <w:b/>
          <w:bCs/>
          <w:snapToGrid w:val="0"/>
          <w:szCs w:val="24"/>
          <w:u w:val="single"/>
        </w:rPr>
      </w:pPr>
      <w:r w:rsidRPr="00A43AE4">
        <w:rPr>
          <w:b/>
          <w:bCs/>
          <w:snapToGrid w:val="0"/>
          <w:szCs w:val="24"/>
          <w:u w:val="single"/>
        </w:rPr>
        <w:t xml:space="preserve">ΥΠΟΔΕΙΓΜΑΤΑ ΚΑΡΤΕΛΑΣ </w:t>
      </w:r>
    </w:p>
    <w:p w14:paraId="04158658" w14:textId="77777777" w:rsidR="00AD4231" w:rsidRPr="00A43AE4" w:rsidRDefault="002C0A03" w:rsidP="001376F4">
      <w:pPr>
        <w:jc w:val="center"/>
        <w:rPr>
          <w:b/>
          <w:bCs/>
          <w:snapToGrid w:val="0"/>
          <w:szCs w:val="24"/>
          <w:u w:val="single"/>
        </w:rPr>
      </w:pPr>
      <w:r w:rsidRPr="00A43AE4">
        <w:rPr>
          <w:b/>
          <w:bCs/>
          <w:snapToGrid w:val="0"/>
          <w:szCs w:val="24"/>
          <w:u w:val="single"/>
        </w:rPr>
        <w:t>ΒΙΟΜΗΧΑΝΙΚΟΥ ΠΡΟΤΥΠΟΥ ΚΑΙ ΔΕΙΓΜΑΤΟΣ – ΑΝΤΙΔΕΙΓΜΑΤΟΣ</w:t>
      </w:r>
    </w:p>
    <w:p w14:paraId="04158659" w14:textId="77777777" w:rsidR="00AD4231" w:rsidRPr="006637F9" w:rsidRDefault="00AD4231" w:rsidP="001376F4">
      <w:pPr>
        <w:jc w:val="center"/>
        <w:rPr>
          <w:b/>
          <w:bCs/>
          <w:snapToGrid w:val="0"/>
          <w:szCs w:val="24"/>
          <w:u w:val="single"/>
        </w:rPr>
      </w:pPr>
    </w:p>
    <w:p w14:paraId="0415865A" w14:textId="77777777" w:rsidR="00AD4231" w:rsidRPr="00F97D17" w:rsidRDefault="00A43AE4" w:rsidP="001376F4">
      <w:pPr>
        <w:pStyle w:val="4"/>
        <w:rPr>
          <w:b/>
          <w:snapToGrid w:val="0"/>
        </w:rPr>
      </w:pPr>
      <w:r w:rsidRPr="00A43AE4">
        <w:rPr>
          <w:snapToGrid w:val="0"/>
        </w:rPr>
        <w:t>1.</w:t>
      </w:r>
      <w:r>
        <w:rPr>
          <w:b/>
          <w:snapToGrid w:val="0"/>
        </w:rPr>
        <w:tab/>
      </w:r>
      <w:r w:rsidR="00AD4231" w:rsidRPr="00F97D17">
        <w:rPr>
          <w:b/>
          <w:snapToGrid w:val="0"/>
        </w:rPr>
        <w:t xml:space="preserve">Βιομηχανικό </w:t>
      </w:r>
      <w:r w:rsidRPr="00F97D17">
        <w:rPr>
          <w:b/>
          <w:snapToGrid w:val="0"/>
        </w:rPr>
        <w:t>Πρότυπο</w:t>
      </w:r>
      <w:r w:rsidR="001A4F4D">
        <w:rPr>
          <w:b/>
          <w:snapToGrid w:val="0"/>
        </w:rPr>
        <w:t xml:space="preserve"> (Δείγμα Κατηγορίας </w:t>
      </w:r>
      <w:r w:rsidR="001A4F4D" w:rsidRPr="001A4F4D">
        <w:rPr>
          <w:b/>
        </w:rPr>
        <w:t>β΄</w:t>
      </w:r>
      <w:r w:rsidR="001A4F4D">
        <w:rPr>
          <w:b/>
          <w:snapToGrid w:val="0"/>
        </w:rPr>
        <w:t>)</w:t>
      </w:r>
    </w:p>
    <w:p w14:paraId="0415865B" w14:textId="77777777" w:rsidR="00AD4231" w:rsidRPr="006637F9" w:rsidRDefault="00AD4231" w:rsidP="001376F4">
      <w:pPr>
        <w:rPr>
          <w:b/>
          <w:bCs/>
          <w:snapToGrid w:val="0"/>
          <w:szCs w:val="24"/>
          <w:u w:val="single"/>
        </w:rPr>
      </w:pPr>
    </w:p>
    <w:tbl>
      <w:tblPr>
        <w:tblW w:w="0" w:type="auto"/>
        <w:jc w:val="center"/>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177"/>
        <w:gridCol w:w="1055"/>
        <w:gridCol w:w="4406"/>
      </w:tblGrid>
      <w:tr w:rsidR="00AD4231" w:rsidRPr="002241C4" w14:paraId="04158661" w14:textId="77777777" w:rsidTr="00825481">
        <w:trPr>
          <w:trHeight w:val="801"/>
          <w:jc w:val="center"/>
        </w:trPr>
        <w:tc>
          <w:tcPr>
            <w:tcW w:w="3177" w:type="dxa"/>
            <w:tcBorders>
              <w:top w:val="single" w:sz="24" w:space="0" w:color="auto"/>
              <w:bottom w:val="nil"/>
              <w:right w:val="nil"/>
            </w:tcBorders>
          </w:tcPr>
          <w:p w14:paraId="0415865C" w14:textId="77777777" w:rsidR="00AD4231" w:rsidRPr="002241C4" w:rsidRDefault="00AD4231" w:rsidP="001376F4">
            <w:pPr>
              <w:rPr>
                <w:rFonts w:cs="Arial"/>
                <w:bCs/>
                <w:szCs w:val="24"/>
              </w:rPr>
            </w:pPr>
          </w:p>
          <w:p w14:paraId="0415865D" w14:textId="77777777" w:rsidR="00AD4231" w:rsidRPr="002241C4" w:rsidRDefault="00AD4231" w:rsidP="001376F4">
            <w:pPr>
              <w:rPr>
                <w:rFonts w:ascii="MgHelvetica" w:hAnsi="MgHelvetica"/>
                <w:sz w:val="36"/>
              </w:rPr>
            </w:pPr>
          </w:p>
        </w:tc>
        <w:tc>
          <w:tcPr>
            <w:tcW w:w="5461" w:type="dxa"/>
            <w:gridSpan w:val="2"/>
            <w:tcBorders>
              <w:top w:val="single" w:sz="24" w:space="0" w:color="auto"/>
              <w:left w:val="nil"/>
              <w:bottom w:val="nil"/>
            </w:tcBorders>
          </w:tcPr>
          <w:p w14:paraId="0415865E" w14:textId="77777777" w:rsidR="00AD4231" w:rsidRPr="006800C0" w:rsidRDefault="00AD4231" w:rsidP="00825481">
            <w:pPr>
              <w:ind w:firstLine="1318"/>
            </w:pPr>
            <w:r w:rsidRPr="006800C0">
              <w:t>ΓΕΝΙΚΟ ΕΠΙΤΕΛΕΙΟ ΣΤΡΑΤΟΥ</w:t>
            </w:r>
          </w:p>
          <w:p w14:paraId="0415865F" w14:textId="77777777" w:rsidR="00AD4231" w:rsidRPr="00A95990" w:rsidRDefault="00AD4231" w:rsidP="00825481">
            <w:pPr>
              <w:ind w:firstLine="1318"/>
              <w:rPr>
                <w:rFonts w:cs="Arial"/>
                <w:bCs/>
                <w:szCs w:val="24"/>
              </w:rPr>
            </w:pPr>
            <w:r w:rsidRPr="00A95990">
              <w:rPr>
                <w:rFonts w:cs="Arial"/>
                <w:bCs/>
                <w:szCs w:val="24"/>
              </w:rPr>
              <w:t>ΕΠΙΤΡΟΠΗ ΠΑΡΑΛΑΒΗΣ ΥΛΙΚΩΝ</w:t>
            </w:r>
          </w:p>
          <w:p w14:paraId="04158660" w14:textId="77777777" w:rsidR="00AD4231" w:rsidRPr="007C18D7" w:rsidRDefault="00AD4231" w:rsidP="00825481">
            <w:pPr>
              <w:ind w:firstLine="1318"/>
              <w:rPr>
                <w:rFonts w:cs="Arial"/>
                <w:bCs/>
                <w:szCs w:val="24"/>
              </w:rPr>
            </w:pPr>
            <w:r w:rsidRPr="00A95990">
              <w:rPr>
                <w:rFonts w:cs="Arial"/>
                <w:bCs/>
                <w:szCs w:val="24"/>
              </w:rPr>
              <w:t>ΗΜΕΡΟΜΗΝΙΑ :</w:t>
            </w:r>
            <w:r w:rsidRPr="002241C4">
              <w:rPr>
                <w:rFonts w:cs="Arial"/>
                <w:bCs/>
                <w:szCs w:val="24"/>
              </w:rPr>
              <w:t xml:space="preserve"> </w:t>
            </w:r>
            <w:r w:rsidRPr="006F6F01">
              <w:rPr>
                <w:rFonts w:cs="Arial"/>
                <w:b/>
                <w:bCs/>
                <w:szCs w:val="24"/>
              </w:rPr>
              <w:t>ΗΗ/ΜΜ/ΕΕΕΕ</w:t>
            </w:r>
          </w:p>
        </w:tc>
      </w:tr>
      <w:tr w:rsidR="00AD4231" w:rsidRPr="002241C4" w14:paraId="04158666" w14:textId="77777777" w:rsidTr="00825481">
        <w:trPr>
          <w:trHeight w:val="393"/>
          <w:jc w:val="center"/>
        </w:trPr>
        <w:tc>
          <w:tcPr>
            <w:tcW w:w="3177" w:type="dxa"/>
            <w:tcBorders>
              <w:top w:val="single" w:sz="24" w:space="0" w:color="auto"/>
              <w:bottom w:val="nil"/>
              <w:right w:val="nil"/>
            </w:tcBorders>
          </w:tcPr>
          <w:p w14:paraId="04158662" w14:textId="77777777" w:rsidR="00AD4231" w:rsidRPr="002241C4" w:rsidRDefault="00AD4231" w:rsidP="008D343C">
            <w:pPr>
              <w:jc w:val="both"/>
              <w:rPr>
                <w:rFonts w:cs="Arial"/>
                <w:bCs/>
                <w:szCs w:val="24"/>
              </w:rPr>
            </w:pPr>
          </w:p>
        </w:tc>
        <w:tc>
          <w:tcPr>
            <w:tcW w:w="5461" w:type="dxa"/>
            <w:gridSpan w:val="2"/>
            <w:tcBorders>
              <w:top w:val="single" w:sz="24" w:space="0" w:color="auto"/>
              <w:left w:val="nil"/>
              <w:bottom w:val="nil"/>
            </w:tcBorders>
          </w:tcPr>
          <w:p w14:paraId="04158663" w14:textId="77777777" w:rsidR="008D343C" w:rsidRDefault="008D343C" w:rsidP="00825481">
            <w:pPr>
              <w:ind w:firstLine="609"/>
            </w:pPr>
          </w:p>
          <w:p w14:paraId="04158664" w14:textId="77777777" w:rsidR="00AD4231" w:rsidRDefault="00825481" w:rsidP="00825481">
            <w:pPr>
              <w:ind w:firstLine="609"/>
              <w:rPr>
                <w:b/>
              </w:rPr>
            </w:pPr>
            <w:proofErr w:type="spellStart"/>
            <w:r>
              <w:t>Νο</w:t>
            </w:r>
            <w:proofErr w:type="spellEnd"/>
            <w:r>
              <w:t xml:space="preserve"> </w:t>
            </w:r>
            <w:r w:rsidR="00AD4231" w:rsidRPr="006F6F01">
              <w:rPr>
                <w:b/>
              </w:rPr>
              <w:t>Ζ</w:t>
            </w:r>
          </w:p>
          <w:p w14:paraId="04158665" w14:textId="77777777" w:rsidR="008D343C" w:rsidRPr="006800C0" w:rsidRDefault="008D343C" w:rsidP="00825481">
            <w:pPr>
              <w:ind w:firstLine="609"/>
            </w:pPr>
          </w:p>
        </w:tc>
      </w:tr>
      <w:tr w:rsidR="00AD4231" w:rsidRPr="002241C4" w14:paraId="04158673" w14:textId="77777777" w:rsidTr="00825481">
        <w:trPr>
          <w:cantSplit/>
          <w:trHeight w:val="3927"/>
          <w:jc w:val="center"/>
        </w:trPr>
        <w:tc>
          <w:tcPr>
            <w:tcW w:w="8638" w:type="dxa"/>
            <w:gridSpan w:val="3"/>
            <w:tcBorders>
              <w:top w:val="nil"/>
              <w:bottom w:val="nil"/>
            </w:tcBorders>
          </w:tcPr>
          <w:p w14:paraId="04158667" w14:textId="77777777" w:rsidR="00AD4231" w:rsidRPr="006F6F01" w:rsidRDefault="00AD4231" w:rsidP="001376F4">
            <w:pPr>
              <w:jc w:val="center"/>
              <w:rPr>
                <w:rFonts w:cs="Arial"/>
                <w:b/>
                <w:u w:val="single"/>
              </w:rPr>
            </w:pPr>
            <w:r w:rsidRPr="006F6F01">
              <w:rPr>
                <w:rFonts w:cs="Arial"/>
                <w:b/>
                <w:u w:val="single"/>
              </w:rPr>
              <w:t>ΒΙΟΜΗΧΑΝΙΚΟ ΠΡΟΤΥΠΟ</w:t>
            </w:r>
          </w:p>
          <w:p w14:paraId="04158668" w14:textId="77777777" w:rsidR="00AD4231" w:rsidRPr="002241C4" w:rsidRDefault="00AD4231" w:rsidP="001376F4">
            <w:pPr>
              <w:rPr>
                <w:rFonts w:cs="Arial"/>
                <w:bCs/>
                <w:szCs w:val="24"/>
              </w:rPr>
            </w:pPr>
          </w:p>
          <w:p w14:paraId="04158669" w14:textId="5994D037" w:rsidR="00AD4231" w:rsidRPr="00B2344F" w:rsidRDefault="00A43AE4" w:rsidP="00825481">
            <w:pPr>
              <w:ind w:left="3361" w:hanging="3361"/>
              <w:rPr>
                <w:rFonts w:cs="Arial"/>
                <w:bCs/>
                <w:szCs w:val="24"/>
              </w:rPr>
            </w:pPr>
            <w:r>
              <w:rPr>
                <w:rFonts w:cs="Arial"/>
                <w:bCs/>
                <w:szCs w:val="24"/>
              </w:rPr>
              <w:t xml:space="preserve">1. </w:t>
            </w:r>
            <w:r w:rsidR="00AD4231" w:rsidRPr="00A95990">
              <w:rPr>
                <w:rFonts w:cs="Arial"/>
                <w:bCs/>
                <w:szCs w:val="24"/>
              </w:rPr>
              <w:t xml:space="preserve">ΠΕΡΙΓΡΑΦΗ </w:t>
            </w:r>
            <w:r w:rsidR="00AD4231" w:rsidRPr="00B2344F">
              <w:rPr>
                <w:rFonts w:cs="Arial"/>
                <w:bCs/>
                <w:szCs w:val="24"/>
              </w:rPr>
              <w:t xml:space="preserve">ΥΛΙΚΟΥ         : </w:t>
            </w:r>
            <w:r w:rsidR="008E77BF">
              <w:rPr>
                <w:rFonts w:cs="Arial"/>
                <w:bCs/>
                <w:szCs w:val="24"/>
              </w:rPr>
              <w:t>ΓΑΝΤΙΑ ΜΑΧΗΣ Μ25</w:t>
            </w:r>
          </w:p>
          <w:p w14:paraId="0415866A" w14:textId="77777777" w:rsidR="00AD4231" w:rsidRPr="00A95990" w:rsidRDefault="00AD4231" w:rsidP="001376F4">
            <w:pPr>
              <w:rPr>
                <w:rFonts w:cs="Arial"/>
                <w:bCs/>
                <w:szCs w:val="24"/>
              </w:rPr>
            </w:pPr>
            <w:r w:rsidRPr="00B2344F">
              <w:rPr>
                <w:rFonts w:cs="Arial"/>
                <w:bCs/>
                <w:szCs w:val="24"/>
              </w:rPr>
              <w:t>2. ΑΡ. ΟΝΟΜΑΣΤΙΚΟΥ (Α/Ο) :</w:t>
            </w:r>
          </w:p>
          <w:p w14:paraId="0415866B" w14:textId="77777777" w:rsidR="00AD4231" w:rsidRPr="002241C4" w:rsidRDefault="00AD4231" w:rsidP="001376F4">
            <w:pPr>
              <w:rPr>
                <w:rFonts w:cs="Arial"/>
                <w:bCs/>
                <w:szCs w:val="24"/>
              </w:rPr>
            </w:pPr>
            <w:r w:rsidRPr="00A95990">
              <w:rPr>
                <w:rFonts w:cs="Arial"/>
                <w:bCs/>
                <w:szCs w:val="24"/>
              </w:rPr>
              <w:t xml:space="preserve">3. ΑΡΙΘ. ΠΡΟΔΙΑΓΡΑΦΗΣ  </w:t>
            </w:r>
            <w:r>
              <w:rPr>
                <w:rFonts w:cs="Arial"/>
                <w:bCs/>
                <w:szCs w:val="24"/>
              </w:rPr>
              <w:t xml:space="preserve"> </w:t>
            </w:r>
            <w:r w:rsidRPr="00A95990">
              <w:rPr>
                <w:rFonts w:cs="Arial"/>
                <w:bCs/>
                <w:szCs w:val="24"/>
              </w:rPr>
              <w:t xml:space="preserve">  :</w:t>
            </w:r>
            <w:r w:rsidRPr="002241C4">
              <w:rPr>
                <w:rFonts w:cs="Arial"/>
                <w:szCs w:val="24"/>
              </w:rPr>
              <w:t xml:space="preserve"> ΠΕΔ-Α-…………..</w:t>
            </w:r>
          </w:p>
          <w:p w14:paraId="0415866C" w14:textId="21E77C49" w:rsidR="00AD4231" w:rsidRPr="00825481" w:rsidRDefault="00AD4231" w:rsidP="00D93B83">
            <w:pPr>
              <w:ind w:left="3361" w:hanging="3361"/>
              <w:rPr>
                <w:rFonts w:cs="Arial"/>
                <w:szCs w:val="24"/>
              </w:rPr>
            </w:pPr>
            <w:r w:rsidRPr="00A95990">
              <w:rPr>
                <w:rFonts w:cs="Arial"/>
                <w:szCs w:val="24"/>
              </w:rPr>
              <w:t>4. ΠΟΣΟΤΗΤΑ ΔΕΙΓΜΑΤΩΝ  :</w:t>
            </w:r>
            <w:r w:rsidRPr="002241C4">
              <w:rPr>
                <w:rFonts w:cs="Arial"/>
                <w:szCs w:val="24"/>
              </w:rPr>
              <w:t xml:space="preserve"> </w:t>
            </w:r>
            <w:r w:rsidRPr="00797475">
              <w:rPr>
                <w:rFonts w:cs="Arial"/>
                <w:szCs w:val="24"/>
              </w:rPr>
              <w:t xml:space="preserve">ΔΥΟ (2) </w:t>
            </w:r>
            <w:r w:rsidR="008E77BF">
              <w:rPr>
                <w:rFonts w:cs="Arial"/>
                <w:szCs w:val="24"/>
              </w:rPr>
              <w:t>ΖΕΥΓΗ</w:t>
            </w:r>
          </w:p>
          <w:p w14:paraId="0415866D" w14:textId="77777777" w:rsidR="00AD4231" w:rsidRPr="00A95990" w:rsidRDefault="00AD4231" w:rsidP="001376F4">
            <w:pPr>
              <w:rPr>
                <w:rFonts w:cs="Arial"/>
                <w:szCs w:val="24"/>
              </w:rPr>
            </w:pPr>
            <w:r w:rsidRPr="00A95990">
              <w:rPr>
                <w:rFonts w:cs="Arial"/>
                <w:bCs/>
                <w:szCs w:val="24"/>
              </w:rPr>
              <w:t>5. ΠΑΡΑΤΗΡΗΣΕΙΣ :</w:t>
            </w:r>
          </w:p>
          <w:p w14:paraId="0415866E" w14:textId="77777777" w:rsidR="00AD4231" w:rsidRPr="002241C4" w:rsidRDefault="00AD4231" w:rsidP="001376F4">
            <w:pPr>
              <w:rPr>
                <w:rFonts w:cs="Arial"/>
                <w:szCs w:val="24"/>
              </w:rPr>
            </w:pPr>
            <w:r w:rsidRPr="002241C4">
              <w:rPr>
                <w:rFonts w:cs="Arial"/>
                <w:szCs w:val="24"/>
              </w:rPr>
              <w:t>α. Το παρόν δείγμα εγκρίνεται σαν βιομηχανικό πρότυπο για την έναρξη μαζικής παραγωγής των ειδών της υπ’ αριθ</w:t>
            </w:r>
            <w:r w:rsidRPr="006F6F01">
              <w:rPr>
                <w:rFonts w:cs="Arial"/>
                <w:b/>
                <w:szCs w:val="24"/>
              </w:rPr>
              <w:t xml:space="preserve">. </w:t>
            </w:r>
            <w:r w:rsidRPr="006F6F01">
              <w:rPr>
                <w:rFonts w:cs="Arial"/>
                <w:b/>
                <w:bCs/>
                <w:szCs w:val="24"/>
              </w:rPr>
              <w:t>ΧΧΧΧ/ΥΥ</w:t>
            </w:r>
            <w:r w:rsidRPr="002241C4">
              <w:rPr>
                <w:rFonts w:cs="Arial"/>
                <w:szCs w:val="24"/>
              </w:rPr>
              <w:t xml:space="preserve"> Σύμβασης.</w:t>
            </w:r>
          </w:p>
          <w:p w14:paraId="0415866F" w14:textId="77777777" w:rsidR="00AD4231" w:rsidRPr="002241C4" w:rsidRDefault="00AD4231" w:rsidP="001376F4">
            <w:pPr>
              <w:rPr>
                <w:rFonts w:cs="Arial"/>
                <w:szCs w:val="24"/>
              </w:rPr>
            </w:pPr>
            <w:r w:rsidRPr="002241C4">
              <w:rPr>
                <w:rFonts w:cs="Arial"/>
                <w:szCs w:val="24"/>
              </w:rPr>
              <w:t xml:space="preserve">β. Ισχύει </w:t>
            </w:r>
            <w:r w:rsidRPr="002241C4">
              <w:rPr>
                <w:rFonts w:cs="Arial"/>
                <w:bCs/>
                <w:szCs w:val="24"/>
              </w:rPr>
              <w:t>ΜΟΝΟ</w:t>
            </w:r>
            <w:r w:rsidRPr="002241C4">
              <w:rPr>
                <w:rFonts w:cs="Arial"/>
                <w:szCs w:val="24"/>
              </w:rPr>
              <w:t xml:space="preserve"> ως προς τα μακροσκοπικά χαρακτηριστικά.</w:t>
            </w:r>
          </w:p>
          <w:p w14:paraId="04158670" w14:textId="77777777" w:rsidR="00AD4231" w:rsidRPr="002241C4" w:rsidRDefault="00AD4231" w:rsidP="001376F4">
            <w:pPr>
              <w:rPr>
                <w:rFonts w:cs="Arial"/>
                <w:szCs w:val="24"/>
              </w:rPr>
            </w:pPr>
          </w:p>
          <w:p w14:paraId="04158671" w14:textId="77777777" w:rsidR="00AD4231" w:rsidRDefault="00AD4231" w:rsidP="00A43AE4">
            <w:pPr>
              <w:ind w:left="-148"/>
              <w:jc w:val="center"/>
              <w:rPr>
                <w:rFonts w:cs="Arial"/>
                <w:szCs w:val="24"/>
              </w:rPr>
            </w:pPr>
            <w:r w:rsidRPr="002241C4">
              <w:rPr>
                <w:rFonts w:cs="Arial"/>
                <w:szCs w:val="24"/>
              </w:rPr>
              <w:t>Η ΕΠΙΤΡΟΠΗ</w:t>
            </w:r>
          </w:p>
          <w:p w14:paraId="04158672" w14:textId="77777777" w:rsidR="00A43AE4" w:rsidRPr="002241C4" w:rsidRDefault="00A43AE4" w:rsidP="001376F4">
            <w:pPr>
              <w:rPr>
                <w:rFonts w:cs="Arial"/>
                <w:szCs w:val="24"/>
              </w:rPr>
            </w:pPr>
          </w:p>
        </w:tc>
      </w:tr>
      <w:tr w:rsidR="00AD4231" w:rsidRPr="002241C4" w14:paraId="0415867F" w14:textId="77777777" w:rsidTr="00825481">
        <w:trPr>
          <w:cantSplit/>
          <w:trHeight w:val="1451"/>
          <w:jc w:val="center"/>
        </w:trPr>
        <w:tc>
          <w:tcPr>
            <w:tcW w:w="4232" w:type="dxa"/>
            <w:gridSpan w:val="2"/>
            <w:tcBorders>
              <w:top w:val="nil"/>
              <w:bottom w:val="single" w:sz="24" w:space="0" w:color="auto"/>
              <w:right w:val="nil"/>
            </w:tcBorders>
          </w:tcPr>
          <w:p w14:paraId="04158674" w14:textId="77777777" w:rsidR="00AD4231" w:rsidRPr="002241C4" w:rsidRDefault="00A43AE4" w:rsidP="001376F4">
            <w:pPr>
              <w:spacing w:line="240" w:lineRule="exact"/>
              <w:jc w:val="center"/>
              <w:rPr>
                <w:rFonts w:cs="Arial"/>
                <w:szCs w:val="24"/>
              </w:rPr>
            </w:pPr>
            <w:r>
              <w:rPr>
                <w:rFonts w:cs="Arial"/>
                <w:szCs w:val="24"/>
              </w:rPr>
              <w:t>-</w:t>
            </w:r>
            <w:r w:rsidR="00AD4231" w:rsidRPr="002241C4">
              <w:rPr>
                <w:rFonts w:cs="Arial"/>
                <w:szCs w:val="24"/>
              </w:rPr>
              <w:t>Ο</w:t>
            </w:r>
            <w:r>
              <w:rPr>
                <w:rFonts w:cs="Arial"/>
                <w:szCs w:val="24"/>
              </w:rPr>
              <w:t>-</w:t>
            </w:r>
          </w:p>
          <w:p w14:paraId="04158675" w14:textId="77777777" w:rsidR="00AD4231" w:rsidRPr="002241C4" w:rsidRDefault="00AD4231" w:rsidP="001376F4">
            <w:pPr>
              <w:spacing w:line="240" w:lineRule="exact"/>
              <w:jc w:val="center"/>
              <w:rPr>
                <w:rFonts w:cs="Arial"/>
                <w:szCs w:val="24"/>
              </w:rPr>
            </w:pPr>
            <w:r w:rsidRPr="002241C4">
              <w:rPr>
                <w:rFonts w:cs="Arial"/>
                <w:szCs w:val="24"/>
              </w:rPr>
              <w:t>ΠΡΟΕΔΡΟΣ</w:t>
            </w:r>
          </w:p>
        </w:tc>
        <w:tc>
          <w:tcPr>
            <w:tcW w:w="4406" w:type="dxa"/>
            <w:tcBorders>
              <w:top w:val="nil"/>
              <w:left w:val="nil"/>
              <w:bottom w:val="single" w:sz="24" w:space="0" w:color="auto"/>
            </w:tcBorders>
          </w:tcPr>
          <w:p w14:paraId="04158676" w14:textId="77777777" w:rsidR="00D93B83" w:rsidRDefault="00D93B83" w:rsidP="00825481">
            <w:pPr>
              <w:spacing w:line="240" w:lineRule="exact"/>
              <w:ind w:firstLine="688"/>
              <w:rPr>
                <w:rFonts w:cs="Arial"/>
                <w:szCs w:val="24"/>
              </w:rPr>
            </w:pPr>
          </w:p>
          <w:p w14:paraId="04158677" w14:textId="77777777" w:rsidR="00AD4231" w:rsidRPr="002241C4" w:rsidRDefault="00AD4231" w:rsidP="00825481">
            <w:pPr>
              <w:spacing w:line="240" w:lineRule="exact"/>
              <w:ind w:firstLine="688"/>
              <w:rPr>
                <w:rFonts w:cs="Arial"/>
                <w:szCs w:val="24"/>
              </w:rPr>
            </w:pPr>
            <w:r w:rsidRPr="002241C4">
              <w:rPr>
                <w:rFonts w:cs="Arial"/>
                <w:szCs w:val="24"/>
              </w:rPr>
              <w:t>ΤΑ ΜΕΛΗ</w:t>
            </w:r>
          </w:p>
          <w:p w14:paraId="04158678" w14:textId="77777777" w:rsidR="00AD4231" w:rsidRPr="002241C4" w:rsidRDefault="00AD4231" w:rsidP="001376F4">
            <w:pPr>
              <w:spacing w:line="240" w:lineRule="exact"/>
              <w:rPr>
                <w:rFonts w:cs="Arial"/>
                <w:szCs w:val="24"/>
              </w:rPr>
            </w:pPr>
          </w:p>
          <w:p w14:paraId="04158679" w14:textId="77777777" w:rsidR="00AD4231" w:rsidRPr="002241C4" w:rsidRDefault="00AD4231" w:rsidP="00825481">
            <w:pPr>
              <w:spacing w:line="240" w:lineRule="exact"/>
              <w:ind w:firstLine="121"/>
              <w:rPr>
                <w:rFonts w:cs="Arial"/>
                <w:szCs w:val="24"/>
              </w:rPr>
            </w:pPr>
            <w:r w:rsidRPr="002241C4">
              <w:rPr>
                <w:rFonts w:cs="Arial"/>
                <w:szCs w:val="24"/>
              </w:rPr>
              <w:t>α.</w:t>
            </w:r>
          </w:p>
          <w:p w14:paraId="0415867A" w14:textId="77777777" w:rsidR="00AD4231" w:rsidRPr="002241C4" w:rsidRDefault="00AD4231" w:rsidP="001376F4">
            <w:pPr>
              <w:spacing w:line="240" w:lineRule="exact"/>
              <w:rPr>
                <w:rFonts w:cs="Arial"/>
                <w:szCs w:val="24"/>
              </w:rPr>
            </w:pPr>
          </w:p>
          <w:p w14:paraId="0415867B" w14:textId="77777777" w:rsidR="00AD4231" w:rsidRPr="002241C4" w:rsidRDefault="00AD4231" w:rsidP="001376F4">
            <w:pPr>
              <w:spacing w:line="240" w:lineRule="exact"/>
              <w:rPr>
                <w:rFonts w:cs="Arial"/>
                <w:szCs w:val="24"/>
              </w:rPr>
            </w:pPr>
          </w:p>
          <w:p w14:paraId="0415867C" w14:textId="77777777" w:rsidR="00AD4231" w:rsidRDefault="00AD4231" w:rsidP="00825481">
            <w:pPr>
              <w:spacing w:line="240" w:lineRule="exact"/>
              <w:ind w:firstLine="121"/>
              <w:rPr>
                <w:rFonts w:cs="Arial"/>
                <w:szCs w:val="24"/>
              </w:rPr>
            </w:pPr>
            <w:r w:rsidRPr="002241C4">
              <w:rPr>
                <w:rFonts w:cs="Arial"/>
                <w:szCs w:val="24"/>
              </w:rPr>
              <w:t>β.</w:t>
            </w:r>
          </w:p>
          <w:p w14:paraId="0415867D" w14:textId="77777777" w:rsidR="00825481" w:rsidRDefault="00825481" w:rsidP="001376F4">
            <w:pPr>
              <w:spacing w:line="240" w:lineRule="exact"/>
              <w:rPr>
                <w:rFonts w:cs="Arial"/>
                <w:szCs w:val="24"/>
              </w:rPr>
            </w:pPr>
          </w:p>
          <w:p w14:paraId="0415867E" w14:textId="77777777" w:rsidR="00825481" w:rsidRPr="002241C4" w:rsidRDefault="00825481" w:rsidP="001376F4">
            <w:pPr>
              <w:spacing w:line="240" w:lineRule="exact"/>
              <w:rPr>
                <w:rFonts w:cs="Arial"/>
                <w:szCs w:val="24"/>
              </w:rPr>
            </w:pPr>
          </w:p>
        </w:tc>
      </w:tr>
    </w:tbl>
    <w:p w14:paraId="04158680" w14:textId="77777777" w:rsidR="00AD4231" w:rsidRDefault="00AD4231" w:rsidP="001376F4">
      <w:pPr>
        <w:rPr>
          <w:rFonts w:cs="Arial"/>
          <w:b/>
          <w:szCs w:val="24"/>
          <w:lang w:val="en-US"/>
        </w:rPr>
      </w:pPr>
    </w:p>
    <w:p w14:paraId="04158681" w14:textId="77777777" w:rsidR="00AD4231" w:rsidRPr="006F6F01" w:rsidRDefault="00825481" w:rsidP="001376F4">
      <w:pPr>
        <w:rPr>
          <w:rFonts w:cs="Arial"/>
          <w:szCs w:val="24"/>
        </w:rPr>
      </w:pPr>
      <w:r>
        <w:rPr>
          <w:rFonts w:cs="Arial"/>
          <w:b/>
          <w:szCs w:val="24"/>
        </w:rPr>
        <w:tab/>
      </w:r>
      <w:r w:rsidR="00AD4231" w:rsidRPr="006F6F01">
        <w:rPr>
          <w:rFonts w:cs="Arial"/>
          <w:szCs w:val="24"/>
        </w:rPr>
        <w:t>Όπου :</w:t>
      </w:r>
    </w:p>
    <w:p w14:paraId="04158682" w14:textId="77777777" w:rsidR="00AD4231" w:rsidRPr="006800C0" w:rsidRDefault="00AD4231" w:rsidP="001376F4"/>
    <w:tbl>
      <w:tblPr>
        <w:tblW w:w="7680" w:type="dxa"/>
        <w:jc w:val="right"/>
        <w:tblLook w:val="01E0" w:firstRow="1" w:lastRow="1" w:firstColumn="1" w:lastColumn="1" w:noHBand="0" w:noVBand="0"/>
      </w:tblPr>
      <w:tblGrid>
        <w:gridCol w:w="1080"/>
        <w:gridCol w:w="6600"/>
      </w:tblGrid>
      <w:tr w:rsidR="00AD4231" w:rsidRPr="00EE693E" w14:paraId="04158685" w14:textId="77777777" w:rsidTr="00715232">
        <w:trPr>
          <w:jc w:val="right"/>
        </w:trPr>
        <w:tc>
          <w:tcPr>
            <w:tcW w:w="1080" w:type="dxa"/>
          </w:tcPr>
          <w:p w14:paraId="04158683" w14:textId="77777777" w:rsidR="00AD4231" w:rsidRPr="00715232" w:rsidRDefault="00AD4231" w:rsidP="001376F4">
            <w:pPr>
              <w:rPr>
                <w:b/>
              </w:rPr>
            </w:pPr>
            <w:r w:rsidRPr="00715232">
              <w:rPr>
                <w:b/>
              </w:rPr>
              <w:t xml:space="preserve">ΧΧΧΧ   </w:t>
            </w:r>
          </w:p>
        </w:tc>
        <w:tc>
          <w:tcPr>
            <w:tcW w:w="6600" w:type="dxa"/>
          </w:tcPr>
          <w:p w14:paraId="04158684" w14:textId="77777777" w:rsidR="00AD4231" w:rsidRPr="00EE693E" w:rsidRDefault="00AD4231" w:rsidP="001376F4">
            <w:r w:rsidRPr="00EE693E">
              <w:t>:</w:t>
            </w:r>
            <w:r>
              <w:t xml:space="preserve"> </w:t>
            </w:r>
            <w:r w:rsidRPr="00EE693E">
              <w:t>Ο αριθμός της Σύμβασης</w:t>
            </w:r>
          </w:p>
        </w:tc>
      </w:tr>
      <w:tr w:rsidR="00AD4231" w:rsidRPr="00EE693E" w14:paraId="04158688" w14:textId="77777777" w:rsidTr="00715232">
        <w:trPr>
          <w:jc w:val="right"/>
        </w:trPr>
        <w:tc>
          <w:tcPr>
            <w:tcW w:w="1080" w:type="dxa"/>
          </w:tcPr>
          <w:p w14:paraId="04158686" w14:textId="77777777" w:rsidR="00AD4231" w:rsidRPr="00715232" w:rsidRDefault="00AD4231" w:rsidP="001376F4">
            <w:pPr>
              <w:rPr>
                <w:b/>
              </w:rPr>
            </w:pPr>
            <w:r w:rsidRPr="00715232">
              <w:rPr>
                <w:b/>
              </w:rPr>
              <w:t xml:space="preserve">ΥΥ        </w:t>
            </w:r>
          </w:p>
        </w:tc>
        <w:tc>
          <w:tcPr>
            <w:tcW w:w="6600" w:type="dxa"/>
          </w:tcPr>
          <w:p w14:paraId="04158687" w14:textId="77777777" w:rsidR="00AD4231" w:rsidRPr="00EE693E" w:rsidRDefault="00AD4231" w:rsidP="001376F4">
            <w:r w:rsidRPr="00EE693E">
              <w:t>:</w:t>
            </w:r>
            <w:r>
              <w:t xml:space="preserve"> </w:t>
            </w:r>
            <w:r w:rsidRPr="00EE693E">
              <w:t>Το έτος της Σύμβασης</w:t>
            </w:r>
          </w:p>
        </w:tc>
      </w:tr>
      <w:tr w:rsidR="00AD4231" w:rsidRPr="00EE693E" w14:paraId="0415868B" w14:textId="77777777" w:rsidTr="00715232">
        <w:trPr>
          <w:jc w:val="right"/>
        </w:trPr>
        <w:tc>
          <w:tcPr>
            <w:tcW w:w="1080" w:type="dxa"/>
          </w:tcPr>
          <w:p w14:paraId="04158689" w14:textId="77777777" w:rsidR="00AD4231" w:rsidRPr="00715232" w:rsidRDefault="00AD4231" w:rsidP="001376F4">
            <w:pPr>
              <w:rPr>
                <w:b/>
              </w:rPr>
            </w:pPr>
            <w:r w:rsidRPr="00715232">
              <w:rPr>
                <w:b/>
              </w:rPr>
              <w:t xml:space="preserve">Ζ           </w:t>
            </w:r>
          </w:p>
        </w:tc>
        <w:tc>
          <w:tcPr>
            <w:tcW w:w="6600" w:type="dxa"/>
          </w:tcPr>
          <w:p w14:paraId="0415868A" w14:textId="77777777" w:rsidR="00AD4231" w:rsidRPr="00EE693E" w:rsidRDefault="00AD4231" w:rsidP="001376F4">
            <w:r w:rsidRPr="00EE693E">
              <w:t>:</w:t>
            </w:r>
            <w:r>
              <w:t xml:space="preserve"> </w:t>
            </w:r>
            <w:r w:rsidRPr="00EE693E">
              <w:t xml:space="preserve">Ο αύξων αριθμός του δείγματος ή </w:t>
            </w:r>
            <w:proofErr w:type="spellStart"/>
            <w:r w:rsidRPr="00EE693E">
              <w:t>αντιδείγματος</w:t>
            </w:r>
            <w:proofErr w:type="spellEnd"/>
            <w:r w:rsidRPr="00EE693E">
              <w:t xml:space="preserve"> (1 έως</w:t>
            </w:r>
            <w:r>
              <w:t xml:space="preserve"> </w:t>
            </w:r>
            <w:r w:rsidRPr="00797475">
              <w:t>2)</w:t>
            </w:r>
          </w:p>
        </w:tc>
      </w:tr>
      <w:tr w:rsidR="00AD4231" w:rsidRPr="00EE693E" w14:paraId="0415868E" w14:textId="77777777" w:rsidTr="00715232">
        <w:trPr>
          <w:jc w:val="right"/>
        </w:trPr>
        <w:tc>
          <w:tcPr>
            <w:tcW w:w="1080" w:type="dxa"/>
          </w:tcPr>
          <w:p w14:paraId="0415868C" w14:textId="77777777" w:rsidR="00AD4231" w:rsidRPr="00715232" w:rsidRDefault="00AD4231" w:rsidP="001376F4">
            <w:pPr>
              <w:rPr>
                <w:b/>
              </w:rPr>
            </w:pPr>
            <w:r w:rsidRPr="00715232">
              <w:rPr>
                <w:rFonts w:cs="Arial"/>
                <w:b/>
                <w:bCs/>
                <w:szCs w:val="24"/>
              </w:rPr>
              <w:t xml:space="preserve">ΗΗ  </w:t>
            </w:r>
          </w:p>
        </w:tc>
        <w:tc>
          <w:tcPr>
            <w:tcW w:w="6600" w:type="dxa"/>
          </w:tcPr>
          <w:p w14:paraId="0415868D" w14:textId="77777777" w:rsidR="00AD4231" w:rsidRPr="00715232" w:rsidRDefault="00AD4231" w:rsidP="001376F4">
            <w:pPr>
              <w:rPr>
                <w:rFonts w:cs="Arial"/>
                <w:bCs/>
                <w:szCs w:val="24"/>
              </w:rPr>
            </w:pPr>
            <w:r w:rsidRPr="00715232">
              <w:rPr>
                <w:rFonts w:cs="Arial"/>
                <w:bCs/>
                <w:szCs w:val="24"/>
              </w:rPr>
              <w:t>: Ημέρα επισημοποίησης του δείγματος</w:t>
            </w:r>
          </w:p>
        </w:tc>
      </w:tr>
      <w:tr w:rsidR="00AD4231" w:rsidRPr="00EE693E" w14:paraId="04158691" w14:textId="77777777" w:rsidTr="00715232">
        <w:trPr>
          <w:jc w:val="right"/>
        </w:trPr>
        <w:tc>
          <w:tcPr>
            <w:tcW w:w="1080" w:type="dxa"/>
          </w:tcPr>
          <w:p w14:paraId="0415868F" w14:textId="77777777" w:rsidR="00AD4231" w:rsidRPr="00715232" w:rsidRDefault="00AD4231" w:rsidP="001376F4">
            <w:pPr>
              <w:rPr>
                <w:b/>
              </w:rPr>
            </w:pPr>
            <w:r w:rsidRPr="00715232">
              <w:rPr>
                <w:rFonts w:cs="Arial"/>
                <w:b/>
                <w:bCs/>
                <w:szCs w:val="24"/>
              </w:rPr>
              <w:t xml:space="preserve">ΜΜ   </w:t>
            </w:r>
          </w:p>
        </w:tc>
        <w:tc>
          <w:tcPr>
            <w:tcW w:w="6600" w:type="dxa"/>
          </w:tcPr>
          <w:p w14:paraId="04158690" w14:textId="77777777" w:rsidR="00AD4231" w:rsidRPr="00715232" w:rsidRDefault="00AD4231" w:rsidP="001376F4">
            <w:pPr>
              <w:rPr>
                <w:rFonts w:cs="Arial"/>
                <w:bCs/>
                <w:szCs w:val="24"/>
              </w:rPr>
            </w:pPr>
            <w:r w:rsidRPr="00715232">
              <w:rPr>
                <w:rFonts w:cs="Arial"/>
                <w:bCs/>
                <w:szCs w:val="24"/>
              </w:rPr>
              <w:t>: Μήνας επισημοποίησης του δείγματος</w:t>
            </w:r>
          </w:p>
        </w:tc>
      </w:tr>
      <w:tr w:rsidR="00AD4231" w:rsidRPr="00EE693E" w14:paraId="04158694" w14:textId="77777777" w:rsidTr="00715232">
        <w:trPr>
          <w:jc w:val="right"/>
        </w:trPr>
        <w:tc>
          <w:tcPr>
            <w:tcW w:w="1080" w:type="dxa"/>
          </w:tcPr>
          <w:p w14:paraId="04158692" w14:textId="77777777" w:rsidR="00AD4231" w:rsidRPr="00715232" w:rsidRDefault="00AD4231" w:rsidP="001376F4">
            <w:pPr>
              <w:rPr>
                <w:b/>
              </w:rPr>
            </w:pPr>
            <w:r w:rsidRPr="00715232">
              <w:rPr>
                <w:rFonts w:cs="Arial"/>
                <w:b/>
                <w:bCs/>
                <w:szCs w:val="24"/>
              </w:rPr>
              <w:t>ΕΕΕΕ</w:t>
            </w:r>
          </w:p>
        </w:tc>
        <w:tc>
          <w:tcPr>
            <w:tcW w:w="6600" w:type="dxa"/>
          </w:tcPr>
          <w:p w14:paraId="04158693" w14:textId="77777777" w:rsidR="00AD4231" w:rsidRPr="00715232" w:rsidRDefault="00AD4231" w:rsidP="001376F4">
            <w:pPr>
              <w:rPr>
                <w:rFonts w:cs="Arial"/>
                <w:bCs/>
                <w:szCs w:val="24"/>
              </w:rPr>
            </w:pPr>
            <w:r w:rsidRPr="00715232">
              <w:rPr>
                <w:rFonts w:cs="Arial"/>
                <w:bCs/>
                <w:szCs w:val="24"/>
              </w:rPr>
              <w:t>: Έτος επισημοποίησης του δείγματος</w:t>
            </w:r>
          </w:p>
        </w:tc>
      </w:tr>
    </w:tbl>
    <w:p w14:paraId="04158695" w14:textId="77777777" w:rsidR="006F6F01" w:rsidRDefault="006F6F01" w:rsidP="001376F4"/>
    <w:p w14:paraId="04158696" w14:textId="77777777" w:rsidR="00AD4231" w:rsidRPr="00825481" w:rsidRDefault="00D93B83" w:rsidP="001376F4">
      <w:r>
        <w:br w:type="page"/>
      </w:r>
    </w:p>
    <w:p w14:paraId="04158697" w14:textId="77777777" w:rsidR="00AD4231" w:rsidRPr="00F97D17" w:rsidRDefault="00AD4231" w:rsidP="001376F4">
      <w:pPr>
        <w:pStyle w:val="4"/>
        <w:rPr>
          <w:b/>
          <w:snapToGrid w:val="0"/>
        </w:rPr>
      </w:pPr>
      <w:r w:rsidRPr="006F6F01">
        <w:rPr>
          <w:snapToGrid w:val="0"/>
        </w:rPr>
        <w:t>2.</w:t>
      </w:r>
      <w:r w:rsidR="006F6F01">
        <w:rPr>
          <w:b/>
          <w:snapToGrid w:val="0"/>
        </w:rPr>
        <w:tab/>
        <w:t xml:space="preserve">Δείγμα - </w:t>
      </w:r>
      <w:proofErr w:type="spellStart"/>
      <w:r w:rsidR="006F6F01">
        <w:rPr>
          <w:b/>
          <w:snapToGrid w:val="0"/>
        </w:rPr>
        <w:t>Αντίδειγμα</w:t>
      </w:r>
      <w:proofErr w:type="spellEnd"/>
    </w:p>
    <w:p w14:paraId="04158698" w14:textId="77777777" w:rsidR="00AD4231" w:rsidRPr="00F97D17" w:rsidRDefault="00AD4231" w:rsidP="001376F4"/>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2779"/>
        <w:gridCol w:w="1425"/>
        <w:gridCol w:w="1673"/>
        <w:gridCol w:w="2757"/>
      </w:tblGrid>
      <w:tr w:rsidR="00AD4231" w:rsidRPr="002241C4" w14:paraId="041586A1" w14:textId="77777777" w:rsidTr="008D343C">
        <w:trPr>
          <w:trHeight w:val="801"/>
          <w:jc w:val="center"/>
        </w:trPr>
        <w:tc>
          <w:tcPr>
            <w:tcW w:w="4204" w:type="dxa"/>
            <w:gridSpan w:val="2"/>
            <w:tcBorders>
              <w:bottom w:val="single" w:sz="24" w:space="0" w:color="auto"/>
              <w:right w:val="nil"/>
            </w:tcBorders>
          </w:tcPr>
          <w:p w14:paraId="04158699" w14:textId="77777777" w:rsidR="00AD4231" w:rsidRPr="002241C4" w:rsidRDefault="00AD4231" w:rsidP="001376F4">
            <w:pPr>
              <w:spacing w:line="240" w:lineRule="exact"/>
              <w:rPr>
                <w:rFonts w:cs="Arial"/>
                <w:bCs/>
                <w:szCs w:val="24"/>
              </w:rPr>
            </w:pPr>
          </w:p>
          <w:p w14:paraId="0415869A" w14:textId="77777777" w:rsidR="00AD4231" w:rsidRPr="002241C4" w:rsidRDefault="00AD4231" w:rsidP="001376F4">
            <w:pPr>
              <w:spacing w:line="240" w:lineRule="exact"/>
              <w:rPr>
                <w:rFonts w:ascii="MgHelvetica" w:hAnsi="MgHelvetica"/>
                <w:sz w:val="36"/>
              </w:rPr>
            </w:pPr>
          </w:p>
        </w:tc>
        <w:tc>
          <w:tcPr>
            <w:tcW w:w="4430" w:type="dxa"/>
            <w:gridSpan w:val="2"/>
            <w:tcBorders>
              <w:left w:val="nil"/>
              <w:bottom w:val="single" w:sz="24" w:space="0" w:color="auto"/>
            </w:tcBorders>
          </w:tcPr>
          <w:p w14:paraId="0415869B" w14:textId="77777777" w:rsidR="008D343C" w:rsidRDefault="008D343C" w:rsidP="001376F4"/>
          <w:p w14:paraId="0415869C" w14:textId="77777777" w:rsidR="00AD4231" w:rsidRPr="00350FD0" w:rsidRDefault="00AD4231" w:rsidP="001376F4">
            <w:r w:rsidRPr="00350FD0">
              <w:t>ΓΕΝΙΚΟ ΕΠΙΤΕΛΕΙΟ ΣΤΡΑΤΟΥ</w:t>
            </w:r>
          </w:p>
          <w:p w14:paraId="0415869D" w14:textId="77777777" w:rsidR="00AD4231" w:rsidRPr="00350FD0" w:rsidRDefault="00AD4231" w:rsidP="001376F4">
            <w:pPr>
              <w:spacing w:line="240" w:lineRule="exact"/>
              <w:rPr>
                <w:rFonts w:cs="Arial"/>
                <w:bCs/>
                <w:szCs w:val="24"/>
              </w:rPr>
            </w:pPr>
            <w:r w:rsidRPr="00350FD0">
              <w:rPr>
                <w:rFonts w:cs="Arial"/>
                <w:bCs/>
                <w:szCs w:val="24"/>
              </w:rPr>
              <w:t>ΕΠΙΤΡΟΠΗ ΠΑΡΑΛΑΒΗΣ ΥΛΙΚΩΝ</w:t>
            </w:r>
          </w:p>
          <w:p w14:paraId="0415869E" w14:textId="77777777" w:rsidR="00AD4231" w:rsidRPr="00350FD0" w:rsidRDefault="00AD4231" w:rsidP="001376F4">
            <w:pPr>
              <w:spacing w:line="240" w:lineRule="exact"/>
              <w:rPr>
                <w:rFonts w:cs="Arial"/>
                <w:bCs/>
                <w:szCs w:val="24"/>
              </w:rPr>
            </w:pPr>
            <w:r w:rsidRPr="00350FD0">
              <w:rPr>
                <w:rFonts w:cs="Arial"/>
                <w:bCs/>
                <w:szCs w:val="24"/>
              </w:rPr>
              <w:t>ΣΥΜΒΑΣΗ :</w:t>
            </w:r>
            <w:r w:rsidRPr="002241C4">
              <w:rPr>
                <w:rFonts w:cs="Arial"/>
                <w:bCs/>
                <w:szCs w:val="24"/>
              </w:rPr>
              <w:t xml:space="preserve"> </w:t>
            </w:r>
            <w:r w:rsidRPr="008D343C">
              <w:rPr>
                <w:rFonts w:cs="Arial"/>
                <w:b/>
                <w:bCs/>
                <w:szCs w:val="24"/>
              </w:rPr>
              <w:t>ΧΧΧΧ/ΥΥ</w:t>
            </w:r>
          </w:p>
          <w:p w14:paraId="0415869F" w14:textId="77777777" w:rsidR="00AD4231" w:rsidRDefault="00AD4231" w:rsidP="001376F4">
            <w:pPr>
              <w:spacing w:line="240" w:lineRule="exact"/>
              <w:rPr>
                <w:rFonts w:cs="Arial"/>
                <w:bCs/>
                <w:szCs w:val="24"/>
              </w:rPr>
            </w:pPr>
            <w:r w:rsidRPr="00350FD0">
              <w:rPr>
                <w:rFonts w:cs="Arial"/>
                <w:bCs/>
                <w:szCs w:val="24"/>
              </w:rPr>
              <w:t>ΦΟΡΕΑΣ   :</w:t>
            </w:r>
            <w:r w:rsidRPr="002241C4">
              <w:rPr>
                <w:rFonts w:cs="Arial"/>
                <w:bCs/>
                <w:szCs w:val="24"/>
              </w:rPr>
              <w:t xml:space="preserve"> </w:t>
            </w:r>
            <w:r w:rsidRPr="008D343C">
              <w:rPr>
                <w:rFonts w:cs="Arial"/>
                <w:b/>
                <w:bCs/>
                <w:szCs w:val="24"/>
              </w:rPr>
              <w:t>(α)</w:t>
            </w:r>
          </w:p>
          <w:p w14:paraId="041586A0" w14:textId="77777777" w:rsidR="00AD4231" w:rsidRPr="002241C4" w:rsidRDefault="00AD4231" w:rsidP="001376F4">
            <w:pPr>
              <w:spacing w:line="240" w:lineRule="exact"/>
              <w:rPr>
                <w:rFonts w:ascii="MgHelvetica" w:hAnsi="MgHelvetica"/>
                <w:bCs/>
                <w:sz w:val="36"/>
              </w:rPr>
            </w:pPr>
          </w:p>
        </w:tc>
      </w:tr>
      <w:tr w:rsidR="00AD4231" w:rsidRPr="002241C4" w14:paraId="041586B1" w14:textId="77777777" w:rsidTr="008D343C">
        <w:trPr>
          <w:cantSplit/>
          <w:trHeight w:val="3629"/>
          <w:jc w:val="center"/>
        </w:trPr>
        <w:tc>
          <w:tcPr>
            <w:tcW w:w="8634" w:type="dxa"/>
            <w:gridSpan w:val="4"/>
            <w:tcBorders>
              <w:bottom w:val="nil"/>
            </w:tcBorders>
          </w:tcPr>
          <w:p w14:paraId="041586A2" w14:textId="77777777" w:rsidR="008D343C" w:rsidRDefault="008D343C" w:rsidP="001376F4">
            <w:pPr>
              <w:spacing w:line="240" w:lineRule="exact"/>
              <w:jc w:val="center"/>
              <w:rPr>
                <w:rFonts w:cs="Arial"/>
                <w:bCs/>
                <w:szCs w:val="24"/>
              </w:rPr>
            </w:pPr>
          </w:p>
          <w:p w14:paraId="041586A3" w14:textId="77777777" w:rsidR="00AD4231" w:rsidRPr="006B0849" w:rsidRDefault="008D343C" w:rsidP="001376F4">
            <w:pPr>
              <w:spacing w:line="240" w:lineRule="exact"/>
              <w:jc w:val="center"/>
              <w:rPr>
                <w:rFonts w:cs="Arial"/>
                <w:szCs w:val="24"/>
              </w:rPr>
            </w:pPr>
            <w:proofErr w:type="spellStart"/>
            <w:r>
              <w:rPr>
                <w:rFonts w:cs="Arial"/>
                <w:bCs/>
                <w:szCs w:val="24"/>
              </w:rPr>
              <w:t>Νο</w:t>
            </w:r>
            <w:proofErr w:type="spellEnd"/>
            <w:r>
              <w:rPr>
                <w:rFonts w:cs="Arial"/>
                <w:bCs/>
                <w:szCs w:val="24"/>
              </w:rPr>
              <w:t xml:space="preserve"> </w:t>
            </w:r>
            <w:r w:rsidR="00AD4231" w:rsidRPr="008D343C">
              <w:rPr>
                <w:rFonts w:cs="Arial"/>
                <w:b/>
                <w:bCs/>
                <w:szCs w:val="24"/>
              </w:rPr>
              <w:t>Ζ</w:t>
            </w:r>
            <w:r w:rsidR="00AD4231" w:rsidRPr="002241C4">
              <w:rPr>
                <w:rFonts w:cs="Arial"/>
                <w:bCs/>
                <w:szCs w:val="24"/>
              </w:rPr>
              <w:t>/</w:t>
            </w:r>
            <w:r w:rsidR="00E33B14">
              <w:rPr>
                <w:rFonts w:cs="Arial"/>
                <w:bCs/>
                <w:szCs w:val="24"/>
              </w:rPr>
              <w:t>5</w:t>
            </w:r>
          </w:p>
          <w:p w14:paraId="041586A4" w14:textId="77777777" w:rsidR="008D343C" w:rsidRDefault="008D343C" w:rsidP="001376F4">
            <w:pPr>
              <w:spacing w:line="240" w:lineRule="exact"/>
              <w:jc w:val="center"/>
              <w:rPr>
                <w:rFonts w:cs="Arial"/>
                <w:szCs w:val="24"/>
              </w:rPr>
            </w:pPr>
          </w:p>
          <w:p w14:paraId="041586A5" w14:textId="77777777" w:rsidR="00AD4231" w:rsidRPr="008F3267" w:rsidRDefault="00AD4231" w:rsidP="001376F4">
            <w:pPr>
              <w:spacing w:line="240" w:lineRule="exact"/>
              <w:jc w:val="center"/>
              <w:rPr>
                <w:rFonts w:cs="Arial"/>
                <w:b/>
                <w:szCs w:val="24"/>
                <w:u w:val="single"/>
              </w:rPr>
            </w:pPr>
            <w:r w:rsidRPr="008D343C">
              <w:rPr>
                <w:rFonts w:cs="Arial"/>
                <w:b/>
                <w:szCs w:val="24"/>
                <w:u w:val="single"/>
              </w:rPr>
              <w:t xml:space="preserve">ΔΕΙΓΜΑ </w:t>
            </w:r>
            <w:r w:rsidRPr="008F3267">
              <w:rPr>
                <w:rFonts w:cs="Arial"/>
                <w:b/>
                <w:szCs w:val="24"/>
                <w:u w:val="single"/>
              </w:rPr>
              <w:t>ή ΑΝΤΙΔΕΙΓΜΑ</w:t>
            </w:r>
          </w:p>
          <w:p w14:paraId="041586A6" w14:textId="77777777" w:rsidR="00AD4231" w:rsidRPr="008F3267" w:rsidRDefault="00AD4231" w:rsidP="001376F4">
            <w:pPr>
              <w:spacing w:line="240" w:lineRule="exact"/>
              <w:jc w:val="center"/>
              <w:rPr>
                <w:rFonts w:cs="Arial"/>
                <w:szCs w:val="24"/>
              </w:rPr>
            </w:pPr>
          </w:p>
          <w:p w14:paraId="131F080A" w14:textId="77777777" w:rsidR="00090825" w:rsidRDefault="00AD4231" w:rsidP="001376F4">
            <w:pPr>
              <w:spacing w:line="240" w:lineRule="exact"/>
              <w:rPr>
                <w:rFonts w:cs="Arial"/>
                <w:bCs/>
                <w:szCs w:val="24"/>
              </w:rPr>
            </w:pPr>
            <w:r w:rsidRPr="008F3267">
              <w:rPr>
                <w:rFonts w:cs="Arial"/>
                <w:bCs/>
                <w:szCs w:val="24"/>
              </w:rPr>
              <w:t xml:space="preserve">1. ΠΕΡΙΓΡΑΦΗ ΥΛΙΚΟΥ         : </w:t>
            </w:r>
            <w:r w:rsidR="00090825">
              <w:rPr>
                <w:rFonts w:cs="Arial"/>
                <w:bCs/>
                <w:szCs w:val="24"/>
              </w:rPr>
              <w:t>ΓΑΝΤΙΑ ΜΑΧΗΣ Μ25</w:t>
            </w:r>
          </w:p>
          <w:p w14:paraId="041586A8" w14:textId="23446D3A" w:rsidR="00AD4231" w:rsidRPr="002241C4" w:rsidRDefault="00AD4231" w:rsidP="001376F4">
            <w:pPr>
              <w:spacing w:line="240" w:lineRule="exact"/>
              <w:rPr>
                <w:rFonts w:cs="Arial"/>
                <w:bCs/>
                <w:szCs w:val="24"/>
              </w:rPr>
            </w:pPr>
            <w:r w:rsidRPr="00350FD0">
              <w:rPr>
                <w:rFonts w:cs="Arial"/>
                <w:bCs/>
                <w:szCs w:val="24"/>
              </w:rPr>
              <w:t>2. ΑΡΙΘ. ΠΡΟΔΙΑΓΡΑΦΗΣ     :</w:t>
            </w:r>
            <w:r w:rsidRPr="002241C4">
              <w:rPr>
                <w:rFonts w:cs="Arial"/>
                <w:szCs w:val="24"/>
              </w:rPr>
              <w:t xml:space="preserve"> ΠΕΔ-Α-……………….. </w:t>
            </w:r>
            <w:r w:rsidRPr="00D111C8">
              <w:rPr>
                <w:rFonts w:cs="Arial"/>
                <w:b/>
                <w:szCs w:val="24"/>
              </w:rPr>
              <w:t>(δ)</w:t>
            </w:r>
          </w:p>
          <w:p w14:paraId="041586A9" w14:textId="28141E29" w:rsidR="00AD4231" w:rsidRPr="00E80387" w:rsidRDefault="00AD4231" w:rsidP="008D343C">
            <w:pPr>
              <w:ind w:left="3361" w:hanging="3361"/>
              <w:rPr>
                <w:rFonts w:cs="Arial"/>
                <w:szCs w:val="24"/>
              </w:rPr>
            </w:pPr>
            <w:r w:rsidRPr="00EE693E">
              <w:rPr>
                <w:rFonts w:cs="Arial"/>
                <w:szCs w:val="24"/>
              </w:rPr>
              <w:t>3. ΠΟΣΟΤΗΤΑ ΔΕΙΓΜΑΤΩΝ</w:t>
            </w:r>
            <w:r>
              <w:rPr>
                <w:rFonts w:cs="Arial"/>
                <w:szCs w:val="24"/>
              </w:rPr>
              <w:t xml:space="preserve"> </w:t>
            </w:r>
            <w:r w:rsidRPr="00EE693E">
              <w:rPr>
                <w:rFonts w:cs="Arial"/>
                <w:szCs w:val="24"/>
              </w:rPr>
              <w:t xml:space="preserve"> :</w:t>
            </w:r>
            <w:r w:rsidR="00E80387" w:rsidRPr="006B0849">
              <w:rPr>
                <w:rFonts w:cs="Arial"/>
                <w:szCs w:val="24"/>
              </w:rPr>
              <w:t xml:space="preserve"> </w:t>
            </w:r>
            <w:r w:rsidR="00E33B14">
              <w:rPr>
                <w:rFonts w:cs="Arial"/>
                <w:szCs w:val="24"/>
              </w:rPr>
              <w:t>ΠΕΝΤΕ</w:t>
            </w:r>
            <w:r w:rsidR="00E80387">
              <w:rPr>
                <w:rFonts w:cs="Arial"/>
                <w:szCs w:val="24"/>
              </w:rPr>
              <w:t xml:space="preserve"> (</w:t>
            </w:r>
            <w:r w:rsidR="00E33B14">
              <w:rPr>
                <w:rFonts w:cs="Arial"/>
                <w:szCs w:val="24"/>
              </w:rPr>
              <w:t>5</w:t>
            </w:r>
            <w:r w:rsidR="00E80387">
              <w:rPr>
                <w:rFonts w:cs="Arial"/>
                <w:szCs w:val="24"/>
              </w:rPr>
              <w:t>)</w:t>
            </w:r>
            <w:r w:rsidR="008D343C">
              <w:rPr>
                <w:rFonts w:cs="Arial"/>
                <w:szCs w:val="24"/>
              </w:rPr>
              <w:t xml:space="preserve"> </w:t>
            </w:r>
            <w:r w:rsidR="00090825">
              <w:rPr>
                <w:rFonts w:cs="Arial"/>
                <w:szCs w:val="24"/>
              </w:rPr>
              <w:t>ΖΕΥΓΗ</w:t>
            </w:r>
          </w:p>
          <w:p w14:paraId="041586AA" w14:textId="77777777" w:rsidR="00AD4231" w:rsidRPr="002241C4" w:rsidRDefault="00AD4231" w:rsidP="001376F4">
            <w:pPr>
              <w:spacing w:line="240" w:lineRule="exact"/>
              <w:rPr>
                <w:rFonts w:cs="Arial"/>
                <w:bCs/>
                <w:szCs w:val="24"/>
              </w:rPr>
            </w:pPr>
            <w:r w:rsidRPr="00EE693E">
              <w:rPr>
                <w:rFonts w:cs="Arial"/>
                <w:szCs w:val="24"/>
              </w:rPr>
              <w:t xml:space="preserve">4. </w:t>
            </w:r>
            <w:r w:rsidRPr="00EE693E">
              <w:rPr>
                <w:rFonts w:cs="Arial"/>
                <w:bCs/>
                <w:szCs w:val="24"/>
              </w:rPr>
              <w:t>ΑΡΙΘΜΟΣ ΕΛΕΓΧΟΜΕΝΗΣ ΜΕΡΙΔΑΣ :</w:t>
            </w:r>
            <w:r w:rsidRPr="002241C4">
              <w:rPr>
                <w:rFonts w:cs="Arial"/>
                <w:bCs/>
                <w:szCs w:val="24"/>
              </w:rPr>
              <w:t xml:space="preserve"> </w:t>
            </w:r>
            <w:r w:rsidRPr="00D111C8">
              <w:rPr>
                <w:rFonts w:cs="Arial"/>
                <w:b/>
                <w:bCs/>
                <w:szCs w:val="24"/>
              </w:rPr>
              <w:t>Μ</w:t>
            </w:r>
          </w:p>
          <w:p w14:paraId="041586AB" w14:textId="77777777" w:rsidR="00AD4231" w:rsidRPr="002241C4" w:rsidRDefault="00AD4231" w:rsidP="001376F4">
            <w:pPr>
              <w:spacing w:line="240" w:lineRule="exact"/>
              <w:rPr>
                <w:rFonts w:cs="Arial"/>
                <w:szCs w:val="24"/>
              </w:rPr>
            </w:pPr>
            <w:r w:rsidRPr="00EE693E">
              <w:rPr>
                <w:rFonts w:cs="Arial"/>
                <w:bCs/>
                <w:szCs w:val="24"/>
              </w:rPr>
              <w:t>5. ΠΟΣΟΤΗΤΑ ΜΕΡΙΔΑΣ :</w:t>
            </w:r>
            <w:r w:rsidRPr="002241C4">
              <w:rPr>
                <w:rFonts w:cs="Arial"/>
                <w:bCs/>
                <w:szCs w:val="24"/>
              </w:rPr>
              <w:t xml:space="preserve"> </w:t>
            </w:r>
            <w:r w:rsidRPr="00D111C8">
              <w:rPr>
                <w:rFonts w:cs="Arial"/>
                <w:b/>
                <w:bCs/>
                <w:szCs w:val="24"/>
              </w:rPr>
              <w:t>(β)</w:t>
            </w:r>
          </w:p>
          <w:p w14:paraId="041586AC" w14:textId="77777777" w:rsidR="00AD4231" w:rsidRPr="002241C4" w:rsidRDefault="00AD4231" w:rsidP="001376F4">
            <w:pPr>
              <w:spacing w:line="240" w:lineRule="exact"/>
              <w:rPr>
                <w:rFonts w:cs="Arial"/>
                <w:szCs w:val="24"/>
              </w:rPr>
            </w:pPr>
            <w:r w:rsidRPr="00EE693E">
              <w:rPr>
                <w:rFonts w:cs="Arial"/>
                <w:szCs w:val="24"/>
              </w:rPr>
              <w:t>6. ΗΜΕΡΟΜΗΝΙΑ ΕΛΕΓΧΟΥ – ΔΕΙΓΜΑΤΟΛΗΨΙΑΣ :</w:t>
            </w:r>
            <w:r w:rsidRPr="002241C4">
              <w:rPr>
                <w:rFonts w:cs="Arial"/>
                <w:szCs w:val="24"/>
              </w:rPr>
              <w:t xml:space="preserve"> ………….. </w:t>
            </w:r>
            <w:r w:rsidRPr="00D111C8">
              <w:rPr>
                <w:rFonts w:cs="Arial"/>
                <w:b/>
                <w:szCs w:val="24"/>
              </w:rPr>
              <w:t>(γ)</w:t>
            </w:r>
          </w:p>
          <w:p w14:paraId="041586AD" w14:textId="77777777" w:rsidR="00D111C8" w:rsidRDefault="00D111C8" w:rsidP="001376F4">
            <w:pPr>
              <w:spacing w:line="240" w:lineRule="exact"/>
              <w:rPr>
                <w:rFonts w:cs="Arial"/>
                <w:szCs w:val="24"/>
              </w:rPr>
            </w:pPr>
          </w:p>
          <w:p w14:paraId="041586AE" w14:textId="77777777" w:rsidR="00D111C8" w:rsidRDefault="00D111C8" w:rsidP="00D111C8">
            <w:pPr>
              <w:spacing w:line="240" w:lineRule="exact"/>
              <w:ind w:right="-1036" w:firstLine="5202"/>
              <w:rPr>
                <w:rFonts w:cs="Arial"/>
                <w:szCs w:val="24"/>
              </w:rPr>
            </w:pPr>
          </w:p>
          <w:p w14:paraId="041586AF" w14:textId="77777777" w:rsidR="00AD4231" w:rsidRDefault="00AD4231" w:rsidP="00D111C8">
            <w:pPr>
              <w:spacing w:line="240" w:lineRule="exact"/>
              <w:ind w:right="-1036" w:firstLine="5202"/>
              <w:rPr>
                <w:rFonts w:cs="Arial"/>
                <w:szCs w:val="24"/>
              </w:rPr>
            </w:pPr>
            <w:r w:rsidRPr="002241C4">
              <w:rPr>
                <w:rFonts w:cs="Arial"/>
                <w:szCs w:val="24"/>
              </w:rPr>
              <w:t>Η ΕΠΙΤΡΟΠΗ</w:t>
            </w:r>
          </w:p>
          <w:p w14:paraId="041586B0" w14:textId="77777777" w:rsidR="00AD4231" w:rsidRPr="002241C4" w:rsidRDefault="00AD4231" w:rsidP="001376F4">
            <w:pPr>
              <w:spacing w:line="240" w:lineRule="exact"/>
              <w:rPr>
                <w:rFonts w:cs="Arial"/>
                <w:szCs w:val="24"/>
              </w:rPr>
            </w:pPr>
          </w:p>
        </w:tc>
      </w:tr>
      <w:tr w:rsidR="00AD4231" w:rsidRPr="002241C4" w14:paraId="041586BF" w14:textId="77777777" w:rsidTr="00D111C8">
        <w:trPr>
          <w:cantSplit/>
          <w:trHeight w:val="1451"/>
          <w:jc w:val="center"/>
        </w:trPr>
        <w:tc>
          <w:tcPr>
            <w:tcW w:w="2779" w:type="dxa"/>
            <w:tcBorders>
              <w:top w:val="nil"/>
              <w:right w:val="nil"/>
            </w:tcBorders>
          </w:tcPr>
          <w:p w14:paraId="041586B2" w14:textId="77777777" w:rsidR="00AD4231" w:rsidRPr="002241C4" w:rsidRDefault="00D111C8" w:rsidP="001376F4">
            <w:pPr>
              <w:spacing w:line="240" w:lineRule="exact"/>
              <w:jc w:val="center"/>
              <w:rPr>
                <w:rFonts w:cs="Arial"/>
                <w:szCs w:val="24"/>
              </w:rPr>
            </w:pPr>
            <w:r>
              <w:rPr>
                <w:rFonts w:cs="Arial"/>
                <w:szCs w:val="24"/>
              </w:rPr>
              <w:t>-</w:t>
            </w:r>
            <w:r w:rsidR="00AD4231" w:rsidRPr="002241C4">
              <w:rPr>
                <w:rFonts w:cs="Arial"/>
                <w:szCs w:val="24"/>
              </w:rPr>
              <w:t>Ο</w:t>
            </w:r>
            <w:r>
              <w:rPr>
                <w:rFonts w:cs="Arial"/>
                <w:szCs w:val="24"/>
              </w:rPr>
              <w:t>-</w:t>
            </w:r>
          </w:p>
          <w:p w14:paraId="041586B3" w14:textId="77777777" w:rsidR="00AD4231" w:rsidRPr="002241C4" w:rsidRDefault="00AD4231" w:rsidP="001376F4">
            <w:pPr>
              <w:spacing w:line="240" w:lineRule="exact"/>
              <w:jc w:val="center"/>
              <w:rPr>
                <w:rFonts w:cs="Arial"/>
                <w:szCs w:val="24"/>
              </w:rPr>
            </w:pPr>
            <w:r w:rsidRPr="002241C4">
              <w:rPr>
                <w:rFonts w:cs="Arial"/>
                <w:szCs w:val="24"/>
              </w:rPr>
              <w:t>ΠΡΟΜΗΘΕΥΤΗΣ</w:t>
            </w:r>
          </w:p>
        </w:tc>
        <w:tc>
          <w:tcPr>
            <w:tcW w:w="3098" w:type="dxa"/>
            <w:gridSpan w:val="2"/>
            <w:tcBorders>
              <w:top w:val="nil"/>
              <w:left w:val="nil"/>
              <w:right w:val="nil"/>
            </w:tcBorders>
          </w:tcPr>
          <w:p w14:paraId="041586B4" w14:textId="77777777" w:rsidR="00AD4231" w:rsidRPr="002241C4" w:rsidRDefault="00D111C8" w:rsidP="001376F4">
            <w:pPr>
              <w:spacing w:line="240" w:lineRule="exact"/>
              <w:jc w:val="center"/>
              <w:rPr>
                <w:rFonts w:cs="Arial"/>
                <w:szCs w:val="24"/>
              </w:rPr>
            </w:pPr>
            <w:r>
              <w:rPr>
                <w:rFonts w:cs="Arial"/>
                <w:szCs w:val="24"/>
              </w:rPr>
              <w:t>-</w:t>
            </w:r>
            <w:r w:rsidR="00AD4231" w:rsidRPr="002241C4">
              <w:rPr>
                <w:rFonts w:cs="Arial"/>
                <w:szCs w:val="24"/>
              </w:rPr>
              <w:t>Ο</w:t>
            </w:r>
            <w:r>
              <w:rPr>
                <w:rFonts w:cs="Arial"/>
                <w:szCs w:val="24"/>
              </w:rPr>
              <w:t>-</w:t>
            </w:r>
          </w:p>
          <w:p w14:paraId="041586B5" w14:textId="77777777" w:rsidR="00AD4231" w:rsidRPr="002241C4" w:rsidRDefault="00AD4231" w:rsidP="001376F4">
            <w:pPr>
              <w:spacing w:line="240" w:lineRule="exact"/>
              <w:jc w:val="center"/>
              <w:rPr>
                <w:rFonts w:cs="Arial"/>
                <w:szCs w:val="24"/>
              </w:rPr>
            </w:pPr>
            <w:r w:rsidRPr="002241C4">
              <w:rPr>
                <w:rFonts w:cs="Arial"/>
                <w:szCs w:val="24"/>
              </w:rPr>
              <w:t>ΠΡΟΕΔΡΟΣ</w:t>
            </w:r>
          </w:p>
        </w:tc>
        <w:tc>
          <w:tcPr>
            <w:tcW w:w="2757" w:type="dxa"/>
            <w:tcBorders>
              <w:top w:val="nil"/>
              <w:left w:val="nil"/>
            </w:tcBorders>
          </w:tcPr>
          <w:p w14:paraId="041586B6" w14:textId="77777777" w:rsidR="00D111C8" w:rsidRDefault="00D111C8" w:rsidP="001376F4">
            <w:pPr>
              <w:spacing w:line="240" w:lineRule="exact"/>
              <w:rPr>
                <w:rFonts w:cs="Arial"/>
                <w:szCs w:val="24"/>
              </w:rPr>
            </w:pPr>
          </w:p>
          <w:p w14:paraId="041586B7" w14:textId="77777777" w:rsidR="00AD4231" w:rsidRPr="002241C4" w:rsidRDefault="00AD4231" w:rsidP="00D111C8">
            <w:pPr>
              <w:spacing w:line="240" w:lineRule="exact"/>
              <w:jc w:val="center"/>
              <w:rPr>
                <w:rFonts w:cs="Arial"/>
                <w:szCs w:val="24"/>
              </w:rPr>
            </w:pPr>
            <w:r w:rsidRPr="002241C4">
              <w:rPr>
                <w:rFonts w:cs="Arial"/>
                <w:szCs w:val="24"/>
              </w:rPr>
              <w:t>ΤΑ ΜΕΛΗ</w:t>
            </w:r>
          </w:p>
          <w:p w14:paraId="041586B8" w14:textId="77777777" w:rsidR="00AD4231" w:rsidRPr="002241C4" w:rsidRDefault="00AD4231" w:rsidP="001376F4">
            <w:pPr>
              <w:spacing w:line="240" w:lineRule="exact"/>
              <w:rPr>
                <w:rFonts w:cs="Arial"/>
                <w:szCs w:val="24"/>
              </w:rPr>
            </w:pPr>
          </w:p>
          <w:p w14:paraId="041586B9" w14:textId="77777777" w:rsidR="00AD4231" w:rsidRPr="002241C4" w:rsidRDefault="00AD4231" w:rsidP="001376F4">
            <w:pPr>
              <w:spacing w:line="240" w:lineRule="exact"/>
              <w:rPr>
                <w:rFonts w:cs="Arial"/>
                <w:szCs w:val="24"/>
              </w:rPr>
            </w:pPr>
            <w:r w:rsidRPr="002241C4">
              <w:rPr>
                <w:rFonts w:cs="Arial"/>
                <w:szCs w:val="24"/>
              </w:rPr>
              <w:t>α.</w:t>
            </w:r>
          </w:p>
          <w:p w14:paraId="041586BA" w14:textId="77777777" w:rsidR="00AD4231" w:rsidRPr="002241C4" w:rsidRDefault="00AD4231" w:rsidP="001376F4">
            <w:pPr>
              <w:spacing w:line="240" w:lineRule="exact"/>
              <w:rPr>
                <w:rFonts w:cs="Arial"/>
                <w:szCs w:val="24"/>
              </w:rPr>
            </w:pPr>
          </w:p>
          <w:p w14:paraId="041586BB" w14:textId="77777777" w:rsidR="00AD4231" w:rsidRPr="002241C4" w:rsidRDefault="00AD4231" w:rsidP="001376F4">
            <w:pPr>
              <w:spacing w:line="240" w:lineRule="exact"/>
              <w:rPr>
                <w:rFonts w:cs="Arial"/>
                <w:szCs w:val="24"/>
              </w:rPr>
            </w:pPr>
          </w:p>
          <w:p w14:paraId="041586BC" w14:textId="77777777" w:rsidR="00AD4231" w:rsidRDefault="00AD4231" w:rsidP="001376F4">
            <w:pPr>
              <w:spacing w:line="240" w:lineRule="exact"/>
              <w:rPr>
                <w:rFonts w:cs="Arial"/>
                <w:szCs w:val="24"/>
              </w:rPr>
            </w:pPr>
            <w:r w:rsidRPr="002241C4">
              <w:rPr>
                <w:rFonts w:cs="Arial"/>
                <w:szCs w:val="24"/>
              </w:rPr>
              <w:t>β.</w:t>
            </w:r>
          </w:p>
          <w:p w14:paraId="041586BD" w14:textId="77777777" w:rsidR="00D111C8" w:rsidRDefault="00D111C8" w:rsidP="001376F4">
            <w:pPr>
              <w:spacing w:line="240" w:lineRule="exact"/>
              <w:rPr>
                <w:rFonts w:cs="Arial"/>
                <w:szCs w:val="24"/>
              </w:rPr>
            </w:pPr>
          </w:p>
          <w:p w14:paraId="041586BE" w14:textId="77777777" w:rsidR="00D111C8" w:rsidRPr="002241C4" w:rsidRDefault="00D111C8" w:rsidP="001376F4">
            <w:pPr>
              <w:spacing w:line="240" w:lineRule="exact"/>
              <w:rPr>
                <w:rFonts w:cs="Arial"/>
                <w:szCs w:val="24"/>
              </w:rPr>
            </w:pPr>
          </w:p>
        </w:tc>
      </w:tr>
    </w:tbl>
    <w:p w14:paraId="041586C0" w14:textId="77777777" w:rsidR="00AD4231" w:rsidRPr="006637F9" w:rsidRDefault="00AD4231" w:rsidP="001376F4">
      <w:pPr>
        <w:spacing w:line="240" w:lineRule="exact"/>
        <w:rPr>
          <w:rFonts w:ascii="MgHelvetica" w:hAnsi="MgHelvetica"/>
          <w:sz w:val="36"/>
          <w:lang w:val="en-US"/>
        </w:rPr>
      </w:pPr>
    </w:p>
    <w:p w14:paraId="041586C1" w14:textId="77777777" w:rsidR="00AD4231" w:rsidRPr="00D111C8" w:rsidRDefault="00D111C8" w:rsidP="001376F4">
      <w:pPr>
        <w:spacing w:line="240" w:lineRule="exact"/>
        <w:rPr>
          <w:rFonts w:cs="Arial"/>
          <w:szCs w:val="24"/>
        </w:rPr>
      </w:pPr>
      <w:r>
        <w:rPr>
          <w:rFonts w:cs="Arial"/>
          <w:szCs w:val="24"/>
        </w:rPr>
        <w:tab/>
      </w:r>
      <w:r w:rsidR="00AD4231" w:rsidRPr="00D111C8">
        <w:rPr>
          <w:rFonts w:cs="Arial"/>
          <w:szCs w:val="24"/>
        </w:rPr>
        <w:t>Όπου :</w:t>
      </w:r>
    </w:p>
    <w:p w14:paraId="041586C2" w14:textId="77777777" w:rsidR="00AD4231" w:rsidRPr="00EE693E" w:rsidRDefault="00AD4231" w:rsidP="001376F4">
      <w:pPr>
        <w:spacing w:line="240" w:lineRule="exact"/>
        <w:rPr>
          <w:rFonts w:cs="Arial"/>
          <w:szCs w:val="24"/>
        </w:rPr>
      </w:pPr>
    </w:p>
    <w:tbl>
      <w:tblPr>
        <w:tblW w:w="7680" w:type="dxa"/>
        <w:tblInd w:w="1188" w:type="dxa"/>
        <w:tblLook w:val="01E0" w:firstRow="1" w:lastRow="1" w:firstColumn="1" w:lastColumn="1" w:noHBand="0" w:noVBand="0"/>
      </w:tblPr>
      <w:tblGrid>
        <w:gridCol w:w="1080"/>
        <w:gridCol w:w="6600"/>
      </w:tblGrid>
      <w:tr w:rsidR="00AD4231" w:rsidRPr="00EE693E" w14:paraId="041586C5" w14:textId="77777777" w:rsidTr="00715232">
        <w:tc>
          <w:tcPr>
            <w:tcW w:w="1080" w:type="dxa"/>
          </w:tcPr>
          <w:p w14:paraId="041586C3" w14:textId="77777777" w:rsidR="00AD4231" w:rsidRPr="00715232" w:rsidRDefault="00AD4231" w:rsidP="001376F4">
            <w:pPr>
              <w:spacing w:line="240" w:lineRule="exact"/>
              <w:rPr>
                <w:b/>
              </w:rPr>
            </w:pPr>
            <w:r w:rsidRPr="00715232">
              <w:rPr>
                <w:b/>
              </w:rPr>
              <w:t>Μ</w:t>
            </w:r>
          </w:p>
        </w:tc>
        <w:tc>
          <w:tcPr>
            <w:tcW w:w="6600" w:type="dxa"/>
          </w:tcPr>
          <w:p w14:paraId="041586C4" w14:textId="77777777" w:rsidR="00AD4231" w:rsidRPr="00EE693E" w:rsidRDefault="00AD4231" w:rsidP="001376F4">
            <w:pPr>
              <w:spacing w:line="240" w:lineRule="exact"/>
            </w:pPr>
            <w:r w:rsidRPr="00EE693E">
              <w:t>:</w:t>
            </w:r>
            <w:r>
              <w:t xml:space="preserve"> </w:t>
            </w:r>
            <w:r w:rsidRPr="00EE693E">
              <w:t>Ο αύξων αριθμός της μερίδας που ελέγχεται</w:t>
            </w:r>
          </w:p>
        </w:tc>
      </w:tr>
      <w:tr w:rsidR="00AD4231" w:rsidRPr="00EE693E" w14:paraId="041586C8" w14:textId="77777777" w:rsidTr="00715232">
        <w:tc>
          <w:tcPr>
            <w:tcW w:w="1080" w:type="dxa"/>
          </w:tcPr>
          <w:p w14:paraId="041586C6" w14:textId="77777777" w:rsidR="00AD4231" w:rsidRPr="00715232" w:rsidRDefault="00AD4231" w:rsidP="001376F4">
            <w:pPr>
              <w:rPr>
                <w:b/>
              </w:rPr>
            </w:pPr>
            <w:r w:rsidRPr="00715232">
              <w:rPr>
                <w:b/>
              </w:rPr>
              <w:t>ΧΧΧΧ</w:t>
            </w:r>
          </w:p>
        </w:tc>
        <w:tc>
          <w:tcPr>
            <w:tcW w:w="6600" w:type="dxa"/>
          </w:tcPr>
          <w:p w14:paraId="041586C7" w14:textId="77777777" w:rsidR="00AD4231" w:rsidRPr="00EE693E" w:rsidRDefault="00AD4231" w:rsidP="001376F4">
            <w:r w:rsidRPr="00EE693E">
              <w:t>: Ο αριθμός της Σύμβασης</w:t>
            </w:r>
          </w:p>
        </w:tc>
      </w:tr>
      <w:tr w:rsidR="00AD4231" w:rsidRPr="00EE693E" w14:paraId="041586CB" w14:textId="77777777" w:rsidTr="00715232">
        <w:tc>
          <w:tcPr>
            <w:tcW w:w="1080" w:type="dxa"/>
          </w:tcPr>
          <w:p w14:paraId="041586C9" w14:textId="77777777" w:rsidR="00AD4231" w:rsidRPr="00715232" w:rsidRDefault="00AD4231" w:rsidP="001376F4">
            <w:pPr>
              <w:rPr>
                <w:b/>
              </w:rPr>
            </w:pPr>
            <w:r w:rsidRPr="00715232">
              <w:rPr>
                <w:b/>
              </w:rPr>
              <w:t>ΥΥ</w:t>
            </w:r>
          </w:p>
        </w:tc>
        <w:tc>
          <w:tcPr>
            <w:tcW w:w="6600" w:type="dxa"/>
          </w:tcPr>
          <w:p w14:paraId="041586CA" w14:textId="77777777" w:rsidR="00AD4231" w:rsidRPr="00EE693E" w:rsidRDefault="00AD4231" w:rsidP="001376F4">
            <w:r w:rsidRPr="00EE693E">
              <w:t>: Το έτος της Σύμβασης</w:t>
            </w:r>
          </w:p>
        </w:tc>
      </w:tr>
      <w:tr w:rsidR="00AD4231" w:rsidRPr="00EE693E" w14:paraId="041586CE" w14:textId="77777777" w:rsidTr="00715232">
        <w:tc>
          <w:tcPr>
            <w:tcW w:w="1080" w:type="dxa"/>
          </w:tcPr>
          <w:p w14:paraId="041586CC" w14:textId="77777777" w:rsidR="00AD4231" w:rsidRPr="00715232" w:rsidRDefault="00AD4231" w:rsidP="001376F4">
            <w:pPr>
              <w:rPr>
                <w:b/>
              </w:rPr>
            </w:pPr>
            <w:r w:rsidRPr="00715232">
              <w:rPr>
                <w:b/>
              </w:rPr>
              <w:t>Ζ</w:t>
            </w:r>
          </w:p>
        </w:tc>
        <w:tc>
          <w:tcPr>
            <w:tcW w:w="6600" w:type="dxa"/>
          </w:tcPr>
          <w:p w14:paraId="041586CD" w14:textId="77777777" w:rsidR="00AD4231" w:rsidRPr="00EE693E" w:rsidRDefault="00AD4231" w:rsidP="001376F4">
            <w:r w:rsidRPr="00EE693E">
              <w:t xml:space="preserve">: Ο αύξων αριθμός του δείγματος ή </w:t>
            </w:r>
            <w:proofErr w:type="spellStart"/>
            <w:r w:rsidRPr="00EE693E">
              <w:t>αντιδείγματος</w:t>
            </w:r>
            <w:proofErr w:type="spellEnd"/>
            <w:r w:rsidRPr="00EE693E">
              <w:t xml:space="preserve"> (1 έως </w:t>
            </w:r>
            <w:r w:rsidR="00E33B14">
              <w:t>5</w:t>
            </w:r>
            <w:r w:rsidRPr="00EE693E">
              <w:t>)</w:t>
            </w:r>
          </w:p>
        </w:tc>
      </w:tr>
      <w:tr w:rsidR="00AD4231" w:rsidRPr="00EE693E" w14:paraId="041586D3" w14:textId="77777777" w:rsidTr="00715232">
        <w:tc>
          <w:tcPr>
            <w:tcW w:w="7680" w:type="dxa"/>
            <w:gridSpan w:val="2"/>
            <w:vAlign w:val="center"/>
          </w:tcPr>
          <w:p w14:paraId="041586CF" w14:textId="77777777" w:rsidR="00AD4231" w:rsidRPr="00EE693E" w:rsidRDefault="00AD4231" w:rsidP="001376F4">
            <w:pPr>
              <w:spacing w:line="240" w:lineRule="exact"/>
            </w:pPr>
            <w:r w:rsidRPr="00D111C8">
              <w:rPr>
                <w:b/>
              </w:rPr>
              <w:t>(α)</w:t>
            </w:r>
            <w:r w:rsidRPr="00EE693E">
              <w:t xml:space="preserve"> Αναγράφεται η Υπηρεσία που διενεργεί το Διαγωνισμό</w:t>
            </w:r>
          </w:p>
          <w:p w14:paraId="041586D0" w14:textId="77777777" w:rsidR="00AD4231" w:rsidRPr="00EE693E" w:rsidRDefault="00AD4231" w:rsidP="001376F4">
            <w:pPr>
              <w:spacing w:line="240" w:lineRule="exact"/>
            </w:pPr>
            <w:r w:rsidRPr="00D111C8">
              <w:rPr>
                <w:b/>
              </w:rPr>
              <w:t>(β)</w:t>
            </w:r>
            <w:r w:rsidRPr="00EE693E">
              <w:t xml:space="preserve"> Αναγράφεται η ποσότητα της Μερίδας</w:t>
            </w:r>
          </w:p>
          <w:p w14:paraId="041586D1" w14:textId="77777777" w:rsidR="00AD4231" w:rsidRPr="00EE693E" w:rsidRDefault="00AD4231" w:rsidP="001376F4">
            <w:pPr>
              <w:spacing w:line="240" w:lineRule="exact"/>
            </w:pPr>
            <w:r w:rsidRPr="00D111C8">
              <w:rPr>
                <w:b/>
              </w:rPr>
              <w:t>(γ)</w:t>
            </w:r>
            <w:r w:rsidRPr="00EE693E">
              <w:t xml:space="preserve"> Αναγράφεται η ημερομηνία του ελέγχου και της δειγματοληψίας</w:t>
            </w:r>
          </w:p>
          <w:p w14:paraId="041586D2" w14:textId="77777777" w:rsidR="00AD4231" w:rsidRPr="00EE693E" w:rsidRDefault="00AD4231" w:rsidP="001376F4">
            <w:pPr>
              <w:spacing w:line="240" w:lineRule="exact"/>
            </w:pPr>
            <w:r w:rsidRPr="00D111C8">
              <w:rPr>
                <w:b/>
              </w:rPr>
              <w:t>(δ)</w:t>
            </w:r>
            <w:r w:rsidRPr="00EE693E">
              <w:t xml:space="preserve"> Αναγράφονται και τυχόν τροποποιήσεις της ΠΕΔ.</w:t>
            </w:r>
          </w:p>
        </w:tc>
      </w:tr>
    </w:tbl>
    <w:p w14:paraId="041586D4" w14:textId="77777777" w:rsidR="00AD4231" w:rsidRPr="001A5E04" w:rsidRDefault="00AD4231" w:rsidP="001376F4"/>
    <w:p w14:paraId="041586D5" w14:textId="77777777" w:rsidR="00023BF0" w:rsidRDefault="00023BF0" w:rsidP="001376F4">
      <w:pPr>
        <w:sectPr w:rsidR="00023BF0" w:rsidSect="00654369">
          <w:headerReference w:type="default" r:id="rId23"/>
          <w:pgSz w:w="11907" w:h="16840" w:code="9"/>
          <w:pgMar w:top="1701" w:right="1134" w:bottom="1134" w:left="1985" w:header="720" w:footer="720" w:gutter="0"/>
          <w:pgNumType w:start="1"/>
          <w:cols w:space="720"/>
          <w:titlePg/>
        </w:sectPr>
      </w:pPr>
    </w:p>
    <w:p w14:paraId="041586D6" w14:textId="5EFC1452" w:rsidR="00023BF0" w:rsidRPr="00844B51" w:rsidRDefault="00023BF0" w:rsidP="001376F4">
      <w:pPr>
        <w:pStyle w:val="3"/>
        <w:jc w:val="center"/>
        <w:rPr>
          <w:lang w:val="en-US"/>
        </w:rPr>
      </w:pPr>
      <w:r w:rsidRPr="00844B51">
        <w:t xml:space="preserve">ΠΡΟΣΘΗΚΗ </w:t>
      </w:r>
      <w:r w:rsidRPr="00844B51">
        <w:rPr>
          <w:lang w:val="en-US"/>
        </w:rPr>
        <w:t>V</w:t>
      </w:r>
      <w:r w:rsidR="009C30EC" w:rsidRPr="00844B51">
        <w:t>Ι</w:t>
      </w:r>
    </w:p>
    <w:p w14:paraId="041586D7" w14:textId="77777777" w:rsidR="00023BF0" w:rsidRPr="00844B51" w:rsidRDefault="00023BF0" w:rsidP="001376F4">
      <w:pPr>
        <w:rPr>
          <w:u w:val="single"/>
          <w:lang w:val="en-US"/>
        </w:rPr>
      </w:pPr>
    </w:p>
    <w:p w14:paraId="041586D8" w14:textId="77777777" w:rsidR="00023BF0" w:rsidRPr="00844B51" w:rsidRDefault="00023BF0" w:rsidP="001376F4">
      <w:pPr>
        <w:pStyle w:val="ab"/>
        <w:rPr>
          <w:b/>
          <w:lang w:val="el-GR"/>
        </w:rPr>
      </w:pPr>
      <w:r w:rsidRPr="00844B51">
        <w:rPr>
          <w:b/>
          <w:lang w:val="el-GR"/>
        </w:rPr>
        <w:t xml:space="preserve">ΜΑΚΡΟΣΚΟΠΙΚΑ ΕΛΑΤΤΩΜΑΤΑ </w:t>
      </w:r>
    </w:p>
    <w:p w14:paraId="041586D9" w14:textId="77777777" w:rsidR="00023BF0" w:rsidRDefault="00023BF0" w:rsidP="001376F4">
      <w:pPr>
        <w:pStyle w:val="ab"/>
        <w:rPr>
          <w:b/>
          <w:lang w:val="el-GR"/>
        </w:rPr>
      </w:pPr>
    </w:p>
    <w:tbl>
      <w:tblPr>
        <w:tblW w:w="9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37"/>
        <w:gridCol w:w="2835"/>
        <w:gridCol w:w="5738"/>
      </w:tblGrid>
      <w:tr w:rsidR="00023BF0" w:rsidRPr="000449A6" w14:paraId="041586DD" w14:textId="77777777" w:rsidTr="002B7F6F">
        <w:trPr>
          <w:trHeight w:val="430"/>
          <w:tblHeader/>
        </w:trPr>
        <w:tc>
          <w:tcPr>
            <w:tcW w:w="637" w:type="dxa"/>
          </w:tcPr>
          <w:p w14:paraId="041586DA" w14:textId="77777777" w:rsidR="00023BF0" w:rsidRPr="000449A6" w:rsidRDefault="00023BF0" w:rsidP="001376F4">
            <w:pPr>
              <w:overflowPunct w:val="0"/>
              <w:autoSpaceDE w:val="0"/>
              <w:autoSpaceDN w:val="0"/>
              <w:adjustRightInd w:val="0"/>
              <w:spacing w:before="120"/>
              <w:jc w:val="center"/>
              <w:textAlignment w:val="baseline"/>
              <w:rPr>
                <w:rFonts w:cs="Arial"/>
                <w:b/>
              </w:rPr>
            </w:pPr>
            <w:r w:rsidRPr="000449A6">
              <w:rPr>
                <w:rFonts w:cs="Arial"/>
                <w:b/>
              </w:rPr>
              <w:t>Α/Α</w:t>
            </w:r>
          </w:p>
        </w:tc>
        <w:tc>
          <w:tcPr>
            <w:tcW w:w="2835" w:type="dxa"/>
          </w:tcPr>
          <w:p w14:paraId="041586DB" w14:textId="77777777" w:rsidR="00023BF0" w:rsidRPr="000449A6" w:rsidRDefault="00023BF0" w:rsidP="001376F4">
            <w:pPr>
              <w:overflowPunct w:val="0"/>
              <w:autoSpaceDE w:val="0"/>
              <w:autoSpaceDN w:val="0"/>
              <w:adjustRightInd w:val="0"/>
              <w:spacing w:before="120"/>
              <w:jc w:val="center"/>
              <w:textAlignment w:val="baseline"/>
              <w:rPr>
                <w:rFonts w:cs="Arial"/>
                <w:b/>
              </w:rPr>
            </w:pPr>
            <w:r w:rsidRPr="000449A6">
              <w:rPr>
                <w:rFonts w:cs="Arial"/>
                <w:b/>
              </w:rPr>
              <w:t>Έλεγχος</w:t>
            </w:r>
          </w:p>
        </w:tc>
        <w:tc>
          <w:tcPr>
            <w:tcW w:w="5738" w:type="dxa"/>
          </w:tcPr>
          <w:p w14:paraId="041586DC" w14:textId="77777777" w:rsidR="00023BF0" w:rsidRPr="000449A6" w:rsidRDefault="00023BF0" w:rsidP="001376F4">
            <w:pPr>
              <w:overflowPunct w:val="0"/>
              <w:autoSpaceDE w:val="0"/>
              <w:autoSpaceDN w:val="0"/>
              <w:adjustRightInd w:val="0"/>
              <w:spacing w:before="120"/>
              <w:jc w:val="center"/>
              <w:textAlignment w:val="baseline"/>
              <w:rPr>
                <w:rFonts w:cs="Arial"/>
                <w:b/>
              </w:rPr>
            </w:pPr>
            <w:r w:rsidRPr="000449A6">
              <w:rPr>
                <w:rFonts w:cs="Arial"/>
                <w:b/>
              </w:rPr>
              <w:t xml:space="preserve">Ελάττωμα </w:t>
            </w:r>
            <w:r>
              <w:rPr>
                <w:rFonts w:cs="Arial"/>
                <w:b/>
              </w:rPr>
              <w:t>Είδους</w:t>
            </w:r>
          </w:p>
        </w:tc>
      </w:tr>
      <w:tr w:rsidR="00023BF0" w:rsidRPr="000449A6" w14:paraId="041586EA" w14:textId="77777777" w:rsidTr="007426D1">
        <w:tc>
          <w:tcPr>
            <w:tcW w:w="637" w:type="dxa"/>
            <w:vAlign w:val="center"/>
          </w:tcPr>
          <w:p w14:paraId="041586DE" w14:textId="77777777" w:rsidR="00023BF0" w:rsidRPr="000449A6" w:rsidRDefault="00023BF0" w:rsidP="001376F4">
            <w:pPr>
              <w:overflowPunct w:val="0"/>
              <w:autoSpaceDE w:val="0"/>
              <w:autoSpaceDN w:val="0"/>
              <w:adjustRightInd w:val="0"/>
              <w:jc w:val="center"/>
              <w:textAlignment w:val="baseline"/>
              <w:rPr>
                <w:rFonts w:cs="Arial"/>
              </w:rPr>
            </w:pPr>
            <w:r w:rsidRPr="000449A6">
              <w:rPr>
                <w:rFonts w:cs="Arial"/>
              </w:rPr>
              <w:t>1.</w:t>
            </w:r>
          </w:p>
        </w:tc>
        <w:tc>
          <w:tcPr>
            <w:tcW w:w="2835" w:type="dxa"/>
            <w:vAlign w:val="center"/>
          </w:tcPr>
          <w:p w14:paraId="041586DF" w14:textId="77777777" w:rsidR="00023BF0" w:rsidRPr="00112309" w:rsidRDefault="00001D2D" w:rsidP="001376F4">
            <w:pPr>
              <w:overflowPunct w:val="0"/>
              <w:autoSpaceDE w:val="0"/>
              <w:autoSpaceDN w:val="0"/>
              <w:adjustRightInd w:val="0"/>
              <w:jc w:val="center"/>
              <w:textAlignment w:val="baseline"/>
              <w:rPr>
                <w:rFonts w:cs="Arial"/>
              </w:rPr>
            </w:pPr>
            <w:r w:rsidRPr="00112309">
              <w:rPr>
                <w:rFonts w:cs="Arial"/>
              </w:rPr>
              <w:t>ΛΕΙΤΟΥΡΓΙΚΟΤΗΤΑ</w:t>
            </w:r>
          </w:p>
        </w:tc>
        <w:tc>
          <w:tcPr>
            <w:tcW w:w="5738" w:type="dxa"/>
          </w:tcPr>
          <w:p w14:paraId="1B4455A2" w14:textId="19CB3C01" w:rsidR="00050B8C" w:rsidRDefault="00B76444" w:rsidP="001376F4">
            <w:pPr>
              <w:overflowPunct w:val="0"/>
              <w:autoSpaceDE w:val="0"/>
              <w:autoSpaceDN w:val="0"/>
              <w:adjustRightInd w:val="0"/>
              <w:jc w:val="both"/>
              <w:textAlignment w:val="baseline"/>
              <w:rPr>
                <w:rFonts w:cs="Arial"/>
              </w:rPr>
            </w:pPr>
            <w:r w:rsidRPr="00112309">
              <w:rPr>
                <w:rFonts w:cs="Arial"/>
              </w:rPr>
              <w:t>α.</w:t>
            </w:r>
            <w:r w:rsidR="00050B8C">
              <w:rPr>
                <w:rFonts w:cs="Arial"/>
              </w:rPr>
              <w:t xml:space="preserve"> </w:t>
            </w:r>
            <w:r w:rsidR="00DB1819" w:rsidRPr="00DB1819">
              <w:rPr>
                <w:rFonts w:cs="Arial"/>
              </w:rPr>
              <w:t>Μη σωστή εφαρμογή ή προσαρμογή στον καρπό</w:t>
            </w:r>
            <w:r w:rsidRPr="00112309">
              <w:rPr>
                <w:rFonts w:cs="Arial"/>
              </w:rPr>
              <w:t>.</w:t>
            </w:r>
          </w:p>
          <w:p w14:paraId="041586E4" w14:textId="24C9C17D" w:rsidR="005C525D" w:rsidRDefault="007F69D7" w:rsidP="001376F4">
            <w:pPr>
              <w:overflowPunct w:val="0"/>
              <w:autoSpaceDE w:val="0"/>
              <w:autoSpaceDN w:val="0"/>
              <w:adjustRightInd w:val="0"/>
              <w:jc w:val="both"/>
              <w:textAlignment w:val="baseline"/>
              <w:rPr>
                <w:rFonts w:cs="Arial"/>
              </w:rPr>
            </w:pPr>
            <w:r>
              <w:rPr>
                <w:rFonts w:cs="Arial"/>
              </w:rPr>
              <w:t>β</w:t>
            </w:r>
            <w:r w:rsidR="002E265D">
              <w:rPr>
                <w:rFonts w:cs="Arial"/>
              </w:rPr>
              <w:t xml:space="preserve">. </w:t>
            </w:r>
            <w:r w:rsidR="005C525D" w:rsidRPr="00112309">
              <w:rPr>
                <w:rFonts w:cs="Arial"/>
              </w:rPr>
              <w:t xml:space="preserve">Μη ύπαρξη </w:t>
            </w:r>
            <w:r w:rsidR="005C525D" w:rsidRPr="00112309">
              <w:rPr>
                <w:rFonts w:cs="Arial"/>
                <w:lang w:val="en-US"/>
              </w:rPr>
              <w:t>Velcro</w:t>
            </w:r>
            <w:r w:rsidR="000A0129">
              <w:rPr>
                <w:rFonts w:cs="Arial"/>
              </w:rPr>
              <w:t xml:space="preserve"> </w:t>
            </w:r>
            <w:r w:rsidR="005C525D" w:rsidRPr="00112309">
              <w:rPr>
                <w:rFonts w:cs="Arial"/>
              </w:rPr>
              <w:t>στα σημεία που καθορίζονται στην ΠΕΔ.</w:t>
            </w:r>
          </w:p>
          <w:p w14:paraId="041586E6" w14:textId="6B10AB0E" w:rsidR="002E265D" w:rsidRDefault="007F69D7" w:rsidP="002E265D">
            <w:pPr>
              <w:overflowPunct w:val="0"/>
              <w:autoSpaceDE w:val="0"/>
              <w:autoSpaceDN w:val="0"/>
              <w:adjustRightInd w:val="0"/>
              <w:jc w:val="both"/>
              <w:textAlignment w:val="baseline"/>
            </w:pPr>
            <w:r>
              <w:t>γ</w:t>
            </w:r>
            <w:r w:rsidR="002E265D">
              <w:t xml:space="preserve">. Μη ύπαρξη των προβλεπόμενων </w:t>
            </w:r>
            <w:r w:rsidR="00C04E8A">
              <w:t>υφασμάτων σε αντίχειρα και δείκτη που αφορούν</w:t>
            </w:r>
            <w:r w:rsidR="00D532CD">
              <w:t xml:space="preserve"> στη</w:t>
            </w:r>
            <w:r w:rsidR="000963D9">
              <w:t xml:space="preserve"> </w:t>
            </w:r>
            <w:r w:rsidR="000963D9" w:rsidRPr="000963D9">
              <w:t>χρήση οθονών αφής</w:t>
            </w:r>
            <w:r w:rsidR="00D532CD">
              <w:t xml:space="preserve"> με γάντια</w:t>
            </w:r>
            <w:r w:rsidR="002E265D">
              <w:t>.</w:t>
            </w:r>
          </w:p>
          <w:p w14:paraId="041586E9" w14:textId="797F1F55" w:rsidR="00744536" w:rsidRPr="00112309" w:rsidRDefault="00050B8C" w:rsidP="005115D9">
            <w:pPr>
              <w:overflowPunct w:val="0"/>
              <w:autoSpaceDE w:val="0"/>
              <w:autoSpaceDN w:val="0"/>
              <w:adjustRightInd w:val="0"/>
              <w:jc w:val="both"/>
              <w:textAlignment w:val="baseline"/>
              <w:rPr>
                <w:rFonts w:cs="Arial"/>
              </w:rPr>
            </w:pPr>
            <w:r>
              <w:t>δ</w:t>
            </w:r>
            <w:r w:rsidR="005115D9">
              <w:t xml:space="preserve">. </w:t>
            </w:r>
            <w:r w:rsidR="0079497D">
              <w:t>Μη ύπαρξη σκληρής προστασίας αρθρώσεων</w:t>
            </w:r>
            <w:r>
              <w:t>.</w:t>
            </w:r>
          </w:p>
        </w:tc>
      </w:tr>
      <w:tr w:rsidR="00001D2D" w:rsidRPr="000449A6" w14:paraId="041586EF" w14:textId="77777777" w:rsidTr="007426D1">
        <w:tc>
          <w:tcPr>
            <w:tcW w:w="637" w:type="dxa"/>
            <w:vAlign w:val="center"/>
          </w:tcPr>
          <w:p w14:paraId="041586EB" w14:textId="77777777" w:rsidR="00001D2D" w:rsidRPr="000449A6" w:rsidRDefault="00001D2D" w:rsidP="001376F4">
            <w:pPr>
              <w:overflowPunct w:val="0"/>
              <w:autoSpaceDE w:val="0"/>
              <w:autoSpaceDN w:val="0"/>
              <w:adjustRightInd w:val="0"/>
              <w:jc w:val="center"/>
              <w:textAlignment w:val="baseline"/>
              <w:rPr>
                <w:rFonts w:cs="Arial"/>
              </w:rPr>
            </w:pPr>
            <w:r>
              <w:rPr>
                <w:rFonts w:cs="Arial"/>
              </w:rPr>
              <w:t>2.</w:t>
            </w:r>
          </w:p>
        </w:tc>
        <w:tc>
          <w:tcPr>
            <w:tcW w:w="2835" w:type="dxa"/>
            <w:vAlign w:val="center"/>
          </w:tcPr>
          <w:p w14:paraId="041586EC" w14:textId="77777777" w:rsidR="00001D2D" w:rsidRPr="000449A6" w:rsidRDefault="00001D2D" w:rsidP="00CE5698">
            <w:pPr>
              <w:overflowPunct w:val="0"/>
              <w:autoSpaceDE w:val="0"/>
              <w:autoSpaceDN w:val="0"/>
              <w:adjustRightInd w:val="0"/>
              <w:jc w:val="center"/>
              <w:textAlignment w:val="baseline"/>
              <w:rPr>
                <w:rFonts w:cs="Arial"/>
              </w:rPr>
            </w:pPr>
            <w:r w:rsidRPr="000449A6">
              <w:rPr>
                <w:rFonts w:cs="Arial"/>
              </w:rPr>
              <w:t>ΚΑΘΑΡΟΤΗΤΑ</w:t>
            </w:r>
          </w:p>
        </w:tc>
        <w:tc>
          <w:tcPr>
            <w:tcW w:w="5738" w:type="dxa"/>
          </w:tcPr>
          <w:p w14:paraId="041586ED" w14:textId="77777777" w:rsidR="00001D2D" w:rsidRPr="000449A6" w:rsidRDefault="00001D2D" w:rsidP="00CE5698">
            <w:pPr>
              <w:overflowPunct w:val="0"/>
              <w:autoSpaceDE w:val="0"/>
              <w:autoSpaceDN w:val="0"/>
              <w:adjustRightInd w:val="0"/>
              <w:jc w:val="both"/>
              <w:textAlignment w:val="baseline"/>
              <w:rPr>
                <w:rFonts w:cs="Arial"/>
              </w:rPr>
            </w:pPr>
            <w:r w:rsidRPr="000449A6">
              <w:rPr>
                <w:rFonts w:cs="Arial"/>
              </w:rPr>
              <w:t>α. Στίγματα ή κηλίδες</w:t>
            </w:r>
            <w:r>
              <w:rPr>
                <w:rFonts w:cs="Arial"/>
              </w:rPr>
              <w:t>,</w:t>
            </w:r>
            <w:r w:rsidRPr="000449A6">
              <w:rPr>
                <w:rFonts w:cs="Arial"/>
              </w:rPr>
              <w:t xml:space="preserve"> </w:t>
            </w:r>
            <w:r>
              <w:rPr>
                <w:rFonts w:cs="Arial"/>
              </w:rPr>
              <w:t xml:space="preserve">γρατσουνιές, </w:t>
            </w:r>
            <w:r w:rsidRPr="000449A6">
              <w:rPr>
                <w:rFonts w:cs="Arial"/>
              </w:rPr>
              <w:t>μόνιμες από οποιαδήποτε αιτία.</w:t>
            </w:r>
          </w:p>
          <w:p w14:paraId="041586EE" w14:textId="77777777" w:rsidR="00001D2D" w:rsidRPr="000449A6" w:rsidRDefault="00001D2D" w:rsidP="00CE5698">
            <w:pPr>
              <w:overflowPunct w:val="0"/>
              <w:autoSpaceDE w:val="0"/>
              <w:autoSpaceDN w:val="0"/>
              <w:adjustRightInd w:val="0"/>
              <w:jc w:val="both"/>
              <w:textAlignment w:val="baseline"/>
              <w:rPr>
                <w:rFonts w:cs="Arial"/>
              </w:rPr>
            </w:pPr>
            <w:r w:rsidRPr="000449A6">
              <w:rPr>
                <w:rFonts w:cs="Arial"/>
              </w:rPr>
              <w:t>β Στίγματα ή κηλίδες μη μόνιμες (εφόσον δεν καθαρισθούν από τον προμηθευτή).</w:t>
            </w:r>
          </w:p>
        </w:tc>
      </w:tr>
      <w:tr w:rsidR="00001D2D" w:rsidRPr="000449A6" w14:paraId="041586F4" w14:textId="77777777" w:rsidTr="007426D1">
        <w:tc>
          <w:tcPr>
            <w:tcW w:w="637" w:type="dxa"/>
            <w:vAlign w:val="center"/>
          </w:tcPr>
          <w:p w14:paraId="041586F0" w14:textId="77777777" w:rsidR="00001D2D" w:rsidRPr="000449A6" w:rsidRDefault="00001D2D" w:rsidP="001376F4">
            <w:pPr>
              <w:overflowPunct w:val="0"/>
              <w:autoSpaceDE w:val="0"/>
              <w:autoSpaceDN w:val="0"/>
              <w:adjustRightInd w:val="0"/>
              <w:jc w:val="center"/>
              <w:textAlignment w:val="baseline"/>
              <w:rPr>
                <w:rFonts w:cs="Arial"/>
              </w:rPr>
            </w:pPr>
            <w:r>
              <w:rPr>
                <w:rFonts w:cs="Arial"/>
              </w:rPr>
              <w:t>3</w:t>
            </w:r>
            <w:r w:rsidRPr="000449A6">
              <w:rPr>
                <w:rFonts w:cs="Arial"/>
              </w:rPr>
              <w:t>.</w:t>
            </w:r>
          </w:p>
        </w:tc>
        <w:tc>
          <w:tcPr>
            <w:tcW w:w="2835" w:type="dxa"/>
            <w:vAlign w:val="center"/>
          </w:tcPr>
          <w:p w14:paraId="041586F1"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ΕΡΓΑΣΙΕΣ</w:t>
            </w:r>
          </w:p>
        </w:tc>
        <w:tc>
          <w:tcPr>
            <w:tcW w:w="5738" w:type="dxa"/>
          </w:tcPr>
          <w:p w14:paraId="041586F2"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 xml:space="preserve">α. Η κατασκευή δεν έχει γίνει σύμφωνα με τους όρους, τα σχέδια της παρούσας </w:t>
            </w:r>
            <w:r>
              <w:rPr>
                <w:rFonts w:cs="Arial"/>
              </w:rPr>
              <w:t>ΠΕΔ</w:t>
            </w:r>
            <w:r w:rsidRPr="000449A6">
              <w:rPr>
                <w:rFonts w:cs="Arial"/>
              </w:rPr>
              <w:t xml:space="preserve"> και το επίσημο δείγμα της Υπηρεσίας (εφόσον </w:t>
            </w:r>
            <w:r>
              <w:rPr>
                <w:rFonts w:cs="Arial"/>
              </w:rPr>
              <w:t>υπάρχει</w:t>
            </w:r>
            <w:r w:rsidRPr="000449A6">
              <w:rPr>
                <w:rFonts w:cs="Arial"/>
              </w:rPr>
              <w:t>).</w:t>
            </w:r>
          </w:p>
          <w:p w14:paraId="041586F3" w14:textId="77777777" w:rsidR="00001D2D" w:rsidRPr="000449A6" w:rsidRDefault="00001D2D" w:rsidP="001376F4">
            <w:pPr>
              <w:overflowPunct w:val="0"/>
              <w:autoSpaceDE w:val="0"/>
              <w:autoSpaceDN w:val="0"/>
              <w:adjustRightInd w:val="0"/>
              <w:jc w:val="both"/>
              <w:textAlignment w:val="baseline"/>
              <w:rPr>
                <w:rFonts w:cs="Arial"/>
              </w:rPr>
            </w:pPr>
            <w:r>
              <w:rPr>
                <w:rFonts w:cs="Arial"/>
              </w:rPr>
              <w:t xml:space="preserve">β. </w:t>
            </w:r>
            <w:r w:rsidR="007426D1">
              <w:rPr>
                <w:rFonts w:cs="Arial"/>
              </w:rPr>
              <w:t xml:space="preserve"> </w:t>
            </w:r>
            <w:r>
              <w:rPr>
                <w:rFonts w:cs="Arial"/>
              </w:rPr>
              <w:t>Ακανόνιστο κόψιμο τεμαχίων</w:t>
            </w:r>
            <w:r w:rsidRPr="000449A6">
              <w:rPr>
                <w:rFonts w:cs="Arial"/>
              </w:rPr>
              <w:t>.</w:t>
            </w:r>
          </w:p>
        </w:tc>
      </w:tr>
      <w:tr w:rsidR="00001D2D" w:rsidRPr="000449A6" w14:paraId="04158703" w14:textId="77777777" w:rsidTr="007426D1">
        <w:tc>
          <w:tcPr>
            <w:tcW w:w="637" w:type="dxa"/>
            <w:vAlign w:val="center"/>
          </w:tcPr>
          <w:p w14:paraId="041586F5" w14:textId="77777777" w:rsidR="00001D2D" w:rsidRPr="000449A6" w:rsidRDefault="00001D2D" w:rsidP="001376F4">
            <w:pPr>
              <w:overflowPunct w:val="0"/>
              <w:autoSpaceDE w:val="0"/>
              <w:autoSpaceDN w:val="0"/>
              <w:adjustRightInd w:val="0"/>
              <w:jc w:val="center"/>
              <w:textAlignment w:val="baseline"/>
              <w:rPr>
                <w:rFonts w:cs="Arial"/>
              </w:rPr>
            </w:pPr>
            <w:r>
              <w:rPr>
                <w:rFonts w:cs="Arial"/>
              </w:rPr>
              <w:t>4</w:t>
            </w:r>
            <w:r w:rsidRPr="000449A6">
              <w:rPr>
                <w:rFonts w:cs="Arial"/>
              </w:rPr>
              <w:t>.</w:t>
            </w:r>
          </w:p>
        </w:tc>
        <w:tc>
          <w:tcPr>
            <w:tcW w:w="2835" w:type="dxa"/>
            <w:vAlign w:val="center"/>
          </w:tcPr>
          <w:p w14:paraId="041586F6"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ΕΛΑΤΤΩΜΑΤΑ ΚΑΙ</w:t>
            </w:r>
          </w:p>
          <w:p w14:paraId="041586F7"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ΖΗΜΙΕΣ ΥΛΙΚΟΥ</w:t>
            </w:r>
          </w:p>
        </w:tc>
        <w:tc>
          <w:tcPr>
            <w:tcW w:w="5738" w:type="dxa"/>
          </w:tcPr>
          <w:p w14:paraId="041586F8"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 xml:space="preserve">α. </w:t>
            </w:r>
            <w:r w:rsidR="007426D1">
              <w:rPr>
                <w:rFonts w:cs="Arial"/>
              </w:rPr>
              <w:t xml:space="preserve">   </w:t>
            </w:r>
            <w:r w:rsidRPr="000449A6">
              <w:rPr>
                <w:rFonts w:cs="Arial"/>
              </w:rPr>
              <w:t>Ελαττώματα ύφανσης υφασμάτινων τμημάτων.</w:t>
            </w:r>
          </w:p>
          <w:p w14:paraId="041586F9"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β. Επισκευές, σχισίματα, κοψίματα, καψίματα, τρύπες, ψαλιδίσματα, τομές ή εγκοπές υφάσματος.</w:t>
            </w:r>
          </w:p>
          <w:p w14:paraId="041586FA" w14:textId="77777777" w:rsidR="00001D2D" w:rsidRDefault="00001D2D" w:rsidP="001376F4">
            <w:pPr>
              <w:overflowPunct w:val="0"/>
              <w:autoSpaceDE w:val="0"/>
              <w:autoSpaceDN w:val="0"/>
              <w:adjustRightInd w:val="0"/>
              <w:jc w:val="both"/>
              <w:textAlignment w:val="baseline"/>
              <w:rPr>
                <w:rFonts w:cs="Arial"/>
              </w:rPr>
            </w:pPr>
            <w:r w:rsidRPr="000449A6">
              <w:rPr>
                <w:rFonts w:cs="Arial"/>
              </w:rPr>
              <w:t>γ. Λεπτό ύφασμα που εμφανίζει κτυπήματα ή ελαττώματα που δύναται να εξελιχθούν σε τρύπες.</w:t>
            </w:r>
          </w:p>
          <w:p w14:paraId="041586FB" w14:textId="77777777" w:rsidR="00001D2D" w:rsidRDefault="00001D2D" w:rsidP="001376F4">
            <w:pPr>
              <w:overflowPunct w:val="0"/>
              <w:autoSpaceDE w:val="0"/>
              <w:autoSpaceDN w:val="0"/>
              <w:adjustRightInd w:val="0"/>
              <w:jc w:val="both"/>
              <w:textAlignment w:val="baseline"/>
              <w:rPr>
                <w:rFonts w:cs="Arial"/>
              </w:rPr>
            </w:pPr>
            <w:r>
              <w:rPr>
                <w:rFonts w:cs="Arial"/>
              </w:rPr>
              <w:t xml:space="preserve">δ. </w:t>
            </w:r>
            <w:r w:rsidR="007426D1">
              <w:rPr>
                <w:rFonts w:cs="Arial"/>
              </w:rPr>
              <w:t xml:space="preserve"> </w:t>
            </w:r>
            <w:r>
              <w:rPr>
                <w:rFonts w:cs="Arial"/>
              </w:rPr>
              <w:t>Κακοτεχνίες, φθαρμένα σκληρά μέρη (φερμουάρ, πλαστικά μέρη).</w:t>
            </w:r>
          </w:p>
          <w:p w14:paraId="04158702" w14:textId="77AC7327" w:rsidR="00825A13" w:rsidRPr="009B1D72" w:rsidRDefault="00831119" w:rsidP="00AD09BD">
            <w:pPr>
              <w:overflowPunct w:val="0"/>
              <w:autoSpaceDE w:val="0"/>
              <w:autoSpaceDN w:val="0"/>
              <w:adjustRightInd w:val="0"/>
              <w:jc w:val="both"/>
              <w:textAlignment w:val="baseline"/>
              <w:rPr>
                <w:rFonts w:cs="Arial"/>
              </w:rPr>
            </w:pPr>
            <w:r>
              <w:rPr>
                <w:rFonts w:cs="Arial"/>
              </w:rPr>
              <w:t>ε.</w:t>
            </w:r>
            <w:r w:rsidR="007426D1">
              <w:rPr>
                <w:rFonts w:cs="Arial"/>
              </w:rPr>
              <w:t xml:space="preserve">   </w:t>
            </w:r>
            <w:r>
              <w:rPr>
                <w:rFonts w:cs="Arial"/>
              </w:rPr>
              <w:t xml:space="preserve"> </w:t>
            </w:r>
            <w:r w:rsidR="00AD09BD">
              <w:rPr>
                <w:rFonts w:cs="Arial"/>
              </w:rPr>
              <w:t xml:space="preserve"> Μη ορθό κλείσιμο των </w:t>
            </w:r>
            <w:r w:rsidR="00AD09BD">
              <w:rPr>
                <w:rFonts w:cs="Arial"/>
                <w:lang w:val="en-US"/>
              </w:rPr>
              <w:t>Velcro</w:t>
            </w:r>
            <w:r w:rsidR="00AD09BD" w:rsidRPr="00AD09BD">
              <w:rPr>
                <w:rFonts w:cs="Arial"/>
              </w:rPr>
              <w:t xml:space="preserve"> </w:t>
            </w:r>
            <w:r w:rsidR="00AD09BD">
              <w:rPr>
                <w:rFonts w:cs="Arial"/>
              </w:rPr>
              <w:t>στον καρπό.</w:t>
            </w:r>
          </w:p>
        </w:tc>
      </w:tr>
      <w:tr w:rsidR="00001D2D" w:rsidRPr="000449A6" w14:paraId="04158709" w14:textId="77777777" w:rsidTr="007426D1">
        <w:tc>
          <w:tcPr>
            <w:tcW w:w="637" w:type="dxa"/>
            <w:vAlign w:val="center"/>
          </w:tcPr>
          <w:p w14:paraId="04158704" w14:textId="77777777" w:rsidR="00001D2D" w:rsidRPr="000449A6" w:rsidRDefault="00001D2D" w:rsidP="001376F4">
            <w:pPr>
              <w:overflowPunct w:val="0"/>
              <w:autoSpaceDE w:val="0"/>
              <w:autoSpaceDN w:val="0"/>
              <w:adjustRightInd w:val="0"/>
              <w:jc w:val="center"/>
              <w:textAlignment w:val="baseline"/>
              <w:rPr>
                <w:rFonts w:cs="Arial"/>
              </w:rPr>
            </w:pPr>
            <w:r>
              <w:rPr>
                <w:rFonts w:cs="Arial"/>
              </w:rPr>
              <w:t>5</w:t>
            </w:r>
            <w:r w:rsidRPr="000449A6">
              <w:rPr>
                <w:rFonts w:cs="Arial"/>
              </w:rPr>
              <w:t>.</w:t>
            </w:r>
          </w:p>
        </w:tc>
        <w:tc>
          <w:tcPr>
            <w:tcW w:w="2835" w:type="dxa"/>
            <w:vAlign w:val="center"/>
          </w:tcPr>
          <w:p w14:paraId="04158705"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ΚΛΩΣΤΕΣ ΚΑΙ ΡΑΦΕΣ</w:t>
            </w:r>
          </w:p>
        </w:tc>
        <w:tc>
          <w:tcPr>
            <w:tcW w:w="5738" w:type="dxa"/>
          </w:tcPr>
          <w:p w14:paraId="04158706"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α. Κλωστές λανθασμένης απόχρωσης.</w:t>
            </w:r>
          </w:p>
          <w:p w14:paraId="04158707" w14:textId="77777777" w:rsidR="00001D2D" w:rsidRPr="000449A6" w:rsidRDefault="00001D2D" w:rsidP="001376F4">
            <w:pPr>
              <w:rPr>
                <w:rFonts w:cs="Arial"/>
              </w:rPr>
            </w:pPr>
            <w:r w:rsidRPr="000449A6">
              <w:rPr>
                <w:rFonts w:cs="Arial"/>
              </w:rPr>
              <w:t>β. Μη προβλεπόμενος τρόπος ραφής (χαλαρές, σφικτές ή υπάρχουν κενά ραφών).</w:t>
            </w:r>
          </w:p>
          <w:p w14:paraId="04158708"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γ. Οι ραφές δεν είναι οι προβλεπόμενες.</w:t>
            </w:r>
          </w:p>
        </w:tc>
      </w:tr>
      <w:tr w:rsidR="00001D2D" w:rsidRPr="000449A6" w14:paraId="0415870E" w14:textId="77777777" w:rsidTr="007426D1">
        <w:tc>
          <w:tcPr>
            <w:tcW w:w="637" w:type="dxa"/>
            <w:vAlign w:val="center"/>
          </w:tcPr>
          <w:p w14:paraId="0415870A" w14:textId="77777777" w:rsidR="00001D2D" w:rsidRPr="000449A6" w:rsidRDefault="00774D37" w:rsidP="001376F4">
            <w:pPr>
              <w:overflowPunct w:val="0"/>
              <w:autoSpaceDE w:val="0"/>
              <w:autoSpaceDN w:val="0"/>
              <w:adjustRightInd w:val="0"/>
              <w:jc w:val="center"/>
              <w:textAlignment w:val="baseline"/>
              <w:rPr>
                <w:rFonts w:cs="Arial"/>
              </w:rPr>
            </w:pPr>
            <w:r>
              <w:rPr>
                <w:rFonts w:cs="Arial"/>
              </w:rPr>
              <w:t>6</w:t>
            </w:r>
            <w:r w:rsidR="00001D2D" w:rsidRPr="000449A6">
              <w:rPr>
                <w:rFonts w:cs="Arial"/>
              </w:rPr>
              <w:t>.</w:t>
            </w:r>
          </w:p>
        </w:tc>
        <w:tc>
          <w:tcPr>
            <w:tcW w:w="2835" w:type="dxa"/>
            <w:vAlign w:val="center"/>
          </w:tcPr>
          <w:p w14:paraId="0415870B"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ΧΡΩΜΑΤΙΣΜΟΣ</w:t>
            </w:r>
          </w:p>
        </w:tc>
        <w:tc>
          <w:tcPr>
            <w:tcW w:w="5738" w:type="dxa"/>
          </w:tcPr>
          <w:p w14:paraId="0415870C"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 xml:space="preserve">α. Ο χρωματισμός δεν είναι σύμφωνος με </w:t>
            </w:r>
            <w:r>
              <w:rPr>
                <w:rFonts w:cs="Arial"/>
              </w:rPr>
              <w:t>τα καθοριζόμενα στην παρούσα</w:t>
            </w:r>
            <w:r w:rsidRPr="000449A6">
              <w:rPr>
                <w:rFonts w:cs="Arial"/>
              </w:rPr>
              <w:t xml:space="preserve"> </w:t>
            </w:r>
            <w:r>
              <w:rPr>
                <w:rFonts w:cs="Arial"/>
              </w:rPr>
              <w:t>ΠΕΔ</w:t>
            </w:r>
            <w:r w:rsidRPr="000449A6">
              <w:rPr>
                <w:rFonts w:cs="Arial"/>
              </w:rPr>
              <w:t xml:space="preserve"> </w:t>
            </w:r>
            <w:r>
              <w:rPr>
                <w:rFonts w:cs="Arial"/>
              </w:rPr>
              <w:t>.</w:t>
            </w:r>
          </w:p>
          <w:p w14:paraId="0415870D" w14:textId="77777777" w:rsidR="00001D2D" w:rsidRPr="000449A6" w:rsidRDefault="00001D2D" w:rsidP="001376F4">
            <w:pPr>
              <w:overflowPunct w:val="0"/>
              <w:autoSpaceDE w:val="0"/>
              <w:autoSpaceDN w:val="0"/>
              <w:adjustRightInd w:val="0"/>
              <w:jc w:val="both"/>
              <w:textAlignment w:val="baseline"/>
              <w:rPr>
                <w:rFonts w:cs="Arial"/>
              </w:rPr>
            </w:pPr>
            <w:r w:rsidRPr="000449A6">
              <w:rPr>
                <w:rFonts w:cs="Arial"/>
              </w:rPr>
              <w:t>β. Τμήματα με κακή απόχρωση (π.χ. ανομοιομορφία βαφής).</w:t>
            </w:r>
          </w:p>
        </w:tc>
      </w:tr>
      <w:tr w:rsidR="00001D2D" w:rsidRPr="000449A6" w14:paraId="04158713" w14:textId="77777777" w:rsidTr="007426D1">
        <w:tc>
          <w:tcPr>
            <w:tcW w:w="637" w:type="dxa"/>
            <w:vAlign w:val="center"/>
          </w:tcPr>
          <w:p w14:paraId="0415870F" w14:textId="77777777" w:rsidR="00001D2D" w:rsidRPr="000449A6" w:rsidRDefault="00774D37" w:rsidP="001376F4">
            <w:pPr>
              <w:overflowPunct w:val="0"/>
              <w:autoSpaceDE w:val="0"/>
              <w:autoSpaceDN w:val="0"/>
              <w:adjustRightInd w:val="0"/>
              <w:jc w:val="center"/>
              <w:textAlignment w:val="baseline"/>
              <w:rPr>
                <w:rFonts w:cs="Arial"/>
              </w:rPr>
            </w:pPr>
            <w:r>
              <w:rPr>
                <w:rFonts w:cs="Arial"/>
              </w:rPr>
              <w:t>7</w:t>
            </w:r>
            <w:r w:rsidR="00001D2D" w:rsidRPr="000449A6">
              <w:rPr>
                <w:rFonts w:cs="Arial"/>
              </w:rPr>
              <w:t>.</w:t>
            </w:r>
          </w:p>
        </w:tc>
        <w:tc>
          <w:tcPr>
            <w:tcW w:w="2835" w:type="dxa"/>
            <w:vAlign w:val="center"/>
          </w:tcPr>
          <w:p w14:paraId="04158710" w14:textId="77777777" w:rsidR="00001D2D" w:rsidRPr="000449A6" w:rsidRDefault="00001D2D" w:rsidP="001376F4">
            <w:pPr>
              <w:overflowPunct w:val="0"/>
              <w:autoSpaceDE w:val="0"/>
              <w:autoSpaceDN w:val="0"/>
              <w:adjustRightInd w:val="0"/>
              <w:jc w:val="center"/>
              <w:textAlignment w:val="baseline"/>
              <w:rPr>
                <w:rFonts w:cs="Arial"/>
              </w:rPr>
            </w:pPr>
            <w:r w:rsidRPr="000449A6">
              <w:rPr>
                <w:rFonts w:cs="Arial"/>
              </w:rPr>
              <w:t>ΔΙΑΦΟΡΑ</w:t>
            </w:r>
          </w:p>
        </w:tc>
        <w:tc>
          <w:tcPr>
            <w:tcW w:w="5738" w:type="dxa"/>
          </w:tcPr>
          <w:p w14:paraId="04158711" w14:textId="77777777" w:rsidR="00001D2D" w:rsidRPr="00A41D8C" w:rsidRDefault="00001D2D" w:rsidP="001376F4">
            <w:pPr>
              <w:jc w:val="both"/>
              <w:rPr>
                <w:rFonts w:cs="Arial"/>
              </w:rPr>
            </w:pPr>
            <w:r>
              <w:rPr>
                <w:rFonts w:cs="Arial"/>
              </w:rPr>
              <w:t xml:space="preserve">α. </w:t>
            </w:r>
            <w:r w:rsidRPr="00A41D8C">
              <w:rPr>
                <w:rFonts w:cs="Arial"/>
              </w:rPr>
              <w:t>Δεν υπάρχουν επισημάνσεις ή είναι λανθασμένα τα αναγραφόμενα στοιχεία</w:t>
            </w:r>
            <w:r w:rsidR="00B76444">
              <w:rPr>
                <w:rFonts w:cs="Arial"/>
              </w:rPr>
              <w:t>.</w:t>
            </w:r>
          </w:p>
          <w:p w14:paraId="04158712" w14:textId="77777777" w:rsidR="00001D2D" w:rsidRPr="000449A6" w:rsidRDefault="00001D2D" w:rsidP="001376F4">
            <w:pPr>
              <w:overflowPunct w:val="0"/>
              <w:autoSpaceDE w:val="0"/>
              <w:autoSpaceDN w:val="0"/>
              <w:adjustRightInd w:val="0"/>
              <w:textAlignment w:val="baseline"/>
              <w:rPr>
                <w:rFonts w:cs="Arial"/>
              </w:rPr>
            </w:pPr>
            <w:r>
              <w:rPr>
                <w:rFonts w:cs="Arial"/>
              </w:rPr>
              <w:t>β. Η συσκευασία και οι επισημάνσεις δεν είναι οι καθοριζόμενες στην παρούσα ΠΕΔ</w:t>
            </w:r>
          </w:p>
        </w:tc>
      </w:tr>
    </w:tbl>
    <w:p w14:paraId="40E62794" w14:textId="77777777" w:rsidR="00923A23" w:rsidRDefault="00923A23" w:rsidP="001376F4">
      <w:pPr>
        <w:sectPr w:rsidR="00923A23" w:rsidSect="00654369">
          <w:headerReference w:type="default" r:id="rId24"/>
          <w:endnotePr>
            <w:numFmt w:val="decimal"/>
          </w:endnotePr>
          <w:pgSz w:w="11909" w:h="16834" w:code="9"/>
          <w:pgMar w:top="1701" w:right="1134" w:bottom="1134" w:left="1985" w:header="709" w:footer="709" w:gutter="0"/>
          <w:pgNumType w:start="1"/>
          <w:cols w:space="720"/>
          <w:titlePg/>
          <w:docGrid w:linePitch="326"/>
        </w:sectPr>
      </w:pPr>
    </w:p>
    <w:p w14:paraId="04158716" w14:textId="07A46456" w:rsidR="00AD4231" w:rsidRDefault="00AD4231" w:rsidP="00073498">
      <w:pPr>
        <w:pStyle w:val="3"/>
        <w:jc w:val="center"/>
      </w:pPr>
      <w:bookmarkStart w:id="32" w:name="_ΠΡΟΣΘΗΚΗ_ΙV"/>
      <w:bookmarkStart w:id="33" w:name="_ΠΡΟΣΘΗΚΗ_V"/>
      <w:bookmarkEnd w:id="32"/>
      <w:bookmarkEnd w:id="33"/>
      <w:r w:rsidRPr="00073498">
        <w:t xml:space="preserve">ΠΡΟΣΘΗΚΗ </w:t>
      </w:r>
      <w:r w:rsidRPr="00073498">
        <w:rPr>
          <w:lang w:val="en-US"/>
        </w:rPr>
        <w:t>V</w:t>
      </w:r>
      <w:r w:rsidR="009C30EC">
        <w:rPr>
          <w:lang w:val="en-US"/>
        </w:rPr>
        <w:t>II</w:t>
      </w:r>
    </w:p>
    <w:p w14:paraId="04158717" w14:textId="77777777" w:rsidR="00073498" w:rsidRPr="00073498" w:rsidRDefault="00073498" w:rsidP="00073498"/>
    <w:p w14:paraId="04158718" w14:textId="77777777" w:rsidR="00AD4231" w:rsidRPr="00073498" w:rsidRDefault="00AD4231" w:rsidP="00073498">
      <w:pPr>
        <w:pStyle w:val="a4"/>
        <w:jc w:val="center"/>
        <w:rPr>
          <w:b/>
          <w:u w:val="single"/>
        </w:rPr>
      </w:pPr>
      <w:r w:rsidRPr="00073498">
        <w:rPr>
          <w:b/>
          <w:u w:val="single"/>
        </w:rPr>
        <w:t>ΤΥΧΑΙΑ ΔΕΙΓΜΑΤΟΛΗΨΙΑ</w:t>
      </w:r>
    </w:p>
    <w:p w14:paraId="04158719" w14:textId="77777777" w:rsidR="00073498" w:rsidRDefault="00073498" w:rsidP="00073498">
      <w:pPr>
        <w:pStyle w:val="4"/>
        <w:rPr>
          <w:b/>
        </w:rPr>
      </w:pPr>
    </w:p>
    <w:p w14:paraId="0415871A" w14:textId="77777777" w:rsidR="003A434F" w:rsidRPr="00390A63" w:rsidRDefault="003A434F" w:rsidP="00FF6B5E">
      <w:pPr>
        <w:pStyle w:val="4"/>
        <w:rPr>
          <w:rFonts w:cs="Arial"/>
          <w:b/>
          <w:szCs w:val="24"/>
          <w:u w:val="single"/>
        </w:rPr>
      </w:pPr>
      <w:r w:rsidRPr="00073498">
        <w:t>1.</w:t>
      </w:r>
      <w:r w:rsidR="00073498" w:rsidRPr="00073498">
        <w:tab/>
      </w:r>
      <w:r w:rsidR="00073498">
        <w:rPr>
          <w:b/>
        </w:rPr>
        <w:t>Γενικά</w:t>
      </w:r>
    </w:p>
    <w:p w14:paraId="0415871B" w14:textId="77777777" w:rsidR="00073498" w:rsidRDefault="00073498" w:rsidP="00FF6B5E">
      <w:pPr>
        <w:pStyle w:val="a4"/>
        <w:rPr>
          <w:b/>
        </w:rPr>
      </w:pPr>
    </w:p>
    <w:p w14:paraId="0415871C" w14:textId="77777777" w:rsidR="003A434F" w:rsidRPr="00073498" w:rsidRDefault="00073498" w:rsidP="00FF6B5E">
      <w:pPr>
        <w:pStyle w:val="a4"/>
        <w:tabs>
          <w:tab w:val="clear" w:pos="680"/>
          <w:tab w:val="clear" w:pos="1134"/>
        </w:tabs>
      </w:pPr>
      <w:r w:rsidRPr="00073498">
        <w:t>1.1</w:t>
      </w:r>
      <w:r w:rsidRPr="00073498">
        <w:tab/>
      </w:r>
      <w:r w:rsidR="003A434F" w:rsidRPr="00073498">
        <w:t xml:space="preserve">Βασική επιδίωξη στο δειγματοληπτικό έλεγχο είναι η εξασφάλιση της βεβαιότητας ότι το δείγμα, το οποίο επιλέγεται από ένα συγκεκριμένο αριθμό μονάδων προϊόντος, αντιπροσωπεύει την ποιότητα αυτών των μονάδων. </w:t>
      </w:r>
    </w:p>
    <w:p w14:paraId="0415871D" w14:textId="77777777" w:rsidR="00073498" w:rsidRPr="00073498" w:rsidRDefault="00073498" w:rsidP="00FF6B5E">
      <w:pPr>
        <w:pStyle w:val="a4"/>
        <w:tabs>
          <w:tab w:val="clear" w:pos="680"/>
          <w:tab w:val="clear" w:pos="1134"/>
        </w:tabs>
      </w:pPr>
    </w:p>
    <w:p w14:paraId="0415871E" w14:textId="77777777" w:rsidR="003A434F" w:rsidRPr="00073498" w:rsidRDefault="003A434F" w:rsidP="00FF6B5E">
      <w:pPr>
        <w:pStyle w:val="a4"/>
        <w:tabs>
          <w:tab w:val="clear" w:pos="680"/>
          <w:tab w:val="clear" w:pos="1134"/>
        </w:tabs>
        <w:rPr>
          <w:snapToGrid w:val="0"/>
        </w:rPr>
      </w:pPr>
      <w:r w:rsidRPr="00073498">
        <w:t>1.2</w:t>
      </w:r>
      <w:r w:rsidR="00073498" w:rsidRPr="00073498">
        <w:rPr>
          <w:snapToGrid w:val="0"/>
        </w:rPr>
        <w:tab/>
      </w:r>
      <w:r w:rsidRPr="00073498">
        <w:rPr>
          <w:snapToGrid w:val="0"/>
        </w:rPr>
        <w:t>Η διαδικασία επιλογής μονάδων από μια μερίδα πρέπει να γίνεται χωρίς προκατάληψη.</w:t>
      </w:r>
    </w:p>
    <w:p w14:paraId="0415871F" w14:textId="77777777" w:rsidR="00073498" w:rsidRPr="00073498" w:rsidRDefault="00073498" w:rsidP="00FF6B5E">
      <w:pPr>
        <w:pStyle w:val="a4"/>
        <w:rPr>
          <w:snapToGrid w:val="0"/>
        </w:rPr>
      </w:pPr>
    </w:p>
    <w:p w14:paraId="04158720" w14:textId="77777777" w:rsidR="003A434F" w:rsidRDefault="00073498" w:rsidP="00FF6B5E">
      <w:pPr>
        <w:pStyle w:val="a4"/>
        <w:tabs>
          <w:tab w:val="clear" w:pos="680"/>
          <w:tab w:val="clear" w:pos="1134"/>
        </w:tabs>
      </w:pPr>
      <w:r w:rsidRPr="00073498">
        <w:t>1.3</w:t>
      </w:r>
      <w:r w:rsidRPr="00073498">
        <w:tab/>
      </w:r>
      <w:r w:rsidR="003A434F" w:rsidRPr="00073498">
        <w:t>Η διαδικασία επιλογής ενός αντιπροσωπευτικού δείγματος ονομάζεται “τυχαία δειγματοληψία</w:t>
      </w:r>
      <w:r w:rsidR="003A434F" w:rsidRPr="003642B9">
        <w:t>".</w:t>
      </w:r>
    </w:p>
    <w:p w14:paraId="04158721" w14:textId="77777777" w:rsidR="00073498" w:rsidRDefault="00073498" w:rsidP="00FF6B5E">
      <w:pPr>
        <w:pStyle w:val="a4"/>
      </w:pPr>
    </w:p>
    <w:p w14:paraId="04158722" w14:textId="77777777" w:rsidR="003A434F" w:rsidRDefault="003A434F" w:rsidP="00FF6B5E">
      <w:pPr>
        <w:pStyle w:val="4"/>
        <w:rPr>
          <w:b/>
          <w:u w:val="single"/>
        </w:rPr>
      </w:pPr>
      <w:r w:rsidRPr="007B6589">
        <w:t>2.</w:t>
      </w:r>
      <w:r w:rsidR="007B6589" w:rsidRPr="007B6589">
        <w:rPr>
          <w:b/>
        </w:rPr>
        <w:tab/>
        <w:t>Λήψη Δειγμάτων</w:t>
      </w:r>
    </w:p>
    <w:p w14:paraId="04158723" w14:textId="77777777" w:rsidR="007B6589" w:rsidRPr="007B6589" w:rsidRDefault="007B6589" w:rsidP="00FF6B5E"/>
    <w:p w14:paraId="04158724" w14:textId="77777777" w:rsidR="003A434F" w:rsidRPr="007B6589" w:rsidRDefault="007B6589" w:rsidP="00FF6B5E">
      <w:pPr>
        <w:pStyle w:val="a4"/>
        <w:tabs>
          <w:tab w:val="clear" w:pos="680"/>
          <w:tab w:val="clear" w:pos="1134"/>
        </w:tabs>
        <w:rPr>
          <w:snapToGrid w:val="0"/>
        </w:rPr>
      </w:pPr>
      <w:r w:rsidRPr="007B6589">
        <w:t>2.1</w:t>
      </w:r>
      <w:r w:rsidRPr="007B6589">
        <w:rPr>
          <w:snapToGrid w:val="0"/>
        </w:rPr>
        <w:tab/>
      </w:r>
      <w:r w:rsidR="003A434F" w:rsidRPr="007B6589">
        <w:rPr>
          <w:snapToGrid w:val="0"/>
        </w:rPr>
        <w:t>Το δείγμα αποτελείται από μια ή περισσότερες μονάδες προϊόντος που πάρθηκαν από μια μερίδα.</w:t>
      </w:r>
    </w:p>
    <w:p w14:paraId="04158725" w14:textId="77777777" w:rsidR="007B6589" w:rsidRPr="007B6589" w:rsidRDefault="007B6589" w:rsidP="00FF6B5E">
      <w:pPr>
        <w:pStyle w:val="a4"/>
        <w:rPr>
          <w:snapToGrid w:val="0"/>
        </w:rPr>
      </w:pPr>
    </w:p>
    <w:p w14:paraId="04158726" w14:textId="77777777" w:rsidR="003A434F" w:rsidRPr="007B6589" w:rsidRDefault="007B6589" w:rsidP="00FF6B5E">
      <w:pPr>
        <w:pStyle w:val="a4"/>
        <w:tabs>
          <w:tab w:val="clear" w:pos="680"/>
          <w:tab w:val="clear" w:pos="1134"/>
        </w:tabs>
      </w:pPr>
      <w:r w:rsidRPr="007B6589">
        <w:t>2.2</w:t>
      </w:r>
      <w:r w:rsidRPr="007B6589">
        <w:tab/>
      </w:r>
      <w:r w:rsidR="003A434F" w:rsidRPr="007B6589">
        <w:t xml:space="preserve">Τυχαία δειγματοληψία είναι η διαδικασία η οποία ακολουθείται στη λήψη μονάδων από μια μερίδα, έτσι ώστε κάθε μονάδα της μερίδας να έχει την ίδια πιθανότητα, ανεξάρτητα από την ποιότητά της, να συμπεριληφθεί στο δείγμα. </w:t>
      </w:r>
    </w:p>
    <w:p w14:paraId="04158727" w14:textId="77777777" w:rsidR="007B6589" w:rsidRPr="007B6589" w:rsidRDefault="007B6589" w:rsidP="00FF6B5E">
      <w:pPr>
        <w:pStyle w:val="a4"/>
      </w:pPr>
    </w:p>
    <w:p w14:paraId="04158728" w14:textId="77777777" w:rsidR="003A434F" w:rsidRPr="007B6589" w:rsidRDefault="007B6589" w:rsidP="00FF6B5E">
      <w:pPr>
        <w:pStyle w:val="a4"/>
        <w:tabs>
          <w:tab w:val="clear" w:pos="680"/>
          <w:tab w:val="clear" w:pos="1134"/>
        </w:tabs>
      </w:pPr>
      <w:r w:rsidRPr="007B6589">
        <w:t>2.3</w:t>
      </w:r>
      <w:r w:rsidRPr="007B6589">
        <w:tab/>
      </w:r>
      <w:r w:rsidR="003A434F" w:rsidRPr="007B6589">
        <w:t>Απαγορεύεται η λήψη δειγμάτων από μία μόνο θέση της μερίδας.</w:t>
      </w:r>
    </w:p>
    <w:p w14:paraId="04158729" w14:textId="77777777" w:rsidR="007B6589" w:rsidRPr="007B6589" w:rsidRDefault="007B6589" w:rsidP="00FF6B5E">
      <w:pPr>
        <w:pStyle w:val="4"/>
      </w:pPr>
    </w:p>
    <w:p w14:paraId="0415872A" w14:textId="77777777" w:rsidR="003A434F" w:rsidRDefault="003A434F" w:rsidP="001376F4">
      <w:pPr>
        <w:pStyle w:val="4"/>
        <w:spacing w:before="60" w:after="60"/>
        <w:rPr>
          <w:b/>
        </w:rPr>
      </w:pPr>
      <w:r w:rsidRPr="00FF6B5E">
        <w:t>3.</w:t>
      </w:r>
      <w:r w:rsidR="00FF6B5E" w:rsidRPr="00FF6B5E">
        <w:tab/>
      </w:r>
      <w:r w:rsidR="00FF6B5E" w:rsidRPr="00FF6B5E">
        <w:rPr>
          <w:b/>
        </w:rPr>
        <w:t>Πίνακας Τυχαίων Αριθμών</w:t>
      </w:r>
      <w:r w:rsidR="00FF6B5E">
        <w:t xml:space="preserve"> </w:t>
      </w:r>
    </w:p>
    <w:p w14:paraId="0415872B" w14:textId="77777777" w:rsidR="00FF6B5E" w:rsidRPr="00FF6B5E" w:rsidRDefault="00FF6B5E" w:rsidP="00FF6B5E"/>
    <w:p w14:paraId="0415872C" w14:textId="74E4CFB4" w:rsidR="003A434F" w:rsidRPr="00FF6B5E" w:rsidRDefault="003A434F" w:rsidP="00FF6B5E">
      <w:pPr>
        <w:pStyle w:val="a4"/>
        <w:rPr>
          <w:snapToGrid w:val="0"/>
        </w:rPr>
      </w:pPr>
      <w:r w:rsidRPr="00FF6B5E">
        <w:t>3.1</w:t>
      </w:r>
      <w:r w:rsidR="00FF6B5E">
        <w:rPr>
          <w:snapToGrid w:val="0"/>
        </w:rPr>
        <w:tab/>
      </w:r>
      <w:r w:rsidRPr="00FF6B5E">
        <w:rPr>
          <w:snapToGrid w:val="0"/>
        </w:rPr>
        <w:t>Για τη λήψη τυχαίου δείγματος από μια μερίδα θα χρησιμοποιείται ο πίνακας</w:t>
      </w:r>
      <w:r w:rsidR="00023BF0" w:rsidRPr="00FF6B5E">
        <w:rPr>
          <w:snapToGrid w:val="0"/>
        </w:rPr>
        <w:t xml:space="preserve"> τυχαίων αριθμών της Προσθήκης </w:t>
      </w:r>
      <w:r w:rsidRPr="00FF6B5E">
        <w:rPr>
          <w:snapToGrid w:val="0"/>
          <w:lang w:val="en-US"/>
        </w:rPr>
        <w:t>V</w:t>
      </w:r>
      <w:r w:rsidR="00294AFC">
        <w:rPr>
          <w:snapToGrid w:val="0"/>
          <w:lang w:val="en-US"/>
        </w:rPr>
        <w:t>II</w:t>
      </w:r>
      <w:r w:rsidRPr="00FF6B5E">
        <w:rPr>
          <w:snapToGrid w:val="0"/>
        </w:rPr>
        <w:t>-1.</w:t>
      </w:r>
    </w:p>
    <w:p w14:paraId="0415872D" w14:textId="77777777" w:rsidR="00FF6B5E" w:rsidRPr="00FF6B5E" w:rsidRDefault="00FF6B5E" w:rsidP="00FF6B5E">
      <w:pPr>
        <w:pStyle w:val="a4"/>
        <w:rPr>
          <w:snapToGrid w:val="0"/>
        </w:rPr>
      </w:pPr>
    </w:p>
    <w:p w14:paraId="0415872E" w14:textId="77777777" w:rsidR="003A434F" w:rsidRPr="00FF6B5E" w:rsidRDefault="00FF6B5E" w:rsidP="00FF6B5E">
      <w:pPr>
        <w:pStyle w:val="a4"/>
      </w:pPr>
      <w:r>
        <w:t>3.2</w:t>
      </w:r>
      <w:r>
        <w:tab/>
      </w:r>
      <w:r w:rsidR="003A434F" w:rsidRPr="00FF6B5E">
        <w:t xml:space="preserve">Κάθε μονάδα της μερίδας πρέπει να αντιστοιχεί με έναν διαφορετικό αριθμό. Αυτό επιτυγχάνεται με την τοποθέτηση των μονάδων σε στοιβάδες ή </w:t>
      </w:r>
      <w:proofErr w:type="spellStart"/>
      <w:r w:rsidR="003A434F" w:rsidRPr="00FF6B5E">
        <w:t>φοριαμούς</w:t>
      </w:r>
      <w:proofErr w:type="spellEnd"/>
      <w:r w:rsidR="003A434F" w:rsidRPr="00FF6B5E">
        <w:t xml:space="preserve"> και την αρίθμησή τους.</w:t>
      </w:r>
    </w:p>
    <w:p w14:paraId="0415872F" w14:textId="77777777" w:rsidR="00FF6B5E" w:rsidRPr="00FF6B5E" w:rsidRDefault="00FF6B5E" w:rsidP="00FF6B5E">
      <w:pPr>
        <w:pStyle w:val="a4"/>
      </w:pPr>
    </w:p>
    <w:p w14:paraId="04158730" w14:textId="77777777" w:rsidR="003A434F" w:rsidRPr="00FF6B5E" w:rsidRDefault="003A434F" w:rsidP="00FF6B5E">
      <w:pPr>
        <w:pStyle w:val="a4"/>
      </w:pPr>
      <w:r w:rsidRPr="00FF6B5E">
        <w:t>3.3</w:t>
      </w:r>
      <w:r w:rsidR="00FF6B5E">
        <w:tab/>
      </w:r>
      <w:r w:rsidRPr="00FF6B5E">
        <w:t xml:space="preserve">Οι τυχαίοι αριθμοί του Πίνακα της Προσθήκης </w:t>
      </w:r>
      <w:r w:rsidRPr="00FF6B5E">
        <w:rPr>
          <w:snapToGrid w:val="0"/>
          <w:lang w:val="en-US"/>
        </w:rPr>
        <w:t>V</w:t>
      </w:r>
      <w:r w:rsidRPr="00FF6B5E">
        <w:t>-1 έχουν σχηματισθεί με τέτοιο τρόπο ώστε κάθε ψηφίο από 0 έως 9 έχει την ίδια πιθανότητα επιλογής.</w:t>
      </w:r>
    </w:p>
    <w:p w14:paraId="04158731" w14:textId="77777777" w:rsidR="00FF6B5E" w:rsidRPr="00FF6B5E" w:rsidRDefault="00FF6B5E" w:rsidP="00FF6B5E">
      <w:pPr>
        <w:pStyle w:val="a4"/>
      </w:pPr>
    </w:p>
    <w:p w14:paraId="04158732" w14:textId="77777777" w:rsidR="003A434F" w:rsidRPr="00FF6B5E" w:rsidRDefault="00FF6B5E" w:rsidP="00FF6B5E">
      <w:pPr>
        <w:pStyle w:val="a4"/>
      </w:pPr>
      <w:r>
        <w:t>3.4</w:t>
      </w:r>
      <w:r>
        <w:tab/>
      </w:r>
      <w:r w:rsidR="003A434F" w:rsidRPr="00FF6B5E">
        <w:t xml:space="preserve">Η τυχαία φύση των αριθμών του παραπάνω Πίνακα διατηρείται ανεξάρτητα από τον τρόπο ανάγνωσης (οριζόντια, διαγώνια, προς τα πάνω ή κάτω της στήλης </w:t>
      </w:r>
      <w:proofErr w:type="spellStart"/>
      <w:r w:rsidR="003A434F" w:rsidRPr="00FF6B5E">
        <w:t>κ.ο.κ</w:t>
      </w:r>
      <w:proofErr w:type="spellEnd"/>
      <w:r w:rsidR="003A434F" w:rsidRPr="00FF6B5E">
        <w:t>.).</w:t>
      </w:r>
    </w:p>
    <w:p w14:paraId="04158733" w14:textId="77777777" w:rsidR="00FF6B5E" w:rsidRPr="00FF6B5E" w:rsidRDefault="00FF6B5E" w:rsidP="00FF6B5E">
      <w:pPr>
        <w:pStyle w:val="a4"/>
      </w:pPr>
    </w:p>
    <w:p w14:paraId="04158734" w14:textId="77777777" w:rsidR="003A434F" w:rsidRPr="00FF6B5E" w:rsidRDefault="00FF6B5E" w:rsidP="00FF6B5E">
      <w:pPr>
        <w:pStyle w:val="a4"/>
      </w:pPr>
      <w:r>
        <w:t>3.5</w:t>
      </w:r>
      <w:r>
        <w:tab/>
      </w:r>
      <w:r w:rsidR="003A434F" w:rsidRPr="00FF6B5E">
        <w:t xml:space="preserve">Διψήφιοι αριθμοί αρκούν για μερίδες με λιγότερες από 100 μονάδες, τριψήφιοι για μερίδες με λιγότερες από 1000 μονάδες </w:t>
      </w:r>
      <w:proofErr w:type="spellStart"/>
      <w:r w:rsidR="003A434F" w:rsidRPr="00FF6B5E">
        <w:t>κ.ο.κ</w:t>
      </w:r>
      <w:proofErr w:type="spellEnd"/>
      <w:r w:rsidR="003A434F" w:rsidRPr="00FF6B5E">
        <w:t>.</w:t>
      </w:r>
    </w:p>
    <w:p w14:paraId="04158735" w14:textId="77777777" w:rsidR="00FF6B5E" w:rsidRPr="00FF6B5E" w:rsidRDefault="00FF6B5E" w:rsidP="00FF6B5E">
      <w:pPr>
        <w:pStyle w:val="a4"/>
      </w:pPr>
    </w:p>
    <w:p w14:paraId="04158736" w14:textId="77777777" w:rsidR="00FF6B5E" w:rsidRDefault="00FF6B5E" w:rsidP="002C367B">
      <w:pPr>
        <w:pStyle w:val="a4"/>
      </w:pPr>
      <w:r>
        <w:t>3.6</w:t>
      </w:r>
      <w:r>
        <w:tab/>
      </w:r>
      <w:r w:rsidR="003A434F" w:rsidRPr="00FF6B5E">
        <w:t xml:space="preserve">Για μερίδες πολύ μεγάλου μεγέθους (άνω των 100.000 μονάδων), ο Πίνακας της Προσθήκης </w:t>
      </w:r>
      <w:r w:rsidR="003A434F" w:rsidRPr="00FF6B5E">
        <w:rPr>
          <w:snapToGrid w:val="0"/>
          <w:lang w:val="en-US"/>
        </w:rPr>
        <w:t>V</w:t>
      </w:r>
      <w:r w:rsidR="003A434F" w:rsidRPr="00FF6B5E">
        <w:t>-1 μπορεί να χρησιμοποιηθεί αν αγνοηθεί το κενό μεταξύ των στηλών.</w:t>
      </w:r>
      <w:r w:rsidR="002C367B">
        <w:br w:type="page"/>
      </w:r>
    </w:p>
    <w:p w14:paraId="04158737" w14:textId="77777777" w:rsidR="003A434F" w:rsidRPr="00813F8F" w:rsidRDefault="003A434F" w:rsidP="002C367B">
      <w:pPr>
        <w:pStyle w:val="4"/>
        <w:rPr>
          <w:b/>
        </w:rPr>
      </w:pPr>
      <w:r w:rsidRPr="00813F8F">
        <w:t>4.</w:t>
      </w:r>
      <w:r w:rsidR="00813F8F" w:rsidRPr="00813F8F">
        <w:tab/>
      </w:r>
      <w:r w:rsidR="00813F8F" w:rsidRPr="00813F8F">
        <w:rPr>
          <w:b/>
        </w:rPr>
        <w:t>Επιλογή Τυχαίων Αριθμών</w:t>
      </w:r>
    </w:p>
    <w:p w14:paraId="04158738" w14:textId="77777777" w:rsidR="00FF6B5E" w:rsidRPr="00813F8F" w:rsidRDefault="00FF6B5E" w:rsidP="002C367B">
      <w:pPr>
        <w:rPr>
          <w:b/>
        </w:rPr>
      </w:pPr>
    </w:p>
    <w:p w14:paraId="04158739" w14:textId="0E90AB0E" w:rsidR="003A434F" w:rsidRPr="00813F8F" w:rsidRDefault="00813F8F" w:rsidP="002C367B">
      <w:pPr>
        <w:pStyle w:val="a4"/>
        <w:rPr>
          <w:snapToGrid w:val="0"/>
        </w:rPr>
      </w:pPr>
      <w:r w:rsidRPr="00813F8F">
        <w:rPr>
          <w:snapToGrid w:val="0"/>
        </w:rPr>
        <w:tab/>
      </w:r>
      <w:r w:rsidR="003A434F" w:rsidRPr="00813F8F">
        <w:rPr>
          <w:snapToGrid w:val="0"/>
        </w:rPr>
        <w:t>Για την επιλογή τυχαίων αριθμών με τη βοήθεια του Πίνακα της</w:t>
      </w:r>
      <w:r w:rsidR="00023BF0" w:rsidRPr="00813F8F">
        <w:rPr>
          <w:snapToGrid w:val="0"/>
        </w:rPr>
        <w:t xml:space="preserve"> Προσθήκης </w:t>
      </w:r>
      <w:r w:rsidR="003A434F" w:rsidRPr="00813F8F">
        <w:rPr>
          <w:snapToGrid w:val="0"/>
          <w:lang w:val="en-US"/>
        </w:rPr>
        <w:t>V</w:t>
      </w:r>
      <w:r w:rsidR="00294AFC">
        <w:rPr>
          <w:snapToGrid w:val="0"/>
          <w:lang w:val="en-US"/>
        </w:rPr>
        <w:t>II</w:t>
      </w:r>
      <w:r w:rsidR="003A434F" w:rsidRPr="00813F8F">
        <w:rPr>
          <w:snapToGrid w:val="0"/>
        </w:rPr>
        <w:t>-1 ακολουθείται η παρακάτω διαδικασία:</w:t>
      </w:r>
    </w:p>
    <w:p w14:paraId="0415873A" w14:textId="77777777" w:rsidR="00FF6B5E" w:rsidRPr="00813F8F" w:rsidRDefault="00FF6B5E" w:rsidP="002C367B">
      <w:pPr>
        <w:pStyle w:val="a4"/>
        <w:rPr>
          <w:snapToGrid w:val="0"/>
        </w:rPr>
      </w:pPr>
    </w:p>
    <w:p w14:paraId="0415873B" w14:textId="77777777" w:rsidR="003A434F" w:rsidRPr="00813F8F" w:rsidRDefault="003A434F" w:rsidP="002C367B">
      <w:pPr>
        <w:pStyle w:val="a4"/>
        <w:rPr>
          <w:snapToGrid w:val="0"/>
        </w:rPr>
      </w:pPr>
      <w:r w:rsidRPr="00813F8F">
        <w:t>4.1</w:t>
      </w:r>
      <w:r w:rsidR="00813F8F">
        <w:tab/>
      </w:r>
      <w:r w:rsidRPr="00813F8F">
        <w:rPr>
          <w:snapToGrid w:val="0"/>
        </w:rPr>
        <w:t>Επιλέγονται με κλήρωση μία γραμμή και μία στήλη του Πίνακα.</w:t>
      </w:r>
    </w:p>
    <w:p w14:paraId="0415873C" w14:textId="77777777" w:rsidR="00FF6B5E" w:rsidRPr="00813F8F" w:rsidRDefault="00FF6B5E" w:rsidP="002C367B">
      <w:pPr>
        <w:pStyle w:val="a4"/>
        <w:rPr>
          <w:snapToGrid w:val="0"/>
        </w:rPr>
      </w:pPr>
    </w:p>
    <w:p w14:paraId="0415873D" w14:textId="77777777" w:rsidR="003A434F" w:rsidRPr="00813F8F" w:rsidRDefault="003A434F" w:rsidP="002C367B">
      <w:pPr>
        <w:pStyle w:val="a4"/>
        <w:rPr>
          <w:snapToGrid w:val="0"/>
        </w:rPr>
      </w:pPr>
      <w:r w:rsidRPr="00813F8F">
        <w:t>4.2</w:t>
      </w:r>
      <w:r w:rsidR="00813F8F">
        <w:tab/>
      </w:r>
      <w:r w:rsidRPr="00813F8F">
        <w:rPr>
          <w:snapToGrid w:val="0"/>
        </w:rPr>
        <w:t>Επιλέγεται τυχαία η κατεύθυνση προς την οποία θα κινηθούμε (πάνω ή κάτω).</w:t>
      </w:r>
    </w:p>
    <w:p w14:paraId="0415873E" w14:textId="77777777" w:rsidR="00FF6B5E" w:rsidRPr="00813F8F" w:rsidRDefault="00FF6B5E" w:rsidP="002C367B">
      <w:pPr>
        <w:pStyle w:val="a4"/>
        <w:rPr>
          <w:snapToGrid w:val="0"/>
        </w:rPr>
      </w:pPr>
    </w:p>
    <w:p w14:paraId="0415873F" w14:textId="77777777" w:rsidR="003A434F" w:rsidRPr="00813F8F" w:rsidRDefault="003A434F" w:rsidP="002C367B">
      <w:pPr>
        <w:pStyle w:val="a4"/>
        <w:rPr>
          <w:snapToGrid w:val="0"/>
        </w:rPr>
      </w:pPr>
      <w:r w:rsidRPr="00813F8F">
        <w:t>4.3</w:t>
      </w:r>
      <w:r w:rsidR="00813F8F">
        <w:tab/>
      </w:r>
      <w:r w:rsidRPr="00813F8F">
        <w:rPr>
          <w:snapToGrid w:val="0"/>
        </w:rPr>
        <w:t>Επιλέγεται τυχαία από τους πενταψήφιους αριθμούς της συγκεκριμένης γραμμής και στήλης και ανάλογα με το μέγεθος της μερίδας, κατάλληλος αριθμός ψηφίων, ώστε να δημιουργηθούν οι τυχαίοι αριθμοί (π.χ. για μερίδα με λιγότερες από 1.000 μονάδες πρέπει να επιλεγούν τρία ψηφία τα οποία μπορούν να προκύψουν από όλους τους δυνατούς συνδυασμούς μεταξύ των ψηφίων των πενταψήφιων αριθμών ήτοι 1</w:t>
      </w:r>
      <w:r w:rsidRPr="00813F8F">
        <w:rPr>
          <w:snapToGrid w:val="0"/>
          <w:vertAlign w:val="superscript"/>
        </w:rPr>
        <w:t>ο</w:t>
      </w:r>
      <w:r w:rsidRPr="00813F8F">
        <w:rPr>
          <w:snapToGrid w:val="0"/>
        </w:rPr>
        <w:t>-2</w:t>
      </w:r>
      <w:r w:rsidRPr="00813F8F">
        <w:rPr>
          <w:snapToGrid w:val="0"/>
          <w:vertAlign w:val="superscript"/>
        </w:rPr>
        <w:t>ο</w:t>
      </w:r>
      <w:r w:rsidRPr="00813F8F">
        <w:rPr>
          <w:snapToGrid w:val="0"/>
        </w:rPr>
        <w:t>-3</w:t>
      </w:r>
      <w:r w:rsidRPr="00813F8F">
        <w:rPr>
          <w:snapToGrid w:val="0"/>
          <w:vertAlign w:val="superscript"/>
        </w:rPr>
        <w:t>ο</w:t>
      </w:r>
      <w:r w:rsidRPr="00813F8F">
        <w:rPr>
          <w:snapToGrid w:val="0"/>
        </w:rPr>
        <w:t>, 1</w:t>
      </w:r>
      <w:r w:rsidRPr="00813F8F">
        <w:rPr>
          <w:snapToGrid w:val="0"/>
          <w:vertAlign w:val="superscript"/>
        </w:rPr>
        <w:t>ο</w:t>
      </w:r>
      <w:r w:rsidRPr="00813F8F">
        <w:rPr>
          <w:snapToGrid w:val="0"/>
        </w:rPr>
        <w:t>-3</w:t>
      </w:r>
      <w:r w:rsidRPr="00813F8F">
        <w:rPr>
          <w:snapToGrid w:val="0"/>
          <w:vertAlign w:val="superscript"/>
        </w:rPr>
        <w:t>ο</w:t>
      </w:r>
      <w:r w:rsidRPr="00813F8F">
        <w:rPr>
          <w:snapToGrid w:val="0"/>
        </w:rPr>
        <w:t>-4</w:t>
      </w:r>
      <w:r w:rsidRPr="00813F8F">
        <w:rPr>
          <w:snapToGrid w:val="0"/>
          <w:vertAlign w:val="superscript"/>
        </w:rPr>
        <w:t>ο</w:t>
      </w:r>
      <w:r w:rsidRPr="00813F8F">
        <w:rPr>
          <w:snapToGrid w:val="0"/>
        </w:rPr>
        <w:t>, 2</w:t>
      </w:r>
      <w:r w:rsidRPr="00813F8F">
        <w:rPr>
          <w:snapToGrid w:val="0"/>
          <w:vertAlign w:val="superscript"/>
        </w:rPr>
        <w:t>ο</w:t>
      </w:r>
      <w:r w:rsidRPr="00813F8F">
        <w:rPr>
          <w:snapToGrid w:val="0"/>
        </w:rPr>
        <w:t>-3</w:t>
      </w:r>
      <w:r w:rsidRPr="00813F8F">
        <w:rPr>
          <w:snapToGrid w:val="0"/>
          <w:vertAlign w:val="superscript"/>
        </w:rPr>
        <w:t>ο</w:t>
      </w:r>
      <w:r w:rsidRPr="00813F8F">
        <w:rPr>
          <w:snapToGrid w:val="0"/>
        </w:rPr>
        <w:t>-5</w:t>
      </w:r>
      <w:r w:rsidRPr="00813F8F">
        <w:rPr>
          <w:snapToGrid w:val="0"/>
          <w:vertAlign w:val="superscript"/>
        </w:rPr>
        <w:t>ο</w:t>
      </w:r>
      <w:r w:rsidRPr="00813F8F">
        <w:rPr>
          <w:snapToGrid w:val="0"/>
        </w:rPr>
        <w:t xml:space="preserve">  </w:t>
      </w:r>
      <w:proofErr w:type="spellStart"/>
      <w:r w:rsidRPr="00813F8F">
        <w:rPr>
          <w:snapToGrid w:val="0"/>
        </w:rPr>
        <w:t>κ.ο.κ</w:t>
      </w:r>
      <w:proofErr w:type="spellEnd"/>
      <w:r w:rsidRPr="00813F8F">
        <w:rPr>
          <w:snapToGrid w:val="0"/>
        </w:rPr>
        <w:t>.).</w:t>
      </w:r>
    </w:p>
    <w:p w14:paraId="04158740" w14:textId="77777777" w:rsidR="00FF6B5E" w:rsidRPr="00813F8F" w:rsidRDefault="00FF6B5E" w:rsidP="002C367B">
      <w:pPr>
        <w:pStyle w:val="a4"/>
        <w:rPr>
          <w:snapToGrid w:val="0"/>
        </w:rPr>
      </w:pPr>
    </w:p>
    <w:p w14:paraId="04158741" w14:textId="77777777" w:rsidR="003A434F" w:rsidRPr="00813F8F" w:rsidRDefault="003A434F" w:rsidP="002C367B">
      <w:pPr>
        <w:pStyle w:val="a4"/>
        <w:rPr>
          <w:snapToGrid w:val="0"/>
        </w:rPr>
      </w:pPr>
      <w:r w:rsidRPr="00813F8F">
        <w:t>4.4</w:t>
      </w:r>
      <w:r w:rsidR="00813F8F">
        <w:rPr>
          <w:snapToGrid w:val="0"/>
        </w:rPr>
        <w:tab/>
      </w:r>
      <w:r w:rsidRPr="00813F8F">
        <w:rPr>
          <w:snapToGrid w:val="0"/>
        </w:rPr>
        <w:t>Δε λαμβάνονται υπόψη κατά την ανάγνωση των τυχαίων αριθμών αυτοί που υπερβαίνουν το μέγεθος της μερίδας.</w:t>
      </w:r>
    </w:p>
    <w:p w14:paraId="04158742" w14:textId="77777777" w:rsidR="003A434F" w:rsidRDefault="003A434F" w:rsidP="002C367B">
      <w:pPr>
        <w:pStyle w:val="a4"/>
      </w:pPr>
    </w:p>
    <w:p w14:paraId="04158743" w14:textId="77777777" w:rsidR="003A434F" w:rsidRPr="002C367B" w:rsidRDefault="003A434F" w:rsidP="00813F8F">
      <w:pPr>
        <w:pStyle w:val="4"/>
      </w:pPr>
      <w:r w:rsidRPr="002C367B">
        <w:t xml:space="preserve">5. </w:t>
      </w:r>
      <w:r w:rsidR="002C367B" w:rsidRPr="002C367B">
        <w:rPr>
          <w:b/>
        </w:rPr>
        <w:t>Παράδειγμα Επιλογής Τυχαίων Αριθμών</w:t>
      </w:r>
      <w:r w:rsidR="002C367B">
        <w:t xml:space="preserve"> </w:t>
      </w:r>
    </w:p>
    <w:p w14:paraId="04158744" w14:textId="77777777" w:rsidR="00FF6B5E" w:rsidRPr="00FF6B5E" w:rsidRDefault="00FF6B5E" w:rsidP="00813F8F"/>
    <w:p w14:paraId="04158745" w14:textId="77777777" w:rsidR="003A434F" w:rsidRPr="002C367B" w:rsidRDefault="003A434F" w:rsidP="00813F8F">
      <w:pPr>
        <w:pStyle w:val="a4"/>
        <w:rPr>
          <w:snapToGrid w:val="0"/>
        </w:rPr>
      </w:pPr>
      <w:r w:rsidRPr="002C367B">
        <w:t>5.1</w:t>
      </w:r>
      <w:r w:rsidR="002C367B">
        <w:rPr>
          <w:snapToGrid w:val="0"/>
        </w:rPr>
        <w:tab/>
      </w:r>
      <w:r w:rsidRPr="002C367B">
        <w:rPr>
          <w:snapToGrid w:val="0"/>
        </w:rPr>
        <w:t>Υποθέτουμε ότι πρέπει να ληφθεί δείγμα 5 μονάδων από μερίδα που περιέχει 50 μονάδες αριθμημένες από 1 έως 50.</w:t>
      </w:r>
    </w:p>
    <w:p w14:paraId="04158746" w14:textId="77777777" w:rsidR="00FF6B5E" w:rsidRPr="002C367B" w:rsidRDefault="00FF6B5E" w:rsidP="00813F8F">
      <w:pPr>
        <w:pStyle w:val="a4"/>
        <w:rPr>
          <w:snapToGrid w:val="0"/>
        </w:rPr>
      </w:pPr>
    </w:p>
    <w:p w14:paraId="04158747" w14:textId="77777777" w:rsidR="003A434F" w:rsidRPr="002C367B" w:rsidRDefault="003A434F" w:rsidP="00813F8F">
      <w:pPr>
        <w:pStyle w:val="a4"/>
        <w:rPr>
          <w:snapToGrid w:val="0"/>
        </w:rPr>
      </w:pPr>
      <w:r w:rsidRPr="002C367B">
        <w:t>5.2</w:t>
      </w:r>
      <w:r w:rsidR="002C367B">
        <w:rPr>
          <w:snapToGrid w:val="0"/>
        </w:rPr>
        <w:tab/>
      </w:r>
      <w:r w:rsidRPr="002C367B">
        <w:rPr>
          <w:snapToGrid w:val="0"/>
        </w:rPr>
        <w:t>Επιλέχθηκαν με κλήρωση η στήλη 5 και η σειρά 17.</w:t>
      </w:r>
    </w:p>
    <w:p w14:paraId="04158748" w14:textId="77777777" w:rsidR="00FF6B5E" w:rsidRPr="002C367B" w:rsidRDefault="00FF6B5E" w:rsidP="00813F8F">
      <w:pPr>
        <w:pStyle w:val="a4"/>
        <w:rPr>
          <w:snapToGrid w:val="0"/>
        </w:rPr>
      </w:pPr>
    </w:p>
    <w:p w14:paraId="04158749" w14:textId="77777777" w:rsidR="003A434F" w:rsidRPr="002C367B" w:rsidRDefault="003A434F" w:rsidP="00813F8F">
      <w:pPr>
        <w:pStyle w:val="a4"/>
        <w:rPr>
          <w:snapToGrid w:val="0"/>
        </w:rPr>
      </w:pPr>
      <w:r w:rsidRPr="002C367B">
        <w:t>5.3</w:t>
      </w:r>
      <w:r w:rsidR="002C367B">
        <w:rPr>
          <w:snapToGrid w:val="0"/>
        </w:rPr>
        <w:tab/>
      </w:r>
      <w:r w:rsidRPr="002C367B">
        <w:rPr>
          <w:snapToGrid w:val="0"/>
        </w:rPr>
        <w:t>Επιλέχθηκε να προχωρήσουμε προς τα κάτω και να λαμβάνουμε το 1</w:t>
      </w:r>
      <w:r w:rsidRPr="002C367B">
        <w:rPr>
          <w:snapToGrid w:val="0"/>
          <w:vertAlign w:val="superscript"/>
        </w:rPr>
        <w:t>ο</w:t>
      </w:r>
      <w:r w:rsidRPr="002C367B">
        <w:rPr>
          <w:snapToGrid w:val="0"/>
        </w:rPr>
        <w:t xml:space="preserve"> και 3</w:t>
      </w:r>
      <w:r w:rsidRPr="002C367B">
        <w:rPr>
          <w:snapToGrid w:val="0"/>
          <w:vertAlign w:val="superscript"/>
        </w:rPr>
        <w:t>ο</w:t>
      </w:r>
      <w:r w:rsidRPr="002C367B">
        <w:rPr>
          <w:snapToGrid w:val="0"/>
        </w:rPr>
        <w:t xml:space="preserve"> από τα πέντε ψηφία των αριθμών.</w:t>
      </w:r>
    </w:p>
    <w:p w14:paraId="0415874A" w14:textId="77777777" w:rsidR="00FF6B5E" w:rsidRPr="002C367B" w:rsidRDefault="00FF6B5E" w:rsidP="00813F8F">
      <w:pPr>
        <w:pStyle w:val="a4"/>
        <w:rPr>
          <w:snapToGrid w:val="0"/>
        </w:rPr>
      </w:pPr>
    </w:p>
    <w:p w14:paraId="0415874B" w14:textId="77777777" w:rsidR="003A434F" w:rsidRPr="002C367B" w:rsidRDefault="003A434F" w:rsidP="00813F8F">
      <w:pPr>
        <w:pStyle w:val="a4"/>
        <w:rPr>
          <w:snapToGrid w:val="0"/>
        </w:rPr>
      </w:pPr>
      <w:r w:rsidRPr="002C367B">
        <w:t>5.4</w:t>
      </w:r>
      <w:r w:rsidR="002C367B">
        <w:rPr>
          <w:snapToGrid w:val="0"/>
        </w:rPr>
        <w:tab/>
      </w:r>
      <w:r w:rsidRPr="002C367B">
        <w:rPr>
          <w:snapToGrid w:val="0"/>
        </w:rPr>
        <w:t>Οι τυχαίοι αριθμοί που προκύπτουν είναι το 83, το οποίο δε λαμβάνεται υπόψη αφού υπερβαίνει το 50 δηλ. το μέγεθος της μερίδας, το 32, το 22, το 46, το 01 και το 40.</w:t>
      </w:r>
    </w:p>
    <w:p w14:paraId="0415874C" w14:textId="77777777" w:rsidR="00FF6B5E" w:rsidRPr="002C367B" w:rsidRDefault="00FF6B5E" w:rsidP="00813F8F">
      <w:pPr>
        <w:pStyle w:val="a4"/>
        <w:rPr>
          <w:snapToGrid w:val="0"/>
        </w:rPr>
      </w:pPr>
    </w:p>
    <w:p w14:paraId="0415874D" w14:textId="77777777" w:rsidR="003A434F" w:rsidRPr="002C367B" w:rsidRDefault="003A434F" w:rsidP="00813F8F">
      <w:pPr>
        <w:pStyle w:val="a4"/>
        <w:rPr>
          <w:snapToGrid w:val="0"/>
        </w:rPr>
      </w:pPr>
      <w:r w:rsidRPr="002C367B">
        <w:t>5.5</w:t>
      </w:r>
      <w:r w:rsidR="002C367B">
        <w:rPr>
          <w:snapToGrid w:val="0"/>
        </w:rPr>
        <w:tab/>
      </w:r>
      <w:r w:rsidRPr="002C367B">
        <w:rPr>
          <w:snapToGrid w:val="0"/>
        </w:rPr>
        <w:t>Επομένως</w:t>
      </w:r>
      <w:r w:rsidR="002C367B">
        <w:rPr>
          <w:snapToGrid w:val="0"/>
        </w:rPr>
        <w:t>,</w:t>
      </w:r>
      <w:r w:rsidRPr="002C367B">
        <w:rPr>
          <w:snapToGrid w:val="0"/>
        </w:rPr>
        <w:t xml:space="preserve"> οι μονάδες με αριθμούς 1, 22, 32, 40, και 46 πρέπει να ληφθούν από τη μερίδα για να σχηματίσουν ένα τυχαίο δείγμα 5 μονάδων.</w:t>
      </w:r>
    </w:p>
    <w:p w14:paraId="0415874E" w14:textId="77777777" w:rsidR="00FF6B5E" w:rsidRPr="001A5E04" w:rsidRDefault="00FF6B5E" w:rsidP="00813F8F">
      <w:pPr>
        <w:pStyle w:val="a4"/>
        <w:rPr>
          <w:snapToGrid w:val="0"/>
        </w:rPr>
      </w:pPr>
    </w:p>
    <w:p w14:paraId="0415874F" w14:textId="77777777" w:rsidR="003A434F" w:rsidRPr="002C367B" w:rsidRDefault="003A434F" w:rsidP="00813F8F">
      <w:pPr>
        <w:pStyle w:val="4"/>
        <w:rPr>
          <w:u w:val="single"/>
        </w:rPr>
      </w:pPr>
      <w:r w:rsidRPr="002C367B">
        <w:rPr>
          <w:snapToGrid w:val="0"/>
        </w:rPr>
        <w:t>6.</w:t>
      </w:r>
      <w:r w:rsidR="002C367B" w:rsidRPr="002C367B">
        <w:rPr>
          <w:b/>
        </w:rPr>
        <w:tab/>
        <w:t>Παρατηρήσεις</w:t>
      </w:r>
    </w:p>
    <w:p w14:paraId="04158750" w14:textId="77777777" w:rsidR="00FF6B5E" w:rsidRPr="00FF6B5E" w:rsidRDefault="00FF6B5E" w:rsidP="00813F8F"/>
    <w:p w14:paraId="04158751" w14:textId="77777777" w:rsidR="003A434F" w:rsidRPr="002C367B" w:rsidRDefault="003A434F" w:rsidP="00813F8F">
      <w:pPr>
        <w:pStyle w:val="a4"/>
      </w:pPr>
      <w:r w:rsidRPr="002C367B">
        <w:t>6.1</w:t>
      </w:r>
      <w:r w:rsidR="002C367B">
        <w:rPr>
          <w:snapToGrid w:val="0"/>
        </w:rPr>
        <w:tab/>
      </w:r>
      <w:r w:rsidRPr="002C367B">
        <w:t>Σαν μερίδα, για την εφαρμογή της τυχαίας δειγματοληψίας, θεωρείται ολόκληρη η ποσότητα των χαρτοκιβωτίων στα οποία είναι συσκευασμένα τα υλικά, όπως αυτή (μερίδα) καθορίζεται στην παρούσα ΠΕΔ.</w:t>
      </w:r>
    </w:p>
    <w:p w14:paraId="04158752" w14:textId="77777777" w:rsidR="00813F8F" w:rsidRPr="002C367B" w:rsidRDefault="00813F8F" w:rsidP="00813F8F">
      <w:pPr>
        <w:pStyle w:val="a4"/>
      </w:pPr>
    </w:p>
    <w:p w14:paraId="04158753" w14:textId="77777777" w:rsidR="003A434F" w:rsidRPr="002C367B" w:rsidRDefault="003A434F" w:rsidP="00813F8F">
      <w:pPr>
        <w:pStyle w:val="a4"/>
      </w:pPr>
      <w:r w:rsidRPr="002C367B">
        <w:t>6.2</w:t>
      </w:r>
      <w:r w:rsidR="002C367B">
        <w:rPr>
          <w:snapToGrid w:val="0"/>
        </w:rPr>
        <w:tab/>
      </w:r>
      <w:r w:rsidRPr="002C367B">
        <w:t xml:space="preserve">Τα παραπάνω χαρτοκιβώτια θα πρέπει να έχουν αριθμηθεί ένα προς ένα. </w:t>
      </w:r>
    </w:p>
    <w:p w14:paraId="04158754" w14:textId="77777777" w:rsidR="00FF6B5E" w:rsidRPr="002C367B" w:rsidRDefault="00FF6B5E" w:rsidP="00813F8F">
      <w:pPr>
        <w:pStyle w:val="a4"/>
      </w:pPr>
    </w:p>
    <w:p w14:paraId="04158755" w14:textId="77777777" w:rsidR="00AD4231" w:rsidRDefault="003A434F" w:rsidP="00813F8F">
      <w:pPr>
        <w:pStyle w:val="a4"/>
        <w:rPr>
          <w:snapToGrid w:val="0"/>
        </w:rPr>
      </w:pPr>
      <w:r w:rsidRPr="002C367B">
        <w:rPr>
          <w:snapToGrid w:val="0"/>
        </w:rPr>
        <w:t>6.3</w:t>
      </w:r>
      <w:r w:rsidR="002C367B">
        <w:rPr>
          <w:snapToGrid w:val="0"/>
        </w:rPr>
        <w:tab/>
      </w:r>
      <w:r w:rsidRPr="002C367B">
        <w:rPr>
          <w:snapToGrid w:val="0"/>
        </w:rPr>
        <w:t>Οι προμηθευτές υποχρεούνται πριν από την οριστική παραλαβή των ειδών, να συσκευάσουν τα χαρτοκιβώτια</w:t>
      </w:r>
      <w:r w:rsidRPr="003642B9">
        <w:rPr>
          <w:snapToGrid w:val="0"/>
        </w:rPr>
        <w:t xml:space="preserve"> που ανοίχτηκαν με τον τρόπο που καθορίζεται στην παρούσα ΠΕΔ.</w:t>
      </w:r>
    </w:p>
    <w:p w14:paraId="04158756" w14:textId="77777777" w:rsidR="00AD4231" w:rsidRDefault="00AD4231" w:rsidP="001376F4">
      <w:pPr>
        <w:pStyle w:val="a4"/>
        <w:rPr>
          <w:snapToGrid w:val="0"/>
        </w:rPr>
      </w:pPr>
    </w:p>
    <w:p w14:paraId="04158757" w14:textId="77777777" w:rsidR="00AD4231" w:rsidRDefault="00AD4231" w:rsidP="001376F4">
      <w:pPr>
        <w:pStyle w:val="a4"/>
        <w:rPr>
          <w:snapToGrid w:val="0"/>
        </w:rPr>
        <w:sectPr w:rsidR="00AD4231" w:rsidSect="00654369">
          <w:endnotePr>
            <w:numFmt w:val="decimal"/>
          </w:endnotePr>
          <w:pgSz w:w="11909" w:h="16834" w:code="9"/>
          <w:pgMar w:top="1701" w:right="1134" w:bottom="1134" w:left="1985" w:header="709" w:footer="709" w:gutter="0"/>
          <w:pgNumType w:start="1"/>
          <w:cols w:space="720"/>
          <w:titlePg/>
          <w:docGrid w:linePitch="326"/>
        </w:sectPr>
      </w:pPr>
    </w:p>
    <w:p w14:paraId="04158758" w14:textId="584B0D5B" w:rsidR="00AD4231" w:rsidRPr="002D5270" w:rsidRDefault="00AD4231" w:rsidP="001376F4">
      <w:pPr>
        <w:pStyle w:val="4"/>
        <w:jc w:val="center"/>
        <w:rPr>
          <w:rFonts w:cs="Arial"/>
          <w:b/>
          <w:szCs w:val="24"/>
        </w:rPr>
      </w:pPr>
      <w:r w:rsidRPr="002D5270">
        <w:rPr>
          <w:b/>
        </w:rPr>
        <w:t xml:space="preserve">ΠΡΟΣΘΗΚΗ </w:t>
      </w:r>
      <w:r w:rsidRPr="002D5270">
        <w:rPr>
          <w:rFonts w:cs="Arial"/>
          <w:b/>
          <w:snapToGrid w:val="0"/>
          <w:szCs w:val="24"/>
          <w:lang w:val="en-US"/>
        </w:rPr>
        <w:t>V</w:t>
      </w:r>
      <w:r w:rsidR="00294AFC">
        <w:rPr>
          <w:rFonts w:cs="Arial"/>
          <w:b/>
          <w:snapToGrid w:val="0"/>
          <w:szCs w:val="24"/>
          <w:lang w:val="en-US"/>
        </w:rPr>
        <w:t>II</w:t>
      </w:r>
      <w:r w:rsidRPr="002D5270">
        <w:rPr>
          <w:b/>
        </w:rPr>
        <w:t>-1</w:t>
      </w:r>
    </w:p>
    <w:p w14:paraId="04158759" w14:textId="77777777" w:rsidR="00AD4231" w:rsidRPr="00421E5A" w:rsidRDefault="00AD4231" w:rsidP="001376F4">
      <w:pPr>
        <w:jc w:val="center"/>
        <w:rPr>
          <w:b/>
          <w:u w:val="single"/>
        </w:rPr>
      </w:pPr>
      <w:r w:rsidRPr="00421E5A">
        <w:rPr>
          <w:b/>
          <w:u w:val="single"/>
        </w:rPr>
        <w:t>ΠΙΝΑΚΑΣ ΤΥΧΑΙΩΝ ΑΡΙΘΜΩΝ</w:t>
      </w:r>
    </w:p>
    <w:p w14:paraId="0415875A" w14:textId="77777777" w:rsidR="00AD4231" w:rsidRPr="002241C4" w:rsidRDefault="00AD4231" w:rsidP="001376F4"/>
    <w:tbl>
      <w:tblPr>
        <w:tblW w:w="14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5"/>
        <w:gridCol w:w="945"/>
        <w:gridCol w:w="945"/>
        <w:gridCol w:w="945"/>
        <w:gridCol w:w="945"/>
        <w:gridCol w:w="945"/>
        <w:gridCol w:w="945"/>
        <w:gridCol w:w="945"/>
        <w:gridCol w:w="945"/>
        <w:gridCol w:w="945"/>
        <w:gridCol w:w="945"/>
        <w:gridCol w:w="945"/>
        <w:gridCol w:w="945"/>
        <w:gridCol w:w="945"/>
        <w:gridCol w:w="945"/>
      </w:tblGrid>
      <w:tr w:rsidR="00AD4231" w:rsidRPr="002241C4" w14:paraId="0415876A" w14:textId="77777777" w:rsidTr="008E5D66">
        <w:trPr>
          <w:tblHeader/>
        </w:trPr>
        <w:tc>
          <w:tcPr>
            <w:tcW w:w="945" w:type="dxa"/>
          </w:tcPr>
          <w:p w14:paraId="0415875B" w14:textId="77777777" w:rsidR="00AD4231" w:rsidRPr="002241C4" w:rsidRDefault="00AD4231" w:rsidP="001376F4">
            <w:pPr>
              <w:jc w:val="center"/>
            </w:pPr>
          </w:p>
        </w:tc>
        <w:tc>
          <w:tcPr>
            <w:tcW w:w="945" w:type="dxa"/>
          </w:tcPr>
          <w:p w14:paraId="0415875C" w14:textId="77777777" w:rsidR="00AD4231" w:rsidRPr="002241C4" w:rsidRDefault="00AD4231" w:rsidP="001376F4">
            <w:pPr>
              <w:jc w:val="center"/>
            </w:pPr>
            <w:r w:rsidRPr="002241C4">
              <w:t>1</w:t>
            </w:r>
          </w:p>
        </w:tc>
        <w:tc>
          <w:tcPr>
            <w:tcW w:w="945" w:type="dxa"/>
          </w:tcPr>
          <w:p w14:paraId="0415875D" w14:textId="77777777" w:rsidR="00AD4231" w:rsidRPr="002241C4" w:rsidRDefault="00AD4231" w:rsidP="001376F4">
            <w:pPr>
              <w:jc w:val="center"/>
            </w:pPr>
            <w:r w:rsidRPr="002241C4">
              <w:t>2</w:t>
            </w:r>
          </w:p>
        </w:tc>
        <w:tc>
          <w:tcPr>
            <w:tcW w:w="945" w:type="dxa"/>
          </w:tcPr>
          <w:p w14:paraId="0415875E" w14:textId="77777777" w:rsidR="00AD4231" w:rsidRPr="002241C4" w:rsidRDefault="00AD4231" w:rsidP="001376F4">
            <w:pPr>
              <w:jc w:val="center"/>
            </w:pPr>
            <w:r w:rsidRPr="002241C4">
              <w:t>3</w:t>
            </w:r>
          </w:p>
        </w:tc>
        <w:tc>
          <w:tcPr>
            <w:tcW w:w="945" w:type="dxa"/>
          </w:tcPr>
          <w:p w14:paraId="0415875F" w14:textId="77777777" w:rsidR="00AD4231" w:rsidRPr="002241C4" w:rsidRDefault="00AD4231" w:rsidP="001376F4">
            <w:pPr>
              <w:jc w:val="center"/>
            </w:pPr>
            <w:r w:rsidRPr="002241C4">
              <w:t>4</w:t>
            </w:r>
          </w:p>
        </w:tc>
        <w:tc>
          <w:tcPr>
            <w:tcW w:w="945" w:type="dxa"/>
          </w:tcPr>
          <w:p w14:paraId="04158760" w14:textId="77777777" w:rsidR="00AD4231" w:rsidRPr="002241C4" w:rsidRDefault="00AD4231" w:rsidP="001376F4">
            <w:pPr>
              <w:jc w:val="center"/>
            </w:pPr>
            <w:r w:rsidRPr="002241C4">
              <w:t>5</w:t>
            </w:r>
          </w:p>
        </w:tc>
        <w:tc>
          <w:tcPr>
            <w:tcW w:w="945" w:type="dxa"/>
          </w:tcPr>
          <w:p w14:paraId="04158761" w14:textId="77777777" w:rsidR="00AD4231" w:rsidRPr="002241C4" w:rsidRDefault="00AD4231" w:rsidP="001376F4">
            <w:pPr>
              <w:jc w:val="center"/>
            </w:pPr>
            <w:r w:rsidRPr="002241C4">
              <w:t>6</w:t>
            </w:r>
          </w:p>
        </w:tc>
        <w:tc>
          <w:tcPr>
            <w:tcW w:w="945" w:type="dxa"/>
          </w:tcPr>
          <w:p w14:paraId="04158762" w14:textId="77777777" w:rsidR="00AD4231" w:rsidRPr="002241C4" w:rsidRDefault="00AD4231" w:rsidP="001376F4">
            <w:pPr>
              <w:jc w:val="center"/>
            </w:pPr>
            <w:r w:rsidRPr="002241C4">
              <w:t>7</w:t>
            </w:r>
          </w:p>
        </w:tc>
        <w:tc>
          <w:tcPr>
            <w:tcW w:w="945" w:type="dxa"/>
          </w:tcPr>
          <w:p w14:paraId="04158763" w14:textId="77777777" w:rsidR="00AD4231" w:rsidRPr="002241C4" w:rsidRDefault="00AD4231" w:rsidP="001376F4">
            <w:pPr>
              <w:jc w:val="center"/>
            </w:pPr>
            <w:r w:rsidRPr="002241C4">
              <w:t>8</w:t>
            </w:r>
          </w:p>
        </w:tc>
        <w:tc>
          <w:tcPr>
            <w:tcW w:w="945" w:type="dxa"/>
          </w:tcPr>
          <w:p w14:paraId="04158764" w14:textId="77777777" w:rsidR="00AD4231" w:rsidRPr="002241C4" w:rsidRDefault="00AD4231" w:rsidP="001376F4">
            <w:pPr>
              <w:jc w:val="center"/>
            </w:pPr>
            <w:r w:rsidRPr="002241C4">
              <w:t>9</w:t>
            </w:r>
          </w:p>
        </w:tc>
        <w:tc>
          <w:tcPr>
            <w:tcW w:w="945" w:type="dxa"/>
          </w:tcPr>
          <w:p w14:paraId="04158765" w14:textId="77777777" w:rsidR="00AD4231" w:rsidRPr="002241C4" w:rsidRDefault="00AD4231" w:rsidP="001376F4">
            <w:pPr>
              <w:jc w:val="center"/>
            </w:pPr>
            <w:r w:rsidRPr="002241C4">
              <w:t>10</w:t>
            </w:r>
          </w:p>
        </w:tc>
        <w:tc>
          <w:tcPr>
            <w:tcW w:w="945" w:type="dxa"/>
          </w:tcPr>
          <w:p w14:paraId="04158766" w14:textId="77777777" w:rsidR="00AD4231" w:rsidRPr="002241C4" w:rsidRDefault="00AD4231" w:rsidP="001376F4">
            <w:pPr>
              <w:jc w:val="center"/>
            </w:pPr>
            <w:r w:rsidRPr="002241C4">
              <w:t>11</w:t>
            </w:r>
          </w:p>
        </w:tc>
        <w:tc>
          <w:tcPr>
            <w:tcW w:w="945" w:type="dxa"/>
          </w:tcPr>
          <w:p w14:paraId="04158767" w14:textId="77777777" w:rsidR="00AD4231" w:rsidRPr="002241C4" w:rsidRDefault="00AD4231" w:rsidP="001376F4">
            <w:pPr>
              <w:jc w:val="center"/>
            </w:pPr>
            <w:r w:rsidRPr="002241C4">
              <w:t>12</w:t>
            </w:r>
          </w:p>
        </w:tc>
        <w:tc>
          <w:tcPr>
            <w:tcW w:w="945" w:type="dxa"/>
          </w:tcPr>
          <w:p w14:paraId="04158768" w14:textId="77777777" w:rsidR="00AD4231" w:rsidRPr="002241C4" w:rsidRDefault="00AD4231" w:rsidP="001376F4">
            <w:pPr>
              <w:jc w:val="center"/>
            </w:pPr>
            <w:r w:rsidRPr="002241C4">
              <w:t>13</w:t>
            </w:r>
          </w:p>
        </w:tc>
        <w:tc>
          <w:tcPr>
            <w:tcW w:w="945" w:type="dxa"/>
          </w:tcPr>
          <w:p w14:paraId="04158769" w14:textId="77777777" w:rsidR="00AD4231" w:rsidRPr="002241C4" w:rsidRDefault="00AD4231" w:rsidP="001376F4">
            <w:pPr>
              <w:jc w:val="center"/>
            </w:pPr>
            <w:r w:rsidRPr="002241C4">
              <w:t>14</w:t>
            </w:r>
          </w:p>
        </w:tc>
      </w:tr>
      <w:tr w:rsidR="00AD4231" w:rsidRPr="002241C4" w14:paraId="0415877A" w14:textId="77777777" w:rsidTr="008E5D66">
        <w:tc>
          <w:tcPr>
            <w:tcW w:w="945" w:type="dxa"/>
          </w:tcPr>
          <w:p w14:paraId="0415876B" w14:textId="77777777" w:rsidR="00AD4231" w:rsidRPr="002241C4" w:rsidRDefault="00AD4231" w:rsidP="001376F4">
            <w:pPr>
              <w:jc w:val="center"/>
            </w:pPr>
            <w:r w:rsidRPr="002241C4">
              <w:t>1</w:t>
            </w:r>
          </w:p>
        </w:tc>
        <w:tc>
          <w:tcPr>
            <w:tcW w:w="945" w:type="dxa"/>
          </w:tcPr>
          <w:p w14:paraId="0415876C" w14:textId="77777777" w:rsidR="00AD4231" w:rsidRPr="002241C4" w:rsidRDefault="00AD4231" w:rsidP="001376F4">
            <w:pPr>
              <w:jc w:val="center"/>
            </w:pPr>
            <w:r w:rsidRPr="002241C4">
              <w:t>10480</w:t>
            </w:r>
          </w:p>
        </w:tc>
        <w:tc>
          <w:tcPr>
            <w:tcW w:w="945" w:type="dxa"/>
          </w:tcPr>
          <w:p w14:paraId="0415876D" w14:textId="77777777" w:rsidR="00AD4231" w:rsidRPr="002241C4" w:rsidRDefault="00AD4231" w:rsidP="001376F4">
            <w:pPr>
              <w:jc w:val="center"/>
            </w:pPr>
            <w:r w:rsidRPr="002241C4">
              <w:t>15011</w:t>
            </w:r>
          </w:p>
        </w:tc>
        <w:tc>
          <w:tcPr>
            <w:tcW w:w="945" w:type="dxa"/>
          </w:tcPr>
          <w:p w14:paraId="0415876E" w14:textId="77777777" w:rsidR="00AD4231" w:rsidRPr="002241C4" w:rsidRDefault="00AD4231" w:rsidP="001376F4">
            <w:pPr>
              <w:jc w:val="center"/>
            </w:pPr>
            <w:r w:rsidRPr="002241C4">
              <w:t>01536</w:t>
            </w:r>
          </w:p>
        </w:tc>
        <w:tc>
          <w:tcPr>
            <w:tcW w:w="945" w:type="dxa"/>
          </w:tcPr>
          <w:p w14:paraId="0415876F" w14:textId="77777777" w:rsidR="00AD4231" w:rsidRPr="002241C4" w:rsidRDefault="00AD4231" w:rsidP="001376F4">
            <w:pPr>
              <w:jc w:val="center"/>
            </w:pPr>
            <w:r w:rsidRPr="002241C4">
              <w:t>02011</w:t>
            </w:r>
          </w:p>
        </w:tc>
        <w:tc>
          <w:tcPr>
            <w:tcW w:w="945" w:type="dxa"/>
          </w:tcPr>
          <w:p w14:paraId="04158770" w14:textId="77777777" w:rsidR="00AD4231" w:rsidRPr="002241C4" w:rsidRDefault="00AD4231" w:rsidP="001376F4">
            <w:pPr>
              <w:jc w:val="center"/>
            </w:pPr>
            <w:r w:rsidRPr="002241C4">
              <w:t>81647</w:t>
            </w:r>
          </w:p>
        </w:tc>
        <w:tc>
          <w:tcPr>
            <w:tcW w:w="945" w:type="dxa"/>
          </w:tcPr>
          <w:p w14:paraId="04158771" w14:textId="77777777" w:rsidR="00AD4231" w:rsidRPr="002241C4" w:rsidRDefault="00AD4231" w:rsidP="001376F4">
            <w:pPr>
              <w:jc w:val="center"/>
            </w:pPr>
            <w:r w:rsidRPr="002241C4">
              <w:t>91646</w:t>
            </w:r>
          </w:p>
        </w:tc>
        <w:tc>
          <w:tcPr>
            <w:tcW w:w="945" w:type="dxa"/>
          </w:tcPr>
          <w:p w14:paraId="04158772" w14:textId="77777777" w:rsidR="00AD4231" w:rsidRPr="002241C4" w:rsidRDefault="00AD4231" w:rsidP="001376F4">
            <w:pPr>
              <w:jc w:val="center"/>
            </w:pPr>
            <w:r w:rsidRPr="002241C4">
              <w:t>69179</w:t>
            </w:r>
          </w:p>
        </w:tc>
        <w:tc>
          <w:tcPr>
            <w:tcW w:w="945" w:type="dxa"/>
          </w:tcPr>
          <w:p w14:paraId="04158773" w14:textId="77777777" w:rsidR="00AD4231" w:rsidRPr="002241C4" w:rsidRDefault="00AD4231" w:rsidP="001376F4">
            <w:pPr>
              <w:jc w:val="center"/>
            </w:pPr>
            <w:r w:rsidRPr="002241C4">
              <w:t>14194</w:t>
            </w:r>
          </w:p>
        </w:tc>
        <w:tc>
          <w:tcPr>
            <w:tcW w:w="945" w:type="dxa"/>
          </w:tcPr>
          <w:p w14:paraId="04158774" w14:textId="77777777" w:rsidR="00AD4231" w:rsidRPr="002241C4" w:rsidRDefault="00AD4231" w:rsidP="001376F4">
            <w:pPr>
              <w:jc w:val="center"/>
            </w:pPr>
            <w:r w:rsidRPr="002241C4">
              <w:t>62590</w:t>
            </w:r>
          </w:p>
        </w:tc>
        <w:tc>
          <w:tcPr>
            <w:tcW w:w="945" w:type="dxa"/>
          </w:tcPr>
          <w:p w14:paraId="04158775" w14:textId="77777777" w:rsidR="00AD4231" w:rsidRPr="002241C4" w:rsidRDefault="00AD4231" w:rsidP="001376F4">
            <w:pPr>
              <w:jc w:val="center"/>
            </w:pPr>
            <w:r w:rsidRPr="002241C4">
              <w:t>36207</w:t>
            </w:r>
          </w:p>
        </w:tc>
        <w:tc>
          <w:tcPr>
            <w:tcW w:w="945" w:type="dxa"/>
          </w:tcPr>
          <w:p w14:paraId="04158776" w14:textId="77777777" w:rsidR="00AD4231" w:rsidRPr="002241C4" w:rsidRDefault="00AD4231" w:rsidP="001376F4">
            <w:pPr>
              <w:jc w:val="center"/>
            </w:pPr>
            <w:r w:rsidRPr="002241C4">
              <w:t>20969</w:t>
            </w:r>
          </w:p>
        </w:tc>
        <w:tc>
          <w:tcPr>
            <w:tcW w:w="945" w:type="dxa"/>
          </w:tcPr>
          <w:p w14:paraId="04158777" w14:textId="77777777" w:rsidR="00AD4231" w:rsidRPr="002241C4" w:rsidRDefault="00AD4231" w:rsidP="001376F4">
            <w:pPr>
              <w:jc w:val="center"/>
            </w:pPr>
            <w:r w:rsidRPr="002241C4">
              <w:t>99570</w:t>
            </w:r>
          </w:p>
        </w:tc>
        <w:tc>
          <w:tcPr>
            <w:tcW w:w="945" w:type="dxa"/>
          </w:tcPr>
          <w:p w14:paraId="04158778" w14:textId="77777777" w:rsidR="00AD4231" w:rsidRPr="002241C4" w:rsidRDefault="00AD4231" w:rsidP="001376F4">
            <w:pPr>
              <w:jc w:val="center"/>
            </w:pPr>
            <w:r w:rsidRPr="002241C4">
              <w:t>91291</w:t>
            </w:r>
          </w:p>
        </w:tc>
        <w:tc>
          <w:tcPr>
            <w:tcW w:w="945" w:type="dxa"/>
          </w:tcPr>
          <w:p w14:paraId="04158779" w14:textId="77777777" w:rsidR="00AD4231" w:rsidRPr="002241C4" w:rsidRDefault="00AD4231" w:rsidP="001376F4">
            <w:pPr>
              <w:jc w:val="center"/>
            </w:pPr>
            <w:r w:rsidRPr="002241C4">
              <w:t>90700</w:t>
            </w:r>
          </w:p>
        </w:tc>
      </w:tr>
      <w:tr w:rsidR="00AD4231" w:rsidRPr="002241C4" w14:paraId="0415878A" w14:textId="77777777" w:rsidTr="008E5D66">
        <w:tc>
          <w:tcPr>
            <w:tcW w:w="945" w:type="dxa"/>
          </w:tcPr>
          <w:p w14:paraId="0415877B" w14:textId="77777777" w:rsidR="00AD4231" w:rsidRPr="002241C4" w:rsidRDefault="00AD4231" w:rsidP="001376F4">
            <w:pPr>
              <w:jc w:val="center"/>
            </w:pPr>
            <w:r w:rsidRPr="002241C4">
              <w:t>2</w:t>
            </w:r>
          </w:p>
        </w:tc>
        <w:tc>
          <w:tcPr>
            <w:tcW w:w="945" w:type="dxa"/>
          </w:tcPr>
          <w:p w14:paraId="0415877C" w14:textId="77777777" w:rsidR="00AD4231" w:rsidRPr="002241C4" w:rsidRDefault="00AD4231" w:rsidP="001376F4">
            <w:pPr>
              <w:jc w:val="center"/>
            </w:pPr>
            <w:r w:rsidRPr="002241C4">
              <w:t>22368</w:t>
            </w:r>
          </w:p>
        </w:tc>
        <w:tc>
          <w:tcPr>
            <w:tcW w:w="945" w:type="dxa"/>
          </w:tcPr>
          <w:p w14:paraId="0415877D" w14:textId="77777777" w:rsidR="00AD4231" w:rsidRPr="002241C4" w:rsidRDefault="00AD4231" w:rsidP="001376F4">
            <w:pPr>
              <w:jc w:val="center"/>
            </w:pPr>
            <w:r w:rsidRPr="002241C4">
              <w:t>46573</w:t>
            </w:r>
          </w:p>
        </w:tc>
        <w:tc>
          <w:tcPr>
            <w:tcW w:w="945" w:type="dxa"/>
          </w:tcPr>
          <w:p w14:paraId="0415877E" w14:textId="77777777" w:rsidR="00AD4231" w:rsidRPr="002241C4" w:rsidRDefault="00AD4231" w:rsidP="001376F4">
            <w:pPr>
              <w:jc w:val="center"/>
            </w:pPr>
            <w:r w:rsidRPr="002241C4">
              <w:t>25595</w:t>
            </w:r>
          </w:p>
        </w:tc>
        <w:tc>
          <w:tcPr>
            <w:tcW w:w="945" w:type="dxa"/>
          </w:tcPr>
          <w:p w14:paraId="0415877F" w14:textId="77777777" w:rsidR="00AD4231" w:rsidRPr="002241C4" w:rsidRDefault="00AD4231" w:rsidP="001376F4">
            <w:pPr>
              <w:jc w:val="center"/>
            </w:pPr>
            <w:r w:rsidRPr="002241C4">
              <w:t>85393</w:t>
            </w:r>
          </w:p>
        </w:tc>
        <w:tc>
          <w:tcPr>
            <w:tcW w:w="945" w:type="dxa"/>
          </w:tcPr>
          <w:p w14:paraId="04158780" w14:textId="77777777" w:rsidR="00AD4231" w:rsidRPr="002241C4" w:rsidRDefault="00AD4231" w:rsidP="001376F4">
            <w:pPr>
              <w:jc w:val="center"/>
            </w:pPr>
            <w:r w:rsidRPr="002241C4">
              <w:t>30995</w:t>
            </w:r>
          </w:p>
        </w:tc>
        <w:tc>
          <w:tcPr>
            <w:tcW w:w="945" w:type="dxa"/>
          </w:tcPr>
          <w:p w14:paraId="04158781" w14:textId="77777777" w:rsidR="00AD4231" w:rsidRPr="002241C4" w:rsidRDefault="00AD4231" w:rsidP="001376F4">
            <w:pPr>
              <w:jc w:val="center"/>
            </w:pPr>
            <w:r w:rsidRPr="002241C4">
              <w:t>89198</w:t>
            </w:r>
          </w:p>
        </w:tc>
        <w:tc>
          <w:tcPr>
            <w:tcW w:w="945" w:type="dxa"/>
          </w:tcPr>
          <w:p w14:paraId="04158782" w14:textId="77777777" w:rsidR="00AD4231" w:rsidRPr="002241C4" w:rsidRDefault="00AD4231" w:rsidP="001376F4">
            <w:pPr>
              <w:jc w:val="center"/>
            </w:pPr>
            <w:r w:rsidRPr="002241C4">
              <w:t>27982</w:t>
            </w:r>
          </w:p>
        </w:tc>
        <w:tc>
          <w:tcPr>
            <w:tcW w:w="945" w:type="dxa"/>
          </w:tcPr>
          <w:p w14:paraId="04158783" w14:textId="77777777" w:rsidR="00AD4231" w:rsidRPr="002241C4" w:rsidRDefault="00AD4231" w:rsidP="001376F4">
            <w:pPr>
              <w:jc w:val="center"/>
            </w:pPr>
            <w:r w:rsidRPr="002241C4">
              <w:t>53402</w:t>
            </w:r>
          </w:p>
        </w:tc>
        <w:tc>
          <w:tcPr>
            <w:tcW w:w="945" w:type="dxa"/>
          </w:tcPr>
          <w:p w14:paraId="04158784" w14:textId="77777777" w:rsidR="00AD4231" w:rsidRPr="002241C4" w:rsidRDefault="00AD4231" w:rsidP="001376F4">
            <w:pPr>
              <w:jc w:val="center"/>
            </w:pPr>
            <w:r w:rsidRPr="002241C4">
              <w:t>93965</w:t>
            </w:r>
          </w:p>
        </w:tc>
        <w:tc>
          <w:tcPr>
            <w:tcW w:w="945" w:type="dxa"/>
          </w:tcPr>
          <w:p w14:paraId="04158785" w14:textId="77777777" w:rsidR="00AD4231" w:rsidRPr="002241C4" w:rsidRDefault="00AD4231" w:rsidP="001376F4">
            <w:pPr>
              <w:jc w:val="center"/>
            </w:pPr>
            <w:r w:rsidRPr="002241C4">
              <w:t>34095</w:t>
            </w:r>
          </w:p>
        </w:tc>
        <w:tc>
          <w:tcPr>
            <w:tcW w:w="945" w:type="dxa"/>
          </w:tcPr>
          <w:p w14:paraId="04158786" w14:textId="77777777" w:rsidR="00AD4231" w:rsidRPr="002241C4" w:rsidRDefault="00AD4231" w:rsidP="001376F4">
            <w:pPr>
              <w:jc w:val="center"/>
            </w:pPr>
            <w:r w:rsidRPr="002241C4">
              <w:t>52666</w:t>
            </w:r>
          </w:p>
        </w:tc>
        <w:tc>
          <w:tcPr>
            <w:tcW w:w="945" w:type="dxa"/>
          </w:tcPr>
          <w:p w14:paraId="04158787" w14:textId="77777777" w:rsidR="00AD4231" w:rsidRPr="002241C4" w:rsidRDefault="00AD4231" w:rsidP="001376F4">
            <w:pPr>
              <w:jc w:val="center"/>
            </w:pPr>
            <w:r w:rsidRPr="002241C4">
              <w:t>19174</w:t>
            </w:r>
          </w:p>
        </w:tc>
        <w:tc>
          <w:tcPr>
            <w:tcW w:w="945" w:type="dxa"/>
          </w:tcPr>
          <w:p w14:paraId="04158788" w14:textId="77777777" w:rsidR="00AD4231" w:rsidRPr="002241C4" w:rsidRDefault="00AD4231" w:rsidP="001376F4">
            <w:pPr>
              <w:jc w:val="center"/>
            </w:pPr>
            <w:r w:rsidRPr="002241C4">
              <w:t>39615</w:t>
            </w:r>
          </w:p>
        </w:tc>
        <w:tc>
          <w:tcPr>
            <w:tcW w:w="945" w:type="dxa"/>
          </w:tcPr>
          <w:p w14:paraId="04158789" w14:textId="77777777" w:rsidR="00AD4231" w:rsidRPr="002241C4" w:rsidRDefault="00AD4231" w:rsidP="001376F4">
            <w:pPr>
              <w:jc w:val="center"/>
            </w:pPr>
            <w:r w:rsidRPr="002241C4">
              <w:t>99505</w:t>
            </w:r>
          </w:p>
        </w:tc>
      </w:tr>
      <w:tr w:rsidR="00AD4231" w:rsidRPr="002241C4" w14:paraId="0415879A" w14:textId="77777777" w:rsidTr="008E5D66">
        <w:tc>
          <w:tcPr>
            <w:tcW w:w="945" w:type="dxa"/>
          </w:tcPr>
          <w:p w14:paraId="0415878B" w14:textId="77777777" w:rsidR="00AD4231" w:rsidRPr="002241C4" w:rsidRDefault="00AD4231" w:rsidP="001376F4">
            <w:pPr>
              <w:jc w:val="center"/>
            </w:pPr>
            <w:r w:rsidRPr="002241C4">
              <w:t>3</w:t>
            </w:r>
          </w:p>
        </w:tc>
        <w:tc>
          <w:tcPr>
            <w:tcW w:w="945" w:type="dxa"/>
          </w:tcPr>
          <w:p w14:paraId="0415878C" w14:textId="77777777" w:rsidR="00AD4231" w:rsidRPr="002241C4" w:rsidRDefault="00AD4231" w:rsidP="001376F4">
            <w:pPr>
              <w:jc w:val="center"/>
            </w:pPr>
            <w:r w:rsidRPr="002241C4">
              <w:t>24130</w:t>
            </w:r>
          </w:p>
        </w:tc>
        <w:tc>
          <w:tcPr>
            <w:tcW w:w="945" w:type="dxa"/>
          </w:tcPr>
          <w:p w14:paraId="0415878D" w14:textId="77777777" w:rsidR="00AD4231" w:rsidRPr="002241C4" w:rsidRDefault="00AD4231" w:rsidP="001376F4">
            <w:pPr>
              <w:jc w:val="center"/>
            </w:pPr>
            <w:r w:rsidRPr="002241C4">
              <w:t>48360</w:t>
            </w:r>
          </w:p>
        </w:tc>
        <w:tc>
          <w:tcPr>
            <w:tcW w:w="945" w:type="dxa"/>
          </w:tcPr>
          <w:p w14:paraId="0415878E" w14:textId="77777777" w:rsidR="00AD4231" w:rsidRPr="002241C4" w:rsidRDefault="00AD4231" w:rsidP="001376F4">
            <w:pPr>
              <w:jc w:val="center"/>
            </w:pPr>
            <w:r w:rsidRPr="002241C4">
              <w:t>22527</w:t>
            </w:r>
          </w:p>
        </w:tc>
        <w:tc>
          <w:tcPr>
            <w:tcW w:w="945" w:type="dxa"/>
          </w:tcPr>
          <w:p w14:paraId="0415878F" w14:textId="77777777" w:rsidR="00AD4231" w:rsidRPr="002241C4" w:rsidRDefault="00AD4231" w:rsidP="001376F4">
            <w:pPr>
              <w:jc w:val="center"/>
            </w:pPr>
            <w:r w:rsidRPr="002241C4">
              <w:t>97265</w:t>
            </w:r>
          </w:p>
        </w:tc>
        <w:tc>
          <w:tcPr>
            <w:tcW w:w="945" w:type="dxa"/>
          </w:tcPr>
          <w:p w14:paraId="04158790" w14:textId="77777777" w:rsidR="00AD4231" w:rsidRPr="002241C4" w:rsidRDefault="00AD4231" w:rsidP="001376F4">
            <w:pPr>
              <w:jc w:val="center"/>
            </w:pPr>
            <w:r w:rsidRPr="002241C4">
              <w:t>76393</w:t>
            </w:r>
          </w:p>
        </w:tc>
        <w:tc>
          <w:tcPr>
            <w:tcW w:w="945" w:type="dxa"/>
          </w:tcPr>
          <w:p w14:paraId="04158791" w14:textId="77777777" w:rsidR="00AD4231" w:rsidRPr="002241C4" w:rsidRDefault="00AD4231" w:rsidP="001376F4">
            <w:pPr>
              <w:jc w:val="center"/>
            </w:pPr>
            <w:r w:rsidRPr="002241C4">
              <w:t>64809</w:t>
            </w:r>
          </w:p>
        </w:tc>
        <w:tc>
          <w:tcPr>
            <w:tcW w:w="945" w:type="dxa"/>
          </w:tcPr>
          <w:p w14:paraId="04158792" w14:textId="77777777" w:rsidR="00AD4231" w:rsidRPr="002241C4" w:rsidRDefault="00AD4231" w:rsidP="001376F4">
            <w:pPr>
              <w:jc w:val="center"/>
            </w:pPr>
            <w:r w:rsidRPr="002241C4">
              <w:t>15179</w:t>
            </w:r>
          </w:p>
        </w:tc>
        <w:tc>
          <w:tcPr>
            <w:tcW w:w="945" w:type="dxa"/>
          </w:tcPr>
          <w:p w14:paraId="04158793" w14:textId="77777777" w:rsidR="00AD4231" w:rsidRPr="002241C4" w:rsidRDefault="00AD4231" w:rsidP="001376F4">
            <w:pPr>
              <w:jc w:val="center"/>
            </w:pPr>
            <w:r w:rsidRPr="002241C4">
              <w:t>24830</w:t>
            </w:r>
          </w:p>
        </w:tc>
        <w:tc>
          <w:tcPr>
            <w:tcW w:w="945" w:type="dxa"/>
          </w:tcPr>
          <w:p w14:paraId="04158794" w14:textId="77777777" w:rsidR="00AD4231" w:rsidRPr="002241C4" w:rsidRDefault="00AD4231" w:rsidP="001376F4">
            <w:pPr>
              <w:jc w:val="center"/>
            </w:pPr>
            <w:r w:rsidRPr="002241C4">
              <w:t>49340</w:t>
            </w:r>
          </w:p>
        </w:tc>
        <w:tc>
          <w:tcPr>
            <w:tcW w:w="945" w:type="dxa"/>
          </w:tcPr>
          <w:p w14:paraId="04158795" w14:textId="77777777" w:rsidR="00AD4231" w:rsidRPr="002241C4" w:rsidRDefault="00AD4231" w:rsidP="001376F4">
            <w:pPr>
              <w:jc w:val="center"/>
            </w:pPr>
            <w:r w:rsidRPr="002241C4">
              <w:t>32081</w:t>
            </w:r>
          </w:p>
        </w:tc>
        <w:tc>
          <w:tcPr>
            <w:tcW w:w="945" w:type="dxa"/>
          </w:tcPr>
          <w:p w14:paraId="04158796" w14:textId="77777777" w:rsidR="00AD4231" w:rsidRPr="002241C4" w:rsidRDefault="00AD4231" w:rsidP="001376F4">
            <w:pPr>
              <w:jc w:val="center"/>
            </w:pPr>
            <w:r w:rsidRPr="002241C4">
              <w:t>30680</w:t>
            </w:r>
          </w:p>
        </w:tc>
        <w:tc>
          <w:tcPr>
            <w:tcW w:w="945" w:type="dxa"/>
          </w:tcPr>
          <w:p w14:paraId="04158797" w14:textId="77777777" w:rsidR="00AD4231" w:rsidRPr="002241C4" w:rsidRDefault="00AD4231" w:rsidP="001376F4">
            <w:pPr>
              <w:jc w:val="center"/>
            </w:pPr>
            <w:r w:rsidRPr="002241C4">
              <w:t>19655</w:t>
            </w:r>
          </w:p>
        </w:tc>
        <w:tc>
          <w:tcPr>
            <w:tcW w:w="945" w:type="dxa"/>
          </w:tcPr>
          <w:p w14:paraId="04158798" w14:textId="77777777" w:rsidR="00AD4231" w:rsidRPr="002241C4" w:rsidRDefault="00AD4231" w:rsidP="001376F4">
            <w:pPr>
              <w:jc w:val="center"/>
            </w:pPr>
            <w:r w:rsidRPr="002241C4">
              <w:t>63348</w:t>
            </w:r>
          </w:p>
        </w:tc>
        <w:tc>
          <w:tcPr>
            <w:tcW w:w="945" w:type="dxa"/>
          </w:tcPr>
          <w:p w14:paraId="04158799" w14:textId="77777777" w:rsidR="00AD4231" w:rsidRPr="002241C4" w:rsidRDefault="00AD4231" w:rsidP="001376F4">
            <w:pPr>
              <w:jc w:val="center"/>
            </w:pPr>
            <w:r w:rsidRPr="002241C4">
              <w:t>58629</w:t>
            </w:r>
          </w:p>
        </w:tc>
      </w:tr>
      <w:tr w:rsidR="00AD4231" w:rsidRPr="002241C4" w14:paraId="041587AA" w14:textId="77777777" w:rsidTr="008E5D66">
        <w:tc>
          <w:tcPr>
            <w:tcW w:w="945" w:type="dxa"/>
          </w:tcPr>
          <w:p w14:paraId="0415879B" w14:textId="77777777" w:rsidR="00AD4231" w:rsidRPr="002241C4" w:rsidRDefault="00AD4231" w:rsidP="001376F4">
            <w:pPr>
              <w:jc w:val="center"/>
            </w:pPr>
            <w:r w:rsidRPr="002241C4">
              <w:t>4</w:t>
            </w:r>
          </w:p>
        </w:tc>
        <w:tc>
          <w:tcPr>
            <w:tcW w:w="945" w:type="dxa"/>
          </w:tcPr>
          <w:p w14:paraId="0415879C" w14:textId="77777777" w:rsidR="00AD4231" w:rsidRPr="002241C4" w:rsidRDefault="00AD4231" w:rsidP="001376F4">
            <w:pPr>
              <w:jc w:val="center"/>
            </w:pPr>
            <w:r w:rsidRPr="002241C4">
              <w:t>42167</w:t>
            </w:r>
          </w:p>
        </w:tc>
        <w:tc>
          <w:tcPr>
            <w:tcW w:w="945" w:type="dxa"/>
          </w:tcPr>
          <w:p w14:paraId="0415879D" w14:textId="77777777" w:rsidR="00AD4231" w:rsidRPr="002241C4" w:rsidRDefault="00AD4231" w:rsidP="001376F4">
            <w:pPr>
              <w:jc w:val="center"/>
            </w:pPr>
            <w:r w:rsidRPr="002241C4">
              <w:t>93093</w:t>
            </w:r>
          </w:p>
        </w:tc>
        <w:tc>
          <w:tcPr>
            <w:tcW w:w="945" w:type="dxa"/>
          </w:tcPr>
          <w:p w14:paraId="0415879E" w14:textId="77777777" w:rsidR="00AD4231" w:rsidRPr="002241C4" w:rsidRDefault="00AD4231" w:rsidP="001376F4">
            <w:pPr>
              <w:jc w:val="center"/>
            </w:pPr>
            <w:r w:rsidRPr="002241C4">
              <w:t>06243</w:t>
            </w:r>
          </w:p>
        </w:tc>
        <w:tc>
          <w:tcPr>
            <w:tcW w:w="945" w:type="dxa"/>
          </w:tcPr>
          <w:p w14:paraId="0415879F" w14:textId="77777777" w:rsidR="00AD4231" w:rsidRPr="002241C4" w:rsidRDefault="00AD4231" w:rsidP="001376F4">
            <w:pPr>
              <w:jc w:val="center"/>
            </w:pPr>
            <w:r w:rsidRPr="002241C4">
              <w:t>61680</w:t>
            </w:r>
          </w:p>
        </w:tc>
        <w:tc>
          <w:tcPr>
            <w:tcW w:w="945" w:type="dxa"/>
          </w:tcPr>
          <w:p w14:paraId="041587A0" w14:textId="77777777" w:rsidR="00AD4231" w:rsidRPr="002241C4" w:rsidRDefault="00AD4231" w:rsidP="001376F4">
            <w:pPr>
              <w:jc w:val="center"/>
            </w:pPr>
            <w:r w:rsidRPr="002241C4">
              <w:t>07856</w:t>
            </w:r>
          </w:p>
        </w:tc>
        <w:tc>
          <w:tcPr>
            <w:tcW w:w="945" w:type="dxa"/>
          </w:tcPr>
          <w:p w14:paraId="041587A1" w14:textId="77777777" w:rsidR="00AD4231" w:rsidRPr="002241C4" w:rsidRDefault="00AD4231" w:rsidP="001376F4">
            <w:pPr>
              <w:jc w:val="center"/>
            </w:pPr>
            <w:r w:rsidRPr="002241C4">
              <w:t>16376</w:t>
            </w:r>
          </w:p>
        </w:tc>
        <w:tc>
          <w:tcPr>
            <w:tcW w:w="945" w:type="dxa"/>
          </w:tcPr>
          <w:p w14:paraId="041587A2" w14:textId="77777777" w:rsidR="00AD4231" w:rsidRPr="002241C4" w:rsidRDefault="00AD4231" w:rsidP="001376F4">
            <w:pPr>
              <w:jc w:val="center"/>
            </w:pPr>
            <w:r w:rsidRPr="002241C4">
              <w:t>39440</w:t>
            </w:r>
          </w:p>
        </w:tc>
        <w:tc>
          <w:tcPr>
            <w:tcW w:w="945" w:type="dxa"/>
          </w:tcPr>
          <w:p w14:paraId="041587A3" w14:textId="77777777" w:rsidR="00AD4231" w:rsidRPr="002241C4" w:rsidRDefault="00AD4231" w:rsidP="001376F4">
            <w:pPr>
              <w:jc w:val="center"/>
            </w:pPr>
            <w:r w:rsidRPr="002241C4">
              <w:t>53537</w:t>
            </w:r>
          </w:p>
        </w:tc>
        <w:tc>
          <w:tcPr>
            <w:tcW w:w="945" w:type="dxa"/>
          </w:tcPr>
          <w:p w14:paraId="041587A4" w14:textId="77777777" w:rsidR="00AD4231" w:rsidRPr="002241C4" w:rsidRDefault="00AD4231" w:rsidP="001376F4">
            <w:pPr>
              <w:jc w:val="center"/>
            </w:pPr>
            <w:r w:rsidRPr="002241C4">
              <w:t>71341</w:t>
            </w:r>
          </w:p>
        </w:tc>
        <w:tc>
          <w:tcPr>
            <w:tcW w:w="945" w:type="dxa"/>
          </w:tcPr>
          <w:p w14:paraId="041587A5" w14:textId="77777777" w:rsidR="00AD4231" w:rsidRPr="002241C4" w:rsidRDefault="00AD4231" w:rsidP="001376F4">
            <w:pPr>
              <w:jc w:val="center"/>
            </w:pPr>
            <w:r w:rsidRPr="002241C4">
              <w:t>57004</w:t>
            </w:r>
          </w:p>
        </w:tc>
        <w:tc>
          <w:tcPr>
            <w:tcW w:w="945" w:type="dxa"/>
          </w:tcPr>
          <w:p w14:paraId="041587A6" w14:textId="77777777" w:rsidR="00AD4231" w:rsidRPr="002241C4" w:rsidRDefault="00AD4231" w:rsidP="001376F4">
            <w:pPr>
              <w:jc w:val="center"/>
            </w:pPr>
            <w:r w:rsidRPr="002241C4">
              <w:t>00849</w:t>
            </w:r>
          </w:p>
        </w:tc>
        <w:tc>
          <w:tcPr>
            <w:tcW w:w="945" w:type="dxa"/>
          </w:tcPr>
          <w:p w14:paraId="041587A7" w14:textId="77777777" w:rsidR="00AD4231" w:rsidRPr="002241C4" w:rsidRDefault="00AD4231" w:rsidP="001376F4">
            <w:pPr>
              <w:jc w:val="center"/>
            </w:pPr>
            <w:r w:rsidRPr="002241C4">
              <w:t>74917</w:t>
            </w:r>
          </w:p>
        </w:tc>
        <w:tc>
          <w:tcPr>
            <w:tcW w:w="945" w:type="dxa"/>
          </w:tcPr>
          <w:p w14:paraId="041587A8" w14:textId="77777777" w:rsidR="00AD4231" w:rsidRPr="002241C4" w:rsidRDefault="00AD4231" w:rsidP="001376F4">
            <w:pPr>
              <w:jc w:val="center"/>
            </w:pPr>
            <w:r w:rsidRPr="002241C4">
              <w:t>97758</w:t>
            </w:r>
          </w:p>
        </w:tc>
        <w:tc>
          <w:tcPr>
            <w:tcW w:w="945" w:type="dxa"/>
          </w:tcPr>
          <w:p w14:paraId="041587A9" w14:textId="77777777" w:rsidR="00AD4231" w:rsidRPr="002241C4" w:rsidRDefault="00AD4231" w:rsidP="001376F4">
            <w:pPr>
              <w:jc w:val="center"/>
            </w:pPr>
            <w:r w:rsidRPr="002241C4">
              <w:t>16379</w:t>
            </w:r>
          </w:p>
        </w:tc>
      </w:tr>
      <w:tr w:rsidR="00AD4231" w:rsidRPr="002241C4" w14:paraId="041587BA" w14:textId="77777777" w:rsidTr="008E5D66">
        <w:tc>
          <w:tcPr>
            <w:tcW w:w="945" w:type="dxa"/>
          </w:tcPr>
          <w:p w14:paraId="041587AB" w14:textId="77777777" w:rsidR="00AD4231" w:rsidRPr="002241C4" w:rsidRDefault="00AD4231" w:rsidP="001376F4">
            <w:pPr>
              <w:jc w:val="center"/>
            </w:pPr>
            <w:r w:rsidRPr="002241C4">
              <w:t>5</w:t>
            </w:r>
          </w:p>
        </w:tc>
        <w:tc>
          <w:tcPr>
            <w:tcW w:w="945" w:type="dxa"/>
          </w:tcPr>
          <w:p w14:paraId="041587AC" w14:textId="77777777" w:rsidR="00AD4231" w:rsidRPr="002241C4" w:rsidRDefault="00AD4231" w:rsidP="001376F4">
            <w:pPr>
              <w:jc w:val="center"/>
            </w:pPr>
            <w:r w:rsidRPr="002241C4">
              <w:t>37570</w:t>
            </w:r>
          </w:p>
        </w:tc>
        <w:tc>
          <w:tcPr>
            <w:tcW w:w="945" w:type="dxa"/>
          </w:tcPr>
          <w:p w14:paraId="041587AD" w14:textId="77777777" w:rsidR="00AD4231" w:rsidRPr="002241C4" w:rsidRDefault="00AD4231" w:rsidP="001376F4">
            <w:pPr>
              <w:jc w:val="center"/>
            </w:pPr>
            <w:r w:rsidRPr="002241C4">
              <w:t>39975</w:t>
            </w:r>
          </w:p>
        </w:tc>
        <w:tc>
          <w:tcPr>
            <w:tcW w:w="945" w:type="dxa"/>
          </w:tcPr>
          <w:p w14:paraId="041587AE" w14:textId="77777777" w:rsidR="00AD4231" w:rsidRPr="002241C4" w:rsidRDefault="00AD4231" w:rsidP="001376F4">
            <w:pPr>
              <w:jc w:val="center"/>
            </w:pPr>
            <w:r w:rsidRPr="002241C4">
              <w:t>81837</w:t>
            </w:r>
          </w:p>
        </w:tc>
        <w:tc>
          <w:tcPr>
            <w:tcW w:w="945" w:type="dxa"/>
          </w:tcPr>
          <w:p w14:paraId="041587AF" w14:textId="77777777" w:rsidR="00AD4231" w:rsidRPr="002241C4" w:rsidRDefault="00AD4231" w:rsidP="001376F4">
            <w:pPr>
              <w:jc w:val="center"/>
            </w:pPr>
            <w:r w:rsidRPr="002241C4">
              <w:t>16656</w:t>
            </w:r>
          </w:p>
        </w:tc>
        <w:tc>
          <w:tcPr>
            <w:tcW w:w="945" w:type="dxa"/>
          </w:tcPr>
          <w:p w14:paraId="041587B0" w14:textId="77777777" w:rsidR="00AD4231" w:rsidRPr="002241C4" w:rsidRDefault="00AD4231" w:rsidP="001376F4">
            <w:pPr>
              <w:jc w:val="center"/>
            </w:pPr>
            <w:r w:rsidRPr="002241C4">
              <w:t>06121</w:t>
            </w:r>
          </w:p>
        </w:tc>
        <w:tc>
          <w:tcPr>
            <w:tcW w:w="945" w:type="dxa"/>
          </w:tcPr>
          <w:p w14:paraId="041587B1" w14:textId="77777777" w:rsidR="00AD4231" w:rsidRPr="002241C4" w:rsidRDefault="00AD4231" w:rsidP="001376F4">
            <w:pPr>
              <w:jc w:val="center"/>
            </w:pPr>
            <w:r w:rsidRPr="002241C4">
              <w:t>91782</w:t>
            </w:r>
          </w:p>
        </w:tc>
        <w:tc>
          <w:tcPr>
            <w:tcW w:w="945" w:type="dxa"/>
          </w:tcPr>
          <w:p w14:paraId="041587B2" w14:textId="77777777" w:rsidR="00AD4231" w:rsidRPr="002241C4" w:rsidRDefault="00AD4231" w:rsidP="001376F4">
            <w:pPr>
              <w:jc w:val="center"/>
            </w:pPr>
            <w:r w:rsidRPr="002241C4">
              <w:t>60468</w:t>
            </w:r>
          </w:p>
        </w:tc>
        <w:tc>
          <w:tcPr>
            <w:tcW w:w="945" w:type="dxa"/>
          </w:tcPr>
          <w:p w14:paraId="041587B3" w14:textId="77777777" w:rsidR="00AD4231" w:rsidRPr="002241C4" w:rsidRDefault="00AD4231" w:rsidP="001376F4">
            <w:pPr>
              <w:jc w:val="center"/>
            </w:pPr>
            <w:r w:rsidRPr="002241C4">
              <w:t>81305</w:t>
            </w:r>
          </w:p>
        </w:tc>
        <w:tc>
          <w:tcPr>
            <w:tcW w:w="945" w:type="dxa"/>
          </w:tcPr>
          <w:p w14:paraId="041587B4" w14:textId="77777777" w:rsidR="00AD4231" w:rsidRPr="002241C4" w:rsidRDefault="00AD4231" w:rsidP="001376F4">
            <w:pPr>
              <w:jc w:val="center"/>
            </w:pPr>
            <w:r w:rsidRPr="002241C4">
              <w:t>49684</w:t>
            </w:r>
          </w:p>
        </w:tc>
        <w:tc>
          <w:tcPr>
            <w:tcW w:w="945" w:type="dxa"/>
          </w:tcPr>
          <w:p w14:paraId="041587B5" w14:textId="77777777" w:rsidR="00AD4231" w:rsidRPr="002241C4" w:rsidRDefault="00AD4231" w:rsidP="001376F4">
            <w:pPr>
              <w:jc w:val="center"/>
            </w:pPr>
            <w:r w:rsidRPr="002241C4">
              <w:t>60672</w:t>
            </w:r>
          </w:p>
        </w:tc>
        <w:tc>
          <w:tcPr>
            <w:tcW w:w="945" w:type="dxa"/>
          </w:tcPr>
          <w:p w14:paraId="041587B6" w14:textId="77777777" w:rsidR="00AD4231" w:rsidRPr="002241C4" w:rsidRDefault="00AD4231" w:rsidP="001376F4">
            <w:pPr>
              <w:jc w:val="center"/>
            </w:pPr>
            <w:r w:rsidRPr="002241C4">
              <w:t>14110</w:t>
            </w:r>
          </w:p>
        </w:tc>
        <w:tc>
          <w:tcPr>
            <w:tcW w:w="945" w:type="dxa"/>
          </w:tcPr>
          <w:p w14:paraId="041587B7" w14:textId="77777777" w:rsidR="00AD4231" w:rsidRPr="002241C4" w:rsidRDefault="00AD4231" w:rsidP="001376F4">
            <w:pPr>
              <w:jc w:val="center"/>
            </w:pPr>
            <w:r w:rsidRPr="002241C4">
              <w:t>06927</w:t>
            </w:r>
          </w:p>
        </w:tc>
        <w:tc>
          <w:tcPr>
            <w:tcW w:w="945" w:type="dxa"/>
          </w:tcPr>
          <w:p w14:paraId="041587B8" w14:textId="77777777" w:rsidR="00AD4231" w:rsidRPr="002241C4" w:rsidRDefault="00AD4231" w:rsidP="001376F4">
            <w:pPr>
              <w:jc w:val="center"/>
            </w:pPr>
            <w:r w:rsidRPr="002241C4">
              <w:t>01263</w:t>
            </w:r>
          </w:p>
        </w:tc>
        <w:tc>
          <w:tcPr>
            <w:tcW w:w="945" w:type="dxa"/>
          </w:tcPr>
          <w:p w14:paraId="041587B9" w14:textId="77777777" w:rsidR="00AD4231" w:rsidRPr="002241C4" w:rsidRDefault="00AD4231" w:rsidP="001376F4">
            <w:pPr>
              <w:jc w:val="center"/>
            </w:pPr>
            <w:r w:rsidRPr="002241C4">
              <w:t>54613</w:t>
            </w:r>
          </w:p>
        </w:tc>
      </w:tr>
      <w:tr w:rsidR="00AD4231" w:rsidRPr="002241C4" w14:paraId="041587CA" w14:textId="77777777" w:rsidTr="008E5D66">
        <w:tc>
          <w:tcPr>
            <w:tcW w:w="945" w:type="dxa"/>
          </w:tcPr>
          <w:p w14:paraId="041587BB" w14:textId="77777777" w:rsidR="00AD4231" w:rsidRPr="002241C4" w:rsidRDefault="00AD4231" w:rsidP="001376F4">
            <w:pPr>
              <w:jc w:val="center"/>
            </w:pPr>
            <w:r w:rsidRPr="002241C4">
              <w:t>6</w:t>
            </w:r>
          </w:p>
        </w:tc>
        <w:tc>
          <w:tcPr>
            <w:tcW w:w="945" w:type="dxa"/>
          </w:tcPr>
          <w:p w14:paraId="041587BC" w14:textId="77777777" w:rsidR="00AD4231" w:rsidRPr="002241C4" w:rsidRDefault="00AD4231" w:rsidP="001376F4">
            <w:pPr>
              <w:jc w:val="center"/>
            </w:pPr>
            <w:r w:rsidRPr="002241C4">
              <w:t>77921</w:t>
            </w:r>
          </w:p>
        </w:tc>
        <w:tc>
          <w:tcPr>
            <w:tcW w:w="945" w:type="dxa"/>
          </w:tcPr>
          <w:p w14:paraId="041587BD" w14:textId="77777777" w:rsidR="00AD4231" w:rsidRPr="002241C4" w:rsidRDefault="00AD4231" w:rsidP="001376F4">
            <w:pPr>
              <w:jc w:val="center"/>
            </w:pPr>
            <w:r w:rsidRPr="002241C4">
              <w:t>06907</w:t>
            </w:r>
          </w:p>
        </w:tc>
        <w:tc>
          <w:tcPr>
            <w:tcW w:w="945" w:type="dxa"/>
          </w:tcPr>
          <w:p w14:paraId="041587BE" w14:textId="77777777" w:rsidR="00AD4231" w:rsidRPr="002241C4" w:rsidRDefault="00AD4231" w:rsidP="001376F4">
            <w:pPr>
              <w:jc w:val="center"/>
            </w:pPr>
            <w:r w:rsidRPr="002241C4">
              <w:t>11008</w:t>
            </w:r>
          </w:p>
        </w:tc>
        <w:tc>
          <w:tcPr>
            <w:tcW w:w="945" w:type="dxa"/>
          </w:tcPr>
          <w:p w14:paraId="041587BF" w14:textId="77777777" w:rsidR="00AD4231" w:rsidRPr="002241C4" w:rsidRDefault="00AD4231" w:rsidP="001376F4">
            <w:pPr>
              <w:jc w:val="center"/>
            </w:pPr>
            <w:r w:rsidRPr="002241C4">
              <w:t>42751</w:t>
            </w:r>
          </w:p>
        </w:tc>
        <w:tc>
          <w:tcPr>
            <w:tcW w:w="945" w:type="dxa"/>
          </w:tcPr>
          <w:p w14:paraId="041587C0" w14:textId="77777777" w:rsidR="00AD4231" w:rsidRPr="002241C4" w:rsidRDefault="00AD4231" w:rsidP="001376F4">
            <w:pPr>
              <w:jc w:val="center"/>
            </w:pPr>
            <w:r w:rsidRPr="002241C4">
              <w:t>27756</w:t>
            </w:r>
          </w:p>
        </w:tc>
        <w:tc>
          <w:tcPr>
            <w:tcW w:w="945" w:type="dxa"/>
          </w:tcPr>
          <w:p w14:paraId="041587C1" w14:textId="77777777" w:rsidR="00AD4231" w:rsidRPr="002241C4" w:rsidRDefault="00AD4231" w:rsidP="001376F4">
            <w:pPr>
              <w:jc w:val="center"/>
            </w:pPr>
            <w:r w:rsidRPr="002241C4">
              <w:t>53498</w:t>
            </w:r>
          </w:p>
        </w:tc>
        <w:tc>
          <w:tcPr>
            <w:tcW w:w="945" w:type="dxa"/>
          </w:tcPr>
          <w:p w14:paraId="041587C2" w14:textId="77777777" w:rsidR="00AD4231" w:rsidRPr="002241C4" w:rsidRDefault="00AD4231" w:rsidP="001376F4">
            <w:pPr>
              <w:jc w:val="center"/>
            </w:pPr>
            <w:r w:rsidRPr="002241C4">
              <w:t>18602</w:t>
            </w:r>
          </w:p>
        </w:tc>
        <w:tc>
          <w:tcPr>
            <w:tcW w:w="945" w:type="dxa"/>
          </w:tcPr>
          <w:p w14:paraId="041587C3" w14:textId="77777777" w:rsidR="00AD4231" w:rsidRPr="002241C4" w:rsidRDefault="00AD4231" w:rsidP="001376F4">
            <w:pPr>
              <w:jc w:val="center"/>
            </w:pPr>
            <w:r w:rsidRPr="002241C4">
              <w:t>70659</w:t>
            </w:r>
          </w:p>
        </w:tc>
        <w:tc>
          <w:tcPr>
            <w:tcW w:w="945" w:type="dxa"/>
          </w:tcPr>
          <w:p w14:paraId="041587C4" w14:textId="77777777" w:rsidR="00AD4231" w:rsidRPr="002241C4" w:rsidRDefault="00AD4231" w:rsidP="001376F4">
            <w:pPr>
              <w:jc w:val="center"/>
            </w:pPr>
            <w:r w:rsidRPr="002241C4">
              <w:t>90655</w:t>
            </w:r>
          </w:p>
        </w:tc>
        <w:tc>
          <w:tcPr>
            <w:tcW w:w="945" w:type="dxa"/>
          </w:tcPr>
          <w:p w14:paraId="041587C5" w14:textId="77777777" w:rsidR="00AD4231" w:rsidRPr="002241C4" w:rsidRDefault="00AD4231" w:rsidP="001376F4">
            <w:pPr>
              <w:jc w:val="center"/>
            </w:pPr>
            <w:r w:rsidRPr="002241C4">
              <w:t>15053</w:t>
            </w:r>
          </w:p>
        </w:tc>
        <w:tc>
          <w:tcPr>
            <w:tcW w:w="945" w:type="dxa"/>
          </w:tcPr>
          <w:p w14:paraId="041587C6" w14:textId="77777777" w:rsidR="00AD4231" w:rsidRPr="002241C4" w:rsidRDefault="00AD4231" w:rsidP="001376F4">
            <w:pPr>
              <w:jc w:val="center"/>
            </w:pPr>
            <w:r w:rsidRPr="002241C4">
              <w:t>21916</w:t>
            </w:r>
          </w:p>
        </w:tc>
        <w:tc>
          <w:tcPr>
            <w:tcW w:w="945" w:type="dxa"/>
          </w:tcPr>
          <w:p w14:paraId="041587C7" w14:textId="77777777" w:rsidR="00AD4231" w:rsidRPr="002241C4" w:rsidRDefault="00AD4231" w:rsidP="001376F4">
            <w:pPr>
              <w:jc w:val="center"/>
            </w:pPr>
            <w:r w:rsidRPr="002241C4">
              <w:t>81825</w:t>
            </w:r>
          </w:p>
        </w:tc>
        <w:tc>
          <w:tcPr>
            <w:tcW w:w="945" w:type="dxa"/>
          </w:tcPr>
          <w:p w14:paraId="041587C8" w14:textId="77777777" w:rsidR="00AD4231" w:rsidRPr="002241C4" w:rsidRDefault="00AD4231" w:rsidP="001376F4">
            <w:pPr>
              <w:jc w:val="center"/>
            </w:pPr>
            <w:r w:rsidRPr="002241C4">
              <w:t>44394</w:t>
            </w:r>
          </w:p>
        </w:tc>
        <w:tc>
          <w:tcPr>
            <w:tcW w:w="945" w:type="dxa"/>
          </w:tcPr>
          <w:p w14:paraId="041587C9" w14:textId="77777777" w:rsidR="00AD4231" w:rsidRPr="002241C4" w:rsidRDefault="00AD4231" w:rsidP="001376F4">
            <w:pPr>
              <w:jc w:val="center"/>
            </w:pPr>
            <w:r w:rsidRPr="002241C4">
              <w:t>42880</w:t>
            </w:r>
          </w:p>
        </w:tc>
      </w:tr>
      <w:tr w:rsidR="00AD4231" w:rsidRPr="002241C4" w14:paraId="041587DA" w14:textId="77777777" w:rsidTr="008E5D66">
        <w:tc>
          <w:tcPr>
            <w:tcW w:w="945" w:type="dxa"/>
          </w:tcPr>
          <w:p w14:paraId="041587CB" w14:textId="77777777" w:rsidR="00AD4231" w:rsidRPr="002241C4" w:rsidRDefault="00AD4231" w:rsidP="001376F4">
            <w:pPr>
              <w:jc w:val="center"/>
            </w:pPr>
            <w:r w:rsidRPr="002241C4">
              <w:t>7</w:t>
            </w:r>
          </w:p>
        </w:tc>
        <w:tc>
          <w:tcPr>
            <w:tcW w:w="945" w:type="dxa"/>
          </w:tcPr>
          <w:p w14:paraId="041587CC" w14:textId="77777777" w:rsidR="00AD4231" w:rsidRPr="002241C4" w:rsidRDefault="00AD4231" w:rsidP="001376F4">
            <w:pPr>
              <w:jc w:val="center"/>
            </w:pPr>
            <w:r w:rsidRPr="002241C4">
              <w:t>99562</w:t>
            </w:r>
          </w:p>
        </w:tc>
        <w:tc>
          <w:tcPr>
            <w:tcW w:w="945" w:type="dxa"/>
          </w:tcPr>
          <w:p w14:paraId="041587CD" w14:textId="77777777" w:rsidR="00AD4231" w:rsidRPr="002241C4" w:rsidRDefault="00AD4231" w:rsidP="001376F4">
            <w:pPr>
              <w:jc w:val="center"/>
            </w:pPr>
            <w:r w:rsidRPr="002241C4">
              <w:t>72905</w:t>
            </w:r>
          </w:p>
        </w:tc>
        <w:tc>
          <w:tcPr>
            <w:tcW w:w="945" w:type="dxa"/>
          </w:tcPr>
          <w:p w14:paraId="041587CE" w14:textId="77777777" w:rsidR="00AD4231" w:rsidRPr="002241C4" w:rsidRDefault="00AD4231" w:rsidP="001376F4">
            <w:pPr>
              <w:jc w:val="center"/>
            </w:pPr>
            <w:r w:rsidRPr="002241C4">
              <w:t>56420</w:t>
            </w:r>
          </w:p>
        </w:tc>
        <w:tc>
          <w:tcPr>
            <w:tcW w:w="945" w:type="dxa"/>
          </w:tcPr>
          <w:p w14:paraId="041587CF" w14:textId="77777777" w:rsidR="00AD4231" w:rsidRPr="002241C4" w:rsidRDefault="00AD4231" w:rsidP="001376F4">
            <w:pPr>
              <w:jc w:val="center"/>
            </w:pPr>
            <w:r w:rsidRPr="002241C4">
              <w:t>69994</w:t>
            </w:r>
          </w:p>
        </w:tc>
        <w:tc>
          <w:tcPr>
            <w:tcW w:w="945" w:type="dxa"/>
          </w:tcPr>
          <w:p w14:paraId="041587D0" w14:textId="77777777" w:rsidR="00AD4231" w:rsidRPr="002241C4" w:rsidRDefault="00AD4231" w:rsidP="001376F4">
            <w:pPr>
              <w:jc w:val="center"/>
            </w:pPr>
            <w:r w:rsidRPr="002241C4">
              <w:t>98872</w:t>
            </w:r>
          </w:p>
        </w:tc>
        <w:tc>
          <w:tcPr>
            <w:tcW w:w="945" w:type="dxa"/>
          </w:tcPr>
          <w:p w14:paraId="041587D1" w14:textId="77777777" w:rsidR="00AD4231" w:rsidRPr="002241C4" w:rsidRDefault="00AD4231" w:rsidP="001376F4">
            <w:pPr>
              <w:jc w:val="center"/>
            </w:pPr>
            <w:r w:rsidRPr="002241C4">
              <w:t>31016</w:t>
            </w:r>
          </w:p>
        </w:tc>
        <w:tc>
          <w:tcPr>
            <w:tcW w:w="945" w:type="dxa"/>
          </w:tcPr>
          <w:p w14:paraId="041587D2" w14:textId="77777777" w:rsidR="00AD4231" w:rsidRPr="002241C4" w:rsidRDefault="00AD4231" w:rsidP="001376F4">
            <w:pPr>
              <w:jc w:val="center"/>
            </w:pPr>
            <w:r w:rsidRPr="002241C4">
              <w:t>71194</w:t>
            </w:r>
          </w:p>
        </w:tc>
        <w:tc>
          <w:tcPr>
            <w:tcW w:w="945" w:type="dxa"/>
          </w:tcPr>
          <w:p w14:paraId="041587D3" w14:textId="77777777" w:rsidR="00AD4231" w:rsidRPr="002241C4" w:rsidRDefault="00AD4231" w:rsidP="001376F4">
            <w:pPr>
              <w:jc w:val="center"/>
            </w:pPr>
            <w:r w:rsidRPr="002241C4">
              <w:t>18738</w:t>
            </w:r>
          </w:p>
        </w:tc>
        <w:tc>
          <w:tcPr>
            <w:tcW w:w="945" w:type="dxa"/>
          </w:tcPr>
          <w:p w14:paraId="041587D4" w14:textId="77777777" w:rsidR="00AD4231" w:rsidRPr="002241C4" w:rsidRDefault="00AD4231" w:rsidP="001376F4">
            <w:pPr>
              <w:jc w:val="center"/>
            </w:pPr>
            <w:r w:rsidRPr="002241C4">
              <w:t>44013</w:t>
            </w:r>
          </w:p>
        </w:tc>
        <w:tc>
          <w:tcPr>
            <w:tcW w:w="945" w:type="dxa"/>
          </w:tcPr>
          <w:p w14:paraId="041587D5" w14:textId="77777777" w:rsidR="00AD4231" w:rsidRPr="002241C4" w:rsidRDefault="00AD4231" w:rsidP="001376F4">
            <w:pPr>
              <w:jc w:val="center"/>
            </w:pPr>
            <w:r w:rsidRPr="002241C4">
              <w:t>48840</w:t>
            </w:r>
          </w:p>
        </w:tc>
        <w:tc>
          <w:tcPr>
            <w:tcW w:w="945" w:type="dxa"/>
          </w:tcPr>
          <w:p w14:paraId="041587D6" w14:textId="77777777" w:rsidR="00AD4231" w:rsidRPr="002241C4" w:rsidRDefault="00AD4231" w:rsidP="001376F4">
            <w:pPr>
              <w:jc w:val="center"/>
            </w:pPr>
            <w:r w:rsidRPr="002241C4">
              <w:t>63213</w:t>
            </w:r>
          </w:p>
        </w:tc>
        <w:tc>
          <w:tcPr>
            <w:tcW w:w="945" w:type="dxa"/>
          </w:tcPr>
          <w:p w14:paraId="041587D7" w14:textId="77777777" w:rsidR="00AD4231" w:rsidRPr="002241C4" w:rsidRDefault="00AD4231" w:rsidP="001376F4">
            <w:pPr>
              <w:jc w:val="center"/>
            </w:pPr>
            <w:r w:rsidRPr="002241C4">
              <w:t>21069</w:t>
            </w:r>
          </w:p>
        </w:tc>
        <w:tc>
          <w:tcPr>
            <w:tcW w:w="945" w:type="dxa"/>
          </w:tcPr>
          <w:p w14:paraId="041587D8" w14:textId="77777777" w:rsidR="00AD4231" w:rsidRPr="002241C4" w:rsidRDefault="00AD4231" w:rsidP="001376F4">
            <w:pPr>
              <w:jc w:val="center"/>
            </w:pPr>
            <w:r w:rsidRPr="002241C4">
              <w:t>10634</w:t>
            </w:r>
          </w:p>
        </w:tc>
        <w:tc>
          <w:tcPr>
            <w:tcW w:w="945" w:type="dxa"/>
          </w:tcPr>
          <w:p w14:paraId="041587D9" w14:textId="77777777" w:rsidR="00AD4231" w:rsidRPr="002241C4" w:rsidRDefault="00AD4231" w:rsidP="001376F4">
            <w:pPr>
              <w:jc w:val="center"/>
            </w:pPr>
            <w:r w:rsidRPr="002241C4">
              <w:t>12952</w:t>
            </w:r>
          </w:p>
        </w:tc>
      </w:tr>
      <w:tr w:rsidR="00AD4231" w:rsidRPr="002241C4" w14:paraId="041587EA" w14:textId="77777777" w:rsidTr="008E5D66">
        <w:tc>
          <w:tcPr>
            <w:tcW w:w="945" w:type="dxa"/>
          </w:tcPr>
          <w:p w14:paraId="041587DB" w14:textId="77777777" w:rsidR="00AD4231" w:rsidRPr="002241C4" w:rsidRDefault="00AD4231" w:rsidP="001376F4">
            <w:pPr>
              <w:jc w:val="center"/>
            </w:pPr>
            <w:r w:rsidRPr="002241C4">
              <w:t>8</w:t>
            </w:r>
          </w:p>
        </w:tc>
        <w:tc>
          <w:tcPr>
            <w:tcW w:w="945" w:type="dxa"/>
          </w:tcPr>
          <w:p w14:paraId="041587DC" w14:textId="77777777" w:rsidR="00AD4231" w:rsidRPr="002241C4" w:rsidRDefault="00AD4231" w:rsidP="001376F4">
            <w:pPr>
              <w:jc w:val="center"/>
            </w:pPr>
            <w:r w:rsidRPr="002241C4">
              <w:t>96301</w:t>
            </w:r>
          </w:p>
        </w:tc>
        <w:tc>
          <w:tcPr>
            <w:tcW w:w="945" w:type="dxa"/>
          </w:tcPr>
          <w:p w14:paraId="041587DD" w14:textId="77777777" w:rsidR="00AD4231" w:rsidRPr="002241C4" w:rsidRDefault="00AD4231" w:rsidP="001376F4">
            <w:pPr>
              <w:jc w:val="center"/>
            </w:pPr>
            <w:r w:rsidRPr="002241C4">
              <w:t>91977</w:t>
            </w:r>
          </w:p>
        </w:tc>
        <w:tc>
          <w:tcPr>
            <w:tcW w:w="945" w:type="dxa"/>
          </w:tcPr>
          <w:p w14:paraId="041587DE" w14:textId="77777777" w:rsidR="00AD4231" w:rsidRPr="002241C4" w:rsidRDefault="00AD4231" w:rsidP="001376F4">
            <w:pPr>
              <w:jc w:val="center"/>
            </w:pPr>
            <w:r w:rsidRPr="002241C4">
              <w:t>05463</w:t>
            </w:r>
          </w:p>
        </w:tc>
        <w:tc>
          <w:tcPr>
            <w:tcW w:w="945" w:type="dxa"/>
          </w:tcPr>
          <w:p w14:paraId="041587DF" w14:textId="77777777" w:rsidR="00AD4231" w:rsidRPr="002241C4" w:rsidRDefault="00AD4231" w:rsidP="001376F4">
            <w:pPr>
              <w:jc w:val="center"/>
            </w:pPr>
            <w:r w:rsidRPr="002241C4">
              <w:t>07972</w:t>
            </w:r>
          </w:p>
        </w:tc>
        <w:tc>
          <w:tcPr>
            <w:tcW w:w="945" w:type="dxa"/>
          </w:tcPr>
          <w:p w14:paraId="041587E0" w14:textId="77777777" w:rsidR="00AD4231" w:rsidRPr="002241C4" w:rsidRDefault="00AD4231" w:rsidP="001376F4">
            <w:pPr>
              <w:jc w:val="center"/>
            </w:pPr>
            <w:r w:rsidRPr="002241C4">
              <w:t>18876</w:t>
            </w:r>
          </w:p>
        </w:tc>
        <w:tc>
          <w:tcPr>
            <w:tcW w:w="945" w:type="dxa"/>
          </w:tcPr>
          <w:p w14:paraId="041587E1" w14:textId="77777777" w:rsidR="00AD4231" w:rsidRPr="002241C4" w:rsidRDefault="00AD4231" w:rsidP="001376F4">
            <w:pPr>
              <w:jc w:val="center"/>
            </w:pPr>
            <w:r w:rsidRPr="002241C4">
              <w:t>20922</w:t>
            </w:r>
          </w:p>
        </w:tc>
        <w:tc>
          <w:tcPr>
            <w:tcW w:w="945" w:type="dxa"/>
          </w:tcPr>
          <w:p w14:paraId="041587E2" w14:textId="77777777" w:rsidR="00AD4231" w:rsidRPr="002241C4" w:rsidRDefault="00AD4231" w:rsidP="001376F4">
            <w:pPr>
              <w:jc w:val="center"/>
            </w:pPr>
            <w:r w:rsidRPr="002241C4">
              <w:t>94595</w:t>
            </w:r>
          </w:p>
        </w:tc>
        <w:tc>
          <w:tcPr>
            <w:tcW w:w="945" w:type="dxa"/>
          </w:tcPr>
          <w:p w14:paraId="041587E3" w14:textId="77777777" w:rsidR="00AD4231" w:rsidRPr="002241C4" w:rsidRDefault="00AD4231" w:rsidP="001376F4">
            <w:pPr>
              <w:jc w:val="center"/>
            </w:pPr>
            <w:r w:rsidRPr="002241C4">
              <w:t>56869</w:t>
            </w:r>
          </w:p>
        </w:tc>
        <w:tc>
          <w:tcPr>
            <w:tcW w:w="945" w:type="dxa"/>
          </w:tcPr>
          <w:p w14:paraId="041587E4" w14:textId="77777777" w:rsidR="00AD4231" w:rsidRPr="002241C4" w:rsidRDefault="00AD4231" w:rsidP="001376F4">
            <w:pPr>
              <w:jc w:val="center"/>
            </w:pPr>
            <w:r w:rsidRPr="002241C4">
              <w:t>69014</w:t>
            </w:r>
          </w:p>
        </w:tc>
        <w:tc>
          <w:tcPr>
            <w:tcW w:w="945" w:type="dxa"/>
          </w:tcPr>
          <w:p w14:paraId="041587E5" w14:textId="77777777" w:rsidR="00AD4231" w:rsidRPr="002241C4" w:rsidRDefault="00AD4231" w:rsidP="001376F4">
            <w:pPr>
              <w:jc w:val="center"/>
            </w:pPr>
            <w:r w:rsidRPr="002241C4">
              <w:t>60045</w:t>
            </w:r>
          </w:p>
        </w:tc>
        <w:tc>
          <w:tcPr>
            <w:tcW w:w="945" w:type="dxa"/>
          </w:tcPr>
          <w:p w14:paraId="041587E6" w14:textId="77777777" w:rsidR="00AD4231" w:rsidRPr="002241C4" w:rsidRDefault="00AD4231" w:rsidP="001376F4">
            <w:pPr>
              <w:jc w:val="center"/>
            </w:pPr>
            <w:r w:rsidRPr="002241C4">
              <w:t>18425</w:t>
            </w:r>
          </w:p>
        </w:tc>
        <w:tc>
          <w:tcPr>
            <w:tcW w:w="945" w:type="dxa"/>
          </w:tcPr>
          <w:p w14:paraId="041587E7" w14:textId="77777777" w:rsidR="00AD4231" w:rsidRPr="002241C4" w:rsidRDefault="00AD4231" w:rsidP="001376F4">
            <w:pPr>
              <w:jc w:val="center"/>
            </w:pPr>
            <w:r w:rsidRPr="002241C4">
              <w:t>84903</w:t>
            </w:r>
          </w:p>
        </w:tc>
        <w:tc>
          <w:tcPr>
            <w:tcW w:w="945" w:type="dxa"/>
          </w:tcPr>
          <w:p w14:paraId="041587E8" w14:textId="77777777" w:rsidR="00AD4231" w:rsidRPr="002241C4" w:rsidRDefault="00AD4231" w:rsidP="001376F4">
            <w:pPr>
              <w:jc w:val="center"/>
            </w:pPr>
            <w:r w:rsidRPr="002241C4">
              <w:t>42508</w:t>
            </w:r>
          </w:p>
        </w:tc>
        <w:tc>
          <w:tcPr>
            <w:tcW w:w="945" w:type="dxa"/>
          </w:tcPr>
          <w:p w14:paraId="041587E9" w14:textId="77777777" w:rsidR="00AD4231" w:rsidRPr="002241C4" w:rsidRDefault="00AD4231" w:rsidP="001376F4">
            <w:pPr>
              <w:jc w:val="center"/>
            </w:pPr>
            <w:r w:rsidRPr="002241C4">
              <w:t>32307</w:t>
            </w:r>
          </w:p>
        </w:tc>
      </w:tr>
      <w:tr w:rsidR="00AD4231" w:rsidRPr="002241C4" w14:paraId="041587FA" w14:textId="77777777" w:rsidTr="008E5D66">
        <w:tc>
          <w:tcPr>
            <w:tcW w:w="945" w:type="dxa"/>
          </w:tcPr>
          <w:p w14:paraId="041587EB" w14:textId="77777777" w:rsidR="00AD4231" w:rsidRPr="002241C4" w:rsidRDefault="00AD4231" w:rsidP="001376F4">
            <w:pPr>
              <w:jc w:val="center"/>
            </w:pPr>
            <w:r w:rsidRPr="002241C4">
              <w:t>9</w:t>
            </w:r>
          </w:p>
        </w:tc>
        <w:tc>
          <w:tcPr>
            <w:tcW w:w="945" w:type="dxa"/>
          </w:tcPr>
          <w:p w14:paraId="041587EC" w14:textId="77777777" w:rsidR="00AD4231" w:rsidRPr="002241C4" w:rsidRDefault="00AD4231" w:rsidP="001376F4">
            <w:pPr>
              <w:jc w:val="center"/>
            </w:pPr>
            <w:r w:rsidRPr="002241C4">
              <w:t>89579</w:t>
            </w:r>
          </w:p>
        </w:tc>
        <w:tc>
          <w:tcPr>
            <w:tcW w:w="945" w:type="dxa"/>
          </w:tcPr>
          <w:p w14:paraId="041587ED" w14:textId="77777777" w:rsidR="00AD4231" w:rsidRPr="002241C4" w:rsidRDefault="00AD4231" w:rsidP="001376F4">
            <w:pPr>
              <w:jc w:val="center"/>
            </w:pPr>
            <w:r w:rsidRPr="002241C4">
              <w:t>14342</w:t>
            </w:r>
          </w:p>
        </w:tc>
        <w:tc>
          <w:tcPr>
            <w:tcW w:w="945" w:type="dxa"/>
          </w:tcPr>
          <w:p w14:paraId="041587EE" w14:textId="77777777" w:rsidR="00AD4231" w:rsidRPr="002241C4" w:rsidRDefault="00AD4231" w:rsidP="001376F4">
            <w:pPr>
              <w:jc w:val="center"/>
            </w:pPr>
            <w:r w:rsidRPr="002241C4">
              <w:t>63661</w:t>
            </w:r>
          </w:p>
        </w:tc>
        <w:tc>
          <w:tcPr>
            <w:tcW w:w="945" w:type="dxa"/>
          </w:tcPr>
          <w:p w14:paraId="041587EF" w14:textId="77777777" w:rsidR="00AD4231" w:rsidRPr="002241C4" w:rsidRDefault="00AD4231" w:rsidP="001376F4">
            <w:pPr>
              <w:jc w:val="center"/>
            </w:pPr>
            <w:r w:rsidRPr="002241C4">
              <w:t>10281</w:t>
            </w:r>
          </w:p>
        </w:tc>
        <w:tc>
          <w:tcPr>
            <w:tcW w:w="945" w:type="dxa"/>
          </w:tcPr>
          <w:p w14:paraId="041587F0" w14:textId="77777777" w:rsidR="00AD4231" w:rsidRPr="002241C4" w:rsidRDefault="00AD4231" w:rsidP="001376F4">
            <w:pPr>
              <w:jc w:val="center"/>
            </w:pPr>
            <w:r w:rsidRPr="002241C4">
              <w:t>17453</w:t>
            </w:r>
          </w:p>
        </w:tc>
        <w:tc>
          <w:tcPr>
            <w:tcW w:w="945" w:type="dxa"/>
          </w:tcPr>
          <w:p w14:paraId="041587F1" w14:textId="77777777" w:rsidR="00AD4231" w:rsidRPr="002241C4" w:rsidRDefault="00AD4231" w:rsidP="001376F4">
            <w:pPr>
              <w:jc w:val="center"/>
            </w:pPr>
            <w:r w:rsidRPr="002241C4">
              <w:t>18103</w:t>
            </w:r>
          </w:p>
        </w:tc>
        <w:tc>
          <w:tcPr>
            <w:tcW w:w="945" w:type="dxa"/>
          </w:tcPr>
          <w:p w14:paraId="041587F2" w14:textId="77777777" w:rsidR="00AD4231" w:rsidRPr="002241C4" w:rsidRDefault="00AD4231" w:rsidP="001376F4">
            <w:pPr>
              <w:jc w:val="center"/>
            </w:pPr>
            <w:r w:rsidRPr="002241C4">
              <w:t>57740</w:t>
            </w:r>
          </w:p>
        </w:tc>
        <w:tc>
          <w:tcPr>
            <w:tcW w:w="945" w:type="dxa"/>
          </w:tcPr>
          <w:p w14:paraId="041587F3" w14:textId="77777777" w:rsidR="00AD4231" w:rsidRPr="002241C4" w:rsidRDefault="00AD4231" w:rsidP="001376F4">
            <w:pPr>
              <w:jc w:val="center"/>
            </w:pPr>
            <w:r w:rsidRPr="002241C4">
              <w:t>84378</w:t>
            </w:r>
          </w:p>
        </w:tc>
        <w:tc>
          <w:tcPr>
            <w:tcW w:w="945" w:type="dxa"/>
          </w:tcPr>
          <w:p w14:paraId="041587F4" w14:textId="77777777" w:rsidR="00AD4231" w:rsidRPr="002241C4" w:rsidRDefault="00AD4231" w:rsidP="001376F4">
            <w:pPr>
              <w:jc w:val="center"/>
            </w:pPr>
            <w:r w:rsidRPr="002241C4">
              <w:t>25331</w:t>
            </w:r>
          </w:p>
        </w:tc>
        <w:tc>
          <w:tcPr>
            <w:tcW w:w="945" w:type="dxa"/>
          </w:tcPr>
          <w:p w14:paraId="041587F5" w14:textId="77777777" w:rsidR="00AD4231" w:rsidRPr="002241C4" w:rsidRDefault="00AD4231" w:rsidP="001376F4">
            <w:pPr>
              <w:jc w:val="center"/>
            </w:pPr>
            <w:r w:rsidRPr="002241C4">
              <w:t>12566</w:t>
            </w:r>
          </w:p>
        </w:tc>
        <w:tc>
          <w:tcPr>
            <w:tcW w:w="945" w:type="dxa"/>
          </w:tcPr>
          <w:p w14:paraId="041587F6" w14:textId="77777777" w:rsidR="00AD4231" w:rsidRPr="002241C4" w:rsidRDefault="00AD4231" w:rsidP="001376F4">
            <w:pPr>
              <w:jc w:val="center"/>
            </w:pPr>
            <w:r w:rsidRPr="002241C4">
              <w:t>58678</w:t>
            </w:r>
          </w:p>
        </w:tc>
        <w:tc>
          <w:tcPr>
            <w:tcW w:w="945" w:type="dxa"/>
          </w:tcPr>
          <w:p w14:paraId="041587F7" w14:textId="77777777" w:rsidR="00AD4231" w:rsidRPr="002241C4" w:rsidRDefault="00AD4231" w:rsidP="001376F4">
            <w:pPr>
              <w:jc w:val="center"/>
            </w:pPr>
            <w:r w:rsidRPr="002241C4">
              <w:t>44947</w:t>
            </w:r>
          </w:p>
        </w:tc>
        <w:tc>
          <w:tcPr>
            <w:tcW w:w="945" w:type="dxa"/>
          </w:tcPr>
          <w:p w14:paraId="041587F8" w14:textId="77777777" w:rsidR="00AD4231" w:rsidRPr="002241C4" w:rsidRDefault="00AD4231" w:rsidP="001376F4">
            <w:pPr>
              <w:jc w:val="center"/>
            </w:pPr>
            <w:r w:rsidRPr="002241C4">
              <w:t>05585</w:t>
            </w:r>
          </w:p>
        </w:tc>
        <w:tc>
          <w:tcPr>
            <w:tcW w:w="945" w:type="dxa"/>
          </w:tcPr>
          <w:p w14:paraId="041587F9" w14:textId="77777777" w:rsidR="00AD4231" w:rsidRPr="002241C4" w:rsidRDefault="00AD4231" w:rsidP="001376F4">
            <w:pPr>
              <w:jc w:val="center"/>
            </w:pPr>
            <w:r w:rsidRPr="002241C4">
              <w:t>56941</w:t>
            </w:r>
          </w:p>
        </w:tc>
      </w:tr>
      <w:tr w:rsidR="00AD4231" w:rsidRPr="002241C4" w14:paraId="0415880A" w14:textId="77777777" w:rsidTr="008E5D66">
        <w:tc>
          <w:tcPr>
            <w:tcW w:w="945" w:type="dxa"/>
          </w:tcPr>
          <w:p w14:paraId="041587FB" w14:textId="77777777" w:rsidR="00AD4231" w:rsidRPr="002241C4" w:rsidRDefault="00AD4231" w:rsidP="001376F4">
            <w:pPr>
              <w:jc w:val="center"/>
            </w:pPr>
            <w:r w:rsidRPr="002241C4">
              <w:t>10</w:t>
            </w:r>
          </w:p>
        </w:tc>
        <w:tc>
          <w:tcPr>
            <w:tcW w:w="945" w:type="dxa"/>
          </w:tcPr>
          <w:p w14:paraId="041587FC" w14:textId="77777777" w:rsidR="00AD4231" w:rsidRPr="002241C4" w:rsidRDefault="00AD4231" w:rsidP="001376F4">
            <w:pPr>
              <w:jc w:val="center"/>
            </w:pPr>
            <w:r w:rsidRPr="002241C4">
              <w:t>85475</w:t>
            </w:r>
          </w:p>
        </w:tc>
        <w:tc>
          <w:tcPr>
            <w:tcW w:w="945" w:type="dxa"/>
          </w:tcPr>
          <w:p w14:paraId="041587FD" w14:textId="77777777" w:rsidR="00AD4231" w:rsidRPr="002241C4" w:rsidRDefault="00AD4231" w:rsidP="001376F4">
            <w:pPr>
              <w:jc w:val="center"/>
            </w:pPr>
            <w:r w:rsidRPr="002241C4">
              <w:t>36857</w:t>
            </w:r>
          </w:p>
        </w:tc>
        <w:tc>
          <w:tcPr>
            <w:tcW w:w="945" w:type="dxa"/>
          </w:tcPr>
          <w:p w14:paraId="041587FE" w14:textId="77777777" w:rsidR="00AD4231" w:rsidRPr="002241C4" w:rsidRDefault="00AD4231" w:rsidP="001376F4">
            <w:pPr>
              <w:jc w:val="center"/>
            </w:pPr>
            <w:r w:rsidRPr="002241C4">
              <w:t>53342</w:t>
            </w:r>
          </w:p>
        </w:tc>
        <w:tc>
          <w:tcPr>
            <w:tcW w:w="945" w:type="dxa"/>
          </w:tcPr>
          <w:p w14:paraId="041587FF" w14:textId="77777777" w:rsidR="00AD4231" w:rsidRPr="002241C4" w:rsidRDefault="00AD4231" w:rsidP="001376F4">
            <w:pPr>
              <w:jc w:val="center"/>
            </w:pPr>
            <w:r w:rsidRPr="002241C4">
              <w:t>53988</w:t>
            </w:r>
          </w:p>
        </w:tc>
        <w:tc>
          <w:tcPr>
            <w:tcW w:w="945" w:type="dxa"/>
          </w:tcPr>
          <w:p w14:paraId="04158800" w14:textId="77777777" w:rsidR="00AD4231" w:rsidRPr="002241C4" w:rsidRDefault="00AD4231" w:rsidP="001376F4">
            <w:pPr>
              <w:jc w:val="center"/>
            </w:pPr>
            <w:r w:rsidRPr="002241C4">
              <w:t>53060</w:t>
            </w:r>
          </w:p>
        </w:tc>
        <w:tc>
          <w:tcPr>
            <w:tcW w:w="945" w:type="dxa"/>
          </w:tcPr>
          <w:p w14:paraId="04158801" w14:textId="77777777" w:rsidR="00AD4231" w:rsidRPr="002241C4" w:rsidRDefault="00AD4231" w:rsidP="001376F4">
            <w:pPr>
              <w:jc w:val="center"/>
            </w:pPr>
            <w:r w:rsidRPr="002241C4">
              <w:t>59533</w:t>
            </w:r>
          </w:p>
        </w:tc>
        <w:tc>
          <w:tcPr>
            <w:tcW w:w="945" w:type="dxa"/>
          </w:tcPr>
          <w:p w14:paraId="04158802" w14:textId="77777777" w:rsidR="00AD4231" w:rsidRPr="002241C4" w:rsidRDefault="00AD4231" w:rsidP="001376F4">
            <w:pPr>
              <w:jc w:val="center"/>
            </w:pPr>
            <w:r w:rsidRPr="002241C4">
              <w:t>38867</w:t>
            </w:r>
          </w:p>
        </w:tc>
        <w:tc>
          <w:tcPr>
            <w:tcW w:w="945" w:type="dxa"/>
          </w:tcPr>
          <w:p w14:paraId="04158803" w14:textId="77777777" w:rsidR="00AD4231" w:rsidRPr="002241C4" w:rsidRDefault="00AD4231" w:rsidP="001376F4">
            <w:pPr>
              <w:jc w:val="center"/>
            </w:pPr>
            <w:r w:rsidRPr="002241C4">
              <w:t>62300</w:t>
            </w:r>
          </w:p>
        </w:tc>
        <w:tc>
          <w:tcPr>
            <w:tcW w:w="945" w:type="dxa"/>
          </w:tcPr>
          <w:p w14:paraId="04158804" w14:textId="77777777" w:rsidR="00AD4231" w:rsidRPr="002241C4" w:rsidRDefault="00AD4231" w:rsidP="001376F4">
            <w:pPr>
              <w:jc w:val="center"/>
            </w:pPr>
            <w:r w:rsidRPr="002241C4">
              <w:t>08158</w:t>
            </w:r>
          </w:p>
        </w:tc>
        <w:tc>
          <w:tcPr>
            <w:tcW w:w="945" w:type="dxa"/>
          </w:tcPr>
          <w:p w14:paraId="04158805" w14:textId="77777777" w:rsidR="00AD4231" w:rsidRPr="002241C4" w:rsidRDefault="00AD4231" w:rsidP="001376F4">
            <w:pPr>
              <w:jc w:val="center"/>
            </w:pPr>
            <w:r w:rsidRPr="002241C4">
              <w:t>17983</w:t>
            </w:r>
          </w:p>
        </w:tc>
        <w:tc>
          <w:tcPr>
            <w:tcW w:w="945" w:type="dxa"/>
          </w:tcPr>
          <w:p w14:paraId="04158806" w14:textId="77777777" w:rsidR="00AD4231" w:rsidRPr="002241C4" w:rsidRDefault="00AD4231" w:rsidP="001376F4">
            <w:pPr>
              <w:jc w:val="center"/>
            </w:pPr>
            <w:r w:rsidRPr="002241C4">
              <w:t>16439</w:t>
            </w:r>
          </w:p>
        </w:tc>
        <w:tc>
          <w:tcPr>
            <w:tcW w:w="945" w:type="dxa"/>
          </w:tcPr>
          <w:p w14:paraId="04158807" w14:textId="77777777" w:rsidR="00AD4231" w:rsidRPr="002241C4" w:rsidRDefault="00AD4231" w:rsidP="001376F4">
            <w:pPr>
              <w:jc w:val="center"/>
            </w:pPr>
            <w:r w:rsidRPr="002241C4">
              <w:t>11458</w:t>
            </w:r>
          </w:p>
        </w:tc>
        <w:tc>
          <w:tcPr>
            <w:tcW w:w="945" w:type="dxa"/>
          </w:tcPr>
          <w:p w14:paraId="04158808" w14:textId="77777777" w:rsidR="00AD4231" w:rsidRPr="002241C4" w:rsidRDefault="00AD4231" w:rsidP="001376F4">
            <w:pPr>
              <w:jc w:val="center"/>
            </w:pPr>
            <w:r w:rsidRPr="002241C4">
              <w:t>18593</w:t>
            </w:r>
          </w:p>
        </w:tc>
        <w:tc>
          <w:tcPr>
            <w:tcW w:w="945" w:type="dxa"/>
          </w:tcPr>
          <w:p w14:paraId="04158809" w14:textId="77777777" w:rsidR="00AD4231" w:rsidRPr="002241C4" w:rsidRDefault="00AD4231" w:rsidP="001376F4">
            <w:pPr>
              <w:jc w:val="center"/>
            </w:pPr>
            <w:r w:rsidRPr="002241C4">
              <w:t>64952</w:t>
            </w:r>
          </w:p>
        </w:tc>
      </w:tr>
      <w:tr w:rsidR="00AD4231" w:rsidRPr="002241C4" w14:paraId="0415881A" w14:textId="77777777" w:rsidTr="008E5D66">
        <w:tc>
          <w:tcPr>
            <w:tcW w:w="945" w:type="dxa"/>
          </w:tcPr>
          <w:p w14:paraId="0415880B" w14:textId="77777777" w:rsidR="00AD4231" w:rsidRPr="002241C4" w:rsidRDefault="00AD4231" w:rsidP="001376F4">
            <w:pPr>
              <w:jc w:val="center"/>
            </w:pPr>
            <w:r w:rsidRPr="002241C4">
              <w:t>11</w:t>
            </w:r>
          </w:p>
        </w:tc>
        <w:tc>
          <w:tcPr>
            <w:tcW w:w="945" w:type="dxa"/>
          </w:tcPr>
          <w:p w14:paraId="0415880C" w14:textId="77777777" w:rsidR="00AD4231" w:rsidRPr="002241C4" w:rsidRDefault="00AD4231" w:rsidP="001376F4">
            <w:pPr>
              <w:jc w:val="center"/>
            </w:pPr>
            <w:r w:rsidRPr="002241C4">
              <w:t>28918</w:t>
            </w:r>
          </w:p>
        </w:tc>
        <w:tc>
          <w:tcPr>
            <w:tcW w:w="945" w:type="dxa"/>
          </w:tcPr>
          <w:p w14:paraId="0415880D" w14:textId="77777777" w:rsidR="00AD4231" w:rsidRPr="002241C4" w:rsidRDefault="00AD4231" w:rsidP="001376F4">
            <w:pPr>
              <w:jc w:val="center"/>
            </w:pPr>
            <w:r w:rsidRPr="002241C4">
              <w:t>69578</w:t>
            </w:r>
          </w:p>
        </w:tc>
        <w:tc>
          <w:tcPr>
            <w:tcW w:w="945" w:type="dxa"/>
          </w:tcPr>
          <w:p w14:paraId="0415880E" w14:textId="77777777" w:rsidR="00AD4231" w:rsidRPr="002241C4" w:rsidRDefault="00AD4231" w:rsidP="001376F4">
            <w:pPr>
              <w:jc w:val="center"/>
            </w:pPr>
            <w:r w:rsidRPr="002241C4">
              <w:t>88231</w:t>
            </w:r>
          </w:p>
        </w:tc>
        <w:tc>
          <w:tcPr>
            <w:tcW w:w="945" w:type="dxa"/>
          </w:tcPr>
          <w:p w14:paraId="0415880F" w14:textId="77777777" w:rsidR="00AD4231" w:rsidRPr="002241C4" w:rsidRDefault="00AD4231" w:rsidP="001376F4">
            <w:pPr>
              <w:jc w:val="center"/>
            </w:pPr>
            <w:r w:rsidRPr="002241C4">
              <w:t>33276</w:t>
            </w:r>
          </w:p>
        </w:tc>
        <w:tc>
          <w:tcPr>
            <w:tcW w:w="945" w:type="dxa"/>
          </w:tcPr>
          <w:p w14:paraId="04158810" w14:textId="77777777" w:rsidR="00AD4231" w:rsidRPr="002241C4" w:rsidRDefault="00AD4231" w:rsidP="001376F4">
            <w:pPr>
              <w:jc w:val="center"/>
            </w:pPr>
            <w:r w:rsidRPr="002241C4">
              <w:t>70997</w:t>
            </w:r>
          </w:p>
        </w:tc>
        <w:tc>
          <w:tcPr>
            <w:tcW w:w="945" w:type="dxa"/>
          </w:tcPr>
          <w:p w14:paraId="04158811" w14:textId="77777777" w:rsidR="00AD4231" w:rsidRPr="002241C4" w:rsidRDefault="00AD4231" w:rsidP="001376F4">
            <w:pPr>
              <w:jc w:val="center"/>
            </w:pPr>
            <w:r w:rsidRPr="002241C4">
              <w:t>79936</w:t>
            </w:r>
          </w:p>
        </w:tc>
        <w:tc>
          <w:tcPr>
            <w:tcW w:w="945" w:type="dxa"/>
          </w:tcPr>
          <w:p w14:paraId="04158812" w14:textId="77777777" w:rsidR="00AD4231" w:rsidRPr="002241C4" w:rsidRDefault="00AD4231" w:rsidP="001376F4">
            <w:pPr>
              <w:jc w:val="center"/>
            </w:pPr>
            <w:r w:rsidRPr="002241C4">
              <w:t>56865</w:t>
            </w:r>
          </w:p>
        </w:tc>
        <w:tc>
          <w:tcPr>
            <w:tcW w:w="945" w:type="dxa"/>
          </w:tcPr>
          <w:p w14:paraId="04158813" w14:textId="77777777" w:rsidR="00AD4231" w:rsidRPr="002241C4" w:rsidRDefault="00AD4231" w:rsidP="001376F4">
            <w:pPr>
              <w:jc w:val="center"/>
            </w:pPr>
            <w:r w:rsidRPr="002241C4">
              <w:t>05859</w:t>
            </w:r>
          </w:p>
        </w:tc>
        <w:tc>
          <w:tcPr>
            <w:tcW w:w="945" w:type="dxa"/>
          </w:tcPr>
          <w:p w14:paraId="04158814" w14:textId="77777777" w:rsidR="00AD4231" w:rsidRPr="002241C4" w:rsidRDefault="00AD4231" w:rsidP="001376F4">
            <w:pPr>
              <w:jc w:val="center"/>
            </w:pPr>
            <w:r w:rsidRPr="002241C4">
              <w:t>90106</w:t>
            </w:r>
          </w:p>
        </w:tc>
        <w:tc>
          <w:tcPr>
            <w:tcW w:w="945" w:type="dxa"/>
          </w:tcPr>
          <w:p w14:paraId="04158815" w14:textId="77777777" w:rsidR="00AD4231" w:rsidRPr="002241C4" w:rsidRDefault="00AD4231" w:rsidP="001376F4">
            <w:pPr>
              <w:jc w:val="center"/>
            </w:pPr>
            <w:r w:rsidRPr="002241C4">
              <w:t>31595</w:t>
            </w:r>
          </w:p>
        </w:tc>
        <w:tc>
          <w:tcPr>
            <w:tcW w:w="945" w:type="dxa"/>
          </w:tcPr>
          <w:p w14:paraId="04158816" w14:textId="77777777" w:rsidR="00AD4231" w:rsidRPr="002241C4" w:rsidRDefault="00AD4231" w:rsidP="001376F4">
            <w:pPr>
              <w:jc w:val="center"/>
            </w:pPr>
            <w:r w:rsidRPr="002241C4">
              <w:t>01547</w:t>
            </w:r>
          </w:p>
        </w:tc>
        <w:tc>
          <w:tcPr>
            <w:tcW w:w="945" w:type="dxa"/>
          </w:tcPr>
          <w:p w14:paraId="04158817" w14:textId="77777777" w:rsidR="00AD4231" w:rsidRPr="002241C4" w:rsidRDefault="00AD4231" w:rsidP="001376F4">
            <w:pPr>
              <w:jc w:val="center"/>
            </w:pPr>
            <w:r w:rsidRPr="002241C4">
              <w:t>85590</w:t>
            </w:r>
          </w:p>
        </w:tc>
        <w:tc>
          <w:tcPr>
            <w:tcW w:w="945" w:type="dxa"/>
          </w:tcPr>
          <w:p w14:paraId="04158818" w14:textId="77777777" w:rsidR="00AD4231" w:rsidRPr="002241C4" w:rsidRDefault="00AD4231" w:rsidP="001376F4">
            <w:pPr>
              <w:jc w:val="center"/>
            </w:pPr>
            <w:r w:rsidRPr="002241C4">
              <w:t>91610</w:t>
            </w:r>
          </w:p>
        </w:tc>
        <w:tc>
          <w:tcPr>
            <w:tcW w:w="945" w:type="dxa"/>
          </w:tcPr>
          <w:p w14:paraId="04158819" w14:textId="77777777" w:rsidR="00AD4231" w:rsidRPr="002241C4" w:rsidRDefault="00AD4231" w:rsidP="001376F4">
            <w:pPr>
              <w:jc w:val="center"/>
            </w:pPr>
            <w:r w:rsidRPr="002241C4">
              <w:t>78188</w:t>
            </w:r>
          </w:p>
        </w:tc>
      </w:tr>
      <w:tr w:rsidR="00AD4231" w:rsidRPr="002241C4" w14:paraId="0415882A" w14:textId="77777777" w:rsidTr="008E5D66">
        <w:tc>
          <w:tcPr>
            <w:tcW w:w="945" w:type="dxa"/>
          </w:tcPr>
          <w:p w14:paraId="0415881B" w14:textId="77777777" w:rsidR="00AD4231" w:rsidRPr="002241C4" w:rsidRDefault="00AD4231" w:rsidP="001376F4">
            <w:pPr>
              <w:jc w:val="center"/>
            </w:pPr>
            <w:r w:rsidRPr="002241C4">
              <w:t>12</w:t>
            </w:r>
          </w:p>
        </w:tc>
        <w:tc>
          <w:tcPr>
            <w:tcW w:w="945" w:type="dxa"/>
          </w:tcPr>
          <w:p w14:paraId="0415881C" w14:textId="77777777" w:rsidR="00AD4231" w:rsidRPr="002241C4" w:rsidRDefault="00AD4231" w:rsidP="001376F4">
            <w:pPr>
              <w:jc w:val="center"/>
            </w:pPr>
            <w:r w:rsidRPr="002241C4">
              <w:t>63553</w:t>
            </w:r>
          </w:p>
        </w:tc>
        <w:tc>
          <w:tcPr>
            <w:tcW w:w="945" w:type="dxa"/>
          </w:tcPr>
          <w:p w14:paraId="0415881D" w14:textId="77777777" w:rsidR="00AD4231" w:rsidRPr="002241C4" w:rsidRDefault="00AD4231" w:rsidP="001376F4">
            <w:pPr>
              <w:jc w:val="center"/>
            </w:pPr>
            <w:r w:rsidRPr="002241C4">
              <w:t>40961</w:t>
            </w:r>
          </w:p>
        </w:tc>
        <w:tc>
          <w:tcPr>
            <w:tcW w:w="945" w:type="dxa"/>
          </w:tcPr>
          <w:p w14:paraId="0415881E" w14:textId="77777777" w:rsidR="00AD4231" w:rsidRPr="002241C4" w:rsidRDefault="00AD4231" w:rsidP="001376F4">
            <w:pPr>
              <w:jc w:val="center"/>
            </w:pPr>
            <w:r w:rsidRPr="002241C4">
              <w:t>48235</w:t>
            </w:r>
          </w:p>
        </w:tc>
        <w:tc>
          <w:tcPr>
            <w:tcW w:w="945" w:type="dxa"/>
          </w:tcPr>
          <w:p w14:paraId="0415881F" w14:textId="77777777" w:rsidR="00AD4231" w:rsidRPr="002241C4" w:rsidRDefault="00AD4231" w:rsidP="001376F4">
            <w:pPr>
              <w:jc w:val="center"/>
            </w:pPr>
            <w:r w:rsidRPr="002241C4">
              <w:t>03427</w:t>
            </w:r>
          </w:p>
        </w:tc>
        <w:tc>
          <w:tcPr>
            <w:tcW w:w="945" w:type="dxa"/>
          </w:tcPr>
          <w:p w14:paraId="04158820" w14:textId="77777777" w:rsidR="00AD4231" w:rsidRPr="002241C4" w:rsidRDefault="00AD4231" w:rsidP="001376F4">
            <w:pPr>
              <w:jc w:val="center"/>
            </w:pPr>
            <w:r w:rsidRPr="002241C4">
              <w:t>49626</w:t>
            </w:r>
          </w:p>
        </w:tc>
        <w:tc>
          <w:tcPr>
            <w:tcW w:w="945" w:type="dxa"/>
          </w:tcPr>
          <w:p w14:paraId="04158821" w14:textId="77777777" w:rsidR="00AD4231" w:rsidRPr="002241C4" w:rsidRDefault="00AD4231" w:rsidP="001376F4">
            <w:pPr>
              <w:jc w:val="center"/>
            </w:pPr>
            <w:r w:rsidRPr="002241C4">
              <w:t>69445</w:t>
            </w:r>
          </w:p>
        </w:tc>
        <w:tc>
          <w:tcPr>
            <w:tcW w:w="945" w:type="dxa"/>
          </w:tcPr>
          <w:p w14:paraId="04158822" w14:textId="77777777" w:rsidR="00AD4231" w:rsidRPr="002241C4" w:rsidRDefault="00AD4231" w:rsidP="001376F4">
            <w:pPr>
              <w:jc w:val="center"/>
            </w:pPr>
            <w:r w:rsidRPr="002241C4">
              <w:t>18663</w:t>
            </w:r>
          </w:p>
        </w:tc>
        <w:tc>
          <w:tcPr>
            <w:tcW w:w="945" w:type="dxa"/>
          </w:tcPr>
          <w:p w14:paraId="04158823" w14:textId="77777777" w:rsidR="00AD4231" w:rsidRPr="002241C4" w:rsidRDefault="00AD4231" w:rsidP="001376F4">
            <w:pPr>
              <w:jc w:val="center"/>
            </w:pPr>
            <w:r w:rsidRPr="002241C4">
              <w:t>72695</w:t>
            </w:r>
          </w:p>
        </w:tc>
        <w:tc>
          <w:tcPr>
            <w:tcW w:w="945" w:type="dxa"/>
          </w:tcPr>
          <w:p w14:paraId="04158824" w14:textId="77777777" w:rsidR="00AD4231" w:rsidRPr="002241C4" w:rsidRDefault="00AD4231" w:rsidP="001376F4">
            <w:pPr>
              <w:jc w:val="center"/>
            </w:pPr>
            <w:r w:rsidRPr="002241C4">
              <w:t>52180</w:t>
            </w:r>
          </w:p>
        </w:tc>
        <w:tc>
          <w:tcPr>
            <w:tcW w:w="945" w:type="dxa"/>
          </w:tcPr>
          <w:p w14:paraId="04158825" w14:textId="77777777" w:rsidR="00AD4231" w:rsidRPr="002241C4" w:rsidRDefault="00AD4231" w:rsidP="001376F4">
            <w:pPr>
              <w:jc w:val="center"/>
            </w:pPr>
            <w:r w:rsidRPr="002241C4">
              <w:t>20847</w:t>
            </w:r>
          </w:p>
        </w:tc>
        <w:tc>
          <w:tcPr>
            <w:tcW w:w="945" w:type="dxa"/>
          </w:tcPr>
          <w:p w14:paraId="04158826" w14:textId="77777777" w:rsidR="00AD4231" w:rsidRPr="002241C4" w:rsidRDefault="00AD4231" w:rsidP="001376F4">
            <w:pPr>
              <w:jc w:val="center"/>
            </w:pPr>
            <w:r w:rsidRPr="002241C4">
              <w:t>12234</w:t>
            </w:r>
          </w:p>
        </w:tc>
        <w:tc>
          <w:tcPr>
            <w:tcW w:w="945" w:type="dxa"/>
          </w:tcPr>
          <w:p w14:paraId="04158827" w14:textId="77777777" w:rsidR="00AD4231" w:rsidRPr="002241C4" w:rsidRDefault="00AD4231" w:rsidP="001376F4">
            <w:pPr>
              <w:jc w:val="center"/>
            </w:pPr>
            <w:r w:rsidRPr="002241C4">
              <w:t>90511</w:t>
            </w:r>
          </w:p>
        </w:tc>
        <w:tc>
          <w:tcPr>
            <w:tcW w:w="945" w:type="dxa"/>
          </w:tcPr>
          <w:p w14:paraId="04158828" w14:textId="77777777" w:rsidR="00AD4231" w:rsidRPr="002241C4" w:rsidRDefault="00AD4231" w:rsidP="001376F4">
            <w:pPr>
              <w:jc w:val="center"/>
            </w:pPr>
            <w:r w:rsidRPr="002241C4">
              <w:t>33703</w:t>
            </w:r>
          </w:p>
        </w:tc>
        <w:tc>
          <w:tcPr>
            <w:tcW w:w="945" w:type="dxa"/>
          </w:tcPr>
          <w:p w14:paraId="04158829" w14:textId="77777777" w:rsidR="00AD4231" w:rsidRPr="002241C4" w:rsidRDefault="00AD4231" w:rsidP="001376F4">
            <w:pPr>
              <w:jc w:val="center"/>
            </w:pPr>
            <w:r w:rsidRPr="002241C4">
              <w:t>90322</w:t>
            </w:r>
          </w:p>
        </w:tc>
      </w:tr>
      <w:tr w:rsidR="00AD4231" w:rsidRPr="002241C4" w14:paraId="0415883A" w14:textId="77777777" w:rsidTr="008E5D66">
        <w:tc>
          <w:tcPr>
            <w:tcW w:w="945" w:type="dxa"/>
          </w:tcPr>
          <w:p w14:paraId="0415882B" w14:textId="77777777" w:rsidR="00AD4231" w:rsidRPr="002241C4" w:rsidRDefault="00AD4231" w:rsidP="001376F4">
            <w:pPr>
              <w:jc w:val="center"/>
            </w:pPr>
            <w:r w:rsidRPr="002241C4">
              <w:t>13</w:t>
            </w:r>
          </w:p>
        </w:tc>
        <w:tc>
          <w:tcPr>
            <w:tcW w:w="945" w:type="dxa"/>
          </w:tcPr>
          <w:p w14:paraId="0415882C" w14:textId="77777777" w:rsidR="00AD4231" w:rsidRPr="002241C4" w:rsidRDefault="00AD4231" w:rsidP="001376F4">
            <w:pPr>
              <w:jc w:val="center"/>
            </w:pPr>
            <w:r w:rsidRPr="002241C4">
              <w:t>09429</w:t>
            </w:r>
          </w:p>
        </w:tc>
        <w:tc>
          <w:tcPr>
            <w:tcW w:w="945" w:type="dxa"/>
          </w:tcPr>
          <w:p w14:paraId="0415882D" w14:textId="77777777" w:rsidR="00AD4231" w:rsidRPr="002241C4" w:rsidRDefault="00AD4231" w:rsidP="001376F4">
            <w:pPr>
              <w:jc w:val="center"/>
            </w:pPr>
            <w:r w:rsidRPr="002241C4">
              <w:t>93969</w:t>
            </w:r>
          </w:p>
        </w:tc>
        <w:tc>
          <w:tcPr>
            <w:tcW w:w="945" w:type="dxa"/>
          </w:tcPr>
          <w:p w14:paraId="0415882E" w14:textId="77777777" w:rsidR="00AD4231" w:rsidRPr="002241C4" w:rsidRDefault="00AD4231" w:rsidP="001376F4">
            <w:pPr>
              <w:jc w:val="center"/>
            </w:pPr>
            <w:r w:rsidRPr="002241C4">
              <w:t>52636</w:t>
            </w:r>
          </w:p>
        </w:tc>
        <w:tc>
          <w:tcPr>
            <w:tcW w:w="945" w:type="dxa"/>
          </w:tcPr>
          <w:p w14:paraId="0415882F" w14:textId="77777777" w:rsidR="00AD4231" w:rsidRPr="002241C4" w:rsidRDefault="00AD4231" w:rsidP="001376F4">
            <w:pPr>
              <w:jc w:val="center"/>
            </w:pPr>
            <w:r w:rsidRPr="002241C4">
              <w:t>92737</w:t>
            </w:r>
          </w:p>
        </w:tc>
        <w:tc>
          <w:tcPr>
            <w:tcW w:w="945" w:type="dxa"/>
          </w:tcPr>
          <w:p w14:paraId="04158830" w14:textId="77777777" w:rsidR="00AD4231" w:rsidRPr="002241C4" w:rsidRDefault="00AD4231" w:rsidP="001376F4">
            <w:pPr>
              <w:jc w:val="center"/>
            </w:pPr>
            <w:r w:rsidRPr="002241C4">
              <w:t>88974</w:t>
            </w:r>
          </w:p>
        </w:tc>
        <w:tc>
          <w:tcPr>
            <w:tcW w:w="945" w:type="dxa"/>
          </w:tcPr>
          <w:p w14:paraId="04158831" w14:textId="77777777" w:rsidR="00AD4231" w:rsidRPr="002241C4" w:rsidRDefault="00AD4231" w:rsidP="001376F4">
            <w:pPr>
              <w:jc w:val="center"/>
            </w:pPr>
            <w:r w:rsidRPr="002241C4">
              <w:t>33488</w:t>
            </w:r>
          </w:p>
        </w:tc>
        <w:tc>
          <w:tcPr>
            <w:tcW w:w="945" w:type="dxa"/>
          </w:tcPr>
          <w:p w14:paraId="04158832" w14:textId="77777777" w:rsidR="00AD4231" w:rsidRPr="002241C4" w:rsidRDefault="00AD4231" w:rsidP="001376F4">
            <w:pPr>
              <w:jc w:val="center"/>
            </w:pPr>
            <w:r w:rsidRPr="002241C4">
              <w:t>36320</w:t>
            </w:r>
          </w:p>
        </w:tc>
        <w:tc>
          <w:tcPr>
            <w:tcW w:w="945" w:type="dxa"/>
          </w:tcPr>
          <w:p w14:paraId="04158833" w14:textId="77777777" w:rsidR="00AD4231" w:rsidRPr="002241C4" w:rsidRDefault="00AD4231" w:rsidP="001376F4">
            <w:pPr>
              <w:jc w:val="center"/>
            </w:pPr>
            <w:r w:rsidRPr="002241C4">
              <w:t>17617</w:t>
            </w:r>
          </w:p>
        </w:tc>
        <w:tc>
          <w:tcPr>
            <w:tcW w:w="945" w:type="dxa"/>
          </w:tcPr>
          <w:p w14:paraId="04158834" w14:textId="77777777" w:rsidR="00AD4231" w:rsidRPr="002241C4" w:rsidRDefault="00AD4231" w:rsidP="001376F4">
            <w:pPr>
              <w:jc w:val="center"/>
            </w:pPr>
            <w:r w:rsidRPr="002241C4">
              <w:t>30015</w:t>
            </w:r>
          </w:p>
        </w:tc>
        <w:tc>
          <w:tcPr>
            <w:tcW w:w="945" w:type="dxa"/>
          </w:tcPr>
          <w:p w14:paraId="04158835" w14:textId="77777777" w:rsidR="00AD4231" w:rsidRPr="002241C4" w:rsidRDefault="00AD4231" w:rsidP="001376F4">
            <w:pPr>
              <w:jc w:val="center"/>
            </w:pPr>
            <w:r w:rsidRPr="002241C4">
              <w:t>08272</w:t>
            </w:r>
          </w:p>
        </w:tc>
        <w:tc>
          <w:tcPr>
            <w:tcW w:w="945" w:type="dxa"/>
          </w:tcPr>
          <w:p w14:paraId="04158836" w14:textId="77777777" w:rsidR="00AD4231" w:rsidRPr="002241C4" w:rsidRDefault="00AD4231" w:rsidP="001376F4">
            <w:pPr>
              <w:jc w:val="center"/>
            </w:pPr>
            <w:r w:rsidRPr="002241C4">
              <w:t>84115</w:t>
            </w:r>
          </w:p>
        </w:tc>
        <w:tc>
          <w:tcPr>
            <w:tcW w:w="945" w:type="dxa"/>
          </w:tcPr>
          <w:p w14:paraId="04158837" w14:textId="77777777" w:rsidR="00AD4231" w:rsidRPr="002241C4" w:rsidRDefault="00AD4231" w:rsidP="001376F4">
            <w:pPr>
              <w:jc w:val="center"/>
            </w:pPr>
            <w:r w:rsidRPr="002241C4">
              <w:t>27156</w:t>
            </w:r>
          </w:p>
        </w:tc>
        <w:tc>
          <w:tcPr>
            <w:tcW w:w="945" w:type="dxa"/>
          </w:tcPr>
          <w:p w14:paraId="04158838" w14:textId="77777777" w:rsidR="00AD4231" w:rsidRPr="002241C4" w:rsidRDefault="00AD4231" w:rsidP="001376F4">
            <w:pPr>
              <w:jc w:val="center"/>
            </w:pPr>
            <w:r w:rsidRPr="002241C4">
              <w:t>30613</w:t>
            </w:r>
          </w:p>
        </w:tc>
        <w:tc>
          <w:tcPr>
            <w:tcW w:w="945" w:type="dxa"/>
          </w:tcPr>
          <w:p w14:paraId="04158839" w14:textId="77777777" w:rsidR="00AD4231" w:rsidRPr="002241C4" w:rsidRDefault="00AD4231" w:rsidP="001376F4">
            <w:pPr>
              <w:jc w:val="center"/>
            </w:pPr>
            <w:r w:rsidRPr="002241C4">
              <w:t>74952</w:t>
            </w:r>
          </w:p>
        </w:tc>
      </w:tr>
      <w:tr w:rsidR="00AD4231" w:rsidRPr="002241C4" w14:paraId="0415884A" w14:textId="77777777" w:rsidTr="008E5D66">
        <w:tc>
          <w:tcPr>
            <w:tcW w:w="945" w:type="dxa"/>
          </w:tcPr>
          <w:p w14:paraId="0415883B" w14:textId="77777777" w:rsidR="00AD4231" w:rsidRPr="002241C4" w:rsidRDefault="00AD4231" w:rsidP="001376F4">
            <w:pPr>
              <w:jc w:val="center"/>
            </w:pPr>
            <w:r w:rsidRPr="002241C4">
              <w:t>14</w:t>
            </w:r>
          </w:p>
        </w:tc>
        <w:tc>
          <w:tcPr>
            <w:tcW w:w="945" w:type="dxa"/>
          </w:tcPr>
          <w:p w14:paraId="0415883C" w14:textId="77777777" w:rsidR="00AD4231" w:rsidRPr="002241C4" w:rsidRDefault="00AD4231" w:rsidP="001376F4">
            <w:pPr>
              <w:jc w:val="center"/>
            </w:pPr>
            <w:r w:rsidRPr="002241C4">
              <w:t>10365</w:t>
            </w:r>
          </w:p>
        </w:tc>
        <w:tc>
          <w:tcPr>
            <w:tcW w:w="945" w:type="dxa"/>
          </w:tcPr>
          <w:p w14:paraId="0415883D" w14:textId="77777777" w:rsidR="00AD4231" w:rsidRPr="002241C4" w:rsidRDefault="00AD4231" w:rsidP="001376F4">
            <w:pPr>
              <w:jc w:val="center"/>
            </w:pPr>
            <w:r w:rsidRPr="002241C4">
              <w:t>61129</w:t>
            </w:r>
          </w:p>
        </w:tc>
        <w:tc>
          <w:tcPr>
            <w:tcW w:w="945" w:type="dxa"/>
          </w:tcPr>
          <w:p w14:paraId="0415883E" w14:textId="77777777" w:rsidR="00AD4231" w:rsidRPr="002241C4" w:rsidRDefault="00AD4231" w:rsidP="001376F4">
            <w:pPr>
              <w:jc w:val="center"/>
            </w:pPr>
            <w:r w:rsidRPr="002241C4">
              <w:t>87529</w:t>
            </w:r>
          </w:p>
        </w:tc>
        <w:tc>
          <w:tcPr>
            <w:tcW w:w="945" w:type="dxa"/>
          </w:tcPr>
          <w:p w14:paraId="0415883F" w14:textId="77777777" w:rsidR="00AD4231" w:rsidRPr="002241C4" w:rsidRDefault="00AD4231" w:rsidP="001376F4">
            <w:pPr>
              <w:jc w:val="center"/>
            </w:pPr>
            <w:r w:rsidRPr="002241C4">
              <w:t>85689</w:t>
            </w:r>
          </w:p>
        </w:tc>
        <w:tc>
          <w:tcPr>
            <w:tcW w:w="945" w:type="dxa"/>
          </w:tcPr>
          <w:p w14:paraId="04158840" w14:textId="77777777" w:rsidR="00AD4231" w:rsidRPr="002241C4" w:rsidRDefault="00AD4231" w:rsidP="001376F4">
            <w:pPr>
              <w:jc w:val="center"/>
            </w:pPr>
            <w:r w:rsidRPr="002241C4">
              <w:t>48237</w:t>
            </w:r>
          </w:p>
        </w:tc>
        <w:tc>
          <w:tcPr>
            <w:tcW w:w="945" w:type="dxa"/>
          </w:tcPr>
          <w:p w14:paraId="04158841" w14:textId="77777777" w:rsidR="00AD4231" w:rsidRPr="002241C4" w:rsidRDefault="00AD4231" w:rsidP="001376F4">
            <w:pPr>
              <w:jc w:val="center"/>
            </w:pPr>
            <w:r w:rsidRPr="002241C4">
              <w:t>52267</w:t>
            </w:r>
          </w:p>
        </w:tc>
        <w:tc>
          <w:tcPr>
            <w:tcW w:w="945" w:type="dxa"/>
          </w:tcPr>
          <w:p w14:paraId="04158842" w14:textId="77777777" w:rsidR="00AD4231" w:rsidRPr="002241C4" w:rsidRDefault="00AD4231" w:rsidP="001376F4">
            <w:pPr>
              <w:jc w:val="center"/>
            </w:pPr>
            <w:r w:rsidRPr="002241C4">
              <w:t>67689</w:t>
            </w:r>
          </w:p>
        </w:tc>
        <w:tc>
          <w:tcPr>
            <w:tcW w:w="945" w:type="dxa"/>
          </w:tcPr>
          <w:p w14:paraId="04158843" w14:textId="77777777" w:rsidR="00AD4231" w:rsidRPr="002241C4" w:rsidRDefault="00AD4231" w:rsidP="001376F4">
            <w:pPr>
              <w:jc w:val="center"/>
            </w:pPr>
            <w:r w:rsidRPr="002241C4">
              <w:t>93394</w:t>
            </w:r>
          </w:p>
        </w:tc>
        <w:tc>
          <w:tcPr>
            <w:tcW w:w="945" w:type="dxa"/>
          </w:tcPr>
          <w:p w14:paraId="04158844" w14:textId="77777777" w:rsidR="00AD4231" w:rsidRPr="002241C4" w:rsidRDefault="00AD4231" w:rsidP="001376F4">
            <w:pPr>
              <w:jc w:val="center"/>
            </w:pPr>
            <w:r w:rsidRPr="002241C4">
              <w:t>01511</w:t>
            </w:r>
          </w:p>
        </w:tc>
        <w:tc>
          <w:tcPr>
            <w:tcW w:w="945" w:type="dxa"/>
          </w:tcPr>
          <w:p w14:paraId="04158845" w14:textId="77777777" w:rsidR="00AD4231" w:rsidRPr="002241C4" w:rsidRDefault="00AD4231" w:rsidP="001376F4">
            <w:pPr>
              <w:jc w:val="center"/>
            </w:pPr>
            <w:r w:rsidRPr="002241C4">
              <w:t>26358</w:t>
            </w:r>
          </w:p>
        </w:tc>
        <w:tc>
          <w:tcPr>
            <w:tcW w:w="945" w:type="dxa"/>
          </w:tcPr>
          <w:p w14:paraId="04158846" w14:textId="77777777" w:rsidR="00AD4231" w:rsidRPr="002241C4" w:rsidRDefault="00AD4231" w:rsidP="001376F4">
            <w:pPr>
              <w:jc w:val="center"/>
            </w:pPr>
            <w:r w:rsidRPr="002241C4">
              <w:t>85104</w:t>
            </w:r>
          </w:p>
        </w:tc>
        <w:tc>
          <w:tcPr>
            <w:tcW w:w="945" w:type="dxa"/>
          </w:tcPr>
          <w:p w14:paraId="04158847" w14:textId="77777777" w:rsidR="00AD4231" w:rsidRPr="002241C4" w:rsidRDefault="00AD4231" w:rsidP="001376F4">
            <w:pPr>
              <w:jc w:val="center"/>
            </w:pPr>
            <w:r w:rsidRPr="002241C4">
              <w:t>20285</w:t>
            </w:r>
          </w:p>
        </w:tc>
        <w:tc>
          <w:tcPr>
            <w:tcW w:w="945" w:type="dxa"/>
          </w:tcPr>
          <w:p w14:paraId="04158848" w14:textId="77777777" w:rsidR="00AD4231" w:rsidRPr="002241C4" w:rsidRDefault="00AD4231" w:rsidP="001376F4">
            <w:pPr>
              <w:jc w:val="center"/>
            </w:pPr>
            <w:r w:rsidRPr="002241C4">
              <w:t>29975</w:t>
            </w:r>
          </w:p>
        </w:tc>
        <w:tc>
          <w:tcPr>
            <w:tcW w:w="945" w:type="dxa"/>
          </w:tcPr>
          <w:p w14:paraId="04158849" w14:textId="77777777" w:rsidR="00AD4231" w:rsidRPr="002241C4" w:rsidRDefault="00AD4231" w:rsidP="001376F4">
            <w:pPr>
              <w:jc w:val="center"/>
            </w:pPr>
            <w:r w:rsidRPr="002241C4">
              <w:t>89868</w:t>
            </w:r>
          </w:p>
        </w:tc>
      </w:tr>
      <w:tr w:rsidR="00AD4231" w:rsidRPr="002241C4" w14:paraId="0415885A" w14:textId="77777777" w:rsidTr="008E5D66">
        <w:tc>
          <w:tcPr>
            <w:tcW w:w="945" w:type="dxa"/>
          </w:tcPr>
          <w:p w14:paraId="0415884B" w14:textId="77777777" w:rsidR="00AD4231" w:rsidRPr="002241C4" w:rsidRDefault="00AD4231" w:rsidP="001376F4">
            <w:pPr>
              <w:jc w:val="center"/>
            </w:pPr>
            <w:r w:rsidRPr="002241C4">
              <w:t>15</w:t>
            </w:r>
          </w:p>
        </w:tc>
        <w:tc>
          <w:tcPr>
            <w:tcW w:w="945" w:type="dxa"/>
          </w:tcPr>
          <w:p w14:paraId="0415884C" w14:textId="77777777" w:rsidR="00AD4231" w:rsidRPr="002241C4" w:rsidRDefault="00AD4231" w:rsidP="001376F4">
            <w:pPr>
              <w:jc w:val="center"/>
            </w:pPr>
            <w:r w:rsidRPr="002241C4">
              <w:t>07119</w:t>
            </w:r>
          </w:p>
        </w:tc>
        <w:tc>
          <w:tcPr>
            <w:tcW w:w="945" w:type="dxa"/>
          </w:tcPr>
          <w:p w14:paraId="0415884D" w14:textId="77777777" w:rsidR="00AD4231" w:rsidRPr="002241C4" w:rsidRDefault="00AD4231" w:rsidP="001376F4">
            <w:pPr>
              <w:jc w:val="center"/>
            </w:pPr>
            <w:r w:rsidRPr="002241C4">
              <w:t>97336</w:t>
            </w:r>
          </w:p>
        </w:tc>
        <w:tc>
          <w:tcPr>
            <w:tcW w:w="945" w:type="dxa"/>
          </w:tcPr>
          <w:p w14:paraId="0415884E" w14:textId="77777777" w:rsidR="00AD4231" w:rsidRPr="002241C4" w:rsidRDefault="00AD4231" w:rsidP="001376F4">
            <w:pPr>
              <w:jc w:val="center"/>
            </w:pPr>
            <w:r w:rsidRPr="002241C4">
              <w:t>71048</w:t>
            </w:r>
          </w:p>
        </w:tc>
        <w:tc>
          <w:tcPr>
            <w:tcW w:w="945" w:type="dxa"/>
          </w:tcPr>
          <w:p w14:paraId="0415884F" w14:textId="77777777" w:rsidR="00AD4231" w:rsidRPr="002241C4" w:rsidRDefault="00AD4231" w:rsidP="001376F4">
            <w:pPr>
              <w:jc w:val="center"/>
            </w:pPr>
            <w:r w:rsidRPr="002241C4">
              <w:t>08178</w:t>
            </w:r>
          </w:p>
        </w:tc>
        <w:tc>
          <w:tcPr>
            <w:tcW w:w="945" w:type="dxa"/>
          </w:tcPr>
          <w:p w14:paraId="04158850" w14:textId="77777777" w:rsidR="00AD4231" w:rsidRPr="002241C4" w:rsidRDefault="00AD4231" w:rsidP="001376F4">
            <w:pPr>
              <w:jc w:val="center"/>
            </w:pPr>
            <w:r w:rsidRPr="002241C4">
              <w:t>77233</w:t>
            </w:r>
          </w:p>
        </w:tc>
        <w:tc>
          <w:tcPr>
            <w:tcW w:w="945" w:type="dxa"/>
          </w:tcPr>
          <w:p w14:paraId="04158851" w14:textId="77777777" w:rsidR="00AD4231" w:rsidRPr="002241C4" w:rsidRDefault="00AD4231" w:rsidP="001376F4">
            <w:pPr>
              <w:jc w:val="center"/>
            </w:pPr>
            <w:r w:rsidRPr="002241C4">
              <w:t>13916</w:t>
            </w:r>
          </w:p>
        </w:tc>
        <w:tc>
          <w:tcPr>
            <w:tcW w:w="945" w:type="dxa"/>
          </w:tcPr>
          <w:p w14:paraId="04158852" w14:textId="77777777" w:rsidR="00AD4231" w:rsidRPr="002241C4" w:rsidRDefault="00AD4231" w:rsidP="001376F4">
            <w:pPr>
              <w:jc w:val="center"/>
            </w:pPr>
            <w:r w:rsidRPr="002241C4">
              <w:t>47564</w:t>
            </w:r>
          </w:p>
        </w:tc>
        <w:tc>
          <w:tcPr>
            <w:tcW w:w="945" w:type="dxa"/>
          </w:tcPr>
          <w:p w14:paraId="04158853" w14:textId="77777777" w:rsidR="00AD4231" w:rsidRPr="002241C4" w:rsidRDefault="00AD4231" w:rsidP="001376F4">
            <w:pPr>
              <w:jc w:val="center"/>
            </w:pPr>
            <w:r w:rsidRPr="002241C4">
              <w:t>81056</w:t>
            </w:r>
          </w:p>
        </w:tc>
        <w:tc>
          <w:tcPr>
            <w:tcW w:w="945" w:type="dxa"/>
          </w:tcPr>
          <w:p w14:paraId="04158854" w14:textId="77777777" w:rsidR="00AD4231" w:rsidRPr="002241C4" w:rsidRDefault="00AD4231" w:rsidP="001376F4">
            <w:pPr>
              <w:jc w:val="center"/>
            </w:pPr>
            <w:r w:rsidRPr="002241C4">
              <w:t>97735</w:t>
            </w:r>
          </w:p>
        </w:tc>
        <w:tc>
          <w:tcPr>
            <w:tcW w:w="945" w:type="dxa"/>
          </w:tcPr>
          <w:p w14:paraId="04158855" w14:textId="77777777" w:rsidR="00AD4231" w:rsidRPr="002241C4" w:rsidRDefault="00AD4231" w:rsidP="001376F4">
            <w:pPr>
              <w:jc w:val="center"/>
            </w:pPr>
            <w:r w:rsidRPr="002241C4">
              <w:t>85977</w:t>
            </w:r>
          </w:p>
        </w:tc>
        <w:tc>
          <w:tcPr>
            <w:tcW w:w="945" w:type="dxa"/>
          </w:tcPr>
          <w:p w14:paraId="04158856" w14:textId="77777777" w:rsidR="00AD4231" w:rsidRPr="002241C4" w:rsidRDefault="00AD4231" w:rsidP="001376F4">
            <w:pPr>
              <w:jc w:val="center"/>
            </w:pPr>
            <w:r w:rsidRPr="002241C4">
              <w:t>29372</w:t>
            </w:r>
          </w:p>
        </w:tc>
        <w:tc>
          <w:tcPr>
            <w:tcW w:w="945" w:type="dxa"/>
          </w:tcPr>
          <w:p w14:paraId="04158857" w14:textId="77777777" w:rsidR="00AD4231" w:rsidRPr="002241C4" w:rsidRDefault="00AD4231" w:rsidP="001376F4">
            <w:pPr>
              <w:jc w:val="center"/>
            </w:pPr>
            <w:r w:rsidRPr="002241C4">
              <w:t>74461</w:t>
            </w:r>
          </w:p>
        </w:tc>
        <w:tc>
          <w:tcPr>
            <w:tcW w:w="945" w:type="dxa"/>
          </w:tcPr>
          <w:p w14:paraId="04158858" w14:textId="77777777" w:rsidR="00AD4231" w:rsidRPr="002241C4" w:rsidRDefault="00AD4231" w:rsidP="001376F4">
            <w:pPr>
              <w:jc w:val="center"/>
            </w:pPr>
            <w:r w:rsidRPr="002241C4">
              <w:t>28551</w:t>
            </w:r>
          </w:p>
        </w:tc>
        <w:tc>
          <w:tcPr>
            <w:tcW w:w="945" w:type="dxa"/>
          </w:tcPr>
          <w:p w14:paraId="04158859" w14:textId="77777777" w:rsidR="00AD4231" w:rsidRPr="002241C4" w:rsidRDefault="00AD4231" w:rsidP="001376F4">
            <w:pPr>
              <w:jc w:val="center"/>
            </w:pPr>
            <w:r w:rsidRPr="002241C4">
              <w:t>90707</w:t>
            </w:r>
          </w:p>
        </w:tc>
      </w:tr>
      <w:tr w:rsidR="00AD4231" w:rsidRPr="002241C4" w14:paraId="0415886A" w14:textId="77777777" w:rsidTr="008E5D66">
        <w:tc>
          <w:tcPr>
            <w:tcW w:w="945" w:type="dxa"/>
          </w:tcPr>
          <w:p w14:paraId="0415885B" w14:textId="77777777" w:rsidR="00AD4231" w:rsidRPr="002241C4" w:rsidRDefault="00AD4231" w:rsidP="001376F4">
            <w:pPr>
              <w:jc w:val="center"/>
            </w:pPr>
            <w:r w:rsidRPr="002241C4">
              <w:t>16</w:t>
            </w:r>
          </w:p>
        </w:tc>
        <w:tc>
          <w:tcPr>
            <w:tcW w:w="945" w:type="dxa"/>
          </w:tcPr>
          <w:p w14:paraId="0415885C" w14:textId="77777777" w:rsidR="00AD4231" w:rsidRPr="002241C4" w:rsidRDefault="00AD4231" w:rsidP="001376F4">
            <w:pPr>
              <w:jc w:val="center"/>
            </w:pPr>
            <w:r w:rsidRPr="002241C4">
              <w:t>51085</w:t>
            </w:r>
          </w:p>
        </w:tc>
        <w:tc>
          <w:tcPr>
            <w:tcW w:w="945" w:type="dxa"/>
          </w:tcPr>
          <w:p w14:paraId="0415885D" w14:textId="77777777" w:rsidR="00AD4231" w:rsidRPr="002241C4" w:rsidRDefault="00AD4231" w:rsidP="001376F4">
            <w:pPr>
              <w:jc w:val="center"/>
            </w:pPr>
            <w:r w:rsidRPr="002241C4">
              <w:t>12765</w:t>
            </w:r>
          </w:p>
        </w:tc>
        <w:tc>
          <w:tcPr>
            <w:tcW w:w="945" w:type="dxa"/>
          </w:tcPr>
          <w:p w14:paraId="0415885E" w14:textId="77777777" w:rsidR="00AD4231" w:rsidRPr="002241C4" w:rsidRDefault="00AD4231" w:rsidP="001376F4">
            <w:pPr>
              <w:jc w:val="center"/>
            </w:pPr>
            <w:r w:rsidRPr="002241C4">
              <w:t>51821</w:t>
            </w:r>
          </w:p>
        </w:tc>
        <w:tc>
          <w:tcPr>
            <w:tcW w:w="945" w:type="dxa"/>
          </w:tcPr>
          <w:p w14:paraId="0415885F" w14:textId="77777777" w:rsidR="00AD4231" w:rsidRPr="002241C4" w:rsidRDefault="00AD4231" w:rsidP="001376F4">
            <w:pPr>
              <w:jc w:val="center"/>
            </w:pPr>
            <w:r w:rsidRPr="002241C4">
              <w:t>51259</w:t>
            </w:r>
          </w:p>
        </w:tc>
        <w:tc>
          <w:tcPr>
            <w:tcW w:w="945" w:type="dxa"/>
          </w:tcPr>
          <w:p w14:paraId="04158860" w14:textId="77777777" w:rsidR="00AD4231" w:rsidRPr="002241C4" w:rsidRDefault="00AD4231" w:rsidP="001376F4">
            <w:pPr>
              <w:jc w:val="center"/>
            </w:pPr>
            <w:r w:rsidRPr="002241C4">
              <w:t>77452</w:t>
            </w:r>
          </w:p>
        </w:tc>
        <w:tc>
          <w:tcPr>
            <w:tcW w:w="945" w:type="dxa"/>
          </w:tcPr>
          <w:p w14:paraId="04158861" w14:textId="77777777" w:rsidR="00AD4231" w:rsidRPr="002241C4" w:rsidRDefault="00AD4231" w:rsidP="001376F4">
            <w:pPr>
              <w:jc w:val="center"/>
            </w:pPr>
            <w:r w:rsidRPr="002241C4">
              <w:t>16308</w:t>
            </w:r>
          </w:p>
        </w:tc>
        <w:tc>
          <w:tcPr>
            <w:tcW w:w="945" w:type="dxa"/>
          </w:tcPr>
          <w:p w14:paraId="04158862" w14:textId="77777777" w:rsidR="00AD4231" w:rsidRPr="002241C4" w:rsidRDefault="00AD4231" w:rsidP="001376F4">
            <w:pPr>
              <w:jc w:val="center"/>
            </w:pPr>
            <w:r w:rsidRPr="002241C4">
              <w:t>60756</w:t>
            </w:r>
          </w:p>
        </w:tc>
        <w:tc>
          <w:tcPr>
            <w:tcW w:w="945" w:type="dxa"/>
          </w:tcPr>
          <w:p w14:paraId="04158863" w14:textId="77777777" w:rsidR="00AD4231" w:rsidRPr="002241C4" w:rsidRDefault="00AD4231" w:rsidP="001376F4">
            <w:pPr>
              <w:jc w:val="center"/>
            </w:pPr>
            <w:r w:rsidRPr="002241C4">
              <w:t>92144</w:t>
            </w:r>
          </w:p>
        </w:tc>
        <w:tc>
          <w:tcPr>
            <w:tcW w:w="945" w:type="dxa"/>
          </w:tcPr>
          <w:p w14:paraId="04158864" w14:textId="77777777" w:rsidR="00AD4231" w:rsidRPr="002241C4" w:rsidRDefault="00AD4231" w:rsidP="001376F4">
            <w:pPr>
              <w:jc w:val="center"/>
            </w:pPr>
            <w:r w:rsidRPr="002241C4">
              <w:t>49442</w:t>
            </w:r>
          </w:p>
        </w:tc>
        <w:tc>
          <w:tcPr>
            <w:tcW w:w="945" w:type="dxa"/>
          </w:tcPr>
          <w:p w14:paraId="04158865" w14:textId="77777777" w:rsidR="00AD4231" w:rsidRPr="002241C4" w:rsidRDefault="00AD4231" w:rsidP="001376F4">
            <w:pPr>
              <w:jc w:val="center"/>
            </w:pPr>
            <w:r w:rsidRPr="002241C4">
              <w:t>53900</w:t>
            </w:r>
          </w:p>
        </w:tc>
        <w:tc>
          <w:tcPr>
            <w:tcW w:w="945" w:type="dxa"/>
          </w:tcPr>
          <w:p w14:paraId="04158866" w14:textId="77777777" w:rsidR="00AD4231" w:rsidRPr="002241C4" w:rsidRDefault="00AD4231" w:rsidP="001376F4">
            <w:pPr>
              <w:jc w:val="center"/>
            </w:pPr>
            <w:r w:rsidRPr="002241C4">
              <w:t>70960</w:t>
            </w:r>
          </w:p>
        </w:tc>
        <w:tc>
          <w:tcPr>
            <w:tcW w:w="945" w:type="dxa"/>
          </w:tcPr>
          <w:p w14:paraId="04158867" w14:textId="77777777" w:rsidR="00AD4231" w:rsidRPr="002241C4" w:rsidRDefault="00AD4231" w:rsidP="001376F4">
            <w:pPr>
              <w:jc w:val="center"/>
            </w:pPr>
            <w:r w:rsidRPr="002241C4">
              <w:t>63990</w:t>
            </w:r>
          </w:p>
        </w:tc>
        <w:tc>
          <w:tcPr>
            <w:tcW w:w="945" w:type="dxa"/>
          </w:tcPr>
          <w:p w14:paraId="04158868" w14:textId="77777777" w:rsidR="00AD4231" w:rsidRPr="002241C4" w:rsidRDefault="00AD4231" w:rsidP="001376F4">
            <w:pPr>
              <w:jc w:val="center"/>
            </w:pPr>
            <w:r w:rsidRPr="002241C4">
              <w:t>75601</w:t>
            </w:r>
          </w:p>
        </w:tc>
        <w:tc>
          <w:tcPr>
            <w:tcW w:w="945" w:type="dxa"/>
          </w:tcPr>
          <w:p w14:paraId="04158869" w14:textId="77777777" w:rsidR="00AD4231" w:rsidRPr="002241C4" w:rsidRDefault="00AD4231" w:rsidP="001376F4">
            <w:pPr>
              <w:jc w:val="center"/>
            </w:pPr>
            <w:r w:rsidRPr="002241C4">
              <w:t>40719</w:t>
            </w:r>
          </w:p>
        </w:tc>
      </w:tr>
      <w:tr w:rsidR="00AD4231" w:rsidRPr="002241C4" w14:paraId="0415887A" w14:textId="77777777" w:rsidTr="008E5D66">
        <w:tc>
          <w:tcPr>
            <w:tcW w:w="945" w:type="dxa"/>
          </w:tcPr>
          <w:p w14:paraId="0415886B" w14:textId="77777777" w:rsidR="00AD4231" w:rsidRPr="002241C4" w:rsidRDefault="00AD4231" w:rsidP="001376F4">
            <w:pPr>
              <w:jc w:val="center"/>
            </w:pPr>
            <w:r w:rsidRPr="002241C4">
              <w:t>17</w:t>
            </w:r>
          </w:p>
        </w:tc>
        <w:tc>
          <w:tcPr>
            <w:tcW w:w="945" w:type="dxa"/>
          </w:tcPr>
          <w:p w14:paraId="0415886C" w14:textId="77777777" w:rsidR="00AD4231" w:rsidRPr="002241C4" w:rsidRDefault="00AD4231" w:rsidP="001376F4">
            <w:pPr>
              <w:jc w:val="center"/>
            </w:pPr>
            <w:r w:rsidRPr="002241C4">
              <w:t>02368</w:t>
            </w:r>
          </w:p>
        </w:tc>
        <w:tc>
          <w:tcPr>
            <w:tcW w:w="945" w:type="dxa"/>
          </w:tcPr>
          <w:p w14:paraId="0415886D" w14:textId="77777777" w:rsidR="00AD4231" w:rsidRPr="002241C4" w:rsidRDefault="00AD4231" w:rsidP="001376F4">
            <w:pPr>
              <w:jc w:val="center"/>
            </w:pPr>
            <w:r w:rsidRPr="002241C4">
              <w:t>21382</w:t>
            </w:r>
          </w:p>
        </w:tc>
        <w:tc>
          <w:tcPr>
            <w:tcW w:w="945" w:type="dxa"/>
          </w:tcPr>
          <w:p w14:paraId="0415886E" w14:textId="77777777" w:rsidR="00AD4231" w:rsidRPr="002241C4" w:rsidRDefault="00AD4231" w:rsidP="001376F4">
            <w:pPr>
              <w:jc w:val="center"/>
            </w:pPr>
            <w:r w:rsidRPr="002241C4">
              <w:t>52404</w:t>
            </w:r>
          </w:p>
        </w:tc>
        <w:tc>
          <w:tcPr>
            <w:tcW w:w="945" w:type="dxa"/>
          </w:tcPr>
          <w:p w14:paraId="0415886F" w14:textId="77777777" w:rsidR="00AD4231" w:rsidRPr="002241C4" w:rsidRDefault="00AD4231" w:rsidP="001376F4">
            <w:pPr>
              <w:jc w:val="center"/>
            </w:pPr>
            <w:r w:rsidRPr="002241C4">
              <w:t>60268</w:t>
            </w:r>
          </w:p>
        </w:tc>
        <w:tc>
          <w:tcPr>
            <w:tcW w:w="945" w:type="dxa"/>
          </w:tcPr>
          <w:p w14:paraId="04158870" w14:textId="77777777" w:rsidR="00AD4231" w:rsidRPr="002241C4" w:rsidRDefault="00AD4231" w:rsidP="001376F4">
            <w:pPr>
              <w:jc w:val="center"/>
            </w:pPr>
            <w:r w:rsidRPr="002241C4">
              <w:t>89368</w:t>
            </w:r>
          </w:p>
        </w:tc>
        <w:tc>
          <w:tcPr>
            <w:tcW w:w="945" w:type="dxa"/>
          </w:tcPr>
          <w:p w14:paraId="04158871" w14:textId="77777777" w:rsidR="00AD4231" w:rsidRPr="002241C4" w:rsidRDefault="00AD4231" w:rsidP="001376F4">
            <w:pPr>
              <w:jc w:val="center"/>
            </w:pPr>
            <w:r w:rsidRPr="002241C4">
              <w:t>19885</w:t>
            </w:r>
          </w:p>
        </w:tc>
        <w:tc>
          <w:tcPr>
            <w:tcW w:w="945" w:type="dxa"/>
          </w:tcPr>
          <w:p w14:paraId="04158872" w14:textId="77777777" w:rsidR="00AD4231" w:rsidRPr="002241C4" w:rsidRDefault="00AD4231" w:rsidP="001376F4">
            <w:pPr>
              <w:jc w:val="center"/>
            </w:pPr>
            <w:r w:rsidRPr="002241C4">
              <w:t>55322</w:t>
            </w:r>
          </w:p>
        </w:tc>
        <w:tc>
          <w:tcPr>
            <w:tcW w:w="945" w:type="dxa"/>
          </w:tcPr>
          <w:p w14:paraId="04158873" w14:textId="77777777" w:rsidR="00AD4231" w:rsidRPr="002241C4" w:rsidRDefault="00AD4231" w:rsidP="001376F4">
            <w:pPr>
              <w:jc w:val="center"/>
            </w:pPr>
            <w:r w:rsidRPr="002241C4">
              <w:t>44819</w:t>
            </w:r>
          </w:p>
        </w:tc>
        <w:tc>
          <w:tcPr>
            <w:tcW w:w="945" w:type="dxa"/>
          </w:tcPr>
          <w:p w14:paraId="04158874" w14:textId="77777777" w:rsidR="00AD4231" w:rsidRPr="002241C4" w:rsidRDefault="00AD4231" w:rsidP="001376F4">
            <w:pPr>
              <w:jc w:val="center"/>
            </w:pPr>
            <w:r w:rsidRPr="002241C4">
              <w:t>01183</w:t>
            </w:r>
          </w:p>
        </w:tc>
        <w:tc>
          <w:tcPr>
            <w:tcW w:w="945" w:type="dxa"/>
          </w:tcPr>
          <w:p w14:paraId="04158875" w14:textId="77777777" w:rsidR="00AD4231" w:rsidRPr="002241C4" w:rsidRDefault="00AD4231" w:rsidP="001376F4">
            <w:pPr>
              <w:jc w:val="center"/>
            </w:pPr>
            <w:r w:rsidRPr="002241C4">
              <w:t>65255</w:t>
            </w:r>
          </w:p>
        </w:tc>
        <w:tc>
          <w:tcPr>
            <w:tcW w:w="945" w:type="dxa"/>
          </w:tcPr>
          <w:p w14:paraId="04158876" w14:textId="77777777" w:rsidR="00AD4231" w:rsidRPr="002241C4" w:rsidRDefault="00AD4231" w:rsidP="001376F4">
            <w:pPr>
              <w:jc w:val="center"/>
            </w:pPr>
            <w:r w:rsidRPr="002241C4">
              <w:t>64835</w:t>
            </w:r>
          </w:p>
        </w:tc>
        <w:tc>
          <w:tcPr>
            <w:tcW w:w="945" w:type="dxa"/>
          </w:tcPr>
          <w:p w14:paraId="04158877" w14:textId="77777777" w:rsidR="00AD4231" w:rsidRPr="002241C4" w:rsidRDefault="00AD4231" w:rsidP="001376F4">
            <w:pPr>
              <w:jc w:val="center"/>
            </w:pPr>
            <w:r w:rsidRPr="002241C4">
              <w:t>44919</w:t>
            </w:r>
          </w:p>
        </w:tc>
        <w:tc>
          <w:tcPr>
            <w:tcW w:w="945" w:type="dxa"/>
          </w:tcPr>
          <w:p w14:paraId="04158878" w14:textId="77777777" w:rsidR="00AD4231" w:rsidRPr="002241C4" w:rsidRDefault="00AD4231" w:rsidP="001376F4">
            <w:pPr>
              <w:jc w:val="center"/>
            </w:pPr>
            <w:r w:rsidRPr="002241C4">
              <w:t>05944</w:t>
            </w:r>
          </w:p>
        </w:tc>
        <w:tc>
          <w:tcPr>
            <w:tcW w:w="945" w:type="dxa"/>
          </w:tcPr>
          <w:p w14:paraId="04158879" w14:textId="77777777" w:rsidR="00AD4231" w:rsidRPr="002241C4" w:rsidRDefault="00AD4231" w:rsidP="001376F4">
            <w:pPr>
              <w:jc w:val="center"/>
            </w:pPr>
            <w:r w:rsidRPr="002241C4">
              <w:t>55157</w:t>
            </w:r>
          </w:p>
        </w:tc>
      </w:tr>
      <w:tr w:rsidR="00AD4231" w:rsidRPr="002241C4" w14:paraId="0415888A" w14:textId="77777777" w:rsidTr="008E5D66">
        <w:tc>
          <w:tcPr>
            <w:tcW w:w="945" w:type="dxa"/>
          </w:tcPr>
          <w:p w14:paraId="0415887B" w14:textId="77777777" w:rsidR="00AD4231" w:rsidRPr="002241C4" w:rsidRDefault="00AD4231" w:rsidP="001376F4">
            <w:pPr>
              <w:jc w:val="center"/>
            </w:pPr>
            <w:r w:rsidRPr="002241C4">
              <w:t>18</w:t>
            </w:r>
          </w:p>
        </w:tc>
        <w:tc>
          <w:tcPr>
            <w:tcW w:w="945" w:type="dxa"/>
          </w:tcPr>
          <w:p w14:paraId="0415887C" w14:textId="77777777" w:rsidR="00AD4231" w:rsidRPr="002241C4" w:rsidRDefault="00AD4231" w:rsidP="001376F4">
            <w:pPr>
              <w:jc w:val="center"/>
            </w:pPr>
            <w:r w:rsidRPr="002241C4">
              <w:t>01011</w:t>
            </w:r>
          </w:p>
        </w:tc>
        <w:tc>
          <w:tcPr>
            <w:tcW w:w="945" w:type="dxa"/>
          </w:tcPr>
          <w:p w14:paraId="0415887D" w14:textId="77777777" w:rsidR="00AD4231" w:rsidRPr="002241C4" w:rsidRDefault="00AD4231" w:rsidP="001376F4">
            <w:pPr>
              <w:jc w:val="center"/>
            </w:pPr>
            <w:r w:rsidRPr="002241C4">
              <w:t>54092</w:t>
            </w:r>
          </w:p>
        </w:tc>
        <w:tc>
          <w:tcPr>
            <w:tcW w:w="945" w:type="dxa"/>
          </w:tcPr>
          <w:p w14:paraId="0415887E" w14:textId="77777777" w:rsidR="00AD4231" w:rsidRPr="002241C4" w:rsidRDefault="00AD4231" w:rsidP="001376F4">
            <w:pPr>
              <w:jc w:val="center"/>
            </w:pPr>
            <w:r w:rsidRPr="002241C4">
              <w:t>33362</w:t>
            </w:r>
          </w:p>
        </w:tc>
        <w:tc>
          <w:tcPr>
            <w:tcW w:w="945" w:type="dxa"/>
          </w:tcPr>
          <w:p w14:paraId="0415887F" w14:textId="77777777" w:rsidR="00AD4231" w:rsidRPr="002241C4" w:rsidRDefault="00AD4231" w:rsidP="001376F4">
            <w:pPr>
              <w:jc w:val="center"/>
            </w:pPr>
            <w:r w:rsidRPr="002241C4">
              <w:t>94904</w:t>
            </w:r>
          </w:p>
        </w:tc>
        <w:tc>
          <w:tcPr>
            <w:tcW w:w="945" w:type="dxa"/>
          </w:tcPr>
          <w:p w14:paraId="04158880" w14:textId="77777777" w:rsidR="00AD4231" w:rsidRPr="002241C4" w:rsidRDefault="00AD4231" w:rsidP="001376F4">
            <w:pPr>
              <w:jc w:val="center"/>
            </w:pPr>
            <w:r w:rsidRPr="002241C4">
              <w:t>31273</w:t>
            </w:r>
          </w:p>
        </w:tc>
        <w:tc>
          <w:tcPr>
            <w:tcW w:w="945" w:type="dxa"/>
          </w:tcPr>
          <w:p w14:paraId="04158881" w14:textId="77777777" w:rsidR="00AD4231" w:rsidRPr="002241C4" w:rsidRDefault="00AD4231" w:rsidP="001376F4">
            <w:pPr>
              <w:jc w:val="center"/>
            </w:pPr>
            <w:r w:rsidRPr="002241C4">
              <w:t>04146</w:t>
            </w:r>
          </w:p>
        </w:tc>
        <w:tc>
          <w:tcPr>
            <w:tcW w:w="945" w:type="dxa"/>
          </w:tcPr>
          <w:p w14:paraId="04158882" w14:textId="77777777" w:rsidR="00AD4231" w:rsidRPr="002241C4" w:rsidRDefault="00AD4231" w:rsidP="001376F4">
            <w:pPr>
              <w:jc w:val="center"/>
            </w:pPr>
            <w:r w:rsidRPr="002241C4">
              <w:t>18594</w:t>
            </w:r>
          </w:p>
        </w:tc>
        <w:tc>
          <w:tcPr>
            <w:tcW w:w="945" w:type="dxa"/>
          </w:tcPr>
          <w:p w14:paraId="04158883" w14:textId="77777777" w:rsidR="00AD4231" w:rsidRPr="002241C4" w:rsidRDefault="00AD4231" w:rsidP="001376F4">
            <w:pPr>
              <w:jc w:val="center"/>
            </w:pPr>
            <w:r w:rsidRPr="002241C4">
              <w:t>29852</w:t>
            </w:r>
          </w:p>
        </w:tc>
        <w:tc>
          <w:tcPr>
            <w:tcW w:w="945" w:type="dxa"/>
          </w:tcPr>
          <w:p w14:paraId="04158884" w14:textId="77777777" w:rsidR="00AD4231" w:rsidRPr="002241C4" w:rsidRDefault="00AD4231" w:rsidP="001376F4">
            <w:pPr>
              <w:jc w:val="center"/>
            </w:pPr>
            <w:r w:rsidRPr="002241C4">
              <w:t>71585</w:t>
            </w:r>
          </w:p>
        </w:tc>
        <w:tc>
          <w:tcPr>
            <w:tcW w:w="945" w:type="dxa"/>
          </w:tcPr>
          <w:p w14:paraId="04158885" w14:textId="77777777" w:rsidR="00AD4231" w:rsidRPr="002241C4" w:rsidRDefault="00AD4231" w:rsidP="001376F4">
            <w:pPr>
              <w:jc w:val="center"/>
            </w:pPr>
            <w:r w:rsidRPr="002241C4">
              <w:t>85030</w:t>
            </w:r>
          </w:p>
        </w:tc>
        <w:tc>
          <w:tcPr>
            <w:tcW w:w="945" w:type="dxa"/>
          </w:tcPr>
          <w:p w14:paraId="04158886" w14:textId="77777777" w:rsidR="00AD4231" w:rsidRPr="002241C4" w:rsidRDefault="00AD4231" w:rsidP="001376F4">
            <w:pPr>
              <w:jc w:val="center"/>
            </w:pPr>
            <w:r w:rsidRPr="002241C4">
              <w:t>51132</w:t>
            </w:r>
          </w:p>
        </w:tc>
        <w:tc>
          <w:tcPr>
            <w:tcW w:w="945" w:type="dxa"/>
          </w:tcPr>
          <w:p w14:paraId="04158887" w14:textId="77777777" w:rsidR="00AD4231" w:rsidRPr="002241C4" w:rsidRDefault="00AD4231" w:rsidP="001376F4">
            <w:pPr>
              <w:jc w:val="center"/>
            </w:pPr>
            <w:r w:rsidRPr="002241C4">
              <w:t>01915</w:t>
            </w:r>
          </w:p>
        </w:tc>
        <w:tc>
          <w:tcPr>
            <w:tcW w:w="945" w:type="dxa"/>
          </w:tcPr>
          <w:p w14:paraId="04158888" w14:textId="77777777" w:rsidR="00AD4231" w:rsidRPr="002241C4" w:rsidRDefault="00AD4231" w:rsidP="001376F4">
            <w:pPr>
              <w:jc w:val="center"/>
            </w:pPr>
            <w:r w:rsidRPr="002241C4">
              <w:t>92747</w:t>
            </w:r>
          </w:p>
        </w:tc>
        <w:tc>
          <w:tcPr>
            <w:tcW w:w="945" w:type="dxa"/>
          </w:tcPr>
          <w:p w14:paraId="04158889" w14:textId="77777777" w:rsidR="00AD4231" w:rsidRPr="002241C4" w:rsidRDefault="00AD4231" w:rsidP="001376F4">
            <w:pPr>
              <w:jc w:val="center"/>
            </w:pPr>
            <w:r w:rsidRPr="002241C4">
              <w:t>64951</w:t>
            </w:r>
          </w:p>
        </w:tc>
      </w:tr>
      <w:tr w:rsidR="00AD4231" w:rsidRPr="002241C4" w14:paraId="0415889A" w14:textId="77777777" w:rsidTr="008E5D66">
        <w:tc>
          <w:tcPr>
            <w:tcW w:w="945" w:type="dxa"/>
          </w:tcPr>
          <w:p w14:paraId="0415888B" w14:textId="77777777" w:rsidR="00AD4231" w:rsidRPr="002241C4" w:rsidRDefault="00AD4231" w:rsidP="001376F4">
            <w:pPr>
              <w:jc w:val="center"/>
            </w:pPr>
            <w:r w:rsidRPr="002241C4">
              <w:t>19</w:t>
            </w:r>
          </w:p>
        </w:tc>
        <w:tc>
          <w:tcPr>
            <w:tcW w:w="945" w:type="dxa"/>
          </w:tcPr>
          <w:p w14:paraId="0415888C" w14:textId="77777777" w:rsidR="00AD4231" w:rsidRPr="002241C4" w:rsidRDefault="00AD4231" w:rsidP="001376F4">
            <w:pPr>
              <w:jc w:val="center"/>
            </w:pPr>
            <w:r w:rsidRPr="002241C4">
              <w:t>52162</w:t>
            </w:r>
          </w:p>
        </w:tc>
        <w:tc>
          <w:tcPr>
            <w:tcW w:w="945" w:type="dxa"/>
          </w:tcPr>
          <w:p w14:paraId="0415888D" w14:textId="77777777" w:rsidR="00AD4231" w:rsidRPr="002241C4" w:rsidRDefault="00AD4231" w:rsidP="001376F4">
            <w:pPr>
              <w:jc w:val="center"/>
            </w:pPr>
            <w:r w:rsidRPr="002241C4">
              <w:t>53916</w:t>
            </w:r>
          </w:p>
        </w:tc>
        <w:tc>
          <w:tcPr>
            <w:tcW w:w="945" w:type="dxa"/>
          </w:tcPr>
          <w:p w14:paraId="0415888E" w14:textId="77777777" w:rsidR="00AD4231" w:rsidRPr="002241C4" w:rsidRDefault="00AD4231" w:rsidP="001376F4">
            <w:pPr>
              <w:jc w:val="center"/>
            </w:pPr>
            <w:r w:rsidRPr="002241C4">
              <w:t>46369</w:t>
            </w:r>
          </w:p>
        </w:tc>
        <w:tc>
          <w:tcPr>
            <w:tcW w:w="945" w:type="dxa"/>
          </w:tcPr>
          <w:p w14:paraId="0415888F" w14:textId="77777777" w:rsidR="00AD4231" w:rsidRPr="002241C4" w:rsidRDefault="00AD4231" w:rsidP="001376F4">
            <w:pPr>
              <w:jc w:val="center"/>
            </w:pPr>
            <w:r w:rsidRPr="002241C4">
              <w:t>58586</w:t>
            </w:r>
          </w:p>
        </w:tc>
        <w:tc>
          <w:tcPr>
            <w:tcW w:w="945" w:type="dxa"/>
          </w:tcPr>
          <w:p w14:paraId="04158890" w14:textId="77777777" w:rsidR="00AD4231" w:rsidRPr="002241C4" w:rsidRDefault="00AD4231" w:rsidP="001376F4">
            <w:pPr>
              <w:jc w:val="center"/>
            </w:pPr>
            <w:r w:rsidRPr="002241C4">
              <w:t>23216</w:t>
            </w:r>
          </w:p>
        </w:tc>
        <w:tc>
          <w:tcPr>
            <w:tcW w:w="945" w:type="dxa"/>
          </w:tcPr>
          <w:p w14:paraId="04158891" w14:textId="77777777" w:rsidR="00AD4231" w:rsidRPr="002241C4" w:rsidRDefault="00AD4231" w:rsidP="001376F4">
            <w:pPr>
              <w:jc w:val="center"/>
            </w:pPr>
            <w:r w:rsidRPr="002241C4">
              <w:t>14513</w:t>
            </w:r>
          </w:p>
        </w:tc>
        <w:tc>
          <w:tcPr>
            <w:tcW w:w="945" w:type="dxa"/>
          </w:tcPr>
          <w:p w14:paraId="04158892" w14:textId="77777777" w:rsidR="00AD4231" w:rsidRPr="002241C4" w:rsidRDefault="00AD4231" w:rsidP="001376F4">
            <w:pPr>
              <w:jc w:val="center"/>
            </w:pPr>
            <w:r w:rsidRPr="002241C4">
              <w:t>83149</w:t>
            </w:r>
          </w:p>
        </w:tc>
        <w:tc>
          <w:tcPr>
            <w:tcW w:w="945" w:type="dxa"/>
          </w:tcPr>
          <w:p w14:paraId="04158893" w14:textId="77777777" w:rsidR="00AD4231" w:rsidRPr="002241C4" w:rsidRDefault="00AD4231" w:rsidP="001376F4">
            <w:pPr>
              <w:jc w:val="center"/>
            </w:pPr>
            <w:r w:rsidRPr="002241C4">
              <w:t>98736</w:t>
            </w:r>
          </w:p>
        </w:tc>
        <w:tc>
          <w:tcPr>
            <w:tcW w:w="945" w:type="dxa"/>
          </w:tcPr>
          <w:p w14:paraId="04158894" w14:textId="77777777" w:rsidR="00AD4231" w:rsidRPr="002241C4" w:rsidRDefault="00AD4231" w:rsidP="001376F4">
            <w:pPr>
              <w:jc w:val="center"/>
            </w:pPr>
            <w:r w:rsidRPr="002241C4">
              <w:t>23495</w:t>
            </w:r>
          </w:p>
        </w:tc>
        <w:tc>
          <w:tcPr>
            <w:tcW w:w="945" w:type="dxa"/>
          </w:tcPr>
          <w:p w14:paraId="04158895" w14:textId="77777777" w:rsidR="00AD4231" w:rsidRPr="002241C4" w:rsidRDefault="00AD4231" w:rsidP="001376F4">
            <w:pPr>
              <w:jc w:val="center"/>
            </w:pPr>
            <w:r w:rsidRPr="002241C4">
              <w:t>64350</w:t>
            </w:r>
          </w:p>
        </w:tc>
        <w:tc>
          <w:tcPr>
            <w:tcW w:w="945" w:type="dxa"/>
          </w:tcPr>
          <w:p w14:paraId="04158896" w14:textId="77777777" w:rsidR="00AD4231" w:rsidRPr="002241C4" w:rsidRDefault="00AD4231" w:rsidP="001376F4">
            <w:pPr>
              <w:jc w:val="center"/>
            </w:pPr>
            <w:r w:rsidRPr="002241C4">
              <w:t>94738</w:t>
            </w:r>
          </w:p>
        </w:tc>
        <w:tc>
          <w:tcPr>
            <w:tcW w:w="945" w:type="dxa"/>
          </w:tcPr>
          <w:p w14:paraId="04158897" w14:textId="77777777" w:rsidR="00AD4231" w:rsidRPr="002241C4" w:rsidRDefault="00AD4231" w:rsidP="001376F4">
            <w:pPr>
              <w:jc w:val="center"/>
            </w:pPr>
            <w:r w:rsidRPr="002241C4">
              <w:t>17752</w:t>
            </w:r>
          </w:p>
        </w:tc>
        <w:tc>
          <w:tcPr>
            <w:tcW w:w="945" w:type="dxa"/>
          </w:tcPr>
          <w:p w14:paraId="04158898" w14:textId="77777777" w:rsidR="00AD4231" w:rsidRPr="002241C4" w:rsidRDefault="00AD4231" w:rsidP="001376F4">
            <w:pPr>
              <w:jc w:val="center"/>
            </w:pPr>
            <w:r w:rsidRPr="002241C4">
              <w:t>35156</w:t>
            </w:r>
          </w:p>
        </w:tc>
        <w:tc>
          <w:tcPr>
            <w:tcW w:w="945" w:type="dxa"/>
          </w:tcPr>
          <w:p w14:paraId="04158899" w14:textId="77777777" w:rsidR="00AD4231" w:rsidRPr="002241C4" w:rsidRDefault="00AD4231" w:rsidP="001376F4">
            <w:pPr>
              <w:jc w:val="center"/>
            </w:pPr>
            <w:r w:rsidRPr="002241C4">
              <w:t>35749</w:t>
            </w:r>
          </w:p>
        </w:tc>
      </w:tr>
      <w:tr w:rsidR="00AD4231" w:rsidRPr="002241C4" w14:paraId="041588AA" w14:textId="77777777" w:rsidTr="008E5D66">
        <w:tc>
          <w:tcPr>
            <w:tcW w:w="945" w:type="dxa"/>
          </w:tcPr>
          <w:p w14:paraId="0415889B" w14:textId="77777777" w:rsidR="00AD4231" w:rsidRPr="002241C4" w:rsidRDefault="00AD4231" w:rsidP="001376F4">
            <w:pPr>
              <w:jc w:val="center"/>
            </w:pPr>
            <w:r w:rsidRPr="002241C4">
              <w:t>20</w:t>
            </w:r>
          </w:p>
        </w:tc>
        <w:tc>
          <w:tcPr>
            <w:tcW w:w="945" w:type="dxa"/>
          </w:tcPr>
          <w:p w14:paraId="0415889C" w14:textId="77777777" w:rsidR="00AD4231" w:rsidRPr="002241C4" w:rsidRDefault="00AD4231" w:rsidP="001376F4">
            <w:pPr>
              <w:jc w:val="center"/>
            </w:pPr>
            <w:r w:rsidRPr="002241C4">
              <w:t>07056</w:t>
            </w:r>
          </w:p>
        </w:tc>
        <w:tc>
          <w:tcPr>
            <w:tcW w:w="945" w:type="dxa"/>
          </w:tcPr>
          <w:p w14:paraId="0415889D" w14:textId="77777777" w:rsidR="00AD4231" w:rsidRPr="002241C4" w:rsidRDefault="00AD4231" w:rsidP="001376F4">
            <w:pPr>
              <w:jc w:val="center"/>
            </w:pPr>
            <w:r w:rsidRPr="002241C4">
              <w:t>97628</w:t>
            </w:r>
          </w:p>
        </w:tc>
        <w:tc>
          <w:tcPr>
            <w:tcW w:w="945" w:type="dxa"/>
          </w:tcPr>
          <w:p w14:paraId="0415889E" w14:textId="77777777" w:rsidR="00AD4231" w:rsidRPr="002241C4" w:rsidRDefault="00AD4231" w:rsidP="001376F4">
            <w:pPr>
              <w:jc w:val="center"/>
            </w:pPr>
            <w:r w:rsidRPr="002241C4">
              <w:t>33787</w:t>
            </w:r>
          </w:p>
        </w:tc>
        <w:tc>
          <w:tcPr>
            <w:tcW w:w="945" w:type="dxa"/>
          </w:tcPr>
          <w:p w14:paraId="0415889F" w14:textId="77777777" w:rsidR="00AD4231" w:rsidRPr="002241C4" w:rsidRDefault="00AD4231" w:rsidP="001376F4">
            <w:pPr>
              <w:jc w:val="center"/>
            </w:pPr>
            <w:r w:rsidRPr="002241C4">
              <w:t>09998</w:t>
            </w:r>
          </w:p>
        </w:tc>
        <w:tc>
          <w:tcPr>
            <w:tcW w:w="945" w:type="dxa"/>
          </w:tcPr>
          <w:p w14:paraId="041588A0" w14:textId="77777777" w:rsidR="00AD4231" w:rsidRPr="002241C4" w:rsidRDefault="00AD4231" w:rsidP="001376F4">
            <w:pPr>
              <w:jc w:val="center"/>
            </w:pPr>
            <w:r w:rsidRPr="002241C4">
              <w:t>42698</w:t>
            </w:r>
          </w:p>
        </w:tc>
        <w:tc>
          <w:tcPr>
            <w:tcW w:w="945" w:type="dxa"/>
          </w:tcPr>
          <w:p w14:paraId="041588A1" w14:textId="77777777" w:rsidR="00AD4231" w:rsidRPr="002241C4" w:rsidRDefault="00AD4231" w:rsidP="001376F4">
            <w:pPr>
              <w:jc w:val="center"/>
            </w:pPr>
            <w:r w:rsidRPr="002241C4">
              <w:t>06691</w:t>
            </w:r>
          </w:p>
        </w:tc>
        <w:tc>
          <w:tcPr>
            <w:tcW w:w="945" w:type="dxa"/>
          </w:tcPr>
          <w:p w14:paraId="041588A2" w14:textId="77777777" w:rsidR="00AD4231" w:rsidRPr="002241C4" w:rsidRDefault="00AD4231" w:rsidP="001376F4">
            <w:pPr>
              <w:jc w:val="center"/>
            </w:pPr>
            <w:r w:rsidRPr="002241C4">
              <w:t>76988</w:t>
            </w:r>
          </w:p>
        </w:tc>
        <w:tc>
          <w:tcPr>
            <w:tcW w:w="945" w:type="dxa"/>
          </w:tcPr>
          <w:p w14:paraId="041588A3" w14:textId="77777777" w:rsidR="00AD4231" w:rsidRPr="002241C4" w:rsidRDefault="00AD4231" w:rsidP="001376F4">
            <w:pPr>
              <w:jc w:val="center"/>
            </w:pPr>
            <w:r w:rsidRPr="002241C4">
              <w:t>13602</w:t>
            </w:r>
          </w:p>
        </w:tc>
        <w:tc>
          <w:tcPr>
            <w:tcW w:w="945" w:type="dxa"/>
          </w:tcPr>
          <w:p w14:paraId="041588A4" w14:textId="77777777" w:rsidR="00AD4231" w:rsidRPr="002241C4" w:rsidRDefault="00AD4231" w:rsidP="001376F4">
            <w:pPr>
              <w:jc w:val="center"/>
            </w:pPr>
            <w:r w:rsidRPr="002241C4">
              <w:t>51851</w:t>
            </w:r>
          </w:p>
        </w:tc>
        <w:tc>
          <w:tcPr>
            <w:tcW w:w="945" w:type="dxa"/>
          </w:tcPr>
          <w:p w14:paraId="041588A5" w14:textId="77777777" w:rsidR="00AD4231" w:rsidRPr="002241C4" w:rsidRDefault="00AD4231" w:rsidP="001376F4">
            <w:pPr>
              <w:jc w:val="center"/>
            </w:pPr>
            <w:r w:rsidRPr="002241C4">
              <w:t>46104</w:t>
            </w:r>
          </w:p>
        </w:tc>
        <w:tc>
          <w:tcPr>
            <w:tcW w:w="945" w:type="dxa"/>
          </w:tcPr>
          <w:p w14:paraId="041588A6" w14:textId="77777777" w:rsidR="00AD4231" w:rsidRPr="002241C4" w:rsidRDefault="00AD4231" w:rsidP="001376F4">
            <w:pPr>
              <w:jc w:val="center"/>
            </w:pPr>
            <w:r w:rsidRPr="002241C4">
              <w:t>88916</w:t>
            </w:r>
          </w:p>
        </w:tc>
        <w:tc>
          <w:tcPr>
            <w:tcW w:w="945" w:type="dxa"/>
          </w:tcPr>
          <w:p w14:paraId="041588A7" w14:textId="77777777" w:rsidR="00AD4231" w:rsidRPr="002241C4" w:rsidRDefault="00AD4231" w:rsidP="001376F4">
            <w:pPr>
              <w:jc w:val="center"/>
            </w:pPr>
            <w:r w:rsidRPr="002241C4">
              <w:t>19509</w:t>
            </w:r>
          </w:p>
        </w:tc>
        <w:tc>
          <w:tcPr>
            <w:tcW w:w="945" w:type="dxa"/>
          </w:tcPr>
          <w:p w14:paraId="041588A8" w14:textId="77777777" w:rsidR="00AD4231" w:rsidRPr="002241C4" w:rsidRDefault="00AD4231" w:rsidP="001376F4">
            <w:pPr>
              <w:jc w:val="center"/>
            </w:pPr>
            <w:r w:rsidRPr="002241C4">
              <w:t>25625</w:t>
            </w:r>
          </w:p>
        </w:tc>
        <w:tc>
          <w:tcPr>
            <w:tcW w:w="945" w:type="dxa"/>
          </w:tcPr>
          <w:p w14:paraId="041588A9" w14:textId="77777777" w:rsidR="00AD4231" w:rsidRPr="002241C4" w:rsidRDefault="00AD4231" w:rsidP="001376F4">
            <w:pPr>
              <w:jc w:val="center"/>
            </w:pPr>
            <w:r w:rsidRPr="002241C4">
              <w:t>58104</w:t>
            </w:r>
          </w:p>
        </w:tc>
      </w:tr>
      <w:tr w:rsidR="00AD4231" w:rsidRPr="002241C4" w14:paraId="041588BA" w14:textId="77777777" w:rsidTr="008E5D66">
        <w:tc>
          <w:tcPr>
            <w:tcW w:w="945" w:type="dxa"/>
          </w:tcPr>
          <w:p w14:paraId="041588AB" w14:textId="77777777" w:rsidR="00AD4231" w:rsidRPr="002241C4" w:rsidRDefault="00AD4231" w:rsidP="001376F4">
            <w:pPr>
              <w:jc w:val="center"/>
            </w:pPr>
            <w:r w:rsidRPr="002241C4">
              <w:t>21</w:t>
            </w:r>
          </w:p>
        </w:tc>
        <w:tc>
          <w:tcPr>
            <w:tcW w:w="945" w:type="dxa"/>
          </w:tcPr>
          <w:p w14:paraId="041588AC" w14:textId="77777777" w:rsidR="00AD4231" w:rsidRPr="002241C4" w:rsidRDefault="00AD4231" w:rsidP="001376F4">
            <w:pPr>
              <w:jc w:val="center"/>
            </w:pPr>
            <w:r w:rsidRPr="002241C4">
              <w:t>48663</w:t>
            </w:r>
          </w:p>
        </w:tc>
        <w:tc>
          <w:tcPr>
            <w:tcW w:w="945" w:type="dxa"/>
          </w:tcPr>
          <w:p w14:paraId="041588AD" w14:textId="77777777" w:rsidR="00AD4231" w:rsidRPr="002241C4" w:rsidRDefault="00AD4231" w:rsidP="001376F4">
            <w:pPr>
              <w:jc w:val="center"/>
            </w:pPr>
            <w:r w:rsidRPr="002241C4">
              <w:t>91245</w:t>
            </w:r>
          </w:p>
        </w:tc>
        <w:tc>
          <w:tcPr>
            <w:tcW w:w="945" w:type="dxa"/>
          </w:tcPr>
          <w:p w14:paraId="041588AE" w14:textId="77777777" w:rsidR="00AD4231" w:rsidRPr="002241C4" w:rsidRDefault="00AD4231" w:rsidP="001376F4">
            <w:pPr>
              <w:jc w:val="center"/>
            </w:pPr>
            <w:r w:rsidRPr="002241C4">
              <w:t>85828</w:t>
            </w:r>
          </w:p>
        </w:tc>
        <w:tc>
          <w:tcPr>
            <w:tcW w:w="945" w:type="dxa"/>
          </w:tcPr>
          <w:p w14:paraId="041588AF" w14:textId="77777777" w:rsidR="00AD4231" w:rsidRPr="002241C4" w:rsidRDefault="00AD4231" w:rsidP="001376F4">
            <w:pPr>
              <w:jc w:val="center"/>
            </w:pPr>
            <w:r w:rsidRPr="002241C4">
              <w:t>14346</w:t>
            </w:r>
          </w:p>
        </w:tc>
        <w:tc>
          <w:tcPr>
            <w:tcW w:w="945" w:type="dxa"/>
          </w:tcPr>
          <w:p w14:paraId="041588B0" w14:textId="77777777" w:rsidR="00AD4231" w:rsidRPr="002241C4" w:rsidRDefault="00AD4231" w:rsidP="001376F4">
            <w:pPr>
              <w:jc w:val="center"/>
            </w:pPr>
            <w:r w:rsidRPr="002241C4">
              <w:t>09172</w:t>
            </w:r>
          </w:p>
        </w:tc>
        <w:tc>
          <w:tcPr>
            <w:tcW w:w="945" w:type="dxa"/>
          </w:tcPr>
          <w:p w14:paraId="041588B1" w14:textId="77777777" w:rsidR="00AD4231" w:rsidRPr="002241C4" w:rsidRDefault="00AD4231" w:rsidP="001376F4">
            <w:pPr>
              <w:jc w:val="center"/>
            </w:pPr>
            <w:r w:rsidRPr="002241C4">
              <w:t>30168</w:t>
            </w:r>
          </w:p>
        </w:tc>
        <w:tc>
          <w:tcPr>
            <w:tcW w:w="945" w:type="dxa"/>
          </w:tcPr>
          <w:p w14:paraId="041588B2" w14:textId="77777777" w:rsidR="00AD4231" w:rsidRPr="002241C4" w:rsidRDefault="00AD4231" w:rsidP="001376F4">
            <w:pPr>
              <w:jc w:val="center"/>
            </w:pPr>
            <w:r w:rsidRPr="002241C4">
              <w:t>90229</w:t>
            </w:r>
          </w:p>
        </w:tc>
        <w:tc>
          <w:tcPr>
            <w:tcW w:w="945" w:type="dxa"/>
          </w:tcPr>
          <w:p w14:paraId="041588B3" w14:textId="77777777" w:rsidR="00AD4231" w:rsidRPr="002241C4" w:rsidRDefault="00AD4231" w:rsidP="001376F4">
            <w:pPr>
              <w:jc w:val="center"/>
            </w:pPr>
            <w:r w:rsidRPr="002241C4">
              <w:t>04734</w:t>
            </w:r>
          </w:p>
        </w:tc>
        <w:tc>
          <w:tcPr>
            <w:tcW w:w="945" w:type="dxa"/>
          </w:tcPr>
          <w:p w14:paraId="041588B4" w14:textId="77777777" w:rsidR="00AD4231" w:rsidRPr="002241C4" w:rsidRDefault="00AD4231" w:rsidP="001376F4">
            <w:pPr>
              <w:jc w:val="center"/>
            </w:pPr>
            <w:r w:rsidRPr="002241C4">
              <w:t>59193</w:t>
            </w:r>
          </w:p>
        </w:tc>
        <w:tc>
          <w:tcPr>
            <w:tcW w:w="945" w:type="dxa"/>
          </w:tcPr>
          <w:p w14:paraId="041588B5" w14:textId="77777777" w:rsidR="00AD4231" w:rsidRPr="002241C4" w:rsidRDefault="00AD4231" w:rsidP="001376F4">
            <w:pPr>
              <w:jc w:val="center"/>
            </w:pPr>
            <w:r w:rsidRPr="002241C4">
              <w:t>22178</w:t>
            </w:r>
          </w:p>
        </w:tc>
        <w:tc>
          <w:tcPr>
            <w:tcW w:w="945" w:type="dxa"/>
          </w:tcPr>
          <w:p w14:paraId="041588B6" w14:textId="77777777" w:rsidR="00AD4231" w:rsidRPr="002241C4" w:rsidRDefault="00AD4231" w:rsidP="001376F4">
            <w:pPr>
              <w:jc w:val="center"/>
            </w:pPr>
            <w:r w:rsidRPr="002241C4">
              <w:t>30421</w:t>
            </w:r>
          </w:p>
        </w:tc>
        <w:tc>
          <w:tcPr>
            <w:tcW w:w="945" w:type="dxa"/>
          </w:tcPr>
          <w:p w14:paraId="041588B7" w14:textId="77777777" w:rsidR="00AD4231" w:rsidRPr="002241C4" w:rsidRDefault="00AD4231" w:rsidP="001376F4">
            <w:pPr>
              <w:jc w:val="center"/>
            </w:pPr>
            <w:r w:rsidRPr="002241C4">
              <w:t>61666</w:t>
            </w:r>
          </w:p>
        </w:tc>
        <w:tc>
          <w:tcPr>
            <w:tcW w:w="945" w:type="dxa"/>
          </w:tcPr>
          <w:p w14:paraId="041588B8" w14:textId="77777777" w:rsidR="00AD4231" w:rsidRPr="002241C4" w:rsidRDefault="00AD4231" w:rsidP="001376F4">
            <w:pPr>
              <w:jc w:val="center"/>
            </w:pPr>
            <w:r w:rsidRPr="002241C4">
              <w:t>99904</w:t>
            </w:r>
          </w:p>
        </w:tc>
        <w:tc>
          <w:tcPr>
            <w:tcW w:w="945" w:type="dxa"/>
          </w:tcPr>
          <w:p w14:paraId="041588B9" w14:textId="77777777" w:rsidR="00AD4231" w:rsidRPr="002241C4" w:rsidRDefault="00AD4231" w:rsidP="001376F4">
            <w:pPr>
              <w:jc w:val="center"/>
            </w:pPr>
            <w:r w:rsidRPr="002241C4">
              <w:t>32812</w:t>
            </w:r>
          </w:p>
        </w:tc>
      </w:tr>
      <w:tr w:rsidR="00AD4231" w:rsidRPr="002241C4" w14:paraId="041588CA" w14:textId="77777777" w:rsidTr="008E5D66">
        <w:tc>
          <w:tcPr>
            <w:tcW w:w="945" w:type="dxa"/>
          </w:tcPr>
          <w:p w14:paraId="041588BB" w14:textId="77777777" w:rsidR="00AD4231" w:rsidRPr="002241C4" w:rsidRDefault="00AD4231" w:rsidP="001376F4">
            <w:pPr>
              <w:jc w:val="center"/>
            </w:pPr>
            <w:r w:rsidRPr="002241C4">
              <w:t>22</w:t>
            </w:r>
          </w:p>
        </w:tc>
        <w:tc>
          <w:tcPr>
            <w:tcW w:w="945" w:type="dxa"/>
          </w:tcPr>
          <w:p w14:paraId="041588BC" w14:textId="77777777" w:rsidR="00AD4231" w:rsidRPr="002241C4" w:rsidRDefault="00AD4231" w:rsidP="001376F4">
            <w:pPr>
              <w:jc w:val="center"/>
            </w:pPr>
            <w:r w:rsidRPr="002241C4">
              <w:t>54164</w:t>
            </w:r>
          </w:p>
        </w:tc>
        <w:tc>
          <w:tcPr>
            <w:tcW w:w="945" w:type="dxa"/>
          </w:tcPr>
          <w:p w14:paraId="041588BD" w14:textId="77777777" w:rsidR="00AD4231" w:rsidRPr="002241C4" w:rsidRDefault="00AD4231" w:rsidP="001376F4">
            <w:pPr>
              <w:jc w:val="center"/>
            </w:pPr>
            <w:r w:rsidRPr="002241C4">
              <w:t>58492</w:t>
            </w:r>
          </w:p>
        </w:tc>
        <w:tc>
          <w:tcPr>
            <w:tcW w:w="945" w:type="dxa"/>
          </w:tcPr>
          <w:p w14:paraId="041588BE" w14:textId="77777777" w:rsidR="00AD4231" w:rsidRPr="002241C4" w:rsidRDefault="00AD4231" w:rsidP="001376F4">
            <w:pPr>
              <w:jc w:val="center"/>
            </w:pPr>
            <w:r w:rsidRPr="002241C4">
              <w:t>22421</w:t>
            </w:r>
          </w:p>
        </w:tc>
        <w:tc>
          <w:tcPr>
            <w:tcW w:w="945" w:type="dxa"/>
          </w:tcPr>
          <w:p w14:paraId="041588BF" w14:textId="77777777" w:rsidR="00AD4231" w:rsidRPr="002241C4" w:rsidRDefault="00AD4231" w:rsidP="001376F4">
            <w:pPr>
              <w:jc w:val="center"/>
            </w:pPr>
            <w:r w:rsidRPr="002241C4">
              <w:t>74103</w:t>
            </w:r>
          </w:p>
        </w:tc>
        <w:tc>
          <w:tcPr>
            <w:tcW w:w="945" w:type="dxa"/>
          </w:tcPr>
          <w:p w14:paraId="041588C0" w14:textId="77777777" w:rsidR="00AD4231" w:rsidRPr="002241C4" w:rsidRDefault="00AD4231" w:rsidP="001376F4">
            <w:pPr>
              <w:jc w:val="center"/>
            </w:pPr>
            <w:r w:rsidRPr="002241C4">
              <w:t>47070</w:t>
            </w:r>
          </w:p>
        </w:tc>
        <w:tc>
          <w:tcPr>
            <w:tcW w:w="945" w:type="dxa"/>
          </w:tcPr>
          <w:p w14:paraId="041588C1" w14:textId="77777777" w:rsidR="00AD4231" w:rsidRPr="002241C4" w:rsidRDefault="00AD4231" w:rsidP="001376F4">
            <w:pPr>
              <w:jc w:val="center"/>
            </w:pPr>
            <w:r w:rsidRPr="002241C4">
              <w:t>25306</w:t>
            </w:r>
          </w:p>
        </w:tc>
        <w:tc>
          <w:tcPr>
            <w:tcW w:w="945" w:type="dxa"/>
          </w:tcPr>
          <w:p w14:paraId="041588C2" w14:textId="77777777" w:rsidR="00AD4231" w:rsidRPr="002241C4" w:rsidRDefault="00AD4231" w:rsidP="001376F4">
            <w:pPr>
              <w:jc w:val="center"/>
            </w:pPr>
            <w:r w:rsidRPr="002241C4">
              <w:t>76468</w:t>
            </w:r>
          </w:p>
        </w:tc>
        <w:tc>
          <w:tcPr>
            <w:tcW w:w="945" w:type="dxa"/>
          </w:tcPr>
          <w:p w14:paraId="041588C3" w14:textId="77777777" w:rsidR="00AD4231" w:rsidRPr="002241C4" w:rsidRDefault="00AD4231" w:rsidP="001376F4">
            <w:pPr>
              <w:jc w:val="center"/>
            </w:pPr>
            <w:r w:rsidRPr="002241C4">
              <w:t>26348</w:t>
            </w:r>
          </w:p>
        </w:tc>
        <w:tc>
          <w:tcPr>
            <w:tcW w:w="945" w:type="dxa"/>
          </w:tcPr>
          <w:p w14:paraId="041588C4" w14:textId="77777777" w:rsidR="00AD4231" w:rsidRPr="002241C4" w:rsidRDefault="00AD4231" w:rsidP="001376F4">
            <w:pPr>
              <w:jc w:val="center"/>
            </w:pPr>
            <w:r w:rsidRPr="002241C4">
              <w:t>58151</w:t>
            </w:r>
          </w:p>
        </w:tc>
        <w:tc>
          <w:tcPr>
            <w:tcW w:w="945" w:type="dxa"/>
          </w:tcPr>
          <w:p w14:paraId="041588C5" w14:textId="77777777" w:rsidR="00AD4231" w:rsidRPr="002241C4" w:rsidRDefault="00AD4231" w:rsidP="001376F4">
            <w:pPr>
              <w:jc w:val="center"/>
            </w:pPr>
            <w:r w:rsidRPr="002241C4">
              <w:t>06646</w:t>
            </w:r>
          </w:p>
        </w:tc>
        <w:tc>
          <w:tcPr>
            <w:tcW w:w="945" w:type="dxa"/>
          </w:tcPr>
          <w:p w14:paraId="041588C6" w14:textId="77777777" w:rsidR="00AD4231" w:rsidRPr="002241C4" w:rsidRDefault="00AD4231" w:rsidP="001376F4">
            <w:pPr>
              <w:jc w:val="center"/>
            </w:pPr>
            <w:r w:rsidRPr="002241C4">
              <w:t>21524</w:t>
            </w:r>
          </w:p>
        </w:tc>
        <w:tc>
          <w:tcPr>
            <w:tcW w:w="945" w:type="dxa"/>
          </w:tcPr>
          <w:p w14:paraId="041588C7" w14:textId="77777777" w:rsidR="00AD4231" w:rsidRPr="002241C4" w:rsidRDefault="00AD4231" w:rsidP="001376F4">
            <w:pPr>
              <w:jc w:val="center"/>
            </w:pPr>
            <w:r w:rsidRPr="002241C4">
              <w:t>15227</w:t>
            </w:r>
          </w:p>
        </w:tc>
        <w:tc>
          <w:tcPr>
            <w:tcW w:w="945" w:type="dxa"/>
          </w:tcPr>
          <w:p w14:paraId="041588C8" w14:textId="77777777" w:rsidR="00AD4231" w:rsidRPr="002241C4" w:rsidRDefault="00AD4231" w:rsidP="001376F4">
            <w:pPr>
              <w:jc w:val="center"/>
            </w:pPr>
            <w:r w:rsidRPr="002241C4">
              <w:t>96909</w:t>
            </w:r>
          </w:p>
        </w:tc>
        <w:tc>
          <w:tcPr>
            <w:tcW w:w="945" w:type="dxa"/>
          </w:tcPr>
          <w:p w14:paraId="041588C9" w14:textId="77777777" w:rsidR="00AD4231" w:rsidRPr="002241C4" w:rsidRDefault="00AD4231" w:rsidP="001376F4">
            <w:pPr>
              <w:jc w:val="center"/>
            </w:pPr>
            <w:r w:rsidRPr="002241C4">
              <w:t>44592</w:t>
            </w:r>
          </w:p>
        </w:tc>
      </w:tr>
      <w:tr w:rsidR="00AD4231" w:rsidRPr="002241C4" w14:paraId="041588DA" w14:textId="77777777" w:rsidTr="008E5D66">
        <w:tc>
          <w:tcPr>
            <w:tcW w:w="945" w:type="dxa"/>
          </w:tcPr>
          <w:p w14:paraId="041588CB" w14:textId="77777777" w:rsidR="00AD4231" w:rsidRPr="002241C4" w:rsidRDefault="00AD4231" w:rsidP="001376F4">
            <w:pPr>
              <w:jc w:val="center"/>
            </w:pPr>
            <w:r w:rsidRPr="002241C4">
              <w:t>23</w:t>
            </w:r>
          </w:p>
        </w:tc>
        <w:tc>
          <w:tcPr>
            <w:tcW w:w="945" w:type="dxa"/>
          </w:tcPr>
          <w:p w14:paraId="041588CC" w14:textId="77777777" w:rsidR="00AD4231" w:rsidRPr="002241C4" w:rsidRDefault="00AD4231" w:rsidP="001376F4">
            <w:pPr>
              <w:jc w:val="center"/>
            </w:pPr>
            <w:r w:rsidRPr="002241C4">
              <w:t>42639</w:t>
            </w:r>
          </w:p>
        </w:tc>
        <w:tc>
          <w:tcPr>
            <w:tcW w:w="945" w:type="dxa"/>
          </w:tcPr>
          <w:p w14:paraId="041588CD" w14:textId="77777777" w:rsidR="00AD4231" w:rsidRPr="002241C4" w:rsidRDefault="00AD4231" w:rsidP="001376F4">
            <w:pPr>
              <w:jc w:val="center"/>
            </w:pPr>
            <w:r w:rsidRPr="002241C4">
              <w:t>32363</w:t>
            </w:r>
          </w:p>
        </w:tc>
        <w:tc>
          <w:tcPr>
            <w:tcW w:w="945" w:type="dxa"/>
          </w:tcPr>
          <w:p w14:paraId="041588CE" w14:textId="77777777" w:rsidR="00AD4231" w:rsidRPr="002241C4" w:rsidRDefault="00AD4231" w:rsidP="001376F4">
            <w:pPr>
              <w:jc w:val="center"/>
            </w:pPr>
            <w:r w:rsidRPr="002241C4">
              <w:t>05597</w:t>
            </w:r>
          </w:p>
        </w:tc>
        <w:tc>
          <w:tcPr>
            <w:tcW w:w="945" w:type="dxa"/>
          </w:tcPr>
          <w:p w14:paraId="041588CF" w14:textId="77777777" w:rsidR="00AD4231" w:rsidRPr="002241C4" w:rsidRDefault="00AD4231" w:rsidP="001376F4">
            <w:pPr>
              <w:jc w:val="center"/>
            </w:pPr>
            <w:r w:rsidRPr="002241C4">
              <w:t>24200</w:t>
            </w:r>
          </w:p>
        </w:tc>
        <w:tc>
          <w:tcPr>
            <w:tcW w:w="945" w:type="dxa"/>
          </w:tcPr>
          <w:p w14:paraId="041588D0" w14:textId="77777777" w:rsidR="00AD4231" w:rsidRPr="002241C4" w:rsidRDefault="00AD4231" w:rsidP="001376F4">
            <w:pPr>
              <w:jc w:val="center"/>
            </w:pPr>
            <w:r w:rsidRPr="002241C4">
              <w:t>13363</w:t>
            </w:r>
          </w:p>
        </w:tc>
        <w:tc>
          <w:tcPr>
            <w:tcW w:w="945" w:type="dxa"/>
          </w:tcPr>
          <w:p w14:paraId="041588D1" w14:textId="77777777" w:rsidR="00AD4231" w:rsidRPr="002241C4" w:rsidRDefault="00AD4231" w:rsidP="001376F4">
            <w:pPr>
              <w:jc w:val="center"/>
            </w:pPr>
            <w:r w:rsidRPr="002241C4">
              <w:t>38005</w:t>
            </w:r>
          </w:p>
        </w:tc>
        <w:tc>
          <w:tcPr>
            <w:tcW w:w="945" w:type="dxa"/>
          </w:tcPr>
          <w:p w14:paraId="041588D2" w14:textId="77777777" w:rsidR="00AD4231" w:rsidRPr="002241C4" w:rsidRDefault="00AD4231" w:rsidP="001376F4">
            <w:pPr>
              <w:jc w:val="center"/>
            </w:pPr>
            <w:r w:rsidRPr="002241C4">
              <w:t>94342</w:t>
            </w:r>
          </w:p>
        </w:tc>
        <w:tc>
          <w:tcPr>
            <w:tcW w:w="945" w:type="dxa"/>
          </w:tcPr>
          <w:p w14:paraId="041588D3" w14:textId="77777777" w:rsidR="00AD4231" w:rsidRPr="002241C4" w:rsidRDefault="00AD4231" w:rsidP="001376F4">
            <w:pPr>
              <w:jc w:val="center"/>
            </w:pPr>
            <w:r w:rsidRPr="002241C4">
              <w:t>28728</w:t>
            </w:r>
          </w:p>
        </w:tc>
        <w:tc>
          <w:tcPr>
            <w:tcW w:w="945" w:type="dxa"/>
          </w:tcPr>
          <w:p w14:paraId="041588D4" w14:textId="77777777" w:rsidR="00AD4231" w:rsidRPr="002241C4" w:rsidRDefault="00AD4231" w:rsidP="001376F4">
            <w:pPr>
              <w:jc w:val="center"/>
            </w:pPr>
            <w:r w:rsidRPr="002241C4">
              <w:t>45806</w:t>
            </w:r>
          </w:p>
        </w:tc>
        <w:tc>
          <w:tcPr>
            <w:tcW w:w="945" w:type="dxa"/>
          </w:tcPr>
          <w:p w14:paraId="041588D5" w14:textId="77777777" w:rsidR="00AD4231" w:rsidRPr="002241C4" w:rsidRDefault="00AD4231" w:rsidP="001376F4">
            <w:pPr>
              <w:jc w:val="center"/>
            </w:pPr>
            <w:r w:rsidRPr="002241C4">
              <w:t>06912</w:t>
            </w:r>
          </w:p>
        </w:tc>
        <w:tc>
          <w:tcPr>
            <w:tcW w:w="945" w:type="dxa"/>
          </w:tcPr>
          <w:p w14:paraId="041588D6" w14:textId="77777777" w:rsidR="00AD4231" w:rsidRPr="002241C4" w:rsidRDefault="00AD4231" w:rsidP="001376F4">
            <w:pPr>
              <w:jc w:val="center"/>
            </w:pPr>
            <w:r w:rsidRPr="002241C4">
              <w:t>17012</w:t>
            </w:r>
          </w:p>
        </w:tc>
        <w:tc>
          <w:tcPr>
            <w:tcW w:w="945" w:type="dxa"/>
          </w:tcPr>
          <w:p w14:paraId="041588D7" w14:textId="77777777" w:rsidR="00AD4231" w:rsidRPr="002241C4" w:rsidRDefault="00AD4231" w:rsidP="001376F4">
            <w:pPr>
              <w:jc w:val="center"/>
            </w:pPr>
            <w:r w:rsidRPr="002241C4">
              <w:t>64161</w:t>
            </w:r>
          </w:p>
        </w:tc>
        <w:tc>
          <w:tcPr>
            <w:tcW w:w="945" w:type="dxa"/>
          </w:tcPr>
          <w:p w14:paraId="041588D8" w14:textId="77777777" w:rsidR="00AD4231" w:rsidRPr="002241C4" w:rsidRDefault="00AD4231" w:rsidP="001376F4">
            <w:pPr>
              <w:jc w:val="center"/>
            </w:pPr>
            <w:r w:rsidRPr="002241C4">
              <w:t>18296</w:t>
            </w:r>
          </w:p>
        </w:tc>
        <w:tc>
          <w:tcPr>
            <w:tcW w:w="945" w:type="dxa"/>
          </w:tcPr>
          <w:p w14:paraId="041588D9" w14:textId="77777777" w:rsidR="00AD4231" w:rsidRPr="002241C4" w:rsidRDefault="00AD4231" w:rsidP="001376F4">
            <w:pPr>
              <w:jc w:val="center"/>
            </w:pPr>
            <w:r w:rsidRPr="002241C4">
              <w:t>22851</w:t>
            </w:r>
          </w:p>
        </w:tc>
      </w:tr>
      <w:tr w:rsidR="00AD4231" w:rsidRPr="002241C4" w14:paraId="041588EA" w14:textId="77777777" w:rsidTr="008E5D66">
        <w:tc>
          <w:tcPr>
            <w:tcW w:w="945" w:type="dxa"/>
          </w:tcPr>
          <w:p w14:paraId="041588DB" w14:textId="77777777" w:rsidR="00AD4231" w:rsidRPr="002241C4" w:rsidRDefault="00AD4231" w:rsidP="001376F4">
            <w:pPr>
              <w:jc w:val="center"/>
            </w:pPr>
            <w:r w:rsidRPr="002241C4">
              <w:t>24</w:t>
            </w:r>
          </w:p>
        </w:tc>
        <w:tc>
          <w:tcPr>
            <w:tcW w:w="945" w:type="dxa"/>
          </w:tcPr>
          <w:p w14:paraId="041588DC" w14:textId="77777777" w:rsidR="00AD4231" w:rsidRPr="002241C4" w:rsidRDefault="00AD4231" w:rsidP="001376F4">
            <w:pPr>
              <w:jc w:val="center"/>
            </w:pPr>
            <w:r w:rsidRPr="002241C4">
              <w:t>29334</w:t>
            </w:r>
          </w:p>
        </w:tc>
        <w:tc>
          <w:tcPr>
            <w:tcW w:w="945" w:type="dxa"/>
          </w:tcPr>
          <w:p w14:paraId="041588DD" w14:textId="77777777" w:rsidR="00AD4231" w:rsidRPr="002241C4" w:rsidRDefault="00AD4231" w:rsidP="001376F4">
            <w:pPr>
              <w:jc w:val="center"/>
            </w:pPr>
            <w:r w:rsidRPr="002241C4">
              <w:t>27001</w:t>
            </w:r>
          </w:p>
        </w:tc>
        <w:tc>
          <w:tcPr>
            <w:tcW w:w="945" w:type="dxa"/>
          </w:tcPr>
          <w:p w14:paraId="041588DE" w14:textId="77777777" w:rsidR="00AD4231" w:rsidRPr="002241C4" w:rsidRDefault="00AD4231" w:rsidP="001376F4">
            <w:pPr>
              <w:jc w:val="center"/>
            </w:pPr>
            <w:r w:rsidRPr="002241C4">
              <w:t>87637</w:t>
            </w:r>
          </w:p>
        </w:tc>
        <w:tc>
          <w:tcPr>
            <w:tcW w:w="945" w:type="dxa"/>
          </w:tcPr>
          <w:p w14:paraId="041588DF" w14:textId="77777777" w:rsidR="00AD4231" w:rsidRPr="002241C4" w:rsidRDefault="00AD4231" w:rsidP="001376F4">
            <w:pPr>
              <w:jc w:val="center"/>
            </w:pPr>
            <w:r w:rsidRPr="002241C4">
              <w:t>87308</w:t>
            </w:r>
          </w:p>
        </w:tc>
        <w:tc>
          <w:tcPr>
            <w:tcW w:w="945" w:type="dxa"/>
          </w:tcPr>
          <w:p w14:paraId="041588E0" w14:textId="77777777" w:rsidR="00AD4231" w:rsidRPr="002241C4" w:rsidRDefault="00AD4231" w:rsidP="001376F4">
            <w:pPr>
              <w:jc w:val="center"/>
            </w:pPr>
            <w:r w:rsidRPr="002241C4">
              <w:t>58731</w:t>
            </w:r>
          </w:p>
        </w:tc>
        <w:tc>
          <w:tcPr>
            <w:tcW w:w="945" w:type="dxa"/>
          </w:tcPr>
          <w:p w14:paraId="041588E1" w14:textId="77777777" w:rsidR="00AD4231" w:rsidRPr="002241C4" w:rsidRDefault="00AD4231" w:rsidP="001376F4">
            <w:pPr>
              <w:jc w:val="center"/>
            </w:pPr>
            <w:r w:rsidRPr="002241C4">
              <w:t>00256</w:t>
            </w:r>
          </w:p>
        </w:tc>
        <w:tc>
          <w:tcPr>
            <w:tcW w:w="945" w:type="dxa"/>
          </w:tcPr>
          <w:p w14:paraId="041588E2" w14:textId="77777777" w:rsidR="00AD4231" w:rsidRPr="002241C4" w:rsidRDefault="00AD4231" w:rsidP="001376F4">
            <w:pPr>
              <w:jc w:val="center"/>
            </w:pPr>
            <w:r w:rsidRPr="002241C4">
              <w:t>45834</w:t>
            </w:r>
          </w:p>
        </w:tc>
        <w:tc>
          <w:tcPr>
            <w:tcW w:w="945" w:type="dxa"/>
          </w:tcPr>
          <w:p w14:paraId="041588E3" w14:textId="77777777" w:rsidR="00AD4231" w:rsidRPr="002241C4" w:rsidRDefault="00AD4231" w:rsidP="001376F4">
            <w:pPr>
              <w:jc w:val="center"/>
            </w:pPr>
            <w:r w:rsidRPr="002241C4">
              <w:t>15398</w:t>
            </w:r>
          </w:p>
        </w:tc>
        <w:tc>
          <w:tcPr>
            <w:tcW w:w="945" w:type="dxa"/>
          </w:tcPr>
          <w:p w14:paraId="041588E4" w14:textId="77777777" w:rsidR="00AD4231" w:rsidRPr="002241C4" w:rsidRDefault="00AD4231" w:rsidP="001376F4">
            <w:pPr>
              <w:jc w:val="center"/>
            </w:pPr>
            <w:r w:rsidRPr="002241C4">
              <w:t>46557</w:t>
            </w:r>
          </w:p>
        </w:tc>
        <w:tc>
          <w:tcPr>
            <w:tcW w:w="945" w:type="dxa"/>
          </w:tcPr>
          <w:p w14:paraId="041588E5" w14:textId="77777777" w:rsidR="00AD4231" w:rsidRPr="002241C4" w:rsidRDefault="00AD4231" w:rsidP="001376F4">
            <w:pPr>
              <w:jc w:val="center"/>
            </w:pPr>
            <w:r w:rsidRPr="002241C4">
              <w:t>41135</w:t>
            </w:r>
          </w:p>
        </w:tc>
        <w:tc>
          <w:tcPr>
            <w:tcW w:w="945" w:type="dxa"/>
          </w:tcPr>
          <w:p w14:paraId="041588E6" w14:textId="77777777" w:rsidR="00AD4231" w:rsidRPr="002241C4" w:rsidRDefault="00AD4231" w:rsidP="001376F4">
            <w:pPr>
              <w:jc w:val="center"/>
            </w:pPr>
            <w:r w:rsidRPr="002241C4">
              <w:t>10367</w:t>
            </w:r>
          </w:p>
        </w:tc>
        <w:tc>
          <w:tcPr>
            <w:tcW w:w="945" w:type="dxa"/>
          </w:tcPr>
          <w:p w14:paraId="041588E7" w14:textId="77777777" w:rsidR="00AD4231" w:rsidRPr="002241C4" w:rsidRDefault="00AD4231" w:rsidP="001376F4">
            <w:pPr>
              <w:jc w:val="center"/>
            </w:pPr>
            <w:r w:rsidRPr="002241C4">
              <w:t>07684</w:t>
            </w:r>
          </w:p>
        </w:tc>
        <w:tc>
          <w:tcPr>
            <w:tcW w:w="945" w:type="dxa"/>
          </w:tcPr>
          <w:p w14:paraId="041588E8" w14:textId="77777777" w:rsidR="00AD4231" w:rsidRPr="002241C4" w:rsidRDefault="00AD4231" w:rsidP="001376F4">
            <w:pPr>
              <w:jc w:val="center"/>
            </w:pPr>
            <w:r w:rsidRPr="002241C4">
              <w:t>36188</w:t>
            </w:r>
          </w:p>
        </w:tc>
        <w:tc>
          <w:tcPr>
            <w:tcW w:w="945" w:type="dxa"/>
          </w:tcPr>
          <w:p w14:paraId="041588E9" w14:textId="77777777" w:rsidR="00AD4231" w:rsidRPr="002241C4" w:rsidRDefault="00AD4231" w:rsidP="001376F4">
            <w:pPr>
              <w:jc w:val="center"/>
            </w:pPr>
            <w:r w:rsidRPr="002241C4">
              <w:t>18810</w:t>
            </w:r>
          </w:p>
        </w:tc>
      </w:tr>
      <w:tr w:rsidR="00AD4231" w:rsidRPr="002241C4" w14:paraId="041588FA" w14:textId="77777777" w:rsidTr="008E5D66">
        <w:tc>
          <w:tcPr>
            <w:tcW w:w="945" w:type="dxa"/>
          </w:tcPr>
          <w:p w14:paraId="041588EB" w14:textId="77777777" w:rsidR="00AD4231" w:rsidRPr="002241C4" w:rsidRDefault="00AD4231" w:rsidP="001376F4">
            <w:pPr>
              <w:jc w:val="center"/>
            </w:pPr>
            <w:r w:rsidRPr="002241C4">
              <w:t>25</w:t>
            </w:r>
          </w:p>
        </w:tc>
        <w:tc>
          <w:tcPr>
            <w:tcW w:w="945" w:type="dxa"/>
          </w:tcPr>
          <w:p w14:paraId="041588EC" w14:textId="77777777" w:rsidR="00AD4231" w:rsidRPr="002241C4" w:rsidRDefault="00AD4231" w:rsidP="001376F4">
            <w:pPr>
              <w:jc w:val="center"/>
            </w:pPr>
            <w:r w:rsidRPr="002241C4">
              <w:t>02488</w:t>
            </w:r>
          </w:p>
        </w:tc>
        <w:tc>
          <w:tcPr>
            <w:tcW w:w="945" w:type="dxa"/>
          </w:tcPr>
          <w:p w14:paraId="041588ED" w14:textId="77777777" w:rsidR="00AD4231" w:rsidRPr="002241C4" w:rsidRDefault="00AD4231" w:rsidP="001376F4">
            <w:pPr>
              <w:jc w:val="center"/>
            </w:pPr>
            <w:r w:rsidRPr="002241C4">
              <w:t>33062</w:t>
            </w:r>
          </w:p>
        </w:tc>
        <w:tc>
          <w:tcPr>
            <w:tcW w:w="945" w:type="dxa"/>
          </w:tcPr>
          <w:p w14:paraId="041588EE" w14:textId="77777777" w:rsidR="00AD4231" w:rsidRPr="002241C4" w:rsidRDefault="00AD4231" w:rsidP="001376F4">
            <w:pPr>
              <w:jc w:val="center"/>
            </w:pPr>
            <w:r w:rsidRPr="002241C4">
              <w:t>28834</w:t>
            </w:r>
          </w:p>
        </w:tc>
        <w:tc>
          <w:tcPr>
            <w:tcW w:w="945" w:type="dxa"/>
          </w:tcPr>
          <w:p w14:paraId="041588EF" w14:textId="77777777" w:rsidR="00AD4231" w:rsidRPr="002241C4" w:rsidRDefault="00AD4231" w:rsidP="001376F4">
            <w:pPr>
              <w:jc w:val="center"/>
            </w:pPr>
            <w:r w:rsidRPr="002241C4">
              <w:t>07351</w:t>
            </w:r>
          </w:p>
        </w:tc>
        <w:tc>
          <w:tcPr>
            <w:tcW w:w="945" w:type="dxa"/>
          </w:tcPr>
          <w:p w14:paraId="041588F0" w14:textId="77777777" w:rsidR="00AD4231" w:rsidRPr="002241C4" w:rsidRDefault="00AD4231" w:rsidP="001376F4">
            <w:pPr>
              <w:jc w:val="center"/>
            </w:pPr>
            <w:r w:rsidRPr="002241C4">
              <w:t>19731</w:t>
            </w:r>
          </w:p>
        </w:tc>
        <w:tc>
          <w:tcPr>
            <w:tcW w:w="945" w:type="dxa"/>
          </w:tcPr>
          <w:p w14:paraId="041588F1" w14:textId="77777777" w:rsidR="00AD4231" w:rsidRPr="002241C4" w:rsidRDefault="00AD4231" w:rsidP="001376F4">
            <w:pPr>
              <w:jc w:val="center"/>
            </w:pPr>
            <w:r w:rsidRPr="002241C4">
              <w:t>92420</w:t>
            </w:r>
          </w:p>
        </w:tc>
        <w:tc>
          <w:tcPr>
            <w:tcW w:w="945" w:type="dxa"/>
          </w:tcPr>
          <w:p w14:paraId="041588F2" w14:textId="77777777" w:rsidR="00AD4231" w:rsidRPr="002241C4" w:rsidRDefault="00AD4231" w:rsidP="001376F4">
            <w:pPr>
              <w:jc w:val="center"/>
            </w:pPr>
            <w:r w:rsidRPr="002241C4">
              <w:t>60952</w:t>
            </w:r>
          </w:p>
        </w:tc>
        <w:tc>
          <w:tcPr>
            <w:tcW w:w="945" w:type="dxa"/>
          </w:tcPr>
          <w:p w14:paraId="041588F3" w14:textId="77777777" w:rsidR="00AD4231" w:rsidRPr="002241C4" w:rsidRDefault="00AD4231" w:rsidP="001376F4">
            <w:pPr>
              <w:jc w:val="center"/>
            </w:pPr>
            <w:r w:rsidRPr="002241C4">
              <w:t>61280</w:t>
            </w:r>
          </w:p>
        </w:tc>
        <w:tc>
          <w:tcPr>
            <w:tcW w:w="945" w:type="dxa"/>
          </w:tcPr>
          <w:p w14:paraId="041588F4" w14:textId="77777777" w:rsidR="00AD4231" w:rsidRPr="002241C4" w:rsidRDefault="00AD4231" w:rsidP="001376F4">
            <w:pPr>
              <w:jc w:val="center"/>
            </w:pPr>
            <w:r w:rsidRPr="002241C4">
              <w:t>50001</w:t>
            </w:r>
          </w:p>
        </w:tc>
        <w:tc>
          <w:tcPr>
            <w:tcW w:w="945" w:type="dxa"/>
          </w:tcPr>
          <w:p w14:paraId="041588F5" w14:textId="77777777" w:rsidR="00AD4231" w:rsidRPr="002241C4" w:rsidRDefault="00AD4231" w:rsidP="001376F4">
            <w:pPr>
              <w:jc w:val="center"/>
            </w:pPr>
            <w:r w:rsidRPr="002241C4">
              <w:t>67658</w:t>
            </w:r>
          </w:p>
        </w:tc>
        <w:tc>
          <w:tcPr>
            <w:tcW w:w="945" w:type="dxa"/>
          </w:tcPr>
          <w:p w14:paraId="041588F6" w14:textId="77777777" w:rsidR="00AD4231" w:rsidRPr="002241C4" w:rsidRDefault="00AD4231" w:rsidP="001376F4">
            <w:pPr>
              <w:jc w:val="center"/>
            </w:pPr>
            <w:r w:rsidRPr="002241C4">
              <w:t>32586</w:t>
            </w:r>
          </w:p>
        </w:tc>
        <w:tc>
          <w:tcPr>
            <w:tcW w:w="945" w:type="dxa"/>
          </w:tcPr>
          <w:p w14:paraId="041588F7" w14:textId="77777777" w:rsidR="00AD4231" w:rsidRPr="002241C4" w:rsidRDefault="00AD4231" w:rsidP="001376F4">
            <w:pPr>
              <w:jc w:val="center"/>
            </w:pPr>
            <w:r w:rsidRPr="002241C4">
              <w:t>86679</w:t>
            </w:r>
          </w:p>
        </w:tc>
        <w:tc>
          <w:tcPr>
            <w:tcW w:w="945" w:type="dxa"/>
          </w:tcPr>
          <w:p w14:paraId="041588F8" w14:textId="77777777" w:rsidR="00AD4231" w:rsidRPr="002241C4" w:rsidRDefault="00AD4231" w:rsidP="001376F4">
            <w:pPr>
              <w:jc w:val="center"/>
            </w:pPr>
            <w:r w:rsidRPr="002241C4">
              <w:t>50720</w:t>
            </w:r>
          </w:p>
        </w:tc>
        <w:tc>
          <w:tcPr>
            <w:tcW w:w="945" w:type="dxa"/>
          </w:tcPr>
          <w:p w14:paraId="041588F9" w14:textId="77777777" w:rsidR="00AD4231" w:rsidRPr="002241C4" w:rsidRDefault="00AD4231" w:rsidP="001376F4">
            <w:pPr>
              <w:jc w:val="center"/>
            </w:pPr>
            <w:r w:rsidRPr="002241C4">
              <w:t>94953</w:t>
            </w:r>
          </w:p>
        </w:tc>
      </w:tr>
      <w:tr w:rsidR="00AD4231" w:rsidRPr="002241C4" w14:paraId="0415890A" w14:textId="77777777" w:rsidTr="008E5D66">
        <w:tc>
          <w:tcPr>
            <w:tcW w:w="945" w:type="dxa"/>
          </w:tcPr>
          <w:p w14:paraId="041588FB" w14:textId="77777777" w:rsidR="00AD4231" w:rsidRPr="002241C4" w:rsidRDefault="00AD4231" w:rsidP="001376F4">
            <w:pPr>
              <w:jc w:val="center"/>
            </w:pPr>
            <w:r w:rsidRPr="002241C4">
              <w:t>26</w:t>
            </w:r>
          </w:p>
        </w:tc>
        <w:tc>
          <w:tcPr>
            <w:tcW w:w="945" w:type="dxa"/>
          </w:tcPr>
          <w:p w14:paraId="041588FC" w14:textId="77777777" w:rsidR="00AD4231" w:rsidRPr="002241C4" w:rsidRDefault="00AD4231" w:rsidP="001376F4">
            <w:pPr>
              <w:jc w:val="center"/>
            </w:pPr>
            <w:r w:rsidRPr="002241C4">
              <w:t>81525</w:t>
            </w:r>
          </w:p>
        </w:tc>
        <w:tc>
          <w:tcPr>
            <w:tcW w:w="945" w:type="dxa"/>
          </w:tcPr>
          <w:p w14:paraId="041588FD" w14:textId="77777777" w:rsidR="00AD4231" w:rsidRPr="002241C4" w:rsidRDefault="00AD4231" w:rsidP="001376F4">
            <w:pPr>
              <w:jc w:val="center"/>
            </w:pPr>
            <w:r w:rsidRPr="002241C4">
              <w:t>72295</w:t>
            </w:r>
          </w:p>
        </w:tc>
        <w:tc>
          <w:tcPr>
            <w:tcW w:w="945" w:type="dxa"/>
          </w:tcPr>
          <w:p w14:paraId="041588FE" w14:textId="77777777" w:rsidR="00AD4231" w:rsidRPr="002241C4" w:rsidRDefault="00AD4231" w:rsidP="001376F4">
            <w:pPr>
              <w:jc w:val="center"/>
            </w:pPr>
            <w:r w:rsidRPr="002241C4">
              <w:t>04839</w:t>
            </w:r>
          </w:p>
        </w:tc>
        <w:tc>
          <w:tcPr>
            <w:tcW w:w="945" w:type="dxa"/>
          </w:tcPr>
          <w:p w14:paraId="041588FF" w14:textId="77777777" w:rsidR="00AD4231" w:rsidRPr="002241C4" w:rsidRDefault="00AD4231" w:rsidP="001376F4">
            <w:pPr>
              <w:jc w:val="center"/>
            </w:pPr>
            <w:r w:rsidRPr="002241C4">
              <w:t>96423</w:t>
            </w:r>
          </w:p>
        </w:tc>
        <w:tc>
          <w:tcPr>
            <w:tcW w:w="945" w:type="dxa"/>
          </w:tcPr>
          <w:p w14:paraId="04158900" w14:textId="77777777" w:rsidR="00AD4231" w:rsidRPr="002241C4" w:rsidRDefault="00AD4231" w:rsidP="001376F4">
            <w:pPr>
              <w:jc w:val="center"/>
            </w:pPr>
            <w:r w:rsidRPr="002241C4">
              <w:t>24878</w:t>
            </w:r>
          </w:p>
        </w:tc>
        <w:tc>
          <w:tcPr>
            <w:tcW w:w="945" w:type="dxa"/>
          </w:tcPr>
          <w:p w14:paraId="04158901" w14:textId="77777777" w:rsidR="00AD4231" w:rsidRPr="002241C4" w:rsidRDefault="00AD4231" w:rsidP="001376F4">
            <w:pPr>
              <w:jc w:val="center"/>
            </w:pPr>
            <w:r w:rsidRPr="002241C4">
              <w:t>82651</w:t>
            </w:r>
          </w:p>
        </w:tc>
        <w:tc>
          <w:tcPr>
            <w:tcW w:w="945" w:type="dxa"/>
          </w:tcPr>
          <w:p w14:paraId="04158902" w14:textId="77777777" w:rsidR="00AD4231" w:rsidRPr="002241C4" w:rsidRDefault="00AD4231" w:rsidP="001376F4">
            <w:pPr>
              <w:jc w:val="center"/>
            </w:pPr>
            <w:r w:rsidRPr="002241C4">
              <w:t>66566</w:t>
            </w:r>
          </w:p>
        </w:tc>
        <w:tc>
          <w:tcPr>
            <w:tcW w:w="945" w:type="dxa"/>
          </w:tcPr>
          <w:p w14:paraId="04158903" w14:textId="77777777" w:rsidR="00AD4231" w:rsidRPr="002241C4" w:rsidRDefault="00AD4231" w:rsidP="001376F4">
            <w:pPr>
              <w:jc w:val="center"/>
            </w:pPr>
            <w:r w:rsidRPr="002241C4">
              <w:t>14778</w:t>
            </w:r>
          </w:p>
        </w:tc>
        <w:tc>
          <w:tcPr>
            <w:tcW w:w="945" w:type="dxa"/>
          </w:tcPr>
          <w:p w14:paraId="04158904" w14:textId="77777777" w:rsidR="00AD4231" w:rsidRPr="002241C4" w:rsidRDefault="00AD4231" w:rsidP="001376F4">
            <w:pPr>
              <w:jc w:val="center"/>
            </w:pPr>
            <w:r w:rsidRPr="002241C4">
              <w:t>76797</w:t>
            </w:r>
          </w:p>
        </w:tc>
        <w:tc>
          <w:tcPr>
            <w:tcW w:w="945" w:type="dxa"/>
          </w:tcPr>
          <w:p w14:paraId="04158905" w14:textId="77777777" w:rsidR="00AD4231" w:rsidRPr="002241C4" w:rsidRDefault="00AD4231" w:rsidP="001376F4">
            <w:pPr>
              <w:jc w:val="center"/>
            </w:pPr>
            <w:r w:rsidRPr="002241C4">
              <w:t>14780</w:t>
            </w:r>
          </w:p>
        </w:tc>
        <w:tc>
          <w:tcPr>
            <w:tcW w:w="945" w:type="dxa"/>
          </w:tcPr>
          <w:p w14:paraId="04158906" w14:textId="77777777" w:rsidR="00AD4231" w:rsidRPr="002241C4" w:rsidRDefault="00AD4231" w:rsidP="001376F4">
            <w:pPr>
              <w:jc w:val="center"/>
            </w:pPr>
            <w:r w:rsidRPr="002241C4">
              <w:t>13300</w:t>
            </w:r>
          </w:p>
        </w:tc>
        <w:tc>
          <w:tcPr>
            <w:tcW w:w="945" w:type="dxa"/>
          </w:tcPr>
          <w:p w14:paraId="04158907" w14:textId="77777777" w:rsidR="00AD4231" w:rsidRPr="002241C4" w:rsidRDefault="00AD4231" w:rsidP="001376F4">
            <w:pPr>
              <w:jc w:val="center"/>
            </w:pPr>
            <w:r w:rsidRPr="002241C4">
              <w:t>87074</w:t>
            </w:r>
          </w:p>
        </w:tc>
        <w:tc>
          <w:tcPr>
            <w:tcW w:w="945" w:type="dxa"/>
          </w:tcPr>
          <w:p w14:paraId="04158908" w14:textId="77777777" w:rsidR="00AD4231" w:rsidRPr="002241C4" w:rsidRDefault="00AD4231" w:rsidP="001376F4">
            <w:pPr>
              <w:jc w:val="center"/>
            </w:pPr>
            <w:r w:rsidRPr="002241C4">
              <w:t>79666</w:t>
            </w:r>
          </w:p>
        </w:tc>
        <w:tc>
          <w:tcPr>
            <w:tcW w:w="945" w:type="dxa"/>
          </w:tcPr>
          <w:p w14:paraId="04158909" w14:textId="77777777" w:rsidR="00AD4231" w:rsidRPr="002241C4" w:rsidRDefault="00AD4231" w:rsidP="001376F4">
            <w:pPr>
              <w:jc w:val="center"/>
            </w:pPr>
            <w:r w:rsidRPr="002241C4">
              <w:t>95725</w:t>
            </w:r>
          </w:p>
        </w:tc>
      </w:tr>
      <w:tr w:rsidR="00AD4231" w:rsidRPr="002241C4" w14:paraId="0415891A" w14:textId="77777777" w:rsidTr="008E5D66">
        <w:tc>
          <w:tcPr>
            <w:tcW w:w="945" w:type="dxa"/>
          </w:tcPr>
          <w:p w14:paraId="0415890B" w14:textId="77777777" w:rsidR="00AD4231" w:rsidRPr="002241C4" w:rsidRDefault="00AD4231" w:rsidP="001376F4">
            <w:pPr>
              <w:jc w:val="center"/>
            </w:pPr>
            <w:r w:rsidRPr="002241C4">
              <w:t>27</w:t>
            </w:r>
          </w:p>
        </w:tc>
        <w:tc>
          <w:tcPr>
            <w:tcW w:w="945" w:type="dxa"/>
          </w:tcPr>
          <w:p w14:paraId="0415890C" w14:textId="77777777" w:rsidR="00AD4231" w:rsidRPr="002241C4" w:rsidRDefault="00AD4231" w:rsidP="001376F4">
            <w:pPr>
              <w:jc w:val="center"/>
            </w:pPr>
            <w:r w:rsidRPr="002241C4">
              <w:t>29676</w:t>
            </w:r>
          </w:p>
        </w:tc>
        <w:tc>
          <w:tcPr>
            <w:tcW w:w="945" w:type="dxa"/>
          </w:tcPr>
          <w:p w14:paraId="0415890D" w14:textId="77777777" w:rsidR="00AD4231" w:rsidRPr="002241C4" w:rsidRDefault="00AD4231" w:rsidP="001376F4">
            <w:pPr>
              <w:jc w:val="center"/>
            </w:pPr>
            <w:r w:rsidRPr="002241C4">
              <w:t>20591</w:t>
            </w:r>
          </w:p>
        </w:tc>
        <w:tc>
          <w:tcPr>
            <w:tcW w:w="945" w:type="dxa"/>
          </w:tcPr>
          <w:p w14:paraId="0415890E" w14:textId="77777777" w:rsidR="00AD4231" w:rsidRPr="002241C4" w:rsidRDefault="00AD4231" w:rsidP="001376F4">
            <w:pPr>
              <w:jc w:val="center"/>
            </w:pPr>
            <w:r w:rsidRPr="002241C4">
              <w:t>68086</w:t>
            </w:r>
          </w:p>
        </w:tc>
        <w:tc>
          <w:tcPr>
            <w:tcW w:w="945" w:type="dxa"/>
          </w:tcPr>
          <w:p w14:paraId="0415890F" w14:textId="77777777" w:rsidR="00AD4231" w:rsidRPr="002241C4" w:rsidRDefault="00AD4231" w:rsidP="001376F4">
            <w:pPr>
              <w:jc w:val="center"/>
            </w:pPr>
            <w:r w:rsidRPr="002241C4">
              <w:t>26432</w:t>
            </w:r>
          </w:p>
        </w:tc>
        <w:tc>
          <w:tcPr>
            <w:tcW w:w="945" w:type="dxa"/>
          </w:tcPr>
          <w:p w14:paraId="04158910" w14:textId="77777777" w:rsidR="00AD4231" w:rsidRPr="002241C4" w:rsidRDefault="00AD4231" w:rsidP="001376F4">
            <w:pPr>
              <w:jc w:val="center"/>
            </w:pPr>
            <w:r w:rsidRPr="002241C4">
              <w:t>46901</w:t>
            </w:r>
          </w:p>
        </w:tc>
        <w:tc>
          <w:tcPr>
            <w:tcW w:w="945" w:type="dxa"/>
          </w:tcPr>
          <w:p w14:paraId="04158911" w14:textId="77777777" w:rsidR="00AD4231" w:rsidRPr="002241C4" w:rsidRDefault="00AD4231" w:rsidP="001376F4">
            <w:pPr>
              <w:jc w:val="center"/>
            </w:pPr>
            <w:r w:rsidRPr="002241C4">
              <w:t>20849</w:t>
            </w:r>
          </w:p>
        </w:tc>
        <w:tc>
          <w:tcPr>
            <w:tcW w:w="945" w:type="dxa"/>
          </w:tcPr>
          <w:p w14:paraId="04158912" w14:textId="77777777" w:rsidR="00AD4231" w:rsidRPr="002241C4" w:rsidRDefault="00AD4231" w:rsidP="001376F4">
            <w:pPr>
              <w:jc w:val="center"/>
            </w:pPr>
            <w:r w:rsidRPr="002241C4">
              <w:t>89768</w:t>
            </w:r>
          </w:p>
        </w:tc>
        <w:tc>
          <w:tcPr>
            <w:tcW w:w="945" w:type="dxa"/>
          </w:tcPr>
          <w:p w14:paraId="04158913" w14:textId="77777777" w:rsidR="00AD4231" w:rsidRPr="002241C4" w:rsidRDefault="00AD4231" w:rsidP="001376F4">
            <w:pPr>
              <w:jc w:val="center"/>
            </w:pPr>
            <w:r w:rsidRPr="002241C4">
              <w:t>81536</w:t>
            </w:r>
          </w:p>
        </w:tc>
        <w:tc>
          <w:tcPr>
            <w:tcW w:w="945" w:type="dxa"/>
          </w:tcPr>
          <w:p w14:paraId="04158914" w14:textId="77777777" w:rsidR="00AD4231" w:rsidRPr="002241C4" w:rsidRDefault="00AD4231" w:rsidP="001376F4">
            <w:pPr>
              <w:jc w:val="center"/>
            </w:pPr>
            <w:r w:rsidRPr="002241C4">
              <w:t>86645</w:t>
            </w:r>
          </w:p>
        </w:tc>
        <w:tc>
          <w:tcPr>
            <w:tcW w:w="945" w:type="dxa"/>
          </w:tcPr>
          <w:p w14:paraId="04158915" w14:textId="77777777" w:rsidR="00AD4231" w:rsidRPr="002241C4" w:rsidRDefault="00AD4231" w:rsidP="001376F4">
            <w:pPr>
              <w:jc w:val="center"/>
            </w:pPr>
            <w:r w:rsidRPr="002241C4">
              <w:t>12659</w:t>
            </w:r>
          </w:p>
        </w:tc>
        <w:tc>
          <w:tcPr>
            <w:tcW w:w="945" w:type="dxa"/>
          </w:tcPr>
          <w:p w14:paraId="04158916" w14:textId="77777777" w:rsidR="00AD4231" w:rsidRPr="002241C4" w:rsidRDefault="00AD4231" w:rsidP="001376F4">
            <w:pPr>
              <w:jc w:val="center"/>
            </w:pPr>
            <w:r w:rsidRPr="002241C4">
              <w:t>92259</w:t>
            </w:r>
          </w:p>
        </w:tc>
        <w:tc>
          <w:tcPr>
            <w:tcW w:w="945" w:type="dxa"/>
          </w:tcPr>
          <w:p w14:paraId="04158917" w14:textId="77777777" w:rsidR="00AD4231" w:rsidRPr="002241C4" w:rsidRDefault="00AD4231" w:rsidP="001376F4">
            <w:pPr>
              <w:jc w:val="center"/>
            </w:pPr>
            <w:r w:rsidRPr="002241C4">
              <w:t>57102</w:t>
            </w:r>
          </w:p>
        </w:tc>
        <w:tc>
          <w:tcPr>
            <w:tcW w:w="945" w:type="dxa"/>
          </w:tcPr>
          <w:p w14:paraId="04158918" w14:textId="77777777" w:rsidR="00AD4231" w:rsidRPr="002241C4" w:rsidRDefault="00AD4231" w:rsidP="001376F4">
            <w:pPr>
              <w:jc w:val="center"/>
            </w:pPr>
            <w:r w:rsidRPr="002241C4">
              <w:t>80428</w:t>
            </w:r>
          </w:p>
        </w:tc>
        <w:tc>
          <w:tcPr>
            <w:tcW w:w="945" w:type="dxa"/>
          </w:tcPr>
          <w:p w14:paraId="04158919" w14:textId="77777777" w:rsidR="00AD4231" w:rsidRPr="002241C4" w:rsidRDefault="00AD4231" w:rsidP="001376F4">
            <w:pPr>
              <w:jc w:val="center"/>
            </w:pPr>
            <w:r w:rsidRPr="002241C4">
              <w:t>25280</w:t>
            </w:r>
          </w:p>
        </w:tc>
      </w:tr>
      <w:tr w:rsidR="00AD4231" w:rsidRPr="002241C4" w14:paraId="0415892A" w14:textId="77777777" w:rsidTr="008E5D66">
        <w:tc>
          <w:tcPr>
            <w:tcW w:w="945" w:type="dxa"/>
          </w:tcPr>
          <w:p w14:paraId="0415891B" w14:textId="77777777" w:rsidR="00AD4231" w:rsidRPr="002241C4" w:rsidRDefault="00AD4231" w:rsidP="001376F4">
            <w:pPr>
              <w:jc w:val="center"/>
            </w:pPr>
            <w:r w:rsidRPr="002241C4">
              <w:t>28</w:t>
            </w:r>
          </w:p>
        </w:tc>
        <w:tc>
          <w:tcPr>
            <w:tcW w:w="945" w:type="dxa"/>
          </w:tcPr>
          <w:p w14:paraId="0415891C" w14:textId="77777777" w:rsidR="00AD4231" w:rsidRPr="002241C4" w:rsidRDefault="00AD4231" w:rsidP="001376F4">
            <w:pPr>
              <w:jc w:val="center"/>
            </w:pPr>
            <w:r w:rsidRPr="002241C4">
              <w:t>00742</w:t>
            </w:r>
          </w:p>
        </w:tc>
        <w:tc>
          <w:tcPr>
            <w:tcW w:w="945" w:type="dxa"/>
          </w:tcPr>
          <w:p w14:paraId="0415891D" w14:textId="77777777" w:rsidR="00AD4231" w:rsidRPr="002241C4" w:rsidRDefault="00AD4231" w:rsidP="001376F4">
            <w:pPr>
              <w:jc w:val="center"/>
            </w:pPr>
            <w:r w:rsidRPr="002241C4">
              <w:t>57392</w:t>
            </w:r>
          </w:p>
        </w:tc>
        <w:tc>
          <w:tcPr>
            <w:tcW w:w="945" w:type="dxa"/>
          </w:tcPr>
          <w:p w14:paraId="0415891E" w14:textId="77777777" w:rsidR="00AD4231" w:rsidRPr="002241C4" w:rsidRDefault="00AD4231" w:rsidP="001376F4">
            <w:pPr>
              <w:jc w:val="center"/>
            </w:pPr>
            <w:r w:rsidRPr="002241C4">
              <w:t>39064</w:t>
            </w:r>
          </w:p>
        </w:tc>
        <w:tc>
          <w:tcPr>
            <w:tcW w:w="945" w:type="dxa"/>
          </w:tcPr>
          <w:p w14:paraId="0415891F" w14:textId="77777777" w:rsidR="00AD4231" w:rsidRPr="002241C4" w:rsidRDefault="00AD4231" w:rsidP="001376F4">
            <w:pPr>
              <w:jc w:val="center"/>
            </w:pPr>
            <w:r w:rsidRPr="002241C4">
              <w:t>66432</w:t>
            </w:r>
          </w:p>
        </w:tc>
        <w:tc>
          <w:tcPr>
            <w:tcW w:w="945" w:type="dxa"/>
          </w:tcPr>
          <w:p w14:paraId="04158920" w14:textId="77777777" w:rsidR="00AD4231" w:rsidRPr="002241C4" w:rsidRDefault="00AD4231" w:rsidP="001376F4">
            <w:pPr>
              <w:jc w:val="center"/>
            </w:pPr>
            <w:r w:rsidRPr="002241C4">
              <w:t>84673</w:t>
            </w:r>
          </w:p>
        </w:tc>
        <w:tc>
          <w:tcPr>
            <w:tcW w:w="945" w:type="dxa"/>
          </w:tcPr>
          <w:p w14:paraId="04158921" w14:textId="77777777" w:rsidR="00AD4231" w:rsidRPr="002241C4" w:rsidRDefault="00AD4231" w:rsidP="001376F4">
            <w:pPr>
              <w:jc w:val="center"/>
            </w:pPr>
            <w:r w:rsidRPr="002241C4">
              <w:t>40027</w:t>
            </w:r>
          </w:p>
        </w:tc>
        <w:tc>
          <w:tcPr>
            <w:tcW w:w="945" w:type="dxa"/>
          </w:tcPr>
          <w:p w14:paraId="04158922" w14:textId="77777777" w:rsidR="00AD4231" w:rsidRPr="002241C4" w:rsidRDefault="00AD4231" w:rsidP="001376F4">
            <w:pPr>
              <w:jc w:val="center"/>
            </w:pPr>
            <w:r w:rsidRPr="002241C4">
              <w:t>32832</w:t>
            </w:r>
          </w:p>
        </w:tc>
        <w:tc>
          <w:tcPr>
            <w:tcW w:w="945" w:type="dxa"/>
          </w:tcPr>
          <w:p w14:paraId="04158923" w14:textId="77777777" w:rsidR="00AD4231" w:rsidRPr="002241C4" w:rsidRDefault="00AD4231" w:rsidP="001376F4">
            <w:pPr>
              <w:jc w:val="center"/>
            </w:pPr>
            <w:r w:rsidRPr="002241C4">
              <w:t>61362</w:t>
            </w:r>
          </w:p>
        </w:tc>
        <w:tc>
          <w:tcPr>
            <w:tcW w:w="945" w:type="dxa"/>
          </w:tcPr>
          <w:p w14:paraId="04158924" w14:textId="77777777" w:rsidR="00AD4231" w:rsidRPr="002241C4" w:rsidRDefault="00AD4231" w:rsidP="001376F4">
            <w:pPr>
              <w:jc w:val="center"/>
            </w:pPr>
            <w:r w:rsidRPr="002241C4">
              <w:t>98947</w:t>
            </w:r>
          </w:p>
        </w:tc>
        <w:tc>
          <w:tcPr>
            <w:tcW w:w="945" w:type="dxa"/>
          </w:tcPr>
          <w:p w14:paraId="04158925" w14:textId="77777777" w:rsidR="00AD4231" w:rsidRPr="002241C4" w:rsidRDefault="00AD4231" w:rsidP="001376F4">
            <w:pPr>
              <w:jc w:val="center"/>
            </w:pPr>
            <w:r w:rsidRPr="002241C4">
              <w:t>96067</w:t>
            </w:r>
          </w:p>
        </w:tc>
        <w:tc>
          <w:tcPr>
            <w:tcW w:w="945" w:type="dxa"/>
          </w:tcPr>
          <w:p w14:paraId="04158926" w14:textId="77777777" w:rsidR="00AD4231" w:rsidRPr="002241C4" w:rsidRDefault="00AD4231" w:rsidP="001376F4">
            <w:pPr>
              <w:jc w:val="center"/>
            </w:pPr>
            <w:r w:rsidRPr="002241C4">
              <w:t>64760</w:t>
            </w:r>
          </w:p>
        </w:tc>
        <w:tc>
          <w:tcPr>
            <w:tcW w:w="945" w:type="dxa"/>
          </w:tcPr>
          <w:p w14:paraId="04158927" w14:textId="77777777" w:rsidR="00AD4231" w:rsidRPr="002241C4" w:rsidRDefault="00AD4231" w:rsidP="001376F4">
            <w:pPr>
              <w:jc w:val="center"/>
            </w:pPr>
            <w:r w:rsidRPr="002241C4">
              <w:t>64584</w:t>
            </w:r>
          </w:p>
        </w:tc>
        <w:tc>
          <w:tcPr>
            <w:tcW w:w="945" w:type="dxa"/>
          </w:tcPr>
          <w:p w14:paraId="04158928" w14:textId="77777777" w:rsidR="00AD4231" w:rsidRPr="002241C4" w:rsidRDefault="00AD4231" w:rsidP="001376F4">
            <w:pPr>
              <w:jc w:val="center"/>
            </w:pPr>
            <w:r w:rsidRPr="002241C4">
              <w:t>96096</w:t>
            </w:r>
          </w:p>
        </w:tc>
        <w:tc>
          <w:tcPr>
            <w:tcW w:w="945" w:type="dxa"/>
          </w:tcPr>
          <w:p w14:paraId="04158929" w14:textId="77777777" w:rsidR="00AD4231" w:rsidRPr="002241C4" w:rsidRDefault="00AD4231" w:rsidP="001376F4">
            <w:pPr>
              <w:jc w:val="center"/>
            </w:pPr>
            <w:r w:rsidRPr="002241C4">
              <w:t>98253</w:t>
            </w:r>
          </w:p>
        </w:tc>
      </w:tr>
      <w:tr w:rsidR="00AD4231" w:rsidRPr="002241C4" w14:paraId="0415893A" w14:textId="77777777" w:rsidTr="008E5D66">
        <w:tc>
          <w:tcPr>
            <w:tcW w:w="945" w:type="dxa"/>
          </w:tcPr>
          <w:p w14:paraId="0415892B" w14:textId="77777777" w:rsidR="00AD4231" w:rsidRPr="002241C4" w:rsidRDefault="00AD4231" w:rsidP="001376F4">
            <w:pPr>
              <w:jc w:val="center"/>
            </w:pPr>
            <w:r w:rsidRPr="002241C4">
              <w:t>29</w:t>
            </w:r>
          </w:p>
        </w:tc>
        <w:tc>
          <w:tcPr>
            <w:tcW w:w="945" w:type="dxa"/>
          </w:tcPr>
          <w:p w14:paraId="0415892C" w14:textId="77777777" w:rsidR="00AD4231" w:rsidRPr="002241C4" w:rsidRDefault="00AD4231" w:rsidP="001376F4">
            <w:pPr>
              <w:jc w:val="center"/>
            </w:pPr>
            <w:r w:rsidRPr="002241C4">
              <w:t>05366</w:t>
            </w:r>
          </w:p>
        </w:tc>
        <w:tc>
          <w:tcPr>
            <w:tcW w:w="945" w:type="dxa"/>
          </w:tcPr>
          <w:p w14:paraId="0415892D" w14:textId="77777777" w:rsidR="00AD4231" w:rsidRPr="002241C4" w:rsidRDefault="00AD4231" w:rsidP="001376F4">
            <w:pPr>
              <w:jc w:val="center"/>
            </w:pPr>
            <w:r w:rsidRPr="002241C4">
              <w:t>04213</w:t>
            </w:r>
          </w:p>
        </w:tc>
        <w:tc>
          <w:tcPr>
            <w:tcW w:w="945" w:type="dxa"/>
          </w:tcPr>
          <w:p w14:paraId="0415892E" w14:textId="77777777" w:rsidR="00AD4231" w:rsidRPr="002241C4" w:rsidRDefault="00AD4231" w:rsidP="001376F4">
            <w:pPr>
              <w:jc w:val="center"/>
            </w:pPr>
            <w:r w:rsidRPr="002241C4">
              <w:t>25669</w:t>
            </w:r>
          </w:p>
        </w:tc>
        <w:tc>
          <w:tcPr>
            <w:tcW w:w="945" w:type="dxa"/>
          </w:tcPr>
          <w:p w14:paraId="0415892F" w14:textId="77777777" w:rsidR="00AD4231" w:rsidRPr="002241C4" w:rsidRDefault="00AD4231" w:rsidP="001376F4">
            <w:pPr>
              <w:jc w:val="center"/>
            </w:pPr>
            <w:r w:rsidRPr="002241C4">
              <w:t>26422</w:t>
            </w:r>
          </w:p>
        </w:tc>
        <w:tc>
          <w:tcPr>
            <w:tcW w:w="945" w:type="dxa"/>
          </w:tcPr>
          <w:p w14:paraId="04158930" w14:textId="77777777" w:rsidR="00AD4231" w:rsidRPr="002241C4" w:rsidRDefault="00AD4231" w:rsidP="001376F4">
            <w:pPr>
              <w:jc w:val="center"/>
            </w:pPr>
            <w:r w:rsidRPr="002241C4">
              <w:t>44407</w:t>
            </w:r>
          </w:p>
        </w:tc>
        <w:tc>
          <w:tcPr>
            <w:tcW w:w="945" w:type="dxa"/>
          </w:tcPr>
          <w:p w14:paraId="04158931" w14:textId="77777777" w:rsidR="00AD4231" w:rsidRPr="002241C4" w:rsidRDefault="00AD4231" w:rsidP="001376F4">
            <w:pPr>
              <w:jc w:val="center"/>
            </w:pPr>
            <w:r w:rsidRPr="002241C4">
              <w:t>44048</w:t>
            </w:r>
          </w:p>
        </w:tc>
        <w:tc>
          <w:tcPr>
            <w:tcW w:w="945" w:type="dxa"/>
          </w:tcPr>
          <w:p w14:paraId="04158932" w14:textId="77777777" w:rsidR="00AD4231" w:rsidRPr="002241C4" w:rsidRDefault="00AD4231" w:rsidP="001376F4">
            <w:pPr>
              <w:jc w:val="center"/>
            </w:pPr>
            <w:r w:rsidRPr="002241C4">
              <w:t>37936</w:t>
            </w:r>
          </w:p>
        </w:tc>
        <w:tc>
          <w:tcPr>
            <w:tcW w:w="945" w:type="dxa"/>
          </w:tcPr>
          <w:p w14:paraId="04158933" w14:textId="77777777" w:rsidR="00AD4231" w:rsidRPr="002241C4" w:rsidRDefault="00AD4231" w:rsidP="001376F4">
            <w:pPr>
              <w:jc w:val="center"/>
            </w:pPr>
            <w:r w:rsidRPr="002241C4">
              <w:t>63904</w:t>
            </w:r>
          </w:p>
        </w:tc>
        <w:tc>
          <w:tcPr>
            <w:tcW w:w="945" w:type="dxa"/>
          </w:tcPr>
          <w:p w14:paraId="04158934" w14:textId="77777777" w:rsidR="00AD4231" w:rsidRPr="002241C4" w:rsidRDefault="00AD4231" w:rsidP="001376F4">
            <w:pPr>
              <w:jc w:val="center"/>
            </w:pPr>
            <w:r w:rsidRPr="002241C4">
              <w:t>45766</w:t>
            </w:r>
          </w:p>
        </w:tc>
        <w:tc>
          <w:tcPr>
            <w:tcW w:w="945" w:type="dxa"/>
          </w:tcPr>
          <w:p w14:paraId="04158935" w14:textId="77777777" w:rsidR="00AD4231" w:rsidRPr="002241C4" w:rsidRDefault="00AD4231" w:rsidP="001376F4">
            <w:pPr>
              <w:jc w:val="center"/>
            </w:pPr>
            <w:r w:rsidRPr="002241C4">
              <w:t>66134</w:t>
            </w:r>
          </w:p>
        </w:tc>
        <w:tc>
          <w:tcPr>
            <w:tcW w:w="945" w:type="dxa"/>
          </w:tcPr>
          <w:p w14:paraId="04158936" w14:textId="77777777" w:rsidR="00AD4231" w:rsidRPr="002241C4" w:rsidRDefault="00AD4231" w:rsidP="001376F4">
            <w:pPr>
              <w:jc w:val="center"/>
            </w:pPr>
            <w:r w:rsidRPr="002241C4">
              <w:t>75470</w:t>
            </w:r>
          </w:p>
        </w:tc>
        <w:tc>
          <w:tcPr>
            <w:tcW w:w="945" w:type="dxa"/>
          </w:tcPr>
          <w:p w14:paraId="04158937" w14:textId="77777777" w:rsidR="00AD4231" w:rsidRPr="002241C4" w:rsidRDefault="00AD4231" w:rsidP="001376F4">
            <w:pPr>
              <w:jc w:val="center"/>
            </w:pPr>
            <w:r w:rsidRPr="002241C4">
              <w:t>66520</w:t>
            </w:r>
          </w:p>
        </w:tc>
        <w:tc>
          <w:tcPr>
            <w:tcW w:w="945" w:type="dxa"/>
          </w:tcPr>
          <w:p w14:paraId="04158938" w14:textId="77777777" w:rsidR="00AD4231" w:rsidRPr="002241C4" w:rsidRDefault="00AD4231" w:rsidP="001376F4">
            <w:pPr>
              <w:jc w:val="center"/>
            </w:pPr>
            <w:r w:rsidRPr="002241C4">
              <w:t>34693</w:t>
            </w:r>
          </w:p>
        </w:tc>
        <w:tc>
          <w:tcPr>
            <w:tcW w:w="945" w:type="dxa"/>
          </w:tcPr>
          <w:p w14:paraId="04158939" w14:textId="77777777" w:rsidR="00AD4231" w:rsidRPr="002241C4" w:rsidRDefault="00AD4231" w:rsidP="001376F4">
            <w:pPr>
              <w:jc w:val="center"/>
            </w:pPr>
            <w:r w:rsidRPr="002241C4">
              <w:t>90449</w:t>
            </w:r>
          </w:p>
        </w:tc>
      </w:tr>
      <w:tr w:rsidR="00AD4231" w:rsidRPr="002241C4" w14:paraId="0415894A" w14:textId="77777777" w:rsidTr="008E5D66">
        <w:tc>
          <w:tcPr>
            <w:tcW w:w="945" w:type="dxa"/>
          </w:tcPr>
          <w:p w14:paraId="0415893B" w14:textId="77777777" w:rsidR="00AD4231" w:rsidRPr="002241C4" w:rsidRDefault="00AD4231" w:rsidP="001376F4">
            <w:pPr>
              <w:jc w:val="center"/>
            </w:pPr>
            <w:r w:rsidRPr="002241C4">
              <w:t>30</w:t>
            </w:r>
          </w:p>
        </w:tc>
        <w:tc>
          <w:tcPr>
            <w:tcW w:w="945" w:type="dxa"/>
          </w:tcPr>
          <w:p w14:paraId="0415893C" w14:textId="77777777" w:rsidR="00AD4231" w:rsidRPr="002241C4" w:rsidRDefault="00AD4231" w:rsidP="001376F4">
            <w:pPr>
              <w:jc w:val="center"/>
            </w:pPr>
            <w:r w:rsidRPr="002241C4">
              <w:t>91921</w:t>
            </w:r>
          </w:p>
        </w:tc>
        <w:tc>
          <w:tcPr>
            <w:tcW w:w="945" w:type="dxa"/>
          </w:tcPr>
          <w:p w14:paraId="0415893D" w14:textId="77777777" w:rsidR="00AD4231" w:rsidRPr="002241C4" w:rsidRDefault="00AD4231" w:rsidP="001376F4">
            <w:pPr>
              <w:jc w:val="center"/>
            </w:pPr>
            <w:r w:rsidRPr="002241C4">
              <w:t>26418</w:t>
            </w:r>
          </w:p>
        </w:tc>
        <w:tc>
          <w:tcPr>
            <w:tcW w:w="945" w:type="dxa"/>
          </w:tcPr>
          <w:p w14:paraId="0415893E" w14:textId="77777777" w:rsidR="00AD4231" w:rsidRPr="002241C4" w:rsidRDefault="00AD4231" w:rsidP="001376F4">
            <w:pPr>
              <w:jc w:val="center"/>
            </w:pPr>
            <w:r w:rsidRPr="002241C4">
              <w:t>64117</w:t>
            </w:r>
          </w:p>
        </w:tc>
        <w:tc>
          <w:tcPr>
            <w:tcW w:w="945" w:type="dxa"/>
          </w:tcPr>
          <w:p w14:paraId="0415893F" w14:textId="77777777" w:rsidR="00AD4231" w:rsidRPr="002241C4" w:rsidRDefault="00AD4231" w:rsidP="001376F4">
            <w:pPr>
              <w:jc w:val="center"/>
            </w:pPr>
            <w:r w:rsidRPr="002241C4">
              <w:t>94305</w:t>
            </w:r>
          </w:p>
        </w:tc>
        <w:tc>
          <w:tcPr>
            <w:tcW w:w="945" w:type="dxa"/>
          </w:tcPr>
          <w:p w14:paraId="04158940" w14:textId="77777777" w:rsidR="00AD4231" w:rsidRPr="002241C4" w:rsidRDefault="00AD4231" w:rsidP="001376F4">
            <w:pPr>
              <w:jc w:val="center"/>
            </w:pPr>
            <w:r w:rsidRPr="002241C4">
              <w:t>26766</w:t>
            </w:r>
          </w:p>
        </w:tc>
        <w:tc>
          <w:tcPr>
            <w:tcW w:w="945" w:type="dxa"/>
          </w:tcPr>
          <w:p w14:paraId="04158941" w14:textId="77777777" w:rsidR="00AD4231" w:rsidRPr="002241C4" w:rsidRDefault="00AD4231" w:rsidP="001376F4">
            <w:pPr>
              <w:jc w:val="center"/>
            </w:pPr>
            <w:r w:rsidRPr="002241C4">
              <w:t>25940</w:t>
            </w:r>
          </w:p>
        </w:tc>
        <w:tc>
          <w:tcPr>
            <w:tcW w:w="945" w:type="dxa"/>
          </w:tcPr>
          <w:p w14:paraId="04158942" w14:textId="77777777" w:rsidR="00AD4231" w:rsidRPr="002241C4" w:rsidRDefault="00AD4231" w:rsidP="001376F4">
            <w:pPr>
              <w:jc w:val="center"/>
            </w:pPr>
            <w:r w:rsidRPr="002241C4">
              <w:t>39972</w:t>
            </w:r>
          </w:p>
        </w:tc>
        <w:tc>
          <w:tcPr>
            <w:tcW w:w="945" w:type="dxa"/>
          </w:tcPr>
          <w:p w14:paraId="04158943" w14:textId="77777777" w:rsidR="00AD4231" w:rsidRPr="002241C4" w:rsidRDefault="00AD4231" w:rsidP="001376F4">
            <w:pPr>
              <w:jc w:val="center"/>
            </w:pPr>
            <w:r w:rsidRPr="002241C4">
              <w:t>22209</w:t>
            </w:r>
          </w:p>
        </w:tc>
        <w:tc>
          <w:tcPr>
            <w:tcW w:w="945" w:type="dxa"/>
          </w:tcPr>
          <w:p w14:paraId="04158944" w14:textId="77777777" w:rsidR="00AD4231" w:rsidRPr="002241C4" w:rsidRDefault="00AD4231" w:rsidP="001376F4">
            <w:pPr>
              <w:jc w:val="center"/>
            </w:pPr>
            <w:r w:rsidRPr="002241C4">
              <w:t>71500</w:t>
            </w:r>
          </w:p>
        </w:tc>
        <w:tc>
          <w:tcPr>
            <w:tcW w:w="945" w:type="dxa"/>
          </w:tcPr>
          <w:p w14:paraId="04158945" w14:textId="77777777" w:rsidR="00AD4231" w:rsidRPr="002241C4" w:rsidRDefault="00AD4231" w:rsidP="001376F4">
            <w:pPr>
              <w:jc w:val="center"/>
            </w:pPr>
            <w:r w:rsidRPr="002241C4">
              <w:t>64568</w:t>
            </w:r>
          </w:p>
        </w:tc>
        <w:tc>
          <w:tcPr>
            <w:tcW w:w="945" w:type="dxa"/>
          </w:tcPr>
          <w:p w14:paraId="04158946" w14:textId="77777777" w:rsidR="00AD4231" w:rsidRPr="002241C4" w:rsidRDefault="00AD4231" w:rsidP="001376F4">
            <w:pPr>
              <w:jc w:val="center"/>
            </w:pPr>
            <w:r w:rsidRPr="002241C4">
              <w:t>91402</w:t>
            </w:r>
          </w:p>
        </w:tc>
        <w:tc>
          <w:tcPr>
            <w:tcW w:w="945" w:type="dxa"/>
          </w:tcPr>
          <w:p w14:paraId="04158947" w14:textId="77777777" w:rsidR="00AD4231" w:rsidRPr="002241C4" w:rsidRDefault="00AD4231" w:rsidP="001376F4">
            <w:pPr>
              <w:jc w:val="center"/>
            </w:pPr>
            <w:r w:rsidRPr="002241C4">
              <w:t>42416</w:t>
            </w:r>
          </w:p>
        </w:tc>
        <w:tc>
          <w:tcPr>
            <w:tcW w:w="945" w:type="dxa"/>
          </w:tcPr>
          <w:p w14:paraId="04158948" w14:textId="77777777" w:rsidR="00AD4231" w:rsidRPr="002241C4" w:rsidRDefault="00AD4231" w:rsidP="001376F4">
            <w:pPr>
              <w:jc w:val="center"/>
            </w:pPr>
            <w:r w:rsidRPr="002241C4">
              <w:t>07844</w:t>
            </w:r>
          </w:p>
        </w:tc>
        <w:tc>
          <w:tcPr>
            <w:tcW w:w="945" w:type="dxa"/>
          </w:tcPr>
          <w:p w14:paraId="04158949" w14:textId="77777777" w:rsidR="00AD4231" w:rsidRPr="002241C4" w:rsidRDefault="00AD4231" w:rsidP="001376F4">
            <w:pPr>
              <w:jc w:val="center"/>
            </w:pPr>
            <w:r w:rsidRPr="002241C4">
              <w:t>69618</w:t>
            </w:r>
          </w:p>
        </w:tc>
      </w:tr>
      <w:tr w:rsidR="00AD4231" w:rsidRPr="002241C4" w14:paraId="0415895A" w14:textId="77777777" w:rsidTr="008E5D66">
        <w:tc>
          <w:tcPr>
            <w:tcW w:w="945" w:type="dxa"/>
          </w:tcPr>
          <w:p w14:paraId="0415894B" w14:textId="77777777" w:rsidR="00AD4231" w:rsidRPr="002241C4" w:rsidRDefault="00AD4231" w:rsidP="001376F4">
            <w:pPr>
              <w:jc w:val="center"/>
            </w:pPr>
            <w:r w:rsidRPr="002241C4">
              <w:t>31</w:t>
            </w:r>
          </w:p>
        </w:tc>
        <w:tc>
          <w:tcPr>
            <w:tcW w:w="945" w:type="dxa"/>
          </w:tcPr>
          <w:p w14:paraId="0415894C" w14:textId="77777777" w:rsidR="00AD4231" w:rsidRPr="002241C4" w:rsidRDefault="00AD4231" w:rsidP="001376F4">
            <w:pPr>
              <w:jc w:val="center"/>
            </w:pPr>
            <w:r w:rsidRPr="002241C4">
              <w:t>00582</w:t>
            </w:r>
          </w:p>
        </w:tc>
        <w:tc>
          <w:tcPr>
            <w:tcW w:w="945" w:type="dxa"/>
          </w:tcPr>
          <w:p w14:paraId="0415894D" w14:textId="77777777" w:rsidR="00AD4231" w:rsidRPr="002241C4" w:rsidRDefault="00AD4231" w:rsidP="001376F4">
            <w:pPr>
              <w:jc w:val="center"/>
            </w:pPr>
            <w:r w:rsidRPr="002241C4">
              <w:t>04711</w:t>
            </w:r>
          </w:p>
        </w:tc>
        <w:tc>
          <w:tcPr>
            <w:tcW w:w="945" w:type="dxa"/>
          </w:tcPr>
          <w:p w14:paraId="0415894E" w14:textId="77777777" w:rsidR="00AD4231" w:rsidRPr="002241C4" w:rsidRDefault="00AD4231" w:rsidP="001376F4">
            <w:pPr>
              <w:jc w:val="center"/>
            </w:pPr>
            <w:r w:rsidRPr="002241C4">
              <w:t>87917</w:t>
            </w:r>
          </w:p>
        </w:tc>
        <w:tc>
          <w:tcPr>
            <w:tcW w:w="945" w:type="dxa"/>
          </w:tcPr>
          <w:p w14:paraId="0415894F" w14:textId="77777777" w:rsidR="00AD4231" w:rsidRPr="002241C4" w:rsidRDefault="00AD4231" w:rsidP="001376F4">
            <w:pPr>
              <w:jc w:val="center"/>
            </w:pPr>
            <w:r w:rsidRPr="002241C4">
              <w:t>77341</w:t>
            </w:r>
          </w:p>
        </w:tc>
        <w:tc>
          <w:tcPr>
            <w:tcW w:w="945" w:type="dxa"/>
          </w:tcPr>
          <w:p w14:paraId="04158950" w14:textId="77777777" w:rsidR="00AD4231" w:rsidRPr="002241C4" w:rsidRDefault="00AD4231" w:rsidP="001376F4">
            <w:pPr>
              <w:jc w:val="center"/>
            </w:pPr>
            <w:r w:rsidRPr="002241C4">
              <w:t>42206</w:t>
            </w:r>
          </w:p>
        </w:tc>
        <w:tc>
          <w:tcPr>
            <w:tcW w:w="945" w:type="dxa"/>
          </w:tcPr>
          <w:p w14:paraId="04158951" w14:textId="77777777" w:rsidR="00AD4231" w:rsidRPr="002241C4" w:rsidRDefault="00AD4231" w:rsidP="001376F4">
            <w:pPr>
              <w:jc w:val="center"/>
            </w:pPr>
            <w:r w:rsidRPr="002241C4">
              <w:t>35126</w:t>
            </w:r>
          </w:p>
        </w:tc>
        <w:tc>
          <w:tcPr>
            <w:tcW w:w="945" w:type="dxa"/>
          </w:tcPr>
          <w:p w14:paraId="04158952" w14:textId="77777777" w:rsidR="00AD4231" w:rsidRPr="002241C4" w:rsidRDefault="00AD4231" w:rsidP="001376F4">
            <w:pPr>
              <w:jc w:val="center"/>
            </w:pPr>
            <w:r w:rsidRPr="002241C4">
              <w:t>74087</w:t>
            </w:r>
          </w:p>
        </w:tc>
        <w:tc>
          <w:tcPr>
            <w:tcW w:w="945" w:type="dxa"/>
          </w:tcPr>
          <w:p w14:paraId="04158953" w14:textId="77777777" w:rsidR="00AD4231" w:rsidRPr="002241C4" w:rsidRDefault="00AD4231" w:rsidP="001376F4">
            <w:pPr>
              <w:jc w:val="center"/>
            </w:pPr>
            <w:r w:rsidRPr="002241C4">
              <w:t>99547</w:t>
            </w:r>
          </w:p>
        </w:tc>
        <w:tc>
          <w:tcPr>
            <w:tcW w:w="945" w:type="dxa"/>
          </w:tcPr>
          <w:p w14:paraId="04158954" w14:textId="77777777" w:rsidR="00AD4231" w:rsidRPr="002241C4" w:rsidRDefault="00AD4231" w:rsidP="001376F4">
            <w:pPr>
              <w:jc w:val="center"/>
            </w:pPr>
            <w:r w:rsidRPr="002241C4">
              <w:t>81817</w:t>
            </w:r>
          </w:p>
        </w:tc>
        <w:tc>
          <w:tcPr>
            <w:tcW w:w="945" w:type="dxa"/>
          </w:tcPr>
          <w:p w14:paraId="04158955" w14:textId="77777777" w:rsidR="00AD4231" w:rsidRPr="002241C4" w:rsidRDefault="00AD4231" w:rsidP="001376F4">
            <w:pPr>
              <w:jc w:val="center"/>
            </w:pPr>
            <w:r w:rsidRPr="002241C4">
              <w:t>42607</w:t>
            </w:r>
          </w:p>
        </w:tc>
        <w:tc>
          <w:tcPr>
            <w:tcW w:w="945" w:type="dxa"/>
          </w:tcPr>
          <w:p w14:paraId="04158956" w14:textId="77777777" w:rsidR="00AD4231" w:rsidRPr="002241C4" w:rsidRDefault="00AD4231" w:rsidP="001376F4">
            <w:pPr>
              <w:jc w:val="center"/>
            </w:pPr>
            <w:r w:rsidRPr="002241C4">
              <w:t>43808</w:t>
            </w:r>
          </w:p>
        </w:tc>
        <w:tc>
          <w:tcPr>
            <w:tcW w:w="945" w:type="dxa"/>
          </w:tcPr>
          <w:p w14:paraId="04158957" w14:textId="77777777" w:rsidR="00AD4231" w:rsidRPr="002241C4" w:rsidRDefault="00AD4231" w:rsidP="001376F4">
            <w:pPr>
              <w:jc w:val="center"/>
            </w:pPr>
            <w:r w:rsidRPr="002241C4">
              <w:t>76655</w:t>
            </w:r>
          </w:p>
        </w:tc>
        <w:tc>
          <w:tcPr>
            <w:tcW w:w="945" w:type="dxa"/>
          </w:tcPr>
          <w:p w14:paraId="04158958" w14:textId="77777777" w:rsidR="00AD4231" w:rsidRPr="002241C4" w:rsidRDefault="00AD4231" w:rsidP="001376F4">
            <w:pPr>
              <w:jc w:val="center"/>
            </w:pPr>
            <w:r w:rsidRPr="002241C4">
              <w:t>62028</w:t>
            </w:r>
          </w:p>
        </w:tc>
        <w:tc>
          <w:tcPr>
            <w:tcW w:w="945" w:type="dxa"/>
          </w:tcPr>
          <w:p w14:paraId="04158959" w14:textId="77777777" w:rsidR="00AD4231" w:rsidRPr="002241C4" w:rsidRDefault="00AD4231" w:rsidP="001376F4">
            <w:pPr>
              <w:jc w:val="center"/>
            </w:pPr>
            <w:r w:rsidRPr="002241C4">
              <w:t>76630</w:t>
            </w:r>
          </w:p>
        </w:tc>
      </w:tr>
      <w:tr w:rsidR="00AD4231" w:rsidRPr="002241C4" w14:paraId="0415896A" w14:textId="77777777" w:rsidTr="008E5D66">
        <w:tc>
          <w:tcPr>
            <w:tcW w:w="945" w:type="dxa"/>
          </w:tcPr>
          <w:p w14:paraId="0415895B" w14:textId="77777777" w:rsidR="00AD4231" w:rsidRPr="002241C4" w:rsidRDefault="00AD4231" w:rsidP="001376F4">
            <w:pPr>
              <w:jc w:val="center"/>
            </w:pPr>
            <w:r w:rsidRPr="002241C4">
              <w:t>32</w:t>
            </w:r>
          </w:p>
        </w:tc>
        <w:tc>
          <w:tcPr>
            <w:tcW w:w="945" w:type="dxa"/>
          </w:tcPr>
          <w:p w14:paraId="0415895C" w14:textId="77777777" w:rsidR="00AD4231" w:rsidRPr="002241C4" w:rsidRDefault="00AD4231" w:rsidP="001376F4">
            <w:pPr>
              <w:jc w:val="center"/>
            </w:pPr>
            <w:r w:rsidRPr="002241C4">
              <w:t>00725</w:t>
            </w:r>
          </w:p>
        </w:tc>
        <w:tc>
          <w:tcPr>
            <w:tcW w:w="945" w:type="dxa"/>
          </w:tcPr>
          <w:p w14:paraId="0415895D" w14:textId="77777777" w:rsidR="00AD4231" w:rsidRPr="002241C4" w:rsidRDefault="00AD4231" w:rsidP="001376F4">
            <w:pPr>
              <w:jc w:val="center"/>
            </w:pPr>
            <w:r w:rsidRPr="002241C4">
              <w:t>69884</w:t>
            </w:r>
          </w:p>
        </w:tc>
        <w:tc>
          <w:tcPr>
            <w:tcW w:w="945" w:type="dxa"/>
          </w:tcPr>
          <w:p w14:paraId="0415895E" w14:textId="77777777" w:rsidR="00AD4231" w:rsidRPr="002241C4" w:rsidRDefault="00AD4231" w:rsidP="001376F4">
            <w:pPr>
              <w:jc w:val="center"/>
            </w:pPr>
            <w:r w:rsidRPr="002241C4">
              <w:t>62797</w:t>
            </w:r>
          </w:p>
        </w:tc>
        <w:tc>
          <w:tcPr>
            <w:tcW w:w="945" w:type="dxa"/>
          </w:tcPr>
          <w:p w14:paraId="0415895F" w14:textId="77777777" w:rsidR="00AD4231" w:rsidRPr="002241C4" w:rsidRDefault="00AD4231" w:rsidP="001376F4">
            <w:pPr>
              <w:jc w:val="center"/>
            </w:pPr>
            <w:r w:rsidRPr="002241C4">
              <w:t>56170</w:t>
            </w:r>
          </w:p>
        </w:tc>
        <w:tc>
          <w:tcPr>
            <w:tcW w:w="945" w:type="dxa"/>
          </w:tcPr>
          <w:p w14:paraId="04158960" w14:textId="77777777" w:rsidR="00AD4231" w:rsidRPr="002241C4" w:rsidRDefault="00AD4231" w:rsidP="001376F4">
            <w:pPr>
              <w:jc w:val="center"/>
            </w:pPr>
            <w:r w:rsidRPr="002241C4">
              <w:t>86324</w:t>
            </w:r>
          </w:p>
        </w:tc>
        <w:tc>
          <w:tcPr>
            <w:tcW w:w="945" w:type="dxa"/>
          </w:tcPr>
          <w:p w14:paraId="04158961" w14:textId="77777777" w:rsidR="00AD4231" w:rsidRPr="002241C4" w:rsidRDefault="00AD4231" w:rsidP="001376F4">
            <w:pPr>
              <w:jc w:val="center"/>
            </w:pPr>
            <w:r w:rsidRPr="002241C4">
              <w:t>88072</w:t>
            </w:r>
          </w:p>
        </w:tc>
        <w:tc>
          <w:tcPr>
            <w:tcW w:w="945" w:type="dxa"/>
          </w:tcPr>
          <w:p w14:paraId="04158962" w14:textId="77777777" w:rsidR="00AD4231" w:rsidRPr="002241C4" w:rsidRDefault="00AD4231" w:rsidP="001376F4">
            <w:pPr>
              <w:jc w:val="center"/>
            </w:pPr>
            <w:r w:rsidRPr="002241C4">
              <w:t>76222</w:t>
            </w:r>
          </w:p>
        </w:tc>
        <w:tc>
          <w:tcPr>
            <w:tcW w:w="945" w:type="dxa"/>
          </w:tcPr>
          <w:p w14:paraId="04158963" w14:textId="77777777" w:rsidR="00AD4231" w:rsidRPr="002241C4" w:rsidRDefault="00AD4231" w:rsidP="001376F4">
            <w:pPr>
              <w:jc w:val="center"/>
            </w:pPr>
            <w:r w:rsidRPr="002241C4">
              <w:t>36086</w:t>
            </w:r>
          </w:p>
        </w:tc>
        <w:tc>
          <w:tcPr>
            <w:tcW w:w="945" w:type="dxa"/>
          </w:tcPr>
          <w:p w14:paraId="04158964" w14:textId="77777777" w:rsidR="00AD4231" w:rsidRPr="002241C4" w:rsidRDefault="00AD4231" w:rsidP="001376F4">
            <w:pPr>
              <w:jc w:val="center"/>
            </w:pPr>
            <w:r w:rsidRPr="002241C4">
              <w:t>84637</w:t>
            </w:r>
          </w:p>
        </w:tc>
        <w:tc>
          <w:tcPr>
            <w:tcW w:w="945" w:type="dxa"/>
          </w:tcPr>
          <w:p w14:paraId="04158965" w14:textId="77777777" w:rsidR="00AD4231" w:rsidRPr="002241C4" w:rsidRDefault="00AD4231" w:rsidP="001376F4">
            <w:pPr>
              <w:jc w:val="center"/>
            </w:pPr>
            <w:r w:rsidRPr="002241C4">
              <w:t>93161</w:t>
            </w:r>
          </w:p>
        </w:tc>
        <w:tc>
          <w:tcPr>
            <w:tcW w:w="945" w:type="dxa"/>
          </w:tcPr>
          <w:p w14:paraId="04158966" w14:textId="77777777" w:rsidR="00AD4231" w:rsidRPr="002241C4" w:rsidRDefault="00AD4231" w:rsidP="001376F4">
            <w:pPr>
              <w:jc w:val="center"/>
            </w:pPr>
            <w:r w:rsidRPr="002241C4">
              <w:t>76038</w:t>
            </w:r>
          </w:p>
        </w:tc>
        <w:tc>
          <w:tcPr>
            <w:tcW w:w="945" w:type="dxa"/>
          </w:tcPr>
          <w:p w14:paraId="04158967" w14:textId="77777777" w:rsidR="00AD4231" w:rsidRPr="002241C4" w:rsidRDefault="00AD4231" w:rsidP="001376F4">
            <w:pPr>
              <w:jc w:val="center"/>
            </w:pPr>
            <w:r w:rsidRPr="002241C4">
              <w:t>65855</w:t>
            </w:r>
          </w:p>
        </w:tc>
        <w:tc>
          <w:tcPr>
            <w:tcW w:w="945" w:type="dxa"/>
          </w:tcPr>
          <w:p w14:paraId="04158968" w14:textId="77777777" w:rsidR="00AD4231" w:rsidRPr="002241C4" w:rsidRDefault="00AD4231" w:rsidP="001376F4">
            <w:pPr>
              <w:jc w:val="center"/>
            </w:pPr>
            <w:r w:rsidRPr="002241C4">
              <w:t>77919</w:t>
            </w:r>
          </w:p>
        </w:tc>
        <w:tc>
          <w:tcPr>
            <w:tcW w:w="945" w:type="dxa"/>
          </w:tcPr>
          <w:p w14:paraId="04158969" w14:textId="77777777" w:rsidR="00AD4231" w:rsidRPr="002241C4" w:rsidRDefault="00AD4231" w:rsidP="001376F4">
            <w:pPr>
              <w:jc w:val="center"/>
            </w:pPr>
            <w:r w:rsidRPr="002241C4">
              <w:t>88006</w:t>
            </w:r>
          </w:p>
        </w:tc>
      </w:tr>
      <w:tr w:rsidR="00AD4231" w:rsidRPr="002241C4" w14:paraId="0415897A" w14:textId="77777777" w:rsidTr="008E5D66">
        <w:tc>
          <w:tcPr>
            <w:tcW w:w="945" w:type="dxa"/>
          </w:tcPr>
          <w:p w14:paraId="0415896B" w14:textId="77777777" w:rsidR="00AD4231" w:rsidRPr="002241C4" w:rsidRDefault="00AD4231" w:rsidP="001376F4">
            <w:pPr>
              <w:jc w:val="center"/>
            </w:pPr>
            <w:r w:rsidRPr="002241C4">
              <w:t>33</w:t>
            </w:r>
          </w:p>
        </w:tc>
        <w:tc>
          <w:tcPr>
            <w:tcW w:w="945" w:type="dxa"/>
          </w:tcPr>
          <w:p w14:paraId="0415896C" w14:textId="77777777" w:rsidR="00AD4231" w:rsidRPr="002241C4" w:rsidRDefault="00AD4231" w:rsidP="001376F4">
            <w:pPr>
              <w:jc w:val="center"/>
            </w:pPr>
            <w:r w:rsidRPr="002241C4">
              <w:t>69011</w:t>
            </w:r>
          </w:p>
        </w:tc>
        <w:tc>
          <w:tcPr>
            <w:tcW w:w="945" w:type="dxa"/>
          </w:tcPr>
          <w:p w14:paraId="0415896D" w14:textId="77777777" w:rsidR="00AD4231" w:rsidRPr="002241C4" w:rsidRDefault="00AD4231" w:rsidP="001376F4">
            <w:pPr>
              <w:jc w:val="center"/>
            </w:pPr>
            <w:r w:rsidRPr="002241C4">
              <w:t>65795</w:t>
            </w:r>
          </w:p>
        </w:tc>
        <w:tc>
          <w:tcPr>
            <w:tcW w:w="945" w:type="dxa"/>
          </w:tcPr>
          <w:p w14:paraId="0415896E" w14:textId="77777777" w:rsidR="00AD4231" w:rsidRPr="002241C4" w:rsidRDefault="00AD4231" w:rsidP="001376F4">
            <w:pPr>
              <w:jc w:val="center"/>
            </w:pPr>
            <w:r w:rsidRPr="002241C4">
              <w:t>95876</w:t>
            </w:r>
          </w:p>
        </w:tc>
        <w:tc>
          <w:tcPr>
            <w:tcW w:w="945" w:type="dxa"/>
          </w:tcPr>
          <w:p w14:paraId="0415896F" w14:textId="77777777" w:rsidR="00AD4231" w:rsidRPr="002241C4" w:rsidRDefault="00AD4231" w:rsidP="001376F4">
            <w:pPr>
              <w:jc w:val="center"/>
            </w:pPr>
            <w:r w:rsidRPr="002241C4">
              <w:t>57293</w:t>
            </w:r>
          </w:p>
        </w:tc>
        <w:tc>
          <w:tcPr>
            <w:tcW w:w="945" w:type="dxa"/>
          </w:tcPr>
          <w:p w14:paraId="04158970" w14:textId="77777777" w:rsidR="00AD4231" w:rsidRPr="002241C4" w:rsidRDefault="00AD4231" w:rsidP="001376F4">
            <w:pPr>
              <w:jc w:val="center"/>
            </w:pPr>
            <w:r w:rsidRPr="002241C4">
              <w:t>18988</w:t>
            </w:r>
          </w:p>
        </w:tc>
        <w:tc>
          <w:tcPr>
            <w:tcW w:w="945" w:type="dxa"/>
          </w:tcPr>
          <w:p w14:paraId="04158971" w14:textId="77777777" w:rsidR="00AD4231" w:rsidRPr="002241C4" w:rsidRDefault="00AD4231" w:rsidP="001376F4">
            <w:pPr>
              <w:jc w:val="center"/>
            </w:pPr>
            <w:r w:rsidRPr="002241C4">
              <w:t>27354</w:t>
            </w:r>
          </w:p>
        </w:tc>
        <w:tc>
          <w:tcPr>
            <w:tcW w:w="945" w:type="dxa"/>
          </w:tcPr>
          <w:p w14:paraId="04158972" w14:textId="77777777" w:rsidR="00AD4231" w:rsidRPr="002241C4" w:rsidRDefault="00AD4231" w:rsidP="001376F4">
            <w:pPr>
              <w:jc w:val="center"/>
            </w:pPr>
            <w:r w:rsidRPr="002241C4">
              <w:t>26575</w:t>
            </w:r>
          </w:p>
        </w:tc>
        <w:tc>
          <w:tcPr>
            <w:tcW w:w="945" w:type="dxa"/>
          </w:tcPr>
          <w:p w14:paraId="04158973" w14:textId="77777777" w:rsidR="00AD4231" w:rsidRPr="002241C4" w:rsidRDefault="00AD4231" w:rsidP="001376F4">
            <w:pPr>
              <w:jc w:val="center"/>
            </w:pPr>
            <w:r w:rsidRPr="002241C4">
              <w:t>08625</w:t>
            </w:r>
          </w:p>
        </w:tc>
        <w:tc>
          <w:tcPr>
            <w:tcW w:w="945" w:type="dxa"/>
          </w:tcPr>
          <w:p w14:paraId="04158974" w14:textId="77777777" w:rsidR="00AD4231" w:rsidRPr="002241C4" w:rsidRDefault="00AD4231" w:rsidP="001376F4">
            <w:pPr>
              <w:jc w:val="center"/>
            </w:pPr>
            <w:r w:rsidRPr="002241C4">
              <w:t>40801</w:t>
            </w:r>
          </w:p>
        </w:tc>
        <w:tc>
          <w:tcPr>
            <w:tcW w:w="945" w:type="dxa"/>
          </w:tcPr>
          <w:p w14:paraId="04158975" w14:textId="77777777" w:rsidR="00AD4231" w:rsidRPr="002241C4" w:rsidRDefault="00AD4231" w:rsidP="001376F4">
            <w:pPr>
              <w:jc w:val="center"/>
            </w:pPr>
            <w:r w:rsidRPr="002241C4">
              <w:t>59920</w:t>
            </w:r>
          </w:p>
        </w:tc>
        <w:tc>
          <w:tcPr>
            <w:tcW w:w="945" w:type="dxa"/>
          </w:tcPr>
          <w:p w14:paraId="04158976" w14:textId="77777777" w:rsidR="00AD4231" w:rsidRPr="002241C4" w:rsidRDefault="00AD4231" w:rsidP="001376F4">
            <w:pPr>
              <w:jc w:val="center"/>
            </w:pPr>
            <w:r w:rsidRPr="002241C4">
              <w:t>29841</w:t>
            </w:r>
          </w:p>
        </w:tc>
        <w:tc>
          <w:tcPr>
            <w:tcW w:w="945" w:type="dxa"/>
          </w:tcPr>
          <w:p w14:paraId="04158977" w14:textId="77777777" w:rsidR="00AD4231" w:rsidRPr="002241C4" w:rsidRDefault="00AD4231" w:rsidP="001376F4">
            <w:pPr>
              <w:jc w:val="center"/>
            </w:pPr>
            <w:r w:rsidRPr="002241C4">
              <w:t>80150</w:t>
            </w:r>
          </w:p>
        </w:tc>
        <w:tc>
          <w:tcPr>
            <w:tcW w:w="945" w:type="dxa"/>
          </w:tcPr>
          <w:p w14:paraId="04158978" w14:textId="77777777" w:rsidR="00AD4231" w:rsidRPr="002241C4" w:rsidRDefault="00AD4231" w:rsidP="001376F4">
            <w:pPr>
              <w:jc w:val="center"/>
            </w:pPr>
            <w:r w:rsidRPr="002241C4">
              <w:t>12777</w:t>
            </w:r>
          </w:p>
        </w:tc>
        <w:tc>
          <w:tcPr>
            <w:tcW w:w="945" w:type="dxa"/>
          </w:tcPr>
          <w:p w14:paraId="04158979" w14:textId="77777777" w:rsidR="00AD4231" w:rsidRPr="002241C4" w:rsidRDefault="00AD4231" w:rsidP="001376F4">
            <w:pPr>
              <w:jc w:val="center"/>
            </w:pPr>
            <w:r w:rsidRPr="002241C4">
              <w:t>48501</w:t>
            </w:r>
          </w:p>
        </w:tc>
      </w:tr>
      <w:tr w:rsidR="00AD4231" w:rsidRPr="002241C4" w14:paraId="0415898A" w14:textId="77777777" w:rsidTr="008E5D66">
        <w:tc>
          <w:tcPr>
            <w:tcW w:w="945" w:type="dxa"/>
          </w:tcPr>
          <w:p w14:paraId="0415897B" w14:textId="77777777" w:rsidR="00AD4231" w:rsidRPr="002241C4" w:rsidRDefault="00AD4231" w:rsidP="001376F4">
            <w:pPr>
              <w:jc w:val="center"/>
            </w:pPr>
            <w:r w:rsidRPr="002241C4">
              <w:t>34</w:t>
            </w:r>
          </w:p>
        </w:tc>
        <w:tc>
          <w:tcPr>
            <w:tcW w:w="945" w:type="dxa"/>
          </w:tcPr>
          <w:p w14:paraId="0415897C" w14:textId="77777777" w:rsidR="00AD4231" w:rsidRPr="002241C4" w:rsidRDefault="00AD4231" w:rsidP="001376F4">
            <w:pPr>
              <w:jc w:val="center"/>
            </w:pPr>
            <w:r w:rsidRPr="002241C4">
              <w:t>25976</w:t>
            </w:r>
          </w:p>
        </w:tc>
        <w:tc>
          <w:tcPr>
            <w:tcW w:w="945" w:type="dxa"/>
          </w:tcPr>
          <w:p w14:paraId="0415897D" w14:textId="77777777" w:rsidR="00AD4231" w:rsidRPr="002241C4" w:rsidRDefault="00AD4231" w:rsidP="001376F4">
            <w:pPr>
              <w:jc w:val="center"/>
            </w:pPr>
            <w:r w:rsidRPr="002241C4">
              <w:t>57948</w:t>
            </w:r>
          </w:p>
        </w:tc>
        <w:tc>
          <w:tcPr>
            <w:tcW w:w="945" w:type="dxa"/>
          </w:tcPr>
          <w:p w14:paraId="0415897E" w14:textId="77777777" w:rsidR="00AD4231" w:rsidRPr="002241C4" w:rsidRDefault="00AD4231" w:rsidP="001376F4">
            <w:pPr>
              <w:jc w:val="center"/>
            </w:pPr>
            <w:r w:rsidRPr="002241C4">
              <w:t>29888</w:t>
            </w:r>
          </w:p>
        </w:tc>
        <w:tc>
          <w:tcPr>
            <w:tcW w:w="945" w:type="dxa"/>
          </w:tcPr>
          <w:p w14:paraId="0415897F" w14:textId="77777777" w:rsidR="00AD4231" w:rsidRPr="002241C4" w:rsidRDefault="00AD4231" w:rsidP="001376F4">
            <w:pPr>
              <w:jc w:val="center"/>
            </w:pPr>
            <w:r w:rsidRPr="002241C4">
              <w:t>88604</w:t>
            </w:r>
          </w:p>
        </w:tc>
        <w:tc>
          <w:tcPr>
            <w:tcW w:w="945" w:type="dxa"/>
          </w:tcPr>
          <w:p w14:paraId="04158980" w14:textId="77777777" w:rsidR="00AD4231" w:rsidRPr="002241C4" w:rsidRDefault="00AD4231" w:rsidP="001376F4">
            <w:pPr>
              <w:jc w:val="center"/>
            </w:pPr>
            <w:r w:rsidRPr="002241C4">
              <w:t>67917</w:t>
            </w:r>
          </w:p>
        </w:tc>
        <w:tc>
          <w:tcPr>
            <w:tcW w:w="945" w:type="dxa"/>
          </w:tcPr>
          <w:p w14:paraId="04158981" w14:textId="77777777" w:rsidR="00AD4231" w:rsidRPr="002241C4" w:rsidRDefault="00AD4231" w:rsidP="001376F4">
            <w:pPr>
              <w:jc w:val="center"/>
            </w:pPr>
            <w:r w:rsidRPr="002241C4">
              <w:t>48708</w:t>
            </w:r>
          </w:p>
        </w:tc>
        <w:tc>
          <w:tcPr>
            <w:tcW w:w="945" w:type="dxa"/>
          </w:tcPr>
          <w:p w14:paraId="04158982" w14:textId="77777777" w:rsidR="00AD4231" w:rsidRPr="002241C4" w:rsidRDefault="00AD4231" w:rsidP="001376F4">
            <w:pPr>
              <w:jc w:val="center"/>
            </w:pPr>
            <w:r w:rsidRPr="002241C4">
              <w:t>18912</w:t>
            </w:r>
          </w:p>
        </w:tc>
        <w:tc>
          <w:tcPr>
            <w:tcW w:w="945" w:type="dxa"/>
          </w:tcPr>
          <w:p w14:paraId="04158983" w14:textId="77777777" w:rsidR="00AD4231" w:rsidRPr="002241C4" w:rsidRDefault="00AD4231" w:rsidP="001376F4">
            <w:pPr>
              <w:jc w:val="center"/>
            </w:pPr>
            <w:r w:rsidRPr="002241C4">
              <w:t>82271</w:t>
            </w:r>
          </w:p>
        </w:tc>
        <w:tc>
          <w:tcPr>
            <w:tcW w:w="945" w:type="dxa"/>
          </w:tcPr>
          <w:p w14:paraId="04158984" w14:textId="77777777" w:rsidR="00AD4231" w:rsidRPr="002241C4" w:rsidRDefault="00AD4231" w:rsidP="001376F4">
            <w:pPr>
              <w:jc w:val="center"/>
            </w:pPr>
            <w:r w:rsidRPr="002241C4">
              <w:t>65424</w:t>
            </w:r>
          </w:p>
        </w:tc>
        <w:tc>
          <w:tcPr>
            <w:tcW w:w="945" w:type="dxa"/>
          </w:tcPr>
          <w:p w14:paraId="04158985" w14:textId="77777777" w:rsidR="00AD4231" w:rsidRPr="002241C4" w:rsidRDefault="00AD4231" w:rsidP="001376F4">
            <w:pPr>
              <w:jc w:val="center"/>
            </w:pPr>
            <w:r w:rsidRPr="002241C4">
              <w:t>69774</w:t>
            </w:r>
          </w:p>
        </w:tc>
        <w:tc>
          <w:tcPr>
            <w:tcW w:w="945" w:type="dxa"/>
          </w:tcPr>
          <w:p w14:paraId="04158986" w14:textId="77777777" w:rsidR="00AD4231" w:rsidRPr="002241C4" w:rsidRDefault="00AD4231" w:rsidP="001376F4">
            <w:pPr>
              <w:jc w:val="center"/>
            </w:pPr>
            <w:r w:rsidRPr="002241C4">
              <w:t>33611</w:t>
            </w:r>
          </w:p>
        </w:tc>
        <w:tc>
          <w:tcPr>
            <w:tcW w:w="945" w:type="dxa"/>
          </w:tcPr>
          <w:p w14:paraId="04158987" w14:textId="77777777" w:rsidR="00AD4231" w:rsidRPr="002241C4" w:rsidRDefault="00AD4231" w:rsidP="001376F4">
            <w:pPr>
              <w:jc w:val="center"/>
            </w:pPr>
            <w:r w:rsidRPr="002241C4">
              <w:t>54262</w:t>
            </w:r>
          </w:p>
        </w:tc>
        <w:tc>
          <w:tcPr>
            <w:tcW w:w="945" w:type="dxa"/>
          </w:tcPr>
          <w:p w14:paraId="04158988" w14:textId="77777777" w:rsidR="00AD4231" w:rsidRPr="002241C4" w:rsidRDefault="00AD4231" w:rsidP="001376F4">
            <w:pPr>
              <w:jc w:val="center"/>
            </w:pPr>
            <w:r w:rsidRPr="002241C4">
              <w:t>85963</w:t>
            </w:r>
          </w:p>
        </w:tc>
        <w:tc>
          <w:tcPr>
            <w:tcW w:w="945" w:type="dxa"/>
          </w:tcPr>
          <w:p w14:paraId="04158989" w14:textId="77777777" w:rsidR="00AD4231" w:rsidRPr="002241C4" w:rsidRDefault="00AD4231" w:rsidP="001376F4">
            <w:pPr>
              <w:jc w:val="center"/>
            </w:pPr>
            <w:r w:rsidRPr="002241C4">
              <w:t>03547</w:t>
            </w:r>
          </w:p>
        </w:tc>
      </w:tr>
      <w:tr w:rsidR="00AD4231" w:rsidRPr="002241C4" w14:paraId="0415899A" w14:textId="77777777" w:rsidTr="008E5D66">
        <w:tc>
          <w:tcPr>
            <w:tcW w:w="945" w:type="dxa"/>
          </w:tcPr>
          <w:p w14:paraId="0415898B" w14:textId="77777777" w:rsidR="00AD4231" w:rsidRPr="002241C4" w:rsidRDefault="00AD4231" w:rsidP="001376F4">
            <w:pPr>
              <w:jc w:val="center"/>
            </w:pPr>
            <w:r w:rsidRPr="002241C4">
              <w:t>35</w:t>
            </w:r>
          </w:p>
        </w:tc>
        <w:tc>
          <w:tcPr>
            <w:tcW w:w="945" w:type="dxa"/>
          </w:tcPr>
          <w:p w14:paraId="0415898C" w14:textId="77777777" w:rsidR="00AD4231" w:rsidRPr="002241C4" w:rsidRDefault="00AD4231" w:rsidP="001376F4">
            <w:pPr>
              <w:jc w:val="center"/>
            </w:pPr>
            <w:r w:rsidRPr="002241C4">
              <w:t>09763</w:t>
            </w:r>
          </w:p>
        </w:tc>
        <w:tc>
          <w:tcPr>
            <w:tcW w:w="945" w:type="dxa"/>
          </w:tcPr>
          <w:p w14:paraId="0415898D" w14:textId="77777777" w:rsidR="00AD4231" w:rsidRPr="002241C4" w:rsidRDefault="00AD4231" w:rsidP="001376F4">
            <w:pPr>
              <w:jc w:val="center"/>
            </w:pPr>
            <w:r w:rsidRPr="002241C4">
              <w:t>83473</w:t>
            </w:r>
          </w:p>
        </w:tc>
        <w:tc>
          <w:tcPr>
            <w:tcW w:w="945" w:type="dxa"/>
          </w:tcPr>
          <w:p w14:paraId="0415898E" w14:textId="77777777" w:rsidR="00AD4231" w:rsidRPr="002241C4" w:rsidRDefault="00AD4231" w:rsidP="001376F4">
            <w:pPr>
              <w:jc w:val="center"/>
            </w:pPr>
            <w:r w:rsidRPr="002241C4">
              <w:t>73577</w:t>
            </w:r>
          </w:p>
        </w:tc>
        <w:tc>
          <w:tcPr>
            <w:tcW w:w="945" w:type="dxa"/>
          </w:tcPr>
          <w:p w14:paraId="0415898F" w14:textId="77777777" w:rsidR="00AD4231" w:rsidRPr="002241C4" w:rsidRDefault="00AD4231" w:rsidP="001376F4">
            <w:pPr>
              <w:jc w:val="center"/>
            </w:pPr>
            <w:r w:rsidRPr="002241C4">
              <w:t>12908</w:t>
            </w:r>
          </w:p>
        </w:tc>
        <w:tc>
          <w:tcPr>
            <w:tcW w:w="945" w:type="dxa"/>
          </w:tcPr>
          <w:p w14:paraId="04158990" w14:textId="77777777" w:rsidR="00AD4231" w:rsidRPr="002241C4" w:rsidRDefault="00AD4231" w:rsidP="001376F4">
            <w:pPr>
              <w:jc w:val="center"/>
            </w:pPr>
            <w:r w:rsidRPr="002241C4">
              <w:t>30883</w:t>
            </w:r>
          </w:p>
        </w:tc>
        <w:tc>
          <w:tcPr>
            <w:tcW w:w="945" w:type="dxa"/>
          </w:tcPr>
          <w:p w14:paraId="04158991" w14:textId="77777777" w:rsidR="00AD4231" w:rsidRPr="002241C4" w:rsidRDefault="00AD4231" w:rsidP="001376F4">
            <w:pPr>
              <w:jc w:val="center"/>
            </w:pPr>
            <w:r w:rsidRPr="002241C4">
              <w:t>18317</w:t>
            </w:r>
          </w:p>
        </w:tc>
        <w:tc>
          <w:tcPr>
            <w:tcW w:w="945" w:type="dxa"/>
          </w:tcPr>
          <w:p w14:paraId="04158992" w14:textId="77777777" w:rsidR="00AD4231" w:rsidRPr="002241C4" w:rsidRDefault="00AD4231" w:rsidP="001376F4">
            <w:pPr>
              <w:jc w:val="center"/>
            </w:pPr>
            <w:r w:rsidRPr="002241C4">
              <w:t>28290</w:t>
            </w:r>
          </w:p>
        </w:tc>
        <w:tc>
          <w:tcPr>
            <w:tcW w:w="945" w:type="dxa"/>
          </w:tcPr>
          <w:p w14:paraId="04158993" w14:textId="77777777" w:rsidR="00AD4231" w:rsidRPr="002241C4" w:rsidRDefault="00AD4231" w:rsidP="001376F4">
            <w:pPr>
              <w:jc w:val="center"/>
            </w:pPr>
            <w:r w:rsidRPr="002241C4">
              <w:t>35797</w:t>
            </w:r>
          </w:p>
        </w:tc>
        <w:tc>
          <w:tcPr>
            <w:tcW w:w="945" w:type="dxa"/>
          </w:tcPr>
          <w:p w14:paraId="04158994" w14:textId="77777777" w:rsidR="00AD4231" w:rsidRPr="002241C4" w:rsidRDefault="00AD4231" w:rsidP="001376F4">
            <w:pPr>
              <w:jc w:val="center"/>
            </w:pPr>
            <w:r w:rsidRPr="002241C4">
              <w:t>05998</w:t>
            </w:r>
          </w:p>
        </w:tc>
        <w:tc>
          <w:tcPr>
            <w:tcW w:w="945" w:type="dxa"/>
          </w:tcPr>
          <w:p w14:paraId="04158995" w14:textId="77777777" w:rsidR="00AD4231" w:rsidRPr="002241C4" w:rsidRDefault="00AD4231" w:rsidP="001376F4">
            <w:pPr>
              <w:jc w:val="center"/>
            </w:pPr>
            <w:r w:rsidRPr="002241C4">
              <w:t>41688</w:t>
            </w:r>
          </w:p>
        </w:tc>
        <w:tc>
          <w:tcPr>
            <w:tcW w:w="945" w:type="dxa"/>
          </w:tcPr>
          <w:p w14:paraId="04158996" w14:textId="77777777" w:rsidR="00AD4231" w:rsidRPr="002241C4" w:rsidRDefault="00AD4231" w:rsidP="001376F4">
            <w:pPr>
              <w:jc w:val="center"/>
            </w:pPr>
            <w:r w:rsidRPr="002241C4">
              <w:t>34952</w:t>
            </w:r>
          </w:p>
        </w:tc>
        <w:tc>
          <w:tcPr>
            <w:tcW w:w="945" w:type="dxa"/>
          </w:tcPr>
          <w:p w14:paraId="04158997" w14:textId="77777777" w:rsidR="00AD4231" w:rsidRPr="002241C4" w:rsidRDefault="00AD4231" w:rsidP="001376F4">
            <w:pPr>
              <w:jc w:val="center"/>
            </w:pPr>
            <w:r w:rsidRPr="002241C4">
              <w:t>37888</w:t>
            </w:r>
          </w:p>
        </w:tc>
        <w:tc>
          <w:tcPr>
            <w:tcW w:w="945" w:type="dxa"/>
          </w:tcPr>
          <w:p w14:paraId="04158998" w14:textId="77777777" w:rsidR="00AD4231" w:rsidRPr="002241C4" w:rsidRDefault="00AD4231" w:rsidP="001376F4">
            <w:pPr>
              <w:jc w:val="center"/>
            </w:pPr>
            <w:r w:rsidRPr="002241C4">
              <w:t>38917</w:t>
            </w:r>
          </w:p>
        </w:tc>
        <w:tc>
          <w:tcPr>
            <w:tcW w:w="945" w:type="dxa"/>
          </w:tcPr>
          <w:p w14:paraId="04158999" w14:textId="77777777" w:rsidR="00AD4231" w:rsidRPr="002241C4" w:rsidRDefault="00AD4231" w:rsidP="001376F4">
            <w:pPr>
              <w:jc w:val="center"/>
            </w:pPr>
            <w:r w:rsidRPr="002241C4">
              <w:t>85050</w:t>
            </w:r>
          </w:p>
        </w:tc>
      </w:tr>
      <w:tr w:rsidR="00AD4231" w:rsidRPr="002241C4" w14:paraId="041589AA" w14:textId="77777777" w:rsidTr="008E5D66">
        <w:tc>
          <w:tcPr>
            <w:tcW w:w="945" w:type="dxa"/>
          </w:tcPr>
          <w:p w14:paraId="0415899B" w14:textId="77777777" w:rsidR="00AD4231" w:rsidRPr="002241C4" w:rsidRDefault="00AD4231" w:rsidP="001376F4">
            <w:pPr>
              <w:jc w:val="center"/>
            </w:pPr>
            <w:r w:rsidRPr="002241C4">
              <w:t>36</w:t>
            </w:r>
          </w:p>
        </w:tc>
        <w:tc>
          <w:tcPr>
            <w:tcW w:w="945" w:type="dxa"/>
          </w:tcPr>
          <w:p w14:paraId="0415899C" w14:textId="77777777" w:rsidR="00AD4231" w:rsidRPr="002241C4" w:rsidRDefault="00AD4231" w:rsidP="001376F4">
            <w:pPr>
              <w:jc w:val="center"/>
            </w:pPr>
            <w:r w:rsidRPr="002241C4">
              <w:t>91567</w:t>
            </w:r>
          </w:p>
        </w:tc>
        <w:tc>
          <w:tcPr>
            <w:tcW w:w="945" w:type="dxa"/>
          </w:tcPr>
          <w:p w14:paraId="0415899D" w14:textId="77777777" w:rsidR="00AD4231" w:rsidRPr="002241C4" w:rsidRDefault="00AD4231" w:rsidP="001376F4">
            <w:pPr>
              <w:jc w:val="center"/>
            </w:pPr>
            <w:r w:rsidRPr="002241C4">
              <w:t>42595</w:t>
            </w:r>
          </w:p>
        </w:tc>
        <w:tc>
          <w:tcPr>
            <w:tcW w:w="945" w:type="dxa"/>
          </w:tcPr>
          <w:p w14:paraId="0415899E" w14:textId="77777777" w:rsidR="00AD4231" w:rsidRPr="002241C4" w:rsidRDefault="00AD4231" w:rsidP="001376F4">
            <w:pPr>
              <w:jc w:val="center"/>
            </w:pPr>
            <w:r w:rsidRPr="002241C4">
              <w:t>27958</w:t>
            </w:r>
          </w:p>
        </w:tc>
        <w:tc>
          <w:tcPr>
            <w:tcW w:w="945" w:type="dxa"/>
          </w:tcPr>
          <w:p w14:paraId="0415899F" w14:textId="77777777" w:rsidR="00AD4231" w:rsidRPr="002241C4" w:rsidRDefault="00AD4231" w:rsidP="001376F4">
            <w:pPr>
              <w:jc w:val="center"/>
            </w:pPr>
            <w:r w:rsidRPr="002241C4">
              <w:t>30134</w:t>
            </w:r>
          </w:p>
        </w:tc>
        <w:tc>
          <w:tcPr>
            <w:tcW w:w="945" w:type="dxa"/>
          </w:tcPr>
          <w:p w14:paraId="041589A0" w14:textId="77777777" w:rsidR="00AD4231" w:rsidRPr="002241C4" w:rsidRDefault="00AD4231" w:rsidP="001376F4">
            <w:pPr>
              <w:jc w:val="center"/>
            </w:pPr>
            <w:r w:rsidRPr="002241C4">
              <w:t>04024</w:t>
            </w:r>
          </w:p>
        </w:tc>
        <w:tc>
          <w:tcPr>
            <w:tcW w:w="945" w:type="dxa"/>
          </w:tcPr>
          <w:p w14:paraId="041589A1" w14:textId="77777777" w:rsidR="00AD4231" w:rsidRPr="002241C4" w:rsidRDefault="00AD4231" w:rsidP="001376F4">
            <w:pPr>
              <w:jc w:val="center"/>
            </w:pPr>
            <w:r w:rsidRPr="002241C4">
              <w:t>86385</w:t>
            </w:r>
          </w:p>
        </w:tc>
        <w:tc>
          <w:tcPr>
            <w:tcW w:w="945" w:type="dxa"/>
          </w:tcPr>
          <w:p w14:paraId="041589A2" w14:textId="77777777" w:rsidR="00AD4231" w:rsidRPr="002241C4" w:rsidRDefault="00AD4231" w:rsidP="001376F4">
            <w:pPr>
              <w:jc w:val="center"/>
            </w:pPr>
            <w:r w:rsidRPr="002241C4">
              <w:t>29880</w:t>
            </w:r>
          </w:p>
        </w:tc>
        <w:tc>
          <w:tcPr>
            <w:tcW w:w="945" w:type="dxa"/>
          </w:tcPr>
          <w:p w14:paraId="041589A3" w14:textId="77777777" w:rsidR="00AD4231" w:rsidRPr="002241C4" w:rsidRDefault="00AD4231" w:rsidP="001376F4">
            <w:pPr>
              <w:jc w:val="center"/>
            </w:pPr>
            <w:r w:rsidRPr="002241C4">
              <w:t>99730</w:t>
            </w:r>
          </w:p>
        </w:tc>
        <w:tc>
          <w:tcPr>
            <w:tcW w:w="945" w:type="dxa"/>
          </w:tcPr>
          <w:p w14:paraId="041589A4" w14:textId="77777777" w:rsidR="00AD4231" w:rsidRPr="002241C4" w:rsidRDefault="00AD4231" w:rsidP="001376F4">
            <w:pPr>
              <w:jc w:val="center"/>
            </w:pPr>
            <w:r w:rsidRPr="002241C4">
              <w:t>55536</w:t>
            </w:r>
          </w:p>
        </w:tc>
        <w:tc>
          <w:tcPr>
            <w:tcW w:w="945" w:type="dxa"/>
          </w:tcPr>
          <w:p w14:paraId="041589A5" w14:textId="77777777" w:rsidR="00AD4231" w:rsidRPr="002241C4" w:rsidRDefault="00AD4231" w:rsidP="001376F4">
            <w:pPr>
              <w:jc w:val="center"/>
            </w:pPr>
            <w:r w:rsidRPr="002241C4">
              <w:t>84855</w:t>
            </w:r>
          </w:p>
        </w:tc>
        <w:tc>
          <w:tcPr>
            <w:tcW w:w="945" w:type="dxa"/>
          </w:tcPr>
          <w:p w14:paraId="041589A6" w14:textId="77777777" w:rsidR="00AD4231" w:rsidRPr="002241C4" w:rsidRDefault="00AD4231" w:rsidP="001376F4">
            <w:pPr>
              <w:jc w:val="center"/>
            </w:pPr>
            <w:r w:rsidRPr="002241C4">
              <w:t>29080</w:t>
            </w:r>
          </w:p>
        </w:tc>
        <w:tc>
          <w:tcPr>
            <w:tcW w:w="945" w:type="dxa"/>
          </w:tcPr>
          <w:p w14:paraId="041589A7" w14:textId="77777777" w:rsidR="00AD4231" w:rsidRPr="002241C4" w:rsidRDefault="00AD4231" w:rsidP="001376F4">
            <w:pPr>
              <w:jc w:val="center"/>
            </w:pPr>
            <w:r w:rsidRPr="002241C4">
              <w:t>09250</w:t>
            </w:r>
          </w:p>
        </w:tc>
        <w:tc>
          <w:tcPr>
            <w:tcW w:w="945" w:type="dxa"/>
          </w:tcPr>
          <w:p w14:paraId="041589A8" w14:textId="77777777" w:rsidR="00AD4231" w:rsidRPr="002241C4" w:rsidRDefault="00AD4231" w:rsidP="001376F4">
            <w:pPr>
              <w:jc w:val="center"/>
            </w:pPr>
            <w:r w:rsidRPr="002241C4">
              <w:t>79656</w:t>
            </w:r>
          </w:p>
        </w:tc>
        <w:tc>
          <w:tcPr>
            <w:tcW w:w="945" w:type="dxa"/>
          </w:tcPr>
          <w:p w14:paraId="041589A9" w14:textId="77777777" w:rsidR="00AD4231" w:rsidRPr="002241C4" w:rsidRDefault="00AD4231" w:rsidP="001376F4">
            <w:pPr>
              <w:jc w:val="center"/>
            </w:pPr>
            <w:r w:rsidRPr="002241C4">
              <w:t>73211</w:t>
            </w:r>
          </w:p>
        </w:tc>
      </w:tr>
      <w:tr w:rsidR="00AD4231" w:rsidRPr="002241C4" w14:paraId="041589BA" w14:textId="77777777" w:rsidTr="008E5D66">
        <w:tc>
          <w:tcPr>
            <w:tcW w:w="945" w:type="dxa"/>
          </w:tcPr>
          <w:p w14:paraId="041589AB" w14:textId="77777777" w:rsidR="00AD4231" w:rsidRPr="002241C4" w:rsidRDefault="00AD4231" w:rsidP="001376F4">
            <w:pPr>
              <w:jc w:val="center"/>
            </w:pPr>
            <w:r w:rsidRPr="002241C4">
              <w:t>37</w:t>
            </w:r>
          </w:p>
        </w:tc>
        <w:tc>
          <w:tcPr>
            <w:tcW w:w="945" w:type="dxa"/>
          </w:tcPr>
          <w:p w14:paraId="041589AC" w14:textId="77777777" w:rsidR="00AD4231" w:rsidRPr="002241C4" w:rsidRDefault="00AD4231" w:rsidP="001376F4">
            <w:pPr>
              <w:jc w:val="center"/>
            </w:pPr>
            <w:r w:rsidRPr="002241C4">
              <w:t>17955</w:t>
            </w:r>
          </w:p>
        </w:tc>
        <w:tc>
          <w:tcPr>
            <w:tcW w:w="945" w:type="dxa"/>
          </w:tcPr>
          <w:p w14:paraId="041589AD" w14:textId="77777777" w:rsidR="00AD4231" w:rsidRPr="002241C4" w:rsidRDefault="00AD4231" w:rsidP="001376F4">
            <w:pPr>
              <w:jc w:val="center"/>
            </w:pPr>
            <w:r w:rsidRPr="002241C4">
              <w:t>56349</w:t>
            </w:r>
          </w:p>
        </w:tc>
        <w:tc>
          <w:tcPr>
            <w:tcW w:w="945" w:type="dxa"/>
          </w:tcPr>
          <w:p w14:paraId="041589AE" w14:textId="77777777" w:rsidR="00AD4231" w:rsidRPr="002241C4" w:rsidRDefault="00AD4231" w:rsidP="001376F4">
            <w:pPr>
              <w:jc w:val="center"/>
            </w:pPr>
            <w:r w:rsidRPr="002241C4">
              <w:t>90999</w:t>
            </w:r>
          </w:p>
        </w:tc>
        <w:tc>
          <w:tcPr>
            <w:tcW w:w="945" w:type="dxa"/>
          </w:tcPr>
          <w:p w14:paraId="041589AF" w14:textId="77777777" w:rsidR="00AD4231" w:rsidRPr="002241C4" w:rsidRDefault="00AD4231" w:rsidP="001376F4">
            <w:pPr>
              <w:jc w:val="center"/>
            </w:pPr>
            <w:r w:rsidRPr="002241C4">
              <w:t>49127</w:t>
            </w:r>
          </w:p>
        </w:tc>
        <w:tc>
          <w:tcPr>
            <w:tcW w:w="945" w:type="dxa"/>
          </w:tcPr>
          <w:p w14:paraId="041589B0" w14:textId="77777777" w:rsidR="00AD4231" w:rsidRPr="002241C4" w:rsidRDefault="00AD4231" w:rsidP="001376F4">
            <w:pPr>
              <w:jc w:val="center"/>
            </w:pPr>
            <w:r w:rsidRPr="002241C4">
              <w:t>20044</w:t>
            </w:r>
          </w:p>
        </w:tc>
        <w:tc>
          <w:tcPr>
            <w:tcW w:w="945" w:type="dxa"/>
          </w:tcPr>
          <w:p w14:paraId="041589B1" w14:textId="77777777" w:rsidR="00AD4231" w:rsidRPr="002241C4" w:rsidRDefault="00AD4231" w:rsidP="001376F4">
            <w:pPr>
              <w:jc w:val="center"/>
            </w:pPr>
            <w:r w:rsidRPr="002241C4">
              <w:t>59931</w:t>
            </w:r>
          </w:p>
        </w:tc>
        <w:tc>
          <w:tcPr>
            <w:tcW w:w="945" w:type="dxa"/>
          </w:tcPr>
          <w:p w14:paraId="041589B2" w14:textId="77777777" w:rsidR="00AD4231" w:rsidRPr="002241C4" w:rsidRDefault="00AD4231" w:rsidP="001376F4">
            <w:pPr>
              <w:jc w:val="center"/>
            </w:pPr>
            <w:r w:rsidRPr="002241C4">
              <w:t>06115</w:t>
            </w:r>
          </w:p>
        </w:tc>
        <w:tc>
          <w:tcPr>
            <w:tcW w:w="945" w:type="dxa"/>
          </w:tcPr>
          <w:p w14:paraId="041589B3" w14:textId="77777777" w:rsidR="00AD4231" w:rsidRPr="002241C4" w:rsidRDefault="00AD4231" w:rsidP="001376F4">
            <w:pPr>
              <w:jc w:val="center"/>
            </w:pPr>
            <w:r w:rsidRPr="002241C4">
              <w:t>20542</w:t>
            </w:r>
          </w:p>
        </w:tc>
        <w:tc>
          <w:tcPr>
            <w:tcW w:w="945" w:type="dxa"/>
          </w:tcPr>
          <w:p w14:paraId="041589B4" w14:textId="77777777" w:rsidR="00AD4231" w:rsidRPr="002241C4" w:rsidRDefault="00AD4231" w:rsidP="001376F4">
            <w:pPr>
              <w:jc w:val="center"/>
            </w:pPr>
            <w:r w:rsidRPr="002241C4">
              <w:t>18059</w:t>
            </w:r>
          </w:p>
        </w:tc>
        <w:tc>
          <w:tcPr>
            <w:tcW w:w="945" w:type="dxa"/>
          </w:tcPr>
          <w:p w14:paraId="041589B5" w14:textId="77777777" w:rsidR="00AD4231" w:rsidRPr="002241C4" w:rsidRDefault="00AD4231" w:rsidP="001376F4">
            <w:pPr>
              <w:jc w:val="center"/>
            </w:pPr>
            <w:r w:rsidRPr="002241C4">
              <w:t>02003</w:t>
            </w:r>
          </w:p>
        </w:tc>
        <w:tc>
          <w:tcPr>
            <w:tcW w:w="945" w:type="dxa"/>
          </w:tcPr>
          <w:p w14:paraId="041589B6" w14:textId="77777777" w:rsidR="00AD4231" w:rsidRPr="002241C4" w:rsidRDefault="00AD4231" w:rsidP="001376F4">
            <w:pPr>
              <w:jc w:val="center"/>
            </w:pPr>
            <w:r w:rsidRPr="002241C4">
              <w:t>73708</w:t>
            </w:r>
          </w:p>
        </w:tc>
        <w:tc>
          <w:tcPr>
            <w:tcW w:w="945" w:type="dxa"/>
          </w:tcPr>
          <w:p w14:paraId="041589B7" w14:textId="77777777" w:rsidR="00AD4231" w:rsidRPr="002241C4" w:rsidRDefault="00AD4231" w:rsidP="001376F4">
            <w:pPr>
              <w:jc w:val="center"/>
            </w:pPr>
            <w:r w:rsidRPr="002241C4">
              <w:t>83517</w:t>
            </w:r>
          </w:p>
        </w:tc>
        <w:tc>
          <w:tcPr>
            <w:tcW w:w="945" w:type="dxa"/>
          </w:tcPr>
          <w:p w14:paraId="041589B8" w14:textId="77777777" w:rsidR="00AD4231" w:rsidRPr="002241C4" w:rsidRDefault="00AD4231" w:rsidP="001376F4">
            <w:pPr>
              <w:jc w:val="center"/>
            </w:pPr>
            <w:r w:rsidRPr="002241C4">
              <w:t>36103</w:t>
            </w:r>
          </w:p>
        </w:tc>
        <w:tc>
          <w:tcPr>
            <w:tcW w:w="945" w:type="dxa"/>
          </w:tcPr>
          <w:p w14:paraId="041589B9" w14:textId="77777777" w:rsidR="00AD4231" w:rsidRPr="002241C4" w:rsidRDefault="00AD4231" w:rsidP="001376F4">
            <w:pPr>
              <w:jc w:val="center"/>
            </w:pPr>
            <w:r w:rsidRPr="002241C4">
              <w:t>42791</w:t>
            </w:r>
          </w:p>
        </w:tc>
      </w:tr>
      <w:tr w:rsidR="00AD4231" w:rsidRPr="002241C4" w14:paraId="041589CA" w14:textId="77777777" w:rsidTr="008E5D66">
        <w:tc>
          <w:tcPr>
            <w:tcW w:w="945" w:type="dxa"/>
          </w:tcPr>
          <w:p w14:paraId="041589BB" w14:textId="77777777" w:rsidR="00AD4231" w:rsidRPr="002241C4" w:rsidRDefault="00AD4231" w:rsidP="001376F4">
            <w:pPr>
              <w:jc w:val="center"/>
            </w:pPr>
            <w:r w:rsidRPr="002241C4">
              <w:t>38</w:t>
            </w:r>
          </w:p>
        </w:tc>
        <w:tc>
          <w:tcPr>
            <w:tcW w:w="945" w:type="dxa"/>
          </w:tcPr>
          <w:p w14:paraId="041589BC" w14:textId="77777777" w:rsidR="00AD4231" w:rsidRPr="002241C4" w:rsidRDefault="00AD4231" w:rsidP="001376F4">
            <w:pPr>
              <w:jc w:val="center"/>
            </w:pPr>
            <w:r w:rsidRPr="002241C4">
              <w:t>46503</w:t>
            </w:r>
          </w:p>
        </w:tc>
        <w:tc>
          <w:tcPr>
            <w:tcW w:w="945" w:type="dxa"/>
          </w:tcPr>
          <w:p w14:paraId="041589BD" w14:textId="77777777" w:rsidR="00AD4231" w:rsidRPr="002241C4" w:rsidRDefault="00AD4231" w:rsidP="001376F4">
            <w:pPr>
              <w:jc w:val="center"/>
            </w:pPr>
            <w:r w:rsidRPr="002241C4">
              <w:t>18584</w:t>
            </w:r>
          </w:p>
        </w:tc>
        <w:tc>
          <w:tcPr>
            <w:tcW w:w="945" w:type="dxa"/>
          </w:tcPr>
          <w:p w14:paraId="041589BE" w14:textId="77777777" w:rsidR="00AD4231" w:rsidRPr="002241C4" w:rsidRDefault="00AD4231" w:rsidP="001376F4">
            <w:pPr>
              <w:jc w:val="center"/>
            </w:pPr>
            <w:r w:rsidRPr="002241C4">
              <w:t>18845</w:t>
            </w:r>
          </w:p>
        </w:tc>
        <w:tc>
          <w:tcPr>
            <w:tcW w:w="945" w:type="dxa"/>
          </w:tcPr>
          <w:p w14:paraId="041589BF" w14:textId="77777777" w:rsidR="00AD4231" w:rsidRPr="002241C4" w:rsidRDefault="00AD4231" w:rsidP="001376F4">
            <w:pPr>
              <w:jc w:val="center"/>
            </w:pPr>
            <w:r w:rsidRPr="002241C4">
              <w:t>49618</w:t>
            </w:r>
          </w:p>
        </w:tc>
        <w:tc>
          <w:tcPr>
            <w:tcW w:w="945" w:type="dxa"/>
          </w:tcPr>
          <w:p w14:paraId="041589C0" w14:textId="77777777" w:rsidR="00AD4231" w:rsidRPr="002241C4" w:rsidRDefault="00AD4231" w:rsidP="001376F4">
            <w:pPr>
              <w:jc w:val="center"/>
            </w:pPr>
            <w:r w:rsidRPr="002241C4">
              <w:t>02304</w:t>
            </w:r>
          </w:p>
        </w:tc>
        <w:tc>
          <w:tcPr>
            <w:tcW w:w="945" w:type="dxa"/>
          </w:tcPr>
          <w:p w14:paraId="041589C1" w14:textId="77777777" w:rsidR="00AD4231" w:rsidRPr="002241C4" w:rsidRDefault="00AD4231" w:rsidP="001376F4">
            <w:pPr>
              <w:jc w:val="center"/>
            </w:pPr>
            <w:r w:rsidRPr="002241C4">
              <w:t>51038</w:t>
            </w:r>
          </w:p>
        </w:tc>
        <w:tc>
          <w:tcPr>
            <w:tcW w:w="945" w:type="dxa"/>
          </w:tcPr>
          <w:p w14:paraId="041589C2" w14:textId="77777777" w:rsidR="00AD4231" w:rsidRPr="002241C4" w:rsidRDefault="00AD4231" w:rsidP="001376F4">
            <w:pPr>
              <w:jc w:val="center"/>
            </w:pPr>
            <w:r w:rsidRPr="002241C4">
              <w:t>20655</w:t>
            </w:r>
          </w:p>
        </w:tc>
        <w:tc>
          <w:tcPr>
            <w:tcW w:w="945" w:type="dxa"/>
          </w:tcPr>
          <w:p w14:paraId="041589C3" w14:textId="77777777" w:rsidR="00AD4231" w:rsidRPr="002241C4" w:rsidRDefault="00AD4231" w:rsidP="001376F4">
            <w:pPr>
              <w:jc w:val="center"/>
            </w:pPr>
            <w:r w:rsidRPr="002241C4">
              <w:t>58727</w:t>
            </w:r>
          </w:p>
        </w:tc>
        <w:tc>
          <w:tcPr>
            <w:tcW w:w="945" w:type="dxa"/>
          </w:tcPr>
          <w:p w14:paraId="041589C4" w14:textId="77777777" w:rsidR="00AD4231" w:rsidRPr="002241C4" w:rsidRDefault="00AD4231" w:rsidP="001376F4">
            <w:pPr>
              <w:jc w:val="center"/>
            </w:pPr>
            <w:r w:rsidRPr="002241C4">
              <w:t>28168</w:t>
            </w:r>
          </w:p>
        </w:tc>
        <w:tc>
          <w:tcPr>
            <w:tcW w:w="945" w:type="dxa"/>
          </w:tcPr>
          <w:p w14:paraId="041589C5" w14:textId="77777777" w:rsidR="00AD4231" w:rsidRPr="002241C4" w:rsidRDefault="00AD4231" w:rsidP="001376F4">
            <w:pPr>
              <w:jc w:val="center"/>
            </w:pPr>
            <w:r w:rsidRPr="002241C4">
              <w:t>15475</w:t>
            </w:r>
          </w:p>
        </w:tc>
        <w:tc>
          <w:tcPr>
            <w:tcW w:w="945" w:type="dxa"/>
          </w:tcPr>
          <w:p w14:paraId="041589C6" w14:textId="77777777" w:rsidR="00AD4231" w:rsidRPr="002241C4" w:rsidRDefault="00AD4231" w:rsidP="001376F4">
            <w:pPr>
              <w:jc w:val="center"/>
            </w:pPr>
            <w:r w:rsidRPr="002241C4">
              <w:t>56942</w:t>
            </w:r>
          </w:p>
        </w:tc>
        <w:tc>
          <w:tcPr>
            <w:tcW w:w="945" w:type="dxa"/>
          </w:tcPr>
          <w:p w14:paraId="041589C7" w14:textId="77777777" w:rsidR="00AD4231" w:rsidRPr="002241C4" w:rsidRDefault="00AD4231" w:rsidP="001376F4">
            <w:pPr>
              <w:jc w:val="center"/>
            </w:pPr>
            <w:r w:rsidRPr="002241C4">
              <w:t>53389</w:t>
            </w:r>
          </w:p>
        </w:tc>
        <w:tc>
          <w:tcPr>
            <w:tcW w:w="945" w:type="dxa"/>
          </w:tcPr>
          <w:p w14:paraId="041589C8" w14:textId="77777777" w:rsidR="00AD4231" w:rsidRPr="002241C4" w:rsidRDefault="00AD4231" w:rsidP="001376F4">
            <w:pPr>
              <w:jc w:val="center"/>
            </w:pPr>
            <w:r w:rsidRPr="002241C4">
              <w:t>20562</w:t>
            </w:r>
          </w:p>
        </w:tc>
        <w:tc>
          <w:tcPr>
            <w:tcW w:w="945" w:type="dxa"/>
          </w:tcPr>
          <w:p w14:paraId="041589C9" w14:textId="77777777" w:rsidR="00AD4231" w:rsidRPr="002241C4" w:rsidRDefault="00AD4231" w:rsidP="001376F4">
            <w:pPr>
              <w:jc w:val="center"/>
            </w:pPr>
            <w:r w:rsidRPr="002241C4">
              <w:t>87338</w:t>
            </w:r>
          </w:p>
        </w:tc>
      </w:tr>
      <w:tr w:rsidR="00AD4231" w:rsidRPr="002241C4" w14:paraId="041589DA" w14:textId="77777777" w:rsidTr="008E5D66">
        <w:tc>
          <w:tcPr>
            <w:tcW w:w="945" w:type="dxa"/>
          </w:tcPr>
          <w:p w14:paraId="041589CB" w14:textId="77777777" w:rsidR="00AD4231" w:rsidRPr="002241C4" w:rsidRDefault="00AD4231" w:rsidP="001376F4">
            <w:pPr>
              <w:jc w:val="center"/>
            </w:pPr>
            <w:r w:rsidRPr="002241C4">
              <w:t>39</w:t>
            </w:r>
          </w:p>
        </w:tc>
        <w:tc>
          <w:tcPr>
            <w:tcW w:w="945" w:type="dxa"/>
          </w:tcPr>
          <w:p w14:paraId="041589CC" w14:textId="77777777" w:rsidR="00AD4231" w:rsidRPr="002241C4" w:rsidRDefault="00AD4231" w:rsidP="001376F4">
            <w:pPr>
              <w:jc w:val="center"/>
            </w:pPr>
            <w:r w:rsidRPr="002241C4">
              <w:t>92157</w:t>
            </w:r>
          </w:p>
        </w:tc>
        <w:tc>
          <w:tcPr>
            <w:tcW w:w="945" w:type="dxa"/>
          </w:tcPr>
          <w:p w14:paraId="041589CD" w14:textId="77777777" w:rsidR="00AD4231" w:rsidRPr="002241C4" w:rsidRDefault="00AD4231" w:rsidP="001376F4">
            <w:pPr>
              <w:jc w:val="center"/>
            </w:pPr>
            <w:r w:rsidRPr="002241C4">
              <w:t>89634</w:t>
            </w:r>
          </w:p>
        </w:tc>
        <w:tc>
          <w:tcPr>
            <w:tcW w:w="945" w:type="dxa"/>
          </w:tcPr>
          <w:p w14:paraId="041589CE" w14:textId="77777777" w:rsidR="00AD4231" w:rsidRPr="002241C4" w:rsidRDefault="00AD4231" w:rsidP="001376F4">
            <w:pPr>
              <w:jc w:val="center"/>
            </w:pPr>
            <w:r w:rsidRPr="002241C4">
              <w:t>94824</w:t>
            </w:r>
          </w:p>
        </w:tc>
        <w:tc>
          <w:tcPr>
            <w:tcW w:w="945" w:type="dxa"/>
          </w:tcPr>
          <w:p w14:paraId="041589CF" w14:textId="77777777" w:rsidR="00AD4231" w:rsidRPr="002241C4" w:rsidRDefault="00AD4231" w:rsidP="001376F4">
            <w:pPr>
              <w:jc w:val="center"/>
            </w:pPr>
            <w:r w:rsidRPr="002241C4">
              <w:t>78171</w:t>
            </w:r>
          </w:p>
        </w:tc>
        <w:tc>
          <w:tcPr>
            <w:tcW w:w="945" w:type="dxa"/>
          </w:tcPr>
          <w:p w14:paraId="041589D0" w14:textId="77777777" w:rsidR="00AD4231" w:rsidRPr="002241C4" w:rsidRDefault="00AD4231" w:rsidP="001376F4">
            <w:pPr>
              <w:jc w:val="center"/>
            </w:pPr>
            <w:r w:rsidRPr="002241C4">
              <w:t>84610</w:t>
            </w:r>
          </w:p>
        </w:tc>
        <w:tc>
          <w:tcPr>
            <w:tcW w:w="945" w:type="dxa"/>
          </w:tcPr>
          <w:p w14:paraId="041589D1" w14:textId="77777777" w:rsidR="00AD4231" w:rsidRPr="002241C4" w:rsidRDefault="00AD4231" w:rsidP="001376F4">
            <w:pPr>
              <w:jc w:val="center"/>
            </w:pPr>
            <w:r w:rsidRPr="002241C4">
              <w:t>82834</w:t>
            </w:r>
          </w:p>
        </w:tc>
        <w:tc>
          <w:tcPr>
            <w:tcW w:w="945" w:type="dxa"/>
          </w:tcPr>
          <w:p w14:paraId="041589D2" w14:textId="77777777" w:rsidR="00AD4231" w:rsidRPr="002241C4" w:rsidRDefault="00AD4231" w:rsidP="001376F4">
            <w:pPr>
              <w:jc w:val="center"/>
            </w:pPr>
            <w:r w:rsidRPr="002241C4">
              <w:t>09922</w:t>
            </w:r>
          </w:p>
        </w:tc>
        <w:tc>
          <w:tcPr>
            <w:tcW w:w="945" w:type="dxa"/>
          </w:tcPr>
          <w:p w14:paraId="041589D3" w14:textId="77777777" w:rsidR="00AD4231" w:rsidRPr="002241C4" w:rsidRDefault="00AD4231" w:rsidP="001376F4">
            <w:pPr>
              <w:jc w:val="center"/>
            </w:pPr>
            <w:r w:rsidRPr="002241C4">
              <w:t>25417</w:t>
            </w:r>
          </w:p>
        </w:tc>
        <w:tc>
          <w:tcPr>
            <w:tcW w:w="945" w:type="dxa"/>
          </w:tcPr>
          <w:p w14:paraId="041589D4" w14:textId="77777777" w:rsidR="00AD4231" w:rsidRPr="002241C4" w:rsidRDefault="00AD4231" w:rsidP="001376F4">
            <w:pPr>
              <w:jc w:val="center"/>
            </w:pPr>
            <w:r w:rsidRPr="002241C4">
              <w:t>44137</w:t>
            </w:r>
          </w:p>
        </w:tc>
        <w:tc>
          <w:tcPr>
            <w:tcW w:w="945" w:type="dxa"/>
          </w:tcPr>
          <w:p w14:paraId="041589D5" w14:textId="77777777" w:rsidR="00AD4231" w:rsidRPr="002241C4" w:rsidRDefault="00AD4231" w:rsidP="001376F4">
            <w:pPr>
              <w:jc w:val="center"/>
            </w:pPr>
            <w:r w:rsidRPr="002241C4">
              <w:t>48413</w:t>
            </w:r>
          </w:p>
        </w:tc>
        <w:tc>
          <w:tcPr>
            <w:tcW w:w="945" w:type="dxa"/>
          </w:tcPr>
          <w:p w14:paraId="041589D6" w14:textId="77777777" w:rsidR="00AD4231" w:rsidRPr="002241C4" w:rsidRDefault="00AD4231" w:rsidP="001376F4">
            <w:pPr>
              <w:jc w:val="center"/>
            </w:pPr>
            <w:r w:rsidRPr="002241C4">
              <w:t>25555</w:t>
            </w:r>
          </w:p>
        </w:tc>
        <w:tc>
          <w:tcPr>
            <w:tcW w:w="945" w:type="dxa"/>
          </w:tcPr>
          <w:p w14:paraId="041589D7" w14:textId="77777777" w:rsidR="00AD4231" w:rsidRPr="002241C4" w:rsidRDefault="00AD4231" w:rsidP="001376F4">
            <w:pPr>
              <w:jc w:val="center"/>
            </w:pPr>
            <w:r w:rsidRPr="002241C4">
              <w:t>21246</w:t>
            </w:r>
          </w:p>
        </w:tc>
        <w:tc>
          <w:tcPr>
            <w:tcW w:w="945" w:type="dxa"/>
          </w:tcPr>
          <w:p w14:paraId="041589D8" w14:textId="77777777" w:rsidR="00AD4231" w:rsidRPr="002241C4" w:rsidRDefault="00AD4231" w:rsidP="001376F4">
            <w:pPr>
              <w:jc w:val="center"/>
            </w:pPr>
            <w:r w:rsidRPr="002241C4">
              <w:t>15509</w:t>
            </w:r>
          </w:p>
        </w:tc>
        <w:tc>
          <w:tcPr>
            <w:tcW w:w="945" w:type="dxa"/>
          </w:tcPr>
          <w:p w14:paraId="041589D9" w14:textId="77777777" w:rsidR="00AD4231" w:rsidRPr="002241C4" w:rsidRDefault="00AD4231" w:rsidP="001376F4">
            <w:pPr>
              <w:jc w:val="center"/>
            </w:pPr>
            <w:r w:rsidRPr="002241C4">
              <w:t>20468</w:t>
            </w:r>
          </w:p>
        </w:tc>
      </w:tr>
      <w:tr w:rsidR="00AD4231" w:rsidRPr="002241C4" w14:paraId="041589EA" w14:textId="77777777" w:rsidTr="008E5D66">
        <w:tc>
          <w:tcPr>
            <w:tcW w:w="945" w:type="dxa"/>
          </w:tcPr>
          <w:p w14:paraId="041589DB" w14:textId="77777777" w:rsidR="00AD4231" w:rsidRPr="002241C4" w:rsidRDefault="00AD4231" w:rsidP="001376F4">
            <w:pPr>
              <w:jc w:val="center"/>
            </w:pPr>
            <w:r w:rsidRPr="002241C4">
              <w:t>40</w:t>
            </w:r>
          </w:p>
        </w:tc>
        <w:tc>
          <w:tcPr>
            <w:tcW w:w="945" w:type="dxa"/>
          </w:tcPr>
          <w:p w14:paraId="041589DC" w14:textId="77777777" w:rsidR="00AD4231" w:rsidRPr="002241C4" w:rsidRDefault="00AD4231" w:rsidP="001376F4">
            <w:pPr>
              <w:jc w:val="center"/>
            </w:pPr>
            <w:r w:rsidRPr="002241C4">
              <w:t>14577</w:t>
            </w:r>
          </w:p>
        </w:tc>
        <w:tc>
          <w:tcPr>
            <w:tcW w:w="945" w:type="dxa"/>
          </w:tcPr>
          <w:p w14:paraId="041589DD" w14:textId="77777777" w:rsidR="00AD4231" w:rsidRPr="002241C4" w:rsidRDefault="00AD4231" w:rsidP="001376F4">
            <w:pPr>
              <w:jc w:val="center"/>
            </w:pPr>
            <w:r w:rsidRPr="002241C4">
              <w:t>62765</w:t>
            </w:r>
          </w:p>
        </w:tc>
        <w:tc>
          <w:tcPr>
            <w:tcW w:w="945" w:type="dxa"/>
          </w:tcPr>
          <w:p w14:paraId="041589DE" w14:textId="77777777" w:rsidR="00AD4231" w:rsidRPr="002241C4" w:rsidRDefault="00AD4231" w:rsidP="001376F4">
            <w:pPr>
              <w:jc w:val="center"/>
            </w:pPr>
            <w:r w:rsidRPr="002241C4">
              <w:t>35605</w:t>
            </w:r>
          </w:p>
        </w:tc>
        <w:tc>
          <w:tcPr>
            <w:tcW w:w="945" w:type="dxa"/>
          </w:tcPr>
          <w:p w14:paraId="041589DF" w14:textId="77777777" w:rsidR="00AD4231" w:rsidRPr="002241C4" w:rsidRDefault="00AD4231" w:rsidP="001376F4">
            <w:pPr>
              <w:jc w:val="center"/>
            </w:pPr>
            <w:r w:rsidRPr="002241C4">
              <w:t>81263</w:t>
            </w:r>
          </w:p>
        </w:tc>
        <w:tc>
          <w:tcPr>
            <w:tcW w:w="945" w:type="dxa"/>
          </w:tcPr>
          <w:p w14:paraId="041589E0" w14:textId="77777777" w:rsidR="00AD4231" w:rsidRPr="002241C4" w:rsidRDefault="00AD4231" w:rsidP="001376F4">
            <w:pPr>
              <w:jc w:val="center"/>
            </w:pPr>
            <w:r w:rsidRPr="002241C4">
              <w:t>39667</w:t>
            </w:r>
          </w:p>
        </w:tc>
        <w:tc>
          <w:tcPr>
            <w:tcW w:w="945" w:type="dxa"/>
          </w:tcPr>
          <w:p w14:paraId="041589E1" w14:textId="77777777" w:rsidR="00AD4231" w:rsidRPr="002241C4" w:rsidRDefault="00AD4231" w:rsidP="001376F4">
            <w:pPr>
              <w:jc w:val="center"/>
            </w:pPr>
            <w:r w:rsidRPr="002241C4">
              <w:t>47358</w:t>
            </w:r>
          </w:p>
        </w:tc>
        <w:tc>
          <w:tcPr>
            <w:tcW w:w="945" w:type="dxa"/>
          </w:tcPr>
          <w:p w14:paraId="041589E2" w14:textId="77777777" w:rsidR="00AD4231" w:rsidRPr="002241C4" w:rsidRDefault="00AD4231" w:rsidP="001376F4">
            <w:pPr>
              <w:jc w:val="center"/>
            </w:pPr>
            <w:r w:rsidRPr="002241C4">
              <w:t>56873</w:t>
            </w:r>
          </w:p>
        </w:tc>
        <w:tc>
          <w:tcPr>
            <w:tcW w:w="945" w:type="dxa"/>
          </w:tcPr>
          <w:p w14:paraId="041589E3" w14:textId="77777777" w:rsidR="00AD4231" w:rsidRPr="002241C4" w:rsidRDefault="00AD4231" w:rsidP="001376F4">
            <w:pPr>
              <w:jc w:val="center"/>
            </w:pPr>
            <w:r w:rsidRPr="002241C4">
              <w:t>56307</w:t>
            </w:r>
          </w:p>
        </w:tc>
        <w:tc>
          <w:tcPr>
            <w:tcW w:w="945" w:type="dxa"/>
          </w:tcPr>
          <w:p w14:paraId="041589E4" w14:textId="77777777" w:rsidR="00AD4231" w:rsidRPr="002241C4" w:rsidRDefault="00AD4231" w:rsidP="001376F4">
            <w:pPr>
              <w:jc w:val="center"/>
            </w:pPr>
            <w:r w:rsidRPr="002241C4">
              <w:t>61607</w:t>
            </w:r>
          </w:p>
        </w:tc>
        <w:tc>
          <w:tcPr>
            <w:tcW w:w="945" w:type="dxa"/>
          </w:tcPr>
          <w:p w14:paraId="041589E5" w14:textId="77777777" w:rsidR="00AD4231" w:rsidRPr="002241C4" w:rsidRDefault="00AD4231" w:rsidP="001376F4">
            <w:pPr>
              <w:jc w:val="center"/>
            </w:pPr>
            <w:r w:rsidRPr="002241C4">
              <w:t>49518</w:t>
            </w:r>
          </w:p>
        </w:tc>
        <w:tc>
          <w:tcPr>
            <w:tcW w:w="945" w:type="dxa"/>
          </w:tcPr>
          <w:p w14:paraId="041589E6" w14:textId="77777777" w:rsidR="00AD4231" w:rsidRPr="002241C4" w:rsidRDefault="00AD4231" w:rsidP="001376F4">
            <w:pPr>
              <w:jc w:val="center"/>
            </w:pPr>
            <w:r w:rsidRPr="002241C4">
              <w:t>89656</w:t>
            </w:r>
          </w:p>
        </w:tc>
        <w:tc>
          <w:tcPr>
            <w:tcW w:w="945" w:type="dxa"/>
          </w:tcPr>
          <w:p w14:paraId="041589E7" w14:textId="77777777" w:rsidR="00AD4231" w:rsidRPr="002241C4" w:rsidRDefault="00AD4231" w:rsidP="001376F4">
            <w:pPr>
              <w:jc w:val="center"/>
            </w:pPr>
            <w:r w:rsidRPr="002241C4">
              <w:t>20103</w:t>
            </w:r>
          </w:p>
        </w:tc>
        <w:tc>
          <w:tcPr>
            <w:tcW w:w="945" w:type="dxa"/>
          </w:tcPr>
          <w:p w14:paraId="041589E8" w14:textId="77777777" w:rsidR="00AD4231" w:rsidRPr="002241C4" w:rsidRDefault="00AD4231" w:rsidP="001376F4">
            <w:pPr>
              <w:jc w:val="center"/>
            </w:pPr>
            <w:r w:rsidRPr="002241C4">
              <w:t>77490</w:t>
            </w:r>
          </w:p>
        </w:tc>
        <w:tc>
          <w:tcPr>
            <w:tcW w:w="945" w:type="dxa"/>
          </w:tcPr>
          <w:p w14:paraId="041589E9" w14:textId="77777777" w:rsidR="00AD4231" w:rsidRPr="002241C4" w:rsidRDefault="00AD4231" w:rsidP="001376F4">
            <w:pPr>
              <w:jc w:val="center"/>
            </w:pPr>
            <w:r w:rsidRPr="002241C4">
              <w:t>18062</w:t>
            </w:r>
          </w:p>
        </w:tc>
      </w:tr>
      <w:tr w:rsidR="00AD4231" w:rsidRPr="002241C4" w14:paraId="041589FA" w14:textId="77777777" w:rsidTr="008E5D66">
        <w:tc>
          <w:tcPr>
            <w:tcW w:w="945" w:type="dxa"/>
          </w:tcPr>
          <w:p w14:paraId="041589EB" w14:textId="77777777" w:rsidR="00AD4231" w:rsidRPr="002241C4" w:rsidRDefault="00AD4231" w:rsidP="001376F4">
            <w:pPr>
              <w:jc w:val="center"/>
            </w:pPr>
            <w:r w:rsidRPr="002241C4">
              <w:t>41</w:t>
            </w:r>
          </w:p>
        </w:tc>
        <w:tc>
          <w:tcPr>
            <w:tcW w:w="945" w:type="dxa"/>
          </w:tcPr>
          <w:p w14:paraId="041589EC" w14:textId="77777777" w:rsidR="00AD4231" w:rsidRPr="002241C4" w:rsidRDefault="00AD4231" w:rsidP="001376F4">
            <w:pPr>
              <w:jc w:val="center"/>
            </w:pPr>
            <w:r w:rsidRPr="002241C4">
              <w:t>98427</w:t>
            </w:r>
          </w:p>
        </w:tc>
        <w:tc>
          <w:tcPr>
            <w:tcW w:w="945" w:type="dxa"/>
          </w:tcPr>
          <w:p w14:paraId="041589ED" w14:textId="77777777" w:rsidR="00AD4231" w:rsidRPr="002241C4" w:rsidRDefault="00AD4231" w:rsidP="001376F4">
            <w:pPr>
              <w:jc w:val="center"/>
            </w:pPr>
            <w:r w:rsidRPr="002241C4">
              <w:t>07523</w:t>
            </w:r>
          </w:p>
        </w:tc>
        <w:tc>
          <w:tcPr>
            <w:tcW w:w="945" w:type="dxa"/>
          </w:tcPr>
          <w:p w14:paraId="041589EE" w14:textId="77777777" w:rsidR="00AD4231" w:rsidRPr="002241C4" w:rsidRDefault="00AD4231" w:rsidP="001376F4">
            <w:pPr>
              <w:jc w:val="center"/>
            </w:pPr>
            <w:r w:rsidRPr="002241C4">
              <w:t>33362</w:t>
            </w:r>
          </w:p>
        </w:tc>
        <w:tc>
          <w:tcPr>
            <w:tcW w:w="945" w:type="dxa"/>
          </w:tcPr>
          <w:p w14:paraId="041589EF" w14:textId="77777777" w:rsidR="00AD4231" w:rsidRPr="002241C4" w:rsidRDefault="00AD4231" w:rsidP="001376F4">
            <w:pPr>
              <w:jc w:val="center"/>
            </w:pPr>
            <w:r w:rsidRPr="002241C4">
              <w:t>64270</w:t>
            </w:r>
          </w:p>
        </w:tc>
        <w:tc>
          <w:tcPr>
            <w:tcW w:w="945" w:type="dxa"/>
          </w:tcPr>
          <w:p w14:paraId="041589F0" w14:textId="77777777" w:rsidR="00AD4231" w:rsidRPr="002241C4" w:rsidRDefault="00AD4231" w:rsidP="001376F4">
            <w:pPr>
              <w:jc w:val="center"/>
            </w:pPr>
            <w:r w:rsidRPr="002241C4">
              <w:t>01638</w:t>
            </w:r>
          </w:p>
        </w:tc>
        <w:tc>
          <w:tcPr>
            <w:tcW w:w="945" w:type="dxa"/>
          </w:tcPr>
          <w:p w14:paraId="041589F1" w14:textId="77777777" w:rsidR="00AD4231" w:rsidRPr="002241C4" w:rsidRDefault="00AD4231" w:rsidP="001376F4">
            <w:pPr>
              <w:jc w:val="center"/>
            </w:pPr>
            <w:r w:rsidRPr="002241C4">
              <w:t>92477</w:t>
            </w:r>
          </w:p>
        </w:tc>
        <w:tc>
          <w:tcPr>
            <w:tcW w:w="945" w:type="dxa"/>
          </w:tcPr>
          <w:p w14:paraId="041589F2" w14:textId="77777777" w:rsidR="00AD4231" w:rsidRPr="002241C4" w:rsidRDefault="00AD4231" w:rsidP="001376F4">
            <w:pPr>
              <w:jc w:val="center"/>
            </w:pPr>
            <w:r w:rsidRPr="002241C4">
              <w:t>66969</w:t>
            </w:r>
          </w:p>
        </w:tc>
        <w:tc>
          <w:tcPr>
            <w:tcW w:w="945" w:type="dxa"/>
          </w:tcPr>
          <w:p w14:paraId="041589F3" w14:textId="77777777" w:rsidR="00AD4231" w:rsidRPr="002241C4" w:rsidRDefault="00AD4231" w:rsidP="001376F4">
            <w:pPr>
              <w:jc w:val="center"/>
            </w:pPr>
            <w:r w:rsidRPr="002241C4">
              <w:t>98470</w:t>
            </w:r>
          </w:p>
        </w:tc>
        <w:tc>
          <w:tcPr>
            <w:tcW w:w="945" w:type="dxa"/>
          </w:tcPr>
          <w:p w14:paraId="041589F4" w14:textId="77777777" w:rsidR="00AD4231" w:rsidRPr="002241C4" w:rsidRDefault="00AD4231" w:rsidP="001376F4">
            <w:pPr>
              <w:jc w:val="center"/>
            </w:pPr>
            <w:r w:rsidRPr="002241C4">
              <w:t>04880</w:t>
            </w:r>
          </w:p>
        </w:tc>
        <w:tc>
          <w:tcPr>
            <w:tcW w:w="945" w:type="dxa"/>
          </w:tcPr>
          <w:p w14:paraId="041589F5" w14:textId="77777777" w:rsidR="00AD4231" w:rsidRPr="002241C4" w:rsidRDefault="00AD4231" w:rsidP="001376F4">
            <w:pPr>
              <w:jc w:val="center"/>
            </w:pPr>
            <w:r w:rsidRPr="002241C4">
              <w:t>45585</w:t>
            </w:r>
          </w:p>
        </w:tc>
        <w:tc>
          <w:tcPr>
            <w:tcW w:w="945" w:type="dxa"/>
          </w:tcPr>
          <w:p w14:paraId="041589F6" w14:textId="77777777" w:rsidR="00AD4231" w:rsidRPr="002241C4" w:rsidRDefault="00AD4231" w:rsidP="001376F4">
            <w:pPr>
              <w:jc w:val="center"/>
            </w:pPr>
            <w:r w:rsidRPr="002241C4">
              <w:t>46565</w:t>
            </w:r>
          </w:p>
        </w:tc>
        <w:tc>
          <w:tcPr>
            <w:tcW w:w="945" w:type="dxa"/>
          </w:tcPr>
          <w:p w14:paraId="041589F7" w14:textId="77777777" w:rsidR="00AD4231" w:rsidRPr="002241C4" w:rsidRDefault="00AD4231" w:rsidP="001376F4">
            <w:pPr>
              <w:jc w:val="center"/>
            </w:pPr>
            <w:r w:rsidRPr="002241C4">
              <w:t>04102</w:t>
            </w:r>
          </w:p>
        </w:tc>
        <w:tc>
          <w:tcPr>
            <w:tcW w:w="945" w:type="dxa"/>
          </w:tcPr>
          <w:p w14:paraId="041589F8" w14:textId="77777777" w:rsidR="00AD4231" w:rsidRPr="002241C4" w:rsidRDefault="00AD4231" w:rsidP="001376F4">
            <w:pPr>
              <w:jc w:val="center"/>
            </w:pPr>
            <w:r w:rsidRPr="002241C4">
              <w:t>46880</w:t>
            </w:r>
          </w:p>
        </w:tc>
        <w:tc>
          <w:tcPr>
            <w:tcW w:w="945" w:type="dxa"/>
          </w:tcPr>
          <w:p w14:paraId="041589F9" w14:textId="77777777" w:rsidR="00AD4231" w:rsidRPr="002241C4" w:rsidRDefault="00AD4231" w:rsidP="001376F4">
            <w:pPr>
              <w:jc w:val="center"/>
            </w:pPr>
            <w:r w:rsidRPr="002241C4">
              <w:t>45709</w:t>
            </w:r>
          </w:p>
        </w:tc>
      </w:tr>
      <w:tr w:rsidR="00AD4231" w:rsidRPr="002241C4" w14:paraId="04158A0A" w14:textId="77777777" w:rsidTr="008E5D66">
        <w:tc>
          <w:tcPr>
            <w:tcW w:w="945" w:type="dxa"/>
          </w:tcPr>
          <w:p w14:paraId="041589FB" w14:textId="77777777" w:rsidR="00AD4231" w:rsidRPr="002241C4" w:rsidRDefault="00AD4231" w:rsidP="001376F4">
            <w:pPr>
              <w:jc w:val="center"/>
            </w:pPr>
            <w:r w:rsidRPr="002241C4">
              <w:t>42</w:t>
            </w:r>
          </w:p>
        </w:tc>
        <w:tc>
          <w:tcPr>
            <w:tcW w:w="945" w:type="dxa"/>
          </w:tcPr>
          <w:p w14:paraId="041589FC" w14:textId="77777777" w:rsidR="00AD4231" w:rsidRPr="002241C4" w:rsidRDefault="00AD4231" w:rsidP="001376F4">
            <w:pPr>
              <w:jc w:val="center"/>
            </w:pPr>
            <w:r w:rsidRPr="002241C4">
              <w:t>34914</w:t>
            </w:r>
          </w:p>
        </w:tc>
        <w:tc>
          <w:tcPr>
            <w:tcW w:w="945" w:type="dxa"/>
          </w:tcPr>
          <w:p w14:paraId="041589FD" w14:textId="77777777" w:rsidR="00AD4231" w:rsidRPr="002241C4" w:rsidRDefault="00AD4231" w:rsidP="001376F4">
            <w:pPr>
              <w:jc w:val="center"/>
            </w:pPr>
            <w:r w:rsidRPr="002241C4">
              <w:t>63976</w:t>
            </w:r>
          </w:p>
        </w:tc>
        <w:tc>
          <w:tcPr>
            <w:tcW w:w="945" w:type="dxa"/>
          </w:tcPr>
          <w:p w14:paraId="041589FE" w14:textId="77777777" w:rsidR="00AD4231" w:rsidRPr="002241C4" w:rsidRDefault="00AD4231" w:rsidP="001376F4">
            <w:pPr>
              <w:jc w:val="center"/>
            </w:pPr>
            <w:r w:rsidRPr="002241C4">
              <w:t>88720</w:t>
            </w:r>
          </w:p>
        </w:tc>
        <w:tc>
          <w:tcPr>
            <w:tcW w:w="945" w:type="dxa"/>
          </w:tcPr>
          <w:p w14:paraId="041589FF" w14:textId="77777777" w:rsidR="00AD4231" w:rsidRPr="002241C4" w:rsidRDefault="00AD4231" w:rsidP="001376F4">
            <w:pPr>
              <w:jc w:val="center"/>
            </w:pPr>
            <w:r w:rsidRPr="002241C4">
              <w:t>82765</w:t>
            </w:r>
          </w:p>
        </w:tc>
        <w:tc>
          <w:tcPr>
            <w:tcW w:w="945" w:type="dxa"/>
          </w:tcPr>
          <w:p w14:paraId="04158A00" w14:textId="77777777" w:rsidR="00AD4231" w:rsidRPr="002241C4" w:rsidRDefault="00AD4231" w:rsidP="001376F4">
            <w:pPr>
              <w:jc w:val="center"/>
            </w:pPr>
            <w:r w:rsidRPr="002241C4">
              <w:t>34476</w:t>
            </w:r>
          </w:p>
        </w:tc>
        <w:tc>
          <w:tcPr>
            <w:tcW w:w="945" w:type="dxa"/>
          </w:tcPr>
          <w:p w14:paraId="04158A01" w14:textId="77777777" w:rsidR="00AD4231" w:rsidRPr="002241C4" w:rsidRDefault="00AD4231" w:rsidP="001376F4">
            <w:pPr>
              <w:jc w:val="center"/>
            </w:pPr>
            <w:r w:rsidRPr="002241C4">
              <w:t>17032</w:t>
            </w:r>
          </w:p>
        </w:tc>
        <w:tc>
          <w:tcPr>
            <w:tcW w:w="945" w:type="dxa"/>
          </w:tcPr>
          <w:p w14:paraId="04158A02" w14:textId="77777777" w:rsidR="00AD4231" w:rsidRPr="002241C4" w:rsidRDefault="00AD4231" w:rsidP="001376F4">
            <w:pPr>
              <w:jc w:val="center"/>
            </w:pPr>
            <w:r w:rsidRPr="002241C4">
              <w:t>87589</w:t>
            </w:r>
          </w:p>
        </w:tc>
        <w:tc>
          <w:tcPr>
            <w:tcW w:w="945" w:type="dxa"/>
          </w:tcPr>
          <w:p w14:paraId="04158A03" w14:textId="77777777" w:rsidR="00AD4231" w:rsidRPr="002241C4" w:rsidRDefault="00AD4231" w:rsidP="001376F4">
            <w:pPr>
              <w:jc w:val="center"/>
            </w:pPr>
            <w:r w:rsidRPr="002241C4">
              <w:t>40836</w:t>
            </w:r>
          </w:p>
        </w:tc>
        <w:tc>
          <w:tcPr>
            <w:tcW w:w="945" w:type="dxa"/>
          </w:tcPr>
          <w:p w14:paraId="04158A04" w14:textId="77777777" w:rsidR="00AD4231" w:rsidRPr="002241C4" w:rsidRDefault="00AD4231" w:rsidP="001376F4">
            <w:pPr>
              <w:jc w:val="center"/>
            </w:pPr>
            <w:r w:rsidRPr="002241C4">
              <w:t>32427</w:t>
            </w:r>
          </w:p>
        </w:tc>
        <w:tc>
          <w:tcPr>
            <w:tcW w:w="945" w:type="dxa"/>
          </w:tcPr>
          <w:p w14:paraId="04158A05" w14:textId="77777777" w:rsidR="00AD4231" w:rsidRPr="002241C4" w:rsidRDefault="00AD4231" w:rsidP="001376F4">
            <w:pPr>
              <w:jc w:val="center"/>
            </w:pPr>
            <w:r w:rsidRPr="002241C4">
              <w:t>70002</w:t>
            </w:r>
          </w:p>
        </w:tc>
        <w:tc>
          <w:tcPr>
            <w:tcW w:w="945" w:type="dxa"/>
          </w:tcPr>
          <w:p w14:paraId="04158A06" w14:textId="77777777" w:rsidR="00AD4231" w:rsidRPr="002241C4" w:rsidRDefault="00AD4231" w:rsidP="001376F4">
            <w:pPr>
              <w:jc w:val="center"/>
            </w:pPr>
            <w:r w:rsidRPr="002241C4">
              <w:t>70663</w:t>
            </w:r>
          </w:p>
        </w:tc>
        <w:tc>
          <w:tcPr>
            <w:tcW w:w="945" w:type="dxa"/>
          </w:tcPr>
          <w:p w14:paraId="04158A07" w14:textId="77777777" w:rsidR="00AD4231" w:rsidRPr="002241C4" w:rsidRDefault="00AD4231" w:rsidP="001376F4">
            <w:pPr>
              <w:jc w:val="center"/>
            </w:pPr>
            <w:r w:rsidRPr="002241C4">
              <w:t>88863</w:t>
            </w:r>
          </w:p>
        </w:tc>
        <w:tc>
          <w:tcPr>
            <w:tcW w:w="945" w:type="dxa"/>
          </w:tcPr>
          <w:p w14:paraId="04158A08" w14:textId="77777777" w:rsidR="00AD4231" w:rsidRPr="002241C4" w:rsidRDefault="00AD4231" w:rsidP="001376F4">
            <w:pPr>
              <w:jc w:val="center"/>
            </w:pPr>
            <w:r w:rsidRPr="002241C4">
              <w:t>77775</w:t>
            </w:r>
          </w:p>
        </w:tc>
        <w:tc>
          <w:tcPr>
            <w:tcW w:w="945" w:type="dxa"/>
          </w:tcPr>
          <w:p w14:paraId="04158A09" w14:textId="77777777" w:rsidR="00AD4231" w:rsidRPr="002241C4" w:rsidRDefault="00AD4231" w:rsidP="001376F4">
            <w:pPr>
              <w:jc w:val="center"/>
            </w:pPr>
            <w:r w:rsidRPr="002241C4">
              <w:t>69348</w:t>
            </w:r>
          </w:p>
        </w:tc>
      </w:tr>
      <w:tr w:rsidR="00AD4231" w:rsidRPr="002241C4" w14:paraId="04158A1A" w14:textId="77777777" w:rsidTr="008E5D66">
        <w:tc>
          <w:tcPr>
            <w:tcW w:w="945" w:type="dxa"/>
          </w:tcPr>
          <w:p w14:paraId="04158A0B" w14:textId="77777777" w:rsidR="00AD4231" w:rsidRPr="002241C4" w:rsidRDefault="00AD4231" w:rsidP="001376F4">
            <w:pPr>
              <w:jc w:val="center"/>
            </w:pPr>
            <w:r w:rsidRPr="002241C4">
              <w:t>43</w:t>
            </w:r>
          </w:p>
        </w:tc>
        <w:tc>
          <w:tcPr>
            <w:tcW w:w="945" w:type="dxa"/>
          </w:tcPr>
          <w:p w14:paraId="04158A0C" w14:textId="77777777" w:rsidR="00AD4231" w:rsidRPr="002241C4" w:rsidRDefault="00AD4231" w:rsidP="001376F4">
            <w:pPr>
              <w:jc w:val="center"/>
            </w:pPr>
            <w:r w:rsidRPr="002241C4">
              <w:t>70060</w:t>
            </w:r>
          </w:p>
        </w:tc>
        <w:tc>
          <w:tcPr>
            <w:tcW w:w="945" w:type="dxa"/>
          </w:tcPr>
          <w:p w14:paraId="04158A0D" w14:textId="77777777" w:rsidR="00AD4231" w:rsidRPr="002241C4" w:rsidRDefault="00AD4231" w:rsidP="001376F4">
            <w:pPr>
              <w:jc w:val="center"/>
            </w:pPr>
            <w:r w:rsidRPr="002241C4">
              <w:t>28277</w:t>
            </w:r>
          </w:p>
        </w:tc>
        <w:tc>
          <w:tcPr>
            <w:tcW w:w="945" w:type="dxa"/>
          </w:tcPr>
          <w:p w14:paraId="04158A0E" w14:textId="77777777" w:rsidR="00AD4231" w:rsidRPr="002241C4" w:rsidRDefault="00AD4231" w:rsidP="001376F4">
            <w:pPr>
              <w:jc w:val="center"/>
            </w:pPr>
            <w:r w:rsidRPr="002241C4">
              <w:t>39475</w:t>
            </w:r>
          </w:p>
        </w:tc>
        <w:tc>
          <w:tcPr>
            <w:tcW w:w="945" w:type="dxa"/>
          </w:tcPr>
          <w:p w14:paraId="04158A0F" w14:textId="77777777" w:rsidR="00AD4231" w:rsidRPr="002241C4" w:rsidRDefault="00AD4231" w:rsidP="001376F4">
            <w:pPr>
              <w:jc w:val="center"/>
            </w:pPr>
            <w:r w:rsidRPr="002241C4">
              <w:t>46473</w:t>
            </w:r>
          </w:p>
        </w:tc>
        <w:tc>
          <w:tcPr>
            <w:tcW w:w="945" w:type="dxa"/>
          </w:tcPr>
          <w:p w14:paraId="04158A10" w14:textId="77777777" w:rsidR="00AD4231" w:rsidRPr="002241C4" w:rsidRDefault="00AD4231" w:rsidP="001376F4">
            <w:pPr>
              <w:jc w:val="center"/>
            </w:pPr>
            <w:r w:rsidRPr="002241C4">
              <w:t>23219</w:t>
            </w:r>
          </w:p>
        </w:tc>
        <w:tc>
          <w:tcPr>
            <w:tcW w:w="945" w:type="dxa"/>
          </w:tcPr>
          <w:p w14:paraId="04158A11" w14:textId="77777777" w:rsidR="00AD4231" w:rsidRPr="002241C4" w:rsidRDefault="00AD4231" w:rsidP="001376F4">
            <w:pPr>
              <w:jc w:val="center"/>
            </w:pPr>
            <w:r w:rsidRPr="002241C4">
              <w:t>53416</w:t>
            </w:r>
          </w:p>
        </w:tc>
        <w:tc>
          <w:tcPr>
            <w:tcW w:w="945" w:type="dxa"/>
          </w:tcPr>
          <w:p w14:paraId="04158A12" w14:textId="77777777" w:rsidR="00AD4231" w:rsidRPr="002241C4" w:rsidRDefault="00AD4231" w:rsidP="001376F4">
            <w:pPr>
              <w:jc w:val="center"/>
            </w:pPr>
            <w:r w:rsidRPr="002241C4">
              <w:t>94970</w:t>
            </w:r>
          </w:p>
        </w:tc>
        <w:tc>
          <w:tcPr>
            <w:tcW w:w="945" w:type="dxa"/>
          </w:tcPr>
          <w:p w14:paraId="04158A13" w14:textId="77777777" w:rsidR="00AD4231" w:rsidRPr="002241C4" w:rsidRDefault="00AD4231" w:rsidP="001376F4">
            <w:pPr>
              <w:jc w:val="center"/>
            </w:pPr>
            <w:r w:rsidRPr="002241C4">
              <w:t>25832</w:t>
            </w:r>
          </w:p>
        </w:tc>
        <w:tc>
          <w:tcPr>
            <w:tcW w:w="945" w:type="dxa"/>
          </w:tcPr>
          <w:p w14:paraId="04158A14" w14:textId="77777777" w:rsidR="00AD4231" w:rsidRPr="002241C4" w:rsidRDefault="00AD4231" w:rsidP="001376F4">
            <w:pPr>
              <w:jc w:val="center"/>
            </w:pPr>
            <w:r w:rsidRPr="002241C4">
              <w:t>69975</w:t>
            </w:r>
          </w:p>
        </w:tc>
        <w:tc>
          <w:tcPr>
            <w:tcW w:w="945" w:type="dxa"/>
          </w:tcPr>
          <w:p w14:paraId="04158A15" w14:textId="77777777" w:rsidR="00AD4231" w:rsidRPr="002241C4" w:rsidRDefault="00AD4231" w:rsidP="001376F4">
            <w:pPr>
              <w:jc w:val="center"/>
            </w:pPr>
            <w:r w:rsidRPr="002241C4">
              <w:t>94884</w:t>
            </w:r>
          </w:p>
        </w:tc>
        <w:tc>
          <w:tcPr>
            <w:tcW w:w="945" w:type="dxa"/>
          </w:tcPr>
          <w:p w14:paraId="04158A16" w14:textId="77777777" w:rsidR="00AD4231" w:rsidRPr="002241C4" w:rsidRDefault="00AD4231" w:rsidP="001376F4">
            <w:pPr>
              <w:jc w:val="center"/>
            </w:pPr>
            <w:r w:rsidRPr="002241C4">
              <w:t>19661</w:t>
            </w:r>
          </w:p>
        </w:tc>
        <w:tc>
          <w:tcPr>
            <w:tcW w:w="945" w:type="dxa"/>
          </w:tcPr>
          <w:p w14:paraId="04158A17" w14:textId="77777777" w:rsidR="00AD4231" w:rsidRPr="002241C4" w:rsidRDefault="00AD4231" w:rsidP="001376F4">
            <w:pPr>
              <w:jc w:val="center"/>
            </w:pPr>
            <w:r w:rsidRPr="002241C4">
              <w:t>72828</w:t>
            </w:r>
          </w:p>
        </w:tc>
        <w:tc>
          <w:tcPr>
            <w:tcW w:w="945" w:type="dxa"/>
          </w:tcPr>
          <w:p w14:paraId="04158A18" w14:textId="77777777" w:rsidR="00AD4231" w:rsidRPr="002241C4" w:rsidRDefault="00AD4231" w:rsidP="001376F4">
            <w:pPr>
              <w:jc w:val="center"/>
            </w:pPr>
            <w:r w:rsidRPr="002241C4">
              <w:t>00102</w:t>
            </w:r>
          </w:p>
        </w:tc>
        <w:tc>
          <w:tcPr>
            <w:tcW w:w="945" w:type="dxa"/>
          </w:tcPr>
          <w:p w14:paraId="04158A19" w14:textId="77777777" w:rsidR="00AD4231" w:rsidRPr="002241C4" w:rsidRDefault="00AD4231" w:rsidP="001376F4">
            <w:pPr>
              <w:jc w:val="center"/>
            </w:pPr>
            <w:r w:rsidRPr="002241C4">
              <w:t>66794</w:t>
            </w:r>
          </w:p>
        </w:tc>
      </w:tr>
      <w:tr w:rsidR="00AD4231" w:rsidRPr="002241C4" w14:paraId="04158A2A" w14:textId="77777777" w:rsidTr="008E5D66">
        <w:tc>
          <w:tcPr>
            <w:tcW w:w="945" w:type="dxa"/>
          </w:tcPr>
          <w:p w14:paraId="04158A1B" w14:textId="77777777" w:rsidR="00AD4231" w:rsidRPr="002241C4" w:rsidRDefault="00AD4231" w:rsidP="001376F4">
            <w:pPr>
              <w:jc w:val="center"/>
            </w:pPr>
            <w:r w:rsidRPr="002241C4">
              <w:t>44</w:t>
            </w:r>
          </w:p>
        </w:tc>
        <w:tc>
          <w:tcPr>
            <w:tcW w:w="945" w:type="dxa"/>
          </w:tcPr>
          <w:p w14:paraId="04158A1C" w14:textId="77777777" w:rsidR="00AD4231" w:rsidRPr="002241C4" w:rsidRDefault="00AD4231" w:rsidP="001376F4">
            <w:pPr>
              <w:jc w:val="center"/>
            </w:pPr>
            <w:r w:rsidRPr="002241C4">
              <w:t>53976</w:t>
            </w:r>
          </w:p>
        </w:tc>
        <w:tc>
          <w:tcPr>
            <w:tcW w:w="945" w:type="dxa"/>
          </w:tcPr>
          <w:p w14:paraId="04158A1D" w14:textId="77777777" w:rsidR="00AD4231" w:rsidRPr="002241C4" w:rsidRDefault="00AD4231" w:rsidP="001376F4">
            <w:pPr>
              <w:jc w:val="center"/>
            </w:pPr>
            <w:r w:rsidRPr="002241C4">
              <w:t>54914</w:t>
            </w:r>
          </w:p>
        </w:tc>
        <w:tc>
          <w:tcPr>
            <w:tcW w:w="945" w:type="dxa"/>
          </w:tcPr>
          <w:p w14:paraId="04158A1E" w14:textId="77777777" w:rsidR="00AD4231" w:rsidRPr="002241C4" w:rsidRDefault="00AD4231" w:rsidP="001376F4">
            <w:pPr>
              <w:jc w:val="center"/>
            </w:pPr>
            <w:r w:rsidRPr="002241C4">
              <w:t>06990</w:t>
            </w:r>
          </w:p>
        </w:tc>
        <w:tc>
          <w:tcPr>
            <w:tcW w:w="945" w:type="dxa"/>
          </w:tcPr>
          <w:p w14:paraId="04158A1F" w14:textId="77777777" w:rsidR="00AD4231" w:rsidRPr="002241C4" w:rsidRDefault="00AD4231" w:rsidP="001376F4">
            <w:pPr>
              <w:jc w:val="center"/>
            </w:pPr>
            <w:r w:rsidRPr="002241C4">
              <w:t>67245</w:t>
            </w:r>
          </w:p>
        </w:tc>
        <w:tc>
          <w:tcPr>
            <w:tcW w:w="945" w:type="dxa"/>
          </w:tcPr>
          <w:p w14:paraId="04158A20" w14:textId="77777777" w:rsidR="00AD4231" w:rsidRPr="002241C4" w:rsidRDefault="00AD4231" w:rsidP="001376F4">
            <w:pPr>
              <w:jc w:val="center"/>
            </w:pPr>
            <w:r w:rsidRPr="002241C4">
              <w:t>68350</w:t>
            </w:r>
          </w:p>
        </w:tc>
        <w:tc>
          <w:tcPr>
            <w:tcW w:w="945" w:type="dxa"/>
          </w:tcPr>
          <w:p w14:paraId="04158A21" w14:textId="77777777" w:rsidR="00AD4231" w:rsidRPr="002241C4" w:rsidRDefault="00AD4231" w:rsidP="001376F4">
            <w:pPr>
              <w:jc w:val="center"/>
            </w:pPr>
            <w:r w:rsidRPr="002241C4">
              <w:t>82948</w:t>
            </w:r>
          </w:p>
        </w:tc>
        <w:tc>
          <w:tcPr>
            <w:tcW w:w="945" w:type="dxa"/>
          </w:tcPr>
          <w:p w14:paraId="04158A22" w14:textId="77777777" w:rsidR="00AD4231" w:rsidRPr="002241C4" w:rsidRDefault="00AD4231" w:rsidP="001376F4">
            <w:pPr>
              <w:jc w:val="center"/>
            </w:pPr>
            <w:r w:rsidRPr="002241C4">
              <w:t>11398</w:t>
            </w:r>
          </w:p>
        </w:tc>
        <w:tc>
          <w:tcPr>
            <w:tcW w:w="945" w:type="dxa"/>
          </w:tcPr>
          <w:p w14:paraId="04158A23" w14:textId="77777777" w:rsidR="00AD4231" w:rsidRPr="002241C4" w:rsidRDefault="00AD4231" w:rsidP="001376F4">
            <w:pPr>
              <w:jc w:val="center"/>
            </w:pPr>
            <w:r w:rsidRPr="002241C4">
              <w:t>42878</w:t>
            </w:r>
          </w:p>
        </w:tc>
        <w:tc>
          <w:tcPr>
            <w:tcW w:w="945" w:type="dxa"/>
          </w:tcPr>
          <w:p w14:paraId="04158A24" w14:textId="77777777" w:rsidR="00AD4231" w:rsidRPr="002241C4" w:rsidRDefault="00AD4231" w:rsidP="001376F4">
            <w:pPr>
              <w:jc w:val="center"/>
            </w:pPr>
            <w:r w:rsidRPr="002241C4">
              <w:t>80287</w:t>
            </w:r>
          </w:p>
        </w:tc>
        <w:tc>
          <w:tcPr>
            <w:tcW w:w="945" w:type="dxa"/>
          </w:tcPr>
          <w:p w14:paraId="04158A25" w14:textId="77777777" w:rsidR="00AD4231" w:rsidRPr="002241C4" w:rsidRDefault="00AD4231" w:rsidP="001376F4">
            <w:pPr>
              <w:jc w:val="center"/>
            </w:pPr>
            <w:r w:rsidRPr="002241C4">
              <w:t>80267</w:t>
            </w:r>
          </w:p>
        </w:tc>
        <w:tc>
          <w:tcPr>
            <w:tcW w:w="945" w:type="dxa"/>
          </w:tcPr>
          <w:p w14:paraId="04158A26" w14:textId="77777777" w:rsidR="00AD4231" w:rsidRPr="002241C4" w:rsidRDefault="00AD4231" w:rsidP="001376F4">
            <w:pPr>
              <w:jc w:val="center"/>
            </w:pPr>
            <w:r w:rsidRPr="002241C4">
              <w:t>47363</w:t>
            </w:r>
          </w:p>
        </w:tc>
        <w:tc>
          <w:tcPr>
            <w:tcW w:w="945" w:type="dxa"/>
          </w:tcPr>
          <w:p w14:paraId="04158A27" w14:textId="77777777" w:rsidR="00AD4231" w:rsidRPr="002241C4" w:rsidRDefault="00AD4231" w:rsidP="001376F4">
            <w:pPr>
              <w:jc w:val="center"/>
            </w:pPr>
            <w:r w:rsidRPr="002241C4">
              <w:t>46634</w:t>
            </w:r>
          </w:p>
        </w:tc>
        <w:tc>
          <w:tcPr>
            <w:tcW w:w="945" w:type="dxa"/>
          </w:tcPr>
          <w:p w14:paraId="04158A28" w14:textId="77777777" w:rsidR="00AD4231" w:rsidRPr="002241C4" w:rsidRDefault="00AD4231" w:rsidP="001376F4">
            <w:pPr>
              <w:jc w:val="center"/>
            </w:pPr>
            <w:r w:rsidRPr="002241C4">
              <w:t>06541</w:t>
            </w:r>
          </w:p>
        </w:tc>
        <w:tc>
          <w:tcPr>
            <w:tcW w:w="945" w:type="dxa"/>
          </w:tcPr>
          <w:p w14:paraId="04158A29" w14:textId="77777777" w:rsidR="00AD4231" w:rsidRPr="002241C4" w:rsidRDefault="00AD4231" w:rsidP="001376F4">
            <w:pPr>
              <w:jc w:val="center"/>
            </w:pPr>
            <w:r w:rsidRPr="002241C4">
              <w:t>97809</w:t>
            </w:r>
          </w:p>
        </w:tc>
      </w:tr>
      <w:tr w:rsidR="00AD4231" w:rsidRPr="002241C4" w14:paraId="04158A3A" w14:textId="77777777" w:rsidTr="008E5D66">
        <w:tc>
          <w:tcPr>
            <w:tcW w:w="945" w:type="dxa"/>
          </w:tcPr>
          <w:p w14:paraId="04158A2B" w14:textId="77777777" w:rsidR="00AD4231" w:rsidRPr="002241C4" w:rsidRDefault="00AD4231" w:rsidP="001376F4">
            <w:pPr>
              <w:jc w:val="center"/>
            </w:pPr>
            <w:r w:rsidRPr="002241C4">
              <w:t>45</w:t>
            </w:r>
          </w:p>
        </w:tc>
        <w:tc>
          <w:tcPr>
            <w:tcW w:w="945" w:type="dxa"/>
          </w:tcPr>
          <w:p w14:paraId="04158A2C" w14:textId="77777777" w:rsidR="00AD4231" w:rsidRPr="002241C4" w:rsidRDefault="00AD4231" w:rsidP="001376F4">
            <w:pPr>
              <w:jc w:val="center"/>
            </w:pPr>
            <w:r w:rsidRPr="002241C4">
              <w:t>76072</w:t>
            </w:r>
          </w:p>
        </w:tc>
        <w:tc>
          <w:tcPr>
            <w:tcW w:w="945" w:type="dxa"/>
          </w:tcPr>
          <w:p w14:paraId="04158A2D" w14:textId="77777777" w:rsidR="00AD4231" w:rsidRPr="002241C4" w:rsidRDefault="00AD4231" w:rsidP="001376F4">
            <w:pPr>
              <w:jc w:val="center"/>
            </w:pPr>
            <w:r w:rsidRPr="002241C4">
              <w:t>29515</w:t>
            </w:r>
          </w:p>
        </w:tc>
        <w:tc>
          <w:tcPr>
            <w:tcW w:w="945" w:type="dxa"/>
          </w:tcPr>
          <w:p w14:paraId="04158A2E" w14:textId="77777777" w:rsidR="00AD4231" w:rsidRPr="002241C4" w:rsidRDefault="00AD4231" w:rsidP="001376F4">
            <w:pPr>
              <w:jc w:val="center"/>
            </w:pPr>
            <w:r w:rsidRPr="002241C4">
              <w:t>40980</w:t>
            </w:r>
          </w:p>
        </w:tc>
        <w:tc>
          <w:tcPr>
            <w:tcW w:w="945" w:type="dxa"/>
          </w:tcPr>
          <w:p w14:paraId="04158A2F" w14:textId="77777777" w:rsidR="00AD4231" w:rsidRPr="002241C4" w:rsidRDefault="00AD4231" w:rsidP="001376F4">
            <w:pPr>
              <w:jc w:val="center"/>
            </w:pPr>
            <w:r w:rsidRPr="002241C4">
              <w:t>07391</w:t>
            </w:r>
          </w:p>
        </w:tc>
        <w:tc>
          <w:tcPr>
            <w:tcW w:w="945" w:type="dxa"/>
          </w:tcPr>
          <w:p w14:paraId="04158A30" w14:textId="77777777" w:rsidR="00AD4231" w:rsidRPr="002241C4" w:rsidRDefault="00AD4231" w:rsidP="001376F4">
            <w:pPr>
              <w:jc w:val="center"/>
            </w:pPr>
            <w:r w:rsidRPr="002241C4">
              <w:t>58745</w:t>
            </w:r>
          </w:p>
        </w:tc>
        <w:tc>
          <w:tcPr>
            <w:tcW w:w="945" w:type="dxa"/>
          </w:tcPr>
          <w:p w14:paraId="04158A31" w14:textId="77777777" w:rsidR="00AD4231" w:rsidRPr="002241C4" w:rsidRDefault="00AD4231" w:rsidP="001376F4">
            <w:pPr>
              <w:jc w:val="center"/>
            </w:pPr>
            <w:r w:rsidRPr="002241C4">
              <w:t>25774</w:t>
            </w:r>
          </w:p>
        </w:tc>
        <w:tc>
          <w:tcPr>
            <w:tcW w:w="945" w:type="dxa"/>
          </w:tcPr>
          <w:p w14:paraId="04158A32" w14:textId="77777777" w:rsidR="00AD4231" w:rsidRPr="002241C4" w:rsidRDefault="00AD4231" w:rsidP="001376F4">
            <w:pPr>
              <w:jc w:val="center"/>
            </w:pPr>
            <w:r w:rsidRPr="002241C4">
              <w:t>22987</w:t>
            </w:r>
          </w:p>
        </w:tc>
        <w:tc>
          <w:tcPr>
            <w:tcW w:w="945" w:type="dxa"/>
          </w:tcPr>
          <w:p w14:paraId="04158A33" w14:textId="77777777" w:rsidR="00AD4231" w:rsidRPr="002241C4" w:rsidRDefault="00AD4231" w:rsidP="001376F4">
            <w:pPr>
              <w:jc w:val="center"/>
            </w:pPr>
            <w:r w:rsidRPr="002241C4">
              <w:t>80059</w:t>
            </w:r>
          </w:p>
        </w:tc>
        <w:tc>
          <w:tcPr>
            <w:tcW w:w="945" w:type="dxa"/>
          </w:tcPr>
          <w:p w14:paraId="04158A34" w14:textId="77777777" w:rsidR="00AD4231" w:rsidRPr="002241C4" w:rsidRDefault="00AD4231" w:rsidP="001376F4">
            <w:pPr>
              <w:jc w:val="center"/>
            </w:pPr>
            <w:r w:rsidRPr="002241C4">
              <w:t>39911</w:t>
            </w:r>
          </w:p>
        </w:tc>
        <w:tc>
          <w:tcPr>
            <w:tcW w:w="945" w:type="dxa"/>
          </w:tcPr>
          <w:p w14:paraId="04158A35" w14:textId="77777777" w:rsidR="00AD4231" w:rsidRPr="002241C4" w:rsidRDefault="00AD4231" w:rsidP="001376F4">
            <w:pPr>
              <w:jc w:val="center"/>
            </w:pPr>
            <w:r w:rsidRPr="002241C4">
              <w:t>96189</w:t>
            </w:r>
          </w:p>
        </w:tc>
        <w:tc>
          <w:tcPr>
            <w:tcW w:w="945" w:type="dxa"/>
          </w:tcPr>
          <w:p w14:paraId="04158A36" w14:textId="77777777" w:rsidR="00AD4231" w:rsidRPr="002241C4" w:rsidRDefault="00AD4231" w:rsidP="001376F4">
            <w:pPr>
              <w:jc w:val="center"/>
            </w:pPr>
            <w:r w:rsidRPr="002241C4">
              <w:t>41151</w:t>
            </w:r>
          </w:p>
        </w:tc>
        <w:tc>
          <w:tcPr>
            <w:tcW w:w="945" w:type="dxa"/>
          </w:tcPr>
          <w:p w14:paraId="04158A37" w14:textId="77777777" w:rsidR="00AD4231" w:rsidRPr="002241C4" w:rsidRDefault="00AD4231" w:rsidP="001376F4">
            <w:pPr>
              <w:jc w:val="center"/>
            </w:pPr>
            <w:r w:rsidRPr="002241C4">
              <w:t>14222</w:t>
            </w:r>
          </w:p>
        </w:tc>
        <w:tc>
          <w:tcPr>
            <w:tcW w:w="945" w:type="dxa"/>
          </w:tcPr>
          <w:p w14:paraId="04158A38" w14:textId="77777777" w:rsidR="00AD4231" w:rsidRPr="002241C4" w:rsidRDefault="00AD4231" w:rsidP="001376F4">
            <w:pPr>
              <w:jc w:val="center"/>
            </w:pPr>
            <w:r w:rsidRPr="002241C4">
              <w:t>60697</w:t>
            </w:r>
          </w:p>
        </w:tc>
        <w:tc>
          <w:tcPr>
            <w:tcW w:w="945" w:type="dxa"/>
          </w:tcPr>
          <w:p w14:paraId="04158A39" w14:textId="77777777" w:rsidR="00AD4231" w:rsidRPr="002241C4" w:rsidRDefault="00AD4231" w:rsidP="001376F4">
            <w:pPr>
              <w:jc w:val="center"/>
            </w:pPr>
            <w:r w:rsidRPr="002241C4">
              <w:t>59583</w:t>
            </w:r>
          </w:p>
        </w:tc>
      </w:tr>
      <w:tr w:rsidR="00AD4231" w:rsidRPr="002241C4" w14:paraId="04158A4A" w14:textId="77777777" w:rsidTr="008E5D66">
        <w:tc>
          <w:tcPr>
            <w:tcW w:w="945" w:type="dxa"/>
          </w:tcPr>
          <w:p w14:paraId="04158A3B" w14:textId="77777777" w:rsidR="00AD4231" w:rsidRPr="002241C4" w:rsidRDefault="00AD4231" w:rsidP="001376F4">
            <w:pPr>
              <w:jc w:val="center"/>
            </w:pPr>
            <w:r w:rsidRPr="002241C4">
              <w:t>46</w:t>
            </w:r>
          </w:p>
        </w:tc>
        <w:tc>
          <w:tcPr>
            <w:tcW w:w="945" w:type="dxa"/>
          </w:tcPr>
          <w:p w14:paraId="04158A3C" w14:textId="77777777" w:rsidR="00AD4231" w:rsidRPr="002241C4" w:rsidRDefault="00AD4231" w:rsidP="001376F4">
            <w:pPr>
              <w:jc w:val="center"/>
            </w:pPr>
            <w:r w:rsidRPr="002241C4">
              <w:t>90725</w:t>
            </w:r>
          </w:p>
        </w:tc>
        <w:tc>
          <w:tcPr>
            <w:tcW w:w="945" w:type="dxa"/>
          </w:tcPr>
          <w:p w14:paraId="04158A3D" w14:textId="77777777" w:rsidR="00AD4231" w:rsidRPr="002241C4" w:rsidRDefault="00AD4231" w:rsidP="001376F4">
            <w:pPr>
              <w:jc w:val="center"/>
            </w:pPr>
            <w:r w:rsidRPr="002241C4">
              <w:t>52210</w:t>
            </w:r>
          </w:p>
        </w:tc>
        <w:tc>
          <w:tcPr>
            <w:tcW w:w="945" w:type="dxa"/>
          </w:tcPr>
          <w:p w14:paraId="04158A3E" w14:textId="77777777" w:rsidR="00AD4231" w:rsidRPr="002241C4" w:rsidRDefault="00AD4231" w:rsidP="001376F4">
            <w:pPr>
              <w:jc w:val="center"/>
            </w:pPr>
            <w:r w:rsidRPr="002241C4">
              <w:t>83974</w:t>
            </w:r>
          </w:p>
        </w:tc>
        <w:tc>
          <w:tcPr>
            <w:tcW w:w="945" w:type="dxa"/>
          </w:tcPr>
          <w:p w14:paraId="04158A3F" w14:textId="77777777" w:rsidR="00AD4231" w:rsidRPr="002241C4" w:rsidRDefault="00AD4231" w:rsidP="001376F4">
            <w:pPr>
              <w:jc w:val="center"/>
            </w:pPr>
            <w:r w:rsidRPr="002241C4">
              <w:t>29992</w:t>
            </w:r>
          </w:p>
        </w:tc>
        <w:tc>
          <w:tcPr>
            <w:tcW w:w="945" w:type="dxa"/>
          </w:tcPr>
          <w:p w14:paraId="04158A40" w14:textId="77777777" w:rsidR="00AD4231" w:rsidRPr="002241C4" w:rsidRDefault="00AD4231" w:rsidP="001376F4">
            <w:pPr>
              <w:jc w:val="center"/>
            </w:pPr>
            <w:r w:rsidRPr="002241C4">
              <w:t>65831</w:t>
            </w:r>
          </w:p>
        </w:tc>
        <w:tc>
          <w:tcPr>
            <w:tcW w:w="945" w:type="dxa"/>
          </w:tcPr>
          <w:p w14:paraId="04158A41" w14:textId="77777777" w:rsidR="00AD4231" w:rsidRPr="002241C4" w:rsidRDefault="00AD4231" w:rsidP="001376F4">
            <w:pPr>
              <w:jc w:val="center"/>
            </w:pPr>
            <w:r w:rsidRPr="002241C4">
              <w:t>38857</w:t>
            </w:r>
          </w:p>
        </w:tc>
        <w:tc>
          <w:tcPr>
            <w:tcW w:w="945" w:type="dxa"/>
          </w:tcPr>
          <w:p w14:paraId="04158A42" w14:textId="77777777" w:rsidR="00AD4231" w:rsidRPr="002241C4" w:rsidRDefault="00AD4231" w:rsidP="001376F4">
            <w:pPr>
              <w:jc w:val="center"/>
            </w:pPr>
            <w:r w:rsidRPr="002241C4">
              <w:t>50490</w:t>
            </w:r>
          </w:p>
        </w:tc>
        <w:tc>
          <w:tcPr>
            <w:tcW w:w="945" w:type="dxa"/>
          </w:tcPr>
          <w:p w14:paraId="04158A43" w14:textId="77777777" w:rsidR="00AD4231" w:rsidRPr="002241C4" w:rsidRDefault="00AD4231" w:rsidP="001376F4">
            <w:pPr>
              <w:jc w:val="center"/>
            </w:pPr>
            <w:r w:rsidRPr="002241C4">
              <w:t>83765</w:t>
            </w:r>
          </w:p>
        </w:tc>
        <w:tc>
          <w:tcPr>
            <w:tcW w:w="945" w:type="dxa"/>
          </w:tcPr>
          <w:p w14:paraId="04158A44" w14:textId="77777777" w:rsidR="00AD4231" w:rsidRPr="002241C4" w:rsidRDefault="00AD4231" w:rsidP="001376F4">
            <w:pPr>
              <w:jc w:val="center"/>
            </w:pPr>
            <w:r w:rsidRPr="002241C4">
              <w:t>95657</w:t>
            </w:r>
          </w:p>
        </w:tc>
        <w:tc>
          <w:tcPr>
            <w:tcW w:w="945" w:type="dxa"/>
          </w:tcPr>
          <w:p w14:paraId="04158A45" w14:textId="77777777" w:rsidR="00AD4231" w:rsidRPr="002241C4" w:rsidRDefault="00AD4231" w:rsidP="001376F4">
            <w:pPr>
              <w:jc w:val="center"/>
            </w:pPr>
            <w:r w:rsidRPr="002241C4">
              <w:t>14361</w:t>
            </w:r>
          </w:p>
        </w:tc>
        <w:tc>
          <w:tcPr>
            <w:tcW w:w="945" w:type="dxa"/>
          </w:tcPr>
          <w:p w14:paraId="04158A46" w14:textId="77777777" w:rsidR="00AD4231" w:rsidRPr="002241C4" w:rsidRDefault="00AD4231" w:rsidP="001376F4">
            <w:pPr>
              <w:jc w:val="center"/>
            </w:pPr>
            <w:r w:rsidRPr="002241C4">
              <w:t>31720</w:t>
            </w:r>
          </w:p>
        </w:tc>
        <w:tc>
          <w:tcPr>
            <w:tcW w:w="945" w:type="dxa"/>
          </w:tcPr>
          <w:p w14:paraId="04158A47" w14:textId="77777777" w:rsidR="00AD4231" w:rsidRPr="002241C4" w:rsidRDefault="00AD4231" w:rsidP="001376F4">
            <w:pPr>
              <w:jc w:val="center"/>
            </w:pPr>
            <w:r w:rsidRPr="002241C4">
              <w:t>57375</w:t>
            </w:r>
          </w:p>
        </w:tc>
        <w:tc>
          <w:tcPr>
            <w:tcW w:w="945" w:type="dxa"/>
          </w:tcPr>
          <w:p w14:paraId="04158A48" w14:textId="77777777" w:rsidR="00AD4231" w:rsidRPr="002241C4" w:rsidRDefault="00AD4231" w:rsidP="001376F4">
            <w:pPr>
              <w:jc w:val="center"/>
            </w:pPr>
            <w:r w:rsidRPr="002241C4">
              <w:t>56228</w:t>
            </w:r>
          </w:p>
        </w:tc>
        <w:tc>
          <w:tcPr>
            <w:tcW w:w="945" w:type="dxa"/>
          </w:tcPr>
          <w:p w14:paraId="04158A49" w14:textId="77777777" w:rsidR="00AD4231" w:rsidRPr="002241C4" w:rsidRDefault="00AD4231" w:rsidP="001376F4">
            <w:pPr>
              <w:jc w:val="center"/>
            </w:pPr>
            <w:r w:rsidRPr="002241C4">
              <w:t>41546</w:t>
            </w:r>
          </w:p>
        </w:tc>
      </w:tr>
      <w:tr w:rsidR="00AD4231" w:rsidRPr="002241C4" w14:paraId="04158A5A" w14:textId="77777777" w:rsidTr="008E5D66">
        <w:tc>
          <w:tcPr>
            <w:tcW w:w="945" w:type="dxa"/>
          </w:tcPr>
          <w:p w14:paraId="04158A4B" w14:textId="77777777" w:rsidR="00AD4231" w:rsidRPr="002241C4" w:rsidRDefault="00AD4231" w:rsidP="001376F4">
            <w:pPr>
              <w:jc w:val="center"/>
            </w:pPr>
            <w:r w:rsidRPr="002241C4">
              <w:t>47</w:t>
            </w:r>
          </w:p>
        </w:tc>
        <w:tc>
          <w:tcPr>
            <w:tcW w:w="945" w:type="dxa"/>
          </w:tcPr>
          <w:p w14:paraId="04158A4C" w14:textId="77777777" w:rsidR="00AD4231" w:rsidRPr="002241C4" w:rsidRDefault="00AD4231" w:rsidP="001376F4">
            <w:pPr>
              <w:jc w:val="center"/>
            </w:pPr>
            <w:r w:rsidRPr="002241C4">
              <w:t>64364</w:t>
            </w:r>
          </w:p>
        </w:tc>
        <w:tc>
          <w:tcPr>
            <w:tcW w:w="945" w:type="dxa"/>
          </w:tcPr>
          <w:p w14:paraId="04158A4D" w14:textId="77777777" w:rsidR="00AD4231" w:rsidRPr="002241C4" w:rsidRDefault="00AD4231" w:rsidP="001376F4">
            <w:pPr>
              <w:jc w:val="center"/>
            </w:pPr>
            <w:r w:rsidRPr="002241C4">
              <w:t>67412</w:t>
            </w:r>
          </w:p>
        </w:tc>
        <w:tc>
          <w:tcPr>
            <w:tcW w:w="945" w:type="dxa"/>
          </w:tcPr>
          <w:p w14:paraId="04158A4E" w14:textId="77777777" w:rsidR="00AD4231" w:rsidRPr="002241C4" w:rsidRDefault="00AD4231" w:rsidP="001376F4">
            <w:pPr>
              <w:jc w:val="center"/>
            </w:pPr>
            <w:r w:rsidRPr="002241C4">
              <w:t>33339</w:t>
            </w:r>
          </w:p>
        </w:tc>
        <w:tc>
          <w:tcPr>
            <w:tcW w:w="945" w:type="dxa"/>
          </w:tcPr>
          <w:p w14:paraId="04158A4F" w14:textId="77777777" w:rsidR="00AD4231" w:rsidRPr="002241C4" w:rsidRDefault="00AD4231" w:rsidP="001376F4">
            <w:pPr>
              <w:jc w:val="center"/>
            </w:pPr>
            <w:r w:rsidRPr="002241C4">
              <w:t>31926</w:t>
            </w:r>
          </w:p>
        </w:tc>
        <w:tc>
          <w:tcPr>
            <w:tcW w:w="945" w:type="dxa"/>
          </w:tcPr>
          <w:p w14:paraId="04158A50" w14:textId="77777777" w:rsidR="00AD4231" w:rsidRPr="002241C4" w:rsidRDefault="00AD4231" w:rsidP="001376F4">
            <w:pPr>
              <w:jc w:val="center"/>
            </w:pPr>
            <w:r w:rsidRPr="002241C4">
              <w:t>14883</w:t>
            </w:r>
          </w:p>
        </w:tc>
        <w:tc>
          <w:tcPr>
            <w:tcW w:w="945" w:type="dxa"/>
          </w:tcPr>
          <w:p w14:paraId="04158A51" w14:textId="77777777" w:rsidR="00AD4231" w:rsidRPr="002241C4" w:rsidRDefault="00AD4231" w:rsidP="001376F4">
            <w:pPr>
              <w:jc w:val="center"/>
            </w:pPr>
            <w:r w:rsidRPr="002241C4">
              <w:t>24413</w:t>
            </w:r>
          </w:p>
        </w:tc>
        <w:tc>
          <w:tcPr>
            <w:tcW w:w="945" w:type="dxa"/>
          </w:tcPr>
          <w:p w14:paraId="04158A52" w14:textId="77777777" w:rsidR="00AD4231" w:rsidRPr="002241C4" w:rsidRDefault="00AD4231" w:rsidP="001376F4">
            <w:pPr>
              <w:jc w:val="center"/>
            </w:pPr>
            <w:r w:rsidRPr="002241C4">
              <w:t>59744</w:t>
            </w:r>
          </w:p>
        </w:tc>
        <w:tc>
          <w:tcPr>
            <w:tcW w:w="945" w:type="dxa"/>
          </w:tcPr>
          <w:p w14:paraId="04158A53" w14:textId="77777777" w:rsidR="00AD4231" w:rsidRPr="002241C4" w:rsidRDefault="00AD4231" w:rsidP="001376F4">
            <w:pPr>
              <w:jc w:val="center"/>
            </w:pPr>
            <w:r w:rsidRPr="002241C4">
              <w:t>92351</w:t>
            </w:r>
          </w:p>
        </w:tc>
        <w:tc>
          <w:tcPr>
            <w:tcW w:w="945" w:type="dxa"/>
          </w:tcPr>
          <w:p w14:paraId="04158A54" w14:textId="77777777" w:rsidR="00AD4231" w:rsidRPr="002241C4" w:rsidRDefault="00AD4231" w:rsidP="001376F4">
            <w:pPr>
              <w:jc w:val="center"/>
            </w:pPr>
            <w:r w:rsidRPr="002241C4">
              <w:t>97473</w:t>
            </w:r>
          </w:p>
        </w:tc>
        <w:tc>
          <w:tcPr>
            <w:tcW w:w="945" w:type="dxa"/>
          </w:tcPr>
          <w:p w14:paraId="04158A55" w14:textId="77777777" w:rsidR="00AD4231" w:rsidRPr="002241C4" w:rsidRDefault="00AD4231" w:rsidP="001376F4">
            <w:pPr>
              <w:jc w:val="center"/>
            </w:pPr>
            <w:r w:rsidRPr="002241C4">
              <w:t>89286</w:t>
            </w:r>
          </w:p>
        </w:tc>
        <w:tc>
          <w:tcPr>
            <w:tcW w:w="945" w:type="dxa"/>
          </w:tcPr>
          <w:p w14:paraId="04158A56" w14:textId="77777777" w:rsidR="00AD4231" w:rsidRPr="002241C4" w:rsidRDefault="00AD4231" w:rsidP="001376F4">
            <w:pPr>
              <w:jc w:val="center"/>
            </w:pPr>
            <w:r w:rsidRPr="002241C4">
              <w:t>35931</w:t>
            </w:r>
          </w:p>
        </w:tc>
        <w:tc>
          <w:tcPr>
            <w:tcW w:w="945" w:type="dxa"/>
          </w:tcPr>
          <w:p w14:paraId="04158A57" w14:textId="77777777" w:rsidR="00AD4231" w:rsidRPr="002241C4" w:rsidRDefault="00AD4231" w:rsidP="001376F4">
            <w:pPr>
              <w:jc w:val="center"/>
            </w:pPr>
            <w:r w:rsidRPr="002241C4">
              <w:t>04110</w:t>
            </w:r>
          </w:p>
        </w:tc>
        <w:tc>
          <w:tcPr>
            <w:tcW w:w="945" w:type="dxa"/>
          </w:tcPr>
          <w:p w14:paraId="04158A58" w14:textId="77777777" w:rsidR="00AD4231" w:rsidRPr="002241C4" w:rsidRDefault="00AD4231" w:rsidP="001376F4">
            <w:pPr>
              <w:jc w:val="center"/>
            </w:pPr>
            <w:r w:rsidRPr="002241C4">
              <w:t>23726</w:t>
            </w:r>
          </w:p>
        </w:tc>
        <w:tc>
          <w:tcPr>
            <w:tcW w:w="945" w:type="dxa"/>
          </w:tcPr>
          <w:p w14:paraId="04158A59" w14:textId="77777777" w:rsidR="00AD4231" w:rsidRPr="002241C4" w:rsidRDefault="00AD4231" w:rsidP="001376F4">
            <w:pPr>
              <w:jc w:val="center"/>
            </w:pPr>
            <w:r w:rsidRPr="002241C4">
              <w:t>51900</w:t>
            </w:r>
          </w:p>
        </w:tc>
      </w:tr>
      <w:tr w:rsidR="00AD4231" w:rsidRPr="002241C4" w14:paraId="04158A6A" w14:textId="77777777" w:rsidTr="008E5D66">
        <w:tc>
          <w:tcPr>
            <w:tcW w:w="945" w:type="dxa"/>
          </w:tcPr>
          <w:p w14:paraId="04158A5B" w14:textId="77777777" w:rsidR="00AD4231" w:rsidRPr="002241C4" w:rsidRDefault="00AD4231" w:rsidP="001376F4">
            <w:pPr>
              <w:jc w:val="center"/>
            </w:pPr>
            <w:r w:rsidRPr="002241C4">
              <w:t>48</w:t>
            </w:r>
          </w:p>
        </w:tc>
        <w:tc>
          <w:tcPr>
            <w:tcW w:w="945" w:type="dxa"/>
          </w:tcPr>
          <w:p w14:paraId="04158A5C" w14:textId="77777777" w:rsidR="00AD4231" w:rsidRPr="002241C4" w:rsidRDefault="00AD4231" w:rsidP="001376F4">
            <w:pPr>
              <w:jc w:val="center"/>
            </w:pPr>
            <w:r w:rsidRPr="002241C4">
              <w:t>08962</w:t>
            </w:r>
          </w:p>
        </w:tc>
        <w:tc>
          <w:tcPr>
            <w:tcW w:w="945" w:type="dxa"/>
          </w:tcPr>
          <w:p w14:paraId="04158A5D" w14:textId="77777777" w:rsidR="00AD4231" w:rsidRPr="002241C4" w:rsidRDefault="00AD4231" w:rsidP="001376F4">
            <w:pPr>
              <w:jc w:val="center"/>
            </w:pPr>
            <w:r w:rsidRPr="002241C4">
              <w:t>00858</w:t>
            </w:r>
          </w:p>
        </w:tc>
        <w:tc>
          <w:tcPr>
            <w:tcW w:w="945" w:type="dxa"/>
          </w:tcPr>
          <w:p w14:paraId="04158A5E" w14:textId="77777777" w:rsidR="00AD4231" w:rsidRPr="002241C4" w:rsidRDefault="00AD4231" w:rsidP="001376F4">
            <w:pPr>
              <w:jc w:val="center"/>
            </w:pPr>
            <w:r w:rsidRPr="002241C4">
              <w:t>31662</w:t>
            </w:r>
          </w:p>
        </w:tc>
        <w:tc>
          <w:tcPr>
            <w:tcW w:w="945" w:type="dxa"/>
          </w:tcPr>
          <w:p w14:paraId="04158A5F" w14:textId="77777777" w:rsidR="00AD4231" w:rsidRPr="002241C4" w:rsidRDefault="00AD4231" w:rsidP="001376F4">
            <w:pPr>
              <w:jc w:val="center"/>
            </w:pPr>
            <w:r w:rsidRPr="002241C4">
              <w:t>25388</w:t>
            </w:r>
          </w:p>
        </w:tc>
        <w:tc>
          <w:tcPr>
            <w:tcW w:w="945" w:type="dxa"/>
          </w:tcPr>
          <w:p w14:paraId="04158A60" w14:textId="77777777" w:rsidR="00AD4231" w:rsidRPr="002241C4" w:rsidRDefault="00AD4231" w:rsidP="001376F4">
            <w:pPr>
              <w:jc w:val="center"/>
            </w:pPr>
            <w:r w:rsidRPr="002241C4">
              <w:t>61642</w:t>
            </w:r>
          </w:p>
        </w:tc>
        <w:tc>
          <w:tcPr>
            <w:tcW w:w="945" w:type="dxa"/>
          </w:tcPr>
          <w:p w14:paraId="04158A61" w14:textId="77777777" w:rsidR="00AD4231" w:rsidRPr="002241C4" w:rsidRDefault="00AD4231" w:rsidP="001376F4">
            <w:pPr>
              <w:jc w:val="center"/>
            </w:pPr>
            <w:r w:rsidRPr="002241C4">
              <w:t>34072</w:t>
            </w:r>
          </w:p>
        </w:tc>
        <w:tc>
          <w:tcPr>
            <w:tcW w:w="945" w:type="dxa"/>
          </w:tcPr>
          <w:p w14:paraId="04158A62" w14:textId="77777777" w:rsidR="00AD4231" w:rsidRPr="002241C4" w:rsidRDefault="00AD4231" w:rsidP="001376F4">
            <w:pPr>
              <w:jc w:val="center"/>
            </w:pPr>
            <w:r w:rsidRPr="002241C4">
              <w:t>81249</w:t>
            </w:r>
          </w:p>
        </w:tc>
        <w:tc>
          <w:tcPr>
            <w:tcW w:w="945" w:type="dxa"/>
          </w:tcPr>
          <w:p w14:paraId="04158A63" w14:textId="77777777" w:rsidR="00AD4231" w:rsidRPr="002241C4" w:rsidRDefault="00AD4231" w:rsidP="001376F4">
            <w:pPr>
              <w:jc w:val="center"/>
            </w:pPr>
            <w:r w:rsidRPr="002241C4">
              <w:t>35648</w:t>
            </w:r>
          </w:p>
        </w:tc>
        <w:tc>
          <w:tcPr>
            <w:tcW w:w="945" w:type="dxa"/>
          </w:tcPr>
          <w:p w14:paraId="04158A64" w14:textId="77777777" w:rsidR="00AD4231" w:rsidRPr="002241C4" w:rsidRDefault="00AD4231" w:rsidP="001376F4">
            <w:pPr>
              <w:jc w:val="center"/>
            </w:pPr>
            <w:r w:rsidRPr="002241C4">
              <w:t>56891</w:t>
            </w:r>
          </w:p>
        </w:tc>
        <w:tc>
          <w:tcPr>
            <w:tcW w:w="945" w:type="dxa"/>
          </w:tcPr>
          <w:p w14:paraId="04158A65" w14:textId="77777777" w:rsidR="00AD4231" w:rsidRPr="002241C4" w:rsidRDefault="00AD4231" w:rsidP="001376F4">
            <w:pPr>
              <w:jc w:val="center"/>
            </w:pPr>
            <w:r w:rsidRPr="002241C4">
              <w:t>69352</w:t>
            </w:r>
          </w:p>
        </w:tc>
        <w:tc>
          <w:tcPr>
            <w:tcW w:w="945" w:type="dxa"/>
          </w:tcPr>
          <w:p w14:paraId="04158A66" w14:textId="77777777" w:rsidR="00AD4231" w:rsidRPr="002241C4" w:rsidRDefault="00AD4231" w:rsidP="001376F4">
            <w:pPr>
              <w:jc w:val="center"/>
            </w:pPr>
            <w:r w:rsidRPr="002241C4">
              <w:t>48373</w:t>
            </w:r>
          </w:p>
        </w:tc>
        <w:tc>
          <w:tcPr>
            <w:tcW w:w="945" w:type="dxa"/>
          </w:tcPr>
          <w:p w14:paraId="04158A67" w14:textId="77777777" w:rsidR="00AD4231" w:rsidRPr="002241C4" w:rsidRDefault="00AD4231" w:rsidP="001376F4">
            <w:pPr>
              <w:jc w:val="center"/>
            </w:pPr>
            <w:r w:rsidRPr="002241C4">
              <w:t>45578</w:t>
            </w:r>
          </w:p>
        </w:tc>
        <w:tc>
          <w:tcPr>
            <w:tcW w:w="945" w:type="dxa"/>
          </w:tcPr>
          <w:p w14:paraId="04158A68" w14:textId="77777777" w:rsidR="00AD4231" w:rsidRPr="002241C4" w:rsidRDefault="00AD4231" w:rsidP="001376F4">
            <w:pPr>
              <w:jc w:val="center"/>
            </w:pPr>
            <w:r w:rsidRPr="002241C4">
              <w:t>78540</w:t>
            </w:r>
          </w:p>
        </w:tc>
        <w:tc>
          <w:tcPr>
            <w:tcW w:w="945" w:type="dxa"/>
          </w:tcPr>
          <w:p w14:paraId="04158A69" w14:textId="77777777" w:rsidR="00AD4231" w:rsidRPr="002241C4" w:rsidRDefault="00AD4231" w:rsidP="001376F4">
            <w:pPr>
              <w:jc w:val="center"/>
            </w:pPr>
            <w:r w:rsidRPr="002241C4">
              <w:t>81788</w:t>
            </w:r>
          </w:p>
        </w:tc>
      </w:tr>
      <w:tr w:rsidR="00AD4231" w:rsidRPr="002241C4" w14:paraId="04158A7A" w14:textId="77777777" w:rsidTr="008E5D66">
        <w:tc>
          <w:tcPr>
            <w:tcW w:w="945" w:type="dxa"/>
          </w:tcPr>
          <w:p w14:paraId="04158A6B" w14:textId="77777777" w:rsidR="00AD4231" w:rsidRPr="002241C4" w:rsidRDefault="00AD4231" w:rsidP="001376F4">
            <w:pPr>
              <w:jc w:val="center"/>
            </w:pPr>
            <w:r w:rsidRPr="002241C4">
              <w:t>49</w:t>
            </w:r>
          </w:p>
        </w:tc>
        <w:tc>
          <w:tcPr>
            <w:tcW w:w="945" w:type="dxa"/>
          </w:tcPr>
          <w:p w14:paraId="04158A6C" w14:textId="77777777" w:rsidR="00AD4231" w:rsidRPr="002241C4" w:rsidRDefault="00AD4231" w:rsidP="001376F4">
            <w:pPr>
              <w:jc w:val="center"/>
            </w:pPr>
            <w:r w:rsidRPr="002241C4">
              <w:t>95012</w:t>
            </w:r>
          </w:p>
        </w:tc>
        <w:tc>
          <w:tcPr>
            <w:tcW w:w="945" w:type="dxa"/>
          </w:tcPr>
          <w:p w14:paraId="04158A6D" w14:textId="77777777" w:rsidR="00AD4231" w:rsidRPr="002241C4" w:rsidRDefault="00AD4231" w:rsidP="001376F4">
            <w:pPr>
              <w:jc w:val="center"/>
            </w:pPr>
            <w:r w:rsidRPr="002241C4">
              <w:t>68379</w:t>
            </w:r>
          </w:p>
        </w:tc>
        <w:tc>
          <w:tcPr>
            <w:tcW w:w="945" w:type="dxa"/>
          </w:tcPr>
          <w:p w14:paraId="04158A6E" w14:textId="77777777" w:rsidR="00AD4231" w:rsidRPr="002241C4" w:rsidRDefault="00AD4231" w:rsidP="001376F4">
            <w:pPr>
              <w:jc w:val="center"/>
            </w:pPr>
            <w:r w:rsidRPr="002241C4">
              <w:t>93526</w:t>
            </w:r>
          </w:p>
        </w:tc>
        <w:tc>
          <w:tcPr>
            <w:tcW w:w="945" w:type="dxa"/>
          </w:tcPr>
          <w:p w14:paraId="04158A6F" w14:textId="77777777" w:rsidR="00AD4231" w:rsidRPr="002241C4" w:rsidRDefault="00AD4231" w:rsidP="001376F4">
            <w:pPr>
              <w:jc w:val="center"/>
            </w:pPr>
            <w:r w:rsidRPr="002241C4">
              <w:t>70765</w:t>
            </w:r>
          </w:p>
        </w:tc>
        <w:tc>
          <w:tcPr>
            <w:tcW w:w="945" w:type="dxa"/>
          </w:tcPr>
          <w:p w14:paraId="04158A70" w14:textId="77777777" w:rsidR="00AD4231" w:rsidRPr="002241C4" w:rsidRDefault="00AD4231" w:rsidP="001376F4">
            <w:pPr>
              <w:jc w:val="center"/>
            </w:pPr>
            <w:r w:rsidRPr="002241C4">
              <w:t>10592</w:t>
            </w:r>
          </w:p>
        </w:tc>
        <w:tc>
          <w:tcPr>
            <w:tcW w:w="945" w:type="dxa"/>
          </w:tcPr>
          <w:p w14:paraId="04158A71" w14:textId="77777777" w:rsidR="00AD4231" w:rsidRPr="002241C4" w:rsidRDefault="00AD4231" w:rsidP="001376F4">
            <w:pPr>
              <w:jc w:val="center"/>
            </w:pPr>
            <w:r w:rsidRPr="002241C4">
              <w:t>04542</w:t>
            </w:r>
          </w:p>
        </w:tc>
        <w:tc>
          <w:tcPr>
            <w:tcW w:w="945" w:type="dxa"/>
          </w:tcPr>
          <w:p w14:paraId="04158A72" w14:textId="77777777" w:rsidR="00AD4231" w:rsidRPr="002241C4" w:rsidRDefault="00AD4231" w:rsidP="001376F4">
            <w:pPr>
              <w:jc w:val="center"/>
            </w:pPr>
            <w:r w:rsidRPr="002241C4">
              <w:t>76463</w:t>
            </w:r>
          </w:p>
        </w:tc>
        <w:tc>
          <w:tcPr>
            <w:tcW w:w="945" w:type="dxa"/>
          </w:tcPr>
          <w:p w14:paraId="04158A73" w14:textId="77777777" w:rsidR="00AD4231" w:rsidRPr="002241C4" w:rsidRDefault="00AD4231" w:rsidP="001376F4">
            <w:pPr>
              <w:jc w:val="center"/>
            </w:pPr>
            <w:r w:rsidRPr="002241C4">
              <w:t>54328</w:t>
            </w:r>
          </w:p>
        </w:tc>
        <w:tc>
          <w:tcPr>
            <w:tcW w:w="945" w:type="dxa"/>
          </w:tcPr>
          <w:p w14:paraId="04158A74" w14:textId="77777777" w:rsidR="00AD4231" w:rsidRPr="002241C4" w:rsidRDefault="00AD4231" w:rsidP="001376F4">
            <w:pPr>
              <w:jc w:val="center"/>
            </w:pPr>
            <w:r w:rsidRPr="002241C4">
              <w:t>02349</w:t>
            </w:r>
          </w:p>
        </w:tc>
        <w:tc>
          <w:tcPr>
            <w:tcW w:w="945" w:type="dxa"/>
          </w:tcPr>
          <w:p w14:paraId="04158A75" w14:textId="77777777" w:rsidR="00AD4231" w:rsidRPr="002241C4" w:rsidRDefault="00AD4231" w:rsidP="001376F4">
            <w:pPr>
              <w:jc w:val="center"/>
            </w:pPr>
            <w:r w:rsidRPr="002241C4">
              <w:t>17247</w:t>
            </w:r>
          </w:p>
        </w:tc>
        <w:tc>
          <w:tcPr>
            <w:tcW w:w="945" w:type="dxa"/>
          </w:tcPr>
          <w:p w14:paraId="04158A76" w14:textId="77777777" w:rsidR="00AD4231" w:rsidRPr="002241C4" w:rsidRDefault="00AD4231" w:rsidP="001376F4">
            <w:pPr>
              <w:jc w:val="center"/>
            </w:pPr>
            <w:r w:rsidRPr="002241C4">
              <w:t>28865</w:t>
            </w:r>
          </w:p>
        </w:tc>
        <w:tc>
          <w:tcPr>
            <w:tcW w:w="945" w:type="dxa"/>
          </w:tcPr>
          <w:p w14:paraId="04158A77" w14:textId="77777777" w:rsidR="00AD4231" w:rsidRPr="002241C4" w:rsidRDefault="00AD4231" w:rsidP="001376F4">
            <w:pPr>
              <w:jc w:val="center"/>
            </w:pPr>
            <w:r w:rsidRPr="002241C4">
              <w:t>14777</w:t>
            </w:r>
          </w:p>
        </w:tc>
        <w:tc>
          <w:tcPr>
            <w:tcW w:w="945" w:type="dxa"/>
          </w:tcPr>
          <w:p w14:paraId="04158A78" w14:textId="77777777" w:rsidR="00AD4231" w:rsidRPr="002241C4" w:rsidRDefault="00AD4231" w:rsidP="001376F4">
            <w:pPr>
              <w:jc w:val="center"/>
            </w:pPr>
            <w:r w:rsidRPr="002241C4">
              <w:t>62730</w:t>
            </w:r>
          </w:p>
        </w:tc>
        <w:tc>
          <w:tcPr>
            <w:tcW w:w="945" w:type="dxa"/>
          </w:tcPr>
          <w:p w14:paraId="04158A79" w14:textId="77777777" w:rsidR="00AD4231" w:rsidRPr="002241C4" w:rsidRDefault="00AD4231" w:rsidP="001376F4">
            <w:pPr>
              <w:jc w:val="center"/>
            </w:pPr>
            <w:r w:rsidRPr="002241C4">
              <w:t>92277</w:t>
            </w:r>
          </w:p>
        </w:tc>
      </w:tr>
      <w:tr w:rsidR="00AD4231" w:rsidRPr="002241C4" w14:paraId="04158A8A" w14:textId="77777777" w:rsidTr="008E5D66">
        <w:tc>
          <w:tcPr>
            <w:tcW w:w="945" w:type="dxa"/>
          </w:tcPr>
          <w:p w14:paraId="04158A7B" w14:textId="77777777" w:rsidR="00AD4231" w:rsidRPr="002241C4" w:rsidRDefault="00AD4231" w:rsidP="001376F4">
            <w:pPr>
              <w:jc w:val="center"/>
            </w:pPr>
            <w:r w:rsidRPr="002241C4">
              <w:t>50</w:t>
            </w:r>
          </w:p>
        </w:tc>
        <w:tc>
          <w:tcPr>
            <w:tcW w:w="945" w:type="dxa"/>
          </w:tcPr>
          <w:p w14:paraId="04158A7C" w14:textId="77777777" w:rsidR="00AD4231" w:rsidRPr="002241C4" w:rsidRDefault="00AD4231" w:rsidP="001376F4">
            <w:pPr>
              <w:jc w:val="center"/>
            </w:pPr>
            <w:r w:rsidRPr="002241C4">
              <w:t>15664</w:t>
            </w:r>
          </w:p>
        </w:tc>
        <w:tc>
          <w:tcPr>
            <w:tcW w:w="945" w:type="dxa"/>
          </w:tcPr>
          <w:p w14:paraId="04158A7D" w14:textId="77777777" w:rsidR="00AD4231" w:rsidRPr="002241C4" w:rsidRDefault="00AD4231" w:rsidP="001376F4">
            <w:pPr>
              <w:jc w:val="center"/>
            </w:pPr>
            <w:r w:rsidRPr="002241C4">
              <w:t>10493</w:t>
            </w:r>
          </w:p>
        </w:tc>
        <w:tc>
          <w:tcPr>
            <w:tcW w:w="945" w:type="dxa"/>
          </w:tcPr>
          <w:p w14:paraId="04158A7E" w14:textId="77777777" w:rsidR="00AD4231" w:rsidRPr="002241C4" w:rsidRDefault="00AD4231" w:rsidP="001376F4">
            <w:pPr>
              <w:jc w:val="center"/>
            </w:pPr>
            <w:r w:rsidRPr="002241C4">
              <w:t>20492</w:t>
            </w:r>
          </w:p>
        </w:tc>
        <w:tc>
          <w:tcPr>
            <w:tcW w:w="945" w:type="dxa"/>
          </w:tcPr>
          <w:p w14:paraId="04158A7F" w14:textId="77777777" w:rsidR="00AD4231" w:rsidRPr="002241C4" w:rsidRDefault="00AD4231" w:rsidP="001376F4">
            <w:pPr>
              <w:jc w:val="center"/>
            </w:pPr>
            <w:r w:rsidRPr="002241C4">
              <w:t>38391</w:t>
            </w:r>
          </w:p>
        </w:tc>
        <w:tc>
          <w:tcPr>
            <w:tcW w:w="945" w:type="dxa"/>
          </w:tcPr>
          <w:p w14:paraId="04158A80" w14:textId="77777777" w:rsidR="00AD4231" w:rsidRPr="002241C4" w:rsidRDefault="00AD4231" w:rsidP="001376F4">
            <w:pPr>
              <w:jc w:val="center"/>
            </w:pPr>
            <w:r w:rsidRPr="002241C4">
              <w:t>91132</w:t>
            </w:r>
          </w:p>
        </w:tc>
        <w:tc>
          <w:tcPr>
            <w:tcW w:w="945" w:type="dxa"/>
          </w:tcPr>
          <w:p w14:paraId="04158A81" w14:textId="77777777" w:rsidR="00AD4231" w:rsidRPr="002241C4" w:rsidRDefault="00AD4231" w:rsidP="001376F4">
            <w:pPr>
              <w:jc w:val="center"/>
            </w:pPr>
            <w:r w:rsidRPr="002241C4">
              <w:t>21999</w:t>
            </w:r>
          </w:p>
        </w:tc>
        <w:tc>
          <w:tcPr>
            <w:tcW w:w="945" w:type="dxa"/>
          </w:tcPr>
          <w:p w14:paraId="04158A82" w14:textId="77777777" w:rsidR="00AD4231" w:rsidRPr="002241C4" w:rsidRDefault="00AD4231" w:rsidP="001376F4">
            <w:pPr>
              <w:jc w:val="center"/>
            </w:pPr>
            <w:r w:rsidRPr="002241C4">
              <w:t>59516</w:t>
            </w:r>
          </w:p>
        </w:tc>
        <w:tc>
          <w:tcPr>
            <w:tcW w:w="945" w:type="dxa"/>
          </w:tcPr>
          <w:p w14:paraId="04158A83" w14:textId="77777777" w:rsidR="00AD4231" w:rsidRPr="002241C4" w:rsidRDefault="00AD4231" w:rsidP="001376F4">
            <w:pPr>
              <w:jc w:val="center"/>
            </w:pPr>
            <w:r w:rsidRPr="002241C4">
              <w:t>81652</w:t>
            </w:r>
          </w:p>
        </w:tc>
        <w:tc>
          <w:tcPr>
            <w:tcW w:w="945" w:type="dxa"/>
          </w:tcPr>
          <w:p w14:paraId="04158A84" w14:textId="77777777" w:rsidR="00AD4231" w:rsidRPr="002241C4" w:rsidRDefault="00AD4231" w:rsidP="001376F4">
            <w:pPr>
              <w:jc w:val="center"/>
            </w:pPr>
            <w:r w:rsidRPr="002241C4">
              <w:t>27195</w:t>
            </w:r>
          </w:p>
        </w:tc>
        <w:tc>
          <w:tcPr>
            <w:tcW w:w="945" w:type="dxa"/>
          </w:tcPr>
          <w:p w14:paraId="04158A85" w14:textId="77777777" w:rsidR="00AD4231" w:rsidRPr="002241C4" w:rsidRDefault="00AD4231" w:rsidP="001376F4">
            <w:pPr>
              <w:jc w:val="center"/>
            </w:pPr>
            <w:r w:rsidRPr="002241C4">
              <w:t>48223</w:t>
            </w:r>
          </w:p>
        </w:tc>
        <w:tc>
          <w:tcPr>
            <w:tcW w:w="945" w:type="dxa"/>
          </w:tcPr>
          <w:p w14:paraId="04158A86" w14:textId="77777777" w:rsidR="00AD4231" w:rsidRPr="002241C4" w:rsidRDefault="00AD4231" w:rsidP="001376F4">
            <w:pPr>
              <w:jc w:val="center"/>
            </w:pPr>
            <w:r w:rsidRPr="002241C4">
              <w:t>46751</w:t>
            </w:r>
          </w:p>
        </w:tc>
        <w:tc>
          <w:tcPr>
            <w:tcW w:w="945" w:type="dxa"/>
          </w:tcPr>
          <w:p w14:paraId="04158A87" w14:textId="77777777" w:rsidR="00AD4231" w:rsidRPr="002241C4" w:rsidRDefault="00AD4231" w:rsidP="001376F4">
            <w:pPr>
              <w:jc w:val="center"/>
            </w:pPr>
            <w:r w:rsidRPr="002241C4">
              <w:t>22923</w:t>
            </w:r>
          </w:p>
        </w:tc>
        <w:tc>
          <w:tcPr>
            <w:tcW w:w="945" w:type="dxa"/>
          </w:tcPr>
          <w:p w14:paraId="04158A88" w14:textId="77777777" w:rsidR="00AD4231" w:rsidRPr="002241C4" w:rsidRDefault="00AD4231" w:rsidP="001376F4">
            <w:pPr>
              <w:jc w:val="center"/>
            </w:pPr>
            <w:r w:rsidRPr="002241C4">
              <w:t>32261</w:t>
            </w:r>
          </w:p>
        </w:tc>
        <w:tc>
          <w:tcPr>
            <w:tcW w:w="945" w:type="dxa"/>
          </w:tcPr>
          <w:p w14:paraId="04158A89" w14:textId="77777777" w:rsidR="00AD4231" w:rsidRPr="002241C4" w:rsidRDefault="00AD4231" w:rsidP="001376F4">
            <w:pPr>
              <w:jc w:val="center"/>
            </w:pPr>
            <w:r w:rsidRPr="002241C4">
              <w:t>85653</w:t>
            </w:r>
          </w:p>
        </w:tc>
      </w:tr>
      <w:tr w:rsidR="00AD4231" w:rsidRPr="002241C4" w14:paraId="04158A9A" w14:textId="77777777" w:rsidTr="008E5D66">
        <w:tc>
          <w:tcPr>
            <w:tcW w:w="945" w:type="dxa"/>
          </w:tcPr>
          <w:p w14:paraId="04158A8B" w14:textId="77777777" w:rsidR="00AD4231" w:rsidRPr="002241C4" w:rsidRDefault="00AD4231" w:rsidP="001376F4">
            <w:pPr>
              <w:jc w:val="center"/>
            </w:pPr>
            <w:r w:rsidRPr="002241C4">
              <w:t>51</w:t>
            </w:r>
          </w:p>
        </w:tc>
        <w:tc>
          <w:tcPr>
            <w:tcW w:w="945" w:type="dxa"/>
          </w:tcPr>
          <w:p w14:paraId="04158A8C" w14:textId="77777777" w:rsidR="00AD4231" w:rsidRPr="002241C4" w:rsidRDefault="00AD4231" w:rsidP="001376F4">
            <w:pPr>
              <w:jc w:val="center"/>
            </w:pPr>
            <w:r w:rsidRPr="002241C4">
              <w:t>16408</w:t>
            </w:r>
          </w:p>
        </w:tc>
        <w:tc>
          <w:tcPr>
            <w:tcW w:w="945" w:type="dxa"/>
          </w:tcPr>
          <w:p w14:paraId="04158A8D" w14:textId="77777777" w:rsidR="00AD4231" w:rsidRPr="002241C4" w:rsidRDefault="00AD4231" w:rsidP="001376F4">
            <w:pPr>
              <w:jc w:val="center"/>
            </w:pPr>
            <w:r w:rsidRPr="002241C4">
              <w:t>81899</w:t>
            </w:r>
          </w:p>
        </w:tc>
        <w:tc>
          <w:tcPr>
            <w:tcW w:w="945" w:type="dxa"/>
          </w:tcPr>
          <w:p w14:paraId="04158A8E" w14:textId="77777777" w:rsidR="00AD4231" w:rsidRPr="002241C4" w:rsidRDefault="00AD4231" w:rsidP="001376F4">
            <w:pPr>
              <w:jc w:val="center"/>
            </w:pPr>
            <w:r w:rsidRPr="002241C4">
              <w:t>04153</w:t>
            </w:r>
          </w:p>
        </w:tc>
        <w:tc>
          <w:tcPr>
            <w:tcW w:w="945" w:type="dxa"/>
          </w:tcPr>
          <w:p w14:paraId="04158A8F" w14:textId="77777777" w:rsidR="00AD4231" w:rsidRPr="002241C4" w:rsidRDefault="00AD4231" w:rsidP="001376F4">
            <w:pPr>
              <w:jc w:val="center"/>
            </w:pPr>
            <w:r w:rsidRPr="002241C4">
              <w:t>53381</w:t>
            </w:r>
          </w:p>
        </w:tc>
        <w:tc>
          <w:tcPr>
            <w:tcW w:w="945" w:type="dxa"/>
          </w:tcPr>
          <w:p w14:paraId="04158A90" w14:textId="77777777" w:rsidR="00AD4231" w:rsidRPr="002241C4" w:rsidRDefault="00AD4231" w:rsidP="001376F4">
            <w:pPr>
              <w:jc w:val="center"/>
            </w:pPr>
            <w:r w:rsidRPr="002241C4">
              <w:t>79401</w:t>
            </w:r>
          </w:p>
        </w:tc>
        <w:tc>
          <w:tcPr>
            <w:tcW w:w="945" w:type="dxa"/>
          </w:tcPr>
          <w:p w14:paraId="04158A91" w14:textId="77777777" w:rsidR="00AD4231" w:rsidRPr="002241C4" w:rsidRDefault="00AD4231" w:rsidP="001376F4">
            <w:pPr>
              <w:jc w:val="center"/>
            </w:pPr>
            <w:r w:rsidRPr="002241C4">
              <w:t>21438</w:t>
            </w:r>
          </w:p>
        </w:tc>
        <w:tc>
          <w:tcPr>
            <w:tcW w:w="945" w:type="dxa"/>
          </w:tcPr>
          <w:p w14:paraId="04158A92" w14:textId="77777777" w:rsidR="00AD4231" w:rsidRPr="002241C4" w:rsidRDefault="00AD4231" w:rsidP="001376F4">
            <w:pPr>
              <w:jc w:val="center"/>
            </w:pPr>
            <w:r w:rsidRPr="002241C4">
              <w:t>83035</w:t>
            </w:r>
          </w:p>
        </w:tc>
        <w:tc>
          <w:tcPr>
            <w:tcW w:w="945" w:type="dxa"/>
          </w:tcPr>
          <w:p w14:paraId="04158A93" w14:textId="77777777" w:rsidR="00AD4231" w:rsidRPr="002241C4" w:rsidRDefault="00AD4231" w:rsidP="001376F4">
            <w:pPr>
              <w:jc w:val="center"/>
            </w:pPr>
            <w:r w:rsidRPr="002241C4">
              <w:t>92350</w:t>
            </w:r>
          </w:p>
        </w:tc>
        <w:tc>
          <w:tcPr>
            <w:tcW w:w="945" w:type="dxa"/>
          </w:tcPr>
          <w:p w14:paraId="04158A94" w14:textId="77777777" w:rsidR="00AD4231" w:rsidRPr="002241C4" w:rsidRDefault="00AD4231" w:rsidP="001376F4">
            <w:pPr>
              <w:jc w:val="center"/>
            </w:pPr>
            <w:r w:rsidRPr="002241C4">
              <w:t>36693</w:t>
            </w:r>
          </w:p>
        </w:tc>
        <w:tc>
          <w:tcPr>
            <w:tcW w:w="945" w:type="dxa"/>
          </w:tcPr>
          <w:p w14:paraId="04158A95" w14:textId="77777777" w:rsidR="00AD4231" w:rsidRPr="002241C4" w:rsidRDefault="00AD4231" w:rsidP="001376F4">
            <w:pPr>
              <w:jc w:val="center"/>
            </w:pPr>
            <w:r w:rsidRPr="002241C4">
              <w:t>31238</w:t>
            </w:r>
          </w:p>
        </w:tc>
        <w:tc>
          <w:tcPr>
            <w:tcW w:w="945" w:type="dxa"/>
          </w:tcPr>
          <w:p w14:paraId="04158A96" w14:textId="77777777" w:rsidR="00AD4231" w:rsidRPr="002241C4" w:rsidRDefault="00AD4231" w:rsidP="001376F4">
            <w:pPr>
              <w:jc w:val="center"/>
            </w:pPr>
            <w:r w:rsidRPr="002241C4">
              <w:t>59649</w:t>
            </w:r>
          </w:p>
        </w:tc>
        <w:tc>
          <w:tcPr>
            <w:tcW w:w="945" w:type="dxa"/>
          </w:tcPr>
          <w:p w14:paraId="04158A97" w14:textId="77777777" w:rsidR="00AD4231" w:rsidRPr="002241C4" w:rsidRDefault="00AD4231" w:rsidP="001376F4">
            <w:pPr>
              <w:jc w:val="center"/>
            </w:pPr>
            <w:r w:rsidRPr="002241C4">
              <w:t>91754</w:t>
            </w:r>
          </w:p>
        </w:tc>
        <w:tc>
          <w:tcPr>
            <w:tcW w:w="945" w:type="dxa"/>
          </w:tcPr>
          <w:p w14:paraId="04158A98" w14:textId="77777777" w:rsidR="00AD4231" w:rsidRPr="002241C4" w:rsidRDefault="00AD4231" w:rsidP="001376F4">
            <w:pPr>
              <w:jc w:val="center"/>
            </w:pPr>
            <w:r w:rsidRPr="002241C4">
              <w:t>72772</w:t>
            </w:r>
          </w:p>
        </w:tc>
        <w:tc>
          <w:tcPr>
            <w:tcW w:w="945" w:type="dxa"/>
          </w:tcPr>
          <w:p w14:paraId="04158A99" w14:textId="77777777" w:rsidR="00AD4231" w:rsidRPr="002241C4" w:rsidRDefault="00AD4231" w:rsidP="001376F4">
            <w:pPr>
              <w:jc w:val="center"/>
            </w:pPr>
            <w:r w:rsidRPr="002241C4">
              <w:t>02338</w:t>
            </w:r>
          </w:p>
        </w:tc>
      </w:tr>
      <w:tr w:rsidR="00AD4231" w:rsidRPr="002241C4" w14:paraId="04158AAA" w14:textId="77777777" w:rsidTr="008E5D66">
        <w:tc>
          <w:tcPr>
            <w:tcW w:w="945" w:type="dxa"/>
          </w:tcPr>
          <w:p w14:paraId="04158A9B" w14:textId="77777777" w:rsidR="00AD4231" w:rsidRPr="002241C4" w:rsidRDefault="00AD4231" w:rsidP="001376F4">
            <w:pPr>
              <w:jc w:val="center"/>
            </w:pPr>
            <w:r w:rsidRPr="002241C4">
              <w:t>52</w:t>
            </w:r>
          </w:p>
        </w:tc>
        <w:tc>
          <w:tcPr>
            <w:tcW w:w="945" w:type="dxa"/>
          </w:tcPr>
          <w:p w14:paraId="04158A9C" w14:textId="77777777" w:rsidR="00AD4231" w:rsidRPr="002241C4" w:rsidRDefault="00AD4231" w:rsidP="001376F4">
            <w:pPr>
              <w:jc w:val="center"/>
            </w:pPr>
            <w:r w:rsidRPr="002241C4">
              <w:t>18629</w:t>
            </w:r>
          </w:p>
        </w:tc>
        <w:tc>
          <w:tcPr>
            <w:tcW w:w="945" w:type="dxa"/>
          </w:tcPr>
          <w:p w14:paraId="04158A9D" w14:textId="77777777" w:rsidR="00AD4231" w:rsidRPr="002241C4" w:rsidRDefault="00AD4231" w:rsidP="001376F4">
            <w:pPr>
              <w:jc w:val="center"/>
            </w:pPr>
            <w:r w:rsidRPr="002241C4">
              <w:t>81953</w:t>
            </w:r>
          </w:p>
        </w:tc>
        <w:tc>
          <w:tcPr>
            <w:tcW w:w="945" w:type="dxa"/>
          </w:tcPr>
          <w:p w14:paraId="04158A9E" w14:textId="77777777" w:rsidR="00AD4231" w:rsidRPr="002241C4" w:rsidRDefault="00AD4231" w:rsidP="001376F4">
            <w:pPr>
              <w:jc w:val="center"/>
            </w:pPr>
            <w:r w:rsidRPr="002241C4">
              <w:t>05520</w:t>
            </w:r>
          </w:p>
        </w:tc>
        <w:tc>
          <w:tcPr>
            <w:tcW w:w="945" w:type="dxa"/>
          </w:tcPr>
          <w:p w14:paraId="04158A9F" w14:textId="77777777" w:rsidR="00AD4231" w:rsidRPr="002241C4" w:rsidRDefault="00AD4231" w:rsidP="001376F4">
            <w:pPr>
              <w:jc w:val="center"/>
            </w:pPr>
            <w:r w:rsidRPr="002241C4">
              <w:t>91962</w:t>
            </w:r>
          </w:p>
        </w:tc>
        <w:tc>
          <w:tcPr>
            <w:tcW w:w="945" w:type="dxa"/>
          </w:tcPr>
          <w:p w14:paraId="04158AA0" w14:textId="77777777" w:rsidR="00AD4231" w:rsidRPr="002241C4" w:rsidRDefault="00AD4231" w:rsidP="001376F4">
            <w:pPr>
              <w:jc w:val="center"/>
            </w:pPr>
            <w:r w:rsidRPr="002241C4">
              <w:t>04739</w:t>
            </w:r>
          </w:p>
        </w:tc>
        <w:tc>
          <w:tcPr>
            <w:tcW w:w="945" w:type="dxa"/>
          </w:tcPr>
          <w:p w14:paraId="04158AA1" w14:textId="77777777" w:rsidR="00AD4231" w:rsidRPr="002241C4" w:rsidRDefault="00AD4231" w:rsidP="001376F4">
            <w:pPr>
              <w:jc w:val="center"/>
            </w:pPr>
            <w:r w:rsidRPr="002241C4">
              <w:t>13092</w:t>
            </w:r>
          </w:p>
        </w:tc>
        <w:tc>
          <w:tcPr>
            <w:tcW w:w="945" w:type="dxa"/>
          </w:tcPr>
          <w:p w14:paraId="04158AA2" w14:textId="77777777" w:rsidR="00AD4231" w:rsidRPr="002241C4" w:rsidRDefault="00AD4231" w:rsidP="001376F4">
            <w:pPr>
              <w:jc w:val="center"/>
            </w:pPr>
            <w:r w:rsidRPr="002241C4">
              <w:t>97662</w:t>
            </w:r>
          </w:p>
        </w:tc>
        <w:tc>
          <w:tcPr>
            <w:tcW w:w="945" w:type="dxa"/>
          </w:tcPr>
          <w:p w14:paraId="04158AA3" w14:textId="77777777" w:rsidR="00AD4231" w:rsidRPr="002241C4" w:rsidRDefault="00AD4231" w:rsidP="001376F4">
            <w:pPr>
              <w:jc w:val="center"/>
            </w:pPr>
            <w:r w:rsidRPr="002241C4">
              <w:t>24822</w:t>
            </w:r>
          </w:p>
        </w:tc>
        <w:tc>
          <w:tcPr>
            <w:tcW w:w="945" w:type="dxa"/>
          </w:tcPr>
          <w:p w14:paraId="04158AA4" w14:textId="77777777" w:rsidR="00AD4231" w:rsidRPr="002241C4" w:rsidRDefault="00AD4231" w:rsidP="001376F4">
            <w:pPr>
              <w:jc w:val="center"/>
            </w:pPr>
            <w:r w:rsidRPr="002241C4">
              <w:t>94730</w:t>
            </w:r>
          </w:p>
        </w:tc>
        <w:tc>
          <w:tcPr>
            <w:tcW w:w="945" w:type="dxa"/>
          </w:tcPr>
          <w:p w14:paraId="04158AA5" w14:textId="77777777" w:rsidR="00AD4231" w:rsidRPr="002241C4" w:rsidRDefault="00AD4231" w:rsidP="001376F4">
            <w:pPr>
              <w:jc w:val="center"/>
            </w:pPr>
            <w:r w:rsidRPr="002241C4">
              <w:t>06496</w:t>
            </w:r>
          </w:p>
        </w:tc>
        <w:tc>
          <w:tcPr>
            <w:tcW w:w="945" w:type="dxa"/>
          </w:tcPr>
          <w:p w14:paraId="04158AA6" w14:textId="77777777" w:rsidR="00AD4231" w:rsidRPr="002241C4" w:rsidRDefault="00AD4231" w:rsidP="001376F4">
            <w:pPr>
              <w:jc w:val="center"/>
            </w:pPr>
            <w:r w:rsidRPr="002241C4">
              <w:t>35090</w:t>
            </w:r>
          </w:p>
        </w:tc>
        <w:tc>
          <w:tcPr>
            <w:tcW w:w="945" w:type="dxa"/>
          </w:tcPr>
          <w:p w14:paraId="04158AA7" w14:textId="77777777" w:rsidR="00AD4231" w:rsidRPr="002241C4" w:rsidRDefault="00AD4231" w:rsidP="001376F4">
            <w:pPr>
              <w:jc w:val="center"/>
            </w:pPr>
            <w:r w:rsidRPr="002241C4">
              <w:t>04822</w:t>
            </w:r>
          </w:p>
        </w:tc>
        <w:tc>
          <w:tcPr>
            <w:tcW w:w="945" w:type="dxa"/>
          </w:tcPr>
          <w:p w14:paraId="04158AA8" w14:textId="77777777" w:rsidR="00AD4231" w:rsidRPr="002241C4" w:rsidRDefault="00AD4231" w:rsidP="001376F4">
            <w:pPr>
              <w:jc w:val="center"/>
            </w:pPr>
            <w:r w:rsidRPr="002241C4">
              <w:t>86774</w:t>
            </w:r>
          </w:p>
        </w:tc>
        <w:tc>
          <w:tcPr>
            <w:tcW w:w="945" w:type="dxa"/>
          </w:tcPr>
          <w:p w14:paraId="04158AA9" w14:textId="77777777" w:rsidR="00AD4231" w:rsidRPr="002241C4" w:rsidRDefault="00AD4231" w:rsidP="001376F4">
            <w:pPr>
              <w:jc w:val="center"/>
            </w:pPr>
            <w:r w:rsidRPr="002241C4">
              <w:t>98289</w:t>
            </w:r>
          </w:p>
        </w:tc>
      </w:tr>
      <w:tr w:rsidR="00AD4231" w:rsidRPr="002241C4" w14:paraId="04158ABA" w14:textId="77777777" w:rsidTr="008E5D66">
        <w:tc>
          <w:tcPr>
            <w:tcW w:w="945" w:type="dxa"/>
          </w:tcPr>
          <w:p w14:paraId="04158AAB" w14:textId="77777777" w:rsidR="00AD4231" w:rsidRPr="002241C4" w:rsidRDefault="00AD4231" w:rsidP="001376F4">
            <w:pPr>
              <w:jc w:val="center"/>
            </w:pPr>
            <w:r w:rsidRPr="002241C4">
              <w:t>53</w:t>
            </w:r>
          </w:p>
        </w:tc>
        <w:tc>
          <w:tcPr>
            <w:tcW w:w="945" w:type="dxa"/>
          </w:tcPr>
          <w:p w14:paraId="04158AAC" w14:textId="77777777" w:rsidR="00AD4231" w:rsidRPr="002241C4" w:rsidRDefault="00AD4231" w:rsidP="001376F4">
            <w:pPr>
              <w:jc w:val="center"/>
            </w:pPr>
            <w:r w:rsidRPr="002241C4">
              <w:t>73115</w:t>
            </w:r>
          </w:p>
        </w:tc>
        <w:tc>
          <w:tcPr>
            <w:tcW w:w="945" w:type="dxa"/>
          </w:tcPr>
          <w:p w14:paraId="04158AAD" w14:textId="77777777" w:rsidR="00AD4231" w:rsidRPr="002241C4" w:rsidRDefault="00AD4231" w:rsidP="001376F4">
            <w:pPr>
              <w:jc w:val="center"/>
            </w:pPr>
            <w:r w:rsidRPr="002241C4">
              <w:t>35101</w:t>
            </w:r>
          </w:p>
        </w:tc>
        <w:tc>
          <w:tcPr>
            <w:tcW w:w="945" w:type="dxa"/>
          </w:tcPr>
          <w:p w14:paraId="04158AAE" w14:textId="77777777" w:rsidR="00AD4231" w:rsidRPr="002241C4" w:rsidRDefault="00AD4231" w:rsidP="001376F4">
            <w:pPr>
              <w:jc w:val="center"/>
            </w:pPr>
            <w:r w:rsidRPr="002241C4">
              <w:t>47498</w:t>
            </w:r>
          </w:p>
        </w:tc>
        <w:tc>
          <w:tcPr>
            <w:tcW w:w="945" w:type="dxa"/>
          </w:tcPr>
          <w:p w14:paraId="04158AAF" w14:textId="77777777" w:rsidR="00AD4231" w:rsidRPr="002241C4" w:rsidRDefault="00AD4231" w:rsidP="001376F4">
            <w:pPr>
              <w:jc w:val="center"/>
            </w:pPr>
            <w:r w:rsidRPr="002241C4">
              <w:t>87637</w:t>
            </w:r>
          </w:p>
        </w:tc>
        <w:tc>
          <w:tcPr>
            <w:tcW w:w="945" w:type="dxa"/>
          </w:tcPr>
          <w:p w14:paraId="04158AB0" w14:textId="77777777" w:rsidR="00AD4231" w:rsidRPr="002241C4" w:rsidRDefault="00AD4231" w:rsidP="001376F4">
            <w:pPr>
              <w:jc w:val="center"/>
            </w:pPr>
            <w:r w:rsidRPr="002241C4">
              <w:t>99016</w:t>
            </w:r>
          </w:p>
        </w:tc>
        <w:tc>
          <w:tcPr>
            <w:tcW w:w="945" w:type="dxa"/>
          </w:tcPr>
          <w:p w14:paraId="04158AB1" w14:textId="77777777" w:rsidR="00AD4231" w:rsidRPr="002241C4" w:rsidRDefault="00AD4231" w:rsidP="001376F4">
            <w:pPr>
              <w:jc w:val="center"/>
            </w:pPr>
            <w:r w:rsidRPr="002241C4">
              <w:t>71060</w:t>
            </w:r>
          </w:p>
        </w:tc>
        <w:tc>
          <w:tcPr>
            <w:tcW w:w="945" w:type="dxa"/>
          </w:tcPr>
          <w:p w14:paraId="04158AB2" w14:textId="77777777" w:rsidR="00AD4231" w:rsidRPr="002241C4" w:rsidRDefault="00AD4231" w:rsidP="001376F4">
            <w:pPr>
              <w:jc w:val="center"/>
            </w:pPr>
            <w:r w:rsidRPr="002241C4">
              <w:t>88824</w:t>
            </w:r>
          </w:p>
        </w:tc>
        <w:tc>
          <w:tcPr>
            <w:tcW w:w="945" w:type="dxa"/>
          </w:tcPr>
          <w:p w14:paraId="04158AB3" w14:textId="77777777" w:rsidR="00AD4231" w:rsidRPr="002241C4" w:rsidRDefault="00AD4231" w:rsidP="001376F4">
            <w:pPr>
              <w:jc w:val="center"/>
            </w:pPr>
            <w:r w:rsidRPr="002241C4">
              <w:t>71013</w:t>
            </w:r>
          </w:p>
        </w:tc>
        <w:tc>
          <w:tcPr>
            <w:tcW w:w="945" w:type="dxa"/>
          </w:tcPr>
          <w:p w14:paraId="04158AB4" w14:textId="77777777" w:rsidR="00AD4231" w:rsidRPr="002241C4" w:rsidRDefault="00AD4231" w:rsidP="001376F4">
            <w:pPr>
              <w:jc w:val="center"/>
            </w:pPr>
            <w:r w:rsidRPr="002241C4">
              <w:t>18735</w:t>
            </w:r>
          </w:p>
        </w:tc>
        <w:tc>
          <w:tcPr>
            <w:tcW w:w="945" w:type="dxa"/>
          </w:tcPr>
          <w:p w14:paraId="04158AB5" w14:textId="77777777" w:rsidR="00AD4231" w:rsidRPr="002241C4" w:rsidRDefault="00AD4231" w:rsidP="001376F4">
            <w:pPr>
              <w:jc w:val="center"/>
            </w:pPr>
            <w:r w:rsidRPr="002241C4">
              <w:t>20286</w:t>
            </w:r>
          </w:p>
        </w:tc>
        <w:tc>
          <w:tcPr>
            <w:tcW w:w="945" w:type="dxa"/>
          </w:tcPr>
          <w:p w14:paraId="04158AB6" w14:textId="77777777" w:rsidR="00AD4231" w:rsidRPr="002241C4" w:rsidRDefault="00AD4231" w:rsidP="001376F4">
            <w:pPr>
              <w:jc w:val="center"/>
            </w:pPr>
            <w:r w:rsidRPr="002241C4">
              <w:t>23153</w:t>
            </w:r>
          </w:p>
        </w:tc>
        <w:tc>
          <w:tcPr>
            <w:tcW w:w="945" w:type="dxa"/>
          </w:tcPr>
          <w:p w14:paraId="04158AB7" w14:textId="77777777" w:rsidR="00AD4231" w:rsidRPr="002241C4" w:rsidRDefault="00AD4231" w:rsidP="001376F4">
            <w:pPr>
              <w:jc w:val="center"/>
            </w:pPr>
            <w:r w:rsidRPr="002241C4">
              <w:t>72924</w:t>
            </w:r>
          </w:p>
        </w:tc>
        <w:tc>
          <w:tcPr>
            <w:tcW w:w="945" w:type="dxa"/>
          </w:tcPr>
          <w:p w14:paraId="04158AB8" w14:textId="77777777" w:rsidR="00AD4231" w:rsidRPr="002241C4" w:rsidRDefault="00AD4231" w:rsidP="001376F4">
            <w:pPr>
              <w:jc w:val="center"/>
            </w:pPr>
            <w:r w:rsidRPr="002241C4">
              <w:t>35165</w:t>
            </w:r>
          </w:p>
        </w:tc>
        <w:tc>
          <w:tcPr>
            <w:tcW w:w="945" w:type="dxa"/>
          </w:tcPr>
          <w:p w14:paraId="04158AB9" w14:textId="77777777" w:rsidR="00AD4231" w:rsidRPr="002241C4" w:rsidRDefault="00AD4231" w:rsidP="001376F4">
            <w:pPr>
              <w:jc w:val="center"/>
            </w:pPr>
            <w:r w:rsidRPr="002241C4">
              <w:t>43040</w:t>
            </w:r>
          </w:p>
        </w:tc>
      </w:tr>
      <w:tr w:rsidR="00AD4231" w:rsidRPr="002241C4" w14:paraId="04158ACA" w14:textId="77777777" w:rsidTr="008E5D66">
        <w:tc>
          <w:tcPr>
            <w:tcW w:w="945" w:type="dxa"/>
          </w:tcPr>
          <w:p w14:paraId="04158ABB" w14:textId="77777777" w:rsidR="00AD4231" w:rsidRPr="002241C4" w:rsidRDefault="00AD4231" w:rsidP="001376F4">
            <w:pPr>
              <w:jc w:val="center"/>
            </w:pPr>
            <w:r w:rsidRPr="002241C4">
              <w:t>54</w:t>
            </w:r>
          </w:p>
        </w:tc>
        <w:tc>
          <w:tcPr>
            <w:tcW w:w="945" w:type="dxa"/>
          </w:tcPr>
          <w:p w14:paraId="04158ABC" w14:textId="77777777" w:rsidR="00AD4231" w:rsidRPr="002241C4" w:rsidRDefault="00AD4231" w:rsidP="001376F4">
            <w:pPr>
              <w:jc w:val="center"/>
            </w:pPr>
            <w:r w:rsidRPr="002241C4">
              <w:t>57491</w:t>
            </w:r>
          </w:p>
        </w:tc>
        <w:tc>
          <w:tcPr>
            <w:tcW w:w="945" w:type="dxa"/>
          </w:tcPr>
          <w:p w14:paraId="04158ABD" w14:textId="77777777" w:rsidR="00AD4231" w:rsidRPr="002241C4" w:rsidRDefault="00AD4231" w:rsidP="001376F4">
            <w:pPr>
              <w:jc w:val="center"/>
            </w:pPr>
            <w:r w:rsidRPr="002241C4">
              <w:t>16703</w:t>
            </w:r>
          </w:p>
        </w:tc>
        <w:tc>
          <w:tcPr>
            <w:tcW w:w="945" w:type="dxa"/>
          </w:tcPr>
          <w:p w14:paraId="04158ABE" w14:textId="77777777" w:rsidR="00AD4231" w:rsidRPr="002241C4" w:rsidRDefault="00AD4231" w:rsidP="001376F4">
            <w:pPr>
              <w:jc w:val="center"/>
            </w:pPr>
            <w:r w:rsidRPr="002241C4">
              <w:t>23167</w:t>
            </w:r>
          </w:p>
        </w:tc>
        <w:tc>
          <w:tcPr>
            <w:tcW w:w="945" w:type="dxa"/>
          </w:tcPr>
          <w:p w14:paraId="04158ABF" w14:textId="77777777" w:rsidR="00AD4231" w:rsidRPr="002241C4" w:rsidRDefault="00AD4231" w:rsidP="001376F4">
            <w:pPr>
              <w:jc w:val="center"/>
            </w:pPr>
            <w:r w:rsidRPr="002241C4">
              <w:t>49323</w:t>
            </w:r>
          </w:p>
        </w:tc>
        <w:tc>
          <w:tcPr>
            <w:tcW w:w="945" w:type="dxa"/>
          </w:tcPr>
          <w:p w14:paraId="04158AC0" w14:textId="77777777" w:rsidR="00AD4231" w:rsidRPr="002241C4" w:rsidRDefault="00AD4231" w:rsidP="001376F4">
            <w:pPr>
              <w:jc w:val="center"/>
            </w:pPr>
            <w:r w:rsidRPr="002241C4">
              <w:t>45021</w:t>
            </w:r>
          </w:p>
        </w:tc>
        <w:tc>
          <w:tcPr>
            <w:tcW w:w="945" w:type="dxa"/>
          </w:tcPr>
          <w:p w14:paraId="04158AC1" w14:textId="77777777" w:rsidR="00AD4231" w:rsidRPr="002241C4" w:rsidRDefault="00AD4231" w:rsidP="001376F4">
            <w:pPr>
              <w:jc w:val="center"/>
            </w:pPr>
            <w:r w:rsidRPr="002241C4">
              <w:t>33132</w:t>
            </w:r>
          </w:p>
        </w:tc>
        <w:tc>
          <w:tcPr>
            <w:tcW w:w="945" w:type="dxa"/>
          </w:tcPr>
          <w:p w14:paraId="04158AC2" w14:textId="77777777" w:rsidR="00AD4231" w:rsidRPr="002241C4" w:rsidRDefault="00AD4231" w:rsidP="001376F4">
            <w:pPr>
              <w:jc w:val="center"/>
            </w:pPr>
            <w:r w:rsidRPr="002241C4">
              <w:t>12544</w:t>
            </w:r>
          </w:p>
        </w:tc>
        <w:tc>
          <w:tcPr>
            <w:tcW w:w="945" w:type="dxa"/>
          </w:tcPr>
          <w:p w14:paraId="04158AC3" w14:textId="77777777" w:rsidR="00AD4231" w:rsidRPr="002241C4" w:rsidRDefault="00AD4231" w:rsidP="001376F4">
            <w:pPr>
              <w:jc w:val="center"/>
            </w:pPr>
            <w:r w:rsidRPr="002241C4">
              <w:t>41035</w:t>
            </w:r>
          </w:p>
        </w:tc>
        <w:tc>
          <w:tcPr>
            <w:tcW w:w="945" w:type="dxa"/>
          </w:tcPr>
          <w:p w14:paraId="04158AC4" w14:textId="77777777" w:rsidR="00AD4231" w:rsidRPr="002241C4" w:rsidRDefault="00AD4231" w:rsidP="001376F4">
            <w:pPr>
              <w:jc w:val="center"/>
            </w:pPr>
            <w:r w:rsidRPr="002241C4">
              <w:t>80780</w:t>
            </w:r>
          </w:p>
        </w:tc>
        <w:tc>
          <w:tcPr>
            <w:tcW w:w="945" w:type="dxa"/>
          </w:tcPr>
          <w:p w14:paraId="04158AC5" w14:textId="77777777" w:rsidR="00AD4231" w:rsidRPr="002241C4" w:rsidRDefault="00AD4231" w:rsidP="001376F4">
            <w:pPr>
              <w:jc w:val="center"/>
            </w:pPr>
            <w:r w:rsidRPr="002241C4">
              <w:t>45393</w:t>
            </w:r>
          </w:p>
        </w:tc>
        <w:tc>
          <w:tcPr>
            <w:tcW w:w="945" w:type="dxa"/>
          </w:tcPr>
          <w:p w14:paraId="04158AC6" w14:textId="77777777" w:rsidR="00AD4231" w:rsidRPr="002241C4" w:rsidRDefault="00AD4231" w:rsidP="001376F4">
            <w:pPr>
              <w:jc w:val="center"/>
            </w:pPr>
            <w:r w:rsidRPr="002241C4">
              <w:t>44812</w:t>
            </w:r>
          </w:p>
        </w:tc>
        <w:tc>
          <w:tcPr>
            <w:tcW w:w="945" w:type="dxa"/>
          </w:tcPr>
          <w:p w14:paraId="04158AC7" w14:textId="77777777" w:rsidR="00AD4231" w:rsidRPr="002241C4" w:rsidRDefault="00AD4231" w:rsidP="001376F4">
            <w:pPr>
              <w:jc w:val="center"/>
            </w:pPr>
            <w:r w:rsidRPr="002241C4">
              <w:t>12515</w:t>
            </w:r>
          </w:p>
        </w:tc>
        <w:tc>
          <w:tcPr>
            <w:tcW w:w="945" w:type="dxa"/>
          </w:tcPr>
          <w:p w14:paraId="04158AC8" w14:textId="77777777" w:rsidR="00AD4231" w:rsidRPr="002241C4" w:rsidRDefault="00AD4231" w:rsidP="001376F4">
            <w:pPr>
              <w:jc w:val="center"/>
            </w:pPr>
            <w:r w:rsidRPr="002241C4">
              <w:t>98931</w:t>
            </w:r>
          </w:p>
        </w:tc>
        <w:tc>
          <w:tcPr>
            <w:tcW w:w="945" w:type="dxa"/>
          </w:tcPr>
          <w:p w14:paraId="04158AC9" w14:textId="77777777" w:rsidR="00AD4231" w:rsidRPr="002241C4" w:rsidRDefault="00AD4231" w:rsidP="001376F4">
            <w:pPr>
              <w:jc w:val="center"/>
            </w:pPr>
            <w:r w:rsidRPr="002241C4">
              <w:t>91202</w:t>
            </w:r>
          </w:p>
        </w:tc>
      </w:tr>
      <w:tr w:rsidR="00AD4231" w:rsidRPr="002241C4" w14:paraId="04158ADA" w14:textId="77777777" w:rsidTr="008E5D66">
        <w:tc>
          <w:tcPr>
            <w:tcW w:w="945" w:type="dxa"/>
          </w:tcPr>
          <w:p w14:paraId="04158ACB" w14:textId="77777777" w:rsidR="00AD4231" w:rsidRPr="002241C4" w:rsidRDefault="00AD4231" w:rsidP="001376F4">
            <w:pPr>
              <w:jc w:val="center"/>
            </w:pPr>
            <w:r w:rsidRPr="002241C4">
              <w:t>55</w:t>
            </w:r>
          </w:p>
        </w:tc>
        <w:tc>
          <w:tcPr>
            <w:tcW w:w="945" w:type="dxa"/>
          </w:tcPr>
          <w:p w14:paraId="04158ACC" w14:textId="77777777" w:rsidR="00AD4231" w:rsidRPr="002241C4" w:rsidRDefault="00AD4231" w:rsidP="001376F4">
            <w:pPr>
              <w:jc w:val="center"/>
            </w:pPr>
            <w:r w:rsidRPr="002241C4">
              <w:t>30405</w:t>
            </w:r>
          </w:p>
        </w:tc>
        <w:tc>
          <w:tcPr>
            <w:tcW w:w="945" w:type="dxa"/>
          </w:tcPr>
          <w:p w14:paraId="04158ACD" w14:textId="77777777" w:rsidR="00AD4231" w:rsidRPr="002241C4" w:rsidRDefault="00AD4231" w:rsidP="001376F4">
            <w:pPr>
              <w:jc w:val="center"/>
            </w:pPr>
            <w:r w:rsidRPr="002241C4">
              <w:t>83946</w:t>
            </w:r>
          </w:p>
        </w:tc>
        <w:tc>
          <w:tcPr>
            <w:tcW w:w="945" w:type="dxa"/>
          </w:tcPr>
          <w:p w14:paraId="04158ACE" w14:textId="77777777" w:rsidR="00AD4231" w:rsidRPr="002241C4" w:rsidRDefault="00AD4231" w:rsidP="001376F4">
            <w:pPr>
              <w:jc w:val="center"/>
            </w:pPr>
            <w:r w:rsidRPr="002241C4">
              <w:t>23792</w:t>
            </w:r>
          </w:p>
        </w:tc>
        <w:tc>
          <w:tcPr>
            <w:tcW w:w="945" w:type="dxa"/>
          </w:tcPr>
          <w:p w14:paraId="04158ACF" w14:textId="77777777" w:rsidR="00AD4231" w:rsidRPr="002241C4" w:rsidRDefault="00AD4231" w:rsidP="001376F4">
            <w:pPr>
              <w:jc w:val="center"/>
            </w:pPr>
            <w:r w:rsidRPr="002241C4">
              <w:t>14422</w:t>
            </w:r>
          </w:p>
        </w:tc>
        <w:tc>
          <w:tcPr>
            <w:tcW w:w="945" w:type="dxa"/>
          </w:tcPr>
          <w:p w14:paraId="04158AD0" w14:textId="77777777" w:rsidR="00AD4231" w:rsidRPr="002241C4" w:rsidRDefault="00AD4231" w:rsidP="001376F4">
            <w:pPr>
              <w:jc w:val="center"/>
            </w:pPr>
            <w:r w:rsidRPr="002241C4">
              <w:t>15059</w:t>
            </w:r>
          </w:p>
        </w:tc>
        <w:tc>
          <w:tcPr>
            <w:tcW w:w="945" w:type="dxa"/>
          </w:tcPr>
          <w:p w14:paraId="04158AD1" w14:textId="77777777" w:rsidR="00AD4231" w:rsidRPr="002241C4" w:rsidRDefault="00AD4231" w:rsidP="001376F4">
            <w:pPr>
              <w:jc w:val="center"/>
            </w:pPr>
            <w:r w:rsidRPr="002241C4">
              <w:t>45799</w:t>
            </w:r>
          </w:p>
        </w:tc>
        <w:tc>
          <w:tcPr>
            <w:tcW w:w="945" w:type="dxa"/>
          </w:tcPr>
          <w:p w14:paraId="04158AD2" w14:textId="77777777" w:rsidR="00AD4231" w:rsidRPr="002241C4" w:rsidRDefault="00AD4231" w:rsidP="001376F4">
            <w:pPr>
              <w:jc w:val="center"/>
            </w:pPr>
            <w:r w:rsidRPr="002241C4">
              <w:t>22716</w:t>
            </w:r>
          </w:p>
        </w:tc>
        <w:tc>
          <w:tcPr>
            <w:tcW w:w="945" w:type="dxa"/>
          </w:tcPr>
          <w:p w14:paraId="04158AD3" w14:textId="77777777" w:rsidR="00AD4231" w:rsidRPr="002241C4" w:rsidRDefault="00AD4231" w:rsidP="001376F4">
            <w:pPr>
              <w:jc w:val="center"/>
            </w:pPr>
            <w:r w:rsidRPr="002241C4">
              <w:t>19792</w:t>
            </w:r>
          </w:p>
        </w:tc>
        <w:tc>
          <w:tcPr>
            <w:tcW w:w="945" w:type="dxa"/>
          </w:tcPr>
          <w:p w14:paraId="04158AD4" w14:textId="77777777" w:rsidR="00AD4231" w:rsidRPr="002241C4" w:rsidRDefault="00AD4231" w:rsidP="001376F4">
            <w:pPr>
              <w:jc w:val="center"/>
            </w:pPr>
            <w:r w:rsidRPr="002241C4">
              <w:t>09983</w:t>
            </w:r>
          </w:p>
        </w:tc>
        <w:tc>
          <w:tcPr>
            <w:tcW w:w="945" w:type="dxa"/>
          </w:tcPr>
          <w:p w14:paraId="04158AD5" w14:textId="77777777" w:rsidR="00AD4231" w:rsidRPr="002241C4" w:rsidRDefault="00AD4231" w:rsidP="001376F4">
            <w:pPr>
              <w:jc w:val="center"/>
            </w:pPr>
            <w:r w:rsidRPr="002241C4">
              <w:t>74353</w:t>
            </w:r>
          </w:p>
        </w:tc>
        <w:tc>
          <w:tcPr>
            <w:tcW w:w="945" w:type="dxa"/>
          </w:tcPr>
          <w:p w14:paraId="04158AD6" w14:textId="77777777" w:rsidR="00AD4231" w:rsidRPr="002241C4" w:rsidRDefault="00AD4231" w:rsidP="001376F4">
            <w:pPr>
              <w:jc w:val="center"/>
            </w:pPr>
            <w:r w:rsidRPr="002241C4">
              <w:t>68668</w:t>
            </w:r>
          </w:p>
        </w:tc>
        <w:tc>
          <w:tcPr>
            <w:tcW w:w="945" w:type="dxa"/>
          </w:tcPr>
          <w:p w14:paraId="04158AD7" w14:textId="77777777" w:rsidR="00AD4231" w:rsidRPr="002241C4" w:rsidRDefault="00AD4231" w:rsidP="001376F4">
            <w:pPr>
              <w:jc w:val="center"/>
            </w:pPr>
            <w:r w:rsidRPr="002241C4">
              <w:t>30429</w:t>
            </w:r>
          </w:p>
        </w:tc>
        <w:tc>
          <w:tcPr>
            <w:tcW w:w="945" w:type="dxa"/>
          </w:tcPr>
          <w:p w14:paraId="04158AD8" w14:textId="77777777" w:rsidR="00AD4231" w:rsidRPr="002241C4" w:rsidRDefault="00AD4231" w:rsidP="001376F4">
            <w:pPr>
              <w:jc w:val="center"/>
            </w:pPr>
            <w:r w:rsidRPr="002241C4">
              <w:t>70735</w:t>
            </w:r>
          </w:p>
        </w:tc>
        <w:tc>
          <w:tcPr>
            <w:tcW w:w="945" w:type="dxa"/>
          </w:tcPr>
          <w:p w14:paraId="04158AD9" w14:textId="77777777" w:rsidR="00AD4231" w:rsidRPr="002241C4" w:rsidRDefault="00AD4231" w:rsidP="001376F4">
            <w:pPr>
              <w:jc w:val="center"/>
            </w:pPr>
            <w:r w:rsidRPr="002241C4">
              <w:t>25499</w:t>
            </w:r>
          </w:p>
        </w:tc>
      </w:tr>
      <w:tr w:rsidR="00AD4231" w:rsidRPr="002241C4" w14:paraId="04158AEA" w14:textId="77777777" w:rsidTr="008E5D66">
        <w:tc>
          <w:tcPr>
            <w:tcW w:w="945" w:type="dxa"/>
          </w:tcPr>
          <w:p w14:paraId="04158ADB" w14:textId="77777777" w:rsidR="00AD4231" w:rsidRPr="002241C4" w:rsidRDefault="00AD4231" w:rsidP="001376F4">
            <w:pPr>
              <w:jc w:val="center"/>
            </w:pPr>
            <w:r w:rsidRPr="002241C4">
              <w:t>56</w:t>
            </w:r>
          </w:p>
        </w:tc>
        <w:tc>
          <w:tcPr>
            <w:tcW w:w="945" w:type="dxa"/>
          </w:tcPr>
          <w:p w14:paraId="04158ADC" w14:textId="77777777" w:rsidR="00AD4231" w:rsidRPr="002241C4" w:rsidRDefault="00AD4231" w:rsidP="001376F4">
            <w:pPr>
              <w:jc w:val="center"/>
            </w:pPr>
            <w:r w:rsidRPr="002241C4">
              <w:t>16631</w:t>
            </w:r>
          </w:p>
        </w:tc>
        <w:tc>
          <w:tcPr>
            <w:tcW w:w="945" w:type="dxa"/>
          </w:tcPr>
          <w:p w14:paraId="04158ADD" w14:textId="77777777" w:rsidR="00AD4231" w:rsidRPr="002241C4" w:rsidRDefault="00AD4231" w:rsidP="001376F4">
            <w:pPr>
              <w:jc w:val="center"/>
            </w:pPr>
            <w:r w:rsidRPr="002241C4">
              <w:t>35006</w:t>
            </w:r>
          </w:p>
        </w:tc>
        <w:tc>
          <w:tcPr>
            <w:tcW w:w="945" w:type="dxa"/>
          </w:tcPr>
          <w:p w14:paraId="04158ADE" w14:textId="77777777" w:rsidR="00AD4231" w:rsidRPr="002241C4" w:rsidRDefault="00AD4231" w:rsidP="001376F4">
            <w:pPr>
              <w:jc w:val="center"/>
            </w:pPr>
            <w:r w:rsidRPr="002241C4">
              <w:t>85900</w:t>
            </w:r>
          </w:p>
        </w:tc>
        <w:tc>
          <w:tcPr>
            <w:tcW w:w="945" w:type="dxa"/>
          </w:tcPr>
          <w:p w14:paraId="04158ADF" w14:textId="77777777" w:rsidR="00AD4231" w:rsidRPr="002241C4" w:rsidRDefault="00AD4231" w:rsidP="001376F4">
            <w:pPr>
              <w:jc w:val="center"/>
            </w:pPr>
            <w:r w:rsidRPr="002241C4">
              <w:t>98275</w:t>
            </w:r>
          </w:p>
        </w:tc>
        <w:tc>
          <w:tcPr>
            <w:tcW w:w="945" w:type="dxa"/>
          </w:tcPr>
          <w:p w14:paraId="04158AE0" w14:textId="77777777" w:rsidR="00AD4231" w:rsidRPr="002241C4" w:rsidRDefault="00AD4231" w:rsidP="001376F4">
            <w:pPr>
              <w:jc w:val="center"/>
            </w:pPr>
            <w:r w:rsidRPr="002241C4">
              <w:t>32388</w:t>
            </w:r>
          </w:p>
        </w:tc>
        <w:tc>
          <w:tcPr>
            <w:tcW w:w="945" w:type="dxa"/>
          </w:tcPr>
          <w:p w14:paraId="04158AE1" w14:textId="77777777" w:rsidR="00AD4231" w:rsidRPr="002241C4" w:rsidRDefault="00AD4231" w:rsidP="001376F4">
            <w:pPr>
              <w:jc w:val="center"/>
            </w:pPr>
            <w:r w:rsidRPr="002241C4">
              <w:t>52390</w:t>
            </w:r>
          </w:p>
        </w:tc>
        <w:tc>
          <w:tcPr>
            <w:tcW w:w="945" w:type="dxa"/>
          </w:tcPr>
          <w:p w14:paraId="04158AE2" w14:textId="77777777" w:rsidR="00AD4231" w:rsidRPr="002241C4" w:rsidRDefault="00AD4231" w:rsidP="001376F4">
            <w:pPr>
              <w:jc w:val="center"/>
            </w:pPr>
            <w:r w:rsidRPr="002241C4">
              <w:t>16815</w:t>
            </w:r>
          </w:p>
        </w:tc>
        <w:tc>
          <w:tcPr>
            <w:tcW w:w="945" w:type="dxa"/>
          </w:tcPr>
          <w:p w14:paraId="04158AE3" w14:textId="77777777" w:rsidR="00AD4231" w:rsidRPr="002241C4" w:rsidRDefault="00AD4231" w:rsidP="001376F4">
            <w:pPr>
              <w:jc w:val="center"/>
            </w:pPr>
            <w:r w:rsidRPr="002241C4">
              <w:t>69298</w:t>
            </w:r>
          </w:p>
        </w:tc>
        <w:tc>
          <w:tcPr>
            <w:tcW w:w="945" w:type="dxa"/>
          </w:tcPr>
          <w:p w14:paraId="04158AE4" w14:textId="77777777" w:rsidR="00AD4231" w:rsidRPr="002241C4" w:rsidRDefault="00AD4231" w:rsidP="001376F4">
            <w:pPr>
              <w:jc w:val="center"/>
            </w:pPr>
            <w:r w:rsidRPr="002241C4">
              <w:t>82732</w:t>
            </w:r>
          </w:p>
        </w:tc>
        <w:tc>
          <w:tcPr>
            <w:tcW w:w="945" w:type="dxa"/>
          </w:tcPr>
          <w:p w14:paraId="04158AE5" w14:textId="77777777" w:rsidR="00AD4231" w:rsidRPr="002241C4" w:rsidRDefault="00AD4231" w:rsidP="001376F4">
            <w:pPr>
              <w:jc w:val="center"/>
            </w:pPr>
            <w:r w:rsidRPr="002241C4">
              <w:t>38480</w:t>
            </w:r>
          </w:p>
        </w:tc>
        <w:tc>
          <w:tcPr>
            <w:tcW w:w="945" w:type="dxa"/>
          </w:tcPr>
          <w:p w14:paraId="04158AE6" w14:textId="77777777" w:rsidR="00AD4231" w:rsidRPr="002241C4" w:rsidRDefault="00AD4231" w:rsidP="001376F4">
            <w:pPr>
              <w:jc w:val="center"/>
            </w:pPr>
            <w:r w:rsidRPr="002241C4">
              <w:t>73817</w:t>
            </w:r>
          </w:p>
        </w:tc>
        <w:tc>
          <w:tcPr>
            <w:tcW w:w="945" w:type="dxa"/>
          </w:tcPr>
          <w:p w14:paraId="04158AE7" w14:textId="77777777" w:rsidR="00AD4231" w:rsidRPr="002241C4" w:rsidRDefault="00AD4231" w:rsidP="001376F4">
            <w:pPr>
              <w:jc w:val="center"/>
            </w:pPr>
            <w:r w:rsidRPr="002241C4">
              <w:t>32523</w:t>
            </w:r>
          </w:p>
        </w:tc>
        <w:tc>
          <w:tcPr>
            <w:tcW w:w="945" w:type="dxa"/>
          </w:tcPr>
          <w:p w14:paraId="04158AE8" w14:textId="77777777" w:rsidR="00AD4231" w:rsidRPr="002241C4" w:rsidRDefault="00AD4231" w:rsidP="001376F4">
            <w:pPr>
              <w:jc w:val="center"/>
            </w:pPr>
            <w:r w:rsidRPr="002241C4">
              <w:t>41961</w:t>
            </w:r>
          </w:p>
        </w:tc>
        <w:tc>
          <w:tcPr>
            <w:tcW w:w="945" w:type="dxa"/>
          </w:tcPr>
          <w:p w14:paraId="04158AE9" w14:textId="77777777" w:rsidR="00AD4231" w:rsidRPr="002241C4" w:rsidRDefault="00AD4231" w:rsidP="001376F4">
            <w:pPr>
              <w:jc w:val="center"/>
            </w:pPr>
            <w:r w:rsidRPr="002241C4">
              <w:t>44437</w:t>
            </w:r>
          </w:p>
        </w:tc>
      </w:tr>
      <w:tr w:rsidR="00AD4231" w:rsidRPr="002241C4" w14:paraId="04158AFA" w14:textId="77777777" w:rsidTr="008E5D66">
        <w:tc>
          <w:tcPr>
            <w:tcW w:w="945" w:type="dxa"/>
          </w:tcPr>
          <w:p w14:paraId="04158AEB" w14:textId="77777777" w:rsidR="00AD4231" w:rsidRPr="002241C4" w:rsidRDefault="00AD4231" w:rsidP="001376F4">
            <w:pPr>
              <w:jc w:val="center"/>
            </w:pPr>
            <w:r w:rsidRPr="002241C4">
              <w:t>57</w:t>
            </w:r>
          </w:p>
        </w:tc>
        <w:tc>
          <w:tcPr>
            <w:tcW w:w="945" w:type="dxa"/>
          </w:tcPr>
          <w:p w14:paraId="04158AEC" w14:textId="77777777" w:rsidR="00AD4231" w:rsidRPr="002241C4" w:rsidRDefault="00AD4231" w:rsidP="001376F4">
            <w:pPr>
              <w:jc w:val="center"/>
            </w:pPr>
            <w:r w:rsidRPr="002241C4">
              <w:t>96773</w:t>
            </w:r>
          </w:p>
        </w:tc>
        <w:tc>
          <w:tcPr>
            <w:tcW w:w="945" w:type="dxa"/>
          </w:tcPr>
          <w:p w14:paraId="04158AED" w14:textId="77777777" w:rsidR="00AD4231" w:rsidRPr="002241C4" w:rsidRDefault="00AD4231" w:rsidP="001376F4">
            <w:pPr>
              <w:jc w:val="center"/>
            </w:pPr>
            <w:r w:rsidRPr="002241C4">
              <w:t>20206</w:t>
            </w:r>
          </w:p>
        </w:tc>
        <w:tc>
          <w:tcPr>
            <w:tcW w:w="945" w:type="dxa"/>
          </w:tcPr>
          <w:p w14:paraId="04158AEE" w14:textId="77777777" w:rsidR="00AD4231" w:rsidRPr="002241C4" w:rsidRDefault="00AD4231" w:rsidP="001376F4">
            <w:pPr>
              <w:jc w:val="center"/>
            </w:pPr>
            <w:r w:rsidRPr="002241C4">
              <w:t>42559</w:t>
            </w:r>
          </w:p>
        </w:tc>
        <w:tc>
          <w:tcPr>
            <w:tcW w:w="945" w:type="dxa"/>
          </w:tcPr>
          <w:p w14:paraId="04158AEF" w14:textId="77777777" w:rsidR="00AD4231" w:rsidRPr="002241C4" w:rsidRDefault="00AD4231" w:rsidP="001376F4">
            <w:pPr>
              <w:jc w:val="center"/>
            </w:pPr>
            <w:r w:rsidRPr="002241C4">
              <w:t>78985</w:t>
            </w:r>
          </w:p>
        </w:tc>
        <w:tc>
          <w:tcPr>
            <w:tcW w:w="945" w:type="dxa"/>
          </w:tcPr>
          <w:p w14:paraId="04158AF0" w14:textId="77777777" w:rsidR="00AD4231" w:rsidRPr="002241C4" w:rsidRDefault="00AD4231" w:rsidP="001376F4">
            <w:pPr>
              <w:jc w:val="center"/>
            </w:pPr>
            <w:r w:rsidRPr="002241C4">
              <w:t>05300</w:t>
            </w:r>
          </w:p>
        </w:tc>
        <w:tc>
          <w:tcPr>
            <w:tcW w:w="945" w:type="dxa"/>
          </w:tcPr>
          <w:p w14:paraId="04158AF1" w14:textId="77777777" w:rsidR="00AD4231" w:rsidRPr="002241C4" w:rsidRDefault="00AD4231" w:rsidP="001376F4">
            <w:pPr>
              <w:jc w:val="center"/>
            </w:pPr>
            <w:r w:rsidRPr="002241C4">
              <w:t>22164</w:t>
            </w:r>
          </w:p>
        </w:tc>
        <w:tc>
          <w:tcPr>
            <w:tcW w:w="945" w:type="dxa"/>
          </w:tcPr>
          <w:p w14:paraId="04158AF2" w14:textId="77777777" w:rsidR="00AD4231" w:rsidRPr="002241C4" w:rsidRDefault="00AD4231" w:rsidP="001376F4">
            <w:pPr>
              <w:jc w:val="center"/>
            </w:pPr>
            <w:r w:rsidRPr="002241C4">
              <w:t>24369</w:t>
            </w:r>
          </w:p>
        </w:tc>
        <w:tc>
          <w:tcPr>
            <w:tcW w:w="945" w:type="dxa"/>
          </w:tcPr>
          <w:p w14:paraId="04158AF3" w14:textId="77777777" w:rsidR="00AD4231" w:rsidRPr="002241C4" w:rsidRDefault="00AD4231" w:rsidP="001376F4">
            <w:pPr>
              <w:jc w:val="center"/>
            </w:pPr>
            <w:r w:rsidRPr="002241C4">
              <w:t>54224</w:t>
            </w:r>
          </w:p>
        </w:tc>
        <w:tc>
          <w:tcPr>
            <w:tcW w:w="945" w:type="dxa"/>
          </w:tcPr>
          <w:p w14:paraId="04158AF4" w14:textId="77777777" w:rsidR="00AD4231" w:rsidRPr="002241C4" w:rsidRDefault="00AD4231" w:rsidP="001376F4">
            <w:pPr>
              <w:jc w:val="center"/>
            </w:pPr>
            <w:r w:rsidRPr="002241C4">
              <w:t>35083</w:t>
            </w:r>
          </w:p>
        </w:tc>
        <w:tc>
          <w:tcPr>
            <w:tcW w:w="945" w:type="dxa"/>
          </w:tcPr>
          <w:p w14:paraId="04158AF5" w14:textId="77777777" w:rsidR="00AD4231" w:rsidRPr="002241C4" w:rsidRDefault="00AD4231" w:rsidP="001376F4">
            <w:pPr>
              <w:jc w:val="center"/>
            </w:pPr>
            <w:r w:rsidRPr="002241C4">
              <w:t>19687</w:t>
            </w:r>
          </w:p>
        </w:tc>
        <w:tc>
          <w:tcPr>
            <w:tcW w:w="945" w:type="dxa"/>
          </w:tcPr>
          <w:p w14:paraId="04158AF6" w14:textId="77777777" w:rsidR="00AD4231" w:rsidRPr="002241C4" w:rsidRDefault="00AD4231" w:rsidP="001376F4">
            <w:pPr>
              <w:jc w:val="center"/>
            </w:pPr>
            <w:r w:rsidRPr="002241C4">
              <w:t>11052</w:t>
            </w:r>
          </w:p>
        </w:tc>
        <w:tc>
          <w:tcPr>
            <w:tcW w:w="945" w:type="dxa"/>
          </w:tcPr>
          <w:p w14:paraId="04158AF7" w14:textId="77777777" w:rsidR="00AD4231" w:rsidRPr="002241C4" w:rsidRDefault="00AD4231" w:rsidP="001376F4">
            <w:pPr>
              <w:jc w:val="center"/>
            </w:pPr>
            <w:r w:rsidRPr="002241C4">
              <w:t>91491</w:t>
            </w:r>
          </w:p>
        </w:tc>
        <w:tc>
          <w:tcPr>
            <w:tcW w:w="945" w:type="dxa"/>
          </w:tcPr>
          <w:p w14:paraId="04158AF8" w14:textId="77777777" w:rsidR="00AD4231" w:rsidRPr="002241C4" w:rsidRDefault="00AD4231" w:rsidP="001376F4">
            <w:pPr>
              <w:jc w:val="center"/>
            </w:pPr>
            <w:r w:rsidRPr="002241C4">
              <w:t>60383</w:t>
            </w:r>
          </w:p>
        </w:tc>
        <w:tc>
          <w:tcPr>
            <w:tcW w:w="945" w:type="dxa"/>
          </w:tcPr>
          <w:p w14:paraId="04158AF9" w14:textId="77777777" w:rsidR="00AD4231" w:rsidRPr="002241C4" w:rsidRDefault="00AD4231" w:rsidP="001376F4">
            <w:pPr>
              <w:jc w:val="center"/>
            </w:pPr>
            <w:r w:rsidRPr="002241C4">
              <w:t>19746</w:t>
            </w:r>
          </w:p>
        </w:tc>
      </w:tr>
      <w:tr w:rsidR="00AD4231" w:rsidRPr="002241C4" w14:paraId="04158B0A" w14:textId="77777777" w:rsidTr="008E5D66">
        <w:tc>
          <w:tcPr>
            <w:tcW w:w="945" w:type="dxa"/>
          </w:tcPr>
          <w:p w14:paraId="04158AFB" w14:textId="77777777" w:rsidR="00AD4231" w:rsidRPr="002241C4" w:rsidRDefault="00AD4231" w:rsidP="001376F4">
            <w:pPr>
              <w:jc w:val="center"/>
            </w:pPr>
            <w:r w:rsidRPr="002241C4">
              <w:t>58</w:t>
            </w:r>
          </w:p>
        </w:tc>
        <w:tc>
          <w:tcPr>
            <w:tcW w:w="945" w:type="dxa"/>
          </w:tcPr>
          <w:p w14:paraId="04158AFC" w14:textId="77777777" w:rsidR="00AD4231" w:rsidRPr="002241C4" w:rsidRDefault="00AD4231" w:rsidP="001376F4">
            <w:pPr>
              <w:jc w:val="center"/>
            </w:pPr>
            <w:r w:rsidRPr="002241C4">
              <w:t>38935</w:t>
            </w:r>
          </w:p>
        </w:tc>
        <w:tc>
          <w:tcPr>
            <w:tcW w:w="945" w:type="dxa"/>
          </w:tcPr>
          <w:p w14:paraId="04158AFD" w14:textId="77777777" w:rsidR="00AD4231" w:rsidRPr="002241C4" w:rsidRDefault="00AD4231" w:rsidP="001376F4">
            <w:pPr>
              <w:jc w:val="center"/>
            </w:pPr>
            <w:r w:rsidRPr="002241C4">
              <w:t>64202</w:t>
            </w:r>
          </w:p>
        </w:tc>
        <w:tc>
          <w:tcPr>
            <w:tcW w:w="945" w:type="dxa"/>
          </w:tcPr>
          <w:p w14:paraId="04158AFE" w14:textId="77777777" w:rsidR="00AD4231" w:rsidRPr="002241C4" w:rsidRDefault="00AD4231" w:rsidP="001376F4">
            <w:pPr>
              <w:jc w:val="center"/>
            </w:pPr>
            <w:r w:rsidRPr="002241C4">
              <w:t>14349</w:t>
            </w:r>
          </w:p>
        </w:tc>
        <w:tc>
          <w:tcPr>
            <w:tcW w:w="945" w:type="dxa"/>
          </w:tcPr>
          <w:p w14:paraId="04158AFF" w14:textId="77777777" w:rsidR="00AD4231" w:rsidRPr="002241C4" w:rsidRDefault="00AD4231" w:rsidP="001376F4">
            <w:pPr>
              <w:jc w:val="center"/>
            </w:pPr>
            <w:r w:rsidRPr="002241C4">
              <w:t>82674</w:t>
            </w:r>
          </w:p>
        </w:tc>
        <w:tc>
          <w:tcPr>
            <w:tcW w:w="945" w:type="dxa"/>
          </w:tcPr>
          <w:p w14:paraId="04158B00" w14:textId="77777777" w:rsidR="00AD4231" w:rsidRPr="002241C4" w:rsidRDefault="00AD4231" w:rsidP="001376F4">
            <w:pPr>
              <w:jc w:val="center"/>
            </w:pPr>
            <w:r w:rsidRPr="002241C4">
              <w:t>66523</w:t>
            </w:r>
          </w:p>
        </w:tc>
        <w:tc>
          <w:tcPr>
            <w:tcW w:w="945" w:type="dxa"/>
          </w:tcPr>
          <w:p w14:paraId="04158B01" w14:textId="77777777" w:rsidR="00AD4231" w:rsidRPr="002241C4" w:rsidRDefault="00AD4231" w:rsidP="001376F4">
            <w:pPr>
              <w:jc w:val="center"/>
            </w:pPr>
            <w:r w:rsidRPr="002241C4">
              <w:t>44133</w:t>
            </w:r>
          </w:p>
        </w:tc>
        <w:tc>
          <w:tcPr>
            <w:tcW w:w="945" w:type="dxa"/>
          </w:tcPr>
          <w:p w14:paraId="04158B02" w14:textId="77777777" w:rsidR="00AD4231" w:rsidRPr="002241C4" w:rsidRDefault="00AD4231" w:rsidP="001376F4">
            <w:pPr>
              <w:jc w:val="center"/>
            </w:pPr>
            <w:r w:rsidRPr="002241C4">
              <w:t>00697</w:t>
            </w:r>
          </w:p>
        </w:tc>
        <w:tc>
          <w:tcPr>
            <w:tcW w:w="945" w:type="dxa"/>
          </w:tcPr>
          <w:p w14:paraId="04158B03" w14:textId="77777777" w:rsidR="00AD4231" w:rsidRPr="002241C4" w:rsidRDefault="00AD4231" w:rsidP="001376F4">
            <w:pPr>
              <w:jc w:val="center"/>
            </w:pPr>
            <w:r w:rsidRPr="002241C4">
              <w:t>35552</w:t>
            </w:r>
          </w:p>
        </w:tc>
        <w:tc>
          <w:tcPr>
            <w:tcW w:w="945" w:type="dxa"/>
          </w:tcPr>
          <w:p w14:paraId="04158B04" w14:textId="77777777" w:rsidR="00AD4231" w:rsidRPr="002241C4" w:rsidRDefault="00AD4231" w:rsidP="001376F4">
            <w:pPr>
              <w:jc w:val="center"/>
            </w:pPr>
            <w:r w:rsidRPr="002241C4">
              <w:t>35970</w:t>
            </w:r>
          </w:p>
        </w:tc>
        <w:tc>
          <w:tcPr>
            <w:tcW w:w="945" w:type="dxa"/>
          </w:tcPr>
          <w:p w14:paraId="04158B05" w14:textId="77777777" w:rsidR="00AD4231" w:rsidRPr="002241C4" w:rsidRDefault="00AD4231" w:rsidP="001376F4">
            <w:pPr>
              <w:jc w:val="center"/>
            </w:pPr>
            <w:r w:rsidRPr="002241C4">
              <w:t>19124</w:t>
            </w:r>
          </w:p>
        </w:tc>
        <w:tc>
          <w:tcPr>
            <w:tcW w:w="945" w:type="dxa"/>
          </w:tcPr>
          <w:p w14:paraId="04158B06" w14:textId="77777777" w:rsidR="00AD4231" w:rsidRPr="002241C4" w:rsidRDefault="00AD4231" w:rsidP="001376F4">
            <w:pPr>
              <w:jc w:val="center"/>
            </w:pPr>
            <w:r w:rsidRPr="002241C4">
              <w:t>63318</w:t>
            </w:r>
          </w:p>
        </w:tc>
        <w:tc>
          <w:tcPr>
            <w:tcW w:w="945" w:type="dxa"/>
          </w:tcPr>
          <w:p w14:paraId="04158B07" w14:textId="77777777" w:rsidR="00AD4231" w:rsidRPr="002241C4" w:rsidRDefault="00AD4231" w:rsidP="001376F4">
            <w:pPr>
              <w:jc w:val="center"/>
            </w:pPr>
            <w:r w:rsidRPr="002241C4">
              <w:t>29686</w:t>
            </w:r>
          </w:p>
        </w:tc>
        <w:tc>
          <w:tcPr>
            <w:tcW w:w="945" w:type="dxa"/>
          </w:tcPr>
          <w:p w14:paraId="04158B08" w14:textId="77777777" w:rsidR="00AD4231" w:rsidRPr="002241C4" w:rsidRDefault="00AD4231" w:rsidP="001376F4">
            <w:pPr>
              <w:jc w:val="center"/>
            </w:pPr>
            <w:r w:rsidRPr="002241C4">
              <w:t>03387</w:t>
            </w:r>
          </w:p>
        </w:tc>
        <w:tc>
          <w:tcPr>
            <w:tcW w:w="945" w:type="dxa"/>
          </w:tcPr>
          <w:p w14:paraId="04158B09" w14:textId="77777777" w:rsidR="00AD4231" w:rsidRPr="002241C4" w:rsidRDefault="00AD4231" w:rsidP="001376F4">
            <w:pPr>
              <w:jc w:val="center"/>
            </w:pPr>
            <w:r w:rsidRPr="002241C4">
              <w:t>59846</w:t>
            </w:r>
          </w:p>
        </w:tc>
      </w:tr>
      <w:tr w:rsidR="00AD4231" w:rsidRPr="002241C4" w14:paraId="04158B1A" w14:textId="77777777" w:rsidTr="008E5D66">
        <w:tc>
          <w:tcPr>
            <w:tcW w:w="945" w:type="dxa"/>
          </w:tcPr>
          <w:p w14:paraId="04158B0B" w14:textId="77777777" w:rsidR="00AD4231" w:rsidRPr="002241C4" w:rsidRDefault="00AD4231" w:rsidP="001376F4">
            <w:pPr>
              <w:jc w:val="center"/>
            </w:pPr>
            <w:r w:rsidRPr="002241C4">
              <w:t>59</w:t>
            </w:r>
          </w:p>
        </w:tc>
        <w:tc>
          <w:tcPr>
            <w:tcW w:w="945" w:type="dxa"/>
          </w:tcPr>
          <w:p w14:paraId="04158B0C" w14:textId="77777777" w:rsidR="00AD4231" w:rsidRPr="002241C4" w:rsidRDefault="00AD4231" w:rsidP="001376F4">
            <w:pPr>
              <w:jc w:val="center"/>
            </w:pPr>
            <w:r w:rsidRPr="002241C4">
              <w:t>31624</w:t>
            </w:r>
          </w:p>
        </w:tc>
        <w:tc>
          <w:tcPr>
            <w:tcW w:w="945" w:type="dxa"/>
          </w:tcPr>
          <w:p w14:paraId="04158B0D" w14:textId="77777777" w:rsidR="00AD4231" w:rsidRPr="002241C4" w:rsidRDefault="00AD4231" w:rsidP="001376F4">
            <w:pPr>
              <w:jc w:val="center"/>
            </w:pPr>
            <w:r w:rsidRPr="002241C4">
              <w:t>76384</w:t>
            </w:r>
          </w:p>
        </w:tc>
        <w:tc>
          <w:tcPr>
            <w:tcW w:w="945" w:type="dxa"/>
          </w:tcPr>
          <w:p w14:paraId="04158B0E" w14:textId="77777777" w:rsidR="00AD4231" w:rsidRPr="002241C4" w:rsidRDefault="00AD4231" w:rsidP="001376F4">
            <w:pPr>
              <w:jc w:val="center"/>
            </w:pPr>
            <w:r w:rsidRPr="002241C4">
              <w:t>17403</w:t>
            </w:r>
          </w:p>
        </w:tc>
        <w:tc>
          <w:tcPr>
            <w:tcW w:w="945" w:type="dxa"/>
          </w:tcPr>
          <w:p w14:paraId="04158B0F" w14:textId="77777777" w:rsidR="00AD4231" w:rsidRPr="002241C4" w:rsidRDefault="00AD4231" w:rsidP="001376F4">
            <w:pPr>
              <w:jc w:val="center"/>
            </w:pPr>
            <w:r w:rsidRPr="002241C4">
              <w:t>53363</w:t>
            </w:r>
          </w:p>
        </w:tc>
        <w:tc>
          <w:tcPr>
            <w:tcW w:w="945" w:type="dxa"/>
          </w:tcPr>
          <w:p w14:paraId="04158B10" w14:textId="77777777" w:rsidR="00AD4231" w:rsidRPr="002241C4" w:rsidRDefault="00AD4231" w:rsidP="001376F4">
            <w:pPr>
              <w:jc w:val="center"/>
            </w:pPr>
            <w:r w:rsidRPr="002241C4">
              <w:t>44167</w:t>
            </w:r>
          </w:p>
        </w:tc>
        <w:tc>
          <w:tcPr>
            <w:tcW w:w="945" w:type="dxa"/>
          </w:tcPr>
          <w:p w14:paraId="04158B11" w14:textId="77777777" w:rsidR="00AD4231" w:rsidRPr="002241C4" w:rsidRDefault="00AD4231" w:rsidP="001376F4">
            <w:pPr>
              <w:jc w:val="center"/>
            </w:pPr>
            <w:r w:rsidRPr="002241C4">
              <w:t>64486</w:t>
            </w:r>
          </w:p>
        </w:tc>
        <w:tc>
          <w:tcPr>
            <w:tcW w:w="945" w:type="dxa"/>
          </w:tcPr>
          <w:p w14:paraId="04158B12" w14:textId="77777777" w:rsidR="00AD4231" w:rsidRPr="002241C4" w:rsidRDefault="00AD4231" w:rsidP="001376F4">
            <w:pPr>
              <w:jc w:val="center"/>
            </w:pPr>
            <w:r w:rsidRPr="002241C4">
              <w:t>64758</w:t>
            </w:r>
          </w:p>
        </w:tc>
        <w:tc>
          <w:tcPr>
            <w:tcW w:w="945" w:type="dxa"/>
          </w:tcPr>
          <w:p w14:paraId="04158B13" w14:textId="77777777" w:rsidR="00AD4231" w:rsidRPr="002241C4" w:rsidRDefault="00AD4231" w:rsidP="001376F4">
            <w:pPr>
              <w:jc w:val="center"/>
            </w:pPr>
            <w:r w:rsidRPr="002241C4">
              <w:t>75366</w:t>
            </w:r>
          </w:p>
        </w:tc>
        <w:tc>
          <w:tcPr>
            <w:tcW w:w="945" w:type="dxa"/>
          </w:tcPr>
          <w:p w14:paraId="04158B14" w14:textId="77777777" w:rsidR="00AD4231" w:rsidRPr="002241C4" w:rsidRDefault="00AD4231" w:rsidP="001376F4">
            <w:pPr>
              <w:jc w:val="center"/>
            </w:pPr>
            <w:r w:rsidRPr="002241C4">
              <w:t>76554</w:t>
            </w:r>
          </w:p>
        </w:tc>
        <w:tc>
          <w:tcPr>
            <w:tcW w:w="945" w:type="dxa"/>
          </w:tcPr>
          <w:p w14:paraId="04158B15" w14:textId="77777777" w:rsidR="00AD4231" w:rsidRPr="002241C4" w:rsidRDefault="00AD4231" w:rsidP="001376F4">
            <w:pPr>
              <w:jc w:val="center"/>
            </w:pPr>
            <w:r w:rsidRPr="002241C4">
              <w:t>31601</w:t>
            </w:r>
          </w:p>
        </w:tc>
        <w:tc>
          <w:tcPr>
            <w:tcW w:w="945" w:type="dxa"/>
          </w:tcPr>
          <w:p w14:paraId="04158B16" w14:textId="77777777" w:rsidR="00AD4231" w:rsidRPr="002241C4" w:rsidRDefault="00AD4231" w:rsidP="001376F4">
            <w:pPr>
              <w:jc w:val="center"/>
            </w:pPr>
            <w:r w:rsidRPr="002241C4">
              <w:t>12614</w:t>
            </w:r>
          </w:p>
        </w:tc>
        <w:tc>
          <w:tcPr>
            <w:tcW w:w="945" w:type="dxa"/>
          </w:tcPr>
          <w:p w14:paraId="04158B17" w14:textId="77777777" w:rsidR="00AD4231" w:rsidRPr="002241C4" w:rsidRDefault="00AD4231" w:rsidP="001376F4">
            <w:pPr>
              <w:jc w:val="center"/>
            </w:pPr>
            <w:r w:rsidRPr="002241C4">
              <w:t>33072</w:t>
            </w:r>
          </w:p>
        </w:tc>
        <w:tc>
          <w:tcPr>
            <w:tcW w:w="945" w:type="dxa"/>
          </w:tcPr>
          <w:p w14:paraId="04158B18" w14:textId="77777777" w:rsidR="00AD4231" w:rsidRPr="002241C4" w:rsidRDefault="00AD4231" w:rsidP="001376F4">
            <w:pPr>
              <w:jc w:val="center"/>
            </w:pPr>
            <w:r w:rsidRPr="002241C4">
              <w:t>60332</w:t>
            </w:r>
          </w:p>
        </w:tc>
        <w:tc>
          <w:tcPr>
            <w:tcW w:w="945" w:type="dxa"/>
          </w:tcPr>
          <w:p w14:paraId="04158B19" w14:textId="77777777" w:rsidR="00AD4231" w:rsidRPr="002241C4" w:rsidRDefault="00AD4231" w:rsidP="001376F4">
            <w:pPr>
              <w:jc w:val="center"/>
            </w:pPr>
            <w:r w:rsidRPr="002241C4">
              <w:t>92325</w:t>
            </w:r>
          </w:p>
        </w:tc>
      </w:tr>
      <w:tr w:rsidR="00AD4231" w:rsidRPr="002241C4" w14:paraId="04158B2A" w14:textId="77777777" w:rsidTr="008E5D66">
        <w:tc>
          <w:tcPr>
            <w:tcW w:w="945" w:type="dxa"/>
          </w:tcPr>
          <w:p w14:paraId="04158B1B" w14:textId="77777777" w:rsidR="00AD4231" w:rsidRPr="002241C4" w:rsidRDefault="00AD4231" w:rsidP="001376F4">
            <w:pPr>
              <w:jc w:val="center"/>
            </w:pPr>
            <w:r w:rsidRPr="002241C4">
              <w:t>60</w:t>
            </w:r>
          </w:p>
        </w:tc>
        <w:tc>
          <w:tcPr>
            <w:tcW w:w="945" w:type="dxa"/>
          </w:tcPr>
          <w:p w14:paraId="04158B1C" w14:textId="77777777" w:rsidR="00AD4231" w:rsidRPr="002241C4" w:rsidRDefault="00AD4231" w:rsidP="001376F4">
            <w:pPr>
              <w:jc w:val="center"/>
            </w:pPr>
            <w:r w:rsidRPr="002241C4">
              <w:t>78919</w:t>
            </w:r>
          </w:p>
        </w:tc>
        <w:tc>
          <w:tcPr>
            <w:tcW w:w="945" w:type="dxa"/>
          </w:tcPr>
          <w:p w14:paraId="04158B1D" w14:textId="77777777" w:rsidR="00AD4231" w:rsidRPr="002241C4" w:rsidRDefault="00AD4231" w:rsidP="001376F4">
            <w:pPr>
              <w:jc w:val="center"/>
            </w:pPr>
            <w:r w:rsidRPr="002241C4">
              <w:t>19474</w:t>
            </w:r>
          </w:p>
        </w:tc>
        <w:tc>
          <w:tcPr>
            <w:tcW w:w="945" w:type="dxa"/>
          </w:tcPr>
          <w:p w14:paraId="04158B1E" w14:textId="77777777" w:rsidR="00AD4231" w:rsidRPr="002241C4" w:rsidRDefault="00AD4231" w:rsidP="001376F4">
            <w:pPr>
              <w:jc w:val="center"/>
            </w:pPr>
            <w:r w:rsidRPr="002241C4">
              <w:t>23632</w:t>
            </w:r>
          </w:p>
        </w:tc>
        <w:tc>
          <w:tcPr>
            <w:tcW w:w="945" w:type="dxa"/>
          </w:tcPr>
          <w:p w14:paraId="04158B1F" w14:textId="77777777" w:rsidR="00AD4231" w:rsidRPr="002241C4" w:rsidRDefault="00AD4231" w:rsidP="001376F4">
            <w:pPr>
              <w:jc w:val="center"/>
            </w:pPr>
            <w:r w:rsidRPr="002241C4">
              <w:t>27889</w:t>
            </w:r>
          </w:p>
        </w:tc>
        <w:tc>
          <w:tcPr>
            <w:tcW w:w="945" w:type="dxa"/>
          </w:tcPr>
          <w:p w14:paraId="04158B20" w14:textId="77777777" w:rsidR="00AD4231" w:rsidRPr="002241C4" w:rsidRDefault="00AD4231" w:rsidP="001376F4">
            <w:pPr>
              <w:jc w:val="center"/>
            </w:pPr>
            <w:r w:rsidRPr="002241C4">
              <w:t>47914</w:t>
            </w:r>
          </w:p>
        </w:tc>
        <w:tc>
          <w:tcPr>
            <w:tcW w:w="945" w:type="dxa"/>
          </w:tcPr>
          <w:p w14:paraId="04158B21" w14:textId="77777777" w:rsidR="00AD4231" w:rsidRPr="002241C4" w:rsidRDefault="00AD4231" w:rsidP="001376F4">
            <w:pPr>
              <w:jc w:val="center"/>
            </w:pPr>
            <w:r w:rsidRPr="002241C4">
              <w:t>02584</w:t>
            </w:r>
          </w:p>
        </w:tc>
        <w:tc>
          <w:tcPr>
            <w:tcW w:w="945" w:type="dxa"/>
          </w:tcPr>
          <w:p w14:paraId="04158B22" w14:textId="77777777" w:rsidR="00AD4231" w:rsidRPr="002241C4" w:rsidRDefault="00AD4231" w:rsidP="001376F4">
            <w:pPr>
              <w:jc w:val="center"/>
            </w:pPr>
            <w:r w:rsidRPr="002241C4">
              <w:t>37680</w:t>
            </w:r>
          </w:p>
        </w:tc>
        <w:tc>
          <w:tcPr>
            <w:tcW w:w="945" w:type="dxa"/>
          </w:tcPr>
          <w:p w14:paraId="04158B23" w14:textId="77777777" w:rsidR="00AD4231" w:rsidRPr="002241C4" w:rsidRDefault="00AD4231" w:rsidP="001376F4">
            <w:pPr>
              <w:jc w:val="center"/>
            </w:pPr>
            <w:r w:rsidRPr="002241C4">
              <w:t>20801</w:t>
            </w:r>
          </w:p>
        </w:tc>
        <w:tc>
          <w:tcPr>
            <w:tcW w:w="945" w:type="dxa"/>
          </w:tcPr>
          <w:p w14:paraId="04158B24" w14:textId="77777777" w:rsidR="00AD4231" w:rsidRPr="002241C4" w:rsidRDefault="00AD4231" w:rsidP="001376F4">
            <w:pPr>
              <w:jc w:val="center"/>
            </w:pPr>
            <w:r w:rsidRPr="002241C4">
              <w:t>72152</w:t>
            </w:r>
          </w:p>
        </w:tc>
        <w:tc>
          <w:tcPr>
            <w:tcW w:w="945" w:type="dxa"/>
          </w:tcPr>
          <w:p w14:paraId="04158B25" w14:textId="77777777" w:rsidR="00AD4231" w:rsidRPr="002241C4" w:rsidRDefault="00AD4231" w:rsidP="001376F4">
            <w:pPr>
              <w:jc w:val="center"/>
            </w:pPr>
            <w:r w:rsidRPr="002241C4">
              <w:t>39339</w:t>
            </w:r>
          </w:p>
        </w:tc>
        <w:tc>
          <w:tcPr>
            <w:tcW w:w="945" w:type="dxa"/>
          </w:tcPr>
          <w:p w14:paraId="04158B26" w14:textId="77777777" w:rsidR="00AD4231" w:rsidRPr="002241C4" w:rsidRDefault="00AD4231" w:rsidP="001376F4">
            <w:pPr>
              <w:jc w:val="center"/>
            </w:pPr>
            <w:r w:rsidRPr="002241C4">
              <w:t>34806</w:t>
            </w:r>
          </w:p>
        </w:tc>
        <w:tc>
          <w:tcPr>
            <w:tcW w:w="945" w:type="dxa"/>
          </w:tcPr>
          <w:p w14:paraId="04158B27" w14:textId="77777777" w:rsidR="00AD4231" w:rsidRPr="002241C4" w:rsidRDefault="00AD4231" w:rsidP="001376F4">
            <w:pPr>
              <w:jc w:val="center"/>
            </w:pPr>
            <w:r w:rsidRPr="002241C4">
              <w:t>08930</w:t>
            </w:r>
          </w:p>
        </w:tc>
        <w:tc>
          <w:tcPr>
            <w:tcW w:w="945" w:type="dxa"/>
          </w:tcPr>
          <w:p w14:paraId="04158B28" w14:textId="77777777" w:rsidR="00AD4231" w:rsidRPr="002241C4" w:rsidRDefault="00AD4231" w:rsidP="001376F4">
            <w:pPr>
              <w:jc w:val="center"/>
            </w:pPr>
            <w:r w:rsidRPr="002241C4">
              <w:t>85001</w:t>
            </w:r>
          </w:p>
        </w:tc>
        <w:tc>
          <w:tcPr>
            <w:tcW w:w="945" w:type="dxa"/>
          </w:tcPr>
          <w:p w14:paraId="04158B29" w14:textId="77777777" w:rsidR="00AD4231" w:rsidRPr="002241C4" w:rsidRDefault="00AD4231" w:rsidP="001376F4">
            <w:pPr>
              <w:jc w:val="center"/>
            </w:pPr>
            <w:r w:rsidRPr="002241C4">
              <w:t>87820</w:t>
            </w:r>
          </w:p>
        </w:tc>
      </w:tr>
      <w:tr w:rsidR="00AD4231" w:rsidRPr="002241C4" w14:paraId="04158B3A" w14:textId="77777777" w:rsidTr="008E5D66">
        <w:tc>
          <w:tcPr>
            <w:tcW w:w="945" w:type="dxa"/>
          </w:tcPr>
          <w:p w14:paraId="04158B2B" w14:textId="77777777" w:rsidR="00AD4231" w:rsidRPr="002241C4" w:rsidRDefault="00AD4231" w:rsidP="001376F4">
            <w:pPr>
              <w:jc w:val="center"/>
            </w:pPr>
            <w:r w:rsidRPr="002241C4">
              <w:t>61</w:t>
            </w:r>
          </w:p>
        </w:tc>
        <w:tc>
          <w:tcPr>
            <w:tcW w:w="945" w:type="dxa"/>
          </w:tcPr>
          <w:p w14:paraId="04158B2C" w14:textId="77777777" w:rsidR="00AD4231" w:rsidRPr="002241C4" w:rsidRDefault="00AD4231" w:rsidP="001376F4">
            <w:pPr>
              <w:jc w:val="center"/>
            </w:pPr>
            <w:r w:rsidRPr="002241C4">
              <w:t>03931</w:t>
            </w:r>
          </w:p>
        </w:tc>
        <w:tc>
          <w:tcPr>
            <w:tcW w:w="945" w:type="dxa"/>
          </w:tcPr>
          <w:p w14:paraId="04158B2D" w14:textId="77777777" w:rsidR="00AD4231" w:rsidRPr="002241C4" w:rsidRDefault="00AD4231" w:rsidP="001376F4">
            <w:pPr>
              <w:jc w:val="center"/>
            </w:pPr>
            <w:r w:rsidRPr="002241C4">
              <w:t>33309</w:t>
            </w:r>
          </w:p>
        </w:tc>
        <w:tc>
          <w:tcPr>
            <w:tcW w:w="945" w:type="dxa"/>
          </w:tcPr>
          <w:p w14:paraId="04158B2E" w14:textId="77777777" w:rsidR="00AD4231" w:rsidRPr="002241C4" w:rsidRDefault="00AD4231" w:rsidP="001376F4">
            <w:pPr>
              <w:jc w:val="center"/>
            </w:pPr>
            <w:r w:rsidRPr="002241C4">
              <w:t>57047</w:t>
            </w:r>
          </w:p>
        </w:tc>
        <w:tc>
          <w:tcPr>
            <w:tcW w:w="945" w:type="dxa"/>
          </w:tcPr>
          <w:p w14:paraId="04158B2F" w14:textId="77777777" w:rsidR="00AD4231" w:rsidRPr="002241C4" w:rsidRDefault="00AD4231" w:rsidP="001376F4">
            <w:pPr>
              <w:jc w:val="center"/>
            </w:pPr>
            <w:r w:rsidRPr="002241C4">
              <w:t>74211</w:t>
            </w:r>
          </w:p>
        </w:tc>
        <w:tc>
          <w:tcPr>
            <w:tcW w:w="945" w:type="dxa"/>
          </w:tcPr>
          <w:p w14:paraId="04158B30" w14:textId="77777777" w:rsidR="00AD4231" w:rsidRPr="002241C4" w:rsidRDefault="00AD4231" w:rsidP="001376F4">
            <w:pPr>
              <w:jc w:val="center"/>
            </w:pPr>
            <w:r w:rsidRPr="002241C4">
              <w:t>63445</w:t>
            </w:r>
          </w:p>
        </w:tc>
        <w:tc>
          <w:tcPr>
            <w:tcW w:w="945" w:type="dxa"/>
          </w:tcPr>
          <w:p w14:paraId="04158B31" w14:textId="77777777" w:rsidR="00AD4231" w:rsidRPr="002241C4" w:rsidRDefault="00AD4231" w:rsidP="001376F4">
            <w:pPr>
              <w:jc w:val="center"/>
            </w:pPr>
            <w:r w:rsidRPr="002241C4">
              <w:t>17361</w:t>
            </w:r>
          </w:p>
        </w:tc>
        <w:tc>
          <w:tcPr>
            <w:tcW w:w="945" w:type="dxa"/>
          </w:tcPr>
          <w:p w14:paraId="04158B32" w14:textId="77777777" w:rsidR="00AD4231" w:rsidRPr="002241C4" w:rsidRDefault="00AD4231" w:rsidP="001376F4">
            <w:pPr>
              <w:jc w:val="center"/>
            </w:pPr>
            <w:r w:rsidRPr="002241C4">
              <w:t>62825</w:t>
            </w:r>
          </w:p>
        </w:tc>
        <w:tc>
          <w:tcPr>
            <w:tcW w:w="945" w:type="dxa"/>
          </w:tcPr>
          <w:p w14:paraId="04158B33" w14:textId="77777777" w:rsidR="00AD4231" w:rsidRPr="002241C4" w:rsidRDefault="00AD4231" w:rsidP="001376F4">
            <w:pPr>
              <w:jc w:val="center"/>
            </w:pPr>
            <w:r w:rsidRPr="002241C4">
              <w:t>39908</w:t>
            </w:r>
          </w:p>
        </w:tc>
        <w:tc>
          <w:tcPr>
            <w:tcW w:w="945" w:type="dxa"/>
          </w:tcPr>
          <w:p w14:paraId="04158B34" w14:textId="77777777" w:rsidR="00AD4231" w:rsidRPr="002241C4" w:rsidRDefault="00AD4231" w:rsidP="001376F4">
            <w:pPr>
              <w:jc w:val="center"/>
            </w:pPr>
            <w:r w:rsidRPr="002241C4">
              <w:t>05607</w:t>
            </w:r>
          </w:p>
        </w:tc>
        <w:tc>
          <w:tcPr>
            <w:tcW w:w="945" w:type="dxa"/>
          </w:tcPr>
          <w:p w14:paraId="04158B35" w14:textId="77777777" w:rsidR="00AD4231" w:rsidRPr="002241C4" w:rsidRDefault="00AD4231" w:rsidP="001376F4">
            <w:pPr>
              <w:jc w:val="center"/>
            </w:pPr>
            <w:r w:rsidRPr="002241C4">
              <w:t>91284</w:t>
            </w:r>
          </w:p>
        </w:tc>
        <w:tc>
          <w:tcPr>
            <w:tcW w:w="945" w:type="dxa"/>
          </w:tcPr>
          <w:p w14:paraId="04158B36" w14:textId="77777777" w:rsidR="00AD4231" w:rsidRPr="002241C4" w:rsidRDefault="00AD4231" w:rsidP="001376F4">
            <w:pPr>
              <w:jc w:val="center"/>
            </w:pPr>
            <w:r w:rsidRPr="002241C4">
              <w:t>68833</w:t>
            </w:r>
          </w:p>
        </w:tc>
        <w:tc>
          <w:tcPr>
            <w:tcW w:w="945" w:type="dxa"/>
          </w:tcPr>
          <w:p w14:paraId="04158B37" w14:textId="77777777" w:rsidR="00AD4231" w:rsidRPr="002241C4" w:rsidRDefault="00AD4231" w:rsidP="001376F4">
            <w:pPr>
              <w:jc w:val="center"/>
            </w:pPr>
            <w:r w:rsidRPr="002241C4">
              <w:t>25570</w:t>
            </w:r>
          </w:p>
        </w:tc>
        <w:tc>
          <w:tcPr>
            <w:tcW w:w="945" w:type="dxa"/>
          </w:tcPr>
          <w:p w14:paraId="04158B38" w14:textId="77777777" w:rsidR="00AD4231" w:rsidRPr="002241C4" w:rsidRDefault="00AD4231" w:rsidP="001376F4">
            <w:pPr>
              <w:jc w:val="center"/>
            </w:pPr>
            <w:r w:rsidRPr="002241C4">
              <w:t>38818</w:t>
            </w:r>
          </w:p>
        </w:tc>
        <w:tc>
          <w:tcPr>
            <w:tcW w:w="945" w:type="dxa"/>
          </w:tcPr>
          <w:p w14:paraId="04158B39" w14:textId="77777777" w:rsidR="00AD4231" w:rsidRPr="002241C4" w:rsidRDefault="00AD4231" w:rsidP="001376F4">
            <w:pPr>
              <w:jc w:val="center"/>
            </w:pPr>
            <w:r w:rsidRPr="002241C4">
              <w:t>46920</w:t>
            </w:r>
          </w:p>
        </w:tc>
      </w:tr>
      <w:tr w:rsidR="00AD4231" w:rsidRPr="002241C4" w14:paraId="04158B4A" w14:textId="77777777" w:rsidTr="008E5D66">
        <w:tc>
          <w:tcPr>
            <w:tcW w:w="945" w:type="dxa"/>
          </w:tcPr>
          <w:p w14:paraId="04158B3B" w14:textId="77777777" w:rsidR="00AD4231" w:rsidRPr="002241C4" w:rsidRDefault="00AD4231" w:rsidP="001376F4">
            <w:pPr>
              <w:jc w:val="center"/>
            </w:pPr>
            <w:r w:rsidRPr="002241C4">
              <w:t>62</w:t>
            </w:r>
          </w:p>
        </w:tc>
        <w:tc>
          <w:tcPr>
            <w:tcW w:w="945" w:type="dxa"/>
          </w:tcPr>
          <w:p w14:paraId="04158B3C" w14:textId="77777777" w:rsidR="00AD4231" w:rsidRPr="002241C4" w:rsidRDefault="00AD4231" w:rsidP="001376F4">
            <w:pPr>
              <w:jc w:val="center"/>
            </w:pPr>
            <w:r w:rsidRPr="002241C4">
              <w:t>74426</w:t>
            </w:r>
          </w:p>
        </w:tc>
        <w:tc>
          <w:tcPr>
            <w:tcW w:w="945" w:type="dxa"/>
          </w:tcPr>
          <w:p w14:paraId="04158B3D" w14:textId="77777777" w:rsidR="00AD4231" w:rsidRPr="002241C4" w:rsidRDefault="00AD4231" w:rsidP="001376F4">
            <w:pPr>
              <w:jc w:val="center"/>
            </w:pPr>
            <w:r w:rsidRPr="002241C4">
              <w:t>33278</w:t>
            </w:r>
          </w:p>
        </w:tc>
        <w:tc>
          <w:tcPr>
            <w:tcW w:w="945" w:type="dxa"/>
          </w:tcPr>
          <w:p w14:paraId="04158B3E" w14:textId="77777777" w:rsidR="00AD4231" w:rsidRPr="002241C4" w:rsidRDefault="00AD4231" w:rsidP="001376F4">
            <w:pPr>
              <w:jc w:val="center"/>
            </w:pPr>
            <w:r w:rsidRPr="002241C4">
              <w:t>43972</w:t>
            </w:r>
          </w:p>
        </w:tc>
        <w:tc>
          <w:tcPr>
            <w:tcW w:w="945" w:type="dxa"/>
          </w:tcPr>
          <w:p w14:paraId="04158B3F" w14:textId="77777777" w:rsidR="00AD4231" w:rsidRPr="002241C4" w:rsidRDefault="00AD4231" w:rsidP="001376F4">
            <w:pPr>
              <w:jc w:val="center"/>
            </w:pPr>
            <w:r w:rsidRPr="002241C4">
              <w:t>10119</w:t>
            </w:r>
          </w:p>
        </w:tc>
        <w:tc>
          <w:tcPr>
            <w:tcW w:w="945" w:type="dxa"/>
          </w:tcPr>
          <w:p w14:paraId="04158B40" w14:textId="77777777" w:rsidR="00AD4231" w:rsidRPr="002241C4" w:rsidRDefault="00AD4231" w:rsidP="001376F4">
            <w:pPr>
              <w:jc w:val="center"/>
            </w:pPr>
            <w:r w:rsidRPr="002241C4">
              <w:t>89917</w:t>
            </w:r>
          </w:p>
        </w:tc>
        <w:tc>
          <w:tcPr>
            <w:tcW w:w="945" w:type="dxa"/>
          </w:tcPr>
          <w:p w14:paraId="04158B41" w14:textId="77777777" w:rsidR="00AD4231" w:rsidRPr="002241C4" w:rsidRDefault="00AD4231" w:rsidP="001376F4">
            <w:pPr>
              <w:jc w:val="center"/>
            </w:pPr>
            <w:r w:rsidRPr="002241C4">
              <w:t>15665</w:t>
            </w:r>
          </w:p>
        </w:tc>
        <w:tc>
          <w:tcPr>
            <w:tcW w:w="945" w:type="dxa"/>
          </w:tcPr>
          <w:p w14:paraId="04158B42" w14:textId="77777777" w:rsidR="00AD4231" w:rsidRPr="002241C4" w:rsidRDefault="00AD4231" w:rsidP="001376F4">
            <w:pPr>
              <w:jc w:val="center"/>
            </w:pPr>
            <w:r w:rsidRPr="002241C4">
              <w:t>52872</w:t>
            </w:r>
          </w:p>
        </w:tc>
        <w:tc>
          <w:tcPr>
            <w:tcW w:w="945" w:type="dxa"/>
          </w:tcPr>
          <w:p w14:paraId="04158B43" w14:textId="77777777" w:rsidR="00AD4231" w:rsidRPr="002241C4" w:rsidRDefault="00AD4231" w:rsidP="001376F4">
            <w:pPr>
              <w:jc w:val="center"/>
            </w:pPr>
            <w:r w:rsidRPr="002241C4">
              <w:t>73823</w:t>
            </w:r>
          </w:p>
        </w:tc>
        <w:tc>
          <w:tcPr>
            <w:tcW w:w="945" w:type="dxa"/>
          </w:tcPr>
          <w:p w14:paraId="04158B44" w14:textId="77777777" w:rsidR="00AD4231" w:rsidRPr="002241C4" w:rsidRDefault="00AD4231" w:rsidP="001376F4">
            <w:pPr>
              <w:jc w:val="center"/>
            </w:pPr>
            <w:r w:rsidRPr="002241C4">
              <w:t>73144</w:t>
            </w:r>
          </w:p>
        </w:tc>
        <w:tc>
          <w:tcPr>
            <w:tcW w:w="945" w:type="dxa"/>
          </w:tcPr>
          <w:p w14:paraId="04158B45" w14:textId="77777777" w:rsidR="00AD4231" w:rsidRPr="002241C4" w:rsidRDefault="00AD4231" w:rsidP="001376F4">
            <w:pPr>
              <w:jc w:val="center"/>
            </w:pPr>
            <w:r w:rsidRPr="002241C4">
              <w:t>88662</w:t>
            </w:r>
          </w:p>
        </w:tc>
        <w:tc>
          <w:tcPr>
            <w:tcW w:w="945" w:type="dxa"/>
          </w:tcPr>
          <w:p w14:paraId="04158B46" w14:textId="77777777" w:rsidR="00AD4231" w:rsidRPr="002241C4" w:rsidRDefault="00AD4231" w:rsidP="001376F4">
            <w:pPr>
              <w:jc w:val="center"/>
            </w:pPr>
            <w:r w:rsidRPr="002241C4">
              <w:t>88970</w:t>
            </w:r>
          </w:p>
        </w:tc>
        <w:tc>
          <w:tcPr>
            <w:tcW w:w="945" w:type="dxa"/>
          </w:tcPr>
          <w:p w14:paraId="04158B47" w14:textId="77777777" w:rsidR="00AD4231" w:rsidRPr="002241C4" w:rsidRDefault="00AD4231" w:rsidP="001376F4">
            <w:pPr>
              <w:jc w:val="center"/>
            </w:pPr>
            <w:r w:rsidRPr="002241C4">
              <w:t>74492</w:t>
            </w:r>
          </w:p>
        </w:tc>
        <w:tc>
          <w:tcPr>
            <w:tcW w:w="945" w:type="dxa"/>
          </w:tcPr>
          <w:p w14:paraId="04158B48" w14:textId="77777777" w:rsidR="00AD4231" w:rsidRPr="002241C4" w:rsidRDefault="00AD4231" w:rsidP="001376F4">
            <w:pPr>
              <w:jc w:val="center"/>
            </w:pPr>
            <w:r w:rsidRPr="002241C4">
              <w:t>51805</w:t>
            </w:r>
          </w:p>
        </w:tc>
        <w:tc>
          <w:tcPr>
            <w:tcW w:w="945" w:type="dxa"/>
          </w:tcPr>
          <w:p w14:paraId="04158B49" w14:textId="77777777" w:rsidR="00AD4231" w:rsidRPr="002241C4" w:rsidRDefault="00AD4231" w:rsidP="001376F4">
            <w:pPr>
              <w:jc w:val="center"/>
            </w:pPr>
            <w:r w:rsidRPr="002241C4">
              <w:t>99378</w:t>
            </w:r>
          </w:p>
        </w:tc>
      </w:tr>
      <w:tr w:rsidR="00AD4231" w:rsidRPr="002241C4" w14:paraId="04158B5A" w14:textId="77777777" w:rsidTr="008E5D66">
        <w:tc>
          <w:tcPr>
            <w:tcW w:w="945" w:type="dxa"/>
          </w:tcPr>
          <w:p w14:paraId="04158B4B" w14:textId="77777777" w:rsidR="00AD4231" w:rsidRPr="002241C4" w:rsidRDefault="00AD4231" w:rsidP="001376F4">
            <w:pPr>
              <w:jc w:val="center"/>
            </w:pPr>
            <w:r w:rsidRPr="002241C4">
              <w:t>63</w:t>
            </w:r>
          </w:p>
        </w:tc>
        <w:tc>
          <w:tcPr>
            <w:tcW w:w="945" w:type="dxa"/>
          </w:tcPr>
          <w:p w14:paraId="04158B4C" w14:textId="77777777" w:rsidR="00AD4231" w:rsidRPr="002241C4" w:rsidRDefault="00AD4231" w:rsidP="001376F4">
            <w:pPr>
              <w:jc w:val="center"/>
            </w:pPr>
            <w:r w:rsidRPr="002241C4">
              <w:t>09066</w:t>
            </w:r>
          </w:p>
        </w:tc>
        <w:tc>
          <w:tcPr>
            <w:tcW w:w="945" w:type="dxa"/>
          </w:tcPr>
          <w:p w14:paraId="04158B4D" w14:textId="77777777" w:rsidR="00AD4231" w:rsidRPr="002241C4" w:rsidRDefault="00AD4231" w:rsidP="001376F4">
            <w:pPr>
              <w:jc w:val="center"/>
            </w:pPr>
            <w:r w:rsidRPr="002241C4">
              <w:t>00903</w:t>
            </w:r>
          </w:p>
        </w:tc>
        <w:tc>
          <w:tcPr>
            <w:tcW w:w="945" w:type="dxa"/>
          </w:tcPr>
          <w:p w14:paraId="04158B4E" w14:textId="77777777" w:rsidR="00AD4231" w:rsidRPr="002241C4" w:rsidRDefault="00AD4231" w:rsidP="001376F4">
            <w:pPr>
              <w:jc w:val="center"/>
            </w:pPr>
            <w:r w:rsidRPr="002241C4">
              <w:t>20795</w:t>
            </w:r>
          </w:p>
        </w:tc>
        <w:tc>
          <w:tcPr>
            <w:tcW w:w="945" w:type="dxa"/>
          </w:tcPr>
          <w:p w14:paraId="04158B4F" w14:textId="77777777" w:rsidR="00AD4231" w:rsidRPr="002241C4" w:rsidRDefault="00AD4231" w:rsidP="001376F4">
            <w:pPr>
              <w:jc w:val="center"/>
            </w:pPr>
            <w:r w:rsidRPr="002241C4">
              <w:t>95452</w:t>
            </w:r>
          </w:p>
        </w:tc>
        <w:tc>
          <w:tcPr>
            <w:tcW w:w="945" w:type="dxa"/>
          </w:tcPr>
          <w:p w14:paraId="04158B50" w14:textId="77777777" w:rsidR="00AD4231" w:rsidRPr="002241C4" w:rsidRDefault="00AD4231" w:rsidP="001376F4">
            <w:pPr>
              <w:jc w:val="center"/>
            </w:pPr>
            <w:r w:rsidRPr="002241C4">
              <w:t>92648</w:t>
            </w:r>
          </w:p>
        </w:tc>
        <w:tc>
          <w:tcPr>
            <w:tcW w:w="945" w:type="dxa"/>
          </w:tcPr>
          <w:p w14:paraId="04158B51" w14:textId="77777777" w:rsidR="00AD4231" w:rsidRPr="002241C4" w:rsidRDefault="00AD4231" w:rsidP="001376F4">
            <w:pPr>
              <w:jc w:val="center"/>
            </w:pPr>
            <w:r w:rsidRPr="002241C4">
              <w:t>45454</w:t>
            </w:r>
          </w:p>
        </w:tc>
        <w:tc>
          <w:tcPr>
            <w:tcW w:w="945" w:type="dxa"/>
          </w:tcPr>
          <w:p w14:paraId="04158B52" w14:textId="77777777" w:rsidR="00AD4231" w:rsidRPr="002241C4" w:rsidRDefault="00AD4231" w:rsidP="001376F4">
            <w:pPr>
              <w:jc w:val="center"/>
            </w:pPr>
            <w:r w:rsidRPr="002241C4">
              <w:t>09552</w:t>
            </w:r>
          </w:p>
        </w:tc>
        <w:tc>
          <w:tcPr>
            <w:tcW w:w="945" w:type="dxa"/>
          </w:tcPr>
          <w:p w14:paraId="04158B53" w14:textId="77777777" w:rsidR="00AD4231" w:rsidRPr="002241C4" w:rsidRDefault="00AD4231" w:rsidP="001376F4">
            <w:pPr>
              <w:jc w:val="center"/>
            </w:pPr>
            <w:r w:rsidRPr="002241C4">
              <w:t>88815</w:t>
            </w:r>
          </w:p>
        </w:tc>
        <w:tc>
          <w:tcPr>
            <w:tcW w:w="945" w:type="dxa"/>
          </w:tcPr>
          <w:p w14:paraId="04158B54" w14:textId="77777777" w:rsidR="00AD4231" w:rsidRPr="002241C4" w:rsidRDefault="00AD4231" w:rsidP="001376F4">
            <w:pPr>
              <w:jc w:val="center"/>
            </w:pPr>
            <w:r w:rsidRPr="002241C4">
              <w:t>16553</w:t>
            </w:r>
          </w:p>
        </w:tc>
        <w:tc>
          <w:tcPr>
            <w:tcW w:w="945" w:type="dxa"/>
          </w:tcPr>
          <w:p w14:paraId="04158B55" w14:textId="77777777" w:rsidR="00AD4231" w:rsidRPr="002241C4" w:rsidRDefault="00AD4231" w:rsidP="001376F4">
            <w:pPr>
              <w:jc w:val="center"/>
            </w:pPr>
            <w:r w:rsidRPr="002241C4">
              <w:t>51125</w:t>
            </w:r>
          </w:p>
        </w:tc>
        <w:tc>
          <w:tcPr>
            <w:tcW w:w="945" w:type="dxa"/>
          </w:tcPr>
          <w:p w14:paraId="04158B56" w14:textId="77777777" w:rsidR="00AD4231" w:rsidRPr="002241C4" w:rsidRDefault="00AD4231" w:rsidP="001376F4">
            <w:pPr>
              <w:jc w:val="center"/>
            </w:pPr>
            <w:r w:rsidRPr="002241C4">
              <w:t>79375</w:t>
            </w:r>
          </w:p>
        </w:tc>
        <w:tc>
          <w:tcPr>
            <w:tcW w:w="945" w:type="dxa"/>
          </w:tcPr>
          <w:p w14:paraId="04158B57" w14:textId="77777777" w:rsidR="00AD4231" w:rsidRPr="002241C4" w:rsidRDefault="00AD4231" w:rsidP="001376F4">
            <w:pPr>
              <w:jc w:val="center"/>
            </w:pPr>
            <w:r w:rsidRPr="002241C4">
              <w:t>97596</w:t>
            </w:r>
          </w:p>
        </w:tc>
        <w:tc>
          <w:tcPr>
            <w:tcW w:w="945" w:type="dxa"/>
          </w:tcPr>
          <w:p w14:paraId="04158B58" w14:textId="77777777" w:rsidR="00AD4231" w:rsidRPr="002241C4" w:rsidRDefault="00AD4231" w:rsidP="001376F4">
            <w:pPr>
              <w:jc w:val="center"/>
            </w:pPr>
            <w:r w:rsidRPr="002241C4">
              <w:t>16296</w:t>
            </w:r>
          </w:p>
        </w:tc>
        <w:tc>
          <w:tcPr>
            <w:tcW w:w="945" w:type="dxa"/>
          </w:tcPr>
          <w:p w14:paraId="04158B59" w14:textId="77777777" w:rsidR="00AD4231" w:rsidRPr="002241C4" w:rsidRDefault="00AD4231" w:rsidP="001376F4">
            <w:pPr>
              <w:jc w:val="center"/>
            </w:pPr>
            <w:r w:rsidRPr="002241C4">
              <w:t>66092</w:t>
            </w:r>
          </w:p>
        </w:tc>
      </w:tr>
      <w:tr w:rsidR="00AD4231" w:rsidRPr="002241C4" w14:paraId="04158B6A" w14:textId="77777777" w:rsidTr="008E5D66">
        <w:tc>
          <w:tcPr>
            <w:tcW w:w="945" w:type="dxa"/>
          </w:tcPr>
          <w:p w14:paraId="04158B5B" w14:textId="77777777" w:rsidR="00AD4231" w:rsidRPr="002241C4" w:rsidRDefault="00AD4231" w:rsidP="001376F4">
            <w:pPr>
              <w:jc w:val="center"/>
            </w:pPr>
            <w:r w:rsidRPr="002241C4">
              <w:t>64</w:t>
            </w:r>
          </w:p>
        </w:tc>
        <w:tc>
          <w:tcPr>
            <w:tcW w:w="945" w:type="dxa"/>
          </w:tcPr>
          <w:p w14:paraId="04158B5C" w14:textId="77777777" w:rsidR="00AD4231" w:rsidRPr="002241C4" w:rsidRDefault="00AD4231" w:rsidP="001376F4">
            <w:pPr>
              <w:jc w:val="center"/>
            </w:pPr>
            <w:r w:rsidRPr="002241C4">
              <w:t>42238</w:t>
            </w:r>
          </w:p>
        </w:tc>
        <w:tc>
          <w:tcPr>
            <w:tcW w:w="945" w:type="dxa"/>
          </w:tcPr>
          <w:p w14:paraId="04158B5D" w14:textId="77777777" w:rsidR="00AD4231" w:rsidRPr="002241C4" w:rsidRDefault="00AD4231" w:rsidP="001376F4">
            <w:pPr>
              <w:jc w:val="center"/>
            </w:pPr>
            <w:r w:rsidRPr="002241C4">
              <w:t>12426</w:t>
            </w:r>
          </w:p>
        </w:tc>
        <w:tc>
          <w:tcPr>
            <w:tcW w:w="945" w:type="dxa"/>
          </w:tcPr>
          <w:p w14:paraId="04158B5E" w14:textId="77777777" w:rsidR="00AD4231" w:rsidRPr="002241C4" w:rsidRDefault="00AD4231" w:rsidP="001376F4">
            <w:pPr>
              <w:jc w:val="center"/>
            </w:pPr>
            <w:r w:rsidRPr="002241C4">
              <w:t>87025</w:t>
            </w:r>
          </w:p>
        </w:tc>
        <w:tc>
          <w:tcPr>
            <w:tcW w:w="945" w:type="dxa"/>
          </w:tcPr>
          <w:p w14:paraId="04158B5F" w14:textId="77777777" w:rsidR="00AD4231" w:rsidRPr="002241C4" w:rsidRDefault="00AD4231" w:rsidP="001376F4">
            <w:pPr>
              <w:jc w:val="center"/>
            </w:pPr>
            <w:r w:rsidRPr="002241C4">
              <w:t>14267</w:t>
            </w:r>
          </w:p>
        </w:tc>
        <w:tc>
          <w:tcPr>
            <w:tcW w:w="945" w:type="dxa"/>
          </w:tcPr>
          <w:p w14:paraId="04158B60" w14:textId="77777777" w:rsidR="00AD4231" w:rsidRPr="002241C4" w:rsidRDefault="00AD4231" w:rsidP="001376F4">
            <w:pPr>
              <w:jc w:val="center"/>
            </w:pPr>
            <w:r w:rsidRPr="002241C4">
              <w:t>20979</w:t>
            </w:r>
          </w:p>
        </w:tc>
        <w:tc>
          <w:tcPr>
            <w:tcW w:w="945" w:type="dxa"/>
          </w:tcPr>
          <w:p w14:paraId="04158B61" w14:textId="77777777" w:rsidR="00AD4231" w:rsidRPr="002241C4" w:rsidRDefault="00AD4231" w:rsidP="001376F4">
            <w:pPr>
              <w:jc w:val="center"/>
            </w:pPr>
            <w:r w:rsidRPr="002241C4">
              <w:t>04508</w:t>
            </w:r>
          </w:p>
        </w:tc>
        <w:tc>
          <w:tcPr>
            <w:tcW w:w="945" w:type="dxa"/>
          </w:tcPr>
          <w:p w14:paraId="04158B62" w14:textId="77777777" w:rsidR="00AD4231" w:rsidRPr="002241C4" w:rsidRDefault="00AD4231" w:rsidP="001376F4">
            <w:pPr>
              <w:jc w:val="center"/>
            </w:pPr>
            <w:r w:rsidRPr="002241C4">
              <w:t>64535</w:t>
            </w:r>
          </w:p>
        </w:tc>
        <w:tc>
          <w:tcPr>
            <w:tcW w:w="945" w:type="dxa"/>
          </w:tcPr>
          <w:p w14:paraId="04158B63" w14:textId="77777777" w:rsidR="00AD4231" w:rsidRPr="002241C4" w:rsidRDefault="00AD4231" w:rsidP="001376F4">
            <w:pPr>
              <w:jc w:val="center"/>
            </w:pPr>
            <w:r w:rsidRPr="002241C4">
              <w:t>31355</w:t>
            </w:r>
          </w:p>
        </w:tc>
        <w:tc>
          <w:tcPr>
            <w:tcW w:w="945" w:type="dxa"/>
          </w:tcPr>
          <w:p w14:paraId="04158B64" w14:textId="77777777" w:rsidR="00AD4231" w:rsidRPr="002241C4" w:rsidRDefault="00AD4231" w:rsidP="001376F4">
            <w:pPr>
              <w:jc w:val="center"/>
            </w:pPr>
            <w:r w:rsidRPr="002241C4">
              <w:t>86064</w:t>
            </w:r>
          </w:p>
        </w:tc>
        <w:tc>
          <w:tcPr>
            <w:tcW w:w="945" w:type="dxa"/>
          </w:tcPr>
          <w:p w14:paraId="04158B65" w14:textId="77777777" w:rsidR="00AD4231" w:rsidRPr="002241C4" w:rsidRDefault="00AD4231" w:rsidP="001376F4">
            <w:pPr>
              <w:jc w:val="center"/>
            </w:pPr>
            <w:r w:rsidRPr="002241C4">
              <w:t>29472</w:t>
            </w:r>
          </w:p>
        </w:tc>
        <w:tc>
          <w:tcPr>
            <w:tcW w:w="945" w:type="dxa"/>
          </w:tcPr>
          <w:p w14:paraId="04158B66" w14:textId="77777777" w:rsidR="00AD4231" w:rsidRPr="002241C4" w:rsidRDefault="00AD4231" w:rsidP="001376F4">
            <w:pPr>
              <w:jc w:val="center"/>
            </w:pPr>
            <w:r w:rsidRPr="002241C4">
              <w:t>47689</w:t>
            </w:r>
          </w:p>
        </w:tc>
        <w:tc>
          <w:tcPr>
            <w:tcW w:w="945" w:type="dxa"/>
          </w:tcPr>
          <w:p w14:paraId="04158B67" w14:textId="77777777" w:rsidR="00AD4231" w:rsidRPr="002241C4" w:rsidRDefault="00AD4231" w:rsidP="001376F4">
            <w:pPr>
              <w:jc w:val="center"/>
            </w:pPr>
            <w:r w:rsidRPr="002241C4">
              <w:t>05974</w:t>
            </w:r>
          </w:p>
        </w:tc>
        <w:tc>
          <w:tcPr>
            <w:tcW w:w="945" w:type="dxa"/>
          </w:tcPr>
          <w:p w14:paraId="04158B68" w14:textId="77777777" w:rsidR="00AD4231" w:rsidRPr="002241C4" w:rsidRDefault="00AD4231" w:rsidP="001376F4">
            <w:pPr>
              <w:jc w:val="center"/>
            </w:pPr>
            <w:r w:rsidRPr="002241C4">
              <w:t>52468</w:t>
            </w:r>
          </w:p>
        </w:tc>
        <w:tc>
          <w:tcPr>
            <w:tcW w:w="945" w:type="dxa"/>
          </w:tcPr>
          <w:p w14:paraId="04158B69" w14:textId="77777777" w:rsidR="00AD4231" w:rsidRPr="002241C4" w:rsidRDefault="00AD4231" w:rsidP="001376F4">
            <w:pPr>
              <w:jc w:val="center"/>
            </w:pPr>
            <w:r w:rsidRPr="002241C4">
              <w:t>16834</w:t>
            </w:r>
          </w:p>
        </w:tc>
      </w:tr>
      <w:tr w:rsidR="00AD4231" w:rsidRPr="002241C4" w14:paraId="04158B7A" w14:textId="77777777" w:rsidTr="008E5D66">
        <w:tc>
          <w:tcPr>
            <w:tcW w:w="945" w:type="dxa"/>
          </w:tcPr>
          <w:p w14:paraId="04158B6B" w14:textId="77777777" w:rsidR="00AD4231" w:rsidRPr="002241C4" w:rsidRDefault="00AD4231" w:rsidP="001376F4">
            <w:pPr>
              <w:jc w:val="center"/>
            </w:pPr>
            <w:r w:rsidRPr="002241C4">
              <w:t>65</w:t>
            </w:r>
          </w:p>
        </w:tc>
        <w:tc>
          <w:tcPr>
            <w:tcW w:w="945" w:type="dxa"/>
          </w:tcPr>
          <w:p w14:paraId="04158B6C" w14:textId="77777777" w:rsidR="00AD4231" w:rsidRPr="002241C4" w:rsidRDefault="00AD4231" w:rsidP="001376F4">
            <w:pPr>
              <w:jc w:val="center"/>
            </w:pPr>
            <w:r w:rsidRPr="002241C4">
              <w:t>16153</w:t>
            </w:r>
          </w:p>
        </w:tc>
        <w:tc>
          <w:tcPr>
            <w:tcW w:w="945" w:type="dxa"/>
          </w:tcPr>
          <w:p w14:paraId="04158B6D" w14:textId="77777777" w:rsidR="00AD4231" w:rsidRPr="002241C4" w:rsidRDefault="00AD4231" w:rsidP="001376F4">
            <w:pPr>
              <w:jc w:val="center"/>
            </w:pPr>
            <w:r w:rsidRPr="002241C4">
              <w:t>08002</w:t>
            </w:r>
          </w:p>
        </w:tc>
        <w:tc>
          <w:tcPr>
            <w:tcW w:w="945" w:type="dxa"/>
          </w:tcPr>
          <w:p w14:paraId="04158B6E" w14:textId="77777777" w:rsidR="00AD4231" w:rsidRPr="002241C4" w:rsidRDefault="00AD4231" w:rsidP="001376F4">
            <w:pPr>
              <w:jc w:val="center"/>
            </w:pPr>
            <w:r w:rsidRPr="002241C4">
              <w:t>26504</w:t>
            </w:r>
          </w:p>
        </w:tc>
        <w:tc>
          <w:tcPr>
            <w:tcW w:w="945" w:type="dxa"/>
          </w:tcPr>
          <w:p w14:paraId="04158B6F" w14:textId="77777777" w:rsidR="00AD4231" w:rsidRPr="002241C4" w:rsidRDefault="00AD4231" w:rsidP="001376F4">
            <w:pPr>
              <w:jc w:val="center"/>
            </w:pPr>
            <w:r w:rsidRPr="002241C4">
              <w:t>41744</w:t>
            </w:r>
          </w:p>
        </w:tc>
        <w:tc>
          <w:tcPr>
            <w:tcW w:w="945" w:type="dxa"/>
          </w:tcPr>
          <w:p w14:paraId="04158B70" w14:textId="77777777" w:rsidR="00AD4231" w:rsidRPr="002241C4" w:rsidRDefault="00AD4231" w:rsidP="001376F4">
            <w:pPr>
              <w:jc w:val="center"/>
            </w:pPr>
            <w:r w:rsidRPr="002241C4">
              <w:t>81959</w:t>
            </w:r>
          </w:p>
        </w:tc>
        <w:tc>
          <w:tcPr>
            <w:tcW w:w="945" w:type="dxa"/>
          </w:tcPr>
          <w:p w14:paraId="04158B71" w14:textId="77777777" w:rsidR="00AD4231" w:rsidRPr="002241C4" w:rsidRDefault="00AD4231" w:rsidP="001376F4">
            <w:pPr>
              <w:jc w:val="center"/>
            </w:pPr>
            <w:r w:rsidRPr="002241C4">
              <w:t>65642</w:t>
            </w:r>
          </w:p>
        </w:tc>
        <w:tc>
          <w:tcPr>
            <w:tcW w:w="945" w:type="dxa"/>
          </w:tcPr>
          <w:p w14:paraId="04158B72" w14:textId="77777777" w:rsidR="00AD4231" w:rsidRPr="002241C4" w:rsidRDefault="00AD4231" w:rsidP="001376F4">
            <w:pPr>
              <w:jc w:val="center"/>
            </w:pPr>
            <w:r w:rsidRPr="002241C4">
              <w:t>74240</w:t>
            </w:r>
          </w:p>
        </w:tc>
        <w:tc>
          <w:tcPr>
            <w:tcW w:w="945" w:type="dxa"/>
          </w:tcPr>
          <w:p w14:paraId="04158B73" w14:textId="77777777" w:rsidR="00AD4231" w:rsidRPr="002241C4" w:rsidRDefault="00AD4231" w:rsidP="001376F4">
            <w:pPr>
              <w:jc w:val="center"/>
            </w:pPr>
            <w:r w:rsidRPr="002241C4">
              <w:t>56302</w:t>
            </w:r>
          </w:p>
        </w:tc>
        <w:tc>
          <w:tcPr>
            <w:tcW w:w="945" w:type="dxa"/>
          </w:tcPr>
          <w:p w14:paraId="04158B74" w14:textId="77777777" w:rsidR="00AD4231" w:rsidRPr="002241C4" w:rsidRDefault="00AD4231" w:rsidP="001376F4">
            <w:pPr>
              <w:jc w:val="center"/>
            </w:pPr>
            <w:r w:rsidRPr="002241C4">
              <w:t>00033</w:t>
            </w:r>
          </w:p>
        </w:tc>
        <w:tc>
          <w:tcPr>
            <w:tcW w:w="945" w:type="dxa"/>
          </w:tcPr>
          <w:p w14:paraId="04158B75" w14:textId="77777777" w:rsidR="00AD4231" w:rsidRPr="002241C4" w:rsidRDefault="00AD4231" w:rsidP="001376F4">
            <w:pPr>
              <w:jc w:val="center"/>
            </w:pPr>
            <w:r w:rsidRPr="002241C4">
              <w:t>67107</w:t>
            </w:r>
          </w:p>
        </w:tc>
        <w:tc>
          <w:tcPr>
            <w:tcW w:w="945" w:type="dxa"/>
          </w:tcPr>
          <w:p w14:paraId="04158B76" w14:textId="77777777" w:rsidR="00AD4231" w:rsidRPr="002241C4" w:rsidRDefault="00AD4231" w:rsidP="001376F4">
            <w:pPr>
              <w:jc w:val="center"/>
            </w:pPr>
            <w:r w:rsidRPr="002241C4">
              <w:t>77510</w:t>
            </w:r>
          </w:p>
        </w:tc>
        <w:tc>
          <w:tcPr>
            <w:tcW w:w="945" w:type="dxa"/>
          </w:tcPr>
          <w:p w14:paraId="04158B77" w14:textId="77777777" w:rsidR="00AD4231" w:rsidRPr="002241C4" w:rsidRDefault="00AD4231" w:rsidP="001376F4">
            <w:pPr>
              <w:jc w:val="center"/>
            </w:pPr>
            <w:r w:rsidRPr="002241C4">
              <w:t>70625</w:t>
            </w:r>
          </w:p>
        </w:tc>
        <w:tc>
          <w:tcPr>
            <w:tcW w:w="945" w:type="dxa"/>
          </w:tcPr>
          <w:p w14:paraId="04158B78" w14:textId="77777777" w:rsidR="00AD4231" w:rsidRPr="002241C4" w:rsidRDefault="00AD4231" w:rsidP="001376F4">
            <w:pPr>
              <w:jc w:val="center"/>
            </w:pPr>
            <w:r w:rsidRPr="002241C4">
              <w:t>28725</w:t>
            </w:r>
          </w:p>
        </w:tc>
        <w:tc>
          <w:tcPr>
            <w:tcW w:w="945" w:type="dxa"/>
          </w:tcPr>
          <w:p w14:paraId="04158B79" w14:textId="77777777" w:rsidR="00AD4231" w:rsidRPr="002241C4" w:rsidRDefault="00AD4231" w:rsidP="001376F4">
            <w:pPr>
              <w:jc w:val="center"/>
            </w:pPr>
            <w:r w:rsidRPr="002241C4">
              <w:t>34191</w:t>
            </w:r>
          </w:p>
        </w:tc>
      </w:tr>
      <w:tr w:rsidR="00AD4231" w:rsidRPr="002241C4" w14:paraId="04158B8A" w14:textId="77777777" w:rsidTr="008E5D66">
        <w:tc>
          <w:tcPr>
            <w:tcW w:w="945" w:type="dxa"/>
          </w:tcPr>
          <w:p w14:paraId="04158B7B" w14:textId="77777777" w:rsidR="00AD4231" w:rsidRPr="002241C4" w:rsidRDefault="00AD4231" w:rsidP="001376F4">
            <w:pPr>
              <w:jc w:val="center"/>
            </w:pPr>
            <w:r w:rsidRPr="002241C4">
              <w:t>66</w:t>
            </w:r>
          </w:p>
        </w:tc>
        <w:tc>
          <w:tcPr>
            <w:tcW w:w="945" w:type="dxa"/>
          </w:tcPr>
          <w:p w14:paraId="04158B7C" w14:textId="77777777" w:rsidR="00AD4231" w:rsidRPr="002241C4" w:rsidRDefault="00AD4231" w:rsidP="001376F4">
            <w:pPr>
              <w:jc w:val="center"/>
            </w:pPr>
            <w:r w:rsidRPr="002241C4">
              <w:t>21457</w:t>
            </w:r>
          </w:p>
        </w:tc>
        <w:tc>
          <w:tcPr>
            <w:tcW w:w="945" w:type="dxa"/>
          </w:tcPr>
          <w:p w14:paraId="04158B7D" w14:textId="77777777" w:rsidR="00AD4231" w:rsidRPr="002241C4" w:rsidRDefault="00AD4231" w:rsidP="001376F4">
            <w:pPr>
              <w:jc w:val="center"/>
            </w:pPr>
            <w:r w:rsidRPr="002241C4">
              <w:t>40742</w:t>
            </w:r>
          </w:p>
        </w:tc>
        <w:tc>
          <w:tcPr>
            <w:tcW w:w="945" w:type="dxa"/>
          </w:tcPr>
          <w:p w14:paraId="04158B7E" w14:textId="77777777" w:rsidR="00AD4231" w:rsidRPr="002241C4" w:rsidRDefault="00AD4231" w:rsidP="001376F4">
            <w:pPr>
              <w:jc w:val="center"/>
            </w:pPr>
            <w:r w:rsidRPr="002241C4">
              <w:t>29820</w:t>
            </w:r>
          </w:p>
        </w:tc>
        <w:tc>
          <w:tcPr>
            <w:tcW w:w="945" w:type="dxa"/>
          </w:tcPr>
          <w:p w14:paraId="04158B7F" w14:textId="77777777" w:rsidR="00AD4231" w:rsidRPr="002241C4" w:rsidRDefault="00AD4231" w:rsidP="001376F4">
            <w:pPr>
              <w:jc w:val="center"/>
            </w:pPr>
            <w:r w:rsidRPr="002241C4">
              <w:t>96783</w:t>
            </w:r>
          </w:p>
        </w:tc>
        <w:tc>
          <w:tcPr>
            <w:tcW w:w="945" w:type="dxa"/>
          </w:tcPr>
          <w:p w14:paraId="04158B80" w14:textId="77777777" w:rsidR="00AD4231" w:rsidRPr="002241C4" w:rsidRDefault="00AD4231" w:rsidP="001376F4">
            <w:pPr>
              <w:jc w:val="center"/>
            </w:pPr>
            <w:r w:rsidRPr="002241C4">
              <w:t>29400</w:t>
            </w:r>
          </w:p>
        </w:tc>
        <w:tc>
          <w:tcPr>
            <w:tcW w:w="945" w:type="dxa"/>
          </w:tcPr>
          <w:p w14:paraId="04158B81" w14:textId="77777777" w:rsidR="00AD4231" w:rsidRPr="002241C4" w:rsidRDefault="00AD4231" w:rsidP="001376F4">
            <w:pPr>
              <w:jc w:val="center"/>
            </w:pPr>
            <w:r w:rsidRPr="002241C4">
              <w:t>21840</w:t>
            </w:r>
          </w:p>
        </w:tc>
        <w:tc>
          <w:tcPr>
            <w:tcW w:w="945" w:type="dxa"/>
          </w:tcPr>
          <w:p w14:paraId="04158B82" w14:textId="77777777" w:rsidR="00AD4231" w:rsidRPr="002241C4" w:rsidRDefault="00AD4231" w:rsidP="001376F4">
            <w:pPr>
              <w:jc w:val="center"/>
            </w:pPr>
            <w:r w:rsidRPr="002241C4">
              <w:t>15035</w:t>
            </w:r>
          </w:p>
        </w:tc>
        <w:tc>
          <w:tcPr>
            <w:tcW w:w="945" w:type="dxa"/>
          </w:tcPr>
          <w:p w14:paraId="04158B83" w14:textId="77777777" w:rsidR="00AD4231" w:rsidRPr="002241C4" w:rsidRDefault="00AD4231" w:rsidP="001376F4">
            <w:pPr>
              <w:jc w:val="center"/>
            </w:pPr>
            <w:r w:rsidRPr="002241C4">
              <w:t>34537</w:t>
            </w:r>
          </w:p>
        </w:tc>
        <w:tc>
          <w:tcPr>
            <w:tcW w:w="945" w:type="dxa"/>
          </w:tcPr>
          <w:p w14:paraId="04158B84" w14:textId="77777777" w:rsidR="00AD4231" w:rsidRPr="002241C4" w:rsidRDefault="00AD4231" w:rsidP="001376F4">
            <w:pPr>
              <w:jc w:val="center"/>
            </w:pPr>
            <w:r w:rsidRPr="002241C4">
              <w:t>33310</w:t>
            </w:r>
          </w:p>
        </w:tc>
        <w:tc>
          <w:tcPr>
            <w:tcW w:w="945" w:type="dxa"/>
          </w:tcPr>
          <w:p w14:paraId="04158B85" w14:textId="77777777" w:rsidR="00AD4231" w:rsidRPr="002241C4" w:rsidRDefault="00AD4231" w:rsidP="001376F4">
            <w:pPr>
              <w:jc w:val="center"/>
            </w:pPr>
            <w:r w:rsidRPr="002241C4">
              <w:t>06116</w:t>
            </w:r>
          </w:p>
        </w:tc>
        <w:tc>
          <w:tcPr>
            <w:tcW w:w="945" w:type="dxa"/>
          </w:tcPr>
          <w:p w14:paraId="04158B86" w14:textId="77777777" w:rsidR="00AD4231" w:rsidRPr="002241C4" w:rsidRDefault="00AD4231" w:rsidP="001376F4">
            <w:pPr>
              <w:jc w:val="center"/>
            </w:pPr>
            <w:r w:rsidRPr="002241C4">
              <w:t>95240</w:t>
            </w:r>
          </w:p>
        </w:tc>
        <w:tc>
          <w:tcPr>
            <w:tcW w:w="945" w:type="dxa"/>
          </w:tcPr>
          <w:p w14:paraId="04158B87" w14:textId="77777777" w:rsidR="00AD4231" w:rsidRPr="002241C4" w:rsidRDefault="00AD4231" w:rsidP="001376F4">
            <w:pPr>
              <w:jc w:val="center"/>
            </w:pPr>
            <w:r w:rsidRPr="002241C4">
              <w:t>15957</w:t>
            </w:r>
          </w:p>
        </w:tc>
        <w:tc>
          <w:tcPr>
            <w:tcW w:w="945" w:type="dxa"/>
          </w:tcPr>
          <w:p w14:paraId="04158B88" w14:textId="77777777" w:rsidR="00AD4231" w:rsidRPr="002241C4" w:rsidRDefault="00AD4231" w:rsidP="001376F4">
            <w:pPr>
              <w:jc w:val="center"/>
            </w:pPr>
            <w:r w:rsidRPr="002241C4">
              <w:t>16572</w:t>
            </w:r>
          </w:p>
        </w:tc>
        <w:tc>
          <w:tcPr>
            <w:tcW w:w="945" w:type="dxa"/>
          </w:tcPr>
          <w:p w14:paraId="04158B89" w14:textId="77777777" w:rsidR="00AD4231" w:rsidRPr="002241C4" w:rsidRDefault="00AD4231" w:rsidP="001376F4">
            <w:pPr>
              <w:jc w:val="center"/>
            </w:pPr>
            <w:r w:rsidRPr="002241C4">
              <w:t>06004</w:t>
            </w:r>
          </w:p>
        </w:tc>
      </w:tr>
      <w:tr w:rsidR="00AD4231" w:rsidRPr="002241C4" w14:paraId="04158B9A" w14:textId="77777777" w:rsidTr="008E5D66">
        <w:tc>
          <w:tcPr>
            <w:tcW w:w="945" w:type="dxa"/>
          </w:tcPr>
          <w:p w14:paraId="04158B8B" w14:textId="77777777" w:rsidR="00AD4231" w:rsidRPr="002241C4" w:rsidRDefault="00AD4231" w:rsidP="001376F4">
            <w:pPr>
              <w:jc w:val="center"/>
            </w:pPr>
            <w:r w:rsidRPr="002241C4">
              <w:t>67</w:t>
            </w:r>
          </w:p>
        </w:tc>
        <w:tc>
          <w:tcPr>
            <w:tcW w:w="945" w:type="dxa"/>
          </w:tcPr>
          <w:p w14:paraId="04158B8C" w14:textId="77777777" w:rsidR="00AD4231" w:rsidRPr="002241C4" w:rsidRDefault="00AD4231" w:rsidP="001376F4">
            <w:pPr>
              <w:jc w:val="center"/>
            </w:pPr>
            <w:r w:rsidRPr="002241C4">
              <w:t>21581</w:t>
            </w:r>
          </w:p>
        </w:tc>
        <w:tc>
          <w:tcPr>
            <w:tcW w:w="945" w:type="dxa"/>
          </w:tcPr>
          <w:p w14:paraId="04158B8D" w14:textId="77777777" w:rsidR="00AD4231" w:rsidRPr="002241C4" w:rsidRDefault="00AD4231" w:rsidP="001376F4">
            <w:pPr>
              <w:jc w:val="center"/>
            </w:pPr>
            <w:r w:rsidRPr="002241C4">
              <w:t>57802</w:t>
            </w:r>
          </w:p>
        </w:tc>
        <w:tc>
          <w:tcPr>
            <w:tcW w:w="945" w:type="dxa"/>
          </w:tcPr>
          <w:p w14:paraId="04158B8E" w14:textId="77777777" w:rsidR="00AD4231" w:rsidRPr="002241C4" w:rsidRDefault="00AD4231" w:rsidP="001376F4">
            <w:pPr>
              <w:jc w:val="center"/>
            </w:pPr>
            <w:r w:rsidRPr="002241C4">
              <w:t>02050</w:t>
            </w:r>
          </w:p>
        </w:tc>
        <w:tc>
          <w:tcPr>
            <w:tcW w:w="945" w:type="dxa"/>
          </w:tcPr>
          <w:p w14:paraId="04158B8F" w14:textId="77777777" w:rsidR="00AD4231" w:rsidRPr="002241C4" w:rsidRDefault="00AD4231" w:rsidP="001376F4">
            <w:pPr>
              <w:jc w:val="center"/>
            </w:pPr>
            <w:r w:rsidRPr="002241C4">
              <w:t>89728</w:t>
            </w:r>
          </w:p>
        </w:tc>
        <w:tc>
          <w:tcPr>
            <w:tcW w:w="945" w:type="dxa"/>
          </w:tcPr>
          <w:p w14:paraId="04158B90" w14:textId="77777777" w:rsidR="00AD4231" w:rsidRPr="002241C4" w:rsidRDefault="00AD4231" w:rsidP="001376F4">
            <w:pPr>
              <w:jc w:val="center"/>
            </w:pPr>
            <w:r w:rsidRPr="002241C4">
              <w:t>17937</w:t>
            </w:r>
          </w:p>
        </w:tc>
        <w:tc>
          <w:tcPr>
            <w:tcW w:w="945" w:type="dxa"/>
          </w:tcPr>
          <w:p w14:paraId="04158B91" w14:textId="77777777" w:rsidR="00AD4231" w:rsidRPr="002241C4" w:rsidRDefault="00AD4231" w:rsidP="001376F4">
            <w:pPr>
              <w:jc w:val="center"/>
            </w:pPr>
            <w:r w:rsidRPr="002241C4">
              <w:t>37621</w:t>
            </w:r>
          </w:p>
        </w:tc>
        <w:tc>
          <w:tcPr>
            <w:tcW w:w="945" w:type="dxa"/>
          </w:tcPr>
          <w:p w14:paraId="04158B92" w14:textId="77777777" w:rsidR="00AD4231" w:rsidRPr="002241C4" w:rsidRDefault="00AD4231" w:rsidP="001376F4">
            <w:pPr>
              <w:jc w:val="center"/>
            </w:pPr>
            <w:r w:rsidRPr="002241C4">
              <w:t>47075</w:t>
            </w:r>
          </w:p>
        </w:tc>
        <w:tc>
          <w:tcPr>
            <w:tcW w:w="945" w:type="dxa"/>
          </w:tcPr>
          <w:p w14:paraId="04158B93" w14:textId="77777777" w:rsidR="00AD4231" w:rsidRPr="002241C4" w:rsidRDefault="00AD4231" w:rsidP="001376F4">
            <w:pPr>
              <w:jc w:val="center"/>
            </w:pPr>
            <w:r w:rsidRPr="002241C4">
              <w:t>42080</w:t>
            </w:r>
          </w:p>
        </w:tc>
        <w:tc>
          <w:tcPr>
            <w:tcW w:w="945" w:type="dxa"/>
          </w:tcPr>
          <w:p w14:paraId="04158B94" w14:textId="77777777" w:rsidR="00AD4231" w:rsidRPr="002241C4" w:rsidRDefault="00AD4231" w:rsidP="001376F4">
            <w:pPr>
              <w:jc w:val="center"/>
            </w:pPr>
            <w:r w:rsidRPr="002241C4">
              <w:t>97403</w:t>
            </w:r>
          </w:p>
        </w:tc>
        <w:tc>
          <w:tcPr>
            <w:tcW w:w="945" w:type="dxa"/>
          </w:tcPr>
          <w:p w14:paraId="04158B95" w14:textId="77777777" w:rsidR="00AD4231" w:rsidRPr="002241C4" w:rsidRDefault="00AD4231" w:rsidP="001376F4">
            <w:pPr>
              <w:jc w:val="center"/>
            </w:pPr>
            <w:r w:rsidRPr="002241C4">
              <w:t>48626</w:t>
            </w:r>
          </w:p>
        </w:tc>
        <w:tc>
          <w:tcPr>
            <w:tcW w:w="945" w:type="dxa"/>
          </w:tcPr>
          <w:p w14:paraId="04158B96" w14:textId="77777777" w:rsidR="00AD4231" w:rsidRPr="002241C4" w:rsidRDefault="00AD4231" w:rsidP="001376F4">
            <w:pPr>
              <w:jc w:val="center"/>
            </w:pPr>
            <w:r w:rsidRPr="002241C4">
              <w:t>68995</w:t>
            </w:r>
          </w:p>
        </w:tc>
        <w:tc>
          <w:tcPr>
            <w:tcW w:w="945" w:type="dxa"/>
          </w:tcPr>
          <w:p w14:paraId="04158B97" w14:textId="77777777" w:rsidR="00AD4231" w:rsidRPr="002241C4" w:rsidRDefault="00AD4231" w:rsidP="001376F4">
            <w:pPr>
              <w:jc w:val="center"/>
            </w:pPr>
            <w:r w:rsidRPr="002241C4">
              <w:t>43805</w:t>
            </w:r>
          </w:p>
        </w:tc>
        <w:tc>
          <w:tcPr>
            <w:tcW w:w="945" w:type="dxa"/>
          </w:tcPr>
          <w:p w14:paraId="04158B98" w14:textId="77777777" w:rsidR="00AD4231" w:rsidRPr="002241C4" w:rsidRDefault="00AD4231" w:rsidP="001376F4">
            <w:pPr>
              <w:jc w:val="center"/>
            </w:pPr>
            <w:r w:rsidRPr="002241C4">
              <w:t>33386</w:t>
            </w:r>
          </w:p>
        </w:tc>
        <w:tc>
          <w:tcPr>
            <w:tcW w:w="945" w:type="dxa"/>
          </w:tcPr>
          <w:p w14:paraId="04158B99" w14:textId="77777777" w:rsidR="00AD4231" w:rsidRPr="002241C4" w:rsidRDefault="00AD4231" w:rsidP="001376F4">
            <w:pPr>
              <w:jc w:val="center"/>
            </w:pPr>
            <w:r w:rsidRPr="002241C4">
              <w:t>21597</w:t>
            </w:r>
          </w:p>
        </w:tc>
      </w:tr>
      <w:tr w:rsidR="00AD4231" w:rsidRPr="002241C4" w14:paraId="04158BAA" w14:textId="77777777" w:rsidTr="008E5D66">
        <w:tc>
          <w:tcPr>
            <w:tcW w:w="945" w:type="dxa"/>
          </w:tcPr>
          <w:p w14:paraId="04158B9B" w14:textId="77777777" w:rsidR="00AD4231" w:rsidRPr="002241C4" w:rsidRDefault="00AD4231" w:rsidP="001376F4">
            <w:pPr>
              <w:jc w:val="center"/>
            </w:pPr>
            <w:r w:rsidRPr="002241C4">
              <w:t>68</w:t>
            </w:r>
          </w:p>
        </w:tc>
        <w:tc>
          <w:tcPr>
            <w:tcW w:w="945" w:type="dxa"/>
          </w:tcPr>
          <w:p w14:paraId="04158B9C" w14:textId="77777777" w:rsidR="00AD4231" w:rsidRPr="002241C4" w:rsidRDefault="00AD4231" w:rsidP="001376F4">
            <w:pPr>
              <w:jc w:val="center"/>
            </w:pPr>
            <w:r w:rsidRPr="002241C4">
              <w:t>55612</w:t>
            </w:r>
          </w:p>
        </w:tc>
        <w:tc>
          <w:tcPr>
            <w:tcW w:w="945" w:type="dxa"/>
          </w:tcPr>
          <w:p w14:paraId="04158B9D" w14:textId="77777777" w:rsidR="00AD4231" w:rsidRPr="002241C4" w:rsidRDefault="00AD4231" w:rsidP="001376F4">
            <w:pPr>
              <w:jc w:val="center"/>
            </w:pPr>
            <w:r w:rsidRPr="002241C4">
              <w:t>78095</w:t>
            </w:r>
          </w:p>
        </w:tc>
        <w:tc>
          <w:tcPr>
            <w:tcW w:w="945" w:type="dxa"/>
          </w:tcPr>
          <w:p w14:paraId="04158B9E" w14:textId="77777777" w:rsidR="00AD4231" w:rsidRPr="002241C4" w:rsidRDefault="00AD4231" w:rsidP="001376F4">
            <w:pPr>
              <w:jc w:val="center"/>
            </w:pPr>
            <w:r w:rsidRPr="002241C4">
              <w:t>83197</w:t>
            </w:r>
          </w:p>
        </w:tc>
        <w:tc>
          <w:tcPr>
            <w:tcW w:w="945" w:type="dxa"/>
          </w:tcPr>
          <w:p w14:paraId="04158B9F" w14:textId="77777777" w:rsidR="00AD4231" w:rsidRPr="002241C4" w:rsidRDefault="00AD4231" w:rsidP="001376F4">
            <w:pPr>
              <w:jc w:val="center"/>
            </w:pPr>
            <w:r w:rsidRPr="002241C4">
              <w:t>33732</w:t>
            </w:r>
          </w:p>
        </w:tc>
        <w:tc>
          <w:tcPr>
            <w:tcW w:w="945" w:type="dxa"/>
          </w:tcPr>
          <w:p w14:paraId="04158BA0" w14:textId="77777777" w:rsidR="00AD4231" w:rsidRPr="002241C4" w:rsidRDefault="00AD4231" w:rsidP="001376F4">
            <w:pPr>
              <w:jc w:val="center"/>
            </w:pPr>
            <w:r w:rsidRPr="002241C4">
              <w:t>05810</w:t>
            </w:r>
          </w:p>
        </w:tc>
        <w:tc>
          <w:tcPr>
            <w:tcW w:w="945" w:type="dxa"/>
          </w:tcPr>
          <w:p w14:paraId="04158BA1" w14:textId="77777777" w:rsidR="00AD4231" w:rsidRPr="002241C4" w:rsidRDefault="00AD4231" w:rsidP="001376F4">
            <w:pPr>
              <w:jc w:val="center"/>
            </w:pPr>
            <w:r w:rsidRPr="002241C4">
              <w:t>24813</w:t>
            </w:r>
          </w:p>
        </w:tc>
        <w:tc>
          <w:tcPr>
            <w:tcW w:w="945" w:type="dxa"/>
          </w:tcPr>
          <w:p w14:paraId="04158BA2" w14:textId="77777777" w:rsidR="00AD4231" w:rsidRPr="002241C4" w:rsidRDefault="00AD4231" w:rsidP="001376F4">
            <w:pPr>
              <w:jc w:val="center"/>
            </w:pPr>
            <w:r w:rsidRPr="002241C4">
              <w:t>86902</w:t>
            </w:r>
          </w:p>
        </w:tc>
        <w:tc>
          <w:tcPr>
            <w:tcW w:w="945" w:type="dxa"/>
          </w:tcPr>
          <w:p w14:paraId="04158BA3" w14:textId="77777777" w:rsidR="00AD4231" w:rsidRPr="002241C4" w:rsidRDefault="00AD4231" w:rsidP="001376F4">
            <w:pPr>
              <w:jc w:val="center"/>
            </w:pPr>
            <w:r w:rsidRPr="002241C4">
              <w:t>60397</w:t>
            </w:r>
          </w:p>
        </w:tc>
        <w:tc>
          <w:tcPr>
            <w:tcW w:w="945" w:type="dxa"/>
          </w:tcPr>
          <w:p w14:paraId="04158BA4" w14:textId="77777777" w:rsidR="00AD4231" w:rsidRPr="002241C4" w:rsidRDefault="00AD4231" w:rsidP="001376F4">
            <w:pPr>
              <w:jc w:val="center"/>
            </w:pPr>
            <w:r w:rsidRPr="002241C4">
              <w:t>16489</w:t>
            </w:r>
          </w:p>
        </w:tc>
        <w:tc>
          <w:tcPr>
            <w:tcW w:w="945" w:type="dxa"/>
          </w:tcPr>
          <w:p w14:paraId="04158BA5" w14:textId="77777777" w:rsidR="00AD4231" w:rsidRPr="002241C4" w:rsidRDefault="00AD4231" w:rsidP="001376F4">
            <w:pPr>
              <w:jc w:val="center"/>
            </w:pPr>
            <w:r w:rsidRPr="002241C4">
              <w:t>03264</w:t>
            </w:r>
          </w:p>
        </w:tc>
        <w:tc>
          <w:tcPr>
            <w:tcW w:w="945" w:type="dxa"/>
          </w:tcPr>
          <w:p w14:paraId="04158BA6" w14:textId="77777777" w:rsidR="00AD4231" w:rsidRPr="002241C4" w:rsidRDefault="00AD4231" w:rsidP="001376F4">
            <w:pPr>
              <w:jc w:val="center"/>
            </w:pPr>
            <w:r w:rsidRPr="002241C4">
              <w:t>88525</w:t>
            </w:r>
          </w:p>
        </w:tc>
        <w:tc>
          <w:tcPr>
            <w:tcW w:w="945" w:type="dxa"/>
          </w:tcPr>
          <w:p w14:paraId="04158BA7" w14:textId="77777777" w:rsidR="00AD4231" w:rsidRPr="002241C4" w:rsidRDefault="00AD4231" w:rsidP="001376F4">
            <w:pPr>
              <w:jc w:val="center"/>
            </w:pPr>
            <w:r w:rsidRPr="002241C4">
              <w:t>42786</w:t>
            </w:r>
          </w:p>
        </w:tc>
        <w:tc>
          <w:tcPr>
            <w:tcW w:w="945" w:type="dxa"/>
          </w:tcPr>
          <w:p w14:paraId="04158BA8" w14:textId="77777777" w:rsidR="00AD4231" w:rsidRPr="002241C4" w:rsidRDefault="00AD4231" w:rsidP="001376F4">
            <w:pPr>
              <w:jc w:val="center"/>
            </w:pPr>
            <w:r w:rsidRPr="002241C4">
              <w:t>05269</w:t>
            </w:r>
          </w:p>
        </w:tc>
        <w:tc>
          <w:tcPr>
            <w:tcW w:w="945" w:type="dxa"/>
          </w:tcPr>
          <w:p w14:paraId="04158BA9" w14:textId="77777777" w:rsidR="00AD4231" w:rsidRPr="002241C4" w:rsidRDefault="00AD4231" w:rsidP="001376F4">
            <w:pPr>
              <w:jc w:val="center"/>
            </w:pPr>
            <w:r w:rsidRPr="002241C4">
              <w:t>92532</w:t>
            </w:r>
          </w:p>
        </w:tc>
      </w:tr>
      <w:tr w:rsidR="00AD4231" w:rsidRPr="002241C4" w14:paraId="04158BBA" w14:textId="77777777" w:rsidTr="008E5D66">
        <w:tc>
          <w:tcPr>
            <w:tcW w:w="945" w:type="dxa"/>
          </w:tcPr>
          <w:p w14:paraId="04158BAB" w14:textId="77777777" w:rsidR="00AD4231" w:rsidRPr="002241C4" w:rsidRDefault="00AD4231" w:rsidP="001376F4">
            <w:pPr>
              <w:jc w:val="center"/>
            </w:pPr>
            <w:r w:rsidRPr="002241C4">
              <w:t>69</w:t>
            </w:r>
          </w:p>
        </w:tc>
        <w:tc>
          <w:tcPr>
            <w:tcW w:w="945" w:type="dxa"/>
          </w:tcPr>
          <w:p w14:paraId="04158BAC" w14:textId="77777777" w:rsidR="00AD4231" w:rsidRPr="002241C4" w:rsidRDefault="00AD4231" w:rsidP="001376F4">
            <w:pPr>
              <w:jc w:val="center"/>
            </w:pPr>
            <w:r w:rsidRPr="002241C4">
              <w:t>44657</w:t>
            </w:r>
          </w:p>
        </w:tc>
        <w:tc>
          <w:tcPr>
            <w:tcW w:w="945" w:type="dxa"/>
          </w:tcPr>
          <w:p w14:paraId="04158BAD" w14:textId="77777777" w:rsidR="00AD4231" w:rsidRPr="002241C4" w:rsidRDefault="00AD4231" w:rsidP="001376F4">
            <w:pPr>
              <w:jc w:val="center"/>
            </w:pPr>
            <w:r w:rsidRPr="002241C4">
              <w:t>66999</w:t>
            </w:r>
          </w:p>
        </w:tc>
        <w:tc>
          <w:tcPr>
            <w:tcW w:w="945" w:type="dxa"/>
          </w:tcPr>
          <w:p w14:paraId="04158BAE" w14:textId="77777777" w:rsidR="00AD4231" w:rsidRPr="002241C4" w:rsidRDefault="00AD4231" w:rsidP="001376F4">
            <w:pPr>
              <w:jc w:val="center"/>
            </w:pPr>
            <w:r w:rsidRPr="002241C4">
              <w:t>99324</w:t>
            </w:r>
          </w:p>
        </w:tc>
        <w:tc>
          <w:tcPr>
            <w:tcW w:w="945" w:type="dxa"/>
          </w:tcPr>
          <w:p w14:paraId="04158BAF" w14:textId="77777777" w:rsidR="00AD4231" w:rsidRPr="002241C4" w:rsidRDefault="00AD4231" w:rsidP="001376F4">
            <w:pPr>
              <w:jc w:val="center"/>
            </w:pPr>
            <w:r w:rsidRPr="002241C4">
              <w:t>51281</w:t>
            </w:r>
          </w:p>
        </w:tc>
        <w:tc>
          <w:tcPr>
            <w:tcW w:w="945" w:type="dxa"/>
          </w:tcPr>
          <w:p w14:paraId="04158BB0" w14:textId="77777777" w:rsidR="00AD4231" w:rsidRPr="002241C4" w:rsidRDefault="00AD4231" w:rsidP="001376F4">
            <w:pPr>
              <w:jc w:val="center"/>
            </w:pPr>
            <w:r w:rsidRPr="002241C4">
              <w:t>84463</w:t>
            </w:r>
          </w:p>
        </w:tc>
        <w:tc>
          <w:tcPr>
            <w:tcW w:w="945" w:type="dxa"/>
          </w:tcPr>
          <w:p w14:paraId="04158BB1" w14:textId="77777777" w:rsidR="00AD4231" w:rsidRPr="002241C4" w:rsidRDefault="00AD4231" w:rsidP="001376F4">
            <w:pPr>
              <w:jc w:val="center"/>
            </w:pPr>
            <w:r w:rsidRPr="002241C4">
              <w:t>60563</w:t>
            </w:r>
          </w:p>
        </w:tc>
        <w:tc>
          <w:tcPr>
            <w:tcW w:w="945" w:type="dxa"/>
          </w:tcPr>
          <w:p w14:paraId="04158BB2" w14:textId="77777777" w:rsidR="00AD4231" w:rsidRPr="002241C4" w:rsidRDefault="00AD4231" w:rsidP="001376F4">
            <w:pPr>
              <w:jc w:val="center"/>
            </w:pPr>
            <w:r w:rsidRPr="002241C4">
              <w:t>79312</w:t>
            </w:r>
          </w:p>
        </w:tc>
        <w:tc>
          <w:tcPr>
            <w:tcW w:w="945" w:type="dxa"/>
          </w:tcPr>
          <w:p w14:paraId="04158BB3" w14:textId="77777777" w:rsidR="00AD4231" w:rsidRPr="002241C4" w:rsidRDefault="00AD4231" w:rsidP="001376F4">
            <w:pPr>
              <w:jc w:val="center"/>
            </w:pPr>
            <w:r w:rsidRPr="002241C4">
              <w:t>93454</w:t>
            </w:r>
          </w:p>
        </w:tc>
        <w:tc>
          <w:tcPr>
            <w:tcW w:w="945" w:type="dxa"/>
          </w:tcPr>
          <w:p w14:paraId="04158BB4" w14:textId="77777777" w:rsidR="00AD4231" w:rsidRPr="002241C4" w:rsidRDefault="00AD4231" w:rsidP="001376F4">
            <w:pPr>
              <w:jc w:val="center"/>
            </w:pPr>
            <w:r w:rsidRPr="002241C4">
              <w:t>68876</w:t>
            </w:r>
          </w:p>
        </w:tc>
        <w:tc>
          <w:tcPr>
            <w:tcW w:w="945" w:type="dxa"/>
          </w:tcPr>
          <w:p w14:paraId="04158BB5" w14:textId="77777777" w:rsidR="00AD4231" w:rsidRPr="002241C4" w:rsidRDefault="00AD4231" w:rsidP="001376F4">
            <w:pPr>
              <w:jc w:val="center"/>
            </w:pPr>
            <w:r w:rsidRPr="002241C4">
              <w:t>25471</w:t>
            </w:r>
          </w:p>
        </w:tc>
        <w:tc>
          <w:tcPr>
            <w:tcW w:w="945" w:type="dxa"/>
          </w:tcPr>
          <w:p w14:paraId="04158BB6" w14:textId="77777777" w:rsidR="00AD4231" w:rsidRPr="002241C4" w:rsidRDefault="00AD4231" w:rsidP="001376F4">
            <w:pPr>
              <w:jc w:val="center"/>
            </w:pPr>
            <w:r w:rsidRPr="002241C4">
              <w:t>93911</w:t>
            </w:r>
          </w:p>
        </w:tc>
        <w:tc>
          <w:tcPr>
            <w:tcW w:w="945" w:type="dxa"/>
          </w:tcPr>
          <w:p w14:paraId="04158BB7" w14:textId="77777777" w:rsidR="00AD4231" w:rsidRPr="002241C4" w:rsidRDefault="00AD4231" w:rsidP="001376F4">
            <w:pPr>
              <w:jc w:val="center"/>
            </w:pPr>
            <w:r w:rsidRPr="002241C4">
              <w:t>25650</w:t>
            </w:r>
          </w:p>
        </w:tc>
        <w:tc>
          <w:tcPr>
            <w:tcW w:w="945" w:type="dxa"/>
          </w:tcPr>
          <w:p w14:paraId="04158BB8" w14:textId="77777777" w:rsidR="00AD4231" w:rsidRPr="002241C4" w:rsidRDefault="00AD4231" w:rsidP="001376F4">
            <w:pPr>
              <w:jc w:val="center"/>
            </w:pPr>
            <w:r w:rsidRPr="002241C4">
              <w:t>12682</w:t>
            </w:r>
          </w:p>
        </w:tc>
        <w:tc>
          <w:tcPr>
            <w:tcW w:w="945" w:type="dxa"/>
          </w:tcPr>
          <w:p w14:paraId="04158BB9" w14:textId="77777777" w:rsidR="00AD4231" w:rsidRPr="002241C4" w:rsidRDefault="00AD4231" w:rsidP="001376F4">
            <w:pPr>
              <w:jc w:val="center"/>
            </w:pPr>
            <w:r w:rsidRPr="002241C4">
              <w:t>73572</w:t>
            </w:r>
          </w:p>
        </w:tc>
      </w:tr>
      <w:tr w:rsidR="00AD4231" w:rsidRPr="002241C4" w14:paraId="04158BCA" w14:textId="77777777" w:rsidTr="008E5D66">
        <w:tc>
          <w:tcPr>
            <w:tcW w:w="945" w:type="dxa"/>
          </w:tcPr>
          <w:p w14:paraId="04158BBB" w14:textId="77777777" w:rsidR="00AD4231" w:rsidRPr="002241C4" w:rsidRDefault="00AD4231" w:rsidP="001376F4">
            <w:pPr>
              <w:jc w:val="center"/>
            </w:pPr>
            <w:r w:rsidRPr="002241C4">
              <w:t>70</w:t>
            </w:r>
          </w:p>
        </w:tc>
        <w:tc>
          <w:tcPr>
            <w:tcW w:w="945" w:type="dxa"/>
          </w:tcPr>
          <w:p w14:paraId="04158BBC" w14:textId="77777777" w:rsidR="00AD4231" w:rsidRPr="002241C4" w:rsidRDefault="00AD4231" w:rsidP="001376F4">
            <w:pPr>
              <w:jc w:val="center"/>
            </w:pPr>
            <w:r w:rsidRPr="002241C4">
              <w:t>91340</w:t>
            </w:r>
          </w:p>
        </w:tc>
        <w:tc>
          <w:tcPr>
            <w:tcW w:w="945" w:type="dxa"/>
          </w:tcPr>
          <w:p w14:paraId="04158BBD" w14:textId="77777777" w:rsidR="00AD4231" w:rsidRPr="002241C4" w:rsidRDefault="00AD4231" w:rsidP="001376F4">
            <w:pPr>
              <w:jc w:val="center"/>
            </w:pPr>
            <w:r w:rsidRPr="002241C4">
              <w:t>84979</w:t>
            </w:r>
          </w:p>
        </w:tc>
        <w:tc>
          <w:tcPr>
            <w:tcW w:w="945" w:type="dxa"/>
          </w:tcPr>
          <w:p w14:paraId="04158BBE" w14:textId="77777777" w:rsidR="00AD4231" w:rsidRPr="002241C4" w:rsidRDefault="00AD4231" w:rsidP="001376F4">
            <w:pPr>
              <w:jc w:val="center"/>
            </w:pPr>
            <w:r w:rsidRPr="002241C4">
              <w:t>46949</w:t>
            </w:r>
          </w:p>
        </w:tc>
        <w:tc>
          <w:tcPr>
            <w:tcW w:w="945" w:type="dxa"/>
          </w:tcPr>
          <w:p w14:paraId="04158BBF" w14:textId="77777777" w:rsidR="00AD4231" w:rsidRPr="002241C4" w:rsidRDefault="00AD4231" w:rsidP="001376F4">
            <w:pPr>
              <w:jc w:val="center"/>
            </w:pPr>
            <w:r w:rsidRPr="002241C4">
              <w:t>81973</w:t>
            </w:r>
          </w:p>
        </w:tc>
        <w:tc>
          <w:tcPr>
            <w:tcW w:w="945" w:type="dxa"/>
          </w:tcPr>
          <w:p w14:paraId="04158BC0" w14:textId="77777777" w:rsidR="00AD4231" w:rsidRPr="002241C4" w:rsidRDefault="00AD4231" w:rsidP="001376F4">
            <w:pPr>
              <w:jc w:val="center"/>
            </w:pPr>
            <w:r w:rsidRPr="002241C4">
              <w:t>37949</w:t>
            </w:r>
          </w:p>
        </w:tc>
        <w:tc>
          <w:tcPr>
            <w:tcW w:w="945" w:type="dxa"/>
          </w:tcPr>
          <w:p w14:paraId="04158BC1" w14:textId="77777777" w:rsidR="00AD4231" w:rsidRPr="002241C4" w:rsidRDefault="00AD4231" w:rsidP="001376F4">
            <w:pPr>
              <w:jc w:val="center"/>
            </w:pPr>
            <w:r w:rsidRPr="002241C4">
              <w:t>61023</w:t>
            </w:r>
          </w:p>
        </w:tc>
        <w:tc>
          <w:tcPr>
            <w:tcW w:w="945" w:type="dxa"/>
          </w:tcPr>
          <w:p w14:paraId="04158BC2" w14:textId="77777777" w:rsidR="00AD4231" w:rsidRPr="002241C4" w:rsidRDefault="00AD4231" w:rsidP="001376F4">
            <w:pPr>
              <w:jc w:val="center"/>
            </w:pPr>
            <w:r w:rsidRPr="002241C4">
              <w:t>43997</w:t>
            </w:r>
          </w:p>
        </w:tc>
        <w:tc>
          <w:tcPr>
            <w:tcW w:w="945" w:type="dxa"/>
          </w:tcPr>
          <w:p w14:paraId="04158BC3" w14:textId="77777777" w:rsidR="00AD4231" w:rsidRPr="002241C4" w:rsidRDefault="00AD4231" w:rsidP="001376F4">
            <w:pPr>
              <w:jc w:val="center"/>
            </w:pPr>
            <w:r w:rsidRPr="002241C4">
              <w:t>15263</w:t>
            </w:r>
          </w:p>
        </w:tc>
        <w:tc>
          <w:tcPr>
            <w:tcW w:w="945" w:type="dxa"/>
          </w:tcPr>
          <w:p w14:paraId="04158BC4" w14:textId="77777777" w:rsidR="00AD4231" w:rsidRPr="002241C4" w:rsidRDefault="00AD4231" w:rsidP="001376F4">
            <w:pPr>
              <w:jc w:val="center"/>
            </w:pPr>
            <w:r w:rsidRPr="002241C4">
              <w:t>80644</w:t>
            </w:r>
          </w:p>
        </w:tc>
        <w:tc>
          <w:tcPr>
            <w:tcW w:w="945" w:type="dxa"/>
          </w:tcPr>
          <w:p w14:paraId="04158BC5" w14:textId="77777777" w:rsidR="00AD4231" w:rsidRPr="002241C4" w:rsidRDefault="00AD4231" w:rsidP="001376F4">
            <w:pPr>
              <w:jc w:val="center"/>
            </w:pPr>
            <w:r w:rsidRPr="002241C4">
              <w:t>43942</w:t>
            </w:r>
          </w:p>
        </w:tc>
        <w:tc>
          <w:tcPr>
            <w:tcW w:w="945" w:type="dxa"/>
          </w:tcPr>
          <w:p w14:paraId="04158BC6" w14:textId="77777777" w:rsidR="00AD4231" w:rsidRPr="002241C4" w:rsidRDefault="00AD4231" w:rsidP="001376F4">
            <w:pPr>
              <w:jc w:val="center"/>
            </w:pPr>
            <w:r w:rsidRPr="002241C4">
              <w:t>89203</w:t>
            </w:r>
          </w:p>
        </w:tc>
        <w:tc>
          <w:tcPr>
            <w:tcW w:w="945" w:type="dxa"/>
          </w:tcPr>
          <w:p w14:paraId="04158BC7" w14:textId="77777777" w:rsidR="00AD4231" w:rsidRPr="002241C4" w:rsidRDefault="00AD4231" w:rsidP="001376F4">
            <w:pPr>
              <w:jc w:val="center"/>
            </w:pPr>
            <w:r w:rsidRPr="002241C4">
              <w:t>71795</w:t>
            </w:r>
          </w:p>
        </w:tc>
        <w:tc>
          <w:tcPr>
            <w:tcW w:w="945" w:type="dxa"/>
          </w:tcPr>
          <w:p w14:paraId="04158BC8" w14:textId="77777777" w:rsidR="00AD4231" w:rsidRPr="002241C4" w:rsidRDefault="00AD4231" w:rsidP="001376F4">
            <w:pPr>
              <w:jc w:val="center"/>
            </w:pPr>
            <w:r w:rsidRPr="002241C4">
              <w:t>99533</w:t>
            </w:r>
          </w:p>
        </w:tc>
        <w:tc>
          <w:tcPr>
            <w:tcW w:w="945" w:type="dxa"/>
          </w:tcPr>
          <w:p w14:paraId="04158BC9" w14:textId="77777777" w:rsidR="00AD4231" w:rsidRPr="002241C4" w:rsidRDefault="00AD4231" w:rsidP="001376F4">
            <w:pPr>
              <w:jc w:val="center"/>
            </w:pPr>
            <w:r w:rsidRPr="002241C4">
              <w:t>50501</w:t>
            </w:r>
          </w:p>
        </w:tc>
      </w:tr>
      <w:tr w:rsidR="00AD4231" w:rsidRPr="002241C4" w14:paraId="04158BDA" w14:textId="77777777" w:rsidTr="008E5D66">
        <w:tc>
          <w:tcPr>
            <w:tcW w:w="945" w:type="dxa"/>
          </w:tcPr>
          <w:p w14:paraId="04158BCB" w14:textId="77777777" w:rsidR="00AD4231" w:rsidRPr="002241C4" w:rsidRDefault="00AD4231" w:rsidP="001376F4">
            <w:pPr>
              <w:jc w:val="center"/>
            </w:pPr>
            <w:r w:rsidRPr="002241C4">
              <w:t>71</w:t>
            </w:r>
          </w:p>
        </w:tc>
        <w:tc>
          <w:tcPr>
            <w:tcW w:w="945" w:type="dxa"/>
          </w:tcPr>
          <w:p w14:paraId="04158BCC" w14:textId="77777777" w:rsidR="00AD4231" w:rsidRPr="002241C4" w:rsidRDefault="00AD4231" w:rsidP="001376F4">
            <w:pPr>
              <w:jc w:val="center"/>
            </w:pPr>
            <w:r w:rsidRPr="002241C4">
              <w:t>91227</w:t>
            </w:r>
          </w:p>
        </w:tc>
        <w:tc>
          <w:tcPr>
            <w:tcW w:w="945" w:type="dxa"/>
          </w:tcPr>
          <w:p w14:paraId="04158BCD" w14:textId="77777777" w:rsidR="00AD4231" w:rsidRPr="002241C4" w:rsidRDefault="00AD4231" w:rsidP="001376F4">
            <w:pPr>
              <w:jc w:val="center"/>
            </w:pPr>
            <w:r w:rsidRPr="002241C4">
              <w:t>21199</w:t>
            </w:r>
          </w:p>
        </w:tc>
        <w:tc>
          <w:tcPr>
            <w:tcW w:w="945" w:type="dxa"/>
          </w:tcPr>
          <w:p w14:paraId="04158BCE" w14:textId="77777777" w:rsidR="00AD4231" w:rsidRPr="002241C4" w:rsidRDefault="00AD4231" w:rsidP="001376F4">
            <w:pPr>
              <w:jc w:val="center"/>
            </w:pPr>
            <w:r w:rsidRPr="002241C4">
              <w:t>41935</w:t>
            </w:r>
          </w:p>
        </w:tc>
        <w:tc>
          <w:tcPr>
            <w:tcW w:w="945" w:type="dxa"/>
          </w:tcPr>
          <w:p w14:paraId="04158BCF" w14:textId="77777777" w:rsidR="00AD4231" w:rsidRPr="002241C4" w:rsidRDefault="00AD4231" w:rsidP="001376F4">
            <w:pPr>
              <w:jc w:val="center"/>
            </w:pPr>
            <w:r w:rsidRPr="002241C4">
              <w:t>27022</w:t>
            </w:r>
          </w:p>
        </w:tc>
        <w:tc>
          <w:tcPr>
            <w:tcW w:w="945" w:type="dxa"/>
          </w:tcPr>
          <w:p w14:paraId="04158BD0" w14:textId="77777777" w:rsidR="00AD4231" w:rsidRPr="002241C4" w:rsidRDefault="00AD4231" w:rsidP="001376F4">
            <w:pPr>
              <w:jc w:val="center"/>
            </w:pPr>
            <w:r w:rsidRPr="002241C4">
              <w:t>84067</w:t>
            </w:r>
          </w:p>
        </w:tc>
        <w:tc>
          <w:tcPr>
            <w:tcW w:w="945" w:type="dxa"/>
          </w:tcPr>
          <w:p w14:paraId="04158BD1" w14:textId="77777777" w:rsidR="00AD4231" w:rsidRPr="002241C4" w:rsidRDefault="00AD4231" w:rsidP="001376F4">
            <w:pPr>
              <w:jc w:val="center"/>
            </w:pPr>
            <w:r w:rsidRPr="002241C4">
              <w:t>05462</w:t>
            </w:r>
          </w:p>
        </w:tc>
        <w:tc>
          <w:tcPr>
            <w:tcW w:w="945" w:type="dxa"/>
          </w:tcPr>
          <w:p w14:paraId="04158BD2" w14:textId="77777777" w:rsidR="00AD4231" w:rsidRPr="002241C4" w:rsidRDefault="00AD4231" w:rsidP="001376F4">
            <w:pPr>
              <w:jc w:val="center"/>
            </w:pPr>
            <w:r w:rsidRPr="002241C4">
              <w:t>35216</w:t>
            </w:r>
          </w:p>
        </w:tc>
        <w:tc>
          <w:tcPr>
            <w:tcW w:w="945" w:type="dxa"/>
          </w:tcPr>
          <w:p w14:paraId="04158BD3" w14:textId="77777777" w:rsidR="00AD4231" w:rsidRPr="002241C4" w:rsidRDefault="00AD4231" w:rsidP="001376F4">
            <w:pPr>
              <w:jc w:val="center"/>
            </w:pPr>
            <w:r w:rsidRPr="002241C4">
              <w:t>14486</w:t>
            </w:r>
          </w:p>
        </w:tc>
        <w:tc>
          <w:tcPr>
            <w:tcW w:w="945" w:type="dxa"/>
          </w:tcPr>
          <w:p w14:paraId="04158BD4" w14:textId="77777777" w:rsidR="00AD4231" w:rsidRPr="002241C4" w:rsidRDefault="00AD4231" w:rsidP="001376F4">
            <w:pPr>
              <w:jc w:val="center"/>
            </w:pPr>
            <w:r w:rsidRPr="002241C4">
              <w:t>29891</w:t>
            </w:r>
          </w:p>
        </w:tc>
        <w:tc>
          <w:tcPr>
            <w:tcW w:w="945" w:type="dxa"/>
          </w:tcPr>
          <w:p w14:paraId="04158BD5" w14:textId="77777777" w:rsidR="00AD4231" w:rsidRPr="002241C4" w:rsidRDefault="00AD4231" w:rsidP="001376F4">
            <w:pPr>
              <w:jc w:val="center"/>
            </w:pPr>
            <w:r w:rsidRPr="002241C4">
              <w:t>68607</w:t>
            </w:r>
          </w:p>
        </w:tc>
        <w:tc>
          <w:tcPr>
            <w:tcW w:w="945" w:type="dxa"/>
          </w:tcPr>
          <w:p w14:paraId="04158BD6" w14:textId="77777777" w:rsidR="00AD4231" w:rsidRPr="002241C4" w:rsidRDefault="00AD4231" w:rsidP="001376F4">
            <w:pPr>
              <w:jc w:val="center"/>
            </w:pPr>
            <w:r w:rsidRPr="002241C4">
              <w:t>41867</w:t>
            </w:r>
          </w:p>
        </w:tc>
        <w:tc>
          <w:tcPr>
            <w:tcW w:w="945" w:type="dxa"/>
          </w:tcPr>
          <w:p w14:paraId="04158BD7" w14:textId="77777777" w:rsidR="00AD4231" w:rsidRPr="002241C4" w:rsidRDefault="00AD4231" w:rsidP="001376F4">
            <w:pPr>
              <w:jc w:val="center"/>
            </w:pPr>
            <w:r w:rsidRPr="002241C4">
              <w:t>14951</w:t>
            </w:r>
          </w:p>
        </w:tc>
        <w:tc>
          <w:tcPr>
            <w:tcW w:w="945" w:type="dxa"/>
          </w:tcPr>
          <w:p w14:paraId="04158BD8" w14:textId="77777777" w:rsidR="00AD4231" w:rsidRPr="002241C4" w:rsidRDefault="00AD4231" w:rsidP="001376F4">
            <w:pPr>
              <w:jc w:val="center"/>
            </w:pPr>
            <w:r w:rsidRPr="002241C4">
              <w:t>91696</w:t>
            </w:r>
          </w:p>
        </w:tc>
        <w:tc>
          <w:tcPr>
            <w:tcW w:w="945" w:type="dxa"/>
          </w:tcPr>
          <w:p w14:paraId="04158BD9" w14:textId="77777777" w:rsidR="00AD4231" w:rsidRPr="002241C4" w:rsidRDefault="00AD4231" w:rsidP="001376F4">
            <w:pPr>
              <w:jc w:val="center"/>
            </w:pPr>
            <w:r w:rsidRPr="002241C4">
              <w:t>85065</w:t>
            </w:r>
          </w:p>
        </w:tc>
      </w:tr>
      <w:tr w:rsidR="00AD4231" w:rsidRPr="002241C4" w14:paraId="04158BEA" w14:textId="77777777" w:rsidTr="008E5D66">
        <w:tc>
          <w:tcPr>
            <w:tcW w:w="945" w:type="dxa"/>
          </w:tcPr>
          <w:p w14:paraId="04158BDB" w14:textId="77777777" w:rsidR="00AD4231" w:rsidRPr="002241C4" w:rsidRDefault="00AD4231" w:rsidP="001376F4">
            <w:pPr>
              <w:jc w:val="center"/>
            </w:pPr>
            <w:r w:rsidRPr="002241C4">
              <w:t>72</w:t>
            </w:r>
          </w:p>
        </w:tc>
        <w:tc>
          <w:tcPr>
            <w:tcW w:w="945" w:type="dxa"/>
          </w:tcPr>
          <w:p w14:paraId="04158BDC" w14:textId="77777777" w:rsidR="00AD4231" w:rsidRPr="002241C4" w:rsidRDefault="00AD4231" w:rsidP="001376F4">
            <w:pPr>
              <w:jc w:val="center"/>
            </w:pPr>
            <w:r w:rsidRPr="002241C4">
              <w:t>50001</w:t>
            </w:r>
          </w:p>
        </w:tc>
        <w:tc>
          <w:tcPr>
            <w:tcW w:w="945" w:type="dxa"/>
          </w:tcPr>
          <w:p w14:paraId="04158BDD" w14:textId="77777777" w:rsidR="00AD4231" w:rsidRPr="002241C4" w:rsidRDefault="00AD4231" w:rsidP="001376F4">
            <w:pPr>
              <w:jc w:val="center"/>
            </w:pPr>
            <w:r w:rsidRPr="002241C4">
              <w:t>38140</w:t>
            </w:r>
          </w:p>
        </w:tc>
        <w:tc>
          <w:tcPr>
            <w:tcW w:w="945" w:type="dxa"/>
          </w:tcPr>
          <w:p w14:paraId="04158BDE" w14:textId="77777777" w:rsidR="00AD4231" w:rsidRPr="002241C4" w:rsidRDefault="00AD4231" w:rsidP="001376F4">
            <w:pPr>
              <w:jc w:val="center"/>
            </w:pPr>
            <w:r w:rsidRPr="002241C4">
              <w:t>66321</w:t>
            </w:r>
          </w:p>
        </w:tc>
        <w:tc>
          <w:tcPr>
            <w:tcW w:w="945" w:type="dxa"/>
          </w:tcPr>
          <w:p w14:paraId="04158BDF" w14:textId="77777777" w:rsidR="00AD4231" w:rsidRPr="002241C4" w:rsidRDefault="00AD4231" w:rsidP="001376F4">
            <w:pPr>
              <w:jc w:val="center"/>
            </w:pPr>
            <w:r w:rsidRPr="002241C4">
              <w:t>19924</w:t>
            </w:r>
          </w:p>
        </w:tc>
        <w:tc>
          <w:tcPr>
            <w:tcW w:w="945" w:type="dxa"/>
          </w:tcPr>
          <w:p w14:paraId="04158BE0" w14:textId="77777777" w:rsidR="00AD4231" w:rsidRPr="002241C4" w:rsidRDefault="00AD4231" w:rsidP="001376F4">
            <w:pPr>
              <w:jc w:val="center"/>
            </w:pPr>
            <w:r w:rsidRPr="002241C4">
              <w:t>72163</w:t>
            </w:r>
          </w:p>
        </w:tc>
        <w:tc>
          <w:tcPr>
            <w:tcW w:w="945" w:type="dxa"/>
          </w:tcPr>
          <w:p w14:paraId="04158BE1" w14:textId="77777777" w:rsidR="00AD4231" w:rsidRPr="002241C4" w:rsidRDefault="00AD4231" w:rsidP="001376F4">
            <w:pPr>
              <w:jc w:val="center"/>
            </w:pPr>
            <w:r w:rsidRPr="002241C4">
              <w:t>09538</w:t>
            </w:r>
          </w:p>
        </w:tc>
        <w:tc>
          <w:tcPr>
            <w:tcW w:w="945" w:type="dxa"/>
          </w:tcPr>
          <w:p w14:paraId="04158BE2" w14:textId="77777777" w:rsidR="00AD4231" w:rsidRPr="002241C4" w:rsidRDefault="00AD4231" w:rsidP="001376F4">
            <w:pPr>
              <w:jc w:val="center"/>
            </w:pPr>
            <w:r w:rsidRPr="002241C4">
              <w:t>12151</w:t>
            </w:r>
          </w:p>
        </w:tc>
        <w:tc>
          <w:tcPr>
            <w:tcW w:w="945" w:type="dxa"/>
          </w:tcPr>
          <w:p w14:paraId="04158BE3" w14:textId="77777777" w:rsidR="00AD4231" w:rsidRPr="002241C4" w:rsidRDefault="00AD4231" w:rsidP="001376F4">
            <w:pPr>
              <w:jc w:val="center"/>
            </w:pPr>
            <w:r w:rsidRPr="002241C4">
              <w:t>06878</w:t>
            </w:r>
          </w:p>
        </w:tc>
        <w:tc>
          <w:tcPr>
            <w:tcW w:w="945" w:type="dxa"/>
          </w:tcPr>
          <w:p w14:paraId="04158BE4" w14:textId="77777777" w:rsidR="00AD4231" w:rsidRPr="002241C4" w:rsidRDefault="00AD4231" w:rsidP="001376F4">
            <w:pPr>
              <w:jc w:val="center"/>
            </w:pPr>
            <w:r w:rsidRPr="002241C4">
              <w:t>91903</w:t>
            </w:r>
          </w:p>
        </w:tc>
        <w:tc>
          <w:tcPr>
            <w:tcW w:w="945" w:type="dxa"/>
          </w:tcPr>
          <w:p w14:paraId="04158BE5" w14:textId="77777777" w:rsidR="00AD4231" w:rsidRPr="002241C4" w:rsidRDefault="00AD4231" w:rsidP="001376F4">
            <w:pPr>
              <w:jc w:val="center"/>
            </w:pPr>
            <w:r w:rsidRPr="002241C4">
              <w:t>18749</w:t>
            </w:r>
          </w:p>
        </w:tc>
        <w:tc>
          <w:tcPr>
            <w:tcW w:w="945" w:type="dxa"/>
          </w:tcPr>
          <w:p w14:paraId="04158BE6" w14:textId="77777777" w:rsidR="00AD4231" w:rsidRPr="002241C4" w:rsidRDefault="00AD4231" w:rsidP="001376F4">
            <w:pPr>
              <w:jc w:val="center"/>
            </w:pPr>
            <w:r w:rsidRPr="002241C4">
              <w:t>34405</w:t>
            </w:r>
          </w:p>
        </w:tc>
        <w:tc>
          <w:tcPr>
            <w:tcW w:w="945" w:type="dxa"/>
          </w:tcPr>
          <w:p w14:paraId="04158BE7" w14:textId="77777777" w:rsidR="00AD4231" w:rsidRPr="002241C4" w:rsidRDefault="00AD4231" w:rsidP="001376F4">
            <w:pPr>
              <w:jc w:val="center"/>
            </w:pPr>
            <w:r w:rsidRPr="002241C4">
              <w:t>56087</w:t>
            </w:r>
          </w:p>
        </w:tc>
        <w:tc>
          <w:tcPr>
            <w:tcW w:w="945" w:type="dxa"/>
          </w:tcPr>
          <w:p w14:paraId="04158BE8" w14:textId="77777777" w:rsidR="00AD4231" w:rsidRPr="002241C4" w:rsidRDefault="00AD4231" w:rsidP="001376F4">
            <w:pPr>
              <w:jc w:val="center"/>
            </w:pPr>
            <w:r w:rsidRPr="002241C4">
              <w:t>82790</w:t>
            </w:r>
          </w:p>
        </w:tc>
        <w:tc>
          <w:tcPr>
            <w:tcW w:w="945" w:type="dxa"/>
          </w:tcPr>
          <w:p w14:paraId="04158BE9" w14:textId="77777777" w:rsidR="00AD4231" w:rsidRPr="002241C4" w:rsidRDefault="00AD4231" w:rsidP="001376F4">
            <w:pPr>
              <w:jc w:val="center"/>
            </w:pPr>
            <w:r w:rsidRPr="002241C4">
              <w:t>70925</w:t>
            </w:r>
          </w:p>
        </w:tc>
      </w:tr>
      <w:tr w:rsidR="00AD4231" w:rsidRPr="002241C4" w14:paraId="04158BFA" w14:textId="77777777" w:rsidTr="008E5D66">
        <w:tc>
          <w:tcPr>
            <w:tcW w:w="945" w:type="dxa"/>
          </w:tcPr>
          <w:p w14:paraId="04158BEB" w14:textId="77777777" w:rsidR="00AD4231" w:rsidRPr="002241C4" w:rsidRDefault="00AD4231" w:rsidP="001376F4">
            <w:pPr>
              <w:jc w:val="center"/>
            </w:pPr>
            <w:r w:rsidRPr="002241C4">
              <w:t>73</w:t>
            </w:r>
          </w:p>
        </w:tc>
        <w:tc>
          <w:tcPr>
            <w:tcW w:w="945" w:type="dxa"/>
          </w:tcPr>
          <w:p w14:paraId="04158BEC" w14:textId="77777777" w:rsidR="00AD4231" w:rsidRPr="002241C4" w:rsidRDefault="00AD4231" w:rsidP="001376F4">
            <w:pPr>
              <w:jc w:val="center"/>
            </w:pPr>
            <w:r w:rsidRPr="002241C4">
              <w:t>65390</w:t>
            </w:r>
          </w:p>
        </w:tc>
        <w:tc>
          <w:tcPr>
            <w:tcW w:w="945" w:type="dxa"/>
          </w:tcPr>
          <w:p w14:paraId="04158BED" w14:textId="77777777" w:rsidR="00AD4231" w:rsidRPr="002241C4" w:rsidRDefault="00AD4231" w:rsidP="001376F4">
            <w:pPr>
              <w:jc w:val="center"/>
            </w:pPr>
            <w:r w:rsidRPr="002241C4">
              <w:t>05224</w:t>
            </w:r>
          </w:p>
        </w:tc>
        <w:tc>
          <w:tcPr>
            <w:tcW w:w="945" w:type="dxa"/>
          </w:tcPr>
          <w:p w14:paraId="04158BEE" w14:textId="77777777" w:rsidR="00AD4231" w:rsidRPr="002241C4" w:rsidRDefault="00AD4231" w:rsidP="001376F4">
            <w:pPr>
              <w:jc w:val="center"/>
            </w:pPr>
            <w:r w:rsidRPr="002241C4">
              <w:t>72958</w:t>
            </w:r>
          </w:p>
        </w:tc>
        <w:tc>
          <w:tcPr>
            <w:tcW w:w="945" w:type="dxa"/>
          </w:tcPr>
          <w:p w14:paraId="04158BEF" w14:textId="77777777" w:rsidR="00AD4231" w:rsidRPr="002241C4" w:rsidRDefault="00AD4231" w:rsidP="001376F4">
            <w:pPr>
              <w:jc w:val="center"/>
            </w:pPr>
            <w:r w:rsidRPr="002241C4">
              <w:t>28609</w:t>
            </w:r>
          </w:p>
        </w:tc>
        <w:tc>
          <w:tcPr>
            <w:tcW w:w="945" w:type="dxa"/>
          </w:tcPr>
          <w:p w14:paraId="04158BF0" w14:textId="77777777" w:rsidR="00AD4231" w:rsidRPr="002241C4" w:rsidRDefault="00AD4231" w:rsidP="001376F4">
            <w:pPr>
              <w:jc w:val="center"/>
            </w:pPr>
            <w:r w:rsidRPr="002241C4">
              <w:t>81406</w:t>
            </w:r>
          </w:p>
        </w:tc>
        <w:tc>
          <w:tcPr>
            <w:tcW w:w="945" w:type="dxa"/>
          </w:tcPr>
          <w:p w14:paraId="04158BF1" w14:textId="77777777" w:rsidR="00AD4231" w:rsidRPr="002241C4" w:rsidRDefault="00AD4231" w:rsidP="001376F4">
            <w:pPr>
              <w:jc w:val="center"/>
            </w:pPr>
            <w:r w:rsidRPr="002241C4">
              <w:t>39147</w:t>
            </w:r>
          </w:p>
        </w:tc>
        <w:tc>
          <w:tcPr>
            <w:tcW w:w="945" w:type="dxa"/>
          </w:tcPr>
          <w:p w14:paraId="04158BF2" w14:textId="77777777" w:rsidR="00AD4231" w:rsidRPr="002241C4" w:rsidRDefault="00AD4231" w:rsidP="001376F4">
            <w:pPr>
              <w:jc w:val="center"/>
            </w:pPr>
            <w:r w:rsidRPr="002241C4">
              <w:t>25549</w:t>
            </w:r>
          </w:p>
        </w:tc>
        <w:tc>
          <w:tcPr>
            <w:tcW w:w="945" w:type="dxa"/>
          </w:tcPr>
          <w:p w14:paraId="04158BF3" w14:textId="77777777" w:rsidR="00AD4231" w:rsidRPr="002241C4" w:rsidRDefault="00AD4231" w:rsidP="001376F4">
            <w:pPr>
              <w:jc w:val="center"/>
            </w:pPr>
            <w:r w:rsidRPr="002241C4">
              <w:t>48542</w:t>
            </w:r>
          </w:p>
        </w:tc>
        <w:tc>
          <w:tcPr>
            <w:tcW w:w="945" w:type="dxa"/>
          </w:tcPr>
          <w:p w14:paraId="04158BF4" w14:textId="77777777" w:rsidR="00AD4231" w:rsidRPr="002241C4" w:rsidRDefault="00AD4231" w:rsidP="001376F4">
            <w:pPr>
              <w:jc w:val="center"/>
            </w:pPr>
            <w:r w:rsidRPr="002241C4">
              <w:t>42627</w:t>
            </w:r>
          </w:p>
        </w:tc>
        <w:tc>
          <w:tcPr>
            <w:tcW w:w="945" w:type="dxa"/>
          </w:tcPr>
          <w:p w14:paraId="04158BF5" w14:textId="77777777" w:rsidR="00AD4231" w:rsidRPr="002241C4" w:rsidRDefault="00AD4231" w:rsidP="001376F4">
            <w:pPr>
              <w:jc w:val="center"/>
            </w:pPr>
            <w:r w:rsidRPr="002241C4">
              <w:t>45233</w:t>
            </w:r>
          </w:p>
        </w:tc>
        <w:tc>
          <w:tcPr>
            <w:tcW w:w="945" w:type="dxa"/>
          </w:tcPr>
          <w:p w14:paraId="04158BF6" w14:textId="77777777" w:rsidR="00AD4231" w:rsidRPr="002241C4" w:rsidRDefault="00AD4231" w:rsidP="001376F4">
            <w:pPr>
              <w:jc w:val="center"/>
            </w:pPr>
            <w:r w:rsidRPr="002241C4">
              <w:t>57202</w:t>
            </w:r>
          </w:p>
        </w:tc>
        <w:tc>
          <w:tcPr>
            <w:tcW w:w="945" w:type="dxa"/>
          </w:tcPr>
          <w:p w14:paraId="04158BF7" w14:textId="77777777" w:rsidR="00AD4231" w:rsidRPr="002241C4" w:rsidRDefault="00AD4231" w:rsidP="001376F4">
            <w:pPr>
              <w:jc w:val="center"/>
            </w:pPr>
            <w:r w:rsidRPr="002241C4">
              <w:t>94617</w:t>
            </w:r>
          </w:p>
        </w:tc>
        <w:tc>
          <w:tcPr>
            <w:tcW w:w="945" w:type="dxa"/>
          </w:tcPr>
          <w:p w14:paraId="04158BF8" w14:textId="77777777" w:rsidR="00AD4231" w:rsidRPr="002241C4" w:rsidRDefault="00AD4231" w:rsidP="001376F4">
            <w:pPr>
              <w:jc w:val="center"/>
            </w:pPr>
            <w:r w:rsidRPr="002241C4">
              <w:t>23772</w:t>
            </w:r>
          </w:p>
        </w:tc>
        <w:tc>
          <w:tcPr>
            <w:tcW w:w="945" w:type="dxa"/>
          </w:tcPr>
          <w:p w14:paraId="04158BF9" w14:textId="77777777" w:rsidR="00AD4231" w:rsidRPr="002241C4" w:rsidRDefault="00AD4231" w:rsidP="001376F4">
            <w:pPr>
              <w:jc w:val="center"/>
            </w:pPr>
            <w:r w:rsidRPr="002241C4">
              <w:t>07896</w:t>
            </w:r>
          </w:p>
        </w:tc>
      </w:tr>
      <w:tr w:rsidR="00AD4231" w:rsidRPr="002241C4" w14:paraId="04158C0A" w14:textId="77777777" w:rsidTr="008E5D66">
        <w:tc>
          <w:tcPr>
            <w:tcW w:w="945" w:type="dxa"/>
          </w:tcPr>
          <w:p w14:paraId="04158BFB" w14:textId="77777777" w:rsidR="00AD4231" w:rsidRPr="002241C4" w:rsidRDefault="00AD4231" w:rsidP="001376F4">
            <w:pPr>
              <w:jc w:val="center"/>
            </w:pPr>
            <w:r w:rsidRPr="002241C4">
              <w:t>74</w:t>
            </w:r>
          </w:p>
        </w:tc>
        <w:tc>
          <w:tcPr>
            <w:tcW w:w="945" w:type="dxa"/>
          </w:tcPr>
          <w:p w14:paraId="04158BFC" w14:textId="77777777" w:rsidR="00AD4231" w:rsidRPr="002241C4" w:rsidRDefault="00AD4231" w:rsidP="001376F4">
            <w:pPr>
              <w:jc w:val="center"/>
            </w:pPr>
            <w:r w:rsidRPr="002241C4">
              <w:t>27504</w:t>
            </w:r>
          </w:p>
        </w:tc>
        <w:tc>
          <w:tcPr>
            <w:tcW w:w="945" w:type="dxa"/>
          </w:tcPr>
          <w:p w14:paraId="04158BFD" w14:textId="77777777" w:rsidR="00AD4231" w:rsidRPr="002241C4" w:rsidRDefault="00AD4231" w:rsidP="001376F4">
            <w:pPr>
              <w:jc w:val="center"/>
            </w:pPr>
            <w:r w:rsidRPr="002241C4">
              <w:t>96131</w:t>
            </w:r>
          </w:p>
        </w:tc>
        <w:tc>
          <w:tcPr>
            <w:tcW w:w="945" w:type="dxa"/>
          </w:tcPr>
          <w:p w14:paraId="04158BFE" w14:textId="77777777" w:rsidR="00AD4231" w:rsidRPr="002241C4" w:rsidRDefault="00AD4231" w:rsidP="001376F4">
            <w:pPr>
              <w:jc w:val="center"/>
            </w:pPr>
            <w:r w:rsidRPr="002241C4">
              <w:t>83944</w:t>
            </w:r>
          </w:p>
        </w:tc>
        <w:tc>
          <w:tcPr>
            <w:tcW w:w="945" w:type="dxa"/>
          </w:tcPr>
          <w:p w14:paraId="04158BFF" w14:textId="77777777" w:rsidR="00AD4231" w:rsidRPr="002241C4" w:rsidRDefault="00AD4231" w:rsidP="001376F4">
            <w:pPr>
              <w:jc w:val="center"/>
            </w:pPr>
            <w:r w:rsidRPr="002241C4">
              <w:t>41575</w:t>
            </w:r>
          </w:p>
        </w:tc>
        <w:tc>
          <w:tcPr>
            <w:tcW w:w="945" w:type="dxa"/>
          </w:tcPr>
          <w:p w14:paraId="04158C00" w14:textId="77777777" w:rsidR="00AD4231" w:rsidRPr="002241C4" w:rsidRDefault="00AD4231" w:rsidP="001376F4">
            <w:pPr>
              <w:jc w:val="center"/>
            </w:pPr>
            <w:r w:rsidRPr="002241C4">
              <w:t>10573</w:t>
            </w:r>
          </w:p>
        </w:tc>
        <w:tc>
          <w:tcPr>
            <w:tcW w:w="945" w:type="dxa"/>
          </w:tcPr>
          <w:p w14:paraId="04158C01" w14:textId="77777777" w:rsidR="00AD4231" w:rsidRPr="002241C4" w:rsidRDefault="00AD4231" w:rsidP="001376F4">
            <w:pPr>
              <w:jc w:val="center"/>
            </w:pPr>
            <w:r w:rsidRPr="002241C4">
              <w:t>08619</w:t>
            </w:r>
          </w:p>
        </w:tc>
        <w:tc>
          <w:tcPr>
            <w:tcW w:w="945" w:type="dxa"/>
          </w:tcPr>
          <w:p w14:paraId="04158C02" w14:textId="77777777" w:rsidR="00AD4231" w:rsidRPr="002241C4" w:rsidRDefault="00AD4231" w:rsidP="001376F4">
            <w:pPr>
              <w:jc w:val="center"/>
            </w:pPr>
            <w:r w:rsidRPr="002241C4">
              <w:t>64482</w:t>
            </w:r>
          </w:p>
        </w:tc>
        <w:tc>
          <w:tcPr>
            <w:tcW w:w="945" w:type="dxa"/>
          </w:tcPr>
          <w:p w14:paraId="04158C03" w14:textId="77777777" w:rsidR="00AD4231" w:rsidRPr="002241C4" w:rsidRDefault="00AD4231" w:rsidP="001376F4">
            <w:pPr>
              <w:jc w:val="center"/>
            </w:pPr>
            <w:r w:rsidRPr="002241C4">
              <w:t>73923</w:t>
            </w:r>
          </w:p>
        </w:tc>
        <w:tc>
          <w:tcPr>
            <w:tcW w:w="945" w:type="dxa"/>
          </w:tcPr>
          <w:p w14:paraId="04158C04" w14:textId="77777777" w:rsidR="00AD4231" w:rsidRPr="002241C4" w:rsidRDefault="00AD4231" w:rsidP="001376F4">
            <w:pPr>
              <w:jc w:val="center"/>
            </w:pPr>
            <w:r w:rsidRPr="002241C4">
              <w:t>36152</w:t>
            </w:r>
          </w:p>
        </w:tc>
        <w:tc>
          <w:tcPr>
            <w:tcW w:w="945" w:type="dxa"/>
          </w:tcPr>
          <w:p w14:paraId="04158C05" w14:textId="77777777" w:rsidR="00AD4231" w:rsidRPr="002241C4" w:rsidRDefault="00AD4231" w:rsidP="001376F4">
            <w:pPr>
              <w:jc w:val="center"/>
            </w:pPr>
            <w:r w:rsidRPr="002241C4">
              <w:t>05184</w:t>
            </w:r>
          </w:p>
        </w:tc>
        <w:tc>
          <w:tcPr>
            <w:tcW w:w="945" w:type="dxa"/>
          </w:tcPr>
          <w:p w14:paraId="04158C06" w14:textId="77777777" w:rsidR="00AD4231" w:rsidRPr="002241C4" w:rsidRDefault="00AD4231" w:rsidP="001376F4">
            <w:pPr>
              <w:jc w:val="center"/>
            </w:pPr>
            <w:r w:rsidRPr="002241C4">
              <w:t>94142</w:t>
            </w:r>
          </w:p>
        </w:tc>
        <w:tc>
          <w:tcPr>
            <w:tcW w:w="945" w:type="dxa"/>
          </w:tcPr>
          <w:p w14:paraId="04158C07" w14:textId="77777777" w:rsidR="00AD4231" w:rsidRPr="002241C4" w:rsidRDefault="00AD4231" w:rsidP="001376F4">
            <w:pPr>
              <w:jc w:val="center"/>
            </w:pPr>
            <w:r w:rsidRPr="002241C4">
              <w:t>25299</w:t>
            </w:r>
          </w:p>
        </w:tc>
        <w:tc>
          <w:tcPr>
            <w:tcW w:w="945" w:type="dxa"/>
          </w:tcPr>
          <w:p w14:paraId="04158C08" w14:textId="77777777" w:rsidR="00AD4231" w:rsidRPr="002241C4" w:rsidRDefault="00AD4231" w:rsidP="001376F4">
            <w:pPr>
              <w:jc w:val="center"/>
            </w:pPr>
            <w:r w:rsidRPr="002241C4">
              <w:t>84387</w:t>
            </w:r>
          </w:p>
        </w:tc>
        <w:tc>
          <w:tcPr>
            <w:tcW w:w="945" w:type="dxa"/>
          </w:tcPr>
          <w:p w14:paraId="04158C09" w14:textId="77777777" w:rsidR="00AD4231" w:rsidRPr="002241C4" w:rsidRDefault="00AD4231" w:rsidP="001376F4">
            <w:pPr>
              <w:jc w:val="center"/>
            </w:pPr>
            <w:r w:rsidRPr="002241C4">
              <w:t>34925</w:t>
            </w:r>
          </w:p>
        </w:tc>
      </w:tr>
      <w:tr w:rsidR="00AD4231" w:rsidRPr="002241C4" w14:paraId="04158C1A" w14:textId="77777777" w:rsidTr="008E5D66">
        <w:tc>
          <w:tcPr>
            <w:tcW w:w="945" w:type="dxa"/>
          </w:tcPr>
          <w:p w14:paraId="04158C0B" w14:textId="77777777" w:rsidR="00AD4231" w:rsidRPr="002241C4" w:rsidRDefault="00AD4231" w:rsidP="001376F4">
            <w:pPr>
              <w:jc w:val="center"/>
            </w:pPr>
            <w:r w:rsidRPr="002241C4">
              <w:t>75</w:t>
            </w:r>
          </w:p>
        </w:tc>
        <w:tc>
          <w:tcPr>
            <w:tcW w:w="945" w:type="dxa"/>
          </w:tcPr>
          <w:p w14:paraId="04158C0C" w14:textId="77777777" w:rsidR="00AD4231" w:rsidRPr="002241C4" w:rsidRDefault="00AD4231" w:rsidP="001376F4">
            <w:pPr>
              <w:jc w:val="center"/>
            </w:pPr>
            <w:r w:rsidRPr="002241C4">
              <w:t>37169</w:t>
            </w:r>
          </w:p>
        </w:tc>
        <w:tc>
          <w:tcPr>
            <w:tcW w:w="945" w:type="dxa"/>
          </w:tcPr>
          <w:p w14:paraId="04158C0D" w14:textId="77777777" w:rsidR="00AD4231" w:rsidRPr="002241C4" w:rsidRDefault="00AD4231" w:rsidP="001376F4">
            <w:pPr>
              <w:jc w:val="center"/>
            </w:pPr>
            <w:r w:rsidRPr="002241C4">
              <w:t>94851</w:t>
            </w:r>
          </w:p>
        </w:tc>
        <w:tc>
          <w:tcPr>
            <w:tcW w:w="945" w:type="dxa"/>
          </w:tcPr>
          <w:p w14:paraId="04158C0E" w14:textId="77777777" w:rsidR="00AD4231" w:rsidRPr="002241C4" w:rsidRDefault="00AD4231" w:rsidP="001376F4">
            <w:pPr>
              <w:jc w:val="center"/>
            </w:pPr>
            <w:r w:rsidRPr="002241C4">
              <w:t>39117</w:t>
            </w:r>
          </w:p>
        </w:tc>
        <w:tc>
          <w:tcPr>
            <w:tcW w:w="945" w:type="dxa"/>
          </w:tcPr>
          <w:p w14:paraId="04158C0F" w14:textId="77777777" w:rsidR="00AD4231" w:rsidRPr="002241C4" w:rsidRDefault="00AD4231" w:rsidP="001376F4">
            <w:pPr>
              <w:jc w:val="center"/>
            </w:pPr>
            <w:r w:rsidRPr="002241C4">
              <w:t>89632</w:t>
            </w:r>
          </w:p>
        </w:tc>
        <w:tc>
          <w:tcPr>
            <w:tcW w:w="945" w:type="dxa"/>
          </w:tcPr>
          <w:p w14:paraId="04158C10" w14:textId="77777777" w:rsidR="00AD4231" w:rsidRPr="002241C4" w:rsidRDefault="00AD4231" w:rsidP="001376F4">
            <w:pPr>
              <w:jc w:val="center"/>
            </w:pPr>
            <w:r w:rsidRPr="002241C4">
              <w:t>00959</w:t>
            </w:r>
          </w:p>
        </w:tc>
        <w:tc>
          <w:tcPr>
            <w:tcW w:w="945" w:type="dxa"/>
          </w:tcPr>
          <w:p w14:paraId="04158C11" w14:textId="77777777" w:rsidR="00AD4231" w:rsidRPr="002241C4" w:rsidRDefault="00AD4231" w:rsidP="001376F4">
            <w:pPr>
              <w:jc w:val="center"/>
            </w:pPr>
            <w:r w:rsidRPr="002241C4">
              <w:t>16487</w:t>
            </w:r>
          </w:p>
        </w:tc>
        <w:tc>
          <w:tcPr>
            <w:tcW w:w="945" w:type="dxa"/>
          </w:tcPr>
          <w:p w14:paraId="04158C12" w14:textId="77777777" w:rsidR="00AD4231" w:rsidRPr="002241C4" w:rsidRDefault="00AD4231" w:rsidP="001376F4">
            <w:pPr>
              <w:jc w:val="center"/>
            </w:pPr>
            <w:r w:rsidRPr="002241C4">
              <w:t>65536</w:t>
            </w:r>
          </w:p>
        </w:tc>
        <w:tc>
          <w:tcPr>
            <w:tcW w:w="945" w:type="dxa"/>
          </w:tcPr>
          <w:p w14:paraId="04158C13" w14:textId="77777777" w:rsidR="00AD4231" w:rsidRPr="002241C4" w:rsidRDefault="00AD4231" w:rsidP="001376F4">
            <w:pPr>
              <w:jc w:val="center"/>
            </w:pPr>
            <w:r w:rsidRPr="002241C4">
              <w:t>49071</w:t>
            </w:r>
          </w:p>
        </w:tc>
        <w:tc>
          <w:tcPr>
            <w:tcW w:w="945" w:type="dxa"/>
          </w:tcPr>
          <w:p w14:paraId="04158C14" w14:textId="77777777" w:rsidR="00AD4231" w:rsidRPr="002241C4" w:rsidRDefault="00AD4231" w:rsidP="001376F4">
            <w:pPr>
              <w:jc w:val="center"/>
            </w:pPr>
            <w:r w:rsidRPr="002241C4">
              <w:t>39782</w:t>
            </w:r>
          </w:p>
        </w:tc>
        <w:tc>
          <w:tcPr>
            <w:tcW w:w="945" w:type="dxa"/>
          </w:tcPr>
          <w:p w14:paraId="04158C15" w14:textId="77777777" w:rsidR="00AD4231" w:rsidRPr="002241C4" w:rsidRDefault="00AD4231" w:rsidP="001376F4">
            <w:pPr>
              <w:jc w:val="center"/>
            </w:pPr>
            <w:r w:rsidRPr="002241C4">
              <w:t>17095</w:t>
            </w:r>
          </w:p>
        </w:tc>
        <w:tc>
          <w:tcPr>
            <w:tcW w:w="945" w:type="dxa"/>
          </w:tcPr>
          <w:p w14:paraId="04158C16" w14:textId="77777777" w:rsidR="00AD4231" w:rsidRPr="002241C4" w:rsidRDefault="00AD4231" w:rsidP="001376F4">
            <w:pPr>
              <w:jc w:val="center"/>
            </w:pPr>
            <w:r w:rsidRPr="002241C4">
              <w:t>02330</w:t>
            </w:r>
          </w:p>
        </w:tc>
        <w:tc>
          <w:tcPr>
            <w:tcW w:w="945" w:type="dxa"/>
          </w:tcPr>
          <w:p w14:paraId="04158C17" w14:textId="77777777" w:rsidR="00AD4231" w:rsidRPr="002241C4" w:rsidRDefault="00AD4231" w:rsidP="001376F4">
            <w:pPr>
              <w:jc w:val="center"/>
            </w:pPr>
            <w:r w:rsidRPr="002241C4">
              <w:t>73401</w:t>
            </w:r>
          </w:p>
        </w:tc>
        <w:tc>
          <w:tcPr>
            <w:tcW w:w="945" w:type="dxa"/>
          </w:tcPr>
          <w:p w14:paraId="04158C18" w14:textId="77777777" w:rsidR="00AD4231" w:rsidRPr="002241C4" w:rsidRDefault="00AD4231" w:rsidP="001376F4">
            <w:pPr>
              <w:jc w:val="center"/>
            </w:pPr>
            <w:r w:rsidRPr="002241C4">
              <w:t>00275</w:t>
            </w:r>
          </w:p>
        </w:tc>
        <w:tc>
          <w:tcPr>
            <w:tcW w:w="945" w:type="dxa"/>
          </w:tcPr>
          <w:p w14:paraId="04158C19" w14:textId="77777777" w:rsidR="00AD4231" w:rsidRPr="002241C4" w:rsidRDefault="00AD4231" w:rsidP="001376F4">
            <w:pPr>
              <w:jc w:val="center"/>
            </w:pPr>
            <w:r w:rsidRPr="002241C4">
              <w:t>48280</w:t>
            </w:r>
          </w:p>
        </w:tc>
      </w:tr>
      <w:tr w:rsidR="00AD4231" w:rsidRPr="002241C4" w14:paraId="04158C2A" w14:textId="77777777" w:rsidTr="008E5D66">
        <w:tc>
          <w:tcPr>
            <w:tcW w:w="945" w:type="dxa"/>
          </w:tcPr>
          <w:p w14:paraId="04158C1B" w14:textId="77777777" w:rsidR="00AD4231" w:rsidRPr="002241C4" w:rsidRDefault="00AD4231" w:rsidP="001376F4">
            <w:pPr>
              <w:jc w:val="center"/>
            </w:pPr>
            <w:r w:rsidRPr="002241C4">
              <w:t>76</w:t>
            </w:r>
          </w:p>
        </w:tc>
        <w:tc>
          <w:tcPr>
            <w:tcW w:w="945" w:type="dxa"/>
          </w:tcPr>
          <w:p w14:paraId="04158C1C" w14:textId="77777777" w:rsidR="00AD4231" w:rsidRPr="002241C4" w:rsidRDefault="00AD4231" w:rsidP="001376F4">
            <w:pPr>
              <w:jc w:val="center"/>
            </w:pPr>
            <w:r w:rsidRPr="002241C4">
              <w:t>11508</w:t>
            </w:r>
          </w:p>
        </w:tc>
        <w:tc>
          <w:tcPr>
            <w:tcW w:w="945" w:type="dxa"/>
          </w:tcPr>
          <w:p w14:paraId="04158C1D" w14:textId="77777777" w:rsidR="00AD4231" w:rsidRPr="002241C4" w:rsidRDefault="00AD4231" w:rsidP="001376F4">
            <w:pPr>
              <w:jc w:val="center"/>
            </w:pPr>
            <w:r w:rsidRPr="002241C4">
              <w:t>70225</w:t>
            </w:r>
          </w:p>
        </w:tc>
        <w:tc>
          <w:tcPr>
            <w:tcW w:w="945" w:type="dxa"/>
          </w:tcPr>
          <w:p w14:paraId="04158C1E" w14:textId="77777777" w:rsidR="00AD4231" w:rsidRPr="002241C4" w:rsidRDefault="00AD4231" w:rsidP="001376F4">
            <w:pPr>
              <w:jc w:val="center"/>
            </w:pPr>
            <w:r w:rsidRPr="002241C4">
              <w:t>51111</w:t>
            </w:r>
          </w:p>
        </w:tc>
        <w:tc>
          <w:tcPr>
            <w:tcW w:w="945" w:type="dxa"/>
          </w:tcPr>
          <w:p w14:paraId="04158C1F" w14:textId="77777777" w:rsidR="00AD4231" w:rsidRPr="002241C4" w:rsidRDefault="00AD4231" w:rsidP="001376F4">
            <w:pPr>
              <w:jc w:val="center"/>
            </w:pPr>
            <w:r w:rsidRPr="002241C4">
              <w:t>38351</w:t>
            </w:r>
          </w:p>
        </w:tc>
        <w:tc>
          <w:tcPr>
            <w:tcW w:w="945" w:type="dxa"/>
          </w:tcPr>
          <w:p w14:paraId="04158C20" w14:textId="77777777" w:rsidR="00AD4231" w:rsidRPr="002241C4" w:rsidRDefault="00AD4231" w:rsidP="001376F4">
            <w:pPr>
              <w:jc w:val="center"/>
            </w:pPr>
            <w:r w:rsidRPr="002241C4">
              <w:t>19444</w:t>
            </w:r>
          </w:p>
        </w:tc>
        <w:tc>
          <w:tcPr>
            <w:tcW w:w="945" w:type="dxa"/>
          </w:tcPr>
          <w:p w14:paraId="04158C21" w14:textId="77777777" w:rsidR="00AD4231" w:rsidRPr="002241C4" w:rsidRDefault="00AD4231" w:rsidP="001376F4">
            <w:pPr>
              <w:jc w:val="center"/>
            </w:pPr>
            <w:r w:rsidRPr="002241C4">
              <w:t>66499</w:t>
            </w:r>
          </w:p>
        </w:tc>
        <w:tc>
          <w:tcPr>
            <w:tcW w:w="945" w:type="dxa"/>
          </w:tcPr>
          <w:p w14:paraId="04158C22" w14:textId="77777777" w:rsidR="00AD4231" w:rsidRPr="002241C4" w:rsidRDefault="00AD4231" w:rsidP="001376F4">
            <w:pPr>
              <w:jc w:val="center"/>
            </w:pPr>
            <w:r w:rsidRPr="002241C4">
              <w:t>71945</w:t>
            </w:r>
          </w:p>
        </w:tc>
        <w:tc>
          <w:tcPr>
            <w:tcW w:w="945" w:type="dxa"/>
          </w:tcPr>
          <w:p w14:paraId="04158C23" w14:textId="77777777" w:rsidR="00AD4231" w:rsidRPr="002241C4" w:rsidRDefault="00AD4231" w:rsidP="001376F4">
            <w:pPr>
              <w:jc w:val="center"/>
            </w:pPr>
            <w:r w:rsidRPr="002241C4">
              <w:t>05422</w:t>
            </w:r>
          </w:p>
        </w:tc>
        <w:tc>
          <w:tcPr>
            <w:tcW w:w="945" w:type="dxa"/>
          </w:tcPr>
          <w:p w14:paraId="04158C24" w14:textId="77777777" w:rsidR="00AD4231" w:rsidRPr="002241C4" w:rsidRDefault="00AD4231" w:rsidP="001376F4">
            <w:pPr>
              <w:jc w:val="center"/>
            </w:pPr>
            <w:r w:rsidRPr="002241C4">
              <w:t>13442</w:t>
            </w:r>
          </w:p>
        </w:tc>
        <w:tc>
          <w:tcPr>
            <w:tcW w:w="945" w:type="dxa"/>
          </w:tcPr>
          <w:p w14:paraId="04158C25" w14:textId="77777777" w:rsidR="00AD4231" w:rsidRPr="002241C4" w:rsidRDefault="00AD4231" w:rsidP="001376F4">
            <w:pPr>
              <w:jc w:val="center"/>
            </w:pPr>
            <w:r w:rsidRPr="002241C4">
              <w:t>78675</w:t>
            </w:r>
          </w:p>
        </w:tc>
        <w:tc>
          <w:tcPr>
            <w:tcW w:w="945" w:type="dxa"/>
          </w:tcPr>
          <w:p w14:paraId="04158C26" w14:textId="77777777" w:rsidR="00AD4231" w:rsidRPr="002241C4" w:rsidRDefault="00AD4231" w:rsidP="001376F4">
            <w:pPr>
              <w:jc w:val="center"/>
            </w:pPr>
            <w:r w:rsidRPr="002241C4">
              <w:t>84081</w:t>
            </w:r>
          </w:p>
        </w:tc>
        <w:tc>
          <w:tcPr>
            <w:tcW w:w="945" w:type="dxa"/>
          </w:tcPr>
          <w:p w14:paraId="04158C27" w14:textId="77777777" w:rsidR="00AD4231" w:rsidRPr="002241C4" w:rsidRDefault="00AD4231" w:rsidP="001376F4">
            <w:pPr>
              <w:jc w:val="center"/>
            </w:pPr>
            <w:r w:rsidRPr="002241C4">
              <w:t>66938</w:t>
            </w:r>
          </w:p>
        </w:tc>
        <w:tc>
          <w:tcPr>
            <w:tcW w:w="945" w:type="dxa"/>
          </w:tcPr>
          <w:p w14:paraId="04158C28" w14:textId="77777777" w:rsidR="00AD4231" w:rsidRPr="002241C4" w:rsidRDefault="00AD4231" w:rsidP="001376F4">
            <w:pPr>
              <w:jc w:val="center"/>
            </w:pPr>
            <w:r w:rsidRPr="002241C4">
              <w:t>93654</w:t>
            </w:r>
          </w:p>
        </w:tc>
        <w:tc>
          <w:tcPr>
            <w:tcW w:w="945" w:type="dxa"/>
          </w:tcPr>
          <w:p w14:paraId="04158C29" w14:textId="77777777" w:rsidR="00AD4231" w:rsidRPr="002241C4" w:rsidRDefault="00AD4231" w:rsidP="001376F4">
            <w:pPr>
              <w:jc w:val="center"/>
            </w:pPr>
            <w:r w:rsidRPr="002241C4">
              <w:t>39894</w:t>
            </w:r>
          </w:p>
        </w:tc>
      </w:tr>
      <w:tr w:rsidR="00AD4231" w:rsidRPr="002241C4" w14:paraId="04158C3A" w14:textId="77777777" w:rsidTr="008E5D66">
        <w:tc>
          <w:tcPr>
            <w:tcW w:w="945" w:type="dxa"/>
          </w:tcPr>
          <w:p w14:paraId="04158C2B" w14:textId="77777777" w:rsidR="00AD4231" w:rsidRPr="002241C4" w:rsidRDefault="00AD4231" w:rsidP="001376F4">
            <w:pPr>
              <w:jc w:val="center"/>
            </w:pPr>
            <w:r w:rsidRPr="002241C4">
              <w:t>77</w:t>
            </w:r>
          </w:p>
        </w:tc>
        <w:tc>
          <w:tcPr>
            <w:tcW w:w="945" w:type="dxa"/>
          </w:tcPr>
          <w:p w14:paraId="04158C2C" w14:textId="77777777" w:rsidR="00AD4231" w:rsidRPr="002241C4" w:rsidRDefault="00AD4231" w:rsidP="001376F4">
            <w:pPr>
              <w:jc w:val="center"/>
            </w:pPr>
            <w:r w:rsidRPr="002241C4">
              <w:t>37449</w:t>
            </w:r>
          </w:p>
        </w:tc>
        <w:tc>
          <w:tcPr>
            <w:tcW w:w="945" w:type="dxa"/>
          </w:tcPr>
          <w:p w14:paraId="04158C2D" w14:textId="77777777" w:rsidR="00AD4231" w:rsidRPr="002241C4" w:rsidRDefault="00AD4231" w:rsidP="001376F4">
            <w:pPr>
              <w:jc w:val="center"/>
            </w:pPr>
            <w:r w:rsidRPr="002241C4">
              <w:t>30362</w:t>
            </w:r>
          </w:p>
        </w:tc>
        <w:tc>
          <w:tcPr>
            <w:tcW w:w="945" w:type="dxa"/>
          </w:tcPr>
          <w:p w14:paraId="04158C2E" w14:textId="77777777" w:rsidR="00AD4231" w:rsidRPr="002241C4" w:rsidRDefault="00AD4231" w:rsidP="001376F4">
            <w:pPr>
              <w:jc w:val="center"/>
            </w:pPr>
            <w:r w:rsidRPr="002241C4">
              <w:t>06694</w:t>
            </w:r>
          </w:p>
        </w:tc>
        <w:tc>
          <w:tcPr>
            <w:tcW w:w="945" w:type="dxa"/>
          </w:tcPr>
          <w:p w14:paraId="04158C2F" w14:textId="77777777" w:rsidR="00AD4231" w:rsidRPr="002241C4" w:rsidRDefault="00AD4231" w:rsidP="001376F4">
            <w:pPr>
              <w:jc w:val="center"/>
            </w:pPr>
            <w:r w:rsidRPr="002241C4">
              <w:t>54690</w:t>
            </w:r>
          </w:p>
        </w:tc>
        <w:tc>
          <w:tcPr>
            <w:tcW w:w="945" w:type="dxa"/>
          </w:tcPr>
          <w:p w14:paraId="04158C30" w14:textId="77777777" w:rsidR="00AD4231" w:rsidRPr="002241C4" w:rsidRDefault="00AD4231" w:rsidP="001376F4">
            <w:pPr>
              <w:jc w:val="center"/>
            </w:pPr>
            <w:r w:rsidRPr="002241C4">
              <w:t>04052</w:t>
            </w:r>
          </w:p>
        </w:tc>
        <w:tc>
          <w:tcPr>
            <w:tcW w:w="945" w:type="dxa"/>
          </w:tcPr>
          <w:p w14:paraId="04158C31" w14:textId="77777777" w:rsidR="00AD4231" w:rsidRPr="002241C4" w:rsidRDefault="00AD4231" w:rsidP="001376F4">
            <w:pPr>
              <w:jc w:val="center"/>
            </w:pPr>
            <w:r w:rsidRPr="002241C4">
              <w:t>53115</w:t>
            </w:r>
          </w:p>
        </w:tc>
        <w:tc>
          <w:tcPr>
            <w:tcW w:w="945" w:type="dxa"/>
          </w:tcPr>
          <w:p w14:paraId="04158C32" w14:textId="77777777" w:rsidR="00AD4231" w:rsidRPr="002241C4" w:rsidRDefault="00AD4231" w:rsidP="001376F4">
            <w:pPr>
              <w:jc w:val="center"/>
            </w:pPr>
            <w:r w:rsidRPr="002241C4">
              <w:t>62757</w:t>
            </w:r>
          </w:p>
        </w:tc>
        <w:tc>
          <w:tcPr>
            <w:tcW w:w="945" w:type="dxa"/>
          </w:tcPr>
          <w:p w14:paraId="04158C33" w14:textId="77777777" w:rsidR="00AD4231" w:rsidRPr="002241C4" w:rsidRDefault="00AD4231" w:rsidP="001376F4">
            <w:pPr>
              <w:jc w:val="center"/>
            </w:pPr>
            <w:r w:rsidRPr="002241C4">
              <w:t>95348</w:t>
            </w:r>
          </w:p>
        </w:tc>
        <w:tc>
          <w:tcPr>
            <w:tcW w:w="945" w:type="dxa"/>
          </w:tcPr>
          <w:p w14:paraId="04158C34" w14:textId="77777777" w:rsidR="00AD4231" w:rsidRPr="002241C4" w:rsidRDefault="00AD4231" w:rsidP="001376F4">
            <w:pPr>
              <w:jc w:val="center"/>
            </w:pPr>
            <w:r w:rsidRPr="002241C4">
              <w:t>78662</w:t>
            </w:r>
          </w:p>
        </w:tc>
        <w:tc>
          <w:tcPr>
            <w:tcW w:w="945" w:type="dxa"/>
          </w:tcPr>
          <w:p w14:paraId="04158C35" w14:textId="77777777" w:rsidR="00AD4231" w:rsidRPr="002241C4" w:rsidRDefault="00AD4231" w:rsidP="001376F4">
            <w:pPr>
              <w:jc w:val="center"/>
            </w:pPr>
            <w:r w:rsidRPr="002241C4">
              <w:t>11163</w:t>
            </w:r>
          </w:p>
        </w:tc>
        <w:tc>
          <w:tcPr>
            <w:tcW w:w="945" w:type="dxa"/>
          </w:tcPr>
          <w:p w14:paraId="04158C36" w14:textId="77777777" w:rsidR="00AD4231" w:rsidRPr="002241C4" w:rsidRDefault="00AD4231" w:rsidP="001376F4">
            <w:pPr>
              <w:jc w:val="center"/>
            </w:pPr>
            <w:r w:rsidRPr="002241C4">
              <w:t>81651</w:t>
            </w:r>
          </w:p>
        </w:tc>
        <w:tc>
          <w:tcPr>
            <w:tcW w:w="945" w:type="dxa"/>
          </w:tcPr>
          <w:p w14:paraId="04158C37" w14:textId="77777777" w:rsidR="00AD4231" w:rsidRPr="002241C4" w:rsidRDefault="00AD4231" w:rsidP="001376F4">
            <w:pPr>
              <w:jc w:val="center"/>
            </w:pPr>
            <w:r w:rsidRPr="002241C4">
              <w:t>50245</w:t>
            </w:r>
          </w:p>
        </w:tc>
        <w:tc>
          <w:tcPr>
            <w:tcW w:w="945" w:type="dxa"/>
          </w:tcPr>
          <w:p w14:paraId="04158C38" w14:textId="77777777" w:rsidR="00AD4231" w:rsidRPr="002241C4" w:rsidRDefault="00AD4231" w:rsidP="001376F4">
            <w:pPr>
              <w:jc w:val="center"/>
            </w:pPr>
            <w:r w:rsidRPr="002241C4">
              <w:t>34971</w:t>
            </w:r>
          </w:p>
        </w:tc>
        <w:tc>
          <w:tcPr>
            <w:tcW w:w="945" w:type="dxa"/>
          </w:tcPr>
          <w:p w14:paraId="04158C39" w14:textId="77777777" w:rsidR="00AD4231" w:rsidRPr="002241C4" w:rsidRDefault="00AD4231" w:rsidP="001376F4">
            <w:pPr>
              <w:jc w:val="center"/>
            </w:pPr>
            <w:r w:rsidRPr="002241C4">
              <w:t>52924</w:t>
            </w:r>
          </w:p>
        </w:tc>
      </w:tr>
      <w:tr w:rsidR="00AD4231" w:rsidRPr="002241C4" w14:paraId="04158C4A" w14:textId="77777777" w:rsidTr="008E5D66">
        <w:tc>
          <w:tcPr>
            <w:tcW w:w="945" w:type="dxa"/>
          </w:tcPr>
          <w:p w14:paraId="04158C3B" w14:textId="77777777" w:rsidR="00AD4231" w:rsidRPr="002241C4" w:rsidRDefault="00AD4231" w:rsidP="001376F4">
            <w:pPr>
              <w:jc w:val="center"/>
            </w:pPr>
            <w:r w:rsidRPr="002241C4">
              <w:t>78</w:t>
            </w:r>
          </w:p>
        </w:tc>
        <w:tc>
          <w:tcPr>
            <w:tcW w:w="945" w:type="dxa"/>
          </w:tcPr>
          <w:p w14:paraId="04158C3C" w14:textId="77777777" w:rsidR="00AD4231" w:rsidRPr="002241C4" w:rsidRDefault="00AD4231" w:rsidP="001376F4">
            <w:pPr>
              <w:jc w:val="center"/>
            </w:pPr>
            <w:r w:rsidRPr="002241C4">
              <w:t>46515</w:t>
            </w:r>
          </w:p>
        </w:tc>
        <w:tc>
          <w:tcPr>
            <w:tcW w:w="945" w:type="dxa"/>
          </w:tcPr>
          <w:p w14:paraId="04158C3D" w14:textId="77777777" w:rsidR="00AD4231" w:rsidRPr="002241C4" w:rsidRDefault="00AD4231" w:rsidP="001376F4">
            <w:pPr>
              <w:jc w:val="center"/>
            </w:pPr>
            <w:r w:rsidRPr="002241C4">
              <w:t>70331</w:t>
            </w:r>
          </w:p>
        </w:tc>
        <w:tc>
          <w:tcPr>
            <w:tcW w:w="945" w:type="dxa"/>
          </w:tcPr>
          <w:p w14:paraId="04158C3E" w14:textId="77777777" w:rsidR="00AD4231" w:rsidRPr="002241C4" w:rsidRDefault="00AD4231" w:rsidP="001376F4">
            <w:pPr>
              <w:jc w:val="center"/>
            </w:pPr>
            <w:r w:rsidRPr="002241C4">
              <w:t>85922</w:t>
            </w:r>
          </w:p>
        </w:tc>
        <w:tc>
          <w:tcPr>
            <w:tcW w:w="945" w:type="dxa"/>
          </w:tcPr>
          <w:p w14:paraId="04158C3F" w14:textId="77777777" w:rsidR="00AD4231" w:rsidRPr="002241C4" w:rsidRDefault="00AD4231" w:rsidP="001376F4">
            <w:pPr>
              <w:jc w:val="center"/>
            </w:pPr>
            <w:r w:rsidRPr="002241C4">
              <w:t>38329</w:t>
            </w:r>
          </w:p>
        </w:tc>
        <w:tc>
          <w:tcPr>
            <w:tcW w:w="945" w:type="dxa"/>
          </w:tcPr>
          <w:p w14:paraId="04158C40" w14:textId="77777777" w:rsidR="00AD4231" w:rsidRPr="002241C4" w:rsidRDefault="00AD4231" w:rsidP="001376F4">
            <w:pPr>
              <w:jc w:val="center"/>
            </w:pPr>
            <w:r w:rsidRPr="002241C4">
              <w:t>57015</w:t>
            </w:r>
          </w:p>
        </w:tc>
        <w:tc>
          <w:tcPr>
            <w:tcW w:w="945" w:type="dxa"/>
          </w:tcPr>
          <w:p w14:paraId="04158C41" w14:textId="77777777" w:rsidR="00AD4231" w:rsidRPr="002241C4" w:rsidRDefault="00AD4231" w:rsidP="001376F4">
            <w:pPr>
              <w:jc w:val="center"/>
            </w:pPr>
            <w:r w:rsidRPr="002241C4">
              <w:t>15765</w:t>
            </w:r>
          </w:p>
        </w:tc>
        <w:tc>
          <w:tcPr>
            <w:tcW w:w="945" w:type="dxa"/>
          </w:tcPr>
          <w:p w14:paraId="04158C42" w14:textId="77777777" w:rsidR="00AD4231" w:rsidRPr="002241C4" w:rsidRDefault="00AD4231" w:rsidP="001376F4">
            <w:pPr>
              <w:jc w:val="center"/>
            </w:pPr>
            <w:r w:rsidRPr="002241C4">
              <w:t>97161</w:t>
            </w:r>
          </w:p>
        </w:tc>
        <w:tc>
          <w:tcPr>
            <w:tcW w:w="945" w:type="dxa"/>
          </w:tcPr>
          <w:p w14:paraId="04158C43" w14:textId="77777777" w:rsidR="00AD4231" w:rsidRPr="002241C4" w:rsidRDefault="00AD4231" w:rsidP="001376F4">
            <w:pPr>
              <w:jc w:val="center"/>
            </w:pPr>
            <w:r w:rsidRPr="002241C4">
              <w:t>17869</w:t>
            </w:r>
          </w:p>
        </w:tc>
        <w:tc>
          <w:tcPr>
            <w:tcW w:w="945" w:type="dxa"/>
          </w:tcPr>
          <w:p w14:paraId="04158C44" w14:textId="77777777" w:rsidR="00AD4231" w:rsidRPr="002241C4" w:rsidRDefault="00AD4231" w:rsidP="001376F4">
            <w:pPr>
              <w:jc w:val="center"/>
            </w:pPr>
            <w:r w:rsidRPr="002241C4">
              <w:t>45349</w:t>
            </w:r>
          </w:p>
        </w:tc>
        <w:tc>
          <w:tcPr>
            <w:tcW w:w="945" w:type="dxa"/>
          </w:tcPr>
          <w:p w14:paraId="04158C45" w14:textId="77777777" w:rsidR="00AD4231" w:rsidRPr="002241C4" w:rsidRDefault="00AD4231" w:rsidP="001376F4">
            <w:pPr>
              <w:jc w:val="center"/>
            </w:pPr>
            <w:r w:rsidRPr="002241C4">
              <w:t>61796</w:t>
            </w:r>
          </w:p>
        </w:tc>
        <w:tc>
          <w:tcPr>
            <w:tcW w:w="945" w:type="dxa"/>
          </w:tcPr>
          <w:p w14:paraId="04158C46" w14:textId="77777777" w:rsidR="00AD4231" w:rsidRPr="002241C4" w:rsidRDefault="00AD4231" w:rsidP="001376F4">
            <w:pPr>
              <w:jc w:val="center"/>
            </w:pPr>
            <w:r w:rsidRPr="002241C4">
              <w:t>66345</w:t>
            </w:r>
          </w:p>
        </w:tc>
        <w:tc>
          <w:tcPr>
            <w:tcW w:w="945" w:type="dxa"/>
          </w:tcPr>
          <w:p w14:paraId="04158C47" w14:textId="77777777" w:rsidR="00AD4231" w:rsidRPr="002241C4" w:rsidRDefault="00AD4231" w:rsidP="001376F4">
            <w:pPr>
              <w:jc w:val="center"/>
            </w:pPr>
            <w:r w:rsidRPr="002241C4">
              <w:t>81073</w:t>
            </w:r>
          </w:p>
        </w:tc>
        <w:tc>
          <w:tcPr>
            <w:tcW w:w="945" w:type="dxa"/>
          </w:tcPr>
          <w:p w14:paraId="04158C48" w14:textId="77777777" w:rsidR="00AD4231" w:rsidRPr="002241C4" w:rsidRDefault="00AD4231" w:rsidP="001376F4">
            <w:pPr>
              <w:jc w:val="center"/>
            </w:pPr>
            <w:r w:rsidRPr="002241C4">
              <w:t>49106</w:t>
            </w:r>
          </w:p>
        </w:tc>
        <w:tc>
          <w:tcPr>
            <w:tcW w:w="945" w:type="dxa"/>
          </w:tcPr>
          <w:p w14:paraId="04158C49" w14:textId="77777777" w:rsidR="00AD4231" w:rsidRPr="002241C4" w:rsidRDefault="00AD4231" w:rsidP="001376F4">
            <w:pPr>
              <w:jc w:val="center"/>
            </w:pPr>
            <w:r w:rsidRPr="002241C4">
              <w:t>79860</w:t>
            </w:r>
          </w:p>
        </w:tc>
      </w:tr>
      <w:tr w:rsidR="00AD4231" w:rsidRPr="002241C4" w14:paraId="04158C5A" w14:textId="77777777" w:rsidTr="008E5D66">
        <w:tc>
          <w:tcPr>
            <w:tcW w:w="945" w:type="dxa"/>
          </w:tcPr>
          <w:p w14:paraId="04158C4B" w14:textId="77777777" w:rsidR="00AD4231" w:rsidRPr="002241C4" w:rsidRDefault="00AD4231" w:rsidP="001376F4">
            <w:pPr>
              <w:jc w:val="center"/>
            </w:pPr>
            <w:r w:rsidRPr="002241C4">
              <w:t>79</w:t>
            </w:r>
          </w:p>
        </w:tc>
        <w:tc>
          <w:tcPr>
            <w:tcW w:w="945" w:type="dxa"/>
          </w:tcPr>
          <w:p w14:paraId="04158C4C" w14:textId="77777777" w:rsidR="00AD4231" w:rsidRPr="002241C4" w:rsidRDefault="00AD4231" w:rsidP="001376F4">
            <w:pPr>
              <w:jc w:val="center"/>
            </w:pPr>
            <w:r w:rsidRPr="002241C4">
              <w:t>30986</w:t>
            </w:r>
          </w:p>
        </w:tc>
        <w:tc>
          <w:tcPr>
            <w:tcW w:w="945" w:type="dxa"/>
          </w:tcPr>
          <w:p w14:paraId="04158C4D" w14:textId="77777777" w:rsidR="00AD4231" w:rsidRPr="002241C4" w:rsidRDefault="00AD4231" w:rsidP="001376F4">
            <w:pPr>
              <w:jc w:val="center"/>
            </w:pPr>
            <w:r w:rsidRPr="002241C4">
              <w:t>81223</w:t>
            </w:r>
          </w:p>
        </w:tc>
        <w:tc>
          <w:tcPr>
            <w:tcW w:w="945" w:type="dxa"/>
          </w:tcPr>
          <w:p w14:paraId="04158C4E" w14:textId="77777777" w:rsidR="00AD4231" w:rsidRPr="002241C4" w:rsidRDefault="00AD4231" w:rsidP="001376F4">
            <w:pPr>
              <w:jc w:val="center"/>
            </w:pPr>
            <w:r w:rsidRPr="002241C4">
              <w:t>42416</w:t>
            </w:r>
          </w:p>
        </w:tc>
        <w:tc>
          <w:tcPr>
            <w:tcW w:w="945" w:type="dxa"/>
          </w:tcPr>
          <w:p w14:paraId="04158C4F" w14:textId="77777777" w:rsidR="00AD4231" w:rsidRPr="002241C4" w:rsidRDefault="00AD4231" w:rsidP="001376F4">
            <w:pPr>
              <w:jc w:val="center"/>
            </w:pPr>
            <w:r w:rsidRPr="002241C4">
              <w:t>58353</w:t>
            </w:r>
          </w:p>
        </w:tc>
        <w:tc>
          <w:tcPr>
            <w:tcW w:w="945" w:type="dxa"/>
          </w:tcPr>
          <w:p w14:paraId="04158C50" w14:textId="77777777" w:rsidR="00AD4231" w:rsidRPr="002241C4" w:rsidRDefault="00AD4231" w:rsidP="001376F4">
            <w:pPr>
              <w:jc w:val="center"/>
            </w:pPr>
            <w:r w:rsidRPr="002241C4">
              <w:t>21532</w:t>
            </w:r>
          </w:p>
        </w:tc>
        <w:tc>
          <w:tcPr>
            <w:tcW w:w="945" w:type="dxa"/>
          </w:tcPr>
          <w:p w14:paraId="04158C51" w14:textId="77777777" w:rsidR="00AD4231" w:rsidRPr="002241C4" w:rsidRDefault="00AD4231" w:rsidP="001376F4">
            <w:pPr>
              <w:jc w:val="center"/>
            </w:pPr>
            <w:r w:rsidRPr="002241C4">
              <w:t>30502</w:t>
            </w:r>
          </w:p>
        </w:tc>
        <w:tc>
          <w:tcPr>
            <w:tcW w:w="945" w:type="dxa"/>
          </w:tcPr>
          <w:p w14:paraId="04158C52" w14:textId="77777777" w:rsidR="00AD4231" w:rsidRPr="002241C4" w:rsidRDefault="00AD4231" w:rsidP="001376F4">
            <w:pPr>
              <w:jc w:val="center"/>
            </w:pPr>
            <w:r w:rsidRPr="002241C4">
              <w:t>32305</w:t>
            </w:r>
          </w:p>
        </w:tc>
        <w:tc>
          <w:tcPr>
            <w:tcW w:w="945" w:type="dxa"/>
          </w:tcPr>
          <w:p w14:paraId="04158C53" w14:textId="77777777" w:rsidR="00AD4231" w:rsidRPr="002241C4" w:rsidRDefault="00AD4231" w:rsidP="001376F4">
            <w:pPr>
              <w:jc w:val="center"/>
            </w:pPr>
            <w:r w:rsidRPr="002241C4">
              <w:t>86482</w:t>
            </w:r>
          </w:p>
        </w:tc>
        <w:tc>
          <w:tcPr>
            <w:tcW w:w="945" w:type="dxa"/>
          </w:tcPr>
          <w:p w14:paraId="04158C54" w14:textId="77777777" w:rsidR="00AD4231" w:rsidRPr="002241C4" w:rsidRDefault="00AD4231" w:rsidP="001376F4">
            <w:pPr>
              <w:jc w:val="center"/>
            </w:pPr>
            <w:r w:rsidRPr="002241C4">
              <w:t>05174</w:t>
            </w:r>
          </w:p>
        </w:tc>
        <w:tc>
          <w:tcPr>
            <w:tcW w:w="945" w:type="dxa"/>
          </w:tcPr>
          <w:p w14:paraId="04158C55" w14:textId="77777777" w:rsidR="00AD4231" w:rsidRPr="002241C4" w:rsidRDefault="00AD4231" w:rsidP="001376F4">
            <w:pPr>
              <w:jc w:val="center"/>
            </w:pPr>
            <w:r w:rsidRPr="002241C4">
              <w:t>07901</w:t>
            </w:r>
          </w:p>
        </w:tc>
        <w:tc>
          <w:tcPr>
            <w:tcW w:w="945" w:type="dxa"/>
          </w:tcPr>
          <w:p w14:paraId="04158C56" w14:textId="77777777" w:rsidR="00AD4231" w:rsidRPr="002241C4" w:rsidRDefault="00AD4231" w:rsidP="001376F4">
            <w:pPr>
              <w:jc w:val="center"/>
            </w:pPr>
            <w:r w:rsidRPr="002241C4">
              <w:t>54339</w:t>
            </w:r>
          </w:p>
        </w:tc>
        <w:tc>
          <w:tcPr>
            <w:tcW w:w="945" w:type="dxa"/>
          </w:tcPr>
          <w:p w14:paraId="04158C57" w14:textId="77777777" w:rsidR="00AD4231" w:rsidRPr="002241C4" w:rsidRDefault="00AD4231" w:rsidP="001376F4">
            <w:pPr>
              <w:jc w:val="center"/>
            </w:pPr>
            <w:r w:rsidRPr="002241C4">
              <w:t>58861</w:t>
            </w:r>
          </w:p>
        </w:tc>
        <w:tc>
          <w:tcPr>
            <w:tcW w:w="945" w:type="dxa"/>
          </w:tcPr>
          <w:p w14:paraId="04158C58" w14:textId="77777777" w:rsidR="00AD4231" w:rsidRPr="002241C4" w:rsidRDefault="00AD4231" w:rsidP="001376F4">
            <w:pPr>
              <w:jc w:val="center"/>
            </w:pPr>
            <w:r w:rsidRPr="002241C4">
              <w:t>74818</w:t>
            </w:r>
          </w:p>
        </w:tc>
        <w:tc>
          <w:tcPr>
            <w:tcW w:w="945" w:type="dxa"/>
          </w:tcPr>
          <w:p w14:paraId="04158C59" w14:textId="77777777" w:rsidR="00AD4231" w:rsidRPr="002241C4" w:rsidRDefault="00AD4231" w:rsidP="001376F4">
            <w:pPr>
              <w:jc w:val="center"/>
            </w:pPr>
            <w:r w:rsidRPr="002241C4">
              <w:t>46942</w:t>
            </w:r>
          </w:p>
        </w:tc>
      </w:tr>
      <w:tr w:rsidR="00AD4231" w:rsidRPr="002241C4" w14:paraId="04158C6A" w14:textId="77777777" w:rsidTr="008E5D66">
        <w:tc>
          <w:tcPr>
            <w:tcW w:w="945" w:type="dxa"/>
          </w:tcPr>
          <w:p w14:paraId="04158C5B" w14:textId="77777777" w:rsidR="00AD4231" w:rsidRPr="002241C4" w:rsidRDefault="00AD4231" w:rsidP="001376F4">
            <w:pPr>
              <w:jc w:val="center"/>
            </w:pPr>
            <w:r w:rsidRPr="002241C4">
              <w:t>80</w:t>
            </w:r>
          </w:p>
        </w:tc>
        <w:tc>
          <w:tcPr>
            <w:tcW w:w="945" w:type="dxa"/>
          </w:tcPr>
          <w:p w14:paraId="04158C5C" w14:textId="77777777" w:rsidR="00AD4231" w:rsidRPr="002241C4" w:rsidRDefault="00AD4231" w:rsidP="001376F4">
            <w:pPr>
              <w:jc w:val="center"/>
            </w:pPr>
            <w:r w:rsidRPr="002241C4">
              <w:t>63798</w:t>
            </w:r>
          </w:p>
        </w:tc>
        <w:tc>
          <w:tcPr>
            <w:tcW w:w="945" w:type="dxa"/>
          </w:tcPr>
          <w:p w14:paraId="04158C5D" w14:textId="77777777" w:rsidR="00AD4231" w:rsidRPr="002241C4" w:rsidRDefault="00AD4231" w:rsidP="001376F4">
            <w:pPr>
              <w:jc w:val="center"/>
            </w:pPr>
            <w:r w:rsidRPr="002241C4">
              <w:t>64995</w:t>
            </w:r>
          </w:p>
        </w:tc>
        <w:tc>
          <w:tcPr>
            <w:tcW w:w="945" w:type="dxa"/>
          </w:tcPr>
          <w:p w14:paraId="04158C5E" w14:textId="77777777" w:rsidR="00AD4231" w:rsidRPr="002241C4" w:rsidRDefault="00AD4231" w:rsidP="001376F4">
            <w:pPr>
              <w:jc w:val="center"/>
            </w:pPr>
            <w:r w:rsidRPr="002241C4">
              <w:t>46583</w:t>
            </w:r>
          </w:p>
        </w:tc>
        <w:tc>
          <w:tcPr>
            <w:tcW w:w="945" w:type="dxa"/>
          </w:tcPr>
          <w:p w14:paraId="04158C5F" w14:textId="77777777" w:rsidR="00AD4231" w:rsidRPr="002241C4" w:rsidRDefault="00AD4231" w:rsidP="001376F4">
            <w:pPr>
              <w:jc w:val="center"/>
            </w:pPr>
            <w:r w:rsidRPr="002241C4">
              <w:t>09785</w:t>
            </w:r>
          </w:p>
        </w:tc>
        <w:tc>
          <w:tcPr>
            <w:tcW w:w="945" w:type="dxa"/>
          </w:tcPr>
          <w:p w14:paraId="04158C60" w14:textId="77777777" w:rsidR="00AD4231" w:rsidRPr="002241C4" w:rsidRDefault="00AD4231" w:rsidP="001376F4">
            <w:pPr>
              <w:jc w:val="center"/>
            </w:pPr>
            <w:r w:rsidRPr="002241C4">
              <w:t>44160</w:t>
            </w:r>
          </w:p>
        </w:tc>
        <w:tc>
          <w:tcPr>
            <w:tcW w:w="945" w:type="dxa"/>
          </w:tcPr>
          <w:p w14:paraId="04158C61" w14:textId="77777777" w:rsidR="00AD4231" w:rsidRPr="002241C4" w:rsidRDefault="00AD4231" w:rsidP="001376F4">
            <w:pPr>
              <w:jc w:val="center"/>
            </w:pPr>
            <w:r w:rsidRPr="002241C4">
              <w:t>78128</w:t>
            </w:r>
          </w:p>
        </w:tc>
        <w:tc>
          <w:tcPr>
            <w:tcW w:w="945" w:type="dxa"/>
          </w:tcPr>
          <w:p w14:paraId="04158C62" w14:textId="77777777" w:rsidR="00AD4231" w:rsidRPr="002241C4" w:rsidRDefault="00AD4231" w:rsidP="001376F4">
            <w:pPr>
              <w:jc w:val="center"/>
            </w:pPr>
            <w:r w:rsidRPr="002241C4">
              <w:t>83991</w:t>
            </w:r>
          </w:p>
        </w:tc>
        <w:tc>
          <w:tcPr>
            <w:tcW w:w="945" w:type="dxa"/>
          </w:tcPr>
          <w:p w14:paraId="04158C63" w14:textId="77777777" w:rsidR="00AD4231" w:rsidRPr="002241C4" w:rsidRDefault="00AD4231" w:rsidP="001376F4">
            <w:pPr>
              <w:jc w:val="center"/>
            </w:pPr>
            <w:r w:rsidRPr="002241C4">
              <w:t>42865</w:t>
            </w:r>
          </w:p>
        </w:tc>
        <w:tc>
          <w:tcPr>
            <w:tcW w:w="945" w:type="dxa"/>
          </w:tcPr>
          <w:p w14:paraId="04158C64" w14:textId="77777777" w:rsidR="00AD4231" w:rsidRPr="002241C4" w:rsidRDefault="00AD4231" w:rsidP="001376F4">
            <w:pPr>
              <w:jc w:val="center"/>
            </w:pPr>
            <w:r w:rsidRPr="002241C4">
              <w:t>92520</w:t>
            </w:r>
          </w:p>
        </w:tc>
        <w:tc>
          <w:tcPr>
            <w:tcW w:w="945" w:type="dxa"/>
          </w:tcPr>
          <w:p w14:paraId="04158C65" w14:textId="77777777" w:rsidR="00AD4231" w:rsidRPr="002241C4" w:rsidRDefault="00AD4231" w:rsidP="001376F4">
            <w:pPr>
              <w:jc w:val="center"/>
            </w:pPr>
            <w:r w:rsidRPr="002241C4">
              <w:t>83531</w:t>
            </w:r>
          </w:p>
        </w:tc>
        <w:tc>
          <w:tcPr>
            <w:tcW w:w="945" w:type="dxa"/>
          </w:tcPr>
          <w:p w14:paraId="04158C66" w14:textId="77777777" w:rsidR="00AD4231" w:rsidRPr="002241C4" w:rsidRDefault="00AD4231" w:rsidP="001376F4">
            <w:pPr>
              <w:jc w:val="center"/>
            </w:pPr>
            <w:r w:rsidRPr="002241C4">
              <w:t>80377</w:t>
            </w:r>
          </w:p>
        </w:tc>
        <w:tc>
          <w:tcPr>
            <w:tcW w:w="945" w:type="dxa"/>
          </w:tcPr>
          <w:p w14:paraId="04158C67" w14:textId="77777777" w:rsidR="00AD4231" w:rsidRPr="002241C4" w:rsidRDefault="00AD4231" w:rsidP="001376F4">
            <w:pPr>
              <w:jc w:val="center"/>
            </w:pPr>
            <w:r w:rsidRPr="002241C4">
              <w:t>35909</w:t>
            </w:r>
          </w:p>
        </w:tc>
        <w:tc>
          <w:tcPr>
            <w:tcW w:w="945" w:type="dxa"/>
          </w:tcPr>
          <w:p w14:paraId="04158C68" w14:textId="77777777" w:rsidR="00AD4231" w:rsidRPr="002241C4" w:rsidRDefault="00AD4231" w:rsidP="001376F4">
            <w:pPr>
              <w:jc w:val="center"/>
            </w:pPr>
            <w:r w:rsidRPr="002241C4">
              <w:t>81250</w:t>
            </w:r>
          </w:p>
        </w:tc>
        <w:tc>
          <w:tcPr>
            <w:tcW w:w="945" w:type="dxa"/>
          </w:tcPr>
          <w:p w14:paraId="04158C69" w14:textId="77777777" w:rsidR="00AD4231" w:rsidRPr="002241C4" w:rsidRDefault="00AD4231" w:rsidP="001376F4">
            <w:pPr>
              <w:jc w:val="center"/>
            </w:pPr>
            <w:r w:rsidRPr="002241C4">
              <w:t>54238</w:t>
            </w:r>
          </w:p>
        </w:tc>
      </w:tr>
      <w:tr w:rsidR="00AD4231" w:rsidRPr="002241C4" w14:paraId="04158C7A" w14:textId="77777777" w:rsidTr="008E5D66">
        <w:tc>
          <w:tcPr>
            <w:tcW w:w="945" w:type="dxa"/>
          </w:tcPr>
          <w:p w14:paraId="04158C6B" w14:textId="77777777" w:rsidR="00AD4231" w:rsidRPr="002241C4" w:rsidRDefault="00AD4231" w:rsidP="001376F4">
            <w:pPr>
              <w:jc w:val="center"/>
            </w:pPr>
            <w:r w:rsidRPr="002241C4">
              <w:t>81</w:t>
            </w:r>
          </w:p>
        </w:tc>
        <w:tc>
          <w:tcPr>
            <w:tcW w:w="945" w:type="dxa"/>
          </w:tcPr>
          <w:p w14:paraId="04158C6C" w14:textId="77777777" w:rsidR="00AD4231" w:rsidRPr="002241C4" w:rsidRDefault="00AD4231" w:rsidP="001376F4">
            <w:pPr>
              <w:jc w:val="center"/>
            </w:pPr>
            <w:r w:rsidRPr="002241C4">
              <w:t>82486</w:t>
            </w:r>
          </w:p>
        </w:tc>
        <w:tc>
          <w:tcPr>
            <w:tcW w:w="945" w:type="dxa"/>
          </w:tcPr>
          <w:p w14:paraId="04158C6D" w14:textId="77777777" w:rsidR="00AD4231" w:rsidRPr="002241C4" w:rsidRDefault="00AD4231" w:rsidP="001376F4">
            <w:pPr>
              <w:jc w:val="center"/>
            </w:pPr>
            <w:r w:rsidRPr="002241C4">
              <w:t>84846</w:t>
            </w:r>
          </w:p>
        </w:tc>
        <w:tc>
          <w:tcPr>
            <w:tcW w:w="945" w:type="dxa"/>
          </w:tcPr>
          <w:p w14:paraId="04158C6E" w14:textId="77777777" w:rsidR="00AD4231" w:rsidRPr="002241C4" w:rsidRDefault="00AD4231" w:rsidP="001376F4">
            <w:pPr>
              <w:jc w:val="center"/>
            </w:pPr>
            <w:r w:rsidRPr="002241C4">
              <w:t>99254</w:t>
            </w:r>
          </w:p>
        </w:tc>
        <w:tc>
          <w:tcPr>
            <w:tcW w:w="945" w:type="dxa"/>
          </w:tcPr>
          <w:p w14:paraId="04158C6F" w14:textId="77777777" w:rsidR="00AD4231" w:rsidRPr="002241C4" w:rsidRDefault="00AD4231" w:rsidP="001376F4">
            <w:pPr>
              <w:jc w:val="center"/>
            </w:pPr>
            <w:r w:rsidRPr="002241C4">
              <w:t>67632</w:t>
            </w:r>
          </w:p>
        </w:tc>
        <w:tc>
          <w:tcPr>
            <w:tcW w:w="945" w:type="dxa"/>
          </w:tcPr>
          <w:p w14:paraId="04158C70" w14:textId="77777777" w:rsidR="00AD4231" w:rsidRPr="002241C4" w:rsidRDefault="00AD4231" w:rsidP="001376F4">
            <w:pPr>
              <w:jc w:val="center"/>
            </w:pPr>
            <w:r w:rsidRPr="002241C4">
              <w:t>43218</w:t>
            </w:r>
          </w:p>
        </w:tc>
        <w:tc>
          <w:tcPr>
            <w:tcW w:w="945" w:type="dxa"/>
          </w:tcPr>
          <w:p w14:paraId="04158C71" w14:textId="77777777" w:rsidR="00AD4231" w:rsidRPr="002241C4" w:rsidRDefault="00AD4231" w:rsidP="001376F4">
            <w:pPr>
              <w:jc w:val="center"/>
            </w:pPr>
            <w:r w:rsidRPr="002241C4">
              <w:t>50076</w:t>
            </w:r>
          </w:p>
        </w:tc>
        <w:tc>
          <w:tcPr>
            <w:tcW w:w="945" w:type="dxa"/>
          </w:tcPr>
          <w:p w14:paraId="04158C72" w14:textId="77777777" w:rsidR="00AD4231" w:rsidRPr="002241C4" w:rsidRDefault="00AD4231" w:rsidP="001376F4">
            <w:pPr>
              <w:jc w:val="center"/>
            </w:pPr>
            <w:r w:rsidRPr="002241C4">
              <w:t>21361</w:t>
            </w:r>
          </w:p>
        </w:tc>
        <w:tc>
          <w:tcPr>
            <w:tcW w:w="945" w:type="dxa"/>
          </w:tcPr>
          <w:p w14:paraId="04158C73" w14:textId="77777777" w:rsidR="00AD4231" w:rsidRPr="002241C4" w:rsidRDefault="00AD4231" w:rsidP="001376F4">
            <w:pPr>
              <w:jc w:val="center"/>
            </w:pPr>
            <w:r w:rsidRPr="002241C4">
              <w:t>64816</w:t>
            </w:r>
          </w:p>
        </w:tc>
        <w:tc>
          <w:tcPr>
            <w:tcW w:w="945" w:type="dxa"/>
          </w:tcPr>
          <w:p w14:paraId="04158C74" w14:textId="77777777" w:rsidR="00AD4231" w:rsidRPr="002241C4" w:rsidRDefault="00AD4231" w:rsidP="001376F4">
            <w:pPr>
              <w:jc w:val="center"/>
            </w:pPr>
            <w:r w:rsidRPr="002241C4">
              <w:t>51202</w:t>
            </w:r>
          </w:p>
        </w:tc>
        <w:tc>
          <w:tcPr>
            <w:tcW w:w="945" w:type="dxa"/>
          </w:tcPr>
          <w:p w14:paraId="04158C75" w14:textId="77777777" w:rsidR="00AD4231" w:rsidRPr="002241C4" w:rsidRDefault="00AD4231" w:rsidP="001376F4">
            <w:pPr>
              <w:jc w:val="center"/>
            </w:pPr>
            <w:r w:rsidRPr="002241C4">
              <w:t>88124</w:t>
            </w:r>
          </w:p>
        </w:tc>
        <w:tc>
          <w:tcPr>
            <w:tcW w:w="945" w:type="dxa"/>
          </w:tcPr>
          <w:p w14:paraId="04158C76" w14:textId="77777777" w:rsidR="00AD4231" w:rsidRPr="002241C4" w:rsidRDefault="00AD4231" w:rsidP="001376F4">
            <w:pPr>
              <w:jc w:val="center"/>
            </w:pPr>
            <w:r w:rsidRPr="002241C4">
              <w:t>41870</w:t>
            </w:r>
          </w:p>
        </w:tc>
        <w:tc>
          <w:tcPr>
            <w:tcW w:w="945" w:type="dxa"/>
          </w:tcPr>
          <w:p w14:paraId="04158C77" w14:textId="77777777" w:rsidR="00AD4231" w:rsidRPr="002241C4" w:rsidRDefault="00AD4231" w:rsidP="001376F4">
            <w:pPr>
              <w:jc w:val="center"/>
            </w:pPr>
            <w:r w:rsidRPr="002241C4">
              <w:t>52689</w:t>
            </w:r>
          </w:p>
        </w:tc>
        <w:tc>
          <w:tcPr>
            <w:tcW w:w="945" w:type="dxa"/>
          </w:tcPr>
          <w:p w14:paraId="04158C78" w14:textId="77777777" w:rsidR="00AD4231" w:rsidRPr="002241C4" w:rsidRDefault="00AD4231" w:rsidP="001376F4">
            <w:pPr>
              <w:jc w:val="center"/>
            </w:pPr>
            <w:r w:rsidRPr="002241C4">
              <w:t>51275</w:t>
            </w:r>
          </w:p>
        </w:tc>
        <w:tc>
          <w:tcPr>
            <w:tcW w:w="945" w:type="dxa"/>
          </w:tcPr>
          <w:p w14:paraId="04158C79" w14:textId="77777777" w:rsidR="00AD4231" w:rsidRPr="002241C4" w:rsidRDefault="00AD4231" w:rsidP="001376F4">
            <w:pPr>
              <w:jc w:val="center"/>
            </w:pPr>
            <w:r w:rsidRPr="002241C4">
              <w:t>83556</w:t>
            </w:r>
          </w:p>
        </w:tc>
      </w:tr>
      <w:tr w:rsidR="00AD4231" w:rsidRPr="002241C4" w14:paraId="04158C8A" w14:textId="77777777" w:rsidTr="008E5D66">
        <w:tc>
          <w:tcPr>
            <w:tcW w:w="945" w:type="dxa"/>
          </w:tcPr>
          <w:p w14:paraId="04158C7B" w14:textId="77777777" w:rsidR="00AD4231" w:rsidRPr="002241C4" w:rsidRDefault="00AD4231" w:rsidP="001376F4">
            <w:pPr>
              <w:jc w:val="center"/>
            </w:pPr>
            <w:r w:rsidRPr="002241C4">
              <w:t>82</w:t>
            </w:r>
          </w:p>
        </w:tc>
        <w:tc>
          <w:tcPr>
            <w:tcW w:w="945" w:type="dxa"/>
          </w:tcPr>
          <w:p w14:paraId="04158C7C" w14:textId="77777777" w:rsidR="00AD4231" w:rsidRPr="002241C4" w:rsidRDefault="00AD4231" w:rsidP="001376F4">
            <w:pPr>
              <w:jc w:val="center"/>
            </w:pPr>
            <w:r w:rsidRPr="002241C4">
              <w:t>21885</w:t>
            </w:r>
          </w:p>
        </w:tc>
        <w:tc>
          <w:tcPr>
            <w:tcW w:w="945" w:type="dxa"/>
          </w:tcPr>
          <w:p w14:paraId="04158C7D" w14:textId="77777777" w:rsidR="00AD4231" w:rsidRPr="002241C4" w:rsidRDefault="00AD4231" w:rsidP="001376F4">
            <w:pPr>
              <w:jc w:val="center"/>
            </w:pPr>
            <w:r w:rsidRPr="002241C4">
              <w:t>32906</w:t>
            </w:r>
          </w:p>
        </w:tc>
        <w:tc>
          <w:tcPr>
            <w:tcW w:w="945" w:type="dxa"/>
          </w:tcPr>
          <w:p w14:paraId="04158C7E" w14:textId="77777777" w:rsidR="00AD4231" w:rsidRPr="002241C4" w:rsidRDefault="00AD4231" w:rsidP="001376F4">
            <w:pPr>
              <w:jc w:val="center"/>
            </w:pPr>
            <w:r w:rsidRPr="002241C4">
              <w:t>92431</w:t>
            </w:r>
          </w:p>
        </w:tc>
        <w:tc>
          <w:tcPr>
            <w:tcW w:w="945" w:type="dxa"/>
          </w:tcPr>
          <w:p w14:paraId="04158C7F" w14:textId="77777777" w:rsidR="00AD4231" w:rsidRPr="002241C4" w:rsidRDefault="00AD4231" w:rsidP="001376F4">
            <w:pPr>
              <w:jc w:val="center"/>
            </w:pPr>
            <w:r w:rsidRPr="002241C4">
              <w:t>09060</w:t>
            </w:r>
          </w:p>
        </w:tc>
        <w:tc>
          <w:tcPr>
            <w:tcW w:w="945" w:type="dxa"/>
          </w:tcPr>
          <w:p w14:paraId="04158C80" w14:textId="77777777" w:rsidR="00AD4231" w:rsidRPr="002241C4" w:rsidRDefault="00AD4231" w:rsidP="001376F4">
            <w:pPr>
              <w:jc w:val="center"/>
            </w:pPr>
            <w:r w:rsidRPr="002241C4">
              <w:t>64297</w:t>
            </w:r>
          </w:p>
        </w:tc>
        <w:tc>
          <w:tcPr>
            <w:tcW w:w="945" w:type="dxa"/>
          </w:tcPr>
          <w:p w14:paraId="04158C81" w14:textId="77777777" w:rsidR="00AD4231" w:rsidRPr="002241C4" w:rsidRDefault="00AD4231" w:rsidP="001376F4">
            <w:pPr>
              <w:jc w:val="center"/>
            </w:pPr>
            <w:r w:rsidRPr="002241C4">
              <w:t>51674</w:t>
            </w:r>
          </w:p>
        </w:tc>
        <w:tc>
          <w:tcPr>
            <w:tcW w:w="945" w:type="dxa"/>
          </w:tcPr>
          <w:p w14:paraId="04158C82" w14:textId="77777777" w:rsidR="00AD4231" w:rsidRPr="002241C4" w:rsidRDefault="00AD4231" w:rsidP="001376F4">
            <w:pPr>
              <w:jc w:val="center"/>
            </w:pPr>
            <w:r w:rsidRPr="002241C4">
              <w:t>64126</w:t>
            </w:r>
          </w:p>
        </w:tc>
        <w:tc>
          <w:tcPr>
            <w:tcW w:w="945" w:type="dxa"/>
          </w:tcPr>
          <w:p w14:paraId="04158C83" w14:textId="77777777" w:rsidR="00AD4231" w:rsidRPr="002241C4" w:rsidRDefault="00AD4231" w:rsidP="001376F4">
            <w:pPr>
              <w:jc w:val="center"/>
            </w:pPr>
            <w:r w:rsidRPr="002241C4">
              <w:t>62570</w:t>
            </w:r>
          </w:p>
        </w:tc>
        <w:tc>
          <w:tcPr>
            <w:tcW w:w="945" w:type="dxa"/>
          </w:tcPr>
          <w:p w14:paraId="04158C84" w14:textId="77777777" w:rsidR="00AD4231" w:rsidRPr="002241C4" w:rsidRDefault="00AD4231" w:rsidP="001376F4">
            <w:pPr>
              <w:jc w:val="center"/>
            </w:pPr>
            <w:r w:rsidRPr="002241C4">
              <w:t>26123</w:t>
            </w:r>
          </w:p>
        </w:tc>
        <w:tc>
          <w:tcPr>
            <w:tcW w:w="945" w:type="dxa"/>
          </w:tcPr>
          <w:p w14:paraId="04158C85" w14:textId="77777777" w:rsidR="00AD4231" w:rsidRPr="002241C4" w:rsidRDefault="00AD4231" w:rsidP="001376F4">
            <w:pPr>
              <w:jc w:val="center"/>
            </w:pPr>
            <w:r w:rsidRPr="002241C4">
              <w:t>05155</w:t>
            </w:r>
          </w:p>
        </w:tc>
        <w:tc>
          <w:tcPr>
            <w:tcW w:w="945" w:type="dxa"/>
          </w:tcPr>
          <w:p w14:paraId="04158C86" w14:textId="77777777" w:rsidR="00AD4231" w:rsidRPr="002241C4" w:rsidRDefault="00AD4231" w:rsidP="001376F4">
            <w:pPr>
              <w:jc w:val="center"/>
            </w:pPr>
            <w:r w:rsidRPr="002241C4">
              <w:t>59194</w:t>
            </w:r>
          </w:p>
        </w:tc>
        <w:tc>
          <w:tcPr>
            <w:tcW w:w="945" w:type="dxa"/>
          </w:tcPr>
          <w:p w14:paraId="04158C87" w14:textId="77777777" w:rsidR="00AD4231" w:rsidRPr="002241C4" w:rsidRDefault="00AD4231" w:rsidP="001376F4">
            <w:pPr>
              <w:jc w:val="center"/>
            </w:pPr>
            <w:r w:rsidRPr="002241C4">
              <w:t>52799</w:t>
            </w:r>
          </w:p>
        </w:tc>
        <w:tc>
          <w:tcPr>
            <w:tcW w:w="945" w:type="dxa"/>
          </w:tcPr>
          <w:p w14:paraId="04158C88" w14:textId="77777777" w:rsidR="00AD4231" w:rsidRPr="002241C4" w:rsidRDefault="00AD4231" w:rsidP="001376F4">
            <w:pPr>
              <w:jc w:val="center"/>
            </w:pPr>
            <w:r w:rsidRPr="002241C4">
              <w:t>28225</w:t>
            </w:r>
          </w:p>
        </w:tc>
        <w:tc>
          <w:tcPr>
            <w:tcW w:w="945" w:type="dxa"/>
          </w:tcPr>
          <w:p w14:paraId="04158C89" w14:textId="77777777" w:rsidR="00AD4231" w:rsidRPr="002241C4" w:rsidRDefault="00AD4231" w:rsidP="001376F4">
            <w:pPr>
              <w:jc w:val="center"/>
            </w:pPr>
            <w:r w:rsidRPr="002241C4">
              <w:t>85762</w:t>
            </w:r>
          </w:p>
        </w:tc>
      </w:tr>
      <w:tr w:rsidR="00AD4231" w:rsidRPr="002241C4" w14:paraId="04158C9A" w14:textId="77777777" w:rsidTr="008E5D66">
        <w:tc>
          <w:tcPr>
            <w:tcW w:w="945" w:type="dxa"/>
          </w:tcPr>
          <w:p w14:paraId="04158C8B" w14:textId="77777777" w:rsidR="00AD4231" w:rsidRPr="002241C4" w:rsidRDefault="00AD4231" w:rsidP="001376F4">
            <w:pPr>
              <w:jc w:val="center"/>
            </w:pPr>
            <w:r w:rsidRPr="002241C4">
              <w:t>83</w:t>
            </w:r>
          </w:p>
        </w:tc>
        <w:tc>
          <w:tcPr>
            <w:tcW w:w="945" w:type="dxa"/>
          </w:tcPr>
          <w:p w14:paraId="04158C8C" w14:textId="77777777" w:rsidR="00AD4231" w:rsidRPr="002241C4" w:rsidRDefault="00AD4231" w:rsidP="001376F4">
            <w:pPr>
              <w:jc w:val="center"/>
            </w:pPr>
            <w:r w:rsidRPr="002241C4">
              <w:t>60336</w:t>
            </w:r>
          </w:p>
        </w:tc>
        <w:tc>
          <w:tcPr>
            <w:tcW w:w="945" w:type="dxa"/>
          </w:tcPr>
          <w:p w14:paraId="04158C8D" w14:textId="77777777" w:rsidR="00AD4231" w:rsidRPr="002241C4" w:rsidRDefault="00AD4231" w:rsidP="001376F4">
            <w:pPr>
              <w:jc w:val="center"/>
            </w:pPr>
            <w:r w:rsidRPr="002241C4">
              <w:t>98782</w:t>
            </w:r>
          </w:p>
        </w:tc>
        <w:tc>
          <w:tcPr>
            <w:tcW w:w="945" w:type="dxa"/>
          </w:tcPr>
          <w:p w14:paraId="04158C8E" w14:textId="77777777" w:rsidR="00AD4231" w:rsidRPr="002241C4" w:rsidRDefault="00AD4231" w:rsidP="001376F4">
            <w:pPr>
              <w:jc w:val="center"/>
            </w:pPr>
            <w:r w:rsidRPr="002241C4">
              <w:t>07408</w:t>
            </w:r>
          </w:p>
        </w:tc>
        <w:tc>
          <w:tcPr>
            <w:tcW w:w="945" w:type="dxa"/>
          </w:tcPr>
          <w:p w14:paraId="04158C8F" w14:textId="77777777" w:rsidR="00AD4231" w:rsidRPr="002241C4" w:rsidRDefault="00AD4231" w:rsidP="001376F4">
            <w:pPr>
              <w:jc w:val="center"/>
            </w:pPr>
            <w:r w:rsidRPr="002241C4">
              <w:t>53458</w:t>
            </w:r>
          </w:p>
        </w:tc>
        <w:tc>
          <w:tcPr>
            <w:tcW w:w="945" w:type="dxa"/>
          </w:tcPr>
          <w:p w14:paraId="04158C90" w14:textId="77777777" w:rsidR="00AD4231" w:rsidRPr="002241C4" w:rsidRDefault="00AD4231" w:rsidP="001376F4">
            <w:pPr>
              <w:jc w:val="center"/>
            </w:pPr>
            <w:r w:rsidRPr="002241C4">
              <w:t>13564</w:t>
            </w:r>
          </w:p>
        </w:tc>
        <w:tc>
          <w:tcPr>
            <w:tcW w:w="945" w:type="dxa"/>
          </w:tcPr>
          <w:p w14:paraId="04158C91" w14:textId="77777777" w:rsidR="00AD4231" w:rsidRPr="002241C4" w:rsidRDefault="00AD4231" w:rsidP="001376F4">
            <w:pPr>
              <w:jc w:val="center"/>
            </w:pPr>
            <w:r w:rsidRPr="002241C4">
              <w:t>59089</w:t>
            </w:r>
          </w:p>
        </w:tc>
        <w:tc>
          <w:tcPr>
            <w:tcW w:w="945" w:type="dxa"/>
          </w:tcPr>
          <w:p w14:paraId="04158C92" w14:textId="77777777" w:rsidR="00AD4231" w:rsidRPr="002241C4" w:rsidRDefault="00AD4231" w:rsidP="001376F4">
            <w:pPr>
              <w:jc w:val="center"/>
            </w:pPr>
            <w:r w:rsidRPr="002241C4">
              <w:t>26445</w:t>
            </w:r>
          </w:p>
        </w:tc>
        <w:tc>
          <w:tcPr>
            <w:tcW w:w="945" w:type="dxa"/>
          </w:tcPr>
          <w:p w14:paraId="04158C93" w14:textId="77777777" w:rsidR="00AD4231" w:rsidRPr="002241C4" w:rsidRDefault="00AD4231" w:rsidP="001376F4">
            <w:pPr>
              <w:jc w:val="center"/>
            </w:pPr>
            <w:r w:rsidRPr="002241C4">
              <w:t>29789</w:t>
            </w:r>
          </w:p>
        </w:tc>
        <w:tc>
          <w:tcPr>
            <w:tcW w:w="945" w:type="dxa"/>
          </w:tcPr>
          <w:p w14:paraId="04158C94" w14:textId="77777777" w:rsidR="00AD4231" w:rsidRPr="002241C4" w:rsidRDefault="00AD4231" w:rsidP="001376F4">
            <w:pPr>
              <w:jc w:val="center"/>
            </w:pPr>
            <w:r w:rsidRPr="002241C4">
              <w:t>85205</w:t>
            </w:r>
          </w:p>
        </w:tc>
        <w:tc>
          <w:tcPr>
            <w:tcW w:w="945" w:type="dxa"/>
          </w:tcPr>
          <w:p w14:paraId="04158C95" w14:textId="77777777" w:rsidR="00AD4231" w:rsidRPr="002241C4" w:rsidRDefault="00AD4231" w:rsidP="001376F4">
            <w:pPr>
              <w:jc w:val="center"/>
            </w:pPr>
            <w:r w:rsidRPr="002241C4">
              <w:t>41001</w:t>
            </w:r>
          </w:p>
        </w:tc>
        <w:tc>
          <w:tcPr>
            <w:tcW w:w="945" w:type="dxa"/>
          </w:tcPr>
          <w:p w14:paraId="04158C96" w14:textId="77777777" w:rsidR="00AD4231" w:rsidRPr="002241C4" w:rsidRDefault="00AD4231" w:rsidP="001376F4">
            <w:pPr>
              <w:jc w:val="center"/>
            </w:pPr>
            <w:r w:rsidRPr="002241C4">
              <w:t>12535</w:t>
            </w:r>
          </w:p>
        </w:tc>
        <w:tc>
          <w:tcPr>
            <w:tcW w:w="945" w:type="dxa"/>
          </w:tcPr>
          <w:p w14:paraId="04158C97" w14:textId="77777777" w:rsidR="00AD4231" w:rsidRPr="002241C4" w:rsidRDefault="00AD4231" w:rsidP="001376F4">
            <w:pPr>
              <w:jc w:val="center"/>
            </w:pPr>
            <w:r w:rsidRPr="002241C4">
              <w:t>12133</w:t>
            </w:r>
          </w:p>
        </w:tc>
        <w:tc>
          <w:tcPr>
            <w:tcW w:w="945" w:type="dxa"/>
          </w:tcPr>
          <w:p w14:paraId="04158C98" w14:textId="77777777" w:rsidR="00AD4231" w:rsidRPr="002241C4" w:rsidRDefault="00AD4231" w:rsidP="001376F4">
            <w:pPr>
              <w:jc w:val="center"/>
            </w:pPr>
            <w:r w:rsidRPr="002241C4">
              <w:t>14645</w:t>
            </w:r>
          </w:p>
        </w:tc>
        <w:tc>
          <w:tcPr>
            <w:tcW w:w="945" w:type="dxa"/>
          </w:tcPr>
          <w:p w14:paraId="04158C99" w14:textId="77777777" w:rsidR="00AD4231" w:rsidRPr="002241C4" w:rsidRDefault="00AD4231" w:rsidP="001376F4">
            <w:pPr>
              <w:jc w:val="center"/>
            </w:pPr>
            <w:r w:rsidRPr="002241C4">
              <w:t>23541</w:t>
            </w:r>
          </w:p>
        </w:tc>
      </w:tr>
      <w:tr w:rsidR="00AD4231" w:rsidRPr="002241C4" w14:paraId="04158CAA" w14:textId="77777777" w:rsidTr="008E5D66">
        <w:tc>
          <w:tcPr>
            <w:tcW w:w="945" w:type="dxa"/>
          </w:tcPr>
          <w:p w14:paraId="04158C9B" w14:textId="77777777" w:rsidR="00AD4231" w:rsidRPr="002241C4" w:rsidRDefault="00AD4231" w:rsidP="001376F4">
            <w:pPr>
              <w:jc w:val="center"/>
            </w:pPr>
            <w:r w:rsidRPr="002241C4">
              <w:t>84</w:t>
            </w:r>
          </w:p>
        </w:tc>
        <w:tc>
          <w:tcPr>
            <w:tcW w:w="945" w:type="dxa"/>
          </w:tcPr>
          <w:p w14:paraId="04158C9C" w14:textId="77777777" w:rsidR="00AD4231" w:rsidRPr="002241C4" w:rsidRDefault="00AD4231" w:rsidP="001376F4">
            <w:pPr>
              <w:jc w:val="center"/>
            </w:pPr>
            <w:r w:rsidRPr="002241C4">
              <w:t>43937</w:t>
            </w:r>
          </w:p>
        </w:tc>
        <w:tc>
          <w:tcPr>
            <w:tcW w:w="945" w:type="dxa"/>
          </w:tcPr>
          <w:p w14:paraId="04158C9D" w14:textId="77777777" w:rsidR="00AD4231" w:rsidRPr="002241C4" w:rsidRDefault="00AD4231" w:rsidP="001376F4">
            <w:pPr>
              <w:jc w:val="center"/>
            </w:pPr>
            <w:r w:rsidRPr="002241C4">
              <w:t>46891</w:t>
            </w:r>
          </w:p>
        </w:tc>
        <w:tc>
          <w:tcPr>
            <w:tcW w:w="945" w:type="dxa"/>
          </w:tcPr>
          <w:p w14:paraId="04158C9E" w14:textId="77777777" w:rsidR="00AD4231" w:rsidRPr="002241C4" w:rsidRDefault="00AD4231" w:rsidP="001376F4">
            <w:pPr>
              <w:jc w:val="center"/>
            </w:pPr>
            <w:r w:rsidRPr="002241C4">
              <w:t>24010</w:t>
            </w:r>
          </w:p>
        </w:tc>
        <w:tc>
          <w:tcPr>
            <w:tcW w:w="945" w:type="dxa"/>
          </w:tcPr>
          <w:p w14:paraId="04158C9F" w14:textId="77777777" w:rsidR="00AD4231" w:rsidRPr="002241C4" w:rsidRDefault="00AD4231" w:rsidP="001376F4">
            <w:pPr>
              <w:jc w:val="center"/>
            </w:pPr>
            <w:r w:rsidRPr="002241C4">
              <w:t>25560</w:t>
            </w:r>
          </w:p>
        </w:tc>
        <w:tc>
          <w:tcPr>
            <w:tcW w:w="945" w:type="dxa"/>
          </w:tcPr>
          <w:p w14:paraId="04158CA0" w14:textId="77777777" w:rsidR="00AD4231" w:rsidRPr="002241C4" w:rsidRDefault="00AD4231" w:rsidP="001376F4">
            <w:pPr>
              <w:jc w:val="center"/>
            </w:pPr>
            <w:r w:rsidRPr="002241C4">
              <w:t>86355</w:t>
            </w:r>
          </w:p>
        </w:tc>
        <w:tc>
          <w:tcPr>
            <w:tcW w:w="945" w:type="dxa"/>
          </w:tcPr>
          <w:p w14:paraId="04158CA1" w14:textId="77777777" w:rsidR="00AD4231" w:rsidRPr="002241C4" w:rsidRDefault="00AD4231" w:rsidP="001376F4">
            <w:pPr>
              <w:jc w:val="center"/>
            </w:pPr>
            <w:r w:rsidRPr="002241C4">
              <w:t>33941</w:t>
            </w:r>
          </w:p>
        </w:tc>
        <w:tc>
          <w:tcPr>
            <w:tcW w:w="945" w:type="dxa"/>
          </w:tcPr>
          <w:p w14:paraId="04158CA2" w14:textId="77777777" w:rsidR="00AD4231" w:rsidRPr="002241C4" w:rsidRDefault="00AD4231" w:rsidP="001376F4">
            <w:pPr>
              <w:jc w:val="center"/>
            </w:pPr>
            <w:r w:rsidRPr="002241C4">
              <w:t>25786</w:t>
            </w:r>
          </w:p>
        </w:tc>
        <w:tc>
          <w:tcPr>
            <w:tcW w:w="945" w:type="dxa"/>
          </w:tcPr>
          <w:p w14:paraId="04158CA3" w14:textId="77777777" w:rsidR="00AD4231" w:rsidRPr="002241C4" w:rsidRDefault="00AD4231" w:rsidP="001376F4">
            <w:pPr>
              <w:jc w:val="center"/>
            </w:pPr>
            <w:r w:rsidRPr="002241C4">
              <w:t>54990</w:t>
            </w:r>
          </w:p>
        </w:tc>
        <w:tc>
          <w:tcPr>
            <w:tcW w:w="945" w:type="dxa"/>
          </w:tcPr>
          <w:p w14:paraId="04158CA4" w14:textId="77777777" w:rsidR="00AD4231" w:rsidRPr="002241C4" w:rsidRDefault="00AD4231" w:rsidP="001376F4">
            <w:pPr>
              <w:jc w:val="center"/>
            </w:pPr>
            <w:r w:rsidRPr="002241C4">
              <w:t>71899</w:t>
            </w:r>
          </w:p>
        </w:tc>
        <w:tc>
          <w:tcPr>
            <w:tcW w:w="945" w:type="dxa"/>
          </w:tcPr>
          <w:p w14:paraId="04158CA5" w14:textId="77777777" w:rsidR="00AD4231" w:rsidRPr="002241C4" w:rsidRDefault="00AD4231" w:rsidP="001376F4">
            <w:pPr>
              <w:jc w:val="center"/>
            </w:pPr>
            <w:r w:rsidRPr="002241C4">
              <w:t>15475</w:t>
            </w:r>
          </w:p>
        </w:tc>
        <w:tc>
          <w:tcPr>
            <w:tcW w:w="945" w:type="dxa"/>
          </w:tcPr>
          <w:p w14:paraId="04158CA6" w14:textId="77777777" w:rsidR="00AD4231" w:rsidRPr="002241C4" w:rsidRDefault="00AD4231" w:rsidP="001376F4">
            <w:pPr>
              <w:jc w:val="center"/>
            </w:pPr>
            <w:r w:rsidRPr="002241C4">
              <w:t>95434</w:t>
            </w:r>
          </w:p>
        </w:tc>
        <w:tc>
          <w:tcPr>
            <w:tcW w:w="945" w:type="dxa"/>
          </w:tcPr>
          <w:p w14:paraId="04158CA7" w14:textId="77777777" w:rsidR="00AD4231" w:rsidRPr="002241C4" w:rsidRDefault="00AD4231" w:rsidP="001376F4">
            <w:pPr>
              <w:jc w:val="center"/>
            </w:pPr>
            <w:r w:rsidRPr="002241C4">
              <w:t>98227</w:t>
            </w:r>
          </w:p>
        </w:tc>
        <w:tc>
          <w:tcPr>
            <w:tcW w:w="945" w:type="dxa"/>
          </w:tcPr>
          <w:p w14:paraId="04158CA8" w14:textId="77777777" w:rsidR="00AD4231" w:rsidRPr="002241C4" w:rsidRDefault="00AD4231" w:rsidP="001376F4">
            <w:pPr>
              <w:jc w:val="center"/>
            </w:pPr>
            <w:r w:rsidRPr="002241C4">
              <w:t>21824</w:t>
            </w:r>
          </w:p>
        </w:tc>
        <w:tc>
          <w:tcPr>
            <w:tcW w:w="945" w:type="dxa"/>
          </w:tcPr>
          <w:p w14:paraId="04158CA9" w14:textId="77777777" w:rsidR="00AD4231" w:rsidRPr="002241C4" w:rsidRDefault="00AD4231" w:rsidP="001376F4">
            <w:pPr>
              <w:jc w:val="center"/>
            </w:pPr>
            <w:r w:rsidRPr="002241C4">
              <w:t>19585</w:t>
            </w:r>
          </w:p>
        </w:tc>
      </w:tr>
      <w:tr w:rsidR="00AD4231" w:rsidRPr="002241C4" w14:paraId="04158CBA" w14:textId="77777777" w:rsidTr="008E5D66">
        <w:tc>
          <w:tcPr>
            <w:tcW w:w="945" w:type="dxa"/>
          </w:tcPr>
          <w:p w14:paraId="04158CAB" w14:textId="77777777" w:rsidR="00AD4231" w:rsidRPr="002241C4" w:rsidRDefault="00AD4231" w:rsidP="001376F4">
            <w:pPr>
              <w:jc w:val="center"/>
            </w:pPr>
            <w:r w:rsidRPr="002241C4">
              <w:t>85</w:t>
            </w:r>
          </w:p>
        </w:tc>
        <w:tc>
          <w:tcPr>
            <w:tcW w:w="945" w:type="dxa"/>
          </w:tcPr>
          <w:p w14:paraId="04158CAC" w14:textId="77777777" w:rsidR="00AD4231" w:rsidRPr="002241C4" w:rsidRDefault="00AD4231" w:rsidP="001376F4">
            <w:pPr>
              <w:jc w:val="center"/>
            </w:pPr>
            <w:r w:rsidRPr="002241C4">
              <w:t>97656</w:t>
            </w:r>
          </w:p>
        </w:tc>
        <w:tc>
          <w:tcPr>
            <w:tcW w:w="945" w:type="dxa"/>
          </w:tcPr>
          <w:p w14:paraId="04158CAD" w14:textId="77777777" w:rsidR="00AD4231" w:rsidRPr="002241C4" w:rsidRDefault="00AD4231" w:rsidP="001376F4">
            <w:pPr>
              <w:jc w:val="center"/>
            </w:pPr>
            <w:r w:rsidRPr="002241C4">
              <w:t>63175</w:t>
            </w:r>
          </w:p>
        </w:tc>
        <w:tc>
          <w:tcPr>
            <w:tcW w:w="945" w:type="dxa"/>
          </w:tcPr>
          <w:p w14:paraId="04158CAE" w14:textId="77777777" w:rsidR="00AD4231" w:rsidRPr="002241C4" w:rsidRDefault="00AD4231" w:rsidP="001376F4">
            <w:pPr>
              <w:jc w:val="center"/>
            </w:pPr>
            <w:r w:rsidRPr="002241C4">
              <w:t>89303</w:t>
            </w:r>
          </w:p>
        </w:tc>
        <w:tc>
          <w:tcPr>
            <w:tcW w:w="945" w:type="dxa"/>
          </w:tcPr>
          <w:p w14:paraId="04158CAF" w14:textId="77777777" w:rsidR="00AD4231" w:rsidRPr="002241C4" w:rsidRDefault="00AD4231" w:rsidP="001376F4">
            <w:pPr>
              <w:jc w:val="center"/>
            </w:pPr>
            <w:r w:rsidRPr="002241C4">
              <w:t>16275</w:t>
            </w:r>
          </w:p>
        </w:tc>
        <w:tc>
          <w:tcPr>
            <w:tcW w:w="945" w:type="dxa"/>
          </w:tcPr>
          <w:p w14:paraId="04158CB0" w14:textId="77777777" w:rsidR="00AD4231" w:rsidRPr="002241C4" w:rsidRDefault="00AD4231" w:rsidP="001376F4">
            <w:pPr>
              <w:jc w:val="center"/>
            </w:pPr>
            <w:r w:rsidRPr="002241C4">
              <w:t>07100</w:t>
            </w:r>
          </w:p>
        </w:tc>
        <w:tc>
          <w:tcPr>
            <w:tcW w:w="945" w:type="dxa"/>
          </w:tcPr>
          <w:p w14:paraId="04158CB1" w14:textId="77777777" w:rsidR="00AD4231" w:rsidRPr="002241C4" w:rsidRDefault="00AD4231" w:rsidP="001376F4">
            <w:pPr>
              <w:jc w:val="center"/>
            </w:pPr>
            <w:r w:rsidRPr="002241C4">
              <w:t>92063</w:t>
            </w:r>
          </w:p>
        </w:tc>
        <w:tc>
          <w:tcPr>
            <w:tcW w:w="945" w:type="dxa"/>
          </w:tcPr>
          <w:p w14:paraId="04158CB2" w14:textId="77777777" w:rsidR="00AD4231" w:rsidRPr="002241C4" w:rsidRDefault="00AD4231" w:rsidP="001376F4">
            <w:pPr>
              <w:jc w:val="center"/>
            </w:pPr>
            <w:r w:rsidRPr="002241C4">
              <w:t>21942</w:t>
            </w:r>
          </w:p>
        </w:tc>
        <w:tc>
          <w:tcPr>
            <w:tcW w:w="945" w:type="dxa"/>
          </w:tcPr>
          <w:p w14:paraId="04158CB3" w14:textId="77777777" w:rsidR="00AD4231" w:rsidRPr="002241C4" w:rsidRDefault="00AD4231" w:rsidP="001376F4">
            <w:pPr>
              <w:jc w:val="center"/>
            </w:pPr>
            <w:r w:rsidRPr="002241C4">
              <w:t>18611</w:t>
            </w:r>
          </w:p>
        </w:tc>
        <w:tc>
          <w:tcPr>
            <w:tcW w:w="945" w:type="dxa"/>
          </w:tcPr>
          <w:p w14:paraId="04158CB4" w14:textId="77777777" w:rsidR="00AD4231" w:rsidRPr="002241C4" w:rsidRDefault="00AD4231" w:rsidP="001376F4">
            <w:pPr>
              <w:jc w:val="center"/>
            </w:pPr>
            <w:r w:rsidRPr="002241C4">
              <w:t>47348</w:t>
            </w:r>
          </w:p>
        </w:tc>
        <w:tc>
          <w:tcPr>
            <w:tcW w:w="945" w:type="dxa"/>
          </w:tcPr>
          <w:p w14:paraId="04158CB5" w14:textId="77777777" w:rsidR="00AD4231" w:rsidRPr="002241C4" w:rsidRDefault="00AD4231" w:rsidP="001376F4">
            <w:pPr>
              <w:jc w:val="center"/>
            </w:pPr>
            <w:r w:rsidRPr="002241C4">
              <w:t>20203</w:t>
            </w:r>
          </w:p>
        </w:tc>
        <w:tc>
          <w:tcPr>
            <w:tcW w:w="945" w:type="dxa"/>
          </w:tcPr>
          <w:p w14:paraId="04158CB6" w14:textId="77777777" w:rsidR="00AD4231" w:rsidRPr="002241C4" w:rsidRDefault="00AD4231" w:rsidP="001376F4">
            <w:pPr>
              <w:jc w:val="center"/>
            </w:pPr>
            <w:r w:rsidRPr="002241C4">
              <w:t>18534</w:t>
            </w:r>
          </w:p>
        </w:tc>
        <w:tc>
          <w:tcPr>
            <w:tcW w:w="945" w:type="dxa"/>
          </w:tcPr>
          <w:p w14:paraId="04158CB7" w14:textId="77777777" w:rsidR="00AD4231" w:rsidRPr="002241C4" w:rsidRDefault="00AD4231" w:rsidP="001376F4">
            <w:pPr>
              <w:jc w:val="center"/>
            </w:pPr>
            <w:r w:rsidRPr="002241C4">
              <w:t>03862</w:t>
            </w:r>
          </w:p>
        </w:tc>
        <w:tc>
          <w:tcPr>
            <w:tcW w:w="945" w:type="dxa"/>
          </w:tcPr>
          <w:p w14:paraId="04158CB8" w14:textId="77777777" w:rsidR="00AD4231" w:rsidRPr="002241C4" w:rsidRDefault="00AD4231" w:rsidP="001376F4">
            <w:pPr>
              <w:jc w:val="center"/>
            </w:pPr>
            <w:r w:rsidRPr="002241C4">
              <w:t>78095</w:t>
            </w:r>
          </w:p>
        </w:tc>
        <w:tc>
          <w:tcPr>
            <w:tcW w:w="945" w:type="dxa"/>
          </w:tcPr>
          <w:p w14:paraId="04158CB9" w14:textId="77777777" w:rsidR="00AD4231" w:rsidRPr="002241C4" w:rsidRDefault="00AD4231" w:rsidP="001376F4">
            <w:pPr>
              <w:jc w:val="center"/>
            </w:pPr>
            <w:r w:rsidRPr="002241C4">
              <w:t>50136</w:t>
            </w:r>
          </w:p>
        </w:tc>
      </w:tr>
      <w:tr w:rsidR="00AD4231" w:rsidRPr="002241C4" w14:paraId="04158CCA" w14:textId="77777777" w:rsidTr="008E5D66">
        <w:tc>
          <w:tcPr>
            <w:tcW w:w="945" w:type="dxa"/>
          </w:tcPr>
          <w:p w14:paraId="04158CBB" w14:textId="77777777" w:rsidR="00AD4231" w:rsidRPr="002241C4" w:rsidRDefault="00AD4231" w:rsidP="001376F4">
            <w:pPr>
              <w:jc w:val="center"/>
            </w:pPr>
            <w:r w:rsidRPr="002241C4">
              <w:t>86</w:t>
            </w:r>
          </w:p>
        </w:tc>
        <w:tc>
          <w:tcPr>
            <w:tcW w:w="945" w:type="dxa"/>
          </w:tcPr>
          <w:p w14:paraId="04158CBC" w14:textId="77777777" w:rsidR="00AD4231" w:rsidRPr="002241C4" w:rsidRDefault="00AD4231" w:rsidP="001376F4">
            <w:pPr>
              <w:jc w:val="center"/>
            </w:pPr>
            <w:r w:rsidRPr="002241C4">
              <w:t>03299</w:t>
            </w:r>
          </w:p>
        </w:tc>
        <w:tc>
          <w:tcPr>
            <w:tcW w:w="945" w:type="dxa"/>
          </w:tcPr>
          <w:p w14:paraId="04158CBD" w14:textId="77777777" w:rsidR="00AD4231" w:rsidRPr="002241C4" w:rsidRDefault="00AD4231" w:rsidP="001376F4">
            <w:pPr>
              <w:jc w:val="center"/>
            </w:pPr>
            <w:r w:rsidRPr="002241C4">
              <w:t>01221</w:t>
            </w:r>
          </w:p>
        </w:tc>
        <w:tc>
          <w:tcPr>
            <w:tcW w:w="945" w:type="dxa"/>
          </w:tcPr>
          <w:p w14:paraId="04158CBE" w14:textId="77777777" w:rsidR="00AD4231" w:rsidRPr="002241C4" w:rsidRDefault="00AD4231" w:rsidP="001376F4">
            <w:pPr>
              <w:jc w:val="center"/>
            </w:pPr>
            <w:r w:rsidRPr="002241C4">
              <w:t>05418</w:t>
            </w:r>
          </w:p>
        </w:tc>
        <w:tc>
          <w:tcPr>
            <w:tcW w:w="945" w:type="dxa"/>
          </w:tcPr>
          <w:p w14:paraId="04158CBF" w14:textId="77777777" w:rsidR="00AD4231" w:rsidRPr="002241C4" w:rsidRDefault="00AD4231" w:rsidP="001376F4">
            <w:pPr>
              <w:jc w:val="center"/>
            </w:pPr>
            <w:r w:rsidRPr="002241C4">
              <w:t>38982</w:t>
            </w:r>
          </w:p>
        </w:tc>
        <w:tc>
          <w:tcPr>
            <w:tcW w:w="945" w:type="dxa"/>
          </w:tcPr>
          <w:p w14:paraId="04158CC0" w14:textId="77777777" w:rsidR="00AD4231" w:rsidRPr="002241C4" w:rsidRDefault="00AD4231" w:rsidP="001376F4">
            <w:pPr>
              <w:jc w:val="center"/>
            </w:pPr>
            <w:r w:rsidRPr="002241C4">
              <w:t>55758</w:t>
            </w:r>
          </w:p>
        </w:tc>
        <w:tc>
          <w:tcPr>
            <w:tcW w:w="945" w:type="dxa"/>
          </w:tcPr>
          <w:p w14:paraId="04158CC1" w14:textId="77777777" w:rsidR="00AD4231" w:rsidRPr="002241C4" w:rsidRDefault="00AD4231" w:rsidP="001376F4">
            <w:pPr>
              <w:jc w:val="center"/>
            </w:pPr>
            <w:r w:rsidRPr="002241C4">
              <w:t>92237</w:t>
            </w:r>
          </w:p>
        </w:tc>
        <w:tc>
          <w:tcPr>
            <w:tcW w:w="945" w:type="dxa"/>
          </w:tcPr>
          <w:p w14:paraId="04158CC2" w14:textId="77777777" w:rsidR="00AD4231" w:rsidRPr="002241C4" w:rsidRDefault="00AD4231" w:rsidP="001376F4">
            <w:pPr>
              <w:jc w:val="center"/>
            </w:pPr>
            <w:r w:rsidRPr="002241C4">
              <w:t>26759</w:t>
            </w:r>
          </w:p>
        </w:tc>
        <w:tc>
          <w:tcPr>
            <w:tcW w:w="945" w:type="dxa"/>
          </w:tcPr>
          <w:p w14:paraId="04158CC3" w14:textId="77777777" w:rsidR="00AD4231" w:rsidRPr="002241C4" w:rsidRDefault="00AD4231" w:rsidP="001376F4">
            <w:pPr>
              <w:jc w:val="center"/>
            </w:pPr>
            <w:r w:rsidRPr="002241C4">
              <w:t>86367</w:t>
            </w:r>
          </w:p>
        </w:tc>
        <w:tc>
          <w:tcPr>
            <w:tcW w:w="945" w:type="dxa"/>
          </w:tcPr>
          <w:p w14:paraId="04158CC4" w14:textId="77777777" w:rsidR="00AD4231" w:rsidRPr="002241C4" w:rsidRDefault="00AD4231" w:rsidP="001376F4">
            <w:pPr>
              <w:jc w:val="center"/>
            </w:pPr>
            <w:r w:rsidRPr="002241C4">
              <w:t>21230</w:t>
            </w:r>
          </w:p>
        </w:tc>
        <w:tc>
          <w:tcPr>
            <w:tcW w:w="945" w:type="dxa"/>
          </w:tcPr>
          <w:p w14:paraId="04158CC5" w14:textId="77777777" w:rsidR="00AD4231" w:rsidRPr="002241C4" w:rsidRDefault="00AD4231" w:rsidP="001376F4">
            <w:pPr>
              <w:jc w:val="center"/>
            </w:pPr>
            <w:r w:rsidRPr="002241C4">
              <w:t>98442</w:t>
            </w:r>
          </w:p>
        </w:tc>
        <w:tc>
          <w:tcPr>
            <w:tcW w:w="945" w:type="dxa"/>
          </w:tcPr>
          <w:p w14:paraId="04158CC6" w14:textId="77777777" w:rsidR="00AD4231" w:rsidRPr="002241C4" w:rsidRDefault="00AD4231" w:rsidP="001376F4">
            <w:pPr>
              <w:jc w:val="center"/>
            </w:pPr>
            <w:r w:rsidRPr="002241C4">
              <w:t>08303</w:t>
            </w:r>
          </w:p>
        </w:tc>
        <w:tc>
          <w:tcPr>
            <w:tcW w:w="945" w:type="dxa"/>
          </w:tcPr>
          <w:p w14:paraId="04158CC7" w14:textId="77777777" w:rsidR="00AD4231" w:rsidRPr="002241C4" w:rsidRDefault="00AD4231" w:rsidP="001376F4">
            <w:pPr>
              <w:jc w:val="center"/>
            </w:pPr>
            <w:r w:rsidRPr="002241C4">
              <w:t>56613</w:t>
            </w:r>
          </w:p>
        </w:tc>
        <w:tc>
          <w:tcPr>
            <w:tcW w:w="945" w:type="dxa"/>
          </w:tcPr>
          <w:p w14:paraId="04158CC8" w14:textId="77777777" w:rsidR="00AD4231" w:rsidRPr="002241C4" w:rsidRDefault="00AD4231" w:rsidP="001376F4">
            <w:pPr>
              <w:jc w:val="center"/>
            </w:pPr>
            <w:r w:rsidRPr="002241C4">
              <w:t>91511</w:t>
            </w:r>
          </w:p>
        </w:tc>
        <w:tc>
          <w:tcPr>
            <w:tcW w:w="945" w:type="dxa"/>
          </w:tcPr>
          <w:p w14:paraId="04158CC9" w14:textId="77777777" w:rsidR="00AD4231" w:rsidRPr="002241C4" w:rsidRDefault="00AD4231" w:rsidP="001376F4">
            <w:pPr>
              <w:jc w:val="center"/>
            </w:pPr>
            <w:r w:rsidRPr="002241C4">
              <w:t>75928</w:t>
            </w:r>
          </w:p>
        </w:tc>
      </w:tr>
      <w:tr w:rsidR="00AD4231" w:rsidRPr="002241C4" w14:paraId="04158CDA" w14:textId="77777777" w:rsidTr="008E5D66">
        <w:tc>
          <w:tcPr>
            <w:tcW w:w="945" w:type="dxa"/>
          </w:tcPr>
          <w:p w14:paraId="04158CCB" w14:textId="77777777" w:rsidR="00AD4231" w:rsidRPr="002241C4" w:rsidRDefault="00AD4231" w:rsidP="001376F4">
            <w:pPr>
              <w:jc w:val="center"/>
            </w:pPr>
            <w:r w:rsidRPr="002241C4">
              <w:t>87</w:t>
            </w:r>
          </w:p>
        </w:tc>
        <w:tc>
          <w:tcPr>
            <w:tcW w:w="945" w:type="dxa"/>
          </w:tcPr>
          <w:p w14:paraId="04158CCC" w14:textId="77777777" w:rsidR="00AD4231" w:rsidRPr="002241C4" w:rsidRDefault="00AD4231" w:rsidP="001376F4">
            <w:pPr>
              <w:jc w:val="center"/>
            </w:pPr>
            <w:r w:rsidRPr="002241C4">
              <w:t>79626</w:t>
            </w:r>
          </w:p>
        </w:tc>
        <w:tc>
          <w:tcPr>
            <w:tcW w:w="945" w:type="dxa"/>
          </w:tcPr>
          <w:p w14:paraId="04158CCD" w14:textId="77777777" w:rsidR="00AD4231" w:rsidRPr="002241C4" w:rsidRDefault="00AD4231" w:rsidP="001376F4">
            <w:pPr>
              <w:jc w:val="center"/>
            </w:pPr>
            <w:r w:rsidRPr="002241C4">
              <w:t>06484</w:t>
            </w:r>
          </w:p>
        </w:tc>
        <w:tc>
          <w:tcPr>
            <w:tcW w:w="945" w:type="dxa"/>
          </w:tcPr>
          <w:p w14:paraId="04158CCE" w14:textId="77777777" w:rsidR="00AD4231" w:rsidRPr="002241C4" w:rsidRDefault="00AD4231" w:rsidP="001376F4">
            <w:pPr>
              <w:jc w:val="center"/>
            </w:pPr>
            <w:r w:rsidRPr="002241C4">
              <w:t>03574</w:t>
            </w:r>
          </w:p>
        </w:tc>
        <w:tc>
          <w:tcPr>
            <w:tcW w:w="945" w:type="dxa"/>
          </w:tcPr>
          <w:p w14:paraId="04158CCF" w14:textId="77777777" w:rsidR="00AD4231" w:rsidRPr="002241C4" w:rsidRDefault="00AD4231" w:rsidP="001376F4">
            <w:pPr>
              <w:jc w:val="center"/>
            </w:pPr>
            <w:r w:rsidRPr="002241C4">
              <w:t>17668</w:t>
            </w:r>
          </w:p>
        </w:tc>
        <w:tc>
          <w:tcPr>
            <w:tcW w:w="945" w:type="dxa"/>
          </w:tcPr>
          <w:p w14:paraId="04158CD0" w14:textId="77777777" w:rsidR="00AD4231" w:rsidRPr="002241C4" w:rsidRDefault="00AD4231" w:rsidP="001376F4">
            <w:pPr>
              <w:jc w:val="center"/>
            </w:pPr>
            <w:r w:rsidRPr="002241C4">
              <w:t>07785</w:t>
            </w:r>
          </w:p>
        </w:tc>
        <w:tc>
          <w:tcPr>
            <w:tcW w:w="945" w:type="dxa"/>
          </w:tcPr>
          <w:p w14:paraId="04158CD1" w14:textId="77777777" w:rsidR="00AD4231" w:rsidRPr="002241C4" w:rsidRDefault="00AD4231" w:rsidP="001376F4">
            <w:pPr>
              <w:jc w:val="center"/>
            </w:pPr>
            <w:r w:rsidRPr="002241C4">
              <w:t>76020</w:t>
            </w:r>
          </w:p>
        </w:tc>
        <w:tc>
          <w:tcPr>
            <w:tcW w:w="945" w:type="dxa"/>
          </w:tcPr>
          <w:p w14:paraId="04158CD2" w14:textId="77777777" w:rsidR="00AD4231" w:rsidRPr="002241C4" w:rsidRDefault="00AD4231" w:rsidP="001376F4">
            <w:pPr>
              <w:jc w:val="center"/>
            </w:pPr>
            <w:r w:rsidRPr="002241C4">
              <w:t>79924</w:t>
            </w:r>
          </w:p>
        </w:tc>
        <w:tc>
          <w:tcPr>
            <w:tcW w:w="945" w:type="dxa"/>
          </w:tcPr>
          <w:p w14:paraId="04158CD3" w14:textId="77777777" w:rsidR="00AD4231" w:rsidRPr="002241C4" w:rsidRDefault="00AD4231" w:rsidP="001376F4">
            <w:pPr>
              <w:jc w:val="center"/>
            </w:pPr>
            <w:r w:rsidRPr="002241C4">
              <w:t>25651</w:t>
            </w:r>
          </w:p>
        </w:tc>
        <w:tc>
          <w:tcPr>
            <w:tcW w:w="945" w:type="dxa"/>
          </w:tcPr>
          <w:p w14:paraId="04158CD4" w14:textId="77777777" w:rsidR="00AD4231" w:rsidRPr="002241C4" w:rsidRDefault="00AD4231" w:rsidP="001376F4">
            <w:pPr>
              <w:jc w:val="center"/>
            </w:pPr>
            <w:r w:rsidRPr="002241C4">
              <w:t>83325</w:t>
            </w:r>
          </w:p>
        </w:tc>
        <w:tc>
          <w:tcPr>
            <w:tcW w:w="945" w:type="dxa"/>
          </w:tcPr>
          <w:p w14:paraId="04158CD5" w14:textId="77777777" w:rsidR="00AD4231" w:rsidRPr="002241C4" w:rsidRDefault="00AD4231" w:rsidP="001376F4">
            <w:pPr>
              <w:jc w:val="center"/>
            </w:pPr>
            <w:r w:rsidRPr="002241C4">
              <w:t>88428</w:t>
            </w:r>
          </w:p>
        </w:tc>
        <w:tc>
          <w:tcPr>
            <w:tcW w:w="945" w:type="dxa"/>
          </w:tcPr>
          <w:p w14:paraId="04158CD6" w14:textId="77777777" w:rsidR="00AD4231" w:rsidRPr="002241C4" w:rsidRDefault="00AD4231" w:rsidP="001376F4">
            <w:pPr>
              <w:jc w:val="center"/>
            </w:pPr>
            <w:r w:rsidRPr="002241C4">
              <w:t>85076</w:t>
            </w:r>
          </w:p>
        </w:tc>
        <w:tc>
          <w:tcPr>
            <w:tcW w:w="945" w:type="dxa"/>
          </w:tcPr>
          <w:p w14:paraId="04158CD7" w14:textId="77777777" w:rsidR="00AD4231" w:rsidRPr="002241C4" w:rsidRDefault="00AD4231" w:rsidP="001376F4">
            <w:pPr>
              <w:jc w:val="center"/>
            </w:pPr>
            <w:r w:rsidRPr="002241C4">
              <w:t>72811</w:t>
            </w:r>
          </w:p>
        </w:tc>
        <w:tc>
          <w:tcPr>
            <w:tcW w:w="945" w:type="dxa"/>
          </w:tcPr>
          <w:p w14:paraId="04158CD8" w14:textId="77777777" w:rsidR="00AD4231" w:rsidRPr="002241C4" w:rsidRDefault="00AD4231" w:rsidP="001376F4">
            <w:pPr>
              <w:jc w:val="center"/>
            </w:pPr>
            <w:r w:rsidRPr="002241C4">
              <w:t>22717</w:t>
            </w:r>
          </w:p>
        </w:tc>
        <w:tc>
          <w:tcPr>
            <w:tcW w:w="945" w:type="dxa"/>
          </w:tcPr>
          <w:p w14:paraId="04158CD9" w14:textId="77777777" w:rsidR="00AD4231" w:rsidRPr="002241C4" w:rsidRDefault="00AD4231" w:rsidP="001376F4">
            <w:pPr>
              <w:jc w:val="center"/>
            </w:pPr>
            <w:r w:rsidRPr="002241C4">
              <w:t>50585</w:t>
            </w:r>
          </w:p>
        </w:tc>
      </w:tr>
      <w:tr w:rsidR="00AD4231" w:rsidRPr="002241C4" w14:paraId="04158CEA" w14:textId="77777777" w:rsidTr="008E5D66">
        <w:tc>
          <w:tcPr>
            <w:tcW w:w="945" w:type="dxa"/>
          </w:tcPr>
          <w:p w14:paraId="04158CDB" w14:textId="77777777" w:rsidR="00AD4231" w:rsidRPr="002241C4" w:rsidRDefault="00AD4231" w:rsidP="001376F4">
            <w:pPr>
              <w:jc w:val="center"/>
            </w:pPr>
            <w:r w:rsidRPr="002241C4">
              <w:t>88</w:t>
            </w:r>
          </w:p>
        </w:tc>
        <w:tc>
          <w:tcPr>
            <w:tcW w:w="945" w:type="dxa"/>
          </w:tcPr>
          <w:p w14:paraId="04158CDC" w14:textId="77777777" w:rsidR="00AD4231" w:rsidRPr="002241C4" w:rsidRDefault="00AD4231" w:rsidP="001376F4">
            <w:pPr>
              <w:jc w:val="center"/>
            </w:pPr>
            <w:r w:rsidRPr="002241C4">
              <w:t>85636</w:t>
            </w:r>
          </w:p>
        </w:tc>
        <w:tc>
          <w:tcPr>
            <w:tcW w:w="945" w:type="dxa"/>
          </w:tcPr>
          <w:p w14:paraId="04158CDD" w14:textId="77777777" w:rsidR="00AD4231" w:rsidRPr="002241C4" w:rsidRDefault="00AD4231" w:rsidP="001376F4">
            <w:pPr>
              <w:jc w:val="center"/>
            </w:pPr>
            <w:r w:rsidRPr="002241C4">
              <w:t>68335</w:t>
            </w:r>
          </w:p>
        </w:tc>
        <w:tc>
          <w:tcPr>
            <w:tcW w:w="945" w:type="dxa"/>
          </w:tcPr>
          <w:p w14:paraId="04158CDE" w14:textId="77777777" w:rsidR="00AD4231" w:rsidRPr="002241C4" w:rsidRDefault="00AD4231" w:rsidP="001376F4">
            <w:pPr>
              <w:jc w:val="center"/>
            </w:pPr>
            <w:r w:rsidRPr="002241C4">
              <w:t>47539</w:t>
            </w:r>
          </w:p>
        </w:tc>
        <w:tc>
          <w:tcPr>
            <w:tcW w:w="945" w:type="dxa"/>
          </w:tcPr>
          <w:p w14:paraId="04158CDF" w14:textId="77777777" w:rsidR="00AD4231" w:rsidRPr="002241C4" w:rsidRDefault="00AD4231" w:rsidP="001376F4">
            <w:pPr>
              <w:jc w:val="center"/>
            </w:pPr>
            <w:r w:rsidRPr="002241C4">
              <w:t>03129</w:t>
            </w:r>
          </w:p>
        </w:tc>
        <w:tc>
          <w:tcPr>
            <w:tcW w:w="945" w:type="dxa"/>
          </w:tcPr>
          <w:p w14:paraId="04158CE0" w14:textId="77777777" w:rsidR="00AD4231" w:rsidRPr="002241C4" w:rsidRDefault="00AD4231" w:rsidP="001376F4">
            <w:pPr>
              <w:jc w:val="center"/>
            </w:pPr>
            <w:r w:rsidRPr="002241C4">
              <w:t>65651</w:t>
            </w:r>
          </w:p>
        </w:tc>
        <w:tc>
          <w:tcPr>
            <w:tcW w:w="945" w:type="dxa"/>
          </w:tcPr>
          <w:p w14:paraId="04158CE1" w14:textId="77777777" w:rsidR="00AD4231" w:rsidRPr="002241C4" w:rsidRDefault="00AD4231" w:rsidP="001376F4">
            <w:pPr>
              <w:jc w:val="center"/>
            </w:pPr>
            <w:r w:rsidRPr="002241C4">
              <w:t>11977</w:t>
            </w:r>
          </w:p>
        </w:tc>
        <w:tc>
          <w:tcPr>
            <w:tcW w:w="945" w:type="dxa"/>
          </w:tcPr>
          <w:p w14:paraId="04158CE2" w14:textId="77777777" w:rsidR="00AD4231" w:rsidRPr="002241C4" w:rsidRDefault="00AD4231" w:rsidP="001376F4">
            <w:pPr>
              <w:jc w:val="center"/>
            </w:pPr>
            <w:r w:rsidRPr="002241C4">
              <w:t>02510</w:t>
            </w:r>
          </w:p>
        </w:tc>
        <w:tc>
          <w:tcPr>
            <w:tcW w:w="945" w:type="dxa"/>
          </w:tcPr>
          <w:p w14:paraId="04158CE3" w14:textId="77777777" w:rsidR="00AD4231" w:rsidRPr="002241C4" w:rsidRDefault="00AD4231" w:rsidP="001376F4">
            <w:pPr>
              <w:jc w:val="center"/>
            </w:pPr>
            <w:r w:rsidRPr="002241C4">
              <w:t>26113</w:t>
            </w:r>
          </w:p>
        </w:tc>
        <w:tc>
          <w:tcPr>
            <w:tcW w:w="945" w:type="dxa"/>
          </w:tcPr>
          <w:p w14:paraId="04158CE4" w14:textId="77777777" w:rsidR="00AD4231" w:rsidRPr="002241C4" w:rsidRDefault="00AD4231" w:rsidP="001376F4">
            <w:pPr>
              <w:jc w:val="center"/>
            </w:pPr>
            <w:r w:rsidRPr="002241C4">
              <w:t>99447</w:t>
            </w:r>
          </w:p>
        </w:tc>
        <w:tc>
          <w:tcPr>
            <w:tcW w:w="945" w:type="dxa"/>
          </w:tcPr>
          <w:p w14:paraId="04158CE5" w14:textId="77777777" w:rsidR="00AD4231" w:rsidRPr="002241C4" w:rsidRDefault="00AD4231" w:rsidP="001376F4">
            <w:pPr>
              <w:jc w:val="center"/>
            </w:pPr>
            <w:r w:rsidRPr="002241C4">
              <w:t>68645</w:t>
            </w:r>
          </w:p>
        </w:tc>
        <w:tc>
          <w:tcPr>
            <w:tcW w:w="945" w:type="dxa"/>
          </w:tcPr>
          <w:p w14:paraId="04158CE6" w14:textId="77777777" w:rsidR="00AD4231" w:rsidRPr="002241C4" w:rsidRDefault="00AD4231" w:rsidP="001376F4">
            <w:pPr>
              <w:jc w:val="center"/>
            </w:pPr>
            <w:r w:rsidRPr="002241C4">
              <w:t>34327</w:t>
            </w:r>
          </w:p>
        </w:tc>
        <w:tc>
          <w:tcPr>
            <w:tcW w:w="945" w:type="dxa"/>
          </w:tcPr>
          <w:p w14:paraId="04158CE7" w14:textId="77777777" w:rsidR="00AD4231" w:rsidRPr="002241C4" w:rsidRDefault="00AD4231" w:rsidP="001376F4">
            <w:pPr>
              <w:jc w:val="center"/>
            </w:pPr>
            <w:r w:rsidRPr="002241C4">
              <w:t>15152</w:t>
            </w:r>
          </w:p>
        </w:tc>
        <w:tc>
          <w:tcPr>
            <w:tcW w:w="945" w:type="dxa"/>
          </w:tcPr>
          <w:p w14:paraId="04158CE8" w14:textId="77777777" w:rsidR="00AD4231" w:rsidRPr="002241C4" w:rsidRDefault="00AD4231" w:rsidP="001376F4">
            <w:pPr>
              <w:jc w:val="center"/>
            </w:pPr>
            <w:r w:rsidRPr="002241C4">
              <w:t>55230</w:t>
            </w:r>
          </w:p>
        </w:tc>
        <w:tc>
          <w:tcPr>
            <w:tcW w:w="945" w:type="dxa"/>
          </w:tcPr>
          <w:p w14:paraId="04158CE9" w14:textId="77777777" w:rsidR="00AD4231" w:rsidRPr="002241C4" w:rsidRDefault="00AD4231" w:rsidP="001376F4">
            <w:pPr>
              <w:jc w:val="center"/>
            </w:pPr>
            <w:r w:rsidRPr="002241C4">
              <w:t>93448</w:t>
            </w:r>
          </w:p>
        </w:tc>
      </w:tr>
      <w:tr w:rsidR="00AD4231" w:rsidRPr="002241C4" w14:paraId="04158CFA" w14:textId="77777777" w:rsidTr="008E5D66">
        <w:tc>
          <w:tcPr>
            <w:tcW w:w="945" w:type="dxa"/>
          </w:tcPr>
          <w:p w14:paraId="04158CEB" w14:textId="77777777" w:rsidR="00AD4231" w:rsidRPr="002241C4" w:rsidRDefault="00AD4231" w:rsidP="001376F4">
            <w:pPr>
              <w:jc w:val="center"/>
            </w:pPr>
            <w:r w:rsidRPr="002241C4">
              <w:t>89</w:t>
            </w:r>
          </w:p>
        </w:tc>
        <w:tc>
          <w:tcPr>
            <w:tcW w:w="945" w:type="dxa"/>
          </w:tcPr>
          <w:p w14:paraId="04158CEC" w14:textId="77777777" w:rsidR="00AD4231" w:rsidRPr="002241C4" w:rsidRDefault="00AD4231" w:rsidP="001376F4">
            <w:pPr>
              <w:jc w:val="center"/>
            </w:pPr>
            <w:r w:rsidRPr="002241C4">
              <w:t>18039</w:t>
            </w:r>
          </w:p>
        </w:tc>
        <w:tc>
          <w:tcPr>
            <w:tcW w:w="945" w:type="dxa"/>
          </w:tcPr>
          <w:p w14:paraId="04158CED" w14:textId="77777777" w:rsidR="00AD4231" w:rsidRPr="002241C4" w:rsidRDefault="00AD4231" w:rsidP="001376F4">
            <w:pPr>
              <w:jc w:val="center"/>
            </w:pPr>
            <w:r w:rsidRPr="002241C4">
              <w:t>14367</w:t>
            </w:r>
          </w:p>
        </w:tc>
        <w:tc>
          <w:tcPr>
            <w:tcW w:w="945" w:type="dxa"/>
          </w:tcPr>
          <w:p w14:paraId="04158CEE" w14:textId="77777777" w:rsidR="00AD4231" w:rsidRPr="002241C4" w:rsidRDefault="00AD4231" w:rsidP="001376F4">
            <w:pPr>
              <w:jc w:val="center"/>
            </w:pPr>
            <w:r w:rsidRPr="002241C4">
              <w:t>61337</w:t>
            </w:r>
          </w:p>
        </w:tc>
        <w:tc>
          <w:tcPr>
            <w:tcW w:w="945" w:type="dxa"/>
          </w:tcPr>
          <w:p w14:paraId="04158CEF" w14:textId="77777777" w:rsidR="00AD4231" w:rsidRPr="002241C4" w:rsidRDefault="00AD4231" w:rsidP="001376F4">
            <w:pPr>
              <w:jc w:val="center"/>
            </w:pPr>
            <w:r w:rsidRPr="002241C4">
              <w:t>06177</w:t>
            </w:r>
          </w:p>
        </w:tc>
        <w:tc>
          <w:tcPr>
            <w:tcW w:w="945" w:type="dxa"/>
          </w:tcPr>
          <w:p w14:paraId="04158CF0" w14:textId="77777777" w:rsidR="00AD4231" w:rsidRPr="002241C4" w:rsidRDefault="00AD4231" w:rsidP="001376F4">
            <w:pPr>
              <w:jc w:val="center"/>
            </w:pPr>
            <w:r w:rsidRPr="002241C4">
              <w:t>12143</w:t>
            </w:r>
          </w:p>
        </w:tc>
        <w:tc>
          <w:tcPr>
            <w:tcW w:w="945" w:type="dxa"/>
          </w:tcPr>
          <w:p w14:paraId="04158CF1" w14:textId="77777777" w:rsidR="00AD4231" w:rsidRPr="002241C4" w:rsidRDefault="00AD4231" w:rsidP="001376F4">
            <w:pPr>
              <w:jc w:val="center"/>
            </w:pPr>
            <w:r w:rsidRPr="002241C4">
              <w:t>46609</w:t>
            </w:r>
          </w:p>
        </w:tc>
        <w:tc>
          <w:tcPr>
            <w:tcW w:w="945" w:type="dxa"/>
          </w:tcPr>
          <w:p w14:paraId="04158CF2" w14:textId="77777777" w:rsidR="00AD4231" w:rsidRPr="002241C4" w:rsidRDefault="00AD4231" w:rsidP="001376F4">
            <w:pPr>
              <w:jc w:val="center"/>
            </w:pPr>
            <w:r w:rsidRPr="002241C4">
              <w:t>32989</w:t>
            </w:r>
          </w:p>
        </w:tc>
        <w:tc>
          <w:tcPr>
            <w:tcW w:w="945" w:type="dxa"/>
          </w:tcPr>
          <w:p w14:paraId="04158CF3" w14:textId="77777777" w:rsidR="00AD4231" w:rsidRPr="002241C4" w:rsidRDefault="00AD4231" w:rsidP="001376F4">
            <w:pPr>
              <w:jc w:val="center"/>
            </w:pPr>
            <w:r w:rsidRPr="002241C4">
              <w:t>74014</w:t>
            </w:r>
          </w:p>
        </w:tc>
        <w:tc>
          <w:tcPr>
            <w:tcW w:w="945" w:type="dxa"/>
          </w:tcPr>
          <w:p w14:paraId="04158CF4" w14:textId="77777777" w:rsidR="00AD4231" w:rsidRPr="002241C4" w:rsidRDefault="00AD4231" w:rsidP="001376F4">
            <w:pPr>
              <w:jc w:val="center"/>
            </w:pPr>
            <w:r w:rsidRPr="002241C4">
              <w:t>64708</w:t>
            </w:r>
          </w:p>
        </w:tc>
        <w:tc>
          <w:tcPr>
            <w:tcW w:w="945" w:type="dxa"/>
          </w:tcPr>
          <w:p w14:paraId="04158CF5" w14:textId="77777777" w:rsidR="00AD4231" w:rsidRPr="002241C4" w:rsidRDefault="00AD4231" w:rsidP="001376F4">
            <w:pPr>
              <w:jc w:val="center"/>
            </w:pPr>
            <w:r w:rsidRPr="002241C4">
              <w:t>00533</w:t>
            </w:r>
          </w:p>
        </w:tc>
        <w:tc>
          <w:tcPr>
            <w:tcW w:w="945" w:type="dxa"/>
          </w:tcPr>
          <w:p w14:paraId="04158CF6" w14:textId="77777777" w:rsidR="00AD4231" w:rsidRPr="002241C4" w:rsidRDefault="00AD4231" w:rsidP="001376F4">
            <w:pPr>
              <w:jc w:val="center"/>
            </w:pPr>
            <w:r w:rsidRPr="002241C4">
              <w:t>35398</w:t>
            </w:r>
          </w:p>
        </w:tc>
        <w:tc>
          <w:tcPr>
            <w:tcW w:w="945" w:type="dxa"/>
          </w:tcPr>
          <w:p w14:paraId="04158CF7" w14:textId="77777777" w:rsidR="00AD4231" w:rsidRPr="002241C4" w:rsidRDefault="00AD4231" w:rsidP="001376F4">
            <w:pPr>
              <w:jc w:val="center"/>
            </w:pPr>
            <w:r w:rsidRPr="002241C4">
              <w:t>58408</w:t>
            </w:r>
          </w:p>
        </w:tc>
        <w:tc>
          <w:tcPr>
            <w:tcW w:w="945" w:type="dxa"/>
          </w:tcPr>
          <w:p w14:paraId="04158CF8" w14:textId="77777777" w:rsidR="00AD4231" w:rsidRPr="002241C4" w:rsidRDefault="00AD4231" w:rsidP="001376F4">
            <w:pPr>
              <w:jc w:val="center"/>
            </w:pPr>
            <w:r w:rsidRPr="002241C4">
              <w:t>13261</w:t>
            </w:r>
          </w:p>
        </w:tc>
        <w:tc>
          <w:tcPr>
            <w:tcW w:w="945" w:type="dxa"/>
          </w:tcPr>
          <w:p w14:paraId="04158CF9" w14:textId="77777777" w:rsidR="00AD4231" w:rsidRPr="002241C4" w:rsidRDefault="00AD4231" w:rsidP="001376F4">
            <w:pPr>
              <w:jc w:val="center"/>
            </w:pPr>
            <w:r w:rsidRPr="002241C4">
              <w:t>47908</w:t>
            </w:r>
          </w:p>
        </w:tc>
      </w:tr>
      <w:tr w:rsidR="00AD4231" w:rsidRPr="002241C4" w14:paraId="04158D0A" w14:textId="77777777" w:rsidTr="008E5D66">
        <w:tc>
          <w:tcPr>
            <w:tcW w:w="945" w:type="dxa"/>
          </w:tcPr>
          <w:p w14:paraId="04158CFB" w14:textId="77777777" w:rsidR="00AD4231" w:rsidRPr="002241C4" w:rsidRDefault="00AD4231" w:rsidP="001376F4">
            <w:pPr>
              <w:jc w:val="center"/>
            </w:pPr>
            <w:r w:rsidRPr="002241C4">
              <w:t>90</w:t>
            </w:r>
          </w:p>
        </w:tc>
        <w:tc>
          <w:tcPr>
            <w:tcW w:w="945" w:type="dxa"/>
          </w:tcPr>
          <w:p w14:paraId="04158CFC" w14:textId="77777777" w:rsidR="00AD4231" w:rsidRPr="002241C4" w:rsidRDefault="00AD4231" w:rsidP="001376F4">
            <w:pPr>
              <w:jc w:val="center"/>
            </w:pPr>
            <w:r w:rsidRPr="002241C4">
              <w:t>08362</w:t>
            </w:r>
          </w:p>
        </w:tc>
        <w:tc>
          <w:tcPr>
            <w:tcW w:w="945" w:type="dxa"/>
          </w:tcPr>
          <w:p w14:paraId="04158CFD" w14:textId="77777777" w:rsidR="00AD4231" w:rsidRPr="002241C4" w:rsidRDefault="00AD4231" w:rsidP="001376F4">
            <w:pPr>
              <w:jc w:val="center"/>
            </w:pPr>
            <w:r w:rsidRPr="002241C4">
              <w:t>15656</w:t>
            </w:r>
          </w:p>
        </w:tc>
        <w:tc>
          <w:tcPr>
            <w:tcW w:w="945" w:type="dxa"/>
          </w:tcPr>
          <w:p w14:paraId="04158CFE" w14:textId="77777777" w:rsidR="00AD4231" w:rsidRPr="002241C4" w:rsidRDefault="00AD4231" w:rsidP="001376F4">
            <w:pPr>
              <w:jc w:val="center"/>
            </w:pPr>
            <w:r w:rsidRPr="002241C4">
              <w:t>60627</w:t>
            </w:r>
          </w:p>
        </w:tc>
        <w:tc>
          <w:tcPr>
            <w:tcW w:w="945" w:type="dxa"/>
          </w:tcPr>
          <w:p w14:paraId="04158CFF" w14:textId="77777777" w:rsidR="00AD4231" w:rsidRPr="002241C4" w:rsidRDefault="00AD4231" w:rsidP="001376F4">
            <w:pPr>
              <w:jc w:val="center"/>
            </w:pPr>
            <w:r w:rsidRPr="002241C4">
              <w:t>36478</w:t>
            </w:r>
          </w:p>
        </w:tc>
        <w:tc>
          <w:tcPr>
            <w:tcW w:w="945" w:type="dxa"/>
          </w:tcPr>
          <w:p w14:paraId="04158D00" w14:textId="77777777" w:rsidR="00AD4231" w:rsidRPr="002241C4" w:rsidRDefault="00AD4231" w:rsidP="001376F4">
            <w:pPr>
              <w:jc w:val="center"/>
            </w:pPr>
            <w:r w:rsidRPr="002241C4">
              <w:t>65648</w:t>
            </w:r>
          </w:p>
        </w:tc>
        <w:tc>
          <w:tcPr>
            <w:tcW w:w="945" w:type="dxa"/>
          </w:tcPr>
          <w:p w14:paraId="04158D01" w14:textId="77777777" w:rsidR="00AD4231" w:rsidRPr="002241C4" w:rsidRDefault="00AD4231" w:rsidP="001376F4">
            <w:pPr>
              <w:jc w:val="center"/>
            </w:pPr>
            <w:r w:rsidRPr="002241C4">
              <w:t>16764</w:t>
            </w:r>
          </w:p>
        </w:tc>
        <w:tc>
          <w:tcPr>
            <w:tcW w:w="945" w:type="dxa"/>
          </w:tcPr>
          <w:p w14:paraId="04158D02" w14:textId="77777777" w:rsidR="00AD4231" w:rsidRPr="002241C4" w:rsidRDefault="00AD4231" w:rsidP="001376F4">
            <w:pPr>
              <w:jc w:val="center"/>
            </w:pPr>
            <w:r w:rsidRPr="002241C4">
              <w:t>53412</w:t>
            </w:r>
          </w:p>
        </w:tc>
        <w:tc>
          <w:tcPr>
            <w:tcW w:w="945" w:type="dxa"/>
          </w:tcPr>
          <w:p w14:paraId="04158D03" w14:textId="77777777" w:rsidR="00AD4231" w:rsidRPr="002241C4" w:rsidRDefault="00AD4231" w:rsidP="001376F4">
            <w:pPr>
              <w:jc w:val="center"/>
            </w:pPr>
            <w:r w:rsidRPr="002241C4">
              <w:t>09013</w:t>
            </w:r>
          </w:p>
        </w:tc>
        <w:tc>
          <w:tcPr>
            <w:tcW w:w="945" w:type="dxa"/>
          </w:tcPr>
          <w:p w14:paraId="04158D04" w14:textId="77777777" w:rsidR="00AD4231" w:rsidRPr="002241C4" w:rsidRDefault="00AD4231" w:rsidP="001376F4">
            <w:pPr>
              <w:jc w:val="center"/>
            </w:pPr>
            <w:r w:rsidRPr="002241C4">
              <w:t>07832</w:t>
            </w:r>
          </w:p>
        </w:tc>
        <w:tc>
          <w:tcPr>
            <w:tcW w:w="945" w:type="dxa"/>
          </w:tcPr>
          <w:p w14:paraId="04158D05" w14:textId="77777777" w:rsidR="00AD4231" w:rsidRPr="002241C4" w:rsidRDefault="00AD4231" w:rsidP="001376F4">
            <w:pPr>
              <w:jc w:val="center"/>
            </w:pPr>
            <w:r w:rsidRPr="002241C4">
              <w:t>41574</w:t>
            </w:r>
          </w:p>
        </w:tc>
        <w:tc>
          <w:tcPr>
            <w:tcW w:w="945" w:type="dxa"/>
          </w:tcPr>
          <w:p w14:paraId="04158D06" w14:textId="77777777" w:rsidR="00AD4231" w:rsidRPr="002241C4" w:rsidRDefault="00AD4231" w:rsidP="001376F4">
            <w:pPr>
              <w:jc w:val="center"/>
            </w:pPr>
            <w:r w:rsidRPr="002241C4">
              <w:t>17639</w:t>
            </w:r>
          </w:p>
        </w:tc>
        <w:tc>
          <w:tcPr>
            <w:tcW w:w="945" w:type="dxa"/>
          </w:tcPr>
          <w:p w14:paraId="04158D07" w14:textId="77777777" w:rsidR="00AD4231" w:rsidRPr="002241C4" w:rsidRDefault="00AD4231" w:rsidP="001376F4">
            <w:pPr>
              <w:jc w:val="center"/>
            </w:pPr>
            <w:r w:rsidRPr="002241C4">
              <w:t>82163</w:t>
            </w:r>
          </w:p>
        </w:tc>
        <w:tc>
          <w:tcPr>
            <w:tcW w:w="945" w:type="dxa"/>
          </w:tcPr>
          <w:p w14:paraId="04158D08" w14:textId="77777777" w:rsidR="00AD4231" w:rsidRPr="002241C4" w:rsidRDefault="00AD4231" w:rsidP="001376F4">
            <w:pPr>
              <w:jc w:val="center"/>
            </w:pPr>
            <w:r w:rsidRPr="002241C4">
              <w:t>60859</w:t>
            </w:r>
          </w:p>
        </w:tc>
        <w:tc>
          <w:tcPr>
            <w:tcW w:w="945" w:type="dxa"/>
          </w:tcPr>
          <w:p w14:paraId="04158D09" w14:textId="77777777" w:rsidR="00AD4231" w:rsidRPr="002241C4" w:rsidRDefault="00AD4231" w:rsidP="001376F4">
            <w:pPr>
              <w:jc w:val="center"/>
            </w:pPr>
            <w:r w:rsidRPr="002241C4">
              <w:t>75567</w:t>
            </w:r>
          </w:p>
        </w:tc>
      </w:tr>
      <w:tr w:rsidR="00AD4231" w:rsidRPr="002241C4" w14:paraId="04158D1A" w14:textId="77777777" w:rsidTr="008E5D66">
        <w:tc>
          <w:tcPr>
            <w:tcW w:w="945" w:type="dxa"/>
          </w:tcPr>
          <w:p w14:paraId="04158D0B" w14:textId="77777777" w:rsidR="00AD4231" w:rsidRPr="002241C4" w:rsidRDefault="00AD4231" w:rsidP="001376F4">
            <w:pPr>
              <w:jc w:val="center"/>
            </w:pPr>
            <w:r w:rsidRPr="002241C4">
              <w:t>91</w:t>
            </w:r>
          </w:p>
        </w:tc>
        <w:tc>
          <w:tcPr>
            <w:tcW w:w="945" w:type="dxa"/>
          </w:tcPr>
          <w:p w14:paraId="04158D0C" w14:textId="77777777" w:rsidR="00AD4231" w:rsidRPr="002241C4" w:rsidRDefault="00AD4231" w:rsidP="001376F4">
            <w:pPr>
              <w:jc w:val="center"/>
            </w:pPr>
            <w:r w:rsidRPr="002241C4">
              <w:t>79556</w:t>
            </w:r>
          </w:p>
        </w:tc>
        <w:tc>
          <w:tcPr>
            <w:tcW w:w="945" w:type="dxa"/>
          </w:tcPr>
          <w:p w14:paraId="04158D0D" w14:textId="77777777" w:rsidR="00AD4231" w:rsidRPr="002241C4" w:rsidRDefault="00AD4231" w:rsidP="001376F4">
            <w:pPr>
              <w:jc w:val="center"/>
            </w:pPr>
            <w:r w:rsidRPr="002241C4">
              <w:t>29068</w:t>
            </w:r>
          </w:p>
        </w:tc>
        <w:tc>
          <w:tcPr>
            <w:tcW w:w="945" w:type="dxa"/>
          </w:tcPr>
          <w:p w14:paraId="04158D0E" w14:textId="77777777" w:rsidR="00AD4231" w:rsidRPr="002241C4" w:rsidRDefault="00AD4231" w:rsidP="001376F4">
            <w:pPr>
              <w:jc w:val="center"/>
            </w:pPr>
            <w:r w:rsidRPr="002241C4">
              <w:t>04142</w:t>
            </w:r>
          </w:p>
        </w:tc>
        <w:tc>
          <w:tcPr>
            <w:tcW w:w="945" w:type="dxa"/>
          </w:tcPr>
          <w:p w14:paraId="04158D0F" w14:textId="77777777" w:rsidR="00AD4231" w:rsidRPr="002241C4" w:rsidRDefault="00AD4231" w:rsidP="001376F4">
            <w:pPr>
              <w:jc w:val="center"/>
            </w:pPr>
            <w:r w:rsidRPr="002241C4">
              <w:t>16268</w:t>
            </w:r>
          </w:p>
        </w:tc>
        <w:tc>
          <w:tcPr>
            <w:tcW w:w="945" w:type="dxa"/>
          </w:tcPr>
          <w:p w14:paraId="04158D10" w14:textId="77777777" w:rsidR="00AD4231" w:rsidRPr="002241C4" w:rsidRDefault="00AD4231" w:rsidP="001376F4">
            <w:pPr>
              <w:jc w:val="center"/>
            </w:pPr>
            <w:r w:rsidRPr="002241C4">
              <w:t>15387</w:t>
            </w:r>
          </w:p>
        </w:tc>
        <w:tc>
          <w:tcPr>
            <w:tcW w:w="945" w:type="dxa"/>
          </w:tcPr>
          <w:p w14:paraId="04158D11" w14:textId="77777777" w:rsidR="00AD4231" w:rsidRPr="002241C4" w:rsidRDefault="00AD4231" w:rsidP="001376F4">
            <w:pPr>
              <w:jc w:val="center"/>
            </w:pPr>
            <w:r w:rsidRPr="002241C4">
              <w:t>12856</w:t>
            </w:r>
          </w:p>
        </w:tc>
        <w:tc>
          <w:tcPr>
            <w:tcW w:w="945" w:type="dxa"/>
          </w:tcPr>
          <w:p w14:paraId="04158D12" w14:textId="77777777" w:rsidR="00AD4231" w:rsidRPr="002241C4" w:rsidRDefault="00AD4231" w:rsidP="001376F4">
            <w:pPr>
              <w:jc w:val="center"/>
            </w:pPr>
            <w:r w:rsidRPr="002241C4">
              <w:t>66227</w:t>
            </w:r>
          </w:p>
        </w:tc>
        <w:tc>
          <w:tcPr>
            <w:tcW w:w="945" w:type="dxa"/>
          </w:tcPr>
          <w:p w14:paraId="04158D13" w14:textId="77777777" w:rsidR="00AD4231" w:rsidRPr="002241C4" w:rsidRDefault="00AD4231" w:rsidP="001376F4">
            <w:pPr>
              <w:jc w:val="center"/>
            </w:pPr>
            <w:r w:rsidRPr="002241C4">
              <w:t>38358</w:t>
            </w:r>
          </w:p>
        </w:tc>
        <w:tc>
          <w:tcPr>
            <w:tcW w:w="945" w:type="dxa"/>
          </w:tcPr>
          <w:p w14:paraId="04158D14" w14:textId="77777777" w:rsidR="00AD4231" w:rsidRPr="002241C4" w:rsidRDefault="00AD4231" w:rsidP="001376F4">
            <w:pPr>
              <w:jc w:val="center"/>
            </w:pPr>
            <w:r w:rsidRPr="002241C4">
              <w:t>22478</w:t>
            </w:r>
          </w:p>
        </w:tc>
        <w:tc>
          <w:tcPr>
            <w:tcW w:w="945" w:type="dxa"/>
          </w:tcPr>
          <w:p w14:paraId="04158D15" w14:textId="77777777" w:rsidR="00AD4231" w:rsidRPr="002241C4" w:rsidRDefault="00AD4231" w:rsidP="001376F4">
            <w:pPr>
              <w:jc w:val="center"/>
            </w:pPr>
            <w:r w:rsidRPr="002241C4">
              <w:t>73373</w:t>
            </w:r>
          </w:p>
        </w:tc>
        <w:tc>
          <w:tcPr>
            <w:tcW w:w="945" w:type="dxa"/>
          </w:tcPr>
          <w:p w14:paraId="04158D16" w14:textId="77777777" w:rsidR="00AD4231" w:rsidRPr="002241C4" w:rsidRDefault="00AD4231" w:rsidP="001376F4">
            <w:pPr>
              <w:jc w:val="center"/>
            </w:pPr>
            <w:r w:rsidRPr="002241C4">
              <w:t>88732</w:t>
            </w:r>
          </w:p>
        </w:tc>
        <w:tc>
          <w:tcPr>
            <w:tcW w:w="945" w:type="dxa"/>
          </w:tcPr>
          <w:p w14:paraId="04158D17" w14:textId="77777777" w:rsidR="00AD4231" w:rsidRPr="002241C4" w:rsidRDefault="00AD4231" w:rsidP="001376F4">
            <w:pPr>
              <w:jc w:val="center"/>
            </w:pPr>
            <w:r w:rsidRPr="002241C4">
              <w:t>09443</w:t>
            </w:r>
          </w:p>
        </w:tc>
        <w:tc>
          <w:tcPr>
            <w:tcW w:w="945" w:type="dxa"/>
          </w:tcPr>
          <w:p w14:paraId="04158D18" w14:textId="77777777" w:rsidR="00AD4231" w:rsidRPr="002241C4" w:rsidRDefault="00AD4231" w:rsidP="001376F4">
            <w:pPr>
              <w:jc w:val="center"/>
            </w:pPr>
            <w:r w:rsidRPr="002241C4">
              <w:t>82558</w:t>
            </w:r>
          </w:p>
        </w:tc>
        <w:tc>
          <w:tcPr>
            <w:tcW w:w="945" w:type="dxa"/>
          </w:tcPr>
          <w:p w14:paraId="04158D19" w14:textId="77777777" w:rsidR="00AD4231" w:rsidRPr="002241C4" w:rsidRDefault="00AD4231" w:rsidP="001376F4">
            <w:pPr>
              <w:jc w:val="center"/>
            </w:pPr>
            <w:r w:rsidRPr="002241C4">
              <w:t>05250</w:t>
            </w:r>
          </w:p>
        </w:tc>
      </w:tr>
      <w:tr w:rsidR="00AD4231" w:rsidRPr="002241C4" w14:paraId="04158D2A" w14:textId="77777777" w:rsidTr="008E5D66">
        <w:tc>
          <w:tcPr>
            <w:tcW w:w="945" w:type="dxa"/>
          </w:tcPr>
          <w:p w14:paraId="04158D1B" w14:textId="77777777" w:rsidR="00AD4231" w:rsidRPr="002241C4" w:rsidRDefault="00AD4231" w:rsidP="001376F4">
            <w:pPr>
              <w:jc w:val="center"/>
            </w:pPr>
            <w:r w:rsidRPr="002241C4">
              <w:t>92</w:t>
            </w:r>
          </w:p>
        </w:tc>
        <w:tc>
          <w:tcPr>
            <w:tcW w:w="945" w:type="dxa"/>
          </w:tcPr>
          <w:p w14:paraId="04158D1C" w14:textId="77777777" w:rsidR="00AD4231" w:rsidRPr="002241C4" w:rsidRDefault="00AD4231" w:rsidP="001376F4">
            <w:pPr>
              <w:jc w:val="center"/>
            </w:pPr>
            <w:r w:rsidRPr="002241C4">
              <w:t>92608</w:t>
            </w:r>
          </w:p>
        </w:tc>
        <w:tc>
          <w:tcPr>
            <w:tcW w:w="945" w:type="dxa"/>
          </w:tcPr>
          <w:p w14:paraId="04158D1D" w14:textId="77777777" w:rsidR="00AD4231" w:rsidRPr="002241C4" w:rsidRDefault="00AD4231" w:rsidP="001376F4">
            <w:pPr>
              <w:jc w:val="center"/>
            </w:pPr>
            <w:r w:rsidRPr="002241C4">
              <w:t>82674</w:t>
            </w:r>
          </w:p>
        </w:tc>
        <w:tc>
          <w:tcPr>
            <w:tcW w:w="945" w:type="dxa"/>
          </w:tcPr>
          <w:p w14:paraId="04158D1E" w14:textId="77777777" w:rsidR="00AD4231" w:rsidRPr="002241C4" w:rsidRDefault="00AD4231" w:rsidP="001376F4">
            <w:pPr>
              <w:jc w:val="center"/>
            </w:pPr>
            <w:r w:rsidRPr="002241C4">
              <w:t>27072</w:t>
            </w:r>
          </w:p>
        </w:tc>
        <w:tc>
          <w:tcPr>
            <w:tcW w:w="945" w:type="dxa"/>
          </w:tcPr>
          <w:p w14:paraId="04158D1F" w14:textId="77777777" w:rsidR="00AD4231" w:rsidRPr="002241C4" w:rsidRDefault="00AD4231" w:rsidP="001376F4">
            <w:pPr>
              <w:jc w:val="center"/>
            </w:pPr>
            <w:r w:rsidRPr="002241C4">
              <w:t>32534</w:t>
            </w:r>
          </w:p>
        </w:tc>
        <w:tc>
          <w:tcPr>
            <w:tcW w:w="945" w:type="dxa"/>
          </w:tcPr>
          <w:p w14:paraId="04158D20" w14:textId="77777777" w:rsidR="00AD4231" w:rsidRPr="002241C4" w:rsidRDefault="00AD4231" w:rsidP="001376F4">
            <w:pPr>
              <w:jc w:val="center"/>
            </w:pPr>
            <w:r w:rsidRPr="002241C4">
              <w:t>17075</w:t>
            </w:r>
          </w:p>
        </w:tc>
        <w:tc>
          <w:tcPr>
            <w:tcW w:w="945" w:type="dxa"/>
          </w:tcPr>
          <w:p w14:paraId="04158D21" w14:textId="77777777" w:rsidR="00AD4231" w:rsidRPr="002241C4" w:rsidRDefault="00AD4231" w:rsidP="001376F4">
            <w:pPr>
              <w:jc w:val="center"/>
            </w:pPr>
            <w:r w:rsidRPr="002241C4">
              <w:t>27698</w:t>
            </w:r>
          </w:p>
        </w:tc>
        <w:tc>
          <w:tcPr>
            <w:tcW w:w="945" w:type="dxa"/>
          </w:tcPr>
          <w:p w14:paraId="04158D22" w14:textId="77777777" w:rsidR="00AD4231" w:rsidRPr="002241C4" w:rsidRDefault="00AD4231" w:rsidP="001376F4">
            <w:pPr>
              <w:jc w:val="center"/>
            </w:pPr>
            <w:r w:rsidRPr="002241C4">
              <w:t>98204</w:t>
            </w:r>
          </w:p>
        </w:tc>
        <w:tc>
          <w:tcPr>
            <w:tcW w:w="945" w:type="dxa"/>
          </w:tcPr>
          <w:p w14:paraId="04158D23" w14:textId="77777777" w:rsidR="00AD4231" w:rsidRPr="002241C4" w:rsidRDefault="00AD4231" w:rsidP="001376F4">
            <w:pPr>
              <w:jc w:val="center"/>
            </w:pPr>
            <w:r w:rsidRPr="002241C4">
              <w:t>63863</w:t>
            </w:r>
          </w:p>
        </w:tc>
        <w:tc>
          <w:tcPr>
            <w:tcW w:w="945" w:type="dxa"/>
          </w:tcPr>
          <w:p w14:paraId="04158D24" w14:textId="77777777" w:rsidR="00AD4231" w:rsidRPr="002241C4" w:rsidRDefault="00AD4231" w:rsidP="001376F4">
            <w:pPr>
              <w:jc w:val="center"/>
            </w:pPr>
            <w:r w:rsidRPr="002241C4">
              <w:t>11951</w:t>
            </w:r>
          </w:p>
        </w:tc>
        <w:tc>
          <w:tcPr>
            <w:tcW w:w="945" w:type="dxa"/>
          </w:tcPr>
          <w:p w14:paraId="04158D25" w14:textId="77777777" w:rsidR="00AD4231" w:rsidRPr="002241C4" w:rsidRDefault="00AD4231" w:rsidP="001376F4">
            <w:pPr>
              <w:jc w:val="center"/>
            </w:pPr>
            <w:r w:rsidRPr="002241C4">
              <w:t>34648</w:t>
            </w:r>
          </w:p>
        </w:tc>
        <w:tc>
          <w:tcPr>
            <w:tcW w:w="945" w:type="dxa"/>
          </w:tcPr>
          <w:p w14:paraId="04158D26" w14:textId="77777777" w:rsidR="00AD4231" w:rsidRPr="002241C4" w:rsidRDefault="00AD4231" w:rsidP="001376F4">
            <w:pPr>
              <w:jc w:val="center"/>
            </w:pPr>
            <w:r w:rsidRPr="002241C4">
              <w:t>88022</w:t>
            </w:r>
          </w:p>
        </w:tc>
        <w:tc>
          <w:tcPr>
            <w:tcW w:w="945" w:type="dxa"/>
          </w:tcPr>
          <w:p w14:paraId="04158D27" w14:textId="77777777" w:rsidR="00AD4231" w:rsidRPr="002241C4" w:rsidRDefault="00AD4231" w:rsidP="001376F4">
            <w:pPr>
              <w:jc w:val="center"/>
            </w:pPr>
            <w:r w:rsidRPr="002241C4">
              <w:t>56148</w:t>
            </w:r>
          </w:p>
        </w:tc>
        <w:tc>
          <w:tcPr>
            <w:tcW w:w="945" w:type="dxa"/>
          </w:tcPr>
          <w:p w14:paraId="04158D28" w14:textId="77777777" w:rsidR="00AD4231" w:rsidRPr="002241C4" w:rsidRDefault="00AD4231" w:rsidP="001376F4">
            <w:pPr>
              <w:jc w:val="center"/>
            </w:pPr>
            <w:r w:rsidRPr="002241C4">
              <w:t>34925</w:t>
            </w:r>
          </w:p>
        </w:tc>
        <w:tc>
          <w:tcPr>
            <w:tcW w:w="945" w:type="dxa"/>
          </w:tcPr>
          <w:p w14:paraId="04158D29" w14:textId="77777777" w:rsidR="00AD4231" w:rsidRPr="002241C4" w:rsidRDefault="00AD4231" w:rsidP="001376F4">
            <w:pPr>
              <w:jc w:val="center"/>
            </w:pPr>
            <w:r w:rsidRPr="002241C4">
              <w:t>57031</w:t>
            </w:r>
          </w:p>
        </w:tc>
      </w:tr>
      <w:tr w:rsidR="00AD4231" w:rsidRPr="002241C4" w14:paraId="04158D3A" w14:textId="77777777" w:rsidTr="008E5D66">
        <w:tc>
          <w:tcPr>
            <w:tcW w:w="945" w:type="dxa"/>
          </w:tcPr>
          <w:p w14:paraId="04158D2B" w14:textId="77777777" w:rsidR="00AD4231" w:rsidRPr="002241C4" w:rsidRDefault="00AD4231" w:rsidP="001376F4">
            <w:pPr>
              <w:jc w:val="center"/>
            </w:pPr>
            <w:r w:rsidRPr="002241C4">
              <w:t>93</w:t>
            </w:r>
          </w:p>
        </w:tc>
        <w:tc>
          <w:tcPr>
            <w:tcW w:w="945" w:type="dxa"/>
          </w:tcPr>
          <w:p w14:paraId="04158D2C" w14:textId="77777777" w:rsidR="00AD4231" w:rsidRPr="002241C4" w:rsidRDefault="00AD4231" w:rsidP="001376F4">
            <w:pPr>
              <w:jc w:val="center"/>
            </w:pPr>
            <w:r w:rsidRPr="002241C4">
              <w:t>23982</w:t>
            </w:r>
          </w:p>
        </w:tc>
        <w:tc>
          <w:tcPr>
            <w:tcW w:w="945" w:type="dxa"/>
          </w:tcPr>
          <w:p w14:paraId="04158D2D" w14:textId="77777777" w:rsidR="00AD4231" w:rsidRPr="002241C4" w:rsidRDefault="00AD4231" w:rsidP="001376F4">
            <w:pPr>
              <w:jc w:val="center"/>
            </w:pPr>
            <w:r w:rsidRPr="002241C4">
              <w:t>25835</w:t>
            </w:r>
          </w:p>
        </w:tc>
        <w:tc>
          <w:tcPr>
            <w:tcW w:w="945" w:type="dxa"/>
          </w:tcPr>
          <w:p w14:paraId="04158D2E" w14:textId="77777777" w:rsidR="00AD4231" w:rsidRPr="002241C4" w:rsidRDefault="00AD4231" w:rsidP="001376F4">
            <w:pPr>
              <w:jc w:val="center"/>
            </w:pPr>
            <w:r w:rsidRPr="002241C4">
              <w:t>40055</w:t>
            </w:r>
          </w:p>
        </w:tc>
        <w:tc>
          <w:tcPr>
            <w:tcW w:w="945" w:type="dxa"/>
          </w:tcPr>
          <w:p w14:paraId="04158D2F" w14:textId="77777777" w:rsidR="00AD4231" w:rsidRPr="002241C4" w:rsidRDefault="00AD4231" w:rsidP="001376F4">
            <w:pPr>
              <w:jc w:val="center"/>
            </w:pPr>
            <w:r w:rsidRPr="002241C4">
              <w:t>67006</w:t>
            </w:r>
          </w:p>
        </w:tc>
        <w:tc>
          <w:tcPr>
            <w:tcW w:w="945" w:type="dxa"/>
          </w:tcPr>
          <w:p w14:paraId="04158D30" w14:textId="77777777" w:rsidR="00AD4231" w:rsidRPr="002241C4" w:rsidRDefault="00AD4231" w:rsidP="001376F4">
            <w:pPr>
              <w:jc w:val="center"/>
            </w:pPr>
            <w:r w:rsidRPr="002241C4">
              <w:t>12293</w:t>
            </w:r>
          </w:p>
        </w:tc>
        <w:tc>
          <w:tcPr>
            <w:tcW w:w="945" w:type="dxa"/>
          </w:tcPr>
          <w:p w14:paraId="04158D31" w14:textId="77777777" w:rsidR="00AD4231" w:rsidRPr="002241C4" w:rsidRDefault="00AD4231" w:rsidP="001376F4">
            <w:pPr>
              <w:jc w:val="center"/>
            </w:pPr>
            <w:r w:rsidRPr="002241C4">
              <w:t>02753</w:t>
            </w:r>
          </w:p>
        </w:tc>
        <w:tc>
          <w:tcPr>
            <w:tcW w:w="945" w:type="dxa"/>
          </w:tcPr>
          <w:p w14:paraId="04158D32" w14:textId="77777777" w:rsidR="00AD4231" w:rsidRPr="002241C4" w:rsidRDefault="00AD4231" w:rsidP="001376F4">
            <w:pPr>
              <w:jc w:val="center"/>
            </w:pPr>
            <w:r w:rsidRPr="002241C4">
              <w:t>14827</w:t>
            </w:r>
          </w:p>
        </w:tc>
        <w:tc>
          <w:tcPr>
            <w:tcW w:w="945" w:type="dxa"/>
          </w:tcPr>
          <w:p w14:paraId="04158D33" w14:textId="77777777" w:rsidR="00AD4231" w:rsidRPr="002241C4" w:rsidRDefault="00AD4231" w:rsidP="001376F4">
            <w:pPr>
              <w:jc w:val="center"/>
            </w:pPr>
            <w:r w:rsidRPr="002241C4">
              <w:t>23235</w:t>
            </w:r>
          </w:p>
        </w:tc>
        <w:tc>
          <w:tcPr>
            <w:tcW w:w="945" w:type="dxa"/>
          </w:tcPr>
          <w:p w14:paraId="04158D34" w14:textId="77777777" w:rsidR="00AD4231" w:rsidRPr="002241C4" w:rsidRDefault="00AD4231" w:rsidP="001376F4">
            <w:pPr>
              <w:jc w:val="center"/>
            </w:pPr>
            <w:r w:rsidRPr="002241C4">
              <w:t>35071</w:t>
            </w:r>
          </w:p>
        </w:tc>
        <w:tc>
          <w:tcPr>
            <w:tcW w:w="945" w:type="dxa"/>
          </w:tcPr>
          <w:p w14:paraId="04158D35" w14:textId="77777777" w:rsidR="00AD4231" w:rsidRPr="002241C4" w:rsidRDefault="00AD4231" w:rsidP="001376F4">
            <w:pPr>
              <w:jc w:val="center"/>
            </w:pPr>
            <w:r w:rsidRPr="002241C4">
              <w:t>99704</w:t>
            </w:r>
          </w:p>
        </w:tc>
        <w:tc>
          <w:tcPr>
            <w:tcW w:w="945" w:type="dxa"/>
          </w:tcPr>
          <w:p w14:paraId="04158D36" w14:textId="77777777" w:rsidR="00AD4231" w:rsidRPr="002241C4" w:rsidRDefault="00AD4231" w:rsidP="001376F4">
            <w:pPr>
              <w:jc w:val="center"/>
            </w:pPr>
            <w:r w:rsidRPr="002241C4">
              <w:t>37543</w:t>
            </w:r>
          </w:p>
        </w:tc>
        <w:tc>
          <w:tcPr>
            <w:tcW w:w="945" w:type="dxa"/>
          </w:tcPr>
          <w:p w14:paraId="04158D37" w14:textId="77777777" w:rsidR="00AD4231" w:rsidRPr="002241C4" w:rsidRDefault="00AD4231" w:rsidP="001376F4">
            <w:pPr>
              <w:jc w:val="center"/>
            </w:pPr>
            <w:r w:rsidRPr="002241C4">
              <w:t>11601</w:t>
            </w:r>
          </w:p>
        </w:tc>
        <w:tc>
          <w:tcPr>
            <w:tcW w:w="945" w:type="dxa"/>
          </w:tcPr>
          <w:p w14:paraId="04158D38" w14:textId="77777777" w:rsidR="00AD4231" w:rsidRPr="002241C4" w:rsidRDefault="00AD4231" w:rsidP="001376F4">
            <w:pPr>
              <w:jc w:val="center"/>
            </w:pPr>
            <w:r w:rsidRPr="002241C4">
              <w:t>35503</w:t>
            </w:r>
          </w:p>
        </w:tc>
        <w:tc>
          <w:tcPr>
            <w:tcW w:w="945" w:type="dxa"/>
          </w:tcPr>
          <w:p w14:paraId="04158D39" w14:textId="77777777" w:rsidR="00AD4231" w:rsidRPr="002241C4" w:rsidRDefault="00AD4231" w:rsidP="001376F4">
            <w:pPr>
              <w:jc w:val="center"/>
            </w:pPr>
            <w:r w:rsidRPr="002241C4">
              <w:t>85171</w:t>
            </w:r>
          </w:p>
        </w:tc>
      </w:tr>
      <w:tr w:rsidR="00AD4231" w:rsidRPr="002241C4" w14:paraId="04158D4A" w14:textId="77777777" w:rsidTr="008E5D66">
        <w:tc>
          <w:tcPr>
            <w:tcW w:w="945" w:type="dxa"/>
          </w:tcPr>
          <w:p w14:paraId="04158D3B" w14:textId="77777777" w:rsidR="00AD4231" w:rsidRPr="002241C4" w:rsidRDefault="00AD4231" w:rsidP="001376F4">
            <w:pPr>
              <w:jc w:val="center"/>
            </w:pPr>
            <w:r w:rsidRPr="002241C4">
              <w:t>94</w:t>
            </w:r>
          </w:p>
        </w:tc>
        <w:tc>
          <w:tcPr>
            <w:tcW w:w="945" w:type="dxa"/>
          </w:tcPr>
          <w:p w14:paraId="04158D3C" w14:textId="77777777" w:rsidR="00AD4231" w:rsidRPr="002241C4" w:rsidRDefault="00AD4231" w:rsidP="001376F4">
            <w:pPr>
              <w:jc w:val="center"/>
            </w:pPr>
            <w:r w:rsidRPr="002241C4">
              <w:t>09915</w:t>
            </w:r>
          </w:p>
        </w:tc>
        <w:tc>
          <w:tcPr>
            <w:tcW w:w="945" w:type="dxa"/>
          </w:tcPr>
          <w:p w14:paraId="04158D3D" w14:textId="77777777" w:rsidR="00AD4231" w:rsidRPr="002241C4" w:rsidRDefault="00AD4231" w:rsidP="001376F4">
            <w:pPr>
              <w:jc w:val="center"/>
            </w:pPr>
            <w:r w:rsidRPr="002241C4">
              <w:t>96206</w:t>
            </w:r>
          </w:p>
        </w:tc>
        <w:tc>
          <w:tcPr>
            <w:tcW w:w="945" w:type="dxa"/>
          </w:tcPr>
          <w:p w14:paraId="04158D3E" w14:textId="77777777" w:rsidR="00AD4231" w:rsidRPr="002241C4" w:rsidRDefault="00AD4231" w:rsidP="001376F4">
            <w:pPr>
              <w:jc w:val="center"/>
            </w:pPr>
            <w:r w:rsidRPr="002241C4">
              <w:t>05908</w:t>
            </w:r>
          </w:p>
        </w:tc>
        <w:tc>
          <w:tcPr>
            <w:tcW w:w="945" w:type="dxa"/>
          </w:tcPr>
          <w:p w14:paraId="04158D3F" w14:textId="77777777" w:rsidR="00AD4231" w:rsidRPr="002241C4" w:rsidRDefault="00AD4231" w:rsidP="001376F4">
            <w:pPr>
              <w:jc w:val="center"/>
            </w:pPr>
            <w:r w:rsidRPr="002241C4">
              <w:t>97901</w:t>
            </w:r>
          </w:p>
        </w:tc>
        <w:tc>
          <w:tcPr>
            <w:tcW w:w="945" w:type="dxa"/>
          </w:tcPr>
          <w:p w14:paraId="04158D40" w14:textId="77777777" w:rsidR="00AD4231" w:rsidRPr="002241C4" w:rsidRDefault="00AD4231" w:rsidP="001376F4">
            <w:pPr>
              <w:jc w:val="center"/>
            </w:pPr>
            <w:r w:rsidRPr="002241C4">
              <w:t>28395</w:t>
            </w:r>
          </w:p>
        </w:tc>
        <w:tc>
          <w:tcPr>
            <w:tcW w:w="945" w:type="dxa"/>
          </w:tcPr>
          <w:p w14:paraId="04158D41" w14:textId="77777777" w:rsidR="00AD4231" w:rsidRPr="002241C4" w:rsidRDefault="00AD4231" w:rsidP="001376F4">
            <w:pPr>
              <w:jc w:val="center"/>
            </w:pPr>
            <w:r w:rsidRPr="002241C4">
              <w:t>14186</w:t>
            </w:r>
          </w:p>
        </w:tc>
        <w:tc>
          <w:tcPr>
            <w:tcW w:w="945" w:type="dxa"/>
          </w:tcPr>
          <w:p w14:paraId="04158D42" w14:textId="77777777" w:rsidR="00AD4231" w:rsidRPr="002241C4" w:rsidRDefault="00AD4231" w:rsidP="001376F4">
            <w:pPr>
              <w:jc w:val="center"/>
            </w:pPr>
            <w:r w:rsidRPr="002241C4">
              <w:t>00821</w:t>
            </w:r>
          </w:p>
        </w:tc>
        <w:tc>
          <w:tcPr>
            <w:tcW w:w="945" w:type="dxa"/>
          </w:tcPr>
          <w:p w14:paraId="04158D43" w14:textId="77777777" w:rsidR="00AD4231" w:rsidRPr="002241C4" w:rsidRDefault="00AD4231" w:rsidP="001376F4">
            <w:pPr>
              <w:jc w:val="center"/>
            </w:pPr>
            <w:r w:rsidRPr="002241C4">
              <w:t>80703</w:t>
            </w:r>
          </w:p>
        </w:tc>
        <w:tc>
          <w:tcPr>
            <w:tcW w:w="945" w:type="dxa"/>
          </w:tcPr>
          <w:p w14:paraId="04158D44" w14:textId="77777777" w:rsidR="00AD4231" w:rsidRPr="002241C4" w:rsidRDefault="00AD4231" w:rsidP="001376F4">
            <w:pPr>
              <w:jc w:val="center"/>
            </w:pPr>
            <w:r w:rsidRPr="002241C4">
              <w:t>70426</w:t>
            </w:r>
          </w:p>
        </w:tc>
        <w:tc>
          <w:tcPr>
            <w:tcW w:w="945" w:type="dxa"/>
          </w:tcPr>
          <w:p w14:paraId="04158D45" w14:textId="77777777" w:rsidR="00AD4231" w:rsidRPr="002241C4" w:rsidRDefault="00AD4231" w:rsidP="001376F4">
            <w:pPr>
              <w:jc w:val="center"/>
            </w:pPr>
            <w:r w:rsidRPr="002241C4">
              <w:t>75647</w:t>
            </w:r>
          </w:p>
        </w:tc>
        <w:tc>
          <w:tcPr>
            <w:tcW w:w="945" w:type="dxa"/>
          </w:tcPr>
          <w:p w14:paraId="04158D46" w14:textId="77777777" w:rsidR="00AD4231" w:rsidRPr="002241C4" w:rsidRDefault="00AD4231" w:rsidP="001376F4">
            <w:pPr>
              <w:jc w:val="center"/>
            </w:pPr>
            <w:r w:rsidRPr="002241C4">
              <w:t>76310</w:t>
            </w:r>
          </w:p>
        </w:tc>
        <w:tc>
          <w:tcPr>
            <w:tcW w:w="945" w:type="dxa"/>
          </w:tcPr>
          <w:p w14:paraId="04158D47" w14:textId="77777777" w:rsidR="00AD4231" w:rsidRPr="002241C4" w:rsidRDefault="00AD4231" w:rsidP="001376F4">
            <w:pPr>
              <w:jc w:val="center"/>
            </w:pPr>
            <w:r w:rsidRPr="002241C4">
              <w:t>88717</w:t>
            </w:r>
          </w:p>
        </w:tc>
        <w:tc>
          <w:tcPr>
            <w:tcW w:w="945" w:type="dxa"/>
          </w:tcPr>
          <w:p w14:paraId="04158D48" w14:textId="77777777" w:rsidR="00AD4231" w:rsidRPr="002241C4" w:rsidRDefault="00AD4231" w:rsidP="001376F4">
            <w:pPr>
              <w:jc w:val="center"/>
            </w:pPr>
            <w:r w:rsidRPr="002241C4">
              <w:t>37890</w:t>
            </w:r>
          </w:p>
        </w:tc>
        <w:tc>
          <w:tcPr>
            <w:tcW w:w="945" w:type="dxa"/>
          </w:tcPr>
          <w:p w14:paraId="04158D49" w14:textId="77777777" w:rsidR="00AD4231" w:rsidRPr="002241C4" w:rsidRDefault="00AD4231" w:rsidP="001376F4">
            <w:pPr>
              <w:jc w:val="center"/>
            </w:pPr>
            <w:r w:rsidRPr="002241C4">
              <w:t>40129</w:t>
            </w:r>
          </w:p>
        </w:tc>
      </w:tr>
      <w:tr w:rsidR="00AD4231" w:rsidRPr="002241C4" w14:paraId="04158D5A" w14:textId="77777777" w:rsidTr="008E5D66">
        <w:tc>
          <w:tcPr>
            <w:tcW w:w="945" w:type="dxa"/>
          </w:tcPr>
          <w:p w14:paraId="04158D4B" w14:textId="77777777" w:rsidR="00AD4231" w:rsidRPr="002241C4" w:rsidRDefault="00AD4231" w:rsidP="001376F4">
            <w:pPr>
              <w:jc w:val="center"/>
            </w:pPr>
            <w:r w:rsidRPr="002241C4">
              <w:t>95</w:t>
            </w:r>
          </w:p>
        </w:tc>
        <w:tc>
          <w:tcPr>
            <w:tcW w:w="945" w:type="dxa"/>
          </w:tcPr>
          <w:p w14:paraId="04158D4C" w14:textId="77777777" w:rsidR="00AD4231" w:rsidRPr="002241C4" w:rsidRDefault="00AD4231" w:rsidP="001376F4">
            <w:pPr>
              <w:jc w:val="center"/>
            </w:pPr>
            <w:r w:rsidRPr="002241C4">
              <w:t>59037</w:t>
            </w:r>
          </w:p>
        </w:tc>
        <w:tc>
          <w:tcPr>
            <w:tcW w:w="945" w:type="dxa"/>
          </w:tcPr>
          <w:p w14:paraId="04158D4D" w14:textId="77777777" w:rsidR="00AD4231" w:rsidRPr="002241C4" w:rsidRDefault="00AD4231" w:rsidP="001376F4">
            <w:pPr>
              <w:jc w:val="center"/>
            </w:pPr>
            <w:r w:rsidRPr="002241C4">
              <w:t>33300</w:t>
            </w:r>
          </w:p>
        </w:tc>
        <w:tc>
          <w:tcPr>
            <w:tcW w:w="945" w:type="dxa"/>
          </w:tcPr>
          <w:p w14:paraId="04158D4E" w14:textId="77777777" w:rsidR="00AD4231" w:rsidRPr="002241C4" w:rsidRDefault="00AD4231" w:rsidP="001376F4">
            <w:pPr>
              <w:jc w:val="center"/>
            </w:pPr>
            <w:r w:rsidRPr="002241C4">
              <w:t>26695</w:t>
            </w:r>
          </w:p>
        </w:tc>
        <w:tc>
          <w:tcPr>
            <w:tcW w:w="945" w:type="dxa"/>
          </w:tcPr>
          <w:p w14:paraId="04158D4F" w14:textId="77777777" w:rsidR="00AD4231" w:rsidRPr="002241C4" w:rsidRDefault="00AD4231" w:rsidP="001376F4">
            <w:pPr>
              <w:jc w:val="center"/>
            </w:pPr>
            <w:r w:rsidRPr="002241C4">
              <w:t>62247</w:t>
            </w:r>
          </w:p>
        </w:tc>
        <w:tc>
          <w:tcPr>
            <w:tcW w:w="945" w:type="dxa"/>
          </w:tcPr>
          <w:p w14:paraId="04158D50" w14:textId="77777777" w:rsidR="00AD4231" w:rsidRPr="002241C4" w:rsidRDefault="00AD4231" w:rsidP="001376F4">
            <w:pPr>
              <w:jc w:val="center"/>
            </w:pPr>
            <w:r w:rsidRPr="002241C4">
              <w:t>69927</w:t>
            </w:r>
          </w:p>
        </w:tc>
        <w:tc>
          <w:tcPr>
            <w:tcW w:w="945" w:type="dxa"/>
          </w:tcPr>
          <w:p w14:paraId="04158D51" w14:textId="77777777" w:rsidR="00AD4231" w:rsidRPr="002241C4" w:rsidRDefault="00AD4231" w:rsidP="001376F4">
            <w:pPr>
              <w:jc w:val="center"/>
            </w:pPr>
            <w:r w:rsidRPr="002241C4">
              <w:t>76123</w:t>
            </w:r>
          </w:p>
        </w:tc>
        <w:tc>
          <w:tcPr>
            <w:tcW w:w="945" w:type="dxa"/>
          </w:tcPr>
          <w:p w14:paraId="04158D52" w14:textId="77777777" w:rsidR="00AD4231" w:rsidRPr="002241C4" w:rsidRDefault="00AD4231" w:rsidP="001376F4">
            <w:pPr>
              <w:jc w:val="center"/>
            </w:pPr>
            <w:r w:rsidRPr="002241C4">
              <w:t>50842</w:t>
            </w:r>
          </w:p>
        </w:tc>
        <w:tc>
          <w:tcPr>
            <w:tcW w:w="945" w:type="dxa"/>
          </w:tcPr>
          <w:p w14:paraId="04158D53" w14:textId="77777777" w:rsidR="00AD4231" w:rsidRPr="002241C4" w:rsidRDefault="00AD4231" w:rsidP="001376F4">
            <w:pPr>
              <w:jc w:val="center"/>
            </w:pPr>
            <w:r w:rsidRPr="002241C4">
              <w:t>43834</w:t>
            </w:r>
          </w:p>
        </w:tc>
        <w:tc>
          <w:tcPr>
            <w:tcW w:w="945" w:type="dxa"/>
          </w:tcPr>
          <w:p w14:paraId="04158D54" w14:textId="77777777" w:rsidR="00AD4231" w:rsidRPr="002241C4" w:rsidRDefault="00AD4231" w:rsidP="001376F4">
            <w:pPr>
              <w:jc w:val="center"/>
            </w:pPr>
            <w:r w:rsidRPr="002241C4">
              <w:t>86654</w:t>
            </w:r>
          </w:p>
        </w:tc>
        <w:tc>
          <w:tcPr>
            <w:tcW w:w="945" w:type="dxa"/>
          </w:tcPr>
          <w:p w14:paraId="04158D55" w14:textId="77777777" w:rsidR="00AD4231" w:rsidRPr="002241C4" w:rsidRDefault="00AD4231" w:rsidP="001376F4">
            <w:pPr>
              <w:jc w:val="center"/>
            </w:pPr>
            <w:r w:rsidRPr="002241C4">
              <w:t>70959</w:t>
            </w:r>
          </w:p>
        </w:tc>
        <w:tc>
          <w:tcPr>
            <w:tcW w:w="945" w:type="dxa"/>
          </w:tcPr>
          <w:p w14:paraId="04158D56" w14:textId="77777777" w:rsidR="00AD4231" w:rsidRPr="002241C4" w:rsidRDefault="00AD4231" w:rsidP="001376F4">
            <w:pPr>
              <w:jc w:val="center"/>
            </w:pPr>
            <w:r w:rsidRPr="002241C4">
              <w:t>79725</w:t>
            </w:r>
          </w:p>
        </w:tc>
        <w:tc>
          <w:tcPr>
            <w:tcW w:w="945" w:type="dxa"/>
          </w:tcPr>
          <w:p w14:paraId="04158D57" w14:textId="77777777" w:rsidR="00AD4231" w:rsidRPr="002241C4" w:rsidRDefault="00AD4231" w:rsidP="001376F4">
            <w:pPr>
              <w:jc w:val="center"/>
            </w:pPr>
            <w:r w:rsidRPr="002241C4">
              <w:t>93872</w:t>
            </w:r>
          </w:p>
        </w:tc>
        <w:tc>
          <w:tcPr>
            <w:tcW w:w="945" w:type="dxa"/>
          </w:tcPr>
          <w:p w14:paraId="04158D58" w14:textId="77777777" w:rsidR="00AD4231" w:rsidRPr="002241C4" w:rsidRDefault="00AD4231" w:rsidP="001376F4">
            <w:pPr>
              <w:jc w:val="center"/>
            </w:pPr>
            <w:r w:rsidRPr="002241C4">
              <w:t>28117</w:t>
            </w:r>
          </w:p>
        </w:tc>
        <w:tc>
          <w:tcPr>
            <w:tcW w:w="945" w:type="dxa"/>
          </w:tcPr>
          <w:p w14:paraId="04158D59" w14:textId="77777777" w:rsidR="00AD4231" w:rsidRPr="002241C4" w:rsidRDefault="00AD4231" w:rsidP="001376F4">
            <w:pPr>
              <w:jc w:val="center"/>
            </w:pPr>
            <w:r w:rsidRPr="002241C4">
              <w:t>19233</w:t>
            </w:r>
          </w:p>
        </w:tc>
      </w:tr>
      <w:tr w:rsidR="00AD4231" w:rsidRPr="002241C4" w14:paraId="04158D6A" w14:textId="77777777" w:rsidTr="008E5D66">
        <w:tc>
          <w:tcPr>
            <w:tcW w:w="945" w:type="dxa"/>
          </w:tcPr>
          <w:p w14:paraId="04158D5B" w14:textId="77777777" w:rsidR="00AD4231" w:rsidRPr="002241C4" w:rsidRDefault="00AD4231" w:rsidP="001376F4">
            <w:pPr>
              <w:jc w:val="center"/>
            </w:pPr>
            <w:r w:rsidRPr="002241C4">
              <w:t>96</w:t>
            </w:r>
          </w:p>
        </w:tc>
        <w:tc>
          <w:tcPr>
            <w:tcW w:w="945" w:type="dxa"/>
          </w:tcPr>
          <w:p w14:paraId="04158D5C" w14:textId="77777777" w:rsidR="00AD4231" w:rsidRPr="002241C4" w:rsidRDefault="00AD4231" w:rsidP="001376F4">
            <w:pPr>
              <w:jc w:val="center"/>
            </w:pPr>
            <w:r w:rsidRPr="002241C4">
              <w:t>42488</w:t>
            </w:r>
          </w:p>
        </w:tc>
        <w:tc>
          <w:tcPr>
            <w:tcW w:w="945" w:type="dxa"/>
          </w:tcPr>
          <w:p w14:paraId="04158D5D" w14:textId="77777777" w:rsidR="00AD4231" w:rsidRPr="002241C4" w:rsidRDefault="00AD4231" w:rsidP="001376F4">
            <w:pPr>
              <w:jc w:val="center"/>
            </w:pPr>
            <w:r w:rsidRPr="002241C4">
              <w:t>78077</w:t>
            </w:r>
          </w:p>
        </w:tc>
        <w:tc>
          <w:tcPr>
            <w:tcW w:w="945" w:type="dxa"/>
          </w:tcPr>
          <w:p w14:paraId="04158D5E" w14:textId="77777777" w:rsidR="00AD4231" w:rsidRPr="002241C4" w:rsidRDefault="00AD4231" w:rsidP="001376F4">
            <w:pPr>
              <w:jc w:val="center"/>
            </w:pPr>
            <w:r w:rsidRPr="002241C4">
              <w:t>69882</w:t>
            </w:r>
          </w:p>
        </w:tc>
        <w:tc>
          <w:tcPr>
            <w:tcW w:w="945" w:type="dxa"/>
          </w:tcPr>
          <w:p w14:paraId="04158D5F" w14:textId="77777777" w:rsidR="00AD4231" w:rsidRPr="002241C4" w:rsidRDefault="00AD4231" w:rsidP="001376F4">
            <w:pPr>
              <w:jc w:val="center"/>
            </w:pPr>
            <w:r w:rsidRPr="002241C4">
              <w:t>61677</w:t>
            </w:r>
          </w:p>
        </w:tc>
        <w:tc>
          <w:tcPr>
            <w:tcW w:w="945" w:type="dxa"/>
          </w:tcPr>
          <w:p w14:paraId="04158D60" w14:textId="77777777" w:rsidR="00AD4231" w:rsidRPr="002241C4" w:rsidRDefault="00AD4231" w:rsidP="001376F4">
            <w:pPr>
              <w:jc w:val="center"/>
            </w:pPr>
            <w:r w:rsidRPr="002241C4">
              <w:t>34136</w:t>
            </w:r>
          </w:p>
        </w:tc>
        <w:tc>
          <w:tcPr>
            <w:tcW w:w="945" w:type="dxa"/>
          </w:tcPr>
          <w:p w14:paraId="04158D61" w14:textId="77777777" w:rsidR="00AD4231" w:rsidRPr="002241C4" w:rsidRDefault="00AD4231" w:rsidP="001376F4">
            <w:pPr>
              <w:jc w:val="center"/>
            </w:pPr>
            <w:r w:rsidRPr="002241C4">
              <w:t>79180</w:t>
            </w:r>
          </w:p>
        </w:tc>
        <w:tc>
          <w:tcPr>
            <w:tcW w:w="945" w:type="dxa"/>
          </w:tcPr>
          <w:p w14:paraId="04158D62" w14:textId="77777777" w:rsidR="00AD4231" w:rsidRPr="002241C4" w:rsidRDefault="00AD4231" w:rsidP="001376F4">
            <w:pPr>
              <w:jc w:val="center"/>
            </w:pPr>
            <w:r w:rsidRPr="002241C4">
              <w:t>97526</w:t>
            </w:r>
          </w:p>
        </w:tc>
        <w:tc>
          <w:tcPr>
            <w:tcW w:w="945" w:type="dxa"/>
          </w:tcPr>
          <w:p w14:paraId="04158D63" w14:textId="77777777" w:rsidR="00AD4231" w:rsidRPr="002241C4" w:rsidRDefault="00AD4231" w:rsidP="001376F4">
            <w:pPr>
              <w:jc w:val="center"/>
            </w:pPr>
            <w:r w:rsidRPr="002241C4">
              <w:t>43092</w:t>
            </w:r>
          </w:p>
        </w:tc>
        <w:tc>
          <w:tcPr>
            <w:tcW w:w="945" w:type="dxa"/>
          </w:tcPr>
          <w:p w14:paraId="04158D64" w14:textId="77777777" w:rsidR="00AD4231" w:rsidRPr="002241C4" w:rsidRDefault="00AD4231" w:rsidP="001376F4">
            <w:pPr>
              <w:jc w:val="center"/>
            </w:pPr>
            <w:r w:rsidRPr="002241C4">
              <w:t>04098</w:t>
            </w:r>
          </w:p>
        </w:tc>
        <w:tc>
          <w:tcPr>
            <w:tcW w:w="945" w:type="dxa"/>
          </w:tcPr>
          <w:p w14:paraId="04158D65" w14:textId="77777777" w:rsidR="00AD4231" w:rsidRPr="002241C4" w:rsidRDefault="00AD4231" w:rsidP="001376F4">
            <w:pPr>
              <w:jc w:val="center"/>
            </w:pPr>
            <w:r w:rsidRPr="002241C4">
              <w:t>73571</w:t>
            </w:r>
          </w:p>
        </w:tc>
        <w:tc>
          <w:tcPr>
            <w:tcW w:w="945" w:type="dxa"/>
          </w:tcPr>
          <w:p w14:paraId="04158D66" w14:textId="77777777" w:rsidR="00AD4231" w:rsidRPr="002241C4" w:rsidRDefault="00AD4231" w:rsidP="001376F4">
            <w:pPr>
              <w:jc w:val="center"/>
            </w:pPr>
            <w:r w:rsidRPr="002241C4">
              <w:t>80799</w:t>
            </w:r>
          </w:p>
        </w:tc>
        <w:tc>
          <w:tcPr>
            <w:tcW w:w="945" w:type="dxa"/>
          </w:tcPr>
          <w:p w14:paraId="04158D67" w14:textId="77777777" w:rsidR="00AD4231" w:rsidRPr="002241C4" w:rsidRDefault="00AD4231" w:rsidP="001376F4">
            <w:pPr>
              <w:jc w:val="center"/>
            </w:pPr>
            <w:r w:rsidRPr="002241C4">
              <w:t>76536</w:t>
            </w:r>
          </w:p>
        </w:tc>
        <w:tc>
          <w:tcPr>
            <w:tcW w:w="945" w:type="dxa"/>
          </w:tcPr>
          <w:p w14:paraId="04158D68" w14:textId="77777777" w:rsidR="00AD4231" w:rsidRPr="002241C4" w:rsidRDefault="00AD4231" w:rsidP="001376F4">
            <w:pPr>
              <w:jc w:val="center"/>
            </w:pPr>
            <w:r w:rsidRPr="002241C4">
              <w:t>71255</w:t>
            </w:r>
          </w:p>
        </w:tc>
        <w:tc>
          <w:tcPr>
            <w:tcW w:w="945" w:type="dxa"/>
          </w:tcPr>
          <w:p w14:paraId="04158D69" w14:textId="77777777" w:rsidR="00AD4231" w:rsidRPr="002241C4" w:rsidRDefault="00AD4231" w:rsidP="001376F4">
            <w:pPr>
              <w:jc w:val="center"/>
            </w:pPr>
            <w:r w:rsidRPr="002241C4">
              <w:t>64239</w:t>
            </w:r>
          </w:p>
        </w:tc>
      </w:tr>
      <w:tr w:rsidR="00AD4231" w:rsidRPr="002241C4" w14:paraId="04158D7A" w14:textId="77777777" w:rsidTr="008E5D66">
        <w:tc>
          <w:tcPr>
            <w:tcW w:w="945" w:type="dxa"/>
          </w:tcPr>
          <w:p w14:paraId="04158D6B" w14:textId="77777777" w:rsidR="00AD4231" w:rsidRPr="002241C4" w:rsidRDefault="00AD4231" w:rsidP="001376F4">
            <w:pPr>
              <w:jc w:val="center"/>
            </w:pPr>
            <w:r w:rsidRPr="002241C4">
              <w:t>97</w:t>
            </w:r>
          </w:p>
        </w:tc>
        <w:tc>
          <w:tcPr>
            <w:tcW w:w="945" w:type="dxa"/>
          </w:tcPr>
          <w:p w14:paraId="04158D6C" w14:textId="77777777" w:rsidR="00AD4231" w:rsidRPr="002241C4" w:rsidRDefault="00AD4231" w:rsidP="001376F4">
            <w:pPr>
              <w:jc w:val="center"/>
            </w:pPr>
            <w:r w:rsidRPr="002241C4">
              <w:t>46764</w:t>
            </w:r>
          </w:p>
        </w:tc>
        <w:tc>
          <w:tcPr>
            <w:tcW w:w="945" w:type="dxa"/>
          </w:tcPr>
          <w:p w14:paraId="04158D6D" w14:textId="77777777" w:rsidR="00AD4231" w:rsidRPr="002241C4" w:rsidRDefault="00AD4231" w:rsidP="001376F4">
            <w:pPr>
              <w:jc w:val="center"/>
            </w:pPr>
            <w:r w:rsidRPr="002241C4">
              <w:t>86273</w:t>
            </w:r>
          </w:p>
        </w:tc>
        <w:tc>
          <w:tcPr>
            <w:tcW w:w="945" w:type="dxa"/>
          </w:tcPr>
          <w:p w14:paraId="04158D6E" w14:textId="77777777" w:rsidR="00AD4231" w:rsidRPr="002241C4" w:rsidRDefault="00AD4231" w:rsidP="001376F4">
            <w:pPr>
              <w:jc w:val="center"/>
            </w:pPr>
            <w:r w:rsidRPr="002241C4">
              <w:t>63003</w:t>
            </w:r>
          </w:p>
        </w:tc>
        <w:tc>
          <w:tcPr>
            <w:tcW w:w="945" w:type="dxa"/>
          </w:tcPr>
          <w:p w14:paraId="04158D6F" w14:textId="77777777" w:rsidR="00AD4231" w:rsidRPr="002241C4" w:rsidRDefault="00AD4231" w:rsidP="001376F4">
            <w:pPr>
              <w:jc w:val="center"/>
            </w:pPr>
            <w:r w:rsidRPr="002241C4">
              <w:t>93017</w:t>
            </w:r>
          </w:p>
        </w:tc>
        <w:tc>
          <w:tcPr>
            <w:tcW w:w="945" w:type="dxa"/>
          </w:tcPr>
          <w:p w14:paraId="04158D70" w14:textId="77777777" w:rsidR="00AD4231" w:rsidRPr="002241C4" w:rsidRDefault="00AD4231" w:rsidP="001376F4">
            <w:pPr>
              <w:jc w:val="center"/>
            </w:pPr>
            <w:r w:rsidRPr="002241C4">
              <w:t>31204</w:t>
            </w:r>
          </w:p>
        </w:tc>
        <w:tc>
          <w:tcPr>
            <w:tcW w:w="945" w:type="dxa"/>
          </w:tcPr>
          <w:p w14:paraId="04158D71" w14:textId="77777777" w:rsidR="00AD4231" w:rsidRPr="002241C4" w:rsidRDefault="00AD4231" w:rsidP="001376F4">
            <w:pPr>
              <w:jc w:val="center"/>
            </w:pPr>
            <w:r w:rsidRPr="002241C4">
              <w:t>36692</w:t>
            </w:r>
          </w:p>
        </w:tc>
        <w:tc>
          <w:tcPr>
            <w:tcW w:w="945" w:type="dxa"/>
          </w:tcPr>
          <w:p w14:paraId="04158D72" w14:textId="77777777" w:rsidR="00AD4231" w:rsidRPr="002241C4" w:rsidRDefault="00AD4231" w:rsidP="001376F4">
            <w:pPr>
              <w:jc w:val="center"/>
            </w:pPr>
            <w:r w:rsidRPr="002241C4">
              <w:t>40202</w:t>
            </w:r>
          </w:p>
        </w:tc>
        <w:tc>
          <w:tcPr>
            <w:tcW w:w="945" w:type="dxa"/>
          </w:tcPr>
          <w:p w14:paraId="04158D73" w14:textId="77777777" w:rsidR="00AD4231" w:rsidRPr="002241C4" w:rsidRDefault="00AD4231" w:rsidP="001376F4">
            <w:pPr>
              <w:jc w:val="center"/>
            </w:pPr>
            <w:r w:rsidRPr="002241C4">
              <w:t>35275</w:t>
            </w:r>
          </w:p>
        </w:tc>
        <w:tc>
          <w:tcPr>
            <w:tcW w:w="945" w:type="dxa"/>
          </w:tcPr>
          <w:p w14:paraId="04158D74" w14:textId="77777777" w:rsidR="00AD4231" w:rsidRPr="002241C4" w:rsidRDefault="00AD4231" w:rsidP="001376F4">
            <w:pPr>
              <w:jc w:val="center"/>
            </w:pPr>
            <w:r w:rsidRPr="002241C4">
              <w:t>57306</w:t>
            </w:r>
          </w:p>
        </w:tc>
        <w:tc>
          <w:tcPr>
            <w:tcW w:w="945" w:type="dxa"/>
          </w:tcPr>
          <w:p w14:paraId="04158D75" w14:textId="77777777" w:rsidR="00AD4231" w:rsidRPr="002241C4" w:rsidRDefault="00AD4231" w:rsidP="001376F4">
            <w:pPr>
              <w:jc w:val="center"/>
            </w:pPr>
            <w:r w:rsidRPr="002241C4">
              <w:t>55543</w:t>
            </w:r>
          </w:p>
        </w:tc>
        <w:tc>
          <w:tcPr>
            <w:tcW w:w="945" w:type="dxa"/>
          </w:tcPr>
          <w:p w14:paraId="04158D76" w14:textId="77777777" w:rsidR="00AD4231" w:rsidRPr="002241C4" w:rsidRDefault="00AD4231" w:rsidP="001376F4">
            <w:pPr>
              <w:jc w:val="center"/>
            </w:pPr>
            <w:r w:rsidRPr="002241C4">
              <w:t>53203</w:t>
            </w:r>
          </w:p>
        </w:tc>
        <w:tc>
          <w:tcPr>
            <w:tcW w:w="945" w:type="dxa"/>
          </w:tcPr>
          <w:p w14:paraId="04158D77" w14:textId="77777777" w:rsidR="00AD4231" w:rsidRPr="002241C4" w:rsidRDefault="00AD4231" w:rsidP="001376F4">
            <w:pPr>
              <w:jc w:val="center"/>
            </w:pPr>
            <w:r w:rsidRPr="002241C4">
              <w:t>18098</w:t>
            </w:r>
          </w:p>
        </w:tc>
        <w:tc>
          <w:tcPr>
            <w:tcW w:w="945" w:type="dxa"/>
          </w:tcPr>
          <w:p w14:paraId="04158D78" w14:textId="77777777" w:rsidR="00AD4231" w:rsidRPr="002241C4" w:rsidRDefault="00AD4231" w:rsidP="001376F4">
            <w:pPr>
              <w:jc w:val="center"/>
            </w:pPr>
            <w:r w:rsidRPr="002241C4">
              <w:t>47625</w:t>
            </w:r>
          </w:p>
        </w:tc>
        <w:tc>
          <w:tcPr>
            <w:tcW w:w="945" w:type="dxa"/>
          </w:tcPr>
          <w:p w14:paraId="04158D79" w14:textId="77777777" w:rsidR="00AD4231" w:rsidRPr="002241C4" w:rsidRDefault="00AD4231" w:rsidP="001376F4">
            <w:pPr>
              <w:jc w:val="center"/>
            </w:pPr>
            <w:r w:rsidRPr="002241C4">
              <w:t>88684</w:t>
            </w:r>
          </w:p>
        </w:tc>
      </w:tr>
      <w:tr w:rsidR="00AD4231" w:rsidRPr="002241C4" w14:paraId="04158D8A" w14:textId="77777777" w:rsidTr="008E5D66">
        <w:tc>
          <w:tcPr>
            <w:tcW w:w="945" w:type="dxa"/>
          </w:tcPr>
          <w:p w14:paraId="04158D7B" w14:textId="77777777" w:rsidR="00AD4231" w:rsidRPr="002241C4" w:rsidRDefault="00AD4231" w:rsidP="001376F4">
            <w:pPr>
              <w:jc w:val="center"/>
            </w:pPr>
            <w:r w:rsidRPr="002241C4">
              <w:t>98</w:t>
            </w:r>
          </w:p>
        </w:tc>
        <w:tc>
          <w:tcPr>
            <w:tcW w:w="945" w:type="dxa"/>
          </w:tcPr>
          <w:p w14:paraId="04158D7C" w14:textId="77777777" w:rsidR="00AD4231" w:rsidRPr="002241C4" w:rsidRDefault="00AD4231" w:rsidP="001376F4">
            <w:pPr>
              <w:jc w:val="center"/>
            </w:pPr>
            <w:r w:rsidRPr="002241C4">
              <w:t>03237</w:t>
            </w:r>
          </w:p>
        </w:tc>
        <w:tc>
          <w:tcPr>
            <w:tcW w:w="945" w:type="dxa"/>
          </w:tcPr>
          <w:p w14:paraId="04158D7D" w14:textId="77777777" w:rsidR="00AD4231" w:rsidRPr="002241C4" w:rsidRDefault="00AD4231" w:rsidP="001376F4">
            <w:pPr>
              <w:jc w:val="center"/>
            </w:pPr>
            <w:r w:rsidRPr="002241C4">
              <w:t>45430</w:t>
            </w:r>
          </w:p>
        </w:tc>
        <w:tc>
          <w:tcPr>
            <w:tcW w:w="945" w:type="dxa"/>
          </w:tcPr>
          <w:p w14:paraId="04158D7E" w14:textId="77777777" w:rsidR="00AD4231" w:rsidRPr="002241C4" w:rsidRDefault="00AD4231" w:rsidP="001376F4">
            <w:pPr>
              <w:jc w:val="center"/>
            </w:pPr>
            <w:r w:rsidRPr="002241C4">
              <w:t>55417</w:t>
            </w:r>
          </w:p>
        </w:tc>
        <w:tc>
          <w:tcPr>
            <w:tcW w:w="945" w:type="dxa"/>
          </w:tcPr>
          <w:p w14:paraId="04158D7F" w14:textId="77777777" w:rsidR="00AD4231" w:rsidRPr="002241C4" w:rsidRDefault="00AD4231" w:rsidP="001376F4">
            <w:pPr>
              <w:jc w:val="center"/>
            </w:pPr>
            <w:r w:rsidRPr="002241C4">
              <w:t>63282</w:t>
            </w:r>
          </w:p>
        </w:tc>
        <w:tc>
          <w:tcPr>
            <w:tcW w:w="945" w:type="dxa"/>
          </w:tcPr>
          <w:p w14:paraId="04158D80" w14:textId="77777777" w:rsidR="00AD4231" w:rsidRPr="002241C4" w:rsidRDefault="00AD4231" w:rsidP="001376F4">
            <w:pPr>
              <w:jc w:val="center"/>
            </w:pPr>
            <w:r w:rsidRPr="002241C4">
              <w:t>90816</w:t>
            </w:r>
          </w:p>
        </w:tc>
        <w:tc>
          <w:tcPr>
            <w:tcW w:w="945" w:type="dxa"/>
          </w:tcPr>
          <w:p w14:paraId="04158D81" w14:textId="77777777" w:rsidR="00AD4231" w:rsidRPr="002241C4" w:rsidRDefault="00AD4231" w:rsidP="001376F4">
            <w:pPr>
              <w:jc w:val="center"/>
            </w:pPr>
            <w:r w:rsidRPr="002241C4">
              <w:t>17349</w:t>
            </w:r>
          </w:p>
        </w:tc>
        <w:tc>
          <w:tcPr>
            <w:tcW w:w="945" w:type="dxa"/>
          </w:tcPr>
          <w:p w14:paraId="04158D82" w14:textId="77777777" w:rsidR="00AD4231" w:rsidRPr="002241C4" w:rsidRDefault="00AD4231" w:rsidP="001376F4">
            <w:pPr>
              <w:jc w:val="center"/>
            </w:pPr>
            <w:r w:rsidRPr="002241C4">
              <w:t>88298</w:t>
            </w:r>
          </w:p>
        </w:tc>
        <w:tc>
          <w:tcPr>
            <w:tcW w:w="945" w:type="dxa"/>
          </w:tcPr>
          <w:p w14:paraId="04158D83" w14:textId="77777777" w:rsidR="00AD4231" w:rsidRPr="002241C4" w:rsidRDefault="00AD4231" w:rsidP="001376F4">
            <w:pPr>
              <w:jc w:val="center"/>
            </w:pPr>
            <w:r w:rsidRPr="002241C4">
              <w:t>90183</w:t>
            </w:r>
          </w:p>
        </w:tc>
        <w:tc>
          <w:tcPr>
            <w:tcW w:w="945" w:type="dxa"/>
          </w:tcPr>
          <w:p w14:paraId="04158D84" w14:textId="77777777" w:rsidR="00AD4231" w:rsidRPr="002241C4" w:rsidRDefault="00AD4231" w:rsidP="001376F4">
            <w:pPr>
              <w:jc w:val="center"/>
            </w:pPr>
            <w:r w:rsidRPr="002241C4">
              <w:t>36600</w:t>
            </w:r>
          </w:p>
        </w:tc>
        <w:tc>
          <w:tcPr>
            <w:tcW w:w="945" w:type="dxa"/>
          </w:tcPr>
          <w:p w14:paraId="04158D85" w14:textId="77777777" w:rsidR="00AD4231" w:rsidRPr="002241C4" w:rsidRDefault="00AD4231" w:rsidP="001376F4">
            <w:pPr>
              <w:jc w:val="center"/>
            </w:pPr>
            <w:r w:rsidRPr="002241C4">
              <w:t>78406</w:t>
            </w:r>
          </w:p>
        </w:tc>
        <w:tc>
          <w:tcPr>
            <w:tcW w:w="945" w:type="dxa"/>
          </w:tcPr>
          <w:p w14:paraId="04158D86" w14:textId="77777777" w:rsidR="00AD4231" w:rsidRPr="002241C4" w:rsidRDefault="00AD4231" w:rsidP="001376F4">
            <w:pPr>
              <w:jc w:val="center"/>
            </w:pPr>
            <w:r w:rsidRPr="002241C4">
              <w:t>06216</w:t>
            </w:r>
          </w:p>
        </w:tc>
        <w:tc>
          <w:tcPr>
            <w:tcW w:w="945" w:type="dxa"/>
          </w:tcPr>
          <w:p w14:paraId="04158D87" w14:textId="77777777" w:rsidR="00AD4231" w:rsidRPr="002241C4" w:rsidRDefault="00AD4231" w:rsidP="001376F4">
            <w:pPr>
              <w:jc w:val="center"/>
            </w:pPr>
            <w:r w:rsidRPr="002241C4">
              <w:t>95787</w:t>
            </w:r>
          </w:p>
        </w:tc>
        <w:tc>
          <w:tcPr>
            <w:tcW w:w="945" w:type="dxa"/>
          </w:tcPr>
          <w:p w14:paraId="04158D88" w14:textId="77777777" w:rsidR="00AD4231" w:rsidRPr="002241C4" w:rsidRDefault="00AD4231" w:rsidP="001376F4">
            <w:pPr>
              <w:jc w:val="center"/>
            </w:pPr>
            <w:r w:rsidRPr="002241C4">
              <w:t>42579</w:t>
            </w:r>
          </w:p>
        </w:tc>
        <w:tc>
          <w:tcPr>
            <w:tcW w:w="945" w:type="dxa"/>
          </w:tcPr>
          <w:p w14:paraId="04158D89" w14:textId="77777777" w:rsidR="00AD4231" w:rsidRPr="002241C4" w:rsidRDefault="00AD4231" w:rsidP="001376F4">
            <w:pPr>
              <w:jc w:val="center"/>
            </w:pPr>
            <w:r w:rsidRPr="002241C4">
              <w:t>90730</w:t>
            </w:r>
          </w:p>
        </w:tc>
      </w:tr>
      <w:tr w:rsidR="00AD4231" w:rsidRPr="002241C4" w14:paraId="04158D9A" w14:textId="77777777" w:rsidTr="008E5D66">
        <w:tc>
          <w:tcPr>
            <w:tcW w:w="945" w:type="dxa"/>
          </w:tcPr>
          <w:p w14:paraId="04158D8B" w14:textId="77777777" w:rsidR="00AD4231" w:rsidRPr="002241C4" w:rsidRDefault="00AD4231" w:rsidP="001376F4">
            <w:pPr>
              <w:jc w:val="center"/>
            </w:pPr>
            <w:r w:rsidRPr="002241C4">
              <w:t>99</w:t>
            </w:r>
          </w:p>
        </w:tc>
        <w:tc>
          <w:tcPr>
            <w:tcW w:w="945" w:type="dxa"/>
          </w:tcPr>
          <w:p w14:paraId="04158D8C" w14:textId="77777777" w:rsidR="00AD4231" w:rsidRPr="002241C4" w:rsidRDefault="00AD4231" w:rsidP="001376F4">
            <w:pPr>
              <w:jc w:val="center"/>
            </w:pPr>
            <w:r w:rsidRPr="002241C4">
              <w:t>86591</w:t>
            </w:r>
          </w:p>
        </w:tc>
        <w:tc>
          <w:tcPr>
            <w:tcW w:w="945" w:type="dxa"/>
          </w:tcPr>
          <w:p w14:paraId="04158D8D" w14:textId="77777777" w:rsidR="00AD4231" w:rsidRPr="002241C4" w:rsidRDefault="00AD4231" w:rsidP="001376F4">
            <w:pPr>
              <w:jc w:val="center"/>
            </w:pPr>
            <w:r w:rsidRPr="002241C4">
              <w:t>81482</w:t>
            </w:r>
          </w:p>
        </w:tc>
        <w:tc>
          <w:tcPr>
            <w:tcW w:w="945" w:type="dxa"/>
          </w:tcPr>
          <w:p w14:paraId="04158D8E" w14:textId="77777777" w:rsidR="00AD4231" w:rsidRPr="002241C4" w:rsidRDefault="00AD4231" w:rsidP="001376F4">
            <w:pPr>
              <w:jc w:val="center"/>
            </w:pPr>
            <w:r w:rsidRPr="002241C4">
              <w:t>52667</w:t>
            </w:r>
          </w:p>
        </w:tc>
        <w:tc>
          <w:tcPr>
            <w:tcW w:w="945" w:type="dxa"/>
          </w:tcPr>
          <w:p w14:paraId="04158D8F" w14:textId="77777777" w:rsidR="00AD4231" w:rsidRPr="002241C4" w:rsidRDefault="00AD4231" w:rsidP="001376F4">
            <w:pPr>
              <w:jc w:val="center"/>
            </w:pPr>
            <w:r w:rsidRPr="002241C4">
              <w:t>61582</w:t>
            </w:r>
          </w:p>
        </w:tc>
        <w:tc>
          <w:tcPr>
            <w:tcW w:w="945" w:type="dxa"/>
          </w:tcPr>
          <w:p w14:paraId="04158D90" w14:textId="77777777" w:rsidR="00AD4231" w:rsidRPr="002241C4" w:rsidRDefault="00AD4231" w:rsidP="001376F4">
            <w:pPr>
              <w:jc w:val="center"/>
            </w:pPr>
            <w:r w:rsidRPr="002241C4">
              <w:t>14972</w:t>
            </w:r>
          </w:p>
        </w:tc>
        <w:tc>
          <w:tcPr>
            <w:tcW w:w="945" w:type="dxa"/>
          </w:tcPr>
          <w:p w14:paraId="04158D91" w14:textId="77777777" w:rsidR="00AD4231" w:rsidRPr="002241C4" w:rsidRDefault="00AD4231" w:rsidP="001376F4">
            <w:pPr>
              <w:jc w:val="center"/>
            </w:pPr>
            <w:r w:rsidRPr="002241C4">
              <w:t>90053</w:t>
            </w:r>
          </w:p>
        </w:tc>
        <w:tc>
          <w:tcPr>
            <w:tcW w:w="945" w:type="dxa"/>
          </w:tcPr>
          <w:p w14:paraId="04158D92" w14:textId="77777777" w:rsidR="00AD4231" w:rsidRPr="002241C4" w:rsidRDefault="00AD4231" w:rsidP="001376F4">
            <w:pPr>
              <w:jc w:val="center"/>
            </w:pPr>
            <w:r w:rsidRPr="002241C4">
              <w:t>89534</w:t>
            </w:r>
          </w:p>
        </w:tc>
        <w:tc>
          <w:tcPr>
            <w:tcW w:w="945" w:type="dxa"/>
          </w:tcPr>
          <w:p w14:paraId="04158D93" w14:textId="77777777" w:rsidR="00AD4231" w:rsidRPr="002241C4" w:rsidRDefault="00AD4231" w:rsidP="001376F4">
            <w:pPr>
              <w:jc w:val="center"/>
            </w:pPr>
            <w:r w:rsidRPr="002241C4">
              <w:t>76036</w:t>
            </w:r>
          </w:p>
        </w:tc>
        <w:tc>
          <w:tcPr>
            <w:tcW w:w="945" w:type="dxa"/>
          </w:tcPr>
          <w:p w14:paraId="04158D94" w14:textId="77777777" w:rsidR="00AD4231" w:rsidRPr="002241C4" w:rsidRDefault="00AD4231" w:rsidP="001376F4">
            <w:pPr>
              <w:jc w:val="center"/>
            </w:pPr>
            <w:r w:rsidRPr="002241C4">
              <w:t>49199</w:t>
            </w:r>
          </w:p>
        </w:tc>
        <w:tc>
          <w:tcPr>
            <w:tcW w:w="945" w:type="dxa"/>
          </w:tcPr>
          <w:p w14:paraId="04158D95" w14:textId="77777777" w:rsidR="00AD4231" w:rsidRPr="002241C4" w:rsidRDefault="00AD4231" w:rsidP="001376F4">
            <w:pPr>
              <w:jc w:val="center"/>
            </w:pPr>
            <w:r w:rsidRPr="002241C4">
              <w:t>43716</w:t>
            </w:r>
          </w:p>
        </w:tc>
        <w:tc>
          <w:tcPr>
            <w:tcW w:w="945" w:type="dxa"/>
          </w:tcPr>
          <w:p w14:paraId="04158D96" w14:textId="77777777" w:rsidR="00AD4231" w:rsidRPr="002241C4" w:rsidRDefault="00AD4231" w:rsidP="001376F4">
            <w:pPr>
              <w:jc w:val="center"/>
            </w:pPr>
            <w:r w:rsidRPr="002241C4">
              <w:t>97548</w:t>
            </w:r>
          </w:p>
        </w:tc>
        <w:tc>
          <w:tcPr>
            <w:tcW w:w="945" w:type="dxa"/>
          </w:tcPr>
          <w:p w14:paraId="04158D97" w14:textId="77777777" w:rsidR="00AD4231" w:rsidRPr="002241C4" w:rsidRDefault="00AD4231" w:rsidP="001376F4">
            <w:pPr>
              <w:jc w:val="center"/>
            </w:pPr>
            <w:r w:rsidRPr="002241C4">
              <w:t>04379</w:t>
            </w:r>
          </w:p>
        </w:tc>
        <w:tc>
          <w:tcPr>
            <w:tcW w:w="945" w:type="dxa"/>
          </w:tcPr>
          <w:p w14:paraId="04158D98" w14:textId="77777777" w:rsidR="00AD4231" w:rsidRPr="002241C4" w:rsidRDefault="00AD4231" w:rsidP="001376F4">
            <w:pPr>
              <w:jc w:val="center"/>
            </w:pPr>
            <w:r w:rsidRPr="002241C4">
              <w:t>46370</w:t>
            </w:r>
          </w:p>
        </w:tc>
        <w:tc>
          <w:tcPr>
            <w:tcW w:w="945" w:type="dxa"/>
          </w:tcPr>
          <w:p w14:paraId="04158D99" w14:textId="77777777" w:rsidR="00AD4231" w:rsidRPr="002241C4" w:rsidRDefault="00AD4231" w:rsidP="001376F4">
            <w:pPr>
              <w:jc w:val="center"/>
            </w:pPr>
            <w:r w:rsidRPr="002241C4">
              <w:t>28672</w:t>
            </w:r>
          </w:p>
        </w:tc>
      </w:tr>
      <w:tr w:rsidR="00AD4231" w:rsidRPr="002241C4" w14:paraId="04158DAA" w14:textId="77777777" w:rsidTr="008E5D66">
        <w:tc>
          <w:tcPr>
            <w:tcW w:w="945" w:type="dxa"/>
          </w:tcPr>
          <w:p w14:paraId="04158D9B" w14:textId="77777777" w:rsidR="00AD4231" w:rsidRPr="002241C4" w:rsidRDefault="00AD4231" w:rsidP="001376F4">
            <w:pPr>
              <w:jc w:val="center"/>
            </w:pPr>
            <w:r w:rsidRPr="002241C4">
              <w:t>100</w:t>
            </w:r>
          </w:p>
        </w:tc>
        <w:tc>
          <w:tcPr>
            <w:tcW w:w="945" w:type="dxa"/>
          </w:tcPr>
          <w:p w14:paraId="04158D9C" w14:textId="77777777" w:rsidR="00AD4231" w:rsidRPr="002241C4" w:rsidRDefault="00AD4231" w:rsidP="001376F4">
            <w:pPr>
              <w:jc w:val="center"/>
            </w:pPr>
            <w:r w:rsidRPr="002241C4">
              <w:t>38534</w:t>
            </w:r>
          </w:p>
        </w:tc>
        <w:tc>
          <w:tcPr>
            <w:tcW w:w="945" w:type="dxa"/>
          </w:tcPr>
          <w:p w14:paraId="04158D9D" w14:textId="77777777" w:rsidR="00AD4231" w:rsidRPr="002241C4" w:rsidRDefault="00AD4231" w:rsidP="001376F4">
            <w:pPr>
              <w:jc w:val="center"/>
            </w:pPr>
            <w:r w:rsidRPr="002241C4">
              <w:t>01715</w:t>
            </w:r>
          </w:p>
        </w:tc>
        <w:tc>
          <w:tcPr>
            <w:tcW w:w="945" w:type="dxa"/>
          </w:tcPr>
          <w:p w14:paraId="04158D9E" w14:textId="77777777" w:rsidR="00AD4231" w:rsidRPr="002241C4" w:rsidRDefault="00AD4231" w:rsidP="001376F4">
            <w:pPr>
              <w:jc w:val="center"/>
            </w:pPr>
            <w:r w:rsidRPr="002241C4">
              <w:t>94964</w:t>
            </w:r>
          </w:p>
        </w:tc>
        <w:tc>
          <w:tcPr>
            <w:tcW w:w="945" w:type="dxa"/>
          </w:tcPr>
          <w:p w14:paraId="04158D9F" w14:textId="77777777" w:rsidR="00AD4231" w:rsidRPr="002241C4" w:rsidRDefault="00AD4231" w:rsidP="001376F4">
            <w:pPr>
              <w:jc w:val="center"/>
            </w:pPr>
            <w:r w:rsidRPr="002241C4">
              <w:t>87288</w:t>
            </w:r>
          </w:p>
        </w:tc>
        <w:tc>
          <w:tcPr>
            <w:tcW w:w="945" w:type="dxa"/>
          </w:tcPr>
          <w:p w14:paraId="04158DA0" w14:textId="77777777" w:rsidR="00AD4231" w:rsidRPr="002241C4" w:rsidRDefault="00AD4231" w:rsidP="001376F4">
            <w:pPr>
              <w:jc w:val="center"/>
            </w:pPr>
            <w:r w:rsidRPr="002241C4">
              <w:t>65680</w:t>
            </w:r>
          </w:p>
        </w:tc>
        <w:tc>
          <w:tcPr>
            <w:tcW w:w="945" w:type="dxa"/>
          </w:tcPr>
          <w:p w14:paraId="04158DA1" w14:textId="77777777" w:rsidR="00AD4231" w:rsidRPr="002241C4" w:rsidRDefault="00AD4231" w:rsidP="001376F4">
            <w:pPr>
              <w:jc w:val="center"/>
            </w:pPr>
            <w:r w:rsidRPr="002241C4">
              <w:t>43772</w:t>
            </w:r>
          </w:p>
        </w:tc>
        <w:tc>
          <w:tcPr>
            <w:tcW w:w="945" w:type="dxa"/>
          </w:tcPr>
          <w:p w14:paraId="04158DA2" w14:textId="77777777" w:rsidR="00AD4231" w:rsidRPr="002241C4" w:rsidRDefault="00AD4231" w:rsidP="001376F4">
            <w:pPr>
              <w:jc w:val="center"/>
            </w:pPr>
            <w:r w:rsidRPr="002241C4">
              <w:t>39560</w:t>
            </w:r>
          </w:p>
        </w:tc>
        <w:tc>
          <w:tcPr>
            <w:tcW w:w="945" w:type="dxa"/>
          </w:tcPr>
          <w:p w14:paraId="04158DA3" w14:textId="77777777" w:rsidR="00AD4231" w:rsidRPr="002241C4" w:rsidRDefault="00AD4231" w:rsidP="001376F4">
            <w:pPr>
              <w:jc w:val="center"/>
            </w:pPr>
            <w:r w:rsidRPr="002241C4">
              <w:t>12918</w:t>
            </w:r>
          </w:p>
        </w:tc>
        <w:tc>
          <w:tcPr>
            <w:tcW w:w="945" w:type="dxa"/>
          </w:tcPr>
          <w:p w14:paraId="04158DA4" w14:textId="77777777" w:rsidR="00AD4231" w:rsidRPr="002241C4" w:rsidRDefault="00AD4231" w:rsidP="001376F4">
            <w:pPr>
              <w:jc w:val="center"/>
            </w:pPr>
            <w:r w:rsidRPr="002241C4">
              <w:t>86537</w:t>
            </w:r>
          </w:p>
        </w:tc>
        <w:tc>
          <w:tcPr>
            <w:tcW w:w="945" w:type="dxa"/>
          </w:tcPr>
          <w:p w14:paraId="04158DA5" w14:textId="77777777" w:rsidR="00AD4231" w:rsidRPr="002241C4" w:rsidRDefault="00AD4231" w:rsidP="001376F4">
            <w:pPr>
              <w:jc w:val="center"/>
            </w:pPr>
            <w:r w:rsidRPr="002241C4">
              <w:t>62738</w:t>
            </w:r>
          </w:p>
        </w:tc>
        <w:tc>
          <w:tcPr>
            <w:tcW w:w="945" w:type="dxa"/>
          </w:tcPr>
          <w:p w14:paraId="04158DA6" w14:textId="77777777" w:rsidR="00AD4231" w:rsidRPr="002241C4" w:rsidRDefault="00AD4231" w:rsidP="001376F4">
            <w:pPr>
              <w:jc w:val="center"/>
            </w:pPr>
            <w:r w:rsidRPr="002241C4">
              <w:t>19636</w:t>
            </w:r>
          </w:p>
        </w:tc>
        <w:tc>
          <w:tcPr>
            <w:tcW w:w="945" w:type="dxa"/>
          </w:tcPr>
          <w:p w14:paraId="04158DA7" w14:textId="77777777" w:rsidR="00AD4231" w:rsidRPr="002241C4" w:rsidRDefault="00AD4231" w:rsidP="001376F4">
            <w:pPr>
              <w:jc w:val="center"/>
            </w:pPr>
            <w:r w:rsidRPr="002241C4">
              <w:t>51132</w:t>
            </w:r>
          </w:p>
        </w:tc>
        <w:tc>
          <w:tcPr>
            <w:tcW w:w="945" w:type="dxa"/>
          </w:tcPr>
          <w:p w14:paraId="04158DA8" w14:textId="77777777" w:rsidR="00AD4231" w:rsidRPr="002241C4" w:rsidRDefault="00AD4231" w:rsidP="001376F4">
            <w:pPr>
              <w:jc w:val="center"/>
            </w:pPr>
            <w:r w:rsidRPr="002241C4">
              <w:t>25739</w:t>
            </w:r>
          </w:p>
        </w:tc>
        <w:tc>
          <w:tcPr>
            <w:tcW w:w="945" w:type="dxa"/>
          </w:tcPr>
          <w:p w14:paraId="04158DA9" w14:textId="77777777" w:rsidR="00AD4231" w:rsidRPr="002241C4" w:rsidRDefault="00AD4231" w:rsidP="001376F4">
            <w:pPr>
              <w:jc w:val="center"/>
            </w:pPr>
            <w:r w:rsidRPr="002241C4">
              <w:t>56947</w:t>
            </w:r>
          </w:p>
        </w:tc>
      </w:tr>
    </w:tbl>
    <w:p w14:paraId="04158DAB" w14:textId="77777777" w:rsidR="00AD4231" w:rsidRDefault="00AD4231" w:rsidP="002B7F6F">
      <w:pPr>
        <w:jc w:val="both"/>
        <w:rPr>
          <w:lang w:val="en-US"/>
        </w:rPr>
      </w:pPr>
    </w:p>
    <w:p w14:paraId="04158DAC" w14:textId="77777777" w:rsidR="00CD7347" w:rsidRPr="00CD7347" w:rsidRDefault="00CD7347" w:rsidP="002B7F6F">
      <w:pPr>
        <w:jc w:val="both"/>
        <w:rPr>
          <w:lang w:val="en-US"/>
        </w:rPr>
      </w:pPr>
    </w:p>
    <w:p w14:paraId="04158DDE" w14:textId="77777777" w:rsidR="00E80387" w:rsidRPr="00882994" w:rsidRDefault="00E80387" w:rsidP="00882994">
      <w:pPr>
        <w:spacing w:before="120"/>
        <w:jc w:val="right"/>
        <w:rPr>
          <w:lang w:val="en-US"/>
        </w:rPr>
      </w:pPr>
    </w:p>
    <w:sectPr w:rsidR="00E80387" w:rsidRPr="00882994" w:rsidSect="00654369">
      <w:headerReference w:type="default" r:id="rId25"/>
      <w:endnotePr>
        <w:numFmt w:val="decimal"/>
      </w:endnotePr>
      <w:pgSz w:w="16834" w:h="11909" w:orient="landscape" w:code="9"/>
      <w:pgMar w:top="1701" w:right="1134" w:bottom="680" w:left="1985" w:header="709" w:footer="57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B6676" w14:textId="77777777" w:rsidR="00C131EB" w:rsidRDefault="00C131EB">
      <w:r>
        <w:separator/>
      </w:r>
    </w:p>
  </w:endnote>
  <w:endnote w:type="continuationSeparator" w:id="0">
    <w:p w14:paraId="5CA4480E" w14:textId="77777777" w:rsidR="00C131EB" w:rsidRDefault="00C1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1"/>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gHelve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0B" w14:textId="77777777" w:rsidR="00C131EB" w:rsidRDefault="00C131EB" w:rsidP="00E058AF">
    <w:pPr>
      <w:pStyle w:val="a6"/>
      <w:tabs>
        <w:tab w:val="clear" w:pos="4153"/>
        <w:tab w:val="clear" w:pos="8306"/>
        <w:tab w:val="left" w:pos="69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0" w14:textId="77777777" w:rsidR="00C131EB" w:rsidRPr="00863E49" w:rsidRDefault="00C131EB" w:rsidP="00863E49">
    <w:pPr>
      <w:pStyle w:val="a6"/>
      <w:jc w:val="center"/>
      <w:rPr>
        <w:lang w:val="el-GR"/>
      </w:rPr>
    </w:pPr>
    <w:r>
      <w:rPr>
        <w:lang w:val="el-G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7" w14:textId="77777777" w:rsidR="00C131EB" w:rsidRPr="007B6589" w:rsidRDefault="00C131EB" w:rsidP="007B6589">
    <w:pPr>
      <w:pStyle w:val="a6"/>
      <w:jc w:val="center"/>
      <w:rPr>
        <w:lang w:val="el-GR"/>
      </w:rPr>
    </w:pPr>
    <w:r>
      <w:rPr>
        <w:lang w:val="el-G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3D0B3" w14:textId="77777777" w:rsidR="00C131EB" w:rsidRDefault="00C131EB">
      <w:r>
        <w:separator/>
      </w:r>
    </w:p>
  </w:footnote>
  <w:footnote w:type="continuationSeparator" w:id="0">
    <w:p w14:paraId="4A8045D0" w14:textId="77777777" w:rsidR="00C131EB" w:rsidRDefault="00C1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09" w14:textId="77777777" w:rsidR="00C131EB" w:rsidRDefault="00C131EB" w:rsidP="00A0652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158E0A" w14:textId="77777777" w:rsidR="00C131EB" w:rsidRDefault="00C131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50568"/>
      <w:docPartObj>
        <w:docPartGallery w:val="Page Numbers (Top of Page)"/>
        <w:docPartUnique/>
      </w:docPartObj>
    </w:sdtPr>
    <w:sdtContent>
      <w:p w14:paraId="4719514A" w14:textId="0DA17426" w:rsidR="00C131EB" w:rsidRDefault="00C131EB">
        <w:pPr>
          <w:pStyle w:val="a5"/>
          <w:jc w:val="center"/>
        </w:pPr>
        <w:r>
          <w:t>-</w:t>
        </w:r>
        <w:r>
          <w:fldChar w:fldCharType="begin"/>
        </w:r>
        <w:r>
          <w:instrText>PAGE   \* MERGEFORMAT</w:instrText>
        </w:r>
        <w:r>
          <w:fldChar w:fldCharType="separate"/>
        </w:r>
        <w:r w:rsidR="00335F73">
          <w:rPr>
            <w:noProof/>
          </w:rPr>
          <w:t>15</w:t>
        </w:r>
        <w:r>
          <w:fldChar w:fldCharType="end"/>
        </w:r>
        <w:r>
          <w:t>-</w:t>
        </w:r>
      </w:p>
    </w:sdtContent>
  </w:sdt>
  <w:p w14:paraId="04158E0F" w14:textId="4ED751F2" w:rsidR="00C131EB" w:rsidRPr="00183B28" w:rsidRDefault="00C131EB" w:rsidP="00003BE1">
    <w:pPr>
      <w:pStyle w:val="a5"/>
      <w:jc w:val="cent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1" w14:textId="77777777" w:rsidR="00C131EB" w:rsidRDefault="00C131EB" w:rsidP="005604C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4158E12" w14:textId="77777777" w:rsidR="00C131EB" w:rsidRPr="00183B28" w:rsidRDefault="00C131EB" w:rsidP="00183B2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6" w14:textId="77777777" w:rsidR="00C131EB" w:rsidRPr="003F060F" w:rsidRDefault="00C131EB" w:rsidP="003F060F">
    <w:pPr>
      <w:pStyle w:val="a5"/>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19BF" w14:textId="18549A84" w:rsidR="00C131EB" w:rsidRPr="00183B28" w:rsidRDefault="00C131EB" w:rsidP="00003BE1">
    <w:pPr>
      <w:pStyle w:val="a5"/>
      <w:jc w:val="cent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8" w14:textId="77777777" w:rsidR="00C131EB" w:rsidRPr="003F060F" w:rsidRDefault="00C131EB" w:rsidP="003F060F">
    <w:pPr>
      <w:pStyle w:val="a5"/>
      <w:framePr w:w="849" w:wrap="around" w:vAnchor="text" w:hAnchor="page" w:x="7855" w:y="12"/>
      <w:rPr>
        <w:rStyle w:val="a7"/>
        <w:lang w:val="en-US"/>
      </w:rPr>
    </w:pPr>
  </w:p>
  <w:p w14:paraId="04158E19" w14:textId="3F329A30" w:rsidR="00C131EB" w:rsidRPr="00C521E1" w:rsidRDefault="00C131EB" w:rsidP="00003BE1">
    <w:pPr>
      <w:pStyle w:val="a5"/>
      <w:jc w:val="center"/>
    </w:pPr>
    <w:r>
      <w:rPr>
        <w:rStyle w:val="a7"/>
        <w:lang w:val="en-US"/>
      </w:rPr>
      <w:t>V-</w:t>
    </w:r>
    <w:r>
      <w:rPr>
        <w:rStyle w:val="a7"/>
      </w:rPr>
      <w:fldChar w:fldCharType="begin"/>
    </w:r>
    <w:r>
      <w:rPr>
        <w:rStyle w:val="a7"/>
      </w:rPr>
      <w:instrText xml:space="preserve"> PAGE </w:instrText>
    </w:r>
    <w:r>
      <w:rPr>
        <w:rStyle w:val="a7"/>
      </w:rPr>
      <w:fldChar w:fldCharType="separate"/>
    </w:r>
    <w:r w:rsidR="00335F73">
      <w:rPr>
        <w:rStyle w:val="a7"/>
        <w:noProof/>
      </w:rPr>
      <w:t>2</w:t>
    </w:r>
    <w:r>
      <w:rPr>
        <w:rStyle w:val="a7"/>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C" w14:textId="77777777" w:rsidR="00C131EB" w:rsidRPr="003F060F" w:rsidRDefault="00C131EB" w:rsidP="003F060F">
    <w:pPr>
      <w:pStyle w:val="a5"/>
      <w:framePr w:w="849" w:wrap="around" w:vAnchor="text" w:hAnchor="page" w:x="7855" w:y="12"/>
      <w:rPr>
        <w:rStyle w:val="a7"/>
        <w:lang w:val="en-US"/>
      </w:rPr>
    </w:pPr>
  </w:p>
  <w:p w14:paraId="04158E1D" w14:textId="2162AD80" w:rsidR="00C131EB" w:rsidRDefault="00C131EB" w:rsidP="00003BE1">
    <w:pPr>
      <w:pStyle w:val="a5"/>
      <w:jc w:val="center"/>
      <w:rPr>
        <w:lang w:val="en-US"/>
      </w:rPr>
    </w:pPr>
    <w:r>
      <w:rPr>
        <w:rStyle w:val="a7"/>
        <w:lang w:val="en-US"/>
      </w:rPr>
      <w:t>VII-</w:t>
    </w:r>
    <w:r>
      <w:rPr>
        <w:rStyle w:val="a7"/>
      </w:rPr>
      <w:fldChar w:fldCharType="begin"/>
    </w:r>
    <w:r>
      <w:rPr>
        <w:rStyle w:val="a7"/>
      </w:rPr>
      <w:instrText xml:space="preserve"> PAGE </w:instrText>
    </w:r>
    <w:r>
      <w:rPr>
        <w:rStyle w:val="a7"/>
      </w:rPr>
      <w:fldChar w:fldCharType="separate"/>
    </w:r>
    <w:r w:rsidR="00335F73">
      <w:rPr>
        <w:rStyle w:val="a7"/>
        <w:noProof/>
      </w:rPr>
      <w:t>2</w:t>
    </w:r>
    <w:r>
      <w:rPr>
        <w:rStyle w:val="a7"/>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E1E" w14:textId="55E9A8F1" w:rsidR="00C131EB" w:rsidRDefault="00C131EB" w:rsidP="00003BE1">
    <w:pPr>
      <w:pStyle w:val="a5"/>
      <w:jc w:val="center"/>
      <w:rPr>
        <w:lang w:val="en-US"/>
      </w:rPr>
    </w:pPr>
    <w:r>
      <w:rPr>
        <w:rStyle w:val="a7"/>
        <w:lang w:val="en-US"/>
      </w:rPr>
      <w:t>VII-1-</w:t>
    </w:r>
    <w:r>
      <w:rPr>
        <w:rStyle w:val="a7"/>
      </w:rPr>
      <w:fldChar w:fldCharType="begin"/>
    </w:r>
    <w:r>
      <w:rPr>
        <w:rStyle w:val="a7"/>
      </w:rPr>
      <w:instrText xml:space="preserve"> PAGE </w:instrText>
    </w:r>
    <w:r>
      <w:rPr>
        <w:rStyle w:val="a7"/>
      </w:rPr>
      <w:fldChar w:fldCharType="separate"/>
    </w:r>
    <w:r w:rsidR="00335F73">
      <w:rPr>
        <w:rStyle w:val="a7"/>
        <w:noProof/>
      </w:rPr>
      <w:t>4</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CA9"/>
    <w:multiLevelType w:val="multilevel"/>
    <w:tmpl w:val="F97A70EC"/>
    <w:lvl w:ilvl="0">
      <w:start w:val="1"/>
      <w:numFmt w:val="decimal"/>
      <w:pStyle w:val="a"/>
      <w:lvlText w:val="%1."/>
      <w:lvlJc w:val="left"/>
      <w:pPr>
        <w:tabs>
          <w:tab w:val="num" w:pos="360"/>
        </w:tabs>
      </w:pPr>
      <w:rPr>
        <w:rFonts w:cs="Times New Roman"/>
      </w:rPr>
    </w:lvl>
    <w:lvl w:ilvl="1">
      <w:start w:val="1"/>
      <w:numFmt w:val="decimal"/>
      <w:lvlText w:val="%1.%2."/>
      <w:lvlJc w:val="left"/>
      <w:pPr>
        <w:tabs>
          <w:tab w:val="num" w:pos="717"/>
        </w:tabs>
        <w:ind w:left="357"/>
      </w:pPr>
      <w:rPr>
        <w:rFonts w:cs="Times New Roman"/>
      </w:rPr>
    </w:lvl>
    <w:lvl w:ilvl="2">
      <w:start w:val="1"/>
      <w:numFmt w:val="decimal"/>
      <w:lvlText w:val="%1.%2.%3."/>
      <w:lvlJc w:val="left"/>
      <w:pPr>
        <w:tabs>
          <w:tab w:val="num" w:pos="1457"/>
        </w:tabs>
        <w:ind w:left="737"/>
      </w:pPr>
      <w:rPr>
        <w:rFonts w:cs="Times New Roman"/>
      </w:rPr>
    </w:lvl>
    <w:lvl w:ilvl="3">
      <w:start w:val="1"/>
      <w:numFmt w:val="decimal"/>
      <w:lvlText w:val="%1.%2.%3.%4."/>
      <w:lvlJc w:val="left"/>
      <w:pPr>
        <w:tabs>
          <w:tab w:val="num" w:pos="2421"/>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AAA48E5"/>
    <w:multiLevelType w:val="multilevel"/>
    <w:tmpl w:val="818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095E"/>
    <w:multiLevelType w:val="hybridMultilevel"/>
    <w:tmpl w:val="0A1A04DE"/>
    <w:lvl w:ilvl="0" w:tplc="ABEAD630">
      <w:start w:val="1"/>
      <w:numFmt w:val="decimal"/>
      <w:lvlText w:val="%1."/>
      <w:lvlJc w:val="left"/>
      <w:pPr>
        <w:ind w:left="6740" w:hanging="360"/>
      </w:pPr>
      <w:rPr>
        <w:rFonts w:hint="default"/>
      </w:rPr>
    </w:lvl>
    <w:lvl w:ilvl="1" w:tplc="93EEA782" w:tentative="1">
      <w:start w:val="1"/>
      <w:numFmt w:val="lowerLetter"/>
      <w:lvlText w:val="%2."/>
      <w:lvlJc w:val="left"/>
      <w:pPr>
        <w:ind w:left="7460" w:hanging="360"/>
      </w:pPr>
    </w:lvl>
    <w:lvl w:ilvl="2" w:tplc="AA3E888E" w:tentative="1">
      <w:start w:val="1"/>
      <w:numFmt w:val="lowerRoman"/>
      <w:lvlText w:val="%3."/>
      <w:lvlJc w:val="right"/>
      <w:pPr>
        <w:ind w:left="8180" w:hanging="180"/>
      </w:pPr>
    </w:lvl>
    <w:lvl w:ilvl="3" w:tplc="4A726426" w:tentative="1">
      <w:start w:val="1"/>
      <w:numFmt w:val="decimal"/>
      <w:lvlText w:val="%4."/>
      <w:lvlJc w:val="left"/>
      <w:pPr>
        <w:ind w:left="8900" w:hanging="360"/>
      </w:pPr>
    </w:lvl>
    <w:lvl w:ilvl="4" w:tplc="69B849C6" w:tentative="1">
      <w:start w:val="1"/>
      <w:numFmt w:val="lowerLetter"/>
      <w:lvlText w:val="%5."/>
      <w:lvlJc w:val="left"/>
      <w:pPr>
        <w:ind w:left="9620" w:hanging="360"/>
      </w:pPr>
    </w:lvl>
    <w:lvl w:ilvl="5" w:tplc="8872EDFC" w:tentative="1">
      <w:start w:val="1"/>
      <w:numFmt w:val="lowerRoman"/>
      <w:lvlText w:val="%6."/>
      <w:lvlJc w:val="right"/>
      <w:pPr>
        <w:ind w:left="10340" w:hanging="180"/>
      </w:pPr>
    </w:lvl>
    <w:lvl w:ilvl="6" w:tplc="664E5E74" w:tentative="1">
      <w:start w:val="1"/>
      <w:numFmt w:val="decimal"/>
      <w:lvlText w:val="%7."/>
      <w:lvlJc w:val="left"/>
      <w:pPr>
        <w:ind w:left="11060" w:hanging="360"/>
      </w:pPr>
    </w:lvl>
    <w:lvl w:ilvl="7" w:tplc="02F4BEEE" w:tentative="1">
      <w:start w:val="1"/>
      <w:numFmt w:val="lowerLetter"/>
      <w:lvlText w:val="%8."/>
      <w:lvlJc w:val="left"/>
      <w:pPr>
        <w:ind w:left="11780" w:hanging="360"/>
      </w:pPr>
    </w:lvl>
    <w:lvl w:ilvl="8" w:tplc="4364CAC6" w:tentative="1">
      <w:start w:val="1"/>
      <w:numFmt w:val="lowerRoman"/>
      <w:lvlText w:val="%9."/>
      <w:lvlJc w:val="right"/>
      <w:pPr>
        <w:ind w:left="12500" w:hanging="180"/>
      </w:pPr>
    </w:lvl>
  </w:abstractNum>
  <w:abstractNum w:abstractNumId="3">
    <w:nsid w:val="13AB33B0"/>
    <w:multiLevelType w:val="hybridMultilevel"/>
    <w:tmpl w:val="8DE4DC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5A16E7"/>
    <w:multiLevelType w:val="hybridMultilevel"/>
    <w:tmpl w:val="DAC088EC"/>
    <w:lvl w:ilvl="0" w:tplc="0408000F">
      <w:start w:val="1"/>
      <w:numFmt w:val="decimal"/>
      <w:lvlText w:val="(%1."/>
      <w:lvlJc w:val="left"/>
      <w:pPr>
        <w:ind w:left="720" w:hanging="360"/>
      </w:pPr>
      <w:rPr>
        <w:rFonts w:ascii="Arial" w:eastAsia="Times New Roman" w:hAnsi="Arial"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FBA6C2F"/>
    <w:multiLevelType w:val="multilevel"/>
    <w:tmpl w:val="3B92BB0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6">
    <w:nsid w:val="202738C0"/>
    <w:multiLevelType w:val="multilevel"/>
    <w:tmpl w:val="D54ECB5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F95D8A"/>
    <w:multiLevelType w:val="hybridMultilevel"/>
    <w:tmpl w:val="2EC21880"/>
    <w:lvl w:ilvl="0" w:tplc="E1980462">
      <w:start w:val="1"/>
      <w:numFmt w:val="decimal"/>
      <w:lvlText w:val="(%1."/>
      <w:lvlJc w:val="left"/>
      <w:pPr>
        <w:ind w:left="1080" w:hanging="360"/>
      </w:pPr>
      <w:rPr>
        <w:rFonts w:hint="default"/>
      </w:rPr>
    </w:lvl>
    <w:lvl w:ilvl="1" w:tplc="9CF03C46" w:tentative="1">
      <w:start w:val="1"/>
      <w:numFmt w:val="lowerLetter"/>
      <w:lvlText w:val="%2."/>
      <w:lvlJc w:val="left"/>
      <w:pPr>
        <w:ind w:left="1800" w:hanging="360"/>
      </w:pPr>
    </w:lvl>
    <w:lvl w:ilvl="2" w:tplc="C9FAEEB4" w:tentative="1">
      <w:start w:val="1"/>
      <w:numFmt w:val="lowerRoman"/>
      <w:lvlText w:val="%3."/>
      <w:lvlJc w:val="right"/>
      <w:pPr>
        <w:ind w:left="2520" w:hanging="180"/>
      </w:pPr>
    </w:lvl>
    <w:lvl w:ilvl="3" w:tplc="FABA570C" w:tentative="1">
      <w:start w:val="1"/>
      <w:numFmt w:val="decimal"/>
      <w:lvlText w:val="%4."/>
      <w:lvlJc w:val="left"/>
      <w:pPr>
        <w:ind w:left="3240" w:hanging="360"/>
      </w:pPr>
    </w:lvl>
    <w:lvl w:ilvl="4" w:tplc="F3B0473A" w:tentative="1">
      <w:start w:val="1"/>
      <w:numFmt w:val="lowerLetter"/>
      <w:lvlText w:val="%5."/>
      <w:lvlJc w:val="left"/>
      <w:pPr>
        <w:ind w:left="3960" w:hanging="360"/>
      </w:pPr>
    </w:lvl>
    <w:lvl w:ilvl="5" w:tplc="D1E8712C" w:tentative="1">
      <w:start w:val="1"/>
      <w:numFmt w:val="lowerRoman"/>
      <w:lvlText w:val="%6."/>
      <w:lvlJc w:val="right"/>
      <w:pPr>
        <w:ind w:left="4680" w:hanging="180"/>
      </w:pPr>
    </w:lvl>
    <w:lvl w:ilvl="6" w:tplc="295AC5A8" w:tentative="1">
      <w:start w:val="1"/>
      <w:numFmt w:val="decimal"/>
      <w:lvlText w:val="%7."/>
      <w:lvlJc w:val="left"/>
      <w:pPr>
        <w:ind w:left="5400" w:hanging="360"/>
      </w:pPr>
    </w:lvl>
    <w:lvl w:ilvl="7" w:tplc="32485068" w:tentative="1">
      <w:start w:val="1"/>
      <w:numFmt w:val="lowerLetter"/>
      <w:lvlText w:val="%8."/>
      <w:lvlJc w:val="left"/>
      <w:pPr>
        <w:ind w:left="6120" w:hanging="360"/>
      </w:pPr>
    </w:lvl>
    <w:lvl w:ilvl="8" w:tplc="FF504200" w:tentative="1">
      <w:start w:val="1"/>
      <w:numFmt w:val="lowerRoman"/>
      <w:lvlText w:val="%9."/>
      <w:lvlJc w:val="right"/>
      <w:pPr>
        <w:ind w:left="6840" w:hanging="180"/>
      </w:pPr>
    </w:lvl>
  </w:abstractNum>
  <w:abstractNum w:abstractNumId="8">
    <w:nsid w:val="289D4E95"/>
    <w:multiLevelType w:val="hybridMultilevel"/>
    <w:tmpl w:val="2EC21880"/>
    <w:lvl w:ilvl="0" w:tplc="7CA07C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94738A7"/>
    <w:multiLevelType w:val="hybridMultilevel"/>
    <w:tmpl w:val="7716F0AA"/>
    <w:lvl w:ilvl="0" w:tplc="7CA07C18">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1A396D"/>
    <w:multiLevelType w:val="hybridMultilevel"/>
    <w:tmpl w:val="9E7C6794"/>
    <w:lvl w:ilvl="0" w:tplc="5F2ED3C8">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start w:val="1"/>
      <w:numFmt w:val="bullet"/>
      <w:lvlText w:val="o"/>
      <w:lvlJc w:val="left"/>
      <w:pPr>
        <w:tabs>
          <w:tab w:val="num" w:pos="3600"/>
        </w:tabs>
        <w:ind w:left="3600" w:hanging="360"/>
      </w:pPr>
      <w:rPr>
        <w:rFonts w:ascii="Courier New" w:hAnsi="Courier New" w:hint="default"/>
      </w:rPr>
    </w:lvl>
    <w:lvl w:ilvl="5" w:tplc="0408001B">
      <w:start w:val="1"/>
      <w:numFmt w:val="bullet"/>
      <w:lvlText w:val=""/>
      <w:lvlJc w:val="left"/>
      <w:pPr>
        <w:tabs>
          <w:tab w:val="num" w:pos="4320"/>
        </w:tabs>
        <w:ind w:left="4320" w:hanging="360"/>
      </w:pPr>
      <w:rPr>
        <w:rFonts w:ascii="Wingdings" w:hAnsi="Wingdings" w:hint="default"/>
      </w:rPr>
    </w:lvl>
    <w:lvl w:ilvl="6" w:tplc="0408000F">
      <w:start w:val="1"/>
      <w:numFmt w:val="bullet"/>
      <w:lvlText w:val=""/>
      <w:lvlJc w:val="left"/>
      <w:pPr>
        <w:tabs>
          <w:tab w:val="num" w:pos="5040"/>
        </w:tabs>
        <w:ind w:left="5040" w:hanging="360"/>
      </w:pPr>
      <w:rPr>
        <w:rFonts w:ascii="Symbol" w:hAnsi="Symbol" w:hint="default"/>
      </w:rPr>
    </w:lvl>
    <w:lvl w:ilvl="7" w:tplc="04080019">
      <w:start w:val="1"/>
      <w:numFmt w:val="bullet"/>
      <w:lvlText w:val="o"/>
      <w:lvlJc w:val="left"/>
      <w:pPr>
        <w:tabs>
          <w:tab w:val="num" w:pos="5760"/>
        </w:tabs>
        <w:ind w:left="5760" w:hanging="360"/>
      </w:pPr>
      <w:rPr>
        <w:rFonts w:ascii="Courier New" w:hAnsi="Courier New" w:hint="default"/>
      </w:rPr>
    </w:lvl>
    <w:lvl w:ilvl="8" w:tplc="0408001B">
      <w:start w:val="1"/>
      <w:numFmt w:val="bullet"/>
      <w:lvlText w:val=""/>
      <w:lvlJc w:val="left"/>
      <w:pPr>
        <w:tabs>
          <w:tab w:val="num" w:pos="6480"/>
        </w:tabs>
        <w:ind w:left="6480" w:hanging="360"/>
      </w:pPr>
      <w:rPr>
        <w:rFonts w:ascii="Wingdings" w:hAnsi="Wingdings" w:hint="default"/>
      </w:rPr>
    </w:lvl>
  </w:abstractNum>
  <w:abstractNum w:abstractNumId="11">
    <w:nsid w:val="2C405BED"/>
    <w:multiLevelType w:val="hybridMultilevel"/>
    <w:tmpl w:val="9BFA3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D41514E"/>
    <w:multiLevelType w:val="multilevel"/>
    <w:tmpl w:val="952E6EAE"/>
    <w:lvl w:ilvl="0">
      <w:start w:val="1"/>
      <w:numFmt w:val="decimal"/>
      <w:lvlText w:val="%1"/>
      <w:lvlJc w:val="left"/>
      <w:pPr>
        <w:tabs>
          <w:tab w:val="num" w:pos="3912"/>
        </w:tabs>
        <w:ind w:left="3912" w:hanging="432"/>
      </w:pPr>
      <w:rPr>
        <w:rFonts w:cs="Times New Roman" w:hint="default"/>
      </w:rPr>
    </w:lvl>
    <w:lvl w:ilvl="1">
      <w:start w:val="1"/>
      <w:numFmt w:val="decimal"/>
      <w:lvlText w:val="%1.%2"/>
      <w:lvlJc w:val="left"/>
      <w:pPr>
        <w:tabs>
          <w:tab w:val="num" w:pos="6576"/>
        </w:tabs>
        <w:ind w:left="6576" w:hanging="576"/>
      </w:pPr>
      <w:rPr>
        <w:rFonts w:cs="Times New Roman" w:hint="default"/>
      </w:rPr>
    </w:lvl>
    <w:lvl w:ilvl="2">
      <w:start w:val="1"/>
      <w:numFmt w:val="decimal"/>
      <w:lvlText w:val="%1.%2.%3"/>
      <w:lvlJc w:val="left"/>
      <w:pPr>
        <w:tabs>
          <w:tab w:val="num" w:pos="3240"/>
        </w:tabs>
        <w:ind w:left="3240" w:hanging="720"/>
      </w:pPr>
      <w:rPr>
        <w:rFonts w:cs="Times New Roman" w:hint="default"/>
        <w:b/>
      </w:rPr>
    </w:lvl>
    <w:lvl w:ilvl="3">
      <w:start w:val="1"/>
      <w:numFmt w:val="decimal"/>
      <w:lvlText w:val="%1.%2.%3.%4"/>
      <w:lvlJc w:val="left"/>
      <w:pPr>
        <w:tabs>
          <w:tab w:val="num" w:pos="4071"/>
        </w:tabs>
        <w:ind w:left="4071" w:hanging="864"/>
      </w:pPr>
      <w:rPr>
        <w:rFonts w:cs="Times New Roman" w:hint="default"/>
        <w:b/>
      </w:rPr>
    </w:lvl>
    <w:lvl w:ilvl="4">
      <w:start w:val="1"/>
      <w:numFmt w:val="decimal"/>
      <w:lvlText w:val="%1.%2.%3.%4.%5"/>
      <w:lvlJc w:val="left"/>
      <w:pPr>
        <w:tabs>
          <w:tab w:val="num" w:pos="4215"/>
        </w:tabs>
        <w:ind w:left="4215" w:hanging="1008"/>
      </w:pPr>
      <w:rPr>
        <w:rFonts w:cs="Times New Roman" w:hint="default"/>
      </w:rPr>
    </w:lvl>
    <w:lvl w:ilvl="5">
      <w:start w:val="1"/>
      <w:numFmt w:val="decimal"/>
      <w:pStyle w:val="6"/>
      <w:lvlText w:val="%1.%2.%3.%4.%5.%6"/>
      <w:lvlJc w:val="left"/>
      <w:pPr>
        <w:tabs>
          <w:tab w:val="num" w:pos="6398"/>
        </w:tabs>
        <w:ind w:left="6398" w:hanging="1152"/>
      </w:pPr>
      <w:rPr>
        <w:rFonts w:cs="Times New Roman" w:hint="default"/>
      </w:rPr>
    </w:lvl>
    <w:lvl w:ilvl="6">
      <w:start w:val="1"/>
      <w:numFmt w:val="decimal"/>
      <w:pStyle w:val="7"/>
      <w:lvlText w:val="%1.%2.%3.%4.%5.%6.%7"/>
      <w:lvlJc w:val="left"/>
      <w:pPr>
        <w:tabs>
          <w:tab w:val="num" w:pos="4503"/>
        </w:tabs>
        <w:ind w:left="4503" w:hanging="1296"/>
      </w:pPr>
      <w:rPr>
        <w:rFonts w:cs="Times New Roman" w:hint="default"/>
      </w:rPr>
    </w:lvl>
    <w:lvl w:ilvl="7">
      <w:start w:val="1"/>
      <w:numFmt w:val="decimal"/>
      <w:pStyle w:val="8"/>
      <w:lvlText w:val="%1.%2.%3.%4.%5.%6.%7.%8"/>
      <w:lvlJc w:val="left"/>
      <w:pPr>
        <w:tabs>
          <w:tab w:val="num" w:pos="4647"/>
        </w:tabs>
        <w:ind w:left="4647" w:hanging="1440"/>
      </w:pPr>
      <w:rPr>
        <w:rFonts w:cs="Times New Roman" w:hint="default"/>
      </w:rPr>
    </w:lvl>
    <w:lvl w:ilvl="8">
      <w:start w:val="1"/>
      <w:numFmt w:val="decimal"/>
      <w:pStyle w:val="9"/>
      <w:lvlText w:val="%1.%2.%3.%4.%5.%6.%7.%8.%9"/>
      <w:lvlJc w:val="left"/>
      <w:pPr>
        <w:tabs>
          <w:tab w:val="num" w:pos="4791"/>
        </w:tabs>
        <w:ind w:left="4791" w:hanging="1584"/>
      </w:pPr>
      <w:rPr>
        <w:rFonts w:cs="Times New Roman" w:hint="default"/>
      </w:rPr>
    </w:lvl>
  </w:abstractNum>
  <w:abstractNum w:abstractNumId="13">
    <w:nsid w:val="2DBF4259"/>
    <w:multiLevelType w:val="multilevel"/>
    <w:tmpl w:val="2DE8A5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C910DF"/>
    <w:multiLevelType w:val="hybridMultilevel"/>
    <w:tmpl w:val="C2108612"/>
    <w:lvl w:ilvl="0" w:tplc="F60CB72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7A21CFE"/>
    <w:multiLevelType w:val="hybridMultilevel"/>
    <w:tmpl w:val="C70EE4A0"/>
    <w:lvl w:ilvl="0" w:tplc="2F1E154E">
      <w:start w:val="1"/>
      <w:numFmt w:val="decimal"/>
      <w:lvlText w:val="%1."/>
      <w:lvlJc w:val="left"/>
      <w:pPr>
        <w:ind w:left="720" w:hanging="360"/>
      </w:pPr>
      <w:rPr>
        <w:rFonts w:hint="default"/>
      </w:rPr>
    </w:lvl>
    <w:lvl w:ilvl="1" w:tplc="CA3E4A48" w:tentative="1">
      <w:start w:val="1"/>
      <w:numFmt w:val="lowerLetter"/>
      <w:lvlText w:val="%2."/>
      <w:lvlJc w:val="left"/>
      <w:pPr>
        <w:ind w:left="1440" w:hanging="360"/>
      </w:pPr>
    </w:lvl>
    <w:lvl w:ilvl="2" w:tplc="28D83136" w:tentative="1">
      <w:start w:val="1"/>
      <w:numFmt w:val="lowerRoman"/>
      <w:lvlText w:val="%3."/>
      <w:lvlJc w:val="right"/>
      <w:pPr>
        <w:ind w:left="2160" w:hanging="180"/>
      </w:pPr>
    </w:lvl>
    <w:lvl w:ilvl="3" w:tplc="7362FC60" w:tentative="1">
      <w:start w:val="1"/>
      <w:numFmt w:val="decimal"/>
      <w:lvlText w:val="%4."/>
      <w:lvlJc w:val="left"/>
      <w:pPr>
        <w:ind w:left="2880" w:hanging="360"/>
      </w:pPr>
    </w:lvl>
    <w:lvl w:ilvl="4" w:tplc="A19C7C04" w:tentative="1">
      <w:start w:val="1"/>
      <w:numFmt w:val="lowerLetter"/>
      <w:lvlText w:val="%5."/>
      <w:lvlJc w:val="left"/>
      <w:pPr>
        <w:ind w:left="3600" w:hanging="360"/>
      </w:pPr>
    </w:lvl>
    <w:lvl w:ilvl="5" w:tplc="42529466" w:tentative="1">
      <w:start w:val="1"/>
      <w:numFmt w:val="lowerRoman"/>
      <w:lvlText w:val="%6."/>
      <w:lvlJc w:val="right"/>
      <w:pPr>
        <w:ind w:left="4320" w:hanging="180"/>
      </w:pPr>
    </w:lvl>
    <w:lvl w:ilvl="6" w:tplc="8820DD80" w:tentative="1">
      <w:start w:val="1"/>
      <w:numFmt w:val="decimal"/>
      <w:lvlText w:val="%7."/>
      <w:lvlJc w:val="left"/>
      <w:pPr>
        <w:ind w:left="5040" w:hanging="360"/>
      </w:pPr>
    </w:lvl>
    <w:lvl w:ilvl="7" w:tplc="1116C9F6" w:tentative="1">
      <w:start w:val="1"/>
      <w:numFmt w:val="lowerLetter"/>
      <w:lvlText w:val="%8."/>
      <w:lvlJc w:val="left"/>
      <w:pPr>
        <w:ind w:left="5760" w:hanging="360"/>
      </w:pPr>
    </w:lvl>
    <w:lvl w:ilvl="8" w:tplc="7CF06B86" w:tentative="1">
      <w:start w:val="1"/>
      <w:numFmt w:val="lowerRoman"/>
      <w:lvlText w:val="%9."/>
      <w:lvlJc w:val="right"/>
      <w:pPr>
        <w:ind w:left="6480" w:hanging="180"/>
      </w:pPr>
    </w:lvl>
  </w:abstractNum>
  <w:num w:numId="1">
    <w:abstractNumId w:val="12"/>
  </w:num>
  <w:num w:numId="2">
    <w:abstractNumId w:val="0"/>
  </w:num>
  <w:num w:numId="3">
    <w:abstractNumId w:val="3"/>
  </w:num>
  <w:num w:numId="4">
    <w:abstractNumId w:val="2"/>
  </w:num>
  <w:num w:numId="5">
    <w:abstractNumId w:val="6"/>
  </w:num>
  <w:num w:numId="6">
    <w:abstractNumId w:val="13"/>
  </w:num>
  <w:num w:numId="7">
    <w:abstractNumId w:val="1"/>
  </w:num>
  <w:num w:numId="8">
    <w:abstractNumId w:val="15"/>
  </w:num>
  <w:num w:numId="9">
    <w:abstractNumId w:val="4"/>
  </w:num>
  <w:num w:numId="10">
    <w:abstractNumId w:val="7"/>
  </w:num>
  <w:num w:numId="11">
    <w:abstractNumId w:val="8"/>
  </w:num>
  <w:num w:numId="12">
    <w:abstractNumId w:val="10"/>
  </w:num>
  <w:num w:numId="13">
    <w:abstractNumId w:val="9"/>
  </w:num>
  <w:num w:numId="14">
    <w:abstractNumId w:val="14"/>
  </w:num>
  <w:num w:numId="15">
    <w:abstractNumId w:val="11"/>
  </w:num>
  <w:num w:numId="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58"/>
  <w:drawingGridHorizontalSpacing w:val="120"/>
  <w:displayHorizontalDrawingGridEvery w:val="0"/>
  <w:displayVerticalDrawingGridEvery w:val="0"/>
  <w:noPunctuationKerning/>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2"/>
  </w:compat>
  <w:rsids>
    <w:rsidRoot w:val="009B6FCD"/>
    <w:rsid w:val="000002DA"/>
    <w:rsid w:val="000003B6"/>
    <w:rsid w:val="00000829"/>
    <w:rsid w:val="00001174"/>
    <w:rsid w:val="000012BD"/>
    <w:rsid w:val="00001CF9"/>
    <w:rsid w:val="00001D2D"/>
    <w:rsid w:val="00001D68"/>
    <w:rsid w:val="000020A9"/>
    <w:rsid w:val="000025F4"/>
    <w:rsid w:val="000025F6"/>
    <w:rsid w:val="00002B86"/>
    <w:rsid w:val="00002D27"/>
    <w:rsid w:val="0000352C"/>
    <w:rsid w:val="00003BE1"/>
    <w:rsid w:val="00003E68"/>
    <w:rsid w:val="00004331"/>
    <w:rsid w:val="000054C9"/>
    <w:rsid w:val="000078F9"/>
    <w:rsid w:val="00007EAA"/>
    <w:rsid w:val="000101CC"/>
    <w:rsid w:val="0001059C"/>
    <w:rsid w:val="00011524"/>
    <w:rsid w:val="0001159D"/>
    <w:rsid w:val="0001166E"/>
    <w:rsid w:val="00011CD1"/>
    <w:rsid w:val="00012EE8"/>
    <w:rsid w:val="000137D2"/>
    <w:rsid w:val="0001548A"/>
    <w:rsid w:val="000156C6"/>
    <w:rsid w:val="0001613A"/>
    <w:rsid w:val="000172FE"/>
    <w:rsid w:val="00017354"/>
    <w:rsid w:val="000210BC"/>
    <w:rsid w:val="000213B5"/>
    <w:rsid w:val="00021869"/>
    <w:rsid w:val="00022328"/>
    <w:rsid w:val="00022BCB"/>
    <w:rsid w:val="00022CB1"/>
    <w:rsid w:val="000230EF"/>
    <w:rsid w:val="0002360B"/>
    <w:rsid w:val="000236F1"/>
    <w:rsid w:val="0002375A"/>
    <w:rsid w:val="00023BF0"/>
    <w:rsid w:val="0002459E"/>
    <w:rsid w:val="00024D86"/>
    <w:rsid w:val="00025A36"/>
    <w:rsid w:val="00026120"/>
    <w:rsid w:val="0002644E"/>
    <w:rsid w:val="000264DC"/>
    <w:rsid w:val="00027785"/>
    <w:rsid w:val="00030036"/>
    <w:rsid w:val="00030C9D"/>
    <w:rsid w:val="00030FC9"/>
    <w:rsid w:val="00031C11"/>
    <w:rsid w:val="00032940"/>
    <w:rsid w:val="00032C16"/>
    <w:rsid w:val="00032E03"/>
    <w:rsid w:val="00032F05"/>
    <w:rsid w:val="00033762"/>
    <w:rsid w:val="000348CF"/>
    <w:rsid w:val="00034B99"/>
    <w:rsid w:val="00036C3B"/>
    <w:rsid w:val="00036C87"/>
    <w:rsid w:val="00036E94"/>
    <w:rsid w:val="00036FF1"/>
    <w:rsid w:val="00037848"/>
    <w:rsid w:val="000401FE"/>
    <w:rsid w:val="00040615"/>
    <w:rsid w:val="00040C2B"/>
    <w:rsid w:val="00042AB3"/>
    <w:rsid w:val="00042BBE"/>
    <w:rsid w:val="00044494"/>
    <w:rsid w:val="000448AA"/>
    <w:rsid w:val="00044E64"/>
    <w:rsid w:val="00045983"/>
    <w:rsid w:val="00045AC9"/>
    <w:rsid w:val="0004653C"/>
    <w:rsid w:val="000465D1"/>
    <w:rsid w:val="00046686"/>
    <w:rsid w:val="00046D67"/>
    <w:rsid w:val="00046E7D"/>
    <w:rsid w:val="00046F0C"/>
    <w:rsid w:val="000501C0"/>
    <w:rsid w:val="0005040B"/>
    <w:rsid w:val="00050B8C"/>
    <w:rsid w:val="00052426"/>
    <w:rsid w:val="00052B62"/>
    <w:rsid w:val="00053080"/>
    <w:rsid w:val="00053C95"/>
    <w:rsid w:val="0005449F"/>
    <w:rsid w:val="00054587"/>
    <w:rsid w:val="000553E5"/>
    <w:rsid w:val="00055CF2"/>
    <w:rsid w:val="000563CD"/>
    <w:rsid w:val="00056C4B"/>
    <w:rsid w:val="000605A4"/>
    <w:rsid w:val="000616F4"/>
    <w:rsid w:val="0006189B"/>
    <w:rsid w:val="000618B7"/>
    <w:rsid w:val="00061983"/>
    <w:rsid w:val="00061F13"/>
    <w:rsid w:val="000623F9"/>
    <w:rsid w:val="000629DA"/>
    <w:rsid w:val="00062D30"/>
    <w:rsid w:val="0006376F"/>
    <w:rsid w:val="000638A2"/>
    <w:rsid w:val="00064766"/>
    <w:rsid w:val="000651DC"/>
    <w:rsid w:val="000652E3"/>
    <w:rsid w:val="0006545A"/>
    <w:rsid w:val="000657BD"/>
    <w:rsid w:val="00066863"/>
    <w:rsid w:val="00066AC4"/>
    <w:rsid w:val="00066BF9"/>
    <w:rsid w:val="00067A8E"/>
    <w:rsid w:val="00070691"/>
    <w:rsid w:val="00070812"/>
    <w:rsid w:val="000710E9"/>
    <w:rsid w:val="00071A5D"/>
    <w:rsid w:val="0007203C"/>
    <w:rsid w:val="00072097"/>
    <w:rsid w:val="00073219"/>
    <w:rsid w:val="00073498"/>
    <w:rsid w:val="0007356B"/>
    <w:rsid w:val="00073595"/>
    <w:rsid w:val="00073EBF"/>
    <w:rsid w:val="0007452F"/>
    <w:rsid w:val="00075392"/>
    <w:rsid w:val="000757A0"/>
    <w:rsid w:val="00075BF4"/>
    <w:rsid w:val="000772F0"/>
    <w:rsid w:val="000776F9"/>
    <w:rsid w:val="00077942"/>
    <w:rsid w:val="000801C4"/>
    <w:rsid w:val="000802DB"/>
    <w:rsid w:val="000803E9"/>
    <w:rsid w:val="00080630"/>
    <w:rsid w:val="000806EA"/>
    <w:rsid w:val="00081686"/>
    <w:rsid w:val="00081ACA"/>
    <w:rsid w:val="00082472"/>
    <w:rsid w:val="000825B7"/>
    <w:rsid w:val="00082EA0"/>
    <w:rsid w:val="00084632"/>
    <w:rsid w:val="0008480F"/>
    <w:rsid w:val="00084DB2"/>
    <w:rsid w:val="00086492"/>
    <w:rsid w:val="000869CD"/>
    <w:rsid w:val="00087108"/>
    <w:rsid w:val="000878D4"/>
    <w:rsid w:val="0009034A"/>
    <w:rsid w:val="00090825"/>
    <w:rsid w:val="000912D4"/>
    <w:rsid w:val="00092D49"/>
    <w:rsid w:val="000939EF"/>
    <w:rsid w:val="00093E41"/>
    <w:rsid w:val="000947CA"/>
    <w:rsid w:val="00094BE4"/>
    <w:rsid w:val="00094D70"/>
    <w:rsid w:val="00095CFF"/>
    <w:rsid w:val="00095ED3"/>
    <w:rsid w:val="000962D0"/>
    <w:rsid w:val="000963D9"/>
    <w:rsid w:val="000964C0"/>
    <w:rsid w:val="00096C44"/>
    <w:rsid w:val="00096CD2"/>
    <w:rsid w:val="0009723E"/>
    <w:rsid w:val="00097CA9"/>
    <w:rsid w:val="00097CD5"/>
    <w:rsid w:val="00097D95"/>
    <w:rsid w:val="000A00B0"/>
    <w:rsid w:val="000A0129"/>
    <w:rsid w:val="000A0167"/>
    <w:rsid w:val="000A07D2"/>
    <w:rsid w:val="000A0D71"/>
    <w:rsid w:val="000A0F8E"/>
    <w:rsid w:val="000A1777"/>
    <w:rsid w:val="000A19AA"/>
    <w:rsid w:val="000A247B"/>
    <w:rsid w:val="000A3697"/>
    <w:rsid w:val="000A4183"/>
    <w:rsid w:val="000A444D"/>
    <w:rsid w:val="000A4660"/>
    <w:rsid w:val="000A4827"/>
    <w:rsid w:val="000A4A29"/>
    <w:rsid w:val="000A4F89"/>
    <w:rsid w:val="000A50B9"/>
    <w:rsid w:val="000A5321"/>
    <w:rsid w:val="000A6082"/>
    <w:rsid w:val="000A6180"/>
    <w:rsid w:val="000A624D"/>
    <w:rsid w:val="000A639D"/>
    <w:rsid w:val="000A6CC1"/>
    <w:rsid w:val="000A7024"/>
    <w:rsid w:val="000A7038"/>
    <w:rsid w:val="000A761B"/>
    <w:rsid w:val="000A7946"/>
    <w:rsid w:val="000A7B13"/>
    <w:rsid w:val="000A7BD6"/>
    <w:rsid w:val="000B0097"/>
    <w:rsid w:val="000B0D58"/>
    <w:rsid w:val="000B1B19"/>
    <w:rsid w:val="000B3823"/>
    <w:rsid w:val="000B44EB"/>
    <w:rsid w:val="000B4925"/>
    <w:rsid w:val="000B4ECB"/>
    <w:rsid w:val="000B5A36"/>
    <w:rsid w:val="000B5CCA"/>
    <w:rsid w:val="000B656A"/>
    <w:rsid w:val="000B6D9B"/>
    <w:rsid w:val="000B7A51"/>
    <w:rsid w:val="000B7B2A"/>
    <w:rsid w:val="000C0129"/>
    <w:rsid w:val="000C24A3"/>
    <w:rsid w:val="000C3017"/>
    <w:rsid w:val="000C313A"/>
    <w:rsid w:val="000C44F5"/>
    <w:rsid w:val="000C4862"/>
    <w:rsid w:val="000C4F51"/>
    <w:rsid w:val="000C5867"/>
    <w:rsid w:val="000C5E86"/>
    <w:rsid w:val="000C62A1"/>
    <w:rsid w:val="000C639C"/>
    <w:rsid w:val="000C65F4"/>
    <w:rsid w:val="000C69DC"/>
    <w:rsid w:val="000C6E66"/>
    <w:rsid w:val="000C7EC5"/>
    <w:rsid w:val="000D05F7"/>
    <w:rsid w:val="000D0DFE"/>
    <w:rsid w:val="000D1166"/>
    <w:rsid w:val="000D1578"/>
    <w:rsid w:val="000D2F38"/>
    <w:rsid w:val="000D3078"/>
    <w:rsid w:val="000D37A3"/>
    <w:rsid w:val="000D4002"/>
    <w:rsid w:val="000D460F"/>
    <w:rsid w:val="000D5022"/>
    <w:rsid w:val="000D5D6D"/>
    <w:rsid w:val="000D6073"/>
    <w:rsid w:val="000D60FA"/>
    <w:rsid w:val="000D6611"/>
    <w:rsid w:val="000D73C4"/>
    <w:rsid w:val="000E0573"/>
    <w:rsid w:val="000E0A3F"/>
    <w:rsid w:val="000E2466"/>
    <w:rsid w:val="000E2F8C"/>
    <w:rsid w:val="000E34E2"/>
    <w:rsid w:val="000E47A5"/>
    <w:rsid w:val="000E4CB1"/>
    <w:rsid w:val="000E544E"/>
    <w:rsid w:val="000E54EC"/>
    <w:rsid w:val="000E5774"/>
    <w:rsid w:val="000E5B54"/>
    <w:rsid w:val="000E5C53"/>
    <w:rsid w:val="000E5E76"/>
    <w:rsid w:val="000E5EC4"/>
    <w:rsid w:val="000E60C6"/>
    <w:rsid w:val="000E61BC"/>
    <w:rsid w:val="000E6B26"/>
    <w:rsid w:val="000E6B59"/>
    <w:rsid w:val="000E6C4B"/>
    <w:rsid w:val="000E7A23"/>
    <w:rsid w:val="000F07B8"/>
    <w:rsid w:val="000F07C0"/>
    <w:rsid w:val="000F0F90"/>
    <w:rsid w:val="000F10D8"/>
    <w:rsid w:val="000F159A"/>
    <w:rsid w:val="000F15FA"/>
    <w:rsid w:val="000F318A"/>
    <w:rsid w:val="000F3680"/>
    <w:rsid w:val="000F36F9"/>
    <w:rsid w:val="000F3B2D"/>
    <w:rsid w:val="000F417C"/>
    <w:rsid w:val="000F4AA4"/>
    <w:rsid w:val="000F4D62"/>
    <w:rsid w:val="000F516F"/>
    <w:rsid w:val="000F584F"/>
    <w:rsid w:val="000F5C03"/>
    <w:rsid w:val="000F5CF6"/>
    <w:rsid w:val="000F5F25"/>
    <w:rsid w:val="000F5FB6"/>
    <w:rsid w:val="000F6049"/>
    <w:rsid w:val="000F63CA"/>
    <w:rsid w:val="000F6A43"/>
    <w:rsid w:val="000F7010"/>
    <w:rsid w:val="00100325"/>
    <w:rsid w:val="0010045C"/>
    <w:rsid w:val="00101B33"/>
    <w:rsid w:val="00101BD5"/>
    <w:rsid w:val="0010308C"/>
    <w:rsid w:val="00103184"/>
    <w:rsid w:val="0010373F"/>
    <w:rsid w:val="0010412E"/>
    <w:rsid w:val="00104B95"/>
    <w:rsid w:val="00104BEF"/>
    <w:rsid w:val="0010572E"/>
    <w:rsid w:val="00105F44"/>
    <w:rsid w:val="00107F22"/>
    <w:rsid w:val="00107F8C"/>
    <w:rsid w:val="001100F3"/>
    <w:rsid w:val="00110DB6"/>
    <w:rsid w:val="00110F05"/>
    <w:rsid w:val="00111006"/>
    <w:rsid w:val="0011125A"/>
    <w:rsid w:val="001115E4"/>
    <w:rsid w:val="00111D6A"/>
    <w:rsid w:val="00112309"/>
    <w:rsid w:val="001124D3"/>
    <w:rsid w:val="00112AC0"/>
    <w:rsid w:val="00113042"/>
    <w:rsid w:val="00113043"/>
    <w:rsid w:val="001131C2"/>
    <w:rsid w:val="001138FF"/>
    <w:rsid w:val="00114354"/>
    <w:rsid w:val="00114B1C"/>
    <w:rsid w:val="00114B4C"/>
    <w:rsid w:val="00114F5A"/>
    <w:rsid w:val="00115127"/>
    <w:rsid w:val="0011579D"/>
    <w:rsid w:val="0011594A"/>
    <w:rsid w:val="00115DE0"/>
    <w:rsid w:val="00115E11"/>
    <w:rsid w:val="00115FA2"/>
    <w:rsid w:val="0011725B"/>
    <w:rsid w:val="001178F5"/>
    <w:rsid w:val="001179DC"/>
    <w:rsid w:val="001206FF"/>
    <w:rsid w:val="00120B15"/>
    <w:rsid w:val="00121439"/>
    <w:rsid w:val="00121929"/>
    <w:rsid w:val="00121CD4"/>
    <w:rsid w:val="00122989"/>
    <w:rsid w:val="001231A7"/>
    <w:rsid w:val="0012393D"/>
    <w:rsid w:val="00123CE6"/>
    <w:rsid w:val="00123E7C"/>
    <w:rsid w:val="00123F66"/>
    <w:rsid w:val="00123FC1"/>
    <w:rsid w:val="00123FD0"/>
    <w:rsid w:val="00124B0A"/>
    <w:rsid w:val="00124B81"/>
    <w:rsid w:val="00125909"/>
    <w:rsid w:val="00126219"/>
    <w:rsid w:val="00126A04"/>
    <w:rsid w:val="00126D90"/>
    <w:rsid w:val="00126E18"/>
    <w:rsid w:val="00127769"/>
    <w:rsid w:val="00127A1C"/>
    <w:rsid w:val="00127D4B"/>
    <w:rsid w:val="001319BE"/>
    <w:rsid w:val="00131CA6"/>
    <w:rsid w:val="00131F99"/>
    <w:rsid w:val="00132314"/>
    <w:rsid w:val="00132CC7"/>
    <w:rsid w:val="0013362C"/>
    <w:rsid w:val="0013391F"/>
    <w:rsid w:val="00133998"/>
    <w:rsid w:val="00133DD9"/>
    <w:rsid w:val="00133F0A"/>
    <w:rsid w:val="00134743"/>
    <w:rsid w:val="0013475F"/>
    <w:rsid w:val="001347FA"/>
    <w:rsid w:val="00134859"/>
    <w:rsid w:val="00134EDA"/>
    <w:rsid w:val="00135DC0"/>
    <w:rsid w:val="001365A7"/>
    <w:rsid w:val="001376F4"/>
    <w:rsid w:val="00140BCA"/>
    <w:rsid w:val="00140CB5"/>
    <w:rsid w:val="00140CE9"/>
    <w:rsid w:val="00141464"/>
    <w:rsid w:val="0014237A"/>
    <w:rsid w:val="00142D30"/>
    <w:rsid w:val="00143121"/>
    <w:rsid w:val="001435B8"/>
    <w:rsid w:val="001438AF"/>
    <w:rsid w:val="0014413A"/>
    <w:rsid w:val="001448DA"/>
    <w:rsid w:val="001458F3"/>
    <w:rsid w:val="00145E03"/>
    <w:rsid w:val="00146502"/>
    <w:rsid w:val="00146708"/>
    <w:rsid w:val="001469F8"/>
    <w:rsid w:val="00150312"/>
    <w:rsid w:val="0015064E"/>
    <w:rsid w:val="001507FA"/>
    <w:rsid w:val="0015125F"/>
    <w:rsid w:val="00151D7E"/>
    <w:rsid w:val="0015240F"/>
    <w:rsid w:val="0015322E"/>
    <w:rsid w:val="0015339E"/>
    <w:rsid w:val="00153D91"/>
    <w:rsid w:val="001548B5"/>
    <w:rsid w:val="001553FF"/>
    <w:rsid w:val="0015546D"/>
    <w:rsid w:val="0015584C"/>
    <w:rsid w:val="00156342"/>
    <w:rsid w:val="001564BF"/>
    <w:rsid w:val="001564EF"/>
    <w:rsid w:val="001612CA"/>
    <w:rsid w:val="001628B6"/>
    <w:rsid w:val="00162C38"/>
    <w:rsid w:val="001637B3"/>
    <w:rsid w:val="00163998"/>
    <w:rsid w:val="001655E0"/>
    <w:rsid w:val="001665F6"/>
    <w:rsid w:val="00167195"/>
    <w:rsid w:val="00167877"/>
    <w:rsid w:val="00167AEF"/>
    <w:rsid w:val="00167DCB"/>
    <w:rsid w:val="001709F5"/>
    <w:rsid w:val="00170D6B"/>
    <w:rsid w:val="001715FF"/>
    <w:rsid w:val="00171A38"/>
    <w:rsid w:val="00171AD0"/>
    <w:rsid w:val="0017225A"/>
    <w:rsid w:val="00172303"/>
    <w:rsid w:val="0017246A"/>
    <w:rsid w:val="001726BC"/>
    <w:rsid w:val="001733CD"/>
    <w:rsid w:val="001746DB"/>
    <w:rsid w:val="00174A96"/>
    <w:rsid w:val="00174D1D"/>
    <w:rsid w:val="001757FE"/>
    <w:rsid w:val="0017594E"/>
    <w:rsid w:val="0017650B"/>
    <w:rsid w:val="00176A03"/>
    <w:rsid w:val="00176C14"/>
    <w:rsid w:val="00177083"/>
    <w:rsid w:val="001774F7"/>
    <w:rsid w:val="00180679"/>
    <w:rsid w:val="00180F98"/>
    <w:rsid w:val="00181024"/>
    <w:rsid w:val="00181C10"/>
    <w:rsid w:val="00182406"/>
    <w:rsid w:val="001826C9"/>
    <w:rsid w:val="00182791"/>
    <w:rsid w:val="00182AFF"/>
    <w:rsid w:val="00182F3C"/>
    <w:rsid w:val="001834B9"/>
    <w:rsid w:val="0018398F"/>
    <w:rsid w:val="00183B28"/>
    <w:rsid w:val="0018487B"/>
    <w:rsid w:val="001849E9"/>
    <w:rsid w:val="00185262"/>
    <w:rsid w:val="00185568"/>
    <w:rsid w:val="00185A28"/>
    <w:rsid w:val="00185E38"/>
    <w:rsid w:val="00186DEA"/>
    <w:rsid w:val="00187288"/>
    <w:rsid w:val="0018768D"/>
    <w:rsid w:val="00187771"/>
    <w:rsid w:val="00190A93"/>
    <w:rsid w:val="00190E0A"/>
    <w:rsid w:val="00191479"/>
    <w:rsid w:val="00191ADA"/>
    <w:rsid w:val="001921B9"/>
    <w:rsid w:val="0019275A"/>
    <w:rsid w:val="00192B2F"/>
    <w:rsid w:val="001933D9"/>
    <w:rsid w:val="00194423"/>
    <w:rsid w:val="00194834"/>
    <w:rsid w:val="001949EF"/>
    <w:rsid w:val="00194CED"/>
    <w:rsid w:val="00195083"/>
    <w:rsid w:val="0019599F"/>
    <w:rsid w:val="00195A77"/>
    <w:rsid w:val="0019623F"/>
    <w:rsid w:val="00196758"/>
    <w:rsid w:val="00196B4C"/>
    <w:rsid w:val="001970DB"/>
    <w:rsid w:val="00197EE1"/>
    <w:rsid w:val="001A0381"/>
    <w:rsid w:val="001A161B"/>
    <w:rsid w:val="001A1E5E"/>
    <w:rsid w:val="001A1F7C"/>
    <w:rsid w:val="001A3521"/>
    <w:rsid w:val="001A398E"/>
    <w:rsid w:val="001A39E5"/>
    <w:rsid w:val="001A3E22"/>
    <w:rsid w:val="001A41C0"/>
    <w:rsid w:val="001A4F4D"/>
    <w:rsid w:val="001A5E04"/>
    <w:rsid w:val="001A70FF"/>
    <w:rsid w:val="001A7585"/>
    <w:rsid w:val="001A7718"/>
    <w:rsid w:val="001A796E"/>
    <w:rsid w:val="001A7FCB"/>
    <w:rsid w:val="001B0468"/>
    <w:rsid w:val="001B0712"/>
    <w:rsid w:val="001B08D4"/>
    <w:rsid w:val="001B0A6B"/>
    <w:rsid w:val="001B21E4"/>
    <w:rsid w:val="001B22B5"/>
    <w:rsid w:val="001B2A14"/>
    <w:rsid w:val="001B2DE3"/>
    <w:rsid w:val="001B39BB"/>
    <w:rsid w:val="001B40FB"/>
    <w:rsid w:val="001B43ED"/>
    <w:rsid w:val="001B56D4"/>
    <w:rsid w:val="001B57A7"/>
    <w:rsid w:val="001B5B56"/>
    <w:rsid w:val="001B6354"/>
    <w:rsid w:val="001B6713"/>
    <w:rsid w:val="001B6CC9"/>
    <w:rsid w:val="001B7037"/>
    <w:rsid w:val="001B740E"/>
    <w:rsid w:val="001B74D5"/>
    <w:rsid w:val="001B74DD"/>
    <w:rsid w:val="001C1761"/>
    <w:rsid w:val="001C21CD"/>
    <w:rsid w:val="001C2275"/>
    <w:rsid w:val="001C2A68"/>
    <w:rsid w:val="001C2ED8"/>
    <w:rsid w:val="001C3210"/>
    <w:rsid w:val="001C38FD"/>
    <w:rsid w:val="001C43A6"/>
    <w:rsid w:val="001C4DFF"/>
    <w:rsid w:val="001C521F"/>
    <w:rsid w:val="001C5864"/>
    <w:rsid w:val="001C5B81"/>
    <w:rsid w:val="001C6186"/>
    <w:rsid w:val="001D0754"/>
    <w:rsid w:val="001D18E6"/>
    <w:rsid w:val="001D21E6"/>
    <w:rsid w:val="001D2216"/>
    <w:rsid w:val="001D2632"/>
    <w:rsid w:val="001D2E9E"/>
    <w:rsid w:val="001D42F5"/>
    <w:rsid w:val="001D4A05"/>
    <w:rsid w:val="001D50E6"/>
    <w:rsid w:val="001D58E1"/>
    <w:rsid w:val="001D59F1"/>
    <w:rsid w:val="001D6780"/>
    <w:rsid w:val="001D767A"/>
    <w:rsid w:val="001D785E"/>
    <w:rsid w:val="001D7AA9"/>
    <w:rsid w:val="001E0C6E"/>
    <w:rsid w:val="001E15E2"/>
    <w:rsid w:val="001E176B"/>
    <w:rsid w:val="001E181C"/>
    <w:rsid w:val="001E35F8"/>
    <w:rsid w:val="001E3B09"/>
    <w:rsid w:val="001E45D6"/>
    <w:rsid w:val="001E50BE"/>
    <w:rsid w:val="001E6145"/>
    <w:rsid w:val="001E75A0"/>
    <w:rsid w:val="001E7739"/>
    <w:rsid w:val="001E7D9C"/>
    <w:rsid w:val="001F0412"/>
    <w:rsid w:val="001F078A"/>
    <w:rsid w:val="001F0BA7"/>
    <w:rsid w:val="001F10A3"/>
    <w:rsid w:val="001F1E02"/>
    <w:rsid w:val="001F1E2D"/>
    <w:rsid w:val="001F1FEC"/>
    <w:rsid w:val="001F3C47"/>
    <w:rsid w:val="001F443C"/>
    <w:rsid w:val="001F4927"/>
    <w:rsid w:val="001F4BBC"/>
    <w:rsid w:val="001F4C5E"/>
    <w:rsid w:val="001F4E63"/>
    <w:rsid w:val="001F5252"/>
    <w:rsid w:val="001F560C"/>
    <w:rsid w:val="001F5A5E"/>
    <w:rsid w:val="001F5C08"/>
    <w:rsid w:val="001F5C7F"/>
    <w:rsid w:val="001F5EDC"/>
    <w:rsid w:val="001F6B91"/>
    <w:rsid w:val="002010A4"/>
    <w:rsid w:val="002014E3"/>
    <w:rsid w:val="00201A25"/>
    <w:rsid w:val="00201F17"/>
    <w:rsid w:val="00202069"/>
    <w:rsid w:val="002021E4"/>
    <w:rsid w:val="002028C3"/>
    <w:rsid w:val="00203696"/>
    <w:rsid w:val="0020429B"/>
    <w:rsid w:val="00204982"/>
    <w:rsid w:val="00204AFB"/>
    <w:rsid w:val="00204B60"/>
    <w:rsid w:val="00204B86"/>
    <w:rsid w:val="002051BC"/>
    <w:rsid w:val="00205CB8"/>
    <w:rsid w:val="00205F38"/>
    <w:rsid w:val="0020675F"/>
    <w:rsid w:val="0020677A"/>
    <w:rsid w:val="00206EAF"/>
    <w:rsid w:val="00206FA0"/>
    <w:rsid w:val="002074A0"/>
    <w:rsid w:val="00207648"/>
    <w:rsid w:val="002076AA"/>
    <w:rsid w:val="00207D01"/>
    <w:rsid w:val="002116F2"/>
    <w:rsid w:val="002129CD"/>
    <w:rsid w:val="00212E06"/>
    <w:rsid w:val="0021324E"/>
    <w:rsid w:val="00213647"/>
    <w:rsid w:val="00215171"/>
    <w:rsid w:val="00215C28"/>
    <w:rsid w:val="00216347"/>
    <w:rsid w:val="00217D34"/>
    <w:rsid w:val="00220709"/>
    <w:rsid w:val="0022193D"/>
    <w:rsid w:val="00221FCD"/>
    <w:rsid w:val="00222E1F"/>
    <w:rsid w:val="002241C4"/>
    <w:rsid w:val="00224D22"/>
    <w:rsid w:val="00225FCB"/>
    <w:rsid w:val="00227197"/>
    <w:rsid w:val="00227962"/>
    <w:rsid w:val="00227A23"/>
    <w:rsid w:val="00227AC7"/>
    <w:rsid w:val="00231B99"/>
    <w:rsid w:val="00232CE3"/>
    <w:rsid w:val="00232FA0"/>
    <w:rsid w:val="00233387"/>
    <w:rsid w:val="00233506"/>
    <w:rsid w:val="0023384F"/>
    <w:rsid w:val="002341AD"/>
    <w:rsid w:val="0023477F"/>
    <w:rsid w:val="00234C53"/>
    <w:rsid w:val="00235B0D"/>
    <w:rsid w:val="00235D06"/>
    <w:rsid w:val="00236651"/>
    <w:rsid w:val="0023724C"/>
    <w:rsid w:val="0023736C"/>
    <w:rsid w:val="00240A44"/>
    <w:rsid w:val="00240A64"/>
    <w:rsid w:val="00241851"/>
    <w:rsid w:val="00241C30"/>
    <w:rsid w:val="00241E30"/>
    <w:rsid w:val="0024314C"/>
    <w:rsid w:val="00244BD9"/>
    <w:rsid w:val="002465D2"/>
    <w:rsid w:val="00250D8B"/>
    <w:rsid w:val="00250F10"/>
    <w:rsid w:val="0025116A"/>
    <w:rsid w:val="00251360"/>
    <w:rsid w:val="002515CE"/>
    <w:rsid w:val="002518B8"/>
    <w:rsid w:val="00251916"/>
    <w:rsid w:val="00252126"/>
    <w:rsid w:val="00252330"/>
    <w:rsid w:val="00252391"/>
    <w:rsid w:val="00252546"/>
    <w:rsid w:val="00252736"/>
    <w:rsid w:val="00253595"/>
    <w:rsid w:val="00253CDB"/>
    <w:rsid w:val="00253DE0"/>
    <w:rsid w:val="00253F13"/>
    <w:rsid w:val="0025402F"/>
    <w:rsid w:val="002546EA"/>
    <w:rsid w:val="00254E3E"/>
    <w:rsid w:val="00255CF2"/>
    <w:rsid w:val="0025720A"/>
    <w:rsid w:val="0025724E"/>
    <w:rsid w:val="00257412"/>
    <w:rsid w:val="00257E11"/>
    <w:rsid w:val="00257EE4"/>
    <w:rsid w:val="00260045"/>
    <w:rsid w:val="00260210"/>
    <w:rsid w:val="00260BFE"/>
    <w:rsid w:val="00260CE1"/>
    <w:rsid w:val="0026104F"/>
    <w:rsid w:val="002621B5"/>
    <w:rsid w:val="0026260B"/>
    <w:rsid w:val="00262632"/>
    <w:rsid w:val="002629DF"/>
    <w:rsid w:val="00263130"/>
    <w:rsid w:val="00263B32"/>
    <w:rsid w:val="002641D2"/>
    <w:rsid w:val="00264A7B"/>
    <w:rsid w:val="00264C97"/>
    <w:rsid w:val="00265057"/>
    <w:rsid w:val="00265164"/>
    <w:rsid w:val="002662FF"/>
    <w:rsid w:val="0026630F"/>
    <w:rsid w:val="00267886"/>
    <w:rsid w:val="002678B5"/>
    <w:rsid w:val="00267BC1"/>
    <w:rsid w:val="002721FE"/>
    <w:rsid w:val="002726B6"/>
    <w:rsid w:val="002726BF"/>
    <w:rsid w:val="002731D8"/>
    <w:rsid w:val="00273533"/>
    <w:rsid w:val="00273547"/>
    <w:rsid w:val="0027389D"/>
    <w:rsid w:val="00273EA8"/>
    <w:rsid w:val="00274665"/>
    <w:rsid w:val="002746A6"/>
    <w:rsid w:val="00274744"/>
    <w:rsid w:val="00274D89"/>
    <w:rsid w:val="00274DE0"/>
    <w:rsid w:val="00274E46"/>
    <w:rsid w:val="00275910"/>
    <w:rsid w:val="00275B22"/>
    <w:rsid w:val="00275D1B"/>
    <w:rsid w:val="002763A9"/>
    <w:rsid w:val="002765AA"/>
    <w:rsid w:val="002767EC"/>
    <w:rsid w:val="0027682D"/>
    <w:rsid w:val="00276C58"/>
    <w:rsid w:val="002776BB"/>
    <w:rsid w:val="0027777C"/>
    <w:rsid w:val="00277D37"/>
    <w:rsid w:val="002804B6"/>
    <w:rsid w:val="00281321"/>
    <w:rsid w:val="00281E7F"/>
    <w:rsid w:val="00282B00"/>
    <w:rsid w:val="002838CB"/>
    <w:rsid w:val="0028396E"/>
    <w:rsid w:val="00283F1B"/>
    <w:rsid w:val="00284D76"/>
    <w:rsid w:val="002851FF"/>
    <w:rsid w:val="00285AAD"/>
    <w:rsid w:val="00286537"/>
    <w:rsid w:val="00286AD5"/>
    <w:rsid w:val="0028706F"/>
    <w:rsid w:val="00287189"/>
    <w:rsid w:val="00287B88"/>
    <w:rsid w:val="00290174"/>
    <w:rsid w:val="0029034C"/>
    <w:rsid w:val="002909BA"/>
    <w:rsid w:val="002914BE"/>
    <w:rsid w:val="00291539"/>
    <w:rsid w:val="0029192B"/>
    <w:rsid w:val="00292A2C"/>
    <w:rsid w:val="00292DC2"/>
    <w:rsid w:val="00292F9B"/>
    <w:rsid w:val="00292FF3"/>
    <w:rsid w:val="00293CE5"/>
    <w:rsid w:val="002943F5"/>
    <w:rsid w:val="002945F6"/>
    <w:rsid w:val="00294AFC"/>
    <w:rsid w:val="00294FF2"/>
    <w:rsid w:val="0029500A"/>
    <w:rsid w:val="00295279"/>
    <w:rsid w:val="0029773B"/>
    <w:rsid w:val="00297E91"/>
    <w:rsid w:val="002A0693"/>
    <w:rsid w:val="002A07E8"/>
    <w:rsid w:val="002A0C62"/>
    <w:rsid w:val="002A1088"/>
    <w:rsid w:val="002A1EED"/>
    <w:rsid w:val="002A29A9"/>
    <w:rsid w:val="002A2BE0"/>
    <w:rsid w:val="002A372C"/>
    <w:rsid w:val="002A4A68"/>
    <w:rsid w:val="002A4F8A"/>
    <w:rsid w:val="002A50C2"/>
    <w:rsid w:val="002A551D"/>
    <w:rsid w:val="002A5684"/>
    <w:rsid w:val="002A5BDB"/>
    <w:rsid w:val="002A5DF7"/>
    <w:rsid w:val="002A5E0C"/>
    <w:rsid w:val="002A6292"/>
    <w:rsid w:val="002A6389"/>
    <w:rsid w:val="002A638F"/>
    <w:rsid w:val="002A699D"/>
    <w:rsid w:val="002A6D95"/>
    <w:rsid w:val="002A79A0"/>
    <w:rsid w:val="002B01D4"/>
    <w:rsid w:val="002B0767"/>
    <w:rsid w:val="002B0A2D"/>
    <w:rsid w:val="002B13C8"/>
    <w:rsid w:val="002B13E9"/>
    <w:rsid w:val="002B1899"/>
    <w:rsid w:val="002B1A2A"/>
    <w:rsid w:val="002B20C9"/>
    <w:rsid w:val="002B20E0"/>
    <w:rsid w:val="002B22AB"/>
    <w:rsid w:val="002B22D3"/>
    <w:rsid w:val="002B23F8"/>
    <w:rsid w:val="002B26E0"/>
    <w:rsid w:val="002B2722"/>
    <w:rsid w:val="002B2840"/>
    <w:rsid w:val="002B30CF"/>
    <w:rsid w:val="002B31F9"/>
    <w:rsid w:val="002B34D5"/>
    <w:rsid w:val="002B3AD1"/>
    <w:rsid w:val="002B408F"/>
    <w:rsid w:val="002B40C9"/>
    <w:rsid w:val="002B450D"/>
    <w:rsid w:val="002B540F"/>
    <w:rsid w:val="002B5631"/>
    <w:rsid w:val="002B5701"/>
    <w:rsid w:val="002B59A9"/>
    <w:rsid w:val="002B5D55"/>
    <w:rsid w:val="002B63DB"/>
    <w:rsid w:val="002B6502"/>
    <w:rsid w:val="002B72DC"/>
    <w:rsid w:val="002B7459"/>
    <w:rsid w:val="002B7F6F"/>
    <w:rsid w:val="002C0054"/>
    <w:rsid w:val="002C084E"/>
    <w:rsid w:val="002C0A03"/>
    <w:rsid w:val="002C12EB"/>
    <w:rsid w:val="002C19D3"/>
    <w:rsid w:val="002C1B06"/>
    <w:rsid w:val="002C1D19"/>
    <w:rsid w:val="002C1F51"/>
    <w:rsid w:val="002C22A6"/>
    <w:rsid w:val="002C2C1E"/>
    <w:rsid w:val="002C2EC4"/>
    <w:rsid w:val="002C367B"/>
    <w:rsid w:val="002C3856"/>
    <w:rsid w:val="002C39E4"/>
    <w:rsid w:val="002C3FCD"/>
    <w:rsid w:val="002C42C9"/>
    <w:rsid w:val="002C4386"/>
    <w:rsid w:val="002C469C"/>
    <w:rsid w:val="002C481D"/>
    <w:rsid w:val="002C48E4"/>
    <w:rsid w:val="002C49E7"/>
    <w:rsid w:val="002C4B2F"/>
    <w:rsid w:val="002C538D"/>
    <w:rsid w:val="002C5717"/>
    <w:rsid w:val="002C6089"/>
    <w:rsid w:val="002C6161"/>
    <w:rsid w:val="002D00AD"/>
    <w:rsid w:val="002D050A"/>
    <w:rsid w:val="002D0709"/>
    <w:rsid w:val="002D0953"/>
    <w:rsid w:val="002D0E7F"/>
    <w:rsid w:val="002D1143"/>
    <w:rsid w:val="002D15DC"/>
    <w:rsid w:val="002D1A07"/>
    <w:rsid w:val="002D21CB"/>
    <w:rsid w:val="002D2409"/>
    <w:rsid w:val="002D36C4"/>
    <w:rsid w:val="002D3DEE"/>
    <w:rsid w:val="002D411E"/>
    <w:rsid w:val="002D4886"/>
    <w:rsid w:val="002D4B04"/>
    <w:rsid w:val="002D4CDE"/>
    <w:rsid w:val="002D5145"/>
    <w:rsid w:val="002D5238"/>
    <w:rsid w:val="002D5270"/>
    <w:rsid w:val="002E065D"/>
    <w:rsid w:val="002E073C"/>
    <w:rsid w:val="002E150C"/>
    <w:rsid w:val="002E2404"/>
    <w:rsid w:val="002E2629"/>
    <w:rsid w:val="002E265D"/>
    <w:rsid w:val="002E29D7"/>
    <w:rsid w:val="002E3AA0"/>
    <w:rsid w:val="002E454A"/>
    <w:rsid w:val="002E497F"/>
    <w:rsid w:val="002E4C4A"/>
    <w:rsid w:val="002E51D8"/>
    <w:rsid w:val="002E7A98"/>
    <w:rsid w:val="002F057C"/>
    <w:rsid w:val="002F0DF3"/>
    <w:rsid w:val="002F1615"/>
    <w:rsid w:val="002F1B16"/>
    <w:rsid w:val="002F2587"/>
    <w:rsid w:val="002F2687"/>
    <w:rsid w:val="002F2A3A"/>
    <w:rsid w:val="002F2C91"/>
    <w:rsid w:val="002F2E82"/>
    <w:rsid w:val="002F492C"/>
    <w:rsid w:val="002F4C52"/>
    <w:rsid w:val="002F5B18"/>
    <w:rsid w:val="002F5F02"/>
    <w:rsid w:val="002F624D"/>
    <w:rsid w:val="002F7450"/>
    <w:rsid w:val="002F74D4"/>
    <w:rsid w:val="002F7EE3"/>
    <w:rsid w:val="003000CA"/>
    <w:rsid w:val="00300A38"/>
    <w:rsid w:val="00301339"/>
    <w:rsid w:val="00301E6E"/>
    <w:rsid w:val="003025A8"/>
    <w:rsid w:val="0030349E"/>
    <w:rsid w:val="00303C16"/>
    <w:rsid w:val="0030436A"/>
    <w:rsid w:val="0030470A"/>
    <w:rsid w:val="00304E8E"/>
    <w:rsid w:val="00305397"/>
    <w:rsid w:val="0030550A"/>
    <w:rsid w:val="00305D7A"/>
    <w:rsid w:val="003061BF"/>
    <w:rsid w:val="00306758"/>
    <w:rsid w:val="003068D5"/>
    <w:rsid w:val="00307266"/>
    <w:rsid w:val="003072F7"/>
    <w:rsid w:val="00307EAF"/>
    <w:rsid w:val="003105A9"/>
    <w:rsid w:val="00310C3B"/>
    <w:rsid w:val="00310C9E"/>
    <w:rsid w:val="003110EA"/>
    <w:rsid w:val="003115B7"/>
    <w:rsid w:val="00311B4A"/>
    <w:rsid w:val="00312228"/>
    <w:rsid w:val="0031241D"/>
    <w:rsid w:val="00312AE1"/>
    <w:rsid w:val="00314AC2"/>
    <w:rsid w:val="00315727"/>
    <w:rsid w:val="003157EF"/>
    <w:rsid w:val="003158B0"/>
    <w:rsid w:val="003163FF"/>
    <w:rsid w:val="003165B2"/>
    <w:rsid w:val="00316963"/>
    <w:rsid w:val="00316B7C"/>
    <w:rsid w:val="003172A3"/>
    <w:rsid w:val="00317414"/>
    <w:rsid w:val="0032026D"/>
    <w:rsid w:val="003204D9"/>
    <w:rsid w:val="00320C6B"/>
    <w:rsid w:val="00320E02"/>
    <w:rsid w:val="00320EC2"/>
    <w:rsid w:val="00320EDD"/>
    <w:rsid w:val="00320EFC"/>
    <w:rsid w:val="003223FE"/>
    <w:rsid w:val="00322719"/>
    <w:rsid w:val="00322D63"/>
    <w:rsid w:val="00322DC4"/>
    <w:rsid w:val="00323349"/>
    <w:rsid w:val="00324314"/>
    <w:rsid w:val="00324315"/>
    <w:rsid w:val="0032434C"/>
    <w:rsid w:val="00324430"/>
    <w:rsid w:val="003245CD"/>
    <w:rsid w:val="00324A4D"/>
    <w:rsid w:val="00325459"/>
    <w:rsid w:val="00325E74"/>
    <w:rsid w:val="003271FD"/>
    <w:rsid w:val="00327E37"/>
    <w:rsid w:val="0033051D"/>
    <w:rsid w:val="00330D6C"/>
    <w:rsid w:val="00330DE6"/>
    <w:rsid w:val="0033118A"/>
    <w:rsid w:val="003312D3"/>
    <w:rsid w:val="00331749"/>
    <w:rsid w:val="003319A3"/>
    <w:rsid w:val="00332201"/>
    <w:rsid w:val="00332637"/>
    <w:rsid w:val="0033280C"/>
    <w:rsid w:val="0033341F"/>
    <w:rsid w:val="003337CC"/>
    <w:rsid w:val="00334051"/>
    <w:rsid w:val="00334551"/>
    <w:rsid w:val="00334853"/>
    <w:rsid w:val="00334DFF"/>
    <w:rsid w:val="00335047"/>
    <w:rsid w:val="003350B1"/>
    <w:rsid w:val="00335183"/>
    <w:rsid w:val="003352F2"/>
    <w:rsid w:val="0033550B"/>
    <w:rsid w:val="00335F73"/>
    <w:rsid w:val="00336B45"/>
    <w:rsid w:val="003375EF"/>
    <w:rsid w:val="00337B66"/>
    <w:rsid w:val="00340514"/>
    <w:rsid w:val="00341EE2"/>
    <w:rsid w:val="00342068"/>
    <w:rsid w:val="0034245B"/>
    <w:rsid w:val="00342A58"/>
    <w:rsid w:val="00342F9E"/>
    <w:rsid w:val="003431FB"/>
    <w:rsid w:val="00343A72"/>
    <w:rsid w:val="0034460D"/>
    <w:rsid w:val="00344A27"/>
    <w:rsid w:val="00344BF4"/>
    <w:rsid w:val="0034536B"/>
    <w:rsid w:val="00345C8E"/>
    <w:rsid w:val="003463D1"/>
    <w:rsid w:val="00346784"/>
    <w:rsid w:val="0034721C"/>
    <w:rsid w:val="00347C5A"/>
    <w:rsid w:val="00347D9F"/>
    <w:rsid w:val="00347E9A"/>
    <w:rsid w:val="003505F3"/>
    <w:rsid w:val="00350EFD"/>
    <w:rsid w:val="00350FD0"/>
    <w:rsid w:val="0035147C"/>
    <w:rsid w:val="003518BE"/>
    <w:rsid w:val="00352464"/>
    <w:rsid w:val="00352B98"/>
    <w:rsid w:val="003541C6"/>
    <w:rsid w:val="00354253"/>
    <w:rsid w:val="00355158"/>
    <w:rsid w:val="00355B00"/>
    <w:rsid w:val="00356908"/>
    <w:rsid w:val="003570C2"/>
    <w:rsid w:val="00357BE4"/>
    <w:rsid w:val="00360644"/>
    <w:rsid w:val="00361B5B"/>
    <w:rsid w:val="00361CCB"/>
    <w:rsid w:val="0036248C"/>
    <w:rsid w:val="00362DCE"/>
    <w:rsid w:val="00362F64"/>
    <w:rsid w:val="0036301B"/>
    <w:rsid w:val="003642B9"/>
    <w:rsid w:val="003645C4"/>
    <w:rsid w:val="00365237"/>
    <w:rsid w:val="00365A4E"/>
    <w:rsid w:val="00365AF5"/>
    <w:rsid w:val="00366721"/>
    <w:rsid w:val="00366A15"/>
    <w:rsid w:val="00366A87"/>
    <w:rsid w:val="00366E19"/>
    <w:rsid w:val="00367718"/>
    <w:rsid w:val="00367E25"/>
    <w:rsid w:val="003700EB"/>
    <w:rsid w:val="0037069D"/>
    <w:rsid w:val="003707C1"/>
    <w:rsid w:val="00370886"/>
    <w:rsid w:val="003708E4"/>
    <w:rsid w:val="0037179C"/>
    <w:rsid w:val="00373087"/>
    <w:rsid w:val="003732CA"/>
    <w:rsid w:val="00373381"/>
    <w:rsid w:val="00373977"/>
    <w:rsid w:val="00373DA0"/>
    <w:rsid w:val="00374FB4"/>
    <w:rsid w:val="003754D7"/>
    <w:rsid w:val="00375C39"/>
    <w:rsid w:val="00375EA0"/>
    <w:rsid w:val="00376611"/>
    <w:rsid w:val="003806B9"/>
    <w:rsid w:val="00380AA7"/>
    <w:rsid w:val="00381853"/>
    <w:rsid w:val="00382042"/>
    <w:rsid w:val="00382427"/>
    <w:rsid w:val="003832D7"/>
    <w:rsid w:val="003836BD"/>
    <w:rsid w:val="00383DF2"/>
    <w:rsid w:val="003840AD"/>
    <w:rsid w:val="0038455A"/>
    <w:rsid w:val="003845C1"/>
    <w:rsid w:val="00384B08"/>
    <w:rsid w:val="0038523C"/>
    <w:rsid w:val="00385417"/>
    <w:rsid w:val="0038644E"/>
    <w:rsid w:val="003867DB"/>
    <w:rsid w:val="00387121"/>
    <w:rsid w:val="003877A2"/>
    <w:rsid w:val="00387E82"/>
    <w:rsid w:val="003907CE"/>
    <w:rsid w:val="00390A63"/>
    <w:rsid w:val="003912A3"/>
    <w:rsid w:val="003913F0"/>
    <w:rsid w:val="00391817"/>
    <w:rsid w:val="00391CD4"/>
    <w:rsid w:val="00392B78"/>
    <w:rsid w:val="00392F11"/>
    <w:rsid w:val="00394594"/>
    <w:rsid w:val="00394763"/>
    <w:rsid w:val="0039505B"/>
    <w:rsid w:val="00396444"/>
    <w:rsid w:val="0039659A"/>
    <w:rsid w:val="00397BB6"/>
    <w:rsid w:val="003A01A3"/>
    <w:rsid w:val="003A028F"/>
    <w:rsid w:val="003A04D9"/>
    <w:rsid w:val="003A09F0"/>
    <w:rsid w:val="003A1A12"/>
    <w:rsid w:val="003A1C44"/>
    <w:rsid w:val="003A3552"/>
    <w:rsid w:val="003A3829"/>
    <w:rsid w:val="003A38E3"/>
    <w:rsid w:val="003A3996"/>
    <w:rsid w:val="003A3A1D"/>
    <w:rsid w:val="003A4240"/>
    <w:rsid w:val="003A434F"/>
    <w:rsid w:val="003A470B"/>
    <w:rsid w:val="003A58DF"/>
    <w:rsid w:val="003A5E98"/>
    <w:rsid w:val="003A6832"/>
    <w:rsid w:val="003A6C6A"/>
    <w:rsid w:val="003A7032"/>
    <w:rsid w:val="003A75D0"/>
    <w:rsid w:val="003A7822"/>
    <w:rsid w:val="003B0187"/>
    <w:rsid w:val="003B0454"/>
    <w:rsid w:val="003B0D1D"/>
    <w:rsid w:val="003B0E4F"/>
    <w:rsid w:val="003B1EC5"/>
    <w:rsid w:val="003B2C8D"/>
    <w:rsid w:val="003B2FFF"/>
    <w:rsid w:val="003B3436"/>
    <w:rsid w:val="003B36C5"/>
    <w:rsid w:val="003B37F1"/>
    <w:rsid w:val="003B4F45"/>
    <w:rsid w:val="003B5421"/>
    <w:rsid w:val="003B5C2A"/>
    <w:rsid w:val="003B6787"/>
    <w:rsid w:val="003B68B7"/>
    <w:rsid w:val="003B7ACE"/>
    <w:rsid w:val="003B7BB6"/>
    <w:rsid w:val="003B7FA4"/>
    <w:rsid w:val="003C041F"/>
    <w:rsid w:val="003C069B"/>
    <w:rsid w:val="003C1355"/>
    <w:rsid w:val="003C14F4"/>
    <w:rsid w:val="003C15D7"/>
    <w:rsid w:val="003C1F97"/>
    <w:rsid w:val="003C211C"/>
    <w:rsid w:val="003C3804"/>
    <w:rsid w:val="003C446E"/>
    <w:rsid w:val="003C5A9D"/>
    <w:rsid w:val="003C654D"/>
    <w:rsid w:val="003C682A"/>
    <w:rsid w:val="003C69EE"/>
    <w:rsid w:val="003C72C3"/>
    <w:rsid w:val="003C745A"/>
    <w:rsid w:val="003C7841"/>
    <w:rsid w:val="003C7BB0"/>
    <w:rsid w:val="003C7CCB"/>
    <w:rsid w:val="003D0D56"/>
    <w:rsid w:val="003D229C"/>
    <w:rsid w:val="003D25C2"/>
    <w:rsid w:val="003D2C38"/>
    <w:rsid w:val="003D2F95"/>
    <w:rsid w:val="003D32E0"/>
    <w:rsid w:val="003D4016"/>
    <w:rsid w:val="003D4FF4"/>
    <w:rsid w:val="003D5B83"/>
    <w:rsid w:val="003D5CAA"/>
    <w:rsid w:val="003D5F51"/>
    <w:rsid w:val="003D632D"/>
    <w:rsid w:val="003D687D"/>
    <w:rsid w:val="003D6BD1"/>
    <w:rsid w:val="003D70D7"/>
    <w:rsid w:val="003D7238"/>
    <w:rsid w:val="003D7764"/>
    <w:rsid w:val="003D7D65"/>
    <w:rsid w:val="003E0A17"/>
    <w:rsid w:val="003E0E74"/>
    <w:rsid w:val="003E0FA6"/>
    <w:rsid w:val="003E0FEE"/>
    <w:rsid w:val="003E19D7"/>
    <w:rsid w:val="003E1C69"/>
    <w:rsid w:val="003E1CF2"/>
    <w:rsid w:val="003E21A4"/>
    <w:rsid w:val="003E29DA"/>
    <w:rsid w:val="003E2CF0"/>
    <w:rsid w:val="003E3399"/>
    <w:rsid w:val="003E529B"/>
    <w:rsid w:val="003E56C0"/>
    <w:rsid w:val="003E5DBF"/>
    <w:rsid w:val="003E64E0"/>
    <w:rsid w:val="003E6691"/>
    <w:rsid w:val="003E6A15"/>
    <w:rsid w:val="003E6CDC"/>
    <w:rsid w:val="003E7073"/>
    <w:rsid w:val="003E71CB"/>
    <w:rsid w:val="003E7289"/>
    <w:rsid w:val="003F060F"/>
    <w:rsid w:val="003F10AB"/>
    <w:rsid w:val="003F161F"/>
    <w:rsid w:val="003F27AA"/>
    <w:rsid w:val="003F2A6E"/>
    <w:rsid w:val="003F2F79"/>
    <w:rsid w:val="003F3333"/>
    <w:rsid w:val="003F3B3E"/>
    <w:rsid w:val="003F3EF1"/>
    <w:rsid w:val="003F4DF0"/>
    <w:rsid w:val="003F51C6"/>
    <w:rsid w:val="003F59F0"/>
    <w:rsid w:val="003F5F1A"/>
    <w:rsid w:val="003F6675"/>
    <w:rsid w:val="003F6F60"/>
    <w:rsid w:val="003F774B"/>
    <w:rsid w:val="003F77A5"/>
    <w:rsid w:val="0040018E"/>
    <w:rsid w:val="0040051A"/>
    <w:rsid w:val="004009C7"/>
    <w:rsid w:val="00401844"/>
    <w:rsid w:val="00401BA2"/>
    <w:rsid w:val="00401E31"/>
    <w:rsid w:val="00401F58"/>
    <w:rsid w:val="004024BC"/>
    <w:rsid w:val="004029A0"/>
    <w:rsid w:val="00402B5E"/>
    <w:rsid w:val="00404353"/>
    <w:rsid w:val="0040452C"/>
    <w:rsid w:val="0040453E"/>
    <w:rsid w:val="00406A1D"/>
    <w:rsid w:val="00407BA8"/>
    <w:rsid w:val="0041036C"/>
    <w:rsid w:val="00410377"/>
    <w:rsid w:val="0041091E"/>
    <w:rsid w:val="0041104B"/>
    <w:rsid w:val="00411FD1"/>
    <w:rsid w:val="004122DF"/>
    <w:rsid w:val="00412598"/>
    <w:rsid w:val="00412826"/>
    <w:rsid w:val="00412A36"/>
    <w:rsid w:val="00412C4F"/>
    <w:rsid w:val="00412FDC"/>
    <w:rsid w:val="00413443"/>
    <w:rsid w:val="004136E9"/>
    <w:rsid w:val="004138F6"/>
    <w:rsid w:val="00413D9A"/>
    <w:rsid w:val="00413F38"/>
    <w:rsid w:val="00413F5E"/>
    <w:rsid w:val="004140D6"/>
    <w:rsid w:val="00415DAA"/>
    <w:rsid w:val="00416925"/>
    <w:rsid w:val="0041724B"/>
    <w:rsid w:val="00417B6C"/>
    <w:rsid w:val="00421E5A"/>
    <w:rsid w:val="004224C0"/>
    <w:rsid w:val="004226F9"/>
    <w:rsid w:val="004231AB"/>
    <w:rsid w:val="004234E7"/>
    <w:rsid w:val="004237A5"/>
    <w:rsid w:val="004240FB"/>
    <w:rsid w:val="004252A1"/>
    <w:rsid w:val="004255AB"/>
    <w:rsid w:val="00425898"/>
    <w:rsid w:val="004262D6"/>
    <w:rsid w:val="00427788"/>
    <w:rsid w:val="004307D2"/>
    <w:rsid w:val="00430C25"/>
    <w:rsid w:val="00431090"/>
    <w:rsid w:val="004314DE"/>
    <w:rsid w:val="004315BD"/>
    <w:rsid w:val="00433F22"/>
    <w:rsid w:val="00434FB2"/>
    <w:rsid w:val="00436B96"/>
    <w:rsid w:val="00436D17"/>
    <w:rsid w:val="004402C9"/>
    <w:rsid w:val="00441505"/>
    <w:rsid w:val="004415EC"/>
    <w:rsid w:val="00441DB6"/>
    <w:rsid w:val="00442521"/>
    <w:rsid w:val="0044280A"/>
    <w:rsid w:val="00442FF1"/>
    <w:rsid w:val="0044388F"/>
    <w:rsid w:val="00443C49"/>
    <w:rsid w:val="00444170"/>
    <w:rsid w:val="00445045"/>
    <w:rsid w:val="0044532B"/>
    <w:rsid w:val="004454BA"/>
    <w:rsid w:val="00445B0E"/>
    <w:rsid w:val="00445D2F"/>
    <w:rsid w:val="00446006"/>
    <w:rsid w:val="00446416"/>
    <w:rsid w:val="00446CE0"/>
    <w:rsid w:val="00446CF2"/>
    <w:rsid w:val="00447603"/>
    <w:rsid w:val="00447D18"/>
    <w:rsid w:val="00447EB2"/>
    <w:rsid w:val="004505B1"/>
    <w:rsid w:val="00450727"/>
    <w:rsid w:val="0045074F"/>
    <w:rsid w:val="004507C7"/>
    <w:rsid w:val="004509C3"/>
    <w:rsid w:val="00450B81"/>
    <w:rsid w:val="00452451"/>
    <w:rsid w:val="00452602"/>
    <w:rsid w:val="0045272D"/>
    <w:rsid w:val="00452EEB"/>
    <w:rsid w:val="00453DF5"/>
    <w:rsid w:val="00454D55"/>
    <w:rsid w:val="0045581B"/>
    <w:rsid w:val="0045590B"/>
    <w:rsid w:val="00455ABB"/>
    <w:rsid w:val="00456142"/>
    <w:rsid w:val="00456346"/>
    <w:rsid w:val="00456871"/>
    <w:rsid w:val="00456872"/>
    <w:rsid w:val="00456CDE"/>
    <w:rsid w:val="00456EB2"/>
    <w:rsid w:val="00456F09"/>
    <w:rsid w:val="00460475"/>
    <w:rsid w:val="00460D81"/>
    <w:rsid w:val="00461CDD"/>
    <w:rsid w:val="00462834"/>
    <w:rsid w:val="00462A58"/>
    <w:rsid w:val="00462AC1"/>
    <w:rsid w:val="004640E8"/>
    <w:rsid w:val="00464614"/>
    <w:rsid w:val="004657A4"/>
    <w:rsid w:val="00465A6F"/>
    <w:rsid w:val="00465B2B"/>
    <w:rsid w:val="00465E19"/>
    <w:rsid w:val="0047056E"/>
    <w:rsid w:val="0047091E"/>
    <w:rsid w:val="00470E2D"/>
    <w:rsid w:val="00471CF4"/>
    <w:rsid w:val="004729C0"/>
    <w:rsid w:val="00472C6E"/>
    <w:rsid w:val="0047328C"/>
    <w:rsid w:val="00473752"/>
    <w:rsid w:val="004740F2"/>
    <w:rsid w:val="00474889"/>
    <w:rsid w:val="00475CC7"/>
    <w:rsid w:val="00475D06"/>
    <w:rsid w:val="00475D46"/>
    <w:rsid w:val="0047630A"/>
    <w:rsid w:val="004763CA"/>
    <w:rsid w:val="004763FA"/>
    <w:rsid w:val="00476BDC"/>
    <w:rsid w:val="00476DEA"/>
    <w:rsid w:val="00476FD4"/>
    <w:rsid w:val="00477510"/>
    <w:rsid w:val="00480167"/>
    <w:rsid w:val="00481552"/>
    <w:rsid w:val="004817A7"/>
    <w:rsid w:val="0048249B"/>
    <w:rsid w:val="00482D96"/>
    <w:rsid w:val="00483FAC"/>
    <w:rsid w:val="0048477B"/>
    <w:rsid w:val="0048488B"/>
    <w:rsid w:val="00484F39"/>
    <w:rsid w:val="0048543C"/>
    <w:rsid w:val="00485E10"/>
    <w:rsid w:val="00486936"/>
    <w:rsid w:val="0048758B"/>
    <w:rsid w:val="004875C6"/>
    <w:rsid w:val="0048773B"/>
    <w:rsid w:val="00487E55"/>
    <w:rsid w:val="00490D61"/>
    <w:rsid w:val="004919F4"/>
    <w:rsid w:val="00492D87"/>
    <w:rsid w:val="00492DEB"/>
    <w:rsid w:val="004933CD"/>
    <w:rsid w:val="0049389E"/>
    <w:rsid w:val="0049394D"/>
    <w:rsid w:val="00494A58"/>
    <w:rsid w:val="00496E7D"/>
    <w:rsid w:val="00497049"/>
    <w:rsid w:val="00497317"/>
    <w:rsid w:val="0049783B"/>
    <w:rsid w:val="004978D0"/>
    <w:rsid w:val="00497F0C"/>
    <w:rsid w:val="004A11CE"/>
    <w:rsid w:val="004A14E3"/>
    <w:rsid w:val="004A2163"/>
    <w:rsid w:val="004A235B"/>
    <w:rsid w:val="004A2FBF"/>
    <w:rsid w:val="004A3583"/>
    <w:rsid w:val="004A3EF9"/>
    <w:rsid w:val="004A4642"/>
    <w:rsid w:val="004A48FF"/>
    <w:rsid w:val="004A4A43"/>
    <w:rsid w:val="004A4B6F"/>
    <w:rsid w:val="004A52EA"/>
    <w:rsid w:val="004A5BD2"/>
    <w:rsid w:val="004A6B22"/>
    <w:rsid w:val="004A6E82"/>
    <w:rsid w:val="004A745E"/>
    <w:rsid w:val="004A7C46"/>
    <w:rsid w:val="004B13C8"/>
    <w:rsid w:val="004B1409"/>
    <w:rsid w:val="004B15AC"/>
    <w:rsid w:val="004B21EB"/>
    <w:rsid w:val="004B2935"/>
    <w:rsid w:val="004B2A42"/>
    <w:rsid w:val="004B2F4F"/>
    <w:rsid w:val="004B3ABC"/>
    <w:rsid w:val="004B42F8"/>
    <w:rsid w:val="004B43A1"/>
    <w:rsid w:val="004B49EB"/>
    <w:rsid w:val="004B5689"/>
    <w:rsid w:val="004B56F4"/>
    <w:rsid w:val="004B5AE4"/>
    <w:rsid w:val="004B61CA"/>
    <w:rsid w:val="004B61E0"/>
    <w:rsid w:val="004C01C0"/>
    <w:rsid w:val="004C0602"/>
    <w:rsid w:val="004C0BF2"/>
    <w:rsid w:val="004C0EB2"/>
    <w:rsid w:val="004C1148"/>
    <w:rsid w:val="004C11F8"/>
    <w:rsid w:val="004C14CA"/>
    <w:rsid w:val="004C170F"/>
    <w:rsid w:val="004C172B"/>
    <w:rsid w:val="004C1FFD"/>
    <w:rsid w:val="004C2333"/>
    <w:rsid w:val="004C28A4"/>
    <w:rsid w:val="004C325D"/>
    <w:rsid w:val="004C39B9"/>
    <w:rsid w:val="004C4289"/>
    <w:rsid w:val="004C487D"/>
    <w:rsid w:val="004C50D9"/>
    <w:rsid w:val="004C5822"/>
    <w:rsid w:val="004C5FB8"/>
    <w:rsid w:val="004C610D"/>
    <w:rsid w:val="004C71F3"/>
    <w:rsid w:val="004C7338"/>
    <w:rsid w:val="004C7B64"/>
    <w:rsid w:val="004D0EFC"/>
    <w:rsid w:val="004D0FC3"/>
    <w:rsid w:val="004D16C1"/>
    <w:rsid w:val="004D17A2"/>
    <w:rsid w:val="004D1EF2"/>
    <w:rsid w:val="004D20C0"/>
    <w:rsid w:val="004D249F"/>
    <w:rsid w:val="004D2CDA"/>
    <w:rsid w:val="004D4666"/>
    <w:rsid w:val="004D59F1"/>
    <w:rsid w:val="004D63F1"/>
    <w:rsid w:val="004D6733"/>
    <w:rsid w:val="004D6E90"/>
    <w:rsid w:val="004E066E"/>
    <w:rsid w:val="004E0848"/>
    <w:rsid w:val="004E30DF"/>
    <w:rsid w:val="004E3C81"/>
    <w:rsid w:val="004E3DD3"/>
    <w:rsid w:val="004E4460"/>
    <w:rsid w:val="004E461E"/>
    <w:rsid w:val="004E4EC2"/>
    <w:rsid w:val="004E4FCE"/>
    <w:rsid w:val="004E592D"/>
    <w:rsid w:val="004E597F"/>
    <w:rsid w:val="004E67A1"/>
    <w:rsid w:val="004E708F"/>
    <w:rsid w:val="004E7BAE"/>
    <w:rsid w:val="004E7D72"/>
    <w:rsid w:val="004F0759"/>
    <w:rsid w:val="004F1B0B"/>
    <w:rsid w:val="004F29BD"/>
    <w:rsid w:val="004F29CE"/>
    <w:rsid w:val="004F2B21"/>
    <w:rsid w:val="004F2DFC"/>
    <w:rsid w:val="004F3334"/>
    <w:rsid w:val="004F38A8"/>
    <w:rsid w:val="004F4B72"/>
    <w:rsid w:val="004F4EA3"/>
    <w:rsid w:val="004F5419"/>
    <w:rsid w:val="004F62F8"/>
    <w:rsid w:val="004F68C4"/>
    <w:rsid w:val="004F755B"/>
    <w:rsid w:val="004F7592"/>
    <w:rsid w:val="004F76CE"/>
    <w:rsid w:val="004F7D12"/>
    <w:rsid w:val="005001A9"/>
    <w:rsid w:val="005012EC"/>
    <w:rsid w:val="005013F3"/>
    <w:rsid w:val="00501913"/>
    <w:rsid w:val="005019D4"/>
    <w:rsid w:val="00501A7F"/>
    <w:rsid w:val="00503002"/>
    <w:rsid w:val="00503EDE"/>
    <w:rsid w:val="005040F7"/>
    <w:rsid w:val="005051FD"/>
    <w:rsid w:val="005055ED"/>
    <w:rsid w:val="005056F4"/>
    <w:rsid w:val="00505B85"/>
    <w:rsid w:val="00506037"/>
    <w:rsid w:val="00506174"/>
    <w:rsid w:val="00506705"/>
    <w:rsid w:val="00506A21"/>
    <w:rsid w:val="00507427"/>
    <w:rsid w:val="005078A1"/>
    <w:rsid w:val="00510145"/>
    <w:rsid w:val="00511491"/>
    <w:rsid w:val="005115D9"/>
    <w:rsid w:val="005117A3"/>
    <w:rsid w:val="00511DBE"/>
    <w:rsid w:val="00512360"/>
    <w:rsid w:val="00512CD6"/>
    <w:rsid w:val="00513B7A"/>
    <w:rsid w:val="005142BD"/>
    <w:rsid w:val="00514926"/>
    <w:rsid w:val="00515310"/>
    <w:rsid w:val="00515BD5"/>
    <w:rsid w:val="00516663"/>
    <w:rsid w:val="00516736"/>
    <w:rsid w:val="00516EE7"/>
    <w:rsid w:val="00517394"/>
    <w:rsid w:val="00517934"/>
    <w:rsid w:val="00517B46"/>
    <w:rsid w:val="00520FEF"/>
    <w:rsid w:val="0052186B"/>
    <w:rsid w:val="00522DDC"/>
    <w:rsid w:val="00523932"/>
    <w:rsid w:val="00523BA9"/>
    <w:rsid w:val="00524B5E"/>
    <w:rsid w:val="00526046"/>
    <w:rsid w:val="00526C19"/>
    <w:rsid w:val="00526D57"/>
    <w:rsid w:val="00527CC8"/>
    <w:rsid w:val="00527D25"/>
    <w:rsid w:val="0053020C"/>
    <w:rsid w:val="0053106B"/>
    <w:rsid w:val="0053128D"/>
    <w:rsid w:val="0053155D"/>
    <w:rsid w:val="0053357B"/>
    <w:rsid w:val="00535BA1"/>
    <w:rsid w:val="00535D5B"/>
    <w:rsid w:val="00535E1C"/>
    <w:rsid w:val="0053600E"/>
    <w:rsid w:val="0053633F"/>
    <w:rsid w:val="005366D0"/>
    <w:rsid w:val="00536A4E"/>
    <w:rsid w:val="00536B82"/>
    <w:rsid w:val="00536E0A"/>
    <w:rsid w:val="00537459"/>
    <w:rsid w:val="005375EF"/>
    <w:rsid w:val="00537A52"/>
    <w:rsid w:val="00540226"/>
    <w:rsid w:val="0054044F"/>
    <w:rsid w:val="00540712"/>
    <w:rsid w:val="00540B32"/>
    <w:rsid w:val="0054150E"/>
    <w:rsid w:val="005423F6"/>
    <w:rsid w:val="0054269F"/>
    <w:rsid w:val="00543099"/>
    <w:rsid w:val="00543970"/>
    <w:rsid w:val="00543F53"/>
    <w:rsid w:val="005446E6"/>
    <w:rsid w:val="0054590B"/>
    <w:rsid w:val="00545A06"/>
    <w:rsid w:val="00546307"/>
    <w:rsid w:val="005463C7"/>
    <w:rsid w:val="0054743C"/>
    <w:rsid w:val="005475BE"/>
    <w:rsid w:val="00547D3A"/>
    <w:rsid w:val="00547F8E"/>
    <w:rsid w:val="00550CB9"/>
    <w:rsid w:val="00551145"/>
    <w:rsid w:val="00551522"/>
    <w:rsid w:val="00551F5B"/>
    <w:rsid w:val="0055211D"/>
    <w:rsid w:val="0055365B"/>
    <w:rsid w:val="005536E6"/>
    <w:rsid w:val="005541D1"/>
    <w:rsid w:val="005565DF"/>
    <w:rsid w:val="00556600"/>
    <w:rsid w:val="0055746F"/>
    <w:rsid w:val="00557C73"/>
    <w:rsid w:val="00557FD1"/>
    <w:rsid w:val="005604CA"/>
    <w:rsid w:val="00560CCA"/>
    <w:rsid w:val="00560F9E"/>
    <w:rsid w:val="005633D6"/>
    <w:rsid w:val="00564993"/>
    <w:rsid w:val="00564D80"/>
    <w:rsid w:val="00564E7B"/>
    <w:rsid w:val="00565341"/>
    <w:rsid w:val="00565961"/>
    <w:rsid w:val="00565AB7"/>
    <w:rsid w:val="00565F19"/>
    <w:rsid w:val="00566A37"/>
    <w:rsid w:val="0056736E"/>
    <w:rsid w:val="00567F44"/>
    <w:rsid w:val="0057043F"/>
    <w:rsid w:val="00570C2A"/>
    <w:rsid w:val="0057155A"/>
    <w:rsid w:val="00571A3E"/>
    <w:rsid w:val="00571DCB"/>
    <w:rsid w:val="0057230B"/>
    <w:rsid w:val="0057270C"/>
    <w:rsid w:val="00572ABC"/>
    <w:rsid w:val="00572CD9"/>
    <w:rsid w:val="00572D98"/>
    <w:rsid w:val="00574708"/>
    <w:rsid w:val="0057487E"/>
    <w:rsid w:val="00574FD1"/>
    <w:rsid w:val="00575764"/>
    <w:rsid w:val="005759A1"/>
    <w:rsid w:val="005759ED"/>
    <w:rsid w:val="00575C21"/>
    <w:rsid w:val="00575EA4"/>
    <w:rsid w:val="00576513"/>
    <w:rsid w:val="005766D4"/>
    <w:rsid w:val="00577220"/>
    <w:rsid w:val="00577667"/>
    <w:rsid w:val="00577A65"/>
    <w:rsid w:val="00581150"/>
    <w:rsid w:val="00581275"/>
    <w:rsid w:val="0058135D"/>
    <w:rsid w:val="0058235C"/>
    <w:rsid w:val="00583194"/>
    <w:rsid w:val="005833B1"/>
    <w:rsid w:val="0058362A"/>
    <w:rsid w:val="0058367C"/>
    <w:rsid w:val="00583A17"/>
    <w:rsid w:val="00583DF9"/>
    <w:rsid w:val="00584247"/>
    <w:rsid w:val="0058475F"/>
    <w:rsid w:val="00584C93"/>
    <w:rsid w:val="00584D03"/>
    <w:rsid w:val="0058514A"/>
    <w:rsid w:val="005856A0"/>
    <w:rsid w:val="00585C49"/>
    <w:rsid w:val="00590DB0"/>
    <w:rsid w:val="00590F8A"/>
    <w:rsid w:val="00591B01"/>
    <w:rsid w:val="00591CB9"/>
    <w:rsid w:val="005922FB"/>
    <w:rsid w:val="00592D75"/>
    <w:rsid w:val="0059320A"/>
    <w:rsid w:val="00593D06"/>
    <w:rsid w:val="00593DB9"/>
    <w:rsid w:val="00594B44"/>
    <w:rsid w:val="00594DC2"/>
    <w:rsid w:val="0059648C"/>
    <w:rsid w:val="005967B3"/>
    <w:rsid w:val="005970C1"/>
    <w:rsid w:val="005974CD"/>
    <w:rsid w:val="005975C6"/>
    <w:rsid w:val="00597A7B"/>
    <w:rsid w:val="00597BF8"/>
    <w:rsid w:val="00597E60"/>
    <w:rsid w:val="005A14B4"/>
    <w:rsid w:val="005A151A"/>
    <w:rsid w:val="005A19E2"/>
    <w:rsid w:val="005A1DB1"/>
    <w:rsid w:val="005A2389"/>
    <w:rsid w:val="005A2CC4"/>
    <w:rsid w:val="005A3093"/>
    <w:rsid w:val="005A3863"/>
    <w:rsid w:val="005A4A5A"/>
    <w:rsid w:val="005A52D0"/>
    <w:rsid w:val="005A5795"/>
    <w:rsid w:val="005A5865"/>
    <w:rsid w:val="005A7137"/>
    <w:rsid w:val="005A7E81"/>
    <w:rsid w:val="005B012B"/>
    <w:rsid w:val="005B051E"/>
    <w:rsid w:val="005B090D"/>
    <w:rsid w:val="005B1491"/>
    <w:rsid w:val="005B1608"/>
    <w:rsid w:val="005B1907"/>
    <w:rsid w:val="005B1B53"/>
    <w:rsid w:val="005B1B5B"/>
    <w:rsid w:val="005B1B62"/>
    <w:rsid w:val="005B2215"/>
    <w:rsid w:val="005B2B29"/>
    <w:rsid w:val="005B34A5"/>
    <w:rsid w:val="005B4DE9"/>
    <w:rsid w:val="005B4F82"/>
    <w:rsid w:val="005B4F8B"/>
    <w:rsid w:val="005B5700"/>
    <w:rsid w:val="005B6F39"/>
    <w:rsid w:val="005B71A5"/>
    <w:rsid w:val="005B7395"/>
    <w:rsid w:val="005C0CA7"/>
    <w:rsid w:val="005C11A7"/>
    <w:rsid w:val="005C1C23"/>
    <w:rsid w:val="005C2F1A"/>
    <w:rsid w:val="005C3881"/>
    <w:rsid w:val="005C4038"/>
    <w:rsid w:val="005C4FC7"/>
    <w:rsid w:val="005C525D"/>
    <w:rsid w:val="005C5988"/>
    <w:rsid w:val="005C5A44"/>
    <w:rsid w:val="005C60F9"/>
    <w:rsid w:val="005C6676"/>
    <w:rsid w:val="005C6DF4"/>
    <w:rsid w:val="005D014D"/>
    <w:rsid w:val="005D0376"/>
    <w:rsid w:val="005D0AC4"/>
    <w:rsid w:val="005D0AD8"/>
    <w:rsid w:val="005D0DB5"/>
    <w:rsid w:val="005D1449"/>
    <w:rsid w:val="005D1615"/>
    <w:rsid w:val="005D2EA5"/>
    <w:rsid w:val="005D44B4"/>
    <w:rsid w:val="005D44C3"/>
    <w:rsid w:val="005D4630"/>
    <w:rsid w:val="005D4A04"/>
    <w:rsid w:val="005D4A11"/>
    <w:rsid w:val="005D4E9A"/>
    <w:rsid w:val="005D54AA"/>
    <w:rsid w:val="005D58A5"/>
    <w:rsid w:val="005D5E29"/>
    <w:rsid w:val="005D61BE"/>
    <w:rsid w:val="005D6B6F"/>
    <w:rsid w:val="005D6FF2"/>
    <w:rsid w:val="005E0C06"/>
    <w:rsid w:val="005E122F"/>
    <w:rsid w:val="005E1911"/>
    <w:rsid w:val="005E1D86"/>
    <w:rsid w:val="005E222C"/>
    <w:rsid w:val="005E2422"/>
    <w:rsid w:val="005E25AD"/>
    <w:rsid w:val="005E2679"/>
    <w:rsid w:val="005E2987"/>
    <w:rsid w:val="005E3B1E"/>
    <w:rsid w:val="005E44BE"/>
    <w:rsid w:val="005E44C5"/>
    <w:rsid w:val="005E5107"/>
    <w:rsid w:val="005E529D"/>
    <w:rsid w:val="005E5625"/>
    <w:rsid w:val="005E56E3"/>
    <w:rsid w:val="005E5C94"/>
    <w:rsid w:val="005E60AC"/>
    <w:rsid w:val="005E61AD"/>
    <w:rsid w:val="005E6365"/>
    <w:rsid w:val="005E6BB6"/>
    <w:rsid w:val="005E6E37"/>
    <w:rsid w:val="005E7441"/>
    <w:rsid w:val="005E7797"/>
    <w:rsid w:val="005E7941"/>
    <w:rsid w:val="005E7C00"/>
    <w:rsid w:val="005F0399"/>
    <w:rsid w:val="005F078C"/>
    <w:rsid w:val="005F1058"/>
    <w:rsid w:val="005F12C9"/>
    <w:rsid w:val="005F14CB"/>
    <w:rsid w:val="005F188D"/>
    <w:rsid w:val="005F22F3"/>
    <w:rsid w:val="005F2B41"/>
    <w:rsid w:val="005F2E14"/>
    <w:rsid w:val="005F3742"/>
    <w:rsid w:val="005F498E"/>
    <w:rsid w:val="005F4C0D"/>
    <w:rsid w:val="005F4EE5"/>
    <w:rsid w:val="005F5F32"/>
    <w:rsid w:val="005F64C4"/>
    <w:rsid w:val="005F7485"/>
    <w:rsid w:val="005F77DD"/>
    <w:rsid w:val="005F7DAC"/>
    <w:rsid w:val="00600421"/>
    <w:rsid w:val="0060112C"/>
    <w:rsid w:val="006013CB"/>
    <w:rsid w:val="00601461"/>
    <w:rsid w:val="0060160F"/>
    <w:rsid w:val="00601615"/>
    <w:rsid w:val="006016AA"/>
    <w:rsid w:val="006018AC"/>
    <w:rsid w:val="00601ED1"/>
    <w:rsid w:val="00601F14"/>
    <w:rsid w:val="006029D9"/>
    <w:rsid w:val="00602B25"/>
    <w:rsid w:val="00602D55"/>
    <w:rsid w:val="00602ED5"/>
    <w:rsid w:val="006032CB"/>
    <w:rsid w:val="006037A2"/>
    <w:rsid w:val="00603D07"/>
    <w:rsid w:val="00604723"/>
    <w:rsid w:val="0060504A"/>
    <w:rsid w:val="00605120"/>
    <w:rsid w:val="006052AB"/>
    <w:rsid w:val="006056FA"/>
    <w:rsid w:val="006059C5"/>
    <w:rsid w:val="006060E2"/>
    <w:rsid w:val="0060656A"/>
    <w:rsid w:val="00611EDF"/>
    <w:rsid w:val="00612249"/>
    <w:rsid w:val="0061245C"/>
    <w:rsid w:val="00613B00"/>
    <w:rsid w:val="00613DEC"/>
    <w:rsid w:val="00613F08"/>
    <w:rsid w:val="006146EF"/>
    <w:rsid w:val="00614982"/>
    <w:rsid w:val="00614C9A"/>
    <w:rsid w:val="00614CF7"/>
    <w:rsid w:val="00614DD7"/>
    <w:rsid w:val="006154CD"/>
    <w:rsid w:val="00615D20"/>
    <w:rsid w:val="00615FA4"/>
    <w:rsid w:val="0061605C"/>
    <w:rsid w:val="0061634E"/>
    <w:rsid w:val="00616748"/>
    <w:rsid w:val="006171BF"/>
    <w:rsid w:val="00620C56"/>
    <w:rsid w:val="0062124E"/>
    <w:rsid w:val="00621627"/>
    <w:rsid w:val="00621B5D"/>
    <w:rsid w:val="006222BF"/>
    <w:rsid w:val="00622777"/>
    <w:rsid w:val="006229B6"/>
    <w:rsid w:val="00623AD2"/>
    <w:rsid w:val="00624A5D"/>
    <w:rsid w:val="00624D1C"/>
    <w:rsid w:val="0062574E"/>
    <w:rsid w:val="00625FB8"/>
    <w:rsid w:val="006260C7"/>
    <w:rsid w:val="00627E71"/>
    <w:rsid w:val="0063197C"/>
    <w:rsid w:val="00631BBA"/>
    <w:rsid w:val="006322C6"/>
    <w:rsid w:val="00633012"/>
    <w:rsid w:val="00633F2D"/>
    <w:rsid w:val="00633F5A"/>
    <w:rsid w:val="006340A0"/>
    <w:rsid w:val="00634615"/>
    <w:rsid w:val="00634D27"/>
    <w:rsid w:val="00635452"/>
    <w:rsid w:val="006354EE"/>
    <w:rsid w:val="006356DF"/>
    <w:rsid w:val="00635804"/>
    <w:rsid w:val="00635C60"/>
    <w:rsid w:val="00635DE7"/>
    <w:rsid w:val="0063620A"/>
    <w:rsid w:val="00636894"/>
    <w:rsid w:val="0063708C"/>
    <w:rsid w:val="00637101"/>
    <w:rsid w:val="006376BD"/>
    <w:rsid w:val="00637AC9"/>
    <w:rsid w:val="00637DA3"/>
    <w:rsid w:val="00640046"/>
    <w:rsid w:val="00640AD5"/>
    <w:rsid w:val="00640CED"/>
    <w:rsid w:val="00641E38"/>
    <w:rsid w:val="006428E2"/>
    <w:rsid w:val="00643069"/>
    <w:rsid w:val="006431C8"/>
    <w:rsid w:val="0064322C"/>
    <w:rsid w:val="006432DC"/>
    <w:rsid w:val="00643E18"/>
    <w:rsid w:val="0064522D"/>
    <w:rsid w:val="00645DE7"/>
    <w:rsid w:val="00645F94"/>
    <w:rsid w:val="00646FBA"/>
    <w:rsid w:val="00647151"/>
    <w:rsid w:val="00647272"/>
    <w:rsid w:val="00647D4A"/>
    <w:rsid w:val="006508B2"/>
    <w:rsid w:val="00651A73"/>
    <w:rsid w:val="00651BE3"/>
    <w:rsid w:val="006521E6"/>
    <w:rsid w:val="00652A2A"/>
    <w:rsid w:val="006536AD"/>
    <w:rsid w:val="0065418E"/>
    <w:rsid w:val="00654369"/>
    <w:rsid w:val="0065518E"/>
    <w:rsid w:val="00655E28"/>
    <w:rsid w:val="00656572"/>
    <w:rsid w:val="006569B6"/>
    <w:rsid w:val="00656B25"/>
    <w:rsid w:val="00657377"/>
    <w:rsid w:val="006574BB"/>
    <w:rsid w:val="00657C06"/>
    <w:rsid w:val="00660BF1"/>
    <w:rsid w:val="0066193D"/>
    <w:rsid w:val="006620D2"/>
    <w:rsid w:val="00662366"/>
    <w:rsid w:val="00663488"/>
    <w:rsid w:val="006637F9"/>
    <w:rsid w:val="00663DA4"/>
    <w:rsid w:val="00664582"/>
    <w:rsid w:val="006649F7"/>
    <w:rsid w:val="00664FA4"/>
    <w:rsid w:val="006650D1"/>
    <w:rsid w:val="0066574A"/>
    <w:rsid w:val="0066641D"/>
    <w:rsid w:val="00667851"/>
    <w:rsid w:val="00667C99"/>
    <w:rsid w:val="00670434"/>
    <w:rsid w:val="00671052"/>
    <w:rsid w:val="006717A9"/>
    <w:rsid w:val="006717F7"/>
    <w:rsid w:val="00671A3D"/>
    <w:rsid w:val="0067223F"/>
    <w:rsid w:val="00672760"/>
    <w:rsid w:val="006727B2"/>
    <w:rsid w:val="00673463"/>
    <w:rsid w:val="00674C6B"/>
    <w:rsid w:val="0067524F"/>
    <w:rsid w:val="006758BD"/>
    <w:rsid w:val="006762C2"/>
    <w:rsid w:val="0067699D"/>
    <w:rsid w:val="00676AA3"/>
    <w:rsid w:val="0067776B"/>
    <w:rsid w:val="00677A0D"/>
    <w:rsid w:val="006800C0"/>
    <w:rsid w:val="0068096F"/>
    <w:rsid w:val="006821E6"/>
    <w:rsid w:val="00683625"/>
    <w:rsid w:val="006839B0"/>
    <w:rsid w:val="006845B6"/>
    <w:rsid w:val="00684A0F"/>
    <w:rsid w:val="00684E44"/>
    <w:rsid w:val="00684FD8"/>
    <w:rsid w:val="00685549"/>
    <w:rsid w:val="00685AAB"/>
    <w:rsid w:val="00685EE6"/>
    <w:rsid w:val="00686D9A"/>
    <w:rsid w:val="00686F1B"/>
    <w:rsid w:val="006877AE"/>
    <w:rsid w:val="006936A8"/>
    <w:rsid w:val="00693F0A"/>
    <w:rsid w:val="00694729"/>
    <w:rsid w:val="00694807"/>
    <w:rsid w:val="00694D45"/>
    <w:rsid w:val="0069505D"/>
    <w:rsid w:val="006956CB"/>
    <w:rsid w:val="00695C34"/>
    <w:rsid w:val="00696188"/>
    <w:rsid w:val="00696334"/>
    <w:rsid w:val="006966A3"/>
    <w:rsid w:val="006968D6"/>
    <w:rsid w:val="00696D1A"/>
    <w:rsid w:val="00697166"/>
    <w:rsid w:val="006979D9"/>
    <w:rsid w:val="00697B52"/>
    <w:rsid w:val="00697C33"/>
    <w:rsid w:val="006A0A12"/>
    <w:rsid w:val="006A1733"/>
    <w:rsid w:val="006A2419"/>
    <w:rsid w:val="006A2C1A"/>
    <w:rsid w:val="006A2D19"/>
    <w:rsid w:val="006A3C56"/>
    <w:rsid w:val="006A40B1"/>
    <w:rsid w:val="006A496C"/>
    <w:rsid w:val="006A51B3"/>
    <w:rsid w:val="006A560B"/>
    <w:rsid w:val="006A5964"/>
    <w:rsid w:val="006A5F90"/>
    <w:rsid w:val="006A66BA"/>
    <w:rsid w:val="006A6C23"/>
    <w:rsid w:val="006A6D0B"/>
    <w:rsid w:val="006A7FF2"/>
    <w:rsid w:val="006B0849"/>
    <w:rsid w:val="006B0B6F"/>
    <w:rsid w:val="006B0EFA"/>
    <w:rsid w:val="006B1045"/>
    <w:rsid w:val="006B181C"/>
    <w:rsid w:val="006B1A10"/>
    <w:rsid w:val="006B1BA2"/>
    <w:rsid w:val="006B1BB0"/>
    <w:rsid w:val="006B2136"/>
    <w:rsid w:val="006B2489"/>
    <w:rsid w:val="006B2932"/>
    <w:rsid w:val="006B37D2"/>
    <w:rsid w:val="006B37E8"/>
    <w:rsid w:val="006B3AA9"/>
    <w:rsid w:val="006B3D0F"/>
    <w:rsid w:val="006B3D6E"/>
    <w:rsid w:val="006B46DF"/>
    <w:rsid w:val="006B5338"/>
    <w:rsid w:val="006B5CA6"/>
    <w:rsid w:val="006B66AB"/>
    <w:rsid w:val="006B7851"/>
    <w:rsid w:val="006B7C00"/>
    <w:rsid w:val="006C0A04"/>
    <w:rsid w:val="006C12A5"/>
    <w:rsid w:val="006C1F57"/>
    <w:rsid w:val="006C4ADE"/>
    <w:rsid w:val="006C4D1B"/>
    <w:rsid w:val="006C4DE0"/>
    <w:rsid w:val="006C4FCA"/>
    <w:rsid w:val="006C5555"/>
    <w:rsid w:val="006C5728"/>
    <w:rsid w:val="006C5925"/>
    <w:rsid w:val="006C5938"/>
    <w:rsid w:val="006C5C2B"/>
    <w:rsid w:val="006C5D30"/>
    <w:rsid w:val="006C5EFC"/>
    <w:rsid w:val="006C6989"/>
    <w:rsid w:val="006C6BB3"/>
    <w:rsid w:val="006C6FC4"/>
    <w:rsid w:val="006C7116"/>
    <w:rsid w:val="006C7D9B"/>
    <w:rsid w:val="006D0073"/>
    <w:rsid w:val="006D11FF"/>
    <w:rsid w:val="006D15A3"/>
    <w:rsid w:val="006D22F1"/>
    <w:rsid w:val="006D2410"/>
    <w:rsid w:val="006D26BE"/>
    <w:rsid w:val="006D3C3A"/>
    <w:rsid w:val="006D4D56"/>
    <w:rsid w:val="006D4E4D"/>
    <w:rsid w:val="006D5116"/>
    <w:rsid w:val="006D5262"/>
    <w:rsid w:val="006D59F4"/>
    <w:rsid w:val="006D5A69"/>
    <w:rsid w:val="006D64AA"/>
    <w:rsid w:val="006D65C2"/>
    <w:rsid w:val="006D6DAB"/>
    <w:rsid w:val="006E0814"/>
    <w:rsid w:val="006E2222"/>
    <w:rsid w:val="006E2A65"/>
    <w:rsid w:val="006E2A6E"/>
    <w:rsid w:val="006E2E05"/>
    <w:rsid w:val="006E316A"/>
    <w:rsid w:val="006E3874"/>
    <w:rsid w:val="006E3AFD"/>
    <w:rsid w:val="006E3E30"/>
    <w:rsid w:val="006E4DD1"/>
    <w:rsid w:val="006E511E"/>
    <w:rsid w:val="006E57C5"/>
    <w:rsid w:val="006E5BE1"/>
    <w:rsid w:val="006E5C14"/>
    <w:rsid w:val="006E6504"/>
    <w:rsid w:val="006E6D1C"/>
    <w:rsid w:val="006E6D7B"/>
    <w:rsid w:val="006E7A82"/>
    <w:rsid w:val="006F0FDC"/>
    <w:rsid w:val="006F15B8"/>
    <w:rsid w:val="006F37CC"/>
    <w:rsid w:val="006F3DF3"/>
    <w:rsid w:val="006F406E"/>
    <w:rsid w:val="006F4624"/>
    <w:rsid w:val="006F4952"/>
    <w:rsid w:val="006F4F0D"/>
    <w:rsid w:val="006F50CA"/>
    <w:rsid w:val="006F5119"/>
    <w:rsid w:val="006F51D6"/>
    <w:rsid w:val="006F5341"/>
    <w:rsid w:val="006F5CCC"/>
    <w:rsid w:val="006F6F01"/>
    <w:rsid w:val="006F6F94"/>
    <w:rsid w:val="006F72DE"/>
    <w:rsid w:val="006F74D6"/>
    <w:rsid w:val="007000EF"/>
    <w:rsid w:val="007005B6"/>
    <w:rsid w:val="00700614"/>
    <w:rsid w:val="00700ADE"/>
    <w:rsid w:val="00700B77"/>
    <w:rsid w:val="007014CF"/>
    <w:rsid w:val="0070183A"/>
    <w:rsid w:val="00701AC1"/>
    <w:rsid w:val="007021B5"/>
    <w:rsid w:val="00703210"/>
    <w:rsid w:val="007035BA"/>
    <w:rsid w:val="0070381F"/>
    <w:rsid w:val="007056CC"/>
    <w:rsid w:val="007060C0"/>
    <w:rsid w:val="0070619C"/>
    <w:rsid w:val="0070637E"/>
    <w:rsid w:val="00707C96"/>
    <w:rsid w:val="00710788"/>
    <w:rsid w:val="00710B96"/>
    <w:rsid w:val="00710C6B"/>
    <w:rsid w:val="007111F6"/>
    <w:rsid w:val="00711347"/>
    <w:rsid w:val="0071185A"/>
    <w:rsid w:val="00712D6F"/>
    <w:rsid w:val="007130E7"/>
    <w:rsid w:val="007131A6"/>
    <w:rsid w:val="00713439"/>
    <w:rsid w:val="00713E7F"/>
    <w:rsid w:val="0071420E"/>
    <w:rsid w:val="007149AD"/>
    <w:rsid w:val="00715232"/>
    <w:rsid w:val="0071525C"/>
    <w:rsid w:val="00715396"/>
    <w:rsid w:val="00716184"/>
    <w:rsid w:val="00716674"/>
    <w:rsid w:val="00716D2C"/>
    <w:rsid w:val="0071774F"/>
    <w:rsid w:val="0071787C"/>
    <w:rsid w:val="0072221D"/>
    <w:rsid w:val="00722519"/>
    <w:rsid w:val="007229EE"/>
    <w:rsid w:val="00722BB6"/>
    <w:rsid w:val="0072381B"/>
    <w:rsid w:val="00723AD8"/>
    <w:rsid w:val="00724005"/>
    <w:rsid w:val="00724737"/>
    <w:rsid w:val="0072482D"/>
    <w:rsid w:val="00724BE2"/>
    <w:rsid w:val="00725204"/>
    <w:rsid w:val="0072578D"/>
    <w:rsid w:val="00725A38"/>
    <w:rsid w:val="00726082"/>
    <w:rsid w:val="00727873"/>
    <w:rsid w:val="00727D13"/>
    <w:rsid w:val="00730385"/>
    <w:rsid w:val="00732A8E"/>
    <w:rsid w:val="007345B5"/>
    <w:rsid w:val="00735A48"/>
    <w:rsid w:val="00735B6F"/>
    <w:rsid w:val="00735EB3"/>
    <w:rsid w:val="007360C1"/>
    <w:rsid w:val="007364B0"/>
    <w:rsid w:val="0073729F"/>
    <w:rsid w:val="00737668"/>
    <w:rsid w:val="007377BA"/>
    <w:rsid w:val="00737D47"/>
    <w:rsid w:val="00740B62"/>
    <w:rsid w:val="007417DF"/>
    <w:rsid w:val="00741A5B"/>
    <w:rsid w:val="00741BC7"/>
    <w:rsid w:val="007424AD"/>
    <w:rsid w:val="007426D1"/>
    <w:rsid w:val="00742D31"/>
    <w:rsid w:val="007435A8"/>
    <w:rsid w:val="00744536"/>
    <w:rsid w:val="007446B4"/>
    <w:rsid w:val="00744786"/>
    <w:rsid w:val="0074490E"/>
    <w:rsid w:val="00744C2D"/>
    <w:rsid w:val="00745683"/>
    <w:rsid w:val="007456D3"/>
    <w:rsid w:val="00745C06"/>
    <w:rsid w:val="00745F3C"/>
    <w:rsid w:val="00747217"/>
    <w:rsid w:val="007508DC"/>
    <w:rsid w:val="00750ACA"/>
    <w:rsid w:val="00751520"/>
    <w:rsid w:val="00751642"/>
    <w:rsid w:val="0075197C"/>
    <w:rsid w:val="00751B63"/>
    <w:rsid w:val="00752030"/>
    <w:rsid w:val="00752754"/>
    <w:rsid w:val="0075294F"/>
    <w:rsid w:val="00752ADE"/>
    <w:rsid w:val="00752B29"/>
    <w:rsid w:val="00754329"/>
    <w:rsid w:val="007549AC"/>
    <w:rsid w:val="007554CA"/>
    <w:rsid w:val="00755758"/>
    <w:rsid w:val="00755C70"/>
    <w:rsid w:val="00756351"/>
    <w:rsid w:val="007563A8"/>
    <w:rsid w:val="00756A9C"/>
    <w:rsid w:val="00756F92"/>
    <w:rsid w:val="00757FCA"/>
    <w:rsid w:val="007602CC"/>
    <w:rsid w:val="0076139D"/>
    <w:rsid w:val="007614C4"/>
    <w:rsid w:val="00761B50"/>
    <w:rsid w:val="00763BCC"/>
    <w:rsid w:val="00763DCA"/>
    <w:rsid w:val="0076595A"/>
    <w:rsid w:val="00766B68"/>
    <w:rsid w:val="00767768"/>
    <w:rsid w:val="00767769"/>
    <w:rsid w:val="0077023C"/>
    <w:rsid w:val="0077103C"/>
    <w:rsid w:val="00771F8F"/>
    <w:rsid w:val="00771FD2"/>
    <w:rsid w:val="00772813"/>
    <w:rsid w:val="00773002"/>
    <w:rsid w:val="0077343C"/>
    <w:rsid w:val="00773E06"/>
    <w:rsid w:val="0077426B"/>
    <w:rsid w:val="0077432D"/>
    <w:rsid w:val="007745B3"/>
    <w:rsid w:val="00774D37"/>
    <w:rsid w:val="00775402"/>
    <w:rsid w:val="0077577A"/>
    <w:rsid w:val="00775A2A"/>
    <w:rsid w:val="00775E9A"/>
    <w:rsid w:val="0077636F"/>
    <w:rsid w:val="007768FA"/>
    <w:rsid w:val="007770F7"/>
    <w:rsid w:val="00777CDB"/>
    <w:rsid w:val="00780891"/>
    <w:rsid w:val="007811DA"/>
    <w:rsid w:val="007812F0"/>
    <w:rsid w:val="00781336"/>
    <w:rsid w:val="00781BF1"/>
    <w:rsid w:val="00782069"/>
    <w:rsid w:val="00782306"/>
    <w:rsid w:val="0078241D"/>
    <w:rsid w:val="00782AEB"/>
    <w:rsid w:val="00782FD9"/>
    <w:rsid w:val="00783172"/>
    <w:rsid w:val="00783A28"/>
    <w:rsid w:val="00783EE0"/>
    <w:rsid w:val="0078433A"/>
    <w:rsid w:val="00784765"/>
    <w:rsid w:val="00784A04"/>
    <w:rsid w:val="00784AA3"/>
    <w:rsid w:val="00785228"/>
    <w:rsid w:val="0078568C"/>
    <w:rsid w:val="00785829"/>
    <w:rsid w:val="00785D18"/>
    <w:rsid w:val="007863C7"/>
    <w:rsid w:val="00786423"/>
    <w:rsid w:val="00787335"/>
    <w:rsid w:val="00790599"/>
    <w:rsid w:val="0079111C"/>
    <w:rsid w:val="0079161B"/>
    <w:rsid w:val="00791FF9"/>
    <w:rsid w:val="00792087"/>
    <w:rsid w:val="0079217B"/>
    <w:rsid w:val="007921F6"/>
    <w:rsid w:val="007924FA"/>
    <w:rsid w:val="00792A97"/>
    <w:rsid w:val="0079312A"/>
    <w:rsid w:val="0079332B"/>
    <w:rsid w:val="0079497D"/>
    <w:rsid w:val="00794B51"/>
    <w:rsid w:val="00794E09"/>
    <w:rsid w:val="00794F1A"/>
    <w:rsid w:val="007958B6"/>
    <w:rsid w:val="00795AAC"/>
    <w:rsid w:val="007962C4"/>
    <w:rsid w:val="00796C44"/>
    <w:rsid w:val="00796E18"/>
    <w:rsid w:val="00797011"/>
    <w:rsid w:val="007971FB"/>
    <w:rsid w:val="00797475"/>
    <w:rsid w:val="0079756A"/>
    <w:rsid w:val="00797D40"/>
    <w:rsid w:val="007A11B8"/>
    <w:rsid w:val="007A2147"/>
    <w:rsid w:val="007A22B9"/>
    <w:rsid w:val="007A279F"/>
    <w:rsid w:val="007A2D71"/>
    <w:rsid w:val="007A3440"/>
    <w:rsid w:val="007A3616"/>
    <w:rsid w:val="007A3860"/>
    <w:rsid w:val="007A4431"/>
    <w:rsid w:val="007A4AF9"/>
    <w:rsid w:val="007A4DF6"/>
    <w:rsid w:val="007A4ED1"/>
    <w:rsid w:val="007A5D83"/>
    <w:rsid w:val="007A629E"/>
    <w:rsid w:val="007A663D"/>
    <w:rsid w:val="007A67D9"/>
    <w:rsid w:val="007A68E7"/>
    <w:rsid w:val="007A6E73"/>
    <w:rsid w:val="007A6EAE"/>
    <w:rsid w:val="007A774B"/>
    <w:rsid w:val="007A77A3"/>
    <w:rsid w:val="007B005B"/>
    <w:rsid w:val="007B026C"/>
    <w:rsid w:val="007B08F3"/>
    <w:rsid w:val="007B1028"/>
    <w:rsid w:val="007B1702"/>
    <w:rsid w:val="007B19A2"/>
    <w:rsid w:val="007B2D24"/>
    <w:rsid w:val="007B2D53"/>
    <w:rsid w:val="007B3110"/>
    <w:rsid w:val="007B39AE"/>
    <w:rsid w:val="007B4039"/>
    <w:rsid w:val="007B4B13"/>
    <w:rsid w:val="007B4B70"/>
    <w:rsid w:val="007B5B36"/>
    <w:rsid w:val="007B6007"/>
    <w:rsid w:val="007B60D2"/>
    <w:rsid w:val="007B6589"/>
    <w:rsid w:val="007B6C4B"/>
    <w:rsid w:val="007C0FA1"/>
    <w:rsid w:val="007C119C"/>
    <w:rsid w:val="007C1254"/>
    <w:rsid w:val="007C18D7"/>
    <w:rsid w:val="007C1CCE"/>
    <w:rsid w:val="007C2D95"/>
    <w:rsid w:val="007C3D40"/>
    <w:rsid w:val="007C43AC"/>
    <w:rsid w:val="007C6376"/>
    <w:rsid w:val="007C6ABE"/>
    <w:rsid w:val="007C6D93"/>
    <w:rsid w:val="007C6F1E"/>
    <w:rsid w:val="007C7B4F"/>
    <w:rsid w:val="007D04D3"/>
    <w:rsid w:val="007D13AC"/>
    <w:rsid w:val="007D1B44"/>
    <w:rsid w:val="007D23C8"/>
    <w:rsid w:val="007D2942"/>
    <w:rsid w:val="007D2F43"/>
    <w:rsid w:val="007D3773"/>
    <w:rsid w:val="007D3E05"/>
    <w:rsid w:val="007D4684"/>
    <w:rsid w:val="007D49E6"/>
    <w:rsid w:val="007D4A7E"/>
    <w:rsid w:val="007D5975"/>
    <w:rsid w:val="007D5E36"/>
    <w:rsid w:val="007D6359"/>
    <w:rsid w:val="007D7062"/>
    <w:rsid w:val="007D783D"/>
    <w:rsid w:val="007E0836"/>
    <w:rsid w:val="007E0A76"/>
    <w:rsid w:val="007E1094"/>
    <w:rsid w:val="007E1BBB"/>
    <w:rsid w:val="007E23F7"/>
    <w:rsid w:val="007E24B5"/>
    <w:rsid w:val="007E260B"/>
    <w:rsid w:val="007E31AA"/>
    <w:rsid w:val="007E33E9"/>
    <w:rsid w:val="007E3929"/>
    <w:rsid w:val="007E4273"/>
    <w:rsid w:val="007E45ED"/>
    <w:rsid w:val="007E49F7"/>
    <w:rsid w:val="007E52A8"/>
    <w:rsid w:val="007E5CE0"/>
    <w:rsid w:val="007E6960"/>
    <w:rsid w:val="007F08F5"/>
    <w:rsid w:val="007F0AAD"/>
    <w:rsid w:val="007F1045"/>
    <w:rsid w:val="007F1AC3"/>
    <w:rsid w:val="007F24E5"/>
    <w:rsid w:val="007F2B75"/>
    <w:rsid w:val="007F2F46"/>
    <w:rsid w:val="007F3479"/>
    <w:rsid w:val="007F34EB"/>
    <w:rsid w:val="007F3EDC"/>
    <w:rsid w:val="007F4519"/>
    <w:rsid w:val="007F4864"/>
    <w:rsid w:val="007F5636"/>
    <w:rsid w:val="007F5C3A"/>
    <w:rsid w:val="007F5F44"/>
    <w:rsid w:val="007F69D7"/>
    <w:rsid w:val="007F6BA3"/>
    <w:rsid w:val="007F6FCD"/>
    <w:rsid w:val="007F76BD"/>
    <w:rsid w:val="00800343"/>
    <w:rsid w:val="008003BB"/>
    <w:rsid w:val="00800695"/>
    <w:rsid w:val="00800928"/>
    <w:rsid w:val="00800D25"/>
    <w:rsid w:val="00801732"/>
    <w:rsid w:val="008027E7"/>
    <w:rsid w:val="00802C02"/>
    <w:rsid w:val="00803540"/>
    <w:rsid w:val="00803B0F"/>
    <w:rsid w:val="0080448C"/>
    <w:rsid w:val="00804C6E"/>
    <w:rsid w:val="00805900"/>
    <w:rsid w:val="00805FD2"/>
    <w:rsid w:val="00806C74"/>
    <w:rsid w:val="00807155"/>
    <w:rsid w:val="008076D4"/>
    <w:rsid w:val="00807BDC"/>
    <w:rsid w:val="0081001F"/>
    <w:rsid w:val="008111F2"/>
    <w:rsid w:val="00811857"/>
    <w:rsid w:val="0081201D"/>
    <w:rsid w:val="008123A7"/>
    <w:rsid w:val="00812CCD"/>
    <w:rsid w:val="00812E59"/>
    <w:rsid w:val="00813343"/>
    <w:rsid w:val="008134B5"/>
    <w:rsid w:val="00813ACD"/>
    <w:rsid w:val="00813B07"/>
    <w:rsid w:val="00813DFF"/>
    <w:rsid w:val="00813F8F"/>
    <w:rsid w:val="00814504"/>
    <w:rsid w:val="0081458D"/>
    <w:rsid w:val="008149F1"/>
    <w:rsid w:val="00814C28"/>
    <w:rsid w:val="00814EDB"/>
    <w:rsid w:val="008152FE"/>
    <w:rsid w:val="00815732"/>
    <w:rsid w:val="00815965"/>
    <w:rsid w:val="008164B4"/>
    <w:rsid w:val="0081654A"/>
    <w:rsid w:val="008165F8"/>
    <w:rsid w:val="008171F9"/>
    <w:rsid w:val="00817A92"/>
    <w:rsid w:val="008201DA"/>
    <w:rsid w:val="00820B17"/>
    <w:rsid w:val="00820B76"/>
    <w:rsid w:val="00821587"/>
    <w:rsid w:val="00823243"/>
    <w:rsid w:val="0082350B"/>
    <w:rsid w:val="00823C28"/>
    <w:rsid w:val="008243A5"/>
    <w:rsid w:val="0082445D"/>
    <w:rsid w:val="00825416"/>
    <w:rsid w:val="00825481"/>
    <w:rsid w:val="00825A13"/>
    <w:rsid w:val="008267B9"/>
    <w:rsid w:val="00826812"/>
    <w:rsid w:val="00826ABE"/>
    <w:rsid w:val="00826CCC"/>
    <w:rsid w:val="00826E99"/>
    <w:rsid w:val="008273D4"/>
    <w:rsid w:val="00831119"/>
    <w:rsid w:val="008313C6"/>
    <w:rsid w:val="00831541"/>
    <w:rsid w:val="00831806"/>
    <w:rsid w:val="008320F0"/>
    <w:rsid w:val="008338EA"/>
    <w:rsid w:val="00835105"/>
    <w:rsid w:val="0083568C"/>
    <w:rsid w:val="008367E9"/>
    <w:rsid w:val="00836835"/>
    <w:rsid w:val="0083712F"/>
    <w:rsid w:val="0083760D"/>
    <w:rsid w:val="00837E69"/>
    <w:rsid w:val="008400C0"/>
    <w:rsid w:val="00840B8C"/>
    <w:rsid w:val="008410DC"/>
    <w:rsid w:val="008410E7"/>
    <w:rsid w:val="00842308"/>
    <w:rsid w:val="00842838"/>
    <w:rsid w:val="00842D71"/>
    <w:rsid w:val="00843020"/>
    <w:rsid w:val="008430B9"/>
    <w:rsid w:val="00843798"/>
    <w:rsid w:val="008439AC"/>
    <w:rsid w:val="00844301"/>
    <w:rsid w:val="00844319"/>
    <w:rsid w:val="00844B51"/>
    <w:rsid w:val="00844D98"/>
    <w:rsid w:val="00844FA6"/>
    <w:rsid w:val="00845AAA"/>
    <w:rsid w:val="00845DE2"/>
    <w:rsid w:val="00845E6A"/>
    <w:rsid w:val="00845FA9"/>
    <w:rsid w:val="00846DFC"/>
    <w:rsid w:val="00847F58"/>
    <w:rsid w:val="00850304"/>
    <w:rsid w:val="0085115D"/>
    <w:rsid w:val="00851450"/>
    <w:rsid w:val="00851551"/>
    <w:rsid w:val="008517E6"/>
    <w:rsid w:val="00852952"/>
    <w:rsid w:val="00853955"/>
    <w:rsid w:val="008544FC"/>
    <w:rsid w:val="0085561F"/>
    <w:rsid w:val="00855EE2"/>
    <w:rsid w:val="008563FB"/>
    <w:rsid w:val="00856B7F"/>
    <w:rsid w:val="00856CA9"/>
    <w:rsid w:val="00857828"/>
    <w:rsid w:val="00857E15"/>
    <w:rsid w:val="00857F15"/>
    <w:rsid w:val="00860844"/>
    <w:rsid w:val="00860FAF"/>
    <w:rsid w:val="008618E0"/>
    <w:rsid w:val="00862205"/>
    <w:rsid w:val="00862A87"/>
    <w:rsid w:val="00862AF8"/>
    <w:rsid w:val="00863E49"/>
    <w:rsid w:val="0086402E"/>
    <w:rsid w:val="0086405E"/>
    <w:rsid w:val="00864B6F"/>
    <w:rsid w:val="00864F95"/>
    <w:rsid w:val="00865B5A"/>
    <w:rsid w:val="00865EA8"/>
    <w:rsid w:val="008662C5"/>
    <w:rsid w:val="00866556"/>
    <w:rsid w:val="0086656A"/>
    <w:rsid w:val="00866AA9"/>
    <w:rsid w:val="00866BC9"/>
    <w:rsid w:val="008672C1"/>
    <w:rsid w:val="00867712"/>
    <w:rsid w:val="0087092C"/>
    <w:rsid w:val="008712AD"/>
    <w:rsid w:val="00871B2C"/>
    <w:rsid w:val="00872518"/>
    <w:rsid w:val="00872D11"/>
    <w:rsid w:val="008738DA"/>
    <w:rsid w:val="00873A19"/>
    <w:rsid w:val="00873E69"/>
    <w:rsid w:val="00874534"/>
    <w:rsid w:val="00874835"/>
    <w:rsid w:val="00874BE3"/>
    <w:rsid w:val="00874D79"/>
    <w:rsid w:val="0087505F"/>
    <w:rsid w:val="00876DB8"/>
    <w:rsid w:val="008774ED"/>
    <w:rsid w:val="00877772"/>
    <w:rsid w:val="00877B6E"/>
    <w:rsid w:val="00877CDD"/>
    <w:rsid w:val="00877F8D"/>
    <w:rsid w:val="008806A0"/>
    <w:rsid w:val="00880FEA"/>
    <w:rsid w:val="0088144F"/>
    <w:rsid w:val="0088162F"/>
    <w:rsid w:val="00882006"/>
    <w:rsid w:val="00882994"/>
    <w:rsid w:val="00882F2A"/>
    <w:rsid w:val="00883077"/>
    <w:rsid w:val="0088394B"/>
    <w:rsid w:val="00883EC2"/>
    <w:rsid w:val="0088428C"/>
    <w:rsid w:val="00884F89"/>
    <w:rsid w:val="00886D22"/>
    <w:rsid w:val="0088773F"/>
    <w:rsid w:val="008879CF"/>
    <w:rsid w:val="00887FAC"/>
    <w:rsid w:val="0089039D"/>
    <w:rsid w:val="008909F9"/>
    <w:rsid w:val="00891AF4"/>
    <w:rsid w:val="00891B3D"/>
    <w:rsid w:val="0089279E"/>
    <w:rsid w:val="00892823"/>
    <w:rsid w:val="008928E2"/>
    <w:rsid w:val="00892E0E"/>
    <w:rsid w:val="00893CC7"/>
    <w:rsid w:val="00893EF2"/>
    <w:rsid w:val="00894DB6"/>
    <w:rsid w:val="00894EF1"/>
    <w:rsid w:val="008959D0"/>
    <w:rsid w:val="0089648D"/>
    <w:rsid w:val="00897A36"/>
    <w:rsid w:val="00897CE2"/>
    <w:rsid w:val="00897CF4"/>
    <w:rsid w:val="00897DC6"/>
    <w:rsid w:val="00897FFE"/>
    <w:rsid w:val="008A070C"/>
    <w:rsid w:val="008A0B19"/>
    <w:rsid w:val="008A0F38"/>
    <w:rsid w:val="008A12E5"/>
    <w:rsid w:val="008A141E"/>
    <w:rsid w:val="008A1557"/>
    <w:rsid w:val="008A1748"/>
    <w:rsid w:val="008A1AC7"/>
    <w:rsid w:val="008A1DB4"/>
    <w:rsid w:val="008A2586"/>
    <w:rsid w:val="008A2946"/>
    <w:rsid w:val="008A2FD7"/>
    <w:rsid w:val="008A3DF8"/>
    <w:rsid w:val="008A4663"/>
    <w:rsid w:val="008A495B"/>
    <w:rsid w:val="008A4B1A"/>
    <w:rsid w:val="008A4E94"/>
    <w:rsid w:val="008A500F"/>
    <w:rsid w:val="008A5374"/>
    <w:rsid w:val="008A5BEF"/>
    <w:rsid w:val="008A6804"/>
    <w:rsid w:val="008A7536"/>
    <w:rsid w:val="008B02B2"/>
    <w:rsid w:val="008B07FE"/>
    <w:rsid w:val="008B10AA"/>
    <w:rsid w:val="008B1629"/>
    <w:rsid w:val="008B1809"/>
    <w:rsid w:val="008B240E"/>
    <w:rsid w:val="008B273A"/>
    <w:rsid w:val="008B3032"/>
    <w:rsid w:val="008B3095"/>
    <w:rsid w:val="008B3114"/>
    <w:rsid w:val="008B37EB"/>
    <w:rsid w:val="008B4352"/>
    <w:rsid w:val="008B4484"/>
    <w:rsid w:val="008B4E9A"/>
    <w:rsid w:val="008B579C"/>
    <w:rsid w:val="008B5893"/>
    <w:rsid w:val="008B5D81"/>
    <w:rsid w:val="008B646F"/>
    <w:rsid w:val="008B6BEE"/>
    <w:rsid w:val="008B6CBA"/>
    <w:rsid w:val="008B7174"/>
    <w:rsid w:val="008B7338"/>
    <w:rsid w:val="008B764A"/>
    <w:rsid w:val="008B786F"/>
    <w:rsid w:val="008B7E40"/>
    <w:rsid w:val="008C034D"/>
    <w:rsid w:val="008C047B"/>
    <w:rsid w:val="008C38EC"/>
    <w:rsid w:val="008C43C9"/>
    <w:rsid w:val="008C4D19"/>
    <w:rsid w:val="008C4ED3"/>
    <w:rsid w:val="008C5D4F"/>
    <w:rsid w:val="008C5E7B"/>
    <w:rsid w:val="008C62B0"/>
    <w:rsid w:val="008C67B3"/>
    <w:rsid w:val="008C67C0"/>
    <w:rsid w:val="008C7506"/>
    <w:rsid w:val="008C7A86"/>
    <w:rsid w:val="008C7C1E"/>
    <w:rsid w:val="008D05D9"/>
    <w:rsid w:val="008D06D9"/>
    <w:rsid w:val="008D0840"/>
    <w:rsid w:val="008D09D3"/>
    <w:rsid w:val="008D1EC2"/>
    <w:rsid w:val="008D21D0"/>
    <w:rsid w:val="008D2603"/>
    <w:rsid w:val="008D2755"/>
    <w:rsid w:val="008D2C74"/>
    <w:rsid w:val="008D2CE0"/>
    <w:rsid w:val="008D343C"/>
    <w:rsid w:val="008D3776"/>
    <w:rsid w:val="008D3D3D"/>
    <w:rsid w:val="008D3D5A"/>
    <w:rsid w:val="008D41CC"/>
    <w:rsid w:val="008D43E9"/>
    <w:rsid w:val="008D48C4"/>
    <w:rsid w:val="008D51BE"/>
    <w:rsid w:val="008D5627"/>
    <w:rsid w:val="008D5966"/>
    <w:rsid w:val="008D5DBD"/>
    <w:rsid w:val="008E044E"/>
    <w:rsid w:val="008E0F0F"/>
    <w:rsid w:val="008E0F96"/>
    <w:rsid w:val="008E11B9"/>
    <w:rsid w:val="008E15CE"/>
    <w:rsid w:val="008E19F4"/>
    <w:rsid w:val="008E1AC2"/>
    <w:rsid w:val="008E1F15"/>
    <w:rsid w:val="008E21A8"/>
    <w:rsid w:val="008E251F"/>
    <w:rsid w:val="008E26DB"/>
    <w:rsid w:val="008E2777"/>
    <w:rsid w:val="008E2F76"/>
    <w:rsid w:val="008E3976"/>
    <w:rsid w:val="008E40D0"/>
    <w:rsid w:val="008E43E7"/>
    <w:rsid w:val="008E4BEC"/>
    <w:rsid w:val="008E5103"/>
    <w:rsid w:val="008E531E"/>
    <w:rsid w:val="008E5D66"/>
    <w:rsid w:val="008E5F48"/>
    <w:rsid w:val="008E62BB"/>
    <w:rsid w:val="008E6C47"/>
    <w:rsid w:val="008E7530"/>
    <w:rsid w:val="008E756B"/>
    <w:rsid w:val="008E77BF"/>
    <w:rsid w:val="008E7F48"/>
    <w:rsid w:val="008F0175"/>
    <w:rsid w:val="008F0F33"/>
    <w:rsid w:val="008F13C5"/>
    <w:rsid w:val="008F1B8B"/>
    <w:rsid w:val="008F1BEB"/>
    <w:rsid w:val="008F24D9"/>
    <w:rsid w:val="008F27B6"/>
    <w:rsid w:val="008F3267"/>
    <w:rsid w:val="008F3D51"/>
    <w:rsid w:val="008F44BF"/>
    <w:rsid w:val="008F4666"/>
    <w:rsid w:val="008F4A0E"/>
    <w:rsid w:val="008F4AA8"/>
    <w:rsid w:val="008F4B4E"/>
    <w:rsid w:val="008F4D5F"/>
    <w:rsid w:val="008F51A5"/>
    <w:rsid w:val="008F5922"/>
    <w:rsid w:val="008F5F93"/>
    <w:rsid w:val="008F6B26"/>
    <w:rsid w:val="008F739C"/>
    <w:rsid w:val="008F7A92"/>
    <w:rsid w:val="00900455"/>
    <w:rsid w:val="00900725"/>
    <w:rsid w:val="00900B16"/>
    <w:rsid w:val="00900CB2"/>
    <w:rsid w:val="00900E66"/>
    <w:rsid w:val="00901B60"/>
    <w:rsid w:val="00901BEF"/>
    <w:rsid w:val="00901CE0"/>
    <w:rsid w:val="00901DCE"/>
    <w:rsid w:val="00902383"/>
    <w:rsid w:val="009028D8"/>
    <w:rsid w:val="009033D2"/>
    <w:rsid w:val="009039EF"/>
    <w:rsid w:val="00904148"/>
    <w:rsid w:val="00904586"/>
    <w:rsid w:val="00904734"/>
    <w:rsid w:val="00905BE4"/>
    <w:rsid w:val="00905F70"/>
    <w:rsid w:val="0090712F"/>
    <w:rsid w:val="00907460"/>
    <w:rsid w:val="00910137"/>
    <w:rsid w:val="009104D3"/>
    <w:rsid w:val="00910771"/>
    <w:rsid w:val="00910864"/>
    <w:rsid w:val="009110AB"/>
    <w:rsid w:val="009115B7"/>
    <w:rsid w:val="009116F8"/>
    <w:rsid w:val="00912049"/>
    <w:rsid w:val="00912476"/>
    <w:rsid w:val="00912DDC"/>
    <w:rsid w:val="00912ED9"/>
    <w:rsid w:val="00913211"/>
    <w:rsid w:val="00913A21"/>
    <w:rsid w:val="00913CCE"/>
    <w:rsid w:val="00914500"/>
    <w:rsid w:val="009154BB"/>
    <w:rsid w:val="00915936"/>
    <w:rsid w:val="00915DFF"/>
    <w:rsid w:val="0091619A"/>
    <w:rsid w:val="00916685"/>
    <w:rsid w:val="00916B07"/>
    <w:rsid w:val="009173B2"/>
    <w:rsid w:val="00917AD7"/>
    <w:rsid w:val="00917AE9"/>
    <w:rsid w:val="00917B49"/>
    <w:rsid w:val="00920496"/>
    <w:rsid w:val="009219BF"/>
    <w:rsid w:val="00921B00"/>
    <w:rsid w:val="009223DA"/>
    <w:rsid w:val="009226DE"/>
    <w:rsid w:val="00922761"/>
    <w:rsid w:val="0092347B"/>
    <w:rsid w:val="009235BB"/>
    <w:rsid w:val="00923A23"/>
    <w:rsid w:val="00923EC8"/>
    <w:rsid w:val="00924B81"/>
    <w:rsid w:val="009263DB"/>
    <w:rsid w:val="00926B32"/>
    <w:rsid w:val="00926B56"/>
    <w:rsid w:val="00927105"/>
    <w:rsid w:val="009272C4"/>
    <w:rsid w:val="009278EE"/>
    <w:rsid w:val="00930BB9"/>
    <w:rsid w:val="00930E1F"/>
    <w:rsid w:val="00931DDD"/>
    <w:rsid w:val="00932AE3"/>
    <w:rsid w:val="00933295"/>
    <w:rsid w:val="009335F9"/>
    <w:rsid w:val="00933B96"/>
    <w:rsid w:val="00933C3F"/>
    <w:rsid w:val="00934002"/>
    <w:rsid w:val="009341CE"/>
    <w:rsid w:val="0093510F"/>
    <w:rsid w:val="0093593D"/>
    <w:rsid w:val="00935DAA"/>
    <w:rsid w:val="009361AF"/>
    <w:rsid w:val="00937E9F"/>
    <w:rsid w:val="00940051"/>
    <w:rsid w:val="009404B0"/>
    <w:rsid w:val="00940D4A"/>
    <w:rsid w:val="00940EE3"/>
    <w:rsid w:val="009410DD"/>
    <w:rsid w:val="009411A5"/>
    <w:rsid w:val="0094188D"/>
    <w:rsid w:val="009419B5"/>
    <w:rsid w:val="0094215D"/>
    <w:rsid w:val="009424A1"/>
    <w:rsid w:val="0094394D"/>
    <w:rsid w:val="00943FAA"/>
    <w:rsid w:val="00945FE1"/>
    <w:rsid w:val="00947155"/>
    <w:rsid w:val="009501C9"/>
    <w:rsid w:val="00950A09"/>
    <w:rsid w:val="00951688"/>
    <w:rsid w:val="00951F19"/>
    <w:rsid w:val="00952DE4"/>
    <w:rsid w:val="00952E2D"/>
    <w:rsid w:val="009537B7"/>
    <w:rsid w:val="00953814"/>
    <w:rsid w:val="00953D5E"/>
    <w:rsid w:val="00955E5A"/>
    <w:rsid w:val="00956306"/>
    <w:rsid w:val="00956378"/>
    <w:rsid w:val="00956C41"/>
    <w:rsid w:val="00957116"/>
    <w:rsid w:val="009573C9"/>
    <w:rsid w:val="00957524"/>
    <w:rsid w:val="00957EB8"/>
    <w:rsid w:val="00960EC3"/>
    <w:rsid w:val="00960FE6"/>
    <w:rsid w:val="0096101D"/>
    <w:rsid w:val="0096121E"/>
    <w:rsid w:val="009613A0"/>
    <w:rsid w:val="00961CF0"/>
    <w:rsid w:val="009622E6"/>
    <w:rsid w:val="00962B73"/>
    <w:rsid w:val="00963E5F"/>
    <w:rsid w:val="0096508E"/>
    <w:rsid w:val="009656B1"/>
    <w:rsid w:val="00970394"/>
    <w:rsid w:val="00971658"/>
    <w:rsid w:val="00971CCB"/>
    <w:rsid w:val="00972EBA"/>
    <w:rsid w:val="009734D6"/>
    <w:rsid w:val="00973B19"/>
    <w:rsid w:val="00973E46"/>
    <w:rsid w:val="00974727"/>
    <w:rsid w:val="00974780"/>
    <w:rsid w:val="009748E2"/>
    <w:rsid w:val="00974A3A"/>
    <w:rsid w:val="00974F3D"/>
    <w:rsid w:val="009756C7"/>
    <w:rsid w:val="00975EFF"/>
    <w:rsid w:val="00976348"/>
    <w:rsid w:val="00976FF1"/>
    <w:rsid w:val="00977258"/>
    <w:rsid w:val="00980036"/>
    <w:rsid w:val="00980086"/>
    <w:rsid w:val="009803A0"/>
    <w:rsid w:val="009810C9"/>
    <w:rsid w:val="009822ED"/>
    <w:rsid w:val="00982432"/>
    <w:rsid w:val="009824C7"/>
    <w:rsid w:val="00983C25"/>
    <w:rsid w:val="00984CE3"/>
    <w:rsid w:val="00985170"/>
    <w:rsid w:val="00985E95"/>
    <w:rsid w:val="00986540"/>
    <w:rsid w:val="00987306"/>
    <w:rsid w:val="00987472"/>
    <w:rsid w:val="00990063"/>
    <w:rsid w:val="0099040B"/>
    <w:rsid w:val="00990E4D"/>
    <w:rsid w:val="00992152"/>
    <w:rsid w:val="00992980"/>
    <w:rsid w:val="00992B66"/>
    <w:rsid w:val="00992BCF"/>
    <w:rsid w:val="009942F4"/>
    <w:rsid w:val="00995A44"/>
    <w:rsid w:val="00995A50"/>
    <w:rsid w:val="00995A62"/>
    <w:rsid w:val="00995E11"/>
    <w:rsid w:val="00995E87"/>
    <w:rsid w:val="0099609C"/>
    <w:rsid w:val="00996315"/>
    <w:rsid w:val="0099640E"/>
    <w:rsid w:val="00996C45"/>
    <w:rsid w:val="00997EB9"/>
    <w:rsid w:val="009A140B"/>
    <w:rsid w:val="009A19FF"/>
    <w:rsid w:val="009A1F15"/>
    <w:rsid w:val="009A1F67"/>
    <w:rsid w:val="009A2544"/>
    <w:rsid w:val="009A26D9"/>
    <w:rsid w:val="009A2941"/>
    <w:rsid w:val="009A3136"/>
    <w:rsid w:val="009A3314"/>
    <w:rsid w:val="009A5DF9"/>
    <w:rsid w:val="009A5F31"/>
    <w:rsid w:val="009A61ED"/>
    <w:rsid w:val="009A6E09"/>
    <w:rsid w:val="009A72EB"/>
    <w:rsid w:val="009A76CB"/>
    <w:rsid w:val="009B0283"/>
    <w:rsid w:val="009B0A90"/>
    <w:rsid w:val="009B0C76"/>
    <w:rsid w:val="009B0DA1"/>
    <w:rsid w:val="009B131A"/>
    <w:rsid w:val="009B1403"/>
    <w:rsid w:val="009B1D72"/>
    <w:rsid w:val="009B2DB7"/>
    <w:rsid w:val="009B37DD"/>
    <w:rsid w:val="009B3A7A"/>
    <w:rsid w:val="009B3F3C"/>
    <w:rsid w:val="009B49C9"/>
    <w:rsid w:val="009B4B4B"/>
    <w:rsid w:val="009B56ED"/>
    <w:rsid w:val="009B5A64"/>
    <w:rsid w:val="009B5BE9"/>
    <w:rsid w:val="009B5C37"/>
    <w:rsid w:val="009B637C"/>
    <w:rsid w:val="009B6566"/>
    <w:rsid w:val="009B6B0B"/>
    <w:rsid w:val="009B6FCD"/>
    <w:rsid w:val="009C0705"/>
    <w:rsid w:val="009C0B96"/>
    <w:rsid w:val="009C0BB5"/>
    <w:rsid w:val="009C0BBA"/>
    <w:rsid w:val="009C134E"/>
    <w:rsid w:val="009C1F1E"/>
    <w:rsid w:val="009C2662"/>
    <w:rsid w:val="009C2FB2"/>
    <w:rsid w:val="009C3036"/>
    <w:rsid w:val="009C30EC"/>
    <w:rsid w:val="009C31DD"/>
    <w:rsid w:val="009C3279"/>
    <w:rsid w:val="009C332B"/>
    <w:rsid w:val="009C36D8"/>
    <w:rsid w:val="009C3A60"/>
    <w:rsid w:val="009C3AAF"/>
    <w:rsid w:val="009C4227"/>
    <w:rsid w:val="009C49AB"/>
    <w:rsid w:val="009C49B4"/>
    <w:rsid w:val="009C5207"/>
    <w:rsid w:val="009C59A6"/>
    <w:rsid w:val="009C674C"/>
    <w:rsid w:val="009C71C4"/>
    <w:rsid w:val="009C7210"/>
    <w:rsid w:val="009C75BD"/>
    <w:rsid w:val="009C7DD3"/>
    <w:rsid w:val="009C7EEF"/>
    <w:rsid w:val="009D016E"/>
    <w:rsid w:val="009D10ED"/>
    <w:rsid w:val="009D19E0"/>
    <w:rsid w:val="009D1C8E"/>
    <w:rsid w:val="009D2C8F"/>
    <w:rsid w:val="009D2FB0"/>
    <w:rsid w:val="009D303D"/>
    <w:rsid w:val="009D4B38"/>
    <w:rsid w:val="009D51E4"/>
    <w:rsid w:val="009D5C5B"/>
    <w:rsid w:val="009D6A36"/>
    <w:rsid w:val="009D6FB9"/>
    <w:rsid w:val="009D71E8"/>
    <w:rsid w:val="009D73D9"/>
    <w:rsid w:val="009E04CC"/>
    <w:rsid w:val="009E06F0"/>
    <w:rsid w:val="009E10D7"/>
    <w:rsid w:val="009E1602"/>
    <w:rsid w:val="009E1AEC"/>
    <w:rsid w:val="009E24E8"/>
    <w:rsid w:val="009E266D"/>
    <w:rsid w:val="009E39C0"/>
    <w:rsid w:val="009E3B6F"/>
    <w:rsid w:val="009E47AE"/>
    <w:rsid w:val="009E48DC"/>
    <w:rsid w:val="009E4DBE"/>
    <w:rsid w:val="009E4E39"/>
    <w:rsid w:val="009E5471"/>
    <w:rsid w:val="009E6562"/>
    <w:rsid w:val="009E6877"/>
    <w:rsid w:val="009E7081"/>
    <w:rsid w:val="009F11EA"/>
    <w:rsid w:val="009F1285"/>
    <w:rsid w:val="009F1623"/>
    <w:rsid w:val="009F1BB1"/>
    <w:rsid w:val="009F2017"/>
    <w:rsid w:val="009F251D"/>
    <w:rsid w:val="009F26DB"/>
    <w:rsid w:val="009F287E"/>
    <w:rsid w:val="009F2C73"/>
    <w:rsid w:val="009F3398"/>
    <w:rsid w:val="009F359B"/>
    <w:rsid w:val="009F35F6"/>
    <w:rsid w:val="009F4D0B"/>
    <w:rsid w:val="009F4E2B"/>
    <w:rsid w:val="009F50A9"/>
    <w:rsid w:val="009F59DF"/>
    <w:rsid w:val="009F5B25"/>
    <w:rsid w:val="009F5FED"/>
    <w:rsid w:val="009F62D0"/>
    <w:rsid w:val="009F6311"/>
    <w:rsid w:val="009F6B90"/>
    <w:rsid w:val="00A00664"/>
    <w:rsid w:val="00A00780"/>
    <w:rsid w:val="00A00EC4"/>
    <w:rsid w:val="00A01145"/>
    <w:rsid w:val="00A014D9"/>
    <w:rsid w:val="00A0215C"/>
    <w:rsid w:val="00A027CB"/>
    <w:rsid w:val="00A02937"/>
    <w:rsid w:val="00A02A3D"/>
    <w:rsid w:val="00A02C90"/>
    <w:rsid w:val="00A030A9"/>
    <w:rsid w:val="00A03167"/>
    <w:rsid w:val="00A03243"/>
    <w:rsid w:val="00A03BC3"/>
    <w:rsid w:val="00A04C05"/>
    <w:rsid w:val="00A0512A"/>
    <w:rsid w:val="00A05ADF"/>
    <w:rsid w:val="00A06157"/>
    <w:rsid w:val="00A06523"/>
    <w:rsid w:val="00A07C3A"/>
    <w:rsid w:val="00A1061A"/>
    <w:rsid w:val="00A11137"/>
    <w:rsid w:val="00A11229"/>
    <w:rsid w:val="00A11A5B"/>
    <w:rsid w:val="00A12947"/>
    <w:rsid w:val="00A12FFA"/>
    <w:rsid w:val="00A13174"/>
    <w:rsid w:val="00A1334E"/>
    <w:rsid w:val="00A13567"/>
    <w:rsid w:val="00A137F8"/>
    <w:rsid w:val="00A13CB7"/>
    <w:rsid w:val="00A14160"/>
    <w:rsid w:val="00A154CE"/>
    <w:rsid w:val="00A15D22"/>
    <w:rsid w:val="00A163F9"/>
    <w:rsid w:val="00A16416"/>
    <w:rsid w:val="00A16646"/>
    <w:rsid w:val="00A171FA"/>
    <w:rsid w:val="00A1752C"/>
    <w:rsid w:val="00A17737"/>
    <w:rsid w:val="00A17C0F"/>
    <w:rsid w:val="00A2061D"/>
    <w:rsid w:val="00A20B33"/>
    <w:rsid w:val="00A20CDA"/>
    <w:rsid w:val="00A21A1C"/>
    <w:rsid w:val="00A21A28"/>
    <w:rsid w:val="00A21AF5"/>
    <w:rsid w:val="00A21B8C"/>
    <w:rsid w:val="00A225AA"/>
    <w:rsid w:val="00A22AB2"/>
    <w:rsid w:val="00A22D6B"/>
    <w:rsid w:val="00A2335F"/>
    <w:rsid w:val="00A234A8"/>
    <w:rsid w:val="00A239EE"/>
    <w:rsid w:val="00A23B76"/>
    <w:rsid w:val="00A23C3A"/>
    <w:rsid w:val="00A244F2"/>
    <w:rsid w:val="00A2466D"/>
    <w:rsid w:val="00A24BF3"/>
    <w:rsid w:val="00A252FC"/>
    <w:rsid w:val="00A25717"/>
    <w:rsid w:val="00A25ABD"/>
    <w:rsid w:val="00A25CA8"/>
    <w:rsid w:val="00A26D8B"/>
    <w:rsid w:val="00A26E8F"/>
    <w:rsid w:val="00A30421"/>
    <w:rsid w:val="00A30CD7"/>
    <w:rsid w:val="00A31B28"/>
    <w:rsid w:val="00A32103"/>
    <w:rsid w:val="00A3283F"/>
    <w:rsid w:val="00A33DA9"/>
    <w:rsid w:val="00A346D4"/>
    <w:rsid w:val="00A34F7A"/>
    <w:rsid w:val="00A35424"/>
    <w:rsid w:val="00A35715"/>
    <w:rsid w:val="00A35AC1"/>
    <w:rsid w:val="00A36271"/>
    <w:rsid w:val="00A366C7"/>
    <w:rsid w:val="00A36F7D"/>
    <w:rsid w:val="00A370BF"/>
    <w:rsid w:val="00A372AE"/>
    <w:rsid w:val="00A37B02"/>
    <w:rsid w:val="00A40148"/>
    <w:rsid w:val="00A40B26"/>
    <w:rsid w:val="00A41222"/>
    <w:rsid w:val="00A41D8C"/>
    <w:rsid w:val="00A42722"/>
    <w:rsid w:val="00A429DD"/>
    <w:rsid w:val="00A43AE4"/>
    <w:rsid w:val="00A4494E"/>
    <w:rsid w:val="00A45443"/>
    <w:rsid w:val="00A45A32"/>
    <w:rsid w:val="00A45A3E"/>
    <w:rsid w:val="00A4636D"/>
    <w:rsid w:val="00A4674E"/>
    <w:rsid w:val="00A4768C"/>
    <w:rsid w:val="00A47E1B"/>
    <w:rsid w:val="00A47EC5"/>
    <w:rsid w:val="00A510AD"/>
    <w:rsid w:val="00A52136"/>
    <w:rsid w:val="00A521D1"/>
    <w:rsid w:val="00A52461"/>
    <w:rsid w:val="00A5251E"/>
    <w:rsid w:val="00A52748"/>
    <w:rsid w:val="00A52A65"/>
    <w:rsid w:val="00A53AB4"/>
    <w:rsid w:val="00A53D10"/>
    <w:rsid w:val="00A53E9A"/>
    <w:rsid w:val="00A53F0C"/>
    <w:rsid w:val="00A5443C"/>
    <w:rsid w:val="00A546FF"/>
    <w:rsid w:val="00A55019"/>
    <w:rsid w:val="00A55739"/>
    <w:rsid w:val="00A5719D"/>
    <w:rsid w:val="00A57633"/>
    <w:rsid w:val="00A5782D"/>
    <w:rsid w:val="00A6020C"/>
    <w:rsid w:val="00A60BD6"/>
    <w:rsid w:val="00A611FB"/>
    <w:rsid w:val="00A61244"/>
    <w:rsid w:val="00A622A0"/>
    <w:rsid w:val="00A6292A"/>
    <w:rsid w:val="00A62CEB"/>
    <w:rsid w:val="00A63197"/>
    <w:rsid w:val="00A650E2"/>
    <w:rsid w:val="00A65C3D"/>
    <w:rsid w:val="00A66106"/>
    <w:rsid w:val="00A66809"/>
    <w:rsid w:val="00A66911"/>
    <w:rsid w:val="00A66ED7"/>
    <w:rsid w:val="00A702EF"/>
    <w:rsid w:val="00A71039"/>
    <w:rsid w:val="00A712C8"/>
    <w:rsid w:val="00A719F8"/>
    <w:rsid w:val="00A71DB2"/>
    <w:rsid w:val="00A73580"/>
    <w:rsid w:val="00A7397C"/>
    <w:rsid w:val="00A73A28"/>
    <w:rsid w:val="00A73C59"/>
    <w:rsid w:val="00A74512"/>
    <w:rsid w:val="00A7540E"/>
    <w:rsid w:val="00A7568F"/>
    <w:rsid w:val="00A7593E"/>
    <w:rsid w:val="00A77D23"/>
    <w:rsid w:val="00A8066E"/>
    <w:rsid w:val="00A80CC0"/>
    <w:rsid w:val="00A81A6A"/>
    <w:rsid w:val="00A81BB4"/>
    <w:rsid w:val="00A82564"/>
    <w:rsid w:val="00A82606"/>
    <w:rsid w:val="00A82945"/>
    <w:rsid w:val="00A82F1E"/>
    <w:rsid w:val="00A83308"/>
    <w:rsid w:val="00A841E9"/>
    <w:rsid w:val="00A84754"/>
    <w:rsid w:val="00A84CA8"/>
    <w:rsid w:val="00A84DAD"/>
    <w:rsid w:val="00A853CF"/>
    <w:rsid w:val="00A859D8"/>
    <w:rsid w:val="00A8647C"/>
    <w:rsid w:val="00A86B39"/>
    <w:rsid w:val="00A86BF9"/>
    <w:rsid w:val="00A872D6"/>
    <w:rsid w:val="00A8791C"/>
    <w:rsid w:val="00A90043"/>
    <w:rsid w:val="00A90C7A"/>
    <w:rsid w:val="00A90E85"/>
    <w:rsid w:val="00A9146D"/>
    <w:rsid w:val="00A91790"/>
    <w:rsid w:val="00A91C45"/>
    <w:rsid w:val="00A928FE"/>
    <w:rsid w:val="00A92DA3"/>
    <w:rsid w:val="00A92EA8"/>
    <w:rsid w:val="00A93421"/>
    <w:rsid w:val="00A94B6D"/>
    <w:rsid w:val="00A95495"/>
    <w:rsid w:val="00A954BC"/>
    <w:rsid w:val="00A9568D"/>
    <w:rsid w:val="00A95957"/>
    <w:rsid w:val="00A95990"/>
    <w:rsid w:val="00A96190"/>
    <w:rsid w:val="00A96416"/>
    <w:rsid w:val="00A9735C"/>
    <w:rsid w:val="00A97BA2"/>
    <w:rsid w:val="00AA0943"/>
    <w:rsid w:val="00AA0EFD"/>
    <w:rsid w:val="00AA1D16"/>
    <w:rsid w:val="00AA20F2"/>
    <w:rsid w:val="00AA2272"/>
    <w:rsid w:val="00AA344B"/>
    <w:rsid w:val="00AA3761"/>
    <w:rsid w:val="00AA3E28"/>
    <w:rsid w:val="00AA42DD"/>
    <w:rsid w:val="00AA5203"/>
    <w:rsid w:val="00AA553C"/>
    <w:rsid w:val="00AA558A"/>
    <w:rsid w:val="00AA6917"/>
    <w:rsid w:val="00AA6FBF"/>
    <w:rsid w:val="00AA7B0A"/>
    <w:rsid w:val="00AB0D6B"/>
    <w:rsid w:val="00AB105D"/>
    <w:rsid w:val="00AB186E"/>
    <w:rsid w:val="00AB18BA"/>
    <w:rsid w:val="00AB1A27"/>
    <w:rsid w:val="00AB1CC1"/>
    <w:rsid w:val="00AB2023"/>
    <w:rsid w:val="00AB29BC"/>
    <w:rsid w:val="00AB2BB5"/>
    <w:rsid w:val="00AB3D6D"/>
    <w:rsid w:val="00AB3F36"/>
    <w:rsid w:val="00AB3FA0"/>
    <w:rsid w:val="00AB43EE"/>
    <w:rsid w:val="00AB4CE0"/>
    <w:rsid w:val="00AB4FFC"/>
    <w:rsid w:val="00AB54F0"/>
    <w:rsid w:val="00AB5886"/>
    <w:rsid w:val="00AB7460"/>
    <w:rsid w:val="00AB759F"/>
    <w:rsid w:val="00AB76E1"/>
    <w:rsid w:val="00AB7B3F"/>
    <w:rsid w:val="00AC0AC6"/>
    <w:rsid w:val="00AC2A2D"/>
    <w:rsid w:val="00AC3441"/>
    <w:rsid w:val="00AC3A3D"/>
    <w:rsid w:val="00AC4764"/>
    <w:rsid w:val="00AC4F8E"/>
    <w:rsid w:val="00AC54DA"/>
    <w:rsid w:val="00AC6A07"/>
    <w:rsid w:val="00AC6EC1"/>
    <w:rsid w:val="00AC7149"/>
    <w:rsid w:val="00AC7AC2"/>
    <w:rsid w:val="00AD016E"/>
    <w:rsid w:val="00AD0518"/>
    <w:rsid w:val="00AD09BD"/>
    <w:rsid w:val="00AD0D1F"/>
    <w:rsid w:val="00AD1228"/>
    <w:rsid w:val="00AD181E"/>
    <w:rsid w:val="00AD2EC9"/>
    <w:rsid w:val="00AD351F"/>
    <w:rsid w:val="00AD39DB"/>
    <w:rsid w:val="00AD4231"/>
    <w:rsid w:val="00AD4BCF"/>
    <w:rsid w:val="00AD54B1"/>
    <w:rsid w:val="00AD5549"/>
    <w:rsid w:val="00AD5CC9"/>
    <w:rsid w:val="00AD7052"/>
    <w:rsid w:val="00AD7236"/>
    <w:rsid w:val="00AE013A"/>
    <w:rsid w:val="00AE1840"/>
    <w:rsid w:val="00AE1DFB"/>
    <w:rsid w:val="00AE1EDF"/>
    <w:rsid w:val="00AE2DEB"/>
    <w:rsid w:val="00AE2FE1"/>
    <w:rsid w:val="00AE3BF6"/>
    <w:rsid w:val="00AE3CFB"/>
    <w:rsid w:val="00AE4611"/>
    <w:rsid w:val="00AE4872"/>
    <w:rsid w:val="00AE5AF9"/>
    <w:rsid w:val="00AE7227"/>
    <w:rsid w:val="00AE74E3"/>
    <w:rsid w:val="00AE7ADC"/>
    <w:rsid w:val="00AE7DB3"/>
    <w:rsid w:val="00AF02E8"/>
    <w:rsid w:val="00AF04D3"/>
    <w:rsid w:val="00AF057D"/>
    <w:rsid w:val="00AF0F70"/>
    <w:rsid w:val="00AF12F5"/>
    <w:rsid w:val="00AF1465"/>
    <w:rsid w:val="00AF1C26"/>
    <w:rsid w:val="00AF1CCF"/>
    <w:rsid w:val="00AF26B2"/>
    <w:rsid w:val="00AF27B6"/>
    <w:rsid w:val="00AF2FB7"/>
    <w:rsid w:val="00AF34AF"/>
    <w:rsid w:val="00AF34B3"/>
    <w:rsid w:val="00AF3C81"/>
    <w:rsid w:val="00AF3C8A"/>
    <w:rsid w:val="00AF4095"/>
    <w:rsid w:val="00AF41B1"/>
    <w:rsid w:val="00AF43BD"/>
    <w:rsid w:val="00AF539E"/>
    <w:rsid w:val="00AF6281"/>
    <w:rsid w:val="00AF65FC"/>
    <w:rsid w:val="00AF73FB"/>
    <w:rsid w:val="00AF7DB6"/>
    <w:rsid w:val="00B00277"/>
    <w:rsid w:val="00B00C06"/>
    <w:rsid w:val="00B00EA6"/>
    <w:rsid w:val="00B017EB"/>
    <w:rsid w:val="00B01B66"/>
    <w:rsid w:val="00B02865"/>
    <w:rsid w:val="00B03A51"/>
    <w:rsid w:val="00B04C36"/>
    <w:rsid w:val="00B051D5"/>
    <w:rsid w:val="00B06058"/>
    <w:rsid w:val="00B07571"/>
    <w:rsid w:val="00B07871"/>
    <w:rsid w:val="00B07BA1"/>
    <w:rsid w:val="00B07D99"/>
    <w:rsid w:val="00B07F39"/>
    <w:rsid w:val="00B108E4"/>
    <w:rsid w:val="00B1109A"/>
    <w:rsid w:val="00B11601"/>
    <w:rsid w:val="00B11FFB"/>
    <w:rsid w:val="00B123A8"/>
    <w:rsid w:val="00B1296B"/>
    <w:rsid w:val="00B12DF5"/>
    <w:rsid w:val="00B12E97"/>
    <w:rsid w:val="00B137BF"/>
    <w:rsid w:val="00B13A73"/>
    <w:rsid w:val="00B13AEB"/>
    <w:rsid w:val="00B14229"/>
    <w:rsid w:val="00B14714"/>
    <w:rsid w:val="00B14A43"/>
    <w:rsid w:val="00B1589C"/>
    <w:rsid w:val="00B1751C"/>
    <w:rsid w:val="00B176D7"/>
    <w:rsid w:val="00B20C39"/>
    <w:rsid w:val="00B21319"/>
    <w:rsid w:val="00B219E4"/>
    <w:rsid w:val="00B227E4"/>
    <w:rsid w:val="00B22BCD"/>
    <w:rsid w:val="00B22DB7"/>
    <w:rsid w:val="00B2315C"/>
    <w:rsid w:val="00B2344F"/>
    <w:rsid w:val="00B2347B"/>
    <w:rsid w:val="00B235D2"/>
    <w:rsid w:val="00B23D8A"/>
    <w:rsid w:val="00B2587E"/>
    <w:rsid w:val="00B2589E"/>
    <w:rsid w:val="00B25CEB"/>
    <w:rsid w:val="00B26DFB"/>
    <w:rsid w:val="00B26F45"/>
    <w:rsid w:val="00B270A3"/>
    <w:rsid w:val="00B27DF6"/>
    <w:rsid w:val="00B306B6"/>
    <w:rsid w:val="00B309B8"/>
    <w:rsid w:val="00B319AA"/>
    <w:rsid w:val="00B337B0"/>
    <w:rsid w:val="00B346B0"/>
    <w:rsid w:val="00B34724"/>
    <w:rsid w:val="00B34A78"/>
    <w:rsid w:val="00B35883"/>
    <w:rsid w:val="00B35AF3"/>
    <w:rsid w:val="00B35DFC"/>
    <w:rsid w:val="00B370C7"/>
    <w:rsid w:val="00B37310"/>
    <w:rsid w:val="00B375E4"/>
    <w:rsid w:val="00B40B2C"/>
    <w:rsid w:val="00B40E38"/>
    <w:rsid w:val="00B40E92"/>
    <w:rsid w:val="00B41331"/>
    <w:rsid w:val="00B4211D"/>
    <w:rsid w:val="00B42B94"/>
    <w:rsid w:val="00B4329E"/>
    <w:rsid w:val="00B43BA2"/>
    <w:rsid w:val="00B4419B"/>
    <w:rsid w:val="00B4477A"/>
    <w:rsid w:val="00B47299"/>
    <w:rsid w:val="00B47309"/>
    <w:rsid w:val="00B47430"/>
    <w:rsid w:val="00B504C1"/>
    <w:rsid w:val="00B51280"/>
    <w:rsid w:val="00B516F1"/>
    <w:rsid w:val="00B5180B"/>
    <w:rsid w:val="00B51B13"/>
    <w:rsid w:val="00B51B2A"/>
    <w:rsid w:val="00B51E07"/>
    <w:rsid w:val="00B522D4"/>
    <w:rsid w:val="00B53B58"/>
    <w:rsid w:val="00B53EE7"/>
    <w:rsid w:val="00B542DD"/>
    <w:rsid w:val="00B54DFC"/>
    <w:rsid w:val="00B54ED7"/>
    <w:rsid w:val="00B5565D"/>
    <w:rsid w:val="00B55D15"/>
    <w:rsid w:val="00B55E22"/>
    <w:rsid w:val="00B56547"/>
    <w:rsid w:val="00B56DA2"/>
    <w:rsid w:val="00B57149"/>
    <w:rsid w:val="00B5781F"/>
    <w:rsid w:val="00B57D75"/>
    <w:rsid w:val="00B604AD"/>
    <w:rsid w:val="00B60686"/>
    <w:rsid w:val="00B60765"/>
    <w:rsid w:val="00B61791"/>
    <w:rsid w:val="00B620BA"/>
    <w:rsid w:val="00B62768"/>
    <w:rsid w:val="00B63012"/>
    <w:rsid w:val="00B6328C"/>
    <w:rsid w:val="00B6335B"/>
    <w:rsid w:val="00B63738"/>
    <w:rsid w:val="00B63F4C"/>
    <w:rsid w:val="00B64007"/>
    <w:rsid w:val="00B6422A"/>
    <w:rsid w:val="00B64825"/>
    <w:rsid w:val="00B648AE"/>
    <w:rsid w:val="00B64E1B"/>
    <w:rsid w:val="00B655E2"/>
    <w:rsid w:val="00B65637"/>
    <w:rsid w:val="00B65A37"/>
    <w:rsid w:val="00B665E4"/>
    <w:rsid w:val="00B66CD2"/>
    <w:rsid w:val="00B67428"/>
    <w:rsid w:val="00B675B5"/>
    <w:rsid w:val="00B70100"/>
    <w:rsid w:val="00B7036C"/>
    <w:rsid w:val="00B7051F"/>
    <w:rsid w:val="00B70558"/>
    <w:rsid w:val="00B709D0"/>
    <w:rsid w:val="00B71021"/>
    <w:rsid w:val="00B71482"/>
    <w:rsid w:val="00B7198B"/>
    <w:rsid w:val="00B720E4"/>
    <w:rsid w:val="00B72831"/>
    <w:rsid w:val="00B72A28"/>
    <w:rsid w:val="00B73FEB"/>
    <w:rsid w:val="00B74C6B"/>
    <w:rsid w:val="00B74FD5"/>
    <w:rsid w:val="00B753B7"/>
    <w:rsid w:val="00B75F2F"/>
    <w:rsid w:val="00B76444"/>
    <w:rsid w:val="00B76D66"/>
    <w:rsid w:val="00B77CDF"/>
    <w:rsid w:val="00B77DC9"/>
    <w:rsid w:val="00B801C5"/>
    <w:rsid w:val="00B80F07"/>
    <w:rsid w:val="00B811A3"/>
    <w:rsid w:val="00B812C0"/>
    <w:rsid w:val="00B8165A"/>
    <w:rsid w:val="00B8186F"/>
    <w:rsid w:val="00B81CBE"/>
    <w:rsid w:val="00B822FB"/>
    <w:rsid w:val="00B82DDB"/>
    <w:rsid w:val="00B835DE"/>
    <w:rsid w:val="00B8425E"/>
    <w:rsid w:val="00B8523A"/>
    <w:rsid w:val="00B8525E"/>
    <w:rsid w:val="00B852F8"/>
    <w:rsid w:val="00B862C5"/>
    <w:rsid w:val="00B871E2"/>
    <w:rsid w:val="00B8721A"/>
    <w:rsid w:val="00B8797E"/>
    <w:rsid w:val="00B906B3"/>
    <w:rsid w:val="00B908B1"/>
    <w:rsid w:val="00B90CF4"/>
    <w:rsid w:val="00B914BC"/>
    <w:rsid w:val="00B924DE"/>
    <w:rsid w:val="00B93403"/>
    <w:rsid w:val="00B937E4"/>
    <w:rsid w:val="00B93C5D"/>
    <w:rsid w:val="00B93E62"/>
    <w:rsid w:val="00B94244"/>
    <w:rsid w:val="00B945BF"/>
    <w:rsid w:val="00B95B7F"/>
    <w:rsid w:val="00B95C60"/>
    <w:rsid w:val="00B96909"/>
    <w:rsid w:val="00B96E8B"/>
    <w:rsid w:val="00B972B0"/>
    <w:rsid w:val="00B97533"/>
    <w:rsid w:val="00B977FB"/>
    <w:rsid w:val="00B97995"/>
    <w:rsid w:val="00BA06D0"/>
    <w:rsid w:val="00BA0B8B"/>
    <w:rsid w:val="00BA12E2"/>
    <w:rsid w:val="00BA21E8"/>
    <w:rsid w:val="00BA2396"/>
    <w:rsid w:val="00BA3138"/>
    <w:rsid w:val="00BA317D"/>
    <w:rsid w:val="00BA32CD"/>
    <w:rsid w:val="00BA3A9D"/>
    <w:rsid w:val="00BA3DF8"/>
    <w:rsid w:val="00BA3E0D"/>
    <w:rsid w:val="00BA3F5B"/>
    <w:rsid w:val="00BA4465"/>
    <w:rsid w:val="00BA46A4"/>
    <w:rsid w:val="00BA51B9"/>
    <w:rsid w:val="00BA5412"/>
    <w:rsid w:val="00BA6206"/>
    <w:rsid w:val="00BA6CCE"/>
    <w:rsid w:val="00BA73BA"/>
    <w:rsid w:val="00BA79BE"/>
    <w:rsid w:val="00BA7BCF"/>
    <w:rsid w:val="00BA7CE8"/>
    <w:rsid w:val="00BA7D07"/>
    <w:rsid w:val="00BB0172"/>
    <w:rsid w:val="00BB100E"/>
    <w:rsid w:val="00BB1667"/>
    <w:rsid w:val="00BB1736"/>
    <w:rsid w:val="00BB1833"/>
    <w:rsid w:val="00BB19C2"/>
    <w:rsid w:val="00BB1B17"/>
    <w:rsid w:val="00BB27B5"/>
    <w:rsid w:val="00BB2807"/>
    <w:rsid w:val="00BB28E7"/>
    <w:rsid w:val="00BB2C87"/>
    <w:rsid w:val="00BB2CCA"/>
    <w:rsid w:val="00BB2EC9"/>
    <w:rsid w:val="00BB303D"/>
    <w:rsid w:val="00BB3045"/>
    <w:rsid w:val="00BB4E4A"/>
    <w:rsid w:val="00BB4F22"/>
    <w:rsid w:val="00BB528D"/>
    <w:rsid w:val="00BB6085"/>
    <w:rsid w:val="00BB6D53"/>
    <w:rsid w:val="00BB6DC2"/>
    <w:rsid w:val="00BB6FAE"/>
    <w:rsid w:val="00BB7314"/>
    <w:rsid w:val="00BB776C"/>
    <w:rsid w:val="00BC0837"/>
    <w:rsid w:val="00BC18E5"/>
    <w:rsid w:val="00BC1C72"/>
    <w:rsid w:val="00BC1CA9"/>
    <w:rsid w:val="00BC2C88"/>
    <w:rsid w:val="00BC3955"/>
    <w:rsid w:val="00BC4115"/>
    <w:rsid w:val="00BC4248"/>
    <w:rsid w:val="00BC43DD"/>
    <w:rsid w:val="00BC4572"/>
    <w:rsid w:val="00BC7227"/>
    <w:rsid w:val="00BC7928"/>
    <w:rsid w:val="00BC7C13"/>
    <w:rsid w:val="00BC7C56"/>
    <w:rsid w:val="00BD0285"/>
    <w:rsid w:val="00BD0509"/>
    <w:rsid w:val="00BD0A6F"/>
    <w:rsid w:val="00BD0AF6"/>
    <w:rsid w:val="00BD0B0E"/>
    <w:rsid w:val="00BD12CF"/>
    <w:rsid w:val="00BD16F0"/>
    <w:rsid w:val="00BD1AAD"/>
    <w:rsid w:val="00BD1CB5"/>
    <w:rsid w:val="00BD3937"/>
    <w:rsid w:val="00BD3AA0"/>
    <w:rsid w:val="00BD3C9B"/>
    <w:rsid w:val="00BD4A5B"/>
    <w:rsid w:val="00BD4DEC"/>
    <w:rsid w:val="00BD555F"/>
    <w:rsid w:val="00BD55C5"/>
    <w:rsid w:val="00BD5671"/>
    <w:rsid w:val="00BD5C38"/>
    <w:rsid w:val="00BD6335"/>
    <w:rsid w:val="00BD63B5"/>
    <w:rsid w:val="00BD63DC"/>
    <w:rsid w:val="00BD6833"/>
    <w:rsid w:val="00BD6858"/>
    <w:rsid w:val="00BD6BEC"/>
    <w:rsid w:val="00BD77D5"/>
    <w:rsid w:val="00BE0797"/>
    <w:rsid w:val="00BE0B4D"/>
    <w:rsid w:val="00BE1311"/>
    <w:rsid w:val="00BE148B"/>
    <w:rsid w:val="00BE20A7"/>
    <w:rsid w:val="00BE28BF"/>
    <w:rsid w:val="00BE4070"/>
    <w:rsid w:val="00BE46A1"/>
    <w:rsid w:val="00BE494C"/>
    <w:rsid w:val="00BE4C8B"/>
    <w:rsid w:val="00BE5152"/>
    <w:rsid w:val="00BE5C13"/>
    <w:rsid w:val="00BE5D3D"/>
    <w:rsid w:val="00BE6545"/>
    <w:rsid w:val="00BE74B6"/>
    <w:rsid w:val="00BE7AA1"/>
    <w:rsid w:val="00BF0049"/>
    <w:rsid w:val="00BF04B0"/>
    <w:rsid w:val="00BF1183"/>
    <w:rsid w:val="00BF11CA"/>
    <w:rsid w:val="00BF12A7"/>
    <w:rsid w:val="00BF14B7"/>
    <w:rsid w:val="00BF1759"/>
    <w:rsid w:val="00BF2557"/>
    <w:rsid w:val="00BF2915"/>
    <w:rsid w:val="00BF2BC5"/>
    <w:rsid w:val="00BF2C2B"/>
    <w:rsid w:val="00BF2F39"/>
    <w:rsid w:val="00BF46D0"/>
    <w:rsid w:val="00BF4BB4"/>
    <w:rsid w:val="00BF4DCA"/>
    <w:rsid w:val="00BF569E"/>
    <w:rsid w:val="00BF5A22"/>
    <w:rsid w:val="00BF5CA4"/>
    <w:rsid w:val="00BF60C1"/>
    <w:rsid w:val="00BF6491"/>
    <w:rsid w:val="00BF681B"/>
    <w:rsid w:val="00BF6B02"/>
    <w:rsid w:val="00BF6E43"/>
    <w:rsid w:val="00BF7304"/>
    <w:rsid w:val="00BF76AB"/>
    <w:rsid w:val="00BF7A72"/>
    <w:rsid w:val="00C00838"/>
    <w:rsid w:val="00C00AF9"/>
    <w:rsid w:val="00C00BFD"/>
    <w:rsid w:val="00C01335"/>
    <w:rsid w:val="00C02100"/>
    <w:rsid w:val="00C0273C"/>
    <w:rsid w:val="00C031D4"/>
    <w:rsid w:val="00C03720"/>
    <w:rsid w:val="00C03EC8"/>
    <w:rsid w:val="00C043B1"/>
    <w:rsid w:val="00C048B1"/>
    <w:rsid w:val="00C04B04"/>
    <w:rsid w:val="00C04B0B"/>
    <w:rsid w:val="00C04E8A"/>
    <w:rsid w:val="00C063F7"/>
    <w:rsid w:val="00C06F7F"/>
    <w:rsid w:val="00C070C7"/>
    <w:rsid w:val="00C079EE"/>
    <w:rsid w:val="00C1015C"/>
    <w:rsid w:val="00C1047B"/>
    <w:rsid w:val="00C10919"/>
    <w:rsid w:val="00C10BB6"/>
    <w:rsid w:val="00C1218F"/>
    <w:rsid w:val="00C1230A"/>
    <w:rsid w:val="00C131EB"/>
    <w:rsid w:val="00C137BE"/>
    <w:rsid w:val="00C13A92"/>
    <w:rsid w:val="00C13DBA"/>
    <w:rsid w:val="00C13F4C"/>
    <w:rsid w:val="00C1410C"/>
    <w:rsid w:val="00C14290"/>
    <w:rsid w:val="00C14C1E"/>
    <w:rsid w:val="00C1543C"/>
    <w:rsid w:val="00C15B66"/>
    <w:rsid w:val="00C15CDE"/>
    <w:rsid w:val="00C16B89"/>
    <w:rsid w:val="00C16C4B"/>
    <w:rsid w:val="00C17AB3"/>
    <w:rsid w:val="00C17D54"/>
    <w:rsid w:val="00C20362"/>
    <w:rsid w:val="00C20823"/>
    <w:rsid w:val="00C20A73"/>
    <w:rsid w:val="00C2203D"/>
    <w:rsid w:val="00C22292"/>
    <w:rsid w:val="00C226DE"/>
    <w:rsid w:val="00C22ABC"/>
    <w:rsid w:val="00C22EE8"/>
    <w:rsid w:val="00C23972"/>
    <w:rsid w:val="00C23C5F"/>
    <w:rsid w:val="00C242CC"/>
    <w:rsid w:val="00C244BC"/>
    <w:rsid w:val="00C25034"/>
    <w:rsid w:val="00C25095"/>
    <w:rsid w:val="00C256E5"/>
    <w:rsid w:val="00C259AD"/>
    <w:rsid w:val="00C268AB"/>
    <w:rsid w:val="00C275DD"/>
    <w:rsid w:val="00C27C68"/>
    <w:rsid w:val="00C304C8"/>
    <w:rsid w:val="00C3075D"/>
    <w:rsid w:val="00C31877"/>
    <w:rsid w:val="00C31D17"/>
    <w:rsid w:val="00C32D9A"/>
    <w:rsid w:val="00C3325B"/>
    <w:rsid w:val="00C33DEC"/>
    <w:rsid w:val="00C34B3A"/>
    <w:rsid w:val="00C34E64"/>
    <w:rsid w:val="00C350C3"/>
    <w:rsid w:val="00C35617"/>
    <w:rsid w:val="00C3634F"/>
    <w:rsid w:val="00C36D64"/>
    <w:rsid w:val="00C37681"/>
    <w:rsid w:val="00C37727"/>
    <w:rsid w:val="00C37EF2"/>
    <w:rsid w:val="00C40139"/>
    <w:rsid w:val="00C40329"/>
    <w:rsid w:val="00C411DB"/>
    <w:rsid w:val="00C41273"/>
    <w:rsid w:val="00C41CB8"/>
    <w:rsid w:val="00C41F47"/>
    <w:rsid w:val="00C4366D"/>
    <w:rsid w:val="00C43F0F"/>
    <w:rsid w:val="00C44052"/>
    <w:rsid w:val="00C445A5"/>
    <w:rsid w:val="00C4469A"/>
    <w:rsid w:val="00C44C11"/>
    <w:rsid w:val="00C44DE9"/>
    <w:rsid w:val="00C44E4A"/>
    <w:rsid w:val="00C44EA7"/>
    <w:rsid w:val="00C45178"/>
    <w:rsid w:val="00C4522C"/>
    <w:rsid w:val="00C45353"/>
    <w:rsid w:val="00C4541C"/>
    <w:rsid w:val="00C45DEB"/>
    <w:rsid w:val="00C45EFC"/>
    <w:rsid w:val="00C4604B"/>
    <w:rsid w:val="00C46BCA"/>
    <w:rsid w:val="00C47DA0"/>
    <w:rsid w:val="00C5084F"/>
    <w:rsid w:val="00C50C1A"/>
    <w:rsid w:val="00C51156"/>
    <w:rsid w:val="00C512CE"/>
    <w:rsid w:val="00C51955"/>
    <w:rsid w:val="00C521E1"/>
    <w:rsid w:val="00C528EC"/>
    <w:rsid w:val="00C52B15"/>
    <w:rsid w:val="00C52D95"/>
    <w:rsid w:val="00C530E5"/>
    <w:rsid w:val="00C53D44"/>
    <w:rsid w:val="00C5526D"/>
    <w:rsid w:val="00C55E6F"/>
    <w:rsid w:val="00C564A3"/>
    <w:rsid w:val="00C5663A"/>
    <w:rsid w:val="00C56920"/>
    <w:rsid w:val="00C57693"/>
    <w:rsid w:val="00C57A37"/>
    <w:rsid w:val="00C57FEE"/>
    <w:rsid w:val="00C6045E"/>
    <w:rsid w:val="00C60C44"/>
    <w:rsid w:val="00C61268"/>
    <w:rsid w:val="00C61667"/>
    <w:rsid w:val="00C61BB8"/>
    <w:rsid w:val="00C623FD"/>
    <w:rsid w:val="00C62862"/>
    <w:rsid w:val="00C628F5"/>
    <w:rsid w:val="00C63895"/>
    <w:rsid w:val="00C6395C"/>
    <w:rsid w:val="00C64339"/>
    <w:rsid w:val="00C64695"/>
    <w:rsid w:val="00C647EB"/>
    <w:rsid w:val="00C64AC0"/>
    <w:rsid w:val="00C6506D"/>
    <w:rsid w:val="00C67186"/>
    <w:rsid w:val="00C675E8"/>
    <w:rsid w:val="00C678F5"/>
    <w:rsid w:val="00C712AB"/>
    <w:rsid w:val="00C7224B"/>
    <w:rsid w:val="00C72B49"/>
    <w:rsid w:val="00C72D8E"/>
    <w:rsid w:val="00C73141"/>
    <w:rsid w:val="00C734FE"/>
    <w:rsid w:val="00C736CC"/>
    <w:rsid w:val="00C73C42"/>
    <w:rsid w:val="00C73CB5"/>
    <w:rsid w:val="00C73E1B"/>
    <w:rsid w:val="00C742B3"/>
    <w:rsid w:val="00C7432F"/>
    <w:rsid w:val="00C753F6"/>
    <w:rsid w:val="00C75769"/>
    <w:rsid w:val="00C75A13"/>
    <w:rsid w:val="00C764C5"/>
    <w:rsid w:val="00C76935"/>
    <w:rsid w:val="00C77339"/>
    <w:rsid w:val="00C80450"/>
    <w:rsid w:val="00C809C9"/>
    <w:rsid w:val="00C80BFB"/>
    <w:rsid w:val="00C80D7A"/>
    <w:rsid w:val="00C80E3E"/>
    <w:rsid w:val="00C80EDC"/>
    <w:rsid w:val="00C813A4"/>
    <w:rsid w:val="00C817DF"/>
    <w:rsid w:val="00C819A1"/>
    <w:rsid w:val="00C820F1"/>
    <w:rsid w:val="00C82370"/>
    <w:rsid w:val="00C823AC"/>
    <w:rsid w:val="00C82EC9"/>
    <w:rsid w:val="00C833A2"/>
    <w:rsid w:val="00C834D8"/>
    <w:rsid w:val="00C839C6"/>
    <w:rsid w:val="00C8416F"/>
    <w:rsid w:val="00C84DB0"/>
    <w:rsid w:val="00C85591"/>
    <w:rsid w:val="00C85788"/>
    <w:rsid w:val="00C85A90"/>
    <w:rsid w:val="00C85E33"/>
    <w:rsid w:val="00C8603A"/>
    <w:rsid w:val="00C8632E"/>
    <w:rsid w:val="00C86664"/>
    <w:rsid w:val="00C90376"/>
    <w:rsid w:val="00C9079C"/>
    <w:rsid w:val="00C922A9"/>
    <w:rsid w:val="00C92368"/>
    <w:rsid w:val="00C92899"/>
    <w:rsid w:val="00C92D9C"/>
    <w:rsid w:val="00C935BB"/>
    <w:rsid w:val="00C93718"/>
    <w:rsid w:val="00C94995"/>
    <w:rsid w:val="00C95E60"/>
    <w:rsid w:val="00C95F54"/>
    <w:rsid w:val="00CA0200"/>
    <w:rsid w:val="00CA0414"/>
    <w:rsid w:val="00CA050B"/>
    <w:rsid w:val="00CA100D"/>
    <w:rsid w:val="00CA239C"/>
    <w:rsid w:val="00CA25C6"/>
    <w:rsid w:val="00CA2913"/>
    <w:rsid w:val="00CA2997"/>
    <w:rsid w:val="00CA2CAD"/>
    <w:rsid w:val="00CA322D"/>
    <w:rsid w:val="00CA3F7A"/>
    <w:rsid w:val="00CA45F6"/>
    <w:rsid w:val="00CA46C4"/>
    <w:rsid w:val="00CA61F1"/>
    <w:rsid w:val="00CA6585"/>
    <w:rsid w:val="00CA7CA3"/>
    <w:rsid w:val="00CB0ED7"/>
    <w:rsid w:val="00CB19CB"/>
    <w:rsid w:val="00CB1A26"/>
    <w:rsid w:val="00CB1B4F"/>
    <w:rsid w:val="00CB3A77"/>
    <w:rsid w:val="00CB3F44"/>
    <w:rsid w:val="00CB4090"/>
    <w:rsid w:val="00CB41CE"/>
    <w:rsid w:val="00CB46BC"/>
    <w:rsid w:val="00CB4B66"/>
    <w:rsid w:val="00CB70D3"/>
    <w:rsid w:val="00CB7960"/>
    <w:rsid w:val="00CB7F91"/>
    <w:rsid w:val="00CC0834"/>
    <w:rsid w:val="00CC12AD"/>
    <w:rsid w:val="00CC206F"/>
    <w:rsid w:val="00CC273C"/>
    <w:rsid w:val="00CC3527"/>
    <w:rsid w:val="00CC39B1"/>
    <w:rsid w:val="00CC3D45"/>
    <w:rsid w:val="00CC4F3B"/>
    <w:rsid w:val="00CC5533"/>
    <w:rsid w:val="00CC6DC6"/>
    <w:rsid w:val="00CC6FAA"/>
    <w:rsid w:val="00CC78FC"/>
    <w:rsid w:val="00CD106A"/>
    <w:rsid w:val="00CD21F3"/>
    <w:rsid w:val="00CD2ED2"/>
    <w:rsid w:val="00CD334D"/>
    <w:rsid w:val="00CD49A1"/>
    <w:rsid w:val="00CD5725"/>
    <w:rsid w:val="00CD6010"/>
    <w:rsid w:val="00CD60C2"/>
    <w:rsid w:val="00CD69FB"/>
    <w:rsid w:val="00CD6DAC"/>
    <w:rsid w:val="00CD7347"/>
    <w:rsid w:val="00CE0667"/>
    <w:rsid w:val="00CE0EE1"/>
    <w:rsid w:val="00CE16D7"/>
    <w:rsid w:val="00CE1758"/>
    <w:rsid w:val="00CE1BC2"/>
    <w:rsid w:val="00CE1EFB"/>
    <w:rsid w:val="00CE255B"/>
    <w:rsid w:val="00CE29B3"/>
    <w:rsid w:val="00CE3F2C"/>
    <w:rsid w:val="00CE3F6B"/>
    <w:rsid w:val="00CE4DAF"/>
    <w:rsid w:val="00CE5698"/>
    <w:rsid w:val="00CE5A31"/>
    <w:rsid w:val="00CE6951"/>
    <w:rsid w:val="00CE6B4C"/>
    <w:rsid w:val="00CF0B83"/>
    <w:rsid w:val="00CF1164"/>
    <w:rsid w:val="00CF2134"/>
    <w:rsid w:val="00CF2225"/>
    <w:rsid w:val="00CF25BB"/>
    <w:rsid w:val="00CF31E1"/>
    <w:rsid w:val="00CF3E72"/>
    <w:rsid w:val="00CF475D"/>
    <w:rsid w:val="00CF49EF"/>
    <w:rsid w:val="00CF630F"/>
    <w:rsid w:val="00CF675A"/>
    <w:rsid w:val="00CF7040"/>
    <w:rsid w:val="00CF72D6"/>
    <w:rsid w:val="00CF74D6"/>
    <w:rsid w:val="00D0156D"/>
    <w:rsid w:val="00D01C48"/>
    <w:rsid w:val="00D01EB0"/>
    <w:rsid w:val="00D02CF4"/>
    <w:rsid w:val="00D03614"/>
    <w:rsid w:val="00D03CE3"/>
    <w:rsid w:val="00D03D03"/>
    <w:rsid w:val="00D04024"/>
    <w:rsid w:val="00D044C3"/>
    <w:rsid w:val="00D04E85"/>
    <w:rsid w:val="00D05165"/>
    <w:rsid w:val="00D052D0"/>
    <w:rsid w:val="00D05393"/>
    <w:rsid w:val="00D06F6B"/>
    <w:rsid w:val="00D07346"/>
    <w:rsid w:val="00D07678"/>
    <w:rsid w:val="00D07FA0"/>
    <w:rsid w:val="00D111C8"/>
    <w:rsid w:val="00D11A34"/>
    <w:rsid w:val="00D14488"/>
    <w:rsid w:val="00D14731"/>
    <w:rsid w:val="00D15A85"/>
    <w:rsid w:val="00D15D7F"/>
    <w:rsid w:val="00D15E66"/>
    <w:rsid w:val="00D15EB8"/>
    <w:rsid w:val="00D1621E"/>
    <w:rsid w:val="00D16351"/>
    <w:rsid w:val="00D1680C"/>
    <w:rsid w:val="00D16F55"/>
    <w:rsid w:val="00D17DB7"/>
    <w:rsid w:val="00D202D1"/>
    <w:rsid w:val="00D20C80"/>
    <w:rsid w:val="00D211F4"/>
    <w:rsid w:val="00D21775"/>
    <w:rsid w:val="00D2210E"/>
    <w:rsid w:val="00D23BE5"/>
    <w:rsid w:val="00D23C26"/>
    <w:rsid w:val="00D24079"/>
    <w:rsid w:val="00D24457"/>
    <w:rsid w:val="00D24B91"/>
    <w:rsid w:val="00D26D81"/>
    <w:rsid w:val="00D274F6"/>
    <w:rsid w:val="00D2785D"/>
    <w:rsid w:val="00D279BA"/>
    <w:rsid w:val="00D27DE3"/>
    <w:rsid w:val="00D3087F"/>
    <w:rsid w:val="00D310CE"/>
    <w:rsid w:val="00D31186"/>
    <w:rsid w:val="00D329B7"/>
    <w:rsid w:val="00D3428F"/>
    <w:rsid w:val="00D34FBE"/>
    <w:rsid w:val="00D351AD"/>
    <w:rsid w:val="00D353AA"/>
    <w:rsid w:val="00D36E3B"/>
    <w:rsid w:val="00D36F2F"/>
    <w:rsid w:val="00D377F5"/>
    <w:rsid w:val="00D378A8"/>
    <w:rsid w:val="00D37A24"/>
    <w:rsid w:val="00D37E7A"/>
    <w:rsid w:val="00D4021D"/>
    <w:rsid w:val="00D4117B"/>
    <w:rsid w:val="00D41187"/>
    <w:rsid w:val="00D422B1"/>
    <w:rsid w:val="00D425FA"/>
    <w:rsid w:val="00D428A3"/>
    <w:rsid w:val="00D4348B"/>
    <w:rsid w:val="00D44F6D"/>
    <w:rsid w:val="00D45914"/>
    <w:rsid w:val="00D45D47"/>
    <w:rsid w:val="00D46C0D"/>
    <w:rsid w:val="00D47227"/>
    <w:rsid w:val="00D47356"/>
    <w:rsid w:val="00D4751A"/>
    <w:rsid w:val="00D510D1"/>
    <w:rsid w:val="00D512B9"/>
    <w:rsid w:val="00D5215D"/>
    <w:rsid w:val="00D532CD"/>
    <w:rsid w:val="00D53AE4"/>
    <w:rsid w:val="00D53CE0"/>
    <w:rsid w:val="00D54324"/>
    <w:rsid w:val="00D5470F"/>
    <w:rsid w:val="00D55C87"/>
    <w:rsid w:val="00D564DE"/>
    <w:rsid w:val="00D57589"/>
    <w:rsid w:val="00D576A4"/>
    <w:rsid w:val="00D605B8"/>
    <w:rsid w:val="00D6072C"/>
    <w:rsid w:val="00D60773"/>
    <w:rsid w:val="00D60EA9"/>
    <w:rsid w:val="00D61871"/>
    <w:rsid w:val="00D61A17"/>
    <w:rsid w:val="00D61D08"/>
    <w:rsid w:val="00D62144"/>
    <w:rsid w:val="00D62512"/>
    <w:rsid w:val="00D6263C"/>
    <w:rsid w:val="00D638CB"/>
    <w:rsid w:val="00D644F5"/>
    <w:rsid w:val="00D64BD7"/>
    <w:rsid w:val="00D64FBF"/>
    <w:rsid w:val="00D6539E"/>
    <w:rsid w:val="00D667C8"/>
    <w:rsid w:val="00D66F6F"/>
    <w:rsid w:val="00D67481"/>
    <w:rsid w:val="00D67E83"/>
    <w:rsid w:val="00D701B0"/>
    <w:rsid w:val="00D70C6F"/>
    <w:rsid w:val="00D70E57"/>
    <w:rsid w:val="00D71013"/>
    <w:rsid w:val="00D7104F"/>
    <w:rsid w:val="00D718DD"/>
    <w:rsid w:val="00D719EF"/>
    <w:rsid w:val="00D71A0D"/>
    <w:rsid w:val="00D724D9"/>
    <w:rsid w:val="00D72901"/>
    <w:rsid w:val="00D7399C"/>
    <w:rsid w:val="00D7430E"/>
    <w:rsid w:val="00D7440C"/>
    <w:rsid w:val="00D746C9"/>
    <w:rsid w:val="00D7487A"/>
    <w:rsid w:val="00D751E5"/>
    <w:rsid w:val="00D75758"/>
    <w:rsid w:val="00D761E9"/>
    <w:rsid w:val="00D768A6"/>
    <w:rsid w:val="00D770A3"/>
    <w:rsid w:val="00D77422"/>
    <w:rsid w:val="00D77A70"/>
    <w:rsid w:val="00D77B1D"/>
    <w:rsid w:val="00D77CB1"/>
    <w:rsid w:val="00D80889"/>
    <w:rsid w:val="00D813EB"/>
    <w:rsid w:val="00D81691"/>
    <w:rsid w:val="00D825B8"/>
    <w:rsid w:val="00D828B5"/>
    <w:rsid w:val="00D8492E"/>
    <w:rsid w:val="00D85193"/>
    <w:rsid w:val="00D8541E"/>
    <w:rsid w:val="00D85758"/>
    <w:rsid w:val="00D85B82"/>
    <w:rsid w:val="00D864C5"/>
    <w:rsid w:val="00D86D54"/>
    <w:rsid w:val="00D9004B"/>
    <w:rsid w:val="00D9074E"/>
    <w:rsid w:val="00D91423"/>
    <w:rsid w:val="00D917C1"/>
    <w:rsid w:val="00D91EC2"/>
    <w:rsid w:val="00D91FF1"/>
    <w:rsid w:val="00D92643"/>
    <w:rsid w:val="00D92E97"/>
    <w:rsid w:val="00D9387B"/>
    <w:rsid w:val="00D93947"/>
    <w:rsid w:val="00D93B83"/>
    <w:rsid w:val="00D93DD1"/>
    <w:rsid w:val="00D9443F"/>
    <w:rsid w:val="00D94935"/>
    <w:rsid w:val="00D94936"/>
    <w:rsid w:val="00D94971"/>
    <w:rsid w:val="00D952D2"/>
    <w:rsid w:val="00D9561C"/>
    <w:rsid w:val="00D95A61"/>
    <w:rsid w:val="00D95B92"/>
    <w:rsid w:val="00D95F9A"/>
    <w:rsid w:val="00D96560"/>
    <w:rsid w:val="00D96B41"/>
    <w:rsid w:val="00D96C35"/>
    <w:rsid w:val="00D96C89"/>
    <w:rsid w:val="00D972EC"/>
    <w:rsid w:val="00D97816"/>
    <w:rsid w:val="00D9794F"/>
    <w:rsid w:val="00DA01ED"/>
    <w:rsid w:val="00DA0599"/>
    <w:rsid w:val="00DA0A0F"/>
    <w:rsid w:val="00DA0D31"/>
    <w:rsid w:val="00DA1BEC"/>
    <w:rsid w:val="00DA2096"/>
    <w:rsid w:val="00DA2906"/>
    <w:rsid w:val="00DA44BD"/>
    <w:rsid w:val="00DA555B"/>
    <w:rsid w:val="00DA5FC7"/>
    <w:rsid w:val="00DA6987"/>
    <w:rsid w:val="00DA6CA3"/>
    <w:rsid w:val="00DA762F"/>
    <w:rsid w:val="00DB0AF7"/>
    <w:rsid w:val="00DB1776"/>
    <w:rsid w:val="00DB1819"/>
    <w:rsid w:val="00DB2D17"/>
    <w:rsid w:val="00DB399F"/>
    <w:rsid w:val="00DB412B"/>
    <w:rsid w:val="00DB4362"/>
    <w:rsid w:val="00DB48D0"/>
    <w:rsid w:val="00DB4C53"/>
    <w:rsid w:val="00DB56B1"/>
    <w:rsid w:val="00DB636A"/>
    <w:rsid w:val="00DB720D"/>
    <w:rsid w:val="00DB7DE1"/>
    <w:rsid w:val="00DC1761"/>
    <w:rsid w:val="00DC1E52"/>
    <w:rsid w:val="00DC2896"/>
    <w:rsid w:val="00DC28AB"/>
    <w:rsid w:val="00DC28EE"/>
    <w:rsid w:val="00DC37A1"/>
    <w:rsid w:val="00DC3B6F"/>
    <w:rsid w:val="00DC4934"/>
    <w:rsid w:val="00DC4D3A"/>
    <w:rsid w:val="00DC4E9B"/>
    <w:rsid w:val="00DC50AE"/>
    <w:rsid w:val="00DC54E5"/>
    <w:rsid w:val="00DC5677"/>
    <w:rsid w:val="00DC6583"/>
    <w:rsid w:val="00DC697C"/>
    <w:rsid w:val="00DC6B88"/>
    <w:rsid w:val="00DC6FBD"/>
    <w:rsid w:val="00DC78E5"/>
    <w:rsid w:val="00DC7CCB"/>
    <w:rsid w:val="00DD00BF"/>
    <w:rsid w:val="00DD09F9"/>
    <w:rsid w:val="00DD1777"/>
    <w:rsid w:val="00DD1DA3"/>
    <w:rsid w:val="00DD21D8"/>
    <w:rsid w:val="00DD2F01"/>
    <w:rsid w:val="00DD33CE"/>
    <w:rsid w:val="00DD38D2"/>
    <w:rsid w:val="00DD398E"/>
    <w:rsid w:val="00DD3B82"/>
    <w:rsid w:val="00DD4321"/>
    <w:rsid w:val="00DD4D17"/>
    <w:rsid w:val="00DD59C0"/>
    <w:rsid w:val="00DD5ADD"/>
    <w:rsid w:val="00DD5AFF"/>
    <w:rsid w:val="00DD5EA5"/>
    <w:rsid w:val="00DD65D3"/>
    <w:rsid w:val="00DD6978"/>
    <w:rsid w:val="00DD6F17"/>
    <w:rsid w:val="00DE00C7"/>
    <w:rsid w:val="00DE0523"/>
    <w:rsid w:val="00DE15D8"/>
    <w:rsid w:val="00DE2305"/>
    <w:rsid w:val="00DE2AA0"/>
    <w:rsid w:val="00DE33E6"/>
    <w:rsid w:val="00DE368D"/>
    <w:rsid w:val="00DE38DC"/>
    <w:rsid w:val="00DE39D0"/>
    <w:rsid w:val="00DE49B8"/>
    <w:rsid w:val="00DE4A91"/>
    <w:rsid w:val="00DE5C9D"/>
    <w:rsid w:val="00DE5E97"/>
    <w:rsid w:val="00DE6489"/>
    <w:rsid w:val="00DE75C7"/>
    <w:rsid w:val="00DF065B"/>
    <w:rsid w:val="00DF0B63"/>
    <w:rsid w:val="00DF294F"/>
    <w:rsid w:val="00DF2B07"/>
    <w:rsid w:val="00DF2E85"/>
    <w:rsid w:val="00DF32E3"/>
    <w:rsid w:val="00DF3972"/>
    <w:rsid w:val="00DF3FDC"/>
    <w:rsid w:val="00DF43E8"/>
    <w:rsid w:val="00DF479E"/>
    <w:rsid w:val="00DF4FE9"/>
    <w:rsid w:val="00DF5208"/>
    <w:rsid w:val="00DF536C"/>
    <w:rsid w:val="00DF652B"/>
    <w:rsid w:val="00DF7678"/>
    <w:rsid w:val="00DF7A7A"/>
    <w:rsid w:val="00E006EF"/>
    <w:rsid w:val="00E006FC"/>
    <w:rsid w:val="00E01517"/>
    <w:rsid w:val="00E017CF"/>
    <w:rsid w:val="00E02238"/>
    <w:rsid w:val="00E02747"/>
    <w:rsid w:val="00E03565"/>
    <w:rsid w:val="00E039B6"/>
    <w:rsid w:val="00E043A9"/>
    <w:rsid w:val="00E04AE5"/>
    <w:rsid w:val="00E04EA4"/>
    <w:rsid w:val="00E04EC9"/>
    <w:rsid w:val="00E055AE"/>
    <w:rsid w:val="00E05880"/>
    <w:rsid w:val="00E058AF"/>
    <w:rsid w:val="00E05978"/>
    <w:rsid w:val="00E059A4"/>
    <w:rsid w:val="00E0679A"/>
    <w:rsid w:val="00E06E55"/>
    <w:rsid w:val="00E06EDB"/>
    <w:rsid w:val="00E07523"/>
    <w:rsid w:val="00E07E97"/>
    <w:rsid w:val="00E102A6"/>
    <w:rsid w:val="00E105A3"/>
    <w:rsid w:val="00E10FA3"/>
    <w:rsid w:val="00E115CF"/>
    <w:rsid w:val="00E13B10"/>
    <w:rsid w:val="00E13B2A"/>
    <w:rsid w:val="00E13D49"/>
    <w:rsid w:val="00E13DDD"/>
    <w:rsid w:val="00E1402B"/>
    <w:rsid w:val="00E1439F"/>
    <w:rsid w:val="00E143AC"/>
    <w:rsid w:val="00E144A8"/>
    <w:rsid w:val="00E14953"/>
    <w:rsid w:val="00E15011"/>
    <w:rsid w:val="00E16177"/>
    <w:rsid w:val="00E163B7"/>
    <w:rsid w:val="00E1674C"/>
    <w:rsid w:val="00E16A73"/>
    <w:rsid w:val="00E17284"/>
    <w:rsid w:val="00E177EA"/>
    <w:rsid w:val="00E17BF4"/>
    <w:rsid w:val="00E17E1B"/>
    <w:rsid w:val="00E20373"/>
    <w:rsid w:val="00E21245"/>
    <w:rsid w:val="00E2143E"/>
    <w:rsid w:val="00E21B21"/>
    <w:rsid w:val="00E21F8D"/>
    <w:rsid w:val="00E22E95"/>
    <w:rsid w:val="00E231A3"/>
    <w:rsid w:val="00E23B0B"/>
    <w:rsid w:val="00E23F26"/>
    <w:rsid w:val="00E241E6"/>
    <w:rsid w:val="00E26328"/>
    <w:rsid w:val="00E26D3F"/>
    <w:rsid w:val="00E26DB9"/>
    <w:rsid w:val="00E26E05"/>
    <w:rsid w:val="00E27717"/>
    <w:rsid w:val="00E3031D"/>
    <w:rsid w:val="00E303EE"/>
    <w:rsid w:val="00E309F4"/>
    <w:rsid w:val="00E30CD4"/>
    <w:rsid w:val="00E30DD6"/>
    <w:rsid w:val="00E327DF"/>
    <w:rsid w:val="00E32AA4"/>
    <w:rsid w:val="00E32B95"/>
    <w:rsid w:val="00E32C41"/>
    <w:rsid w:val="00E32EA5"/>
    <w:rsid w:val="00E32F67"/>
    <w:rsid w:val="00E3316C"/>
    <w:rsid w:val="00E3349F"/>
    <w:rsid w:val="00E3397F"/>
    <w:rsid w:val="00E33B14"/>
    <w:rsid w:val="00E34EEB"/>
    <w:rsid w:val="00E35085"/>
    <w:rsid w:val="00E37494"/>
    <w:rsid w:val="00E379D2"/>
    <w:rsid w:val="00E37B29"/>
    <w:rsid w:val="00E40A3F"/>
    <w:rsid w:val="00E41634"/>
    <w:rsid w:val="00E41DB3"/>
    <w:rsid w:val="00E42C51"/>
    <w:rsid w:val="00E4315A"/>
    <w:rsid w:val="00E43E13"/>
    <w:rsid w:val="00E44153"/>
    <w:rsid w:val="00E44C0C"/>
    <w:rsid w:val="00E44C7A"/>
    <w:rsid w:val="00E44E49"/>
    <w:rsid w:val="00E45A9D"/>
    <w:rsid w:val="00E45BB5"/>
    <w:rsid w:val="00E468CE"/>
    <w:rsid w:val="00E506C0"/>
    <w:rsid w:val="00E506C7"/>
    <w:rsid w:val="00E5079F"/>
    <w:rsid w:val="00E507E5"/>
    <w:rsid w:val="00E51574"/>
    <w:rsid w:val="00E515F0"/>
    <w:rsid w:val="00E518C0"/>
    <w:rsid w:val="00E52384"/>
    <w:rsid w:val="00E52E02"/>
    <w:rsid w:val="00E53240"/>
    <w:rsid w:val="00E53A45"/>
    <w:rsid w:val="00E5618D"/>
    <w:rsid w:val="00E567DE"/>
    <w:rsid w:val="00E57663"/>
    <w:rsid w:val="00E57FDF"/>
    <w:rsid w:val="00E60416"/>
    <w:rsid w:val="00E60669"/>
    <w:rsid w:val="00E60784"/>
    <w:rsid w:val="00E609CC"/>
    <w:rsid w:val="00E60CBB"/>
    <w:rsid w:val="00E60EAD"/>
    <w:rsid w:val="00E64444"/>
    <w:rsid w:val="00E650F6"/>
    <w:rsid w:val="00E653CD"/>
    <w:rsid w:val="00E654B5"/>
    <w:rsid w:val="00E65AFB"/>
    <w:rsid w:val="00E65CBE"/>
    <w:rsid w:val="00E66A67"/>
    <w:rsid w:val="00E66B2D"/>
    <w:rsid w:val="00E66B7E"/>
    <w:rsid w:val="00E67090"/>
    <w:rsid w:val="00E670DB"/>
    <w:rsid w:val="00E7024B"/>
    <w:rsid w:val="00E70FF5"/>
    <w:rsid w:val="00E7196C"/>
    <w:rsid w:val="00E71D47"/>
    <w:rsid w:val="00E7286C"/>
    <w:rsid w:val="00E72F6F"/>
    <w:rsid w:val="00E73813"/>
    <w:rsid w:val="00E73E6C"/>
    <w:rsid w:val="00E74316"/>
    <w:rsid w:val="00E745B1"/>
    <w:rsid w:val="00E7583C"/>
    <w:rsid w:val="00E75B0C"/>
    <w:rsid w:val="00E76B1F"/>
    <w:rsid w:val="00E7786E"/>
    <w:rsid w:val="00E77F05"/>
    <w:rsid w:val="00E80387"/>
    <w:rsid w:val="00E80625"/>
    <w:rsid w:val="00E806E5"/>
    <w:rsid w:val="00E80B1B"/>
    <w:rsid w:val="00E80B5B"/>
    <w:rsid w:val="00E818E1"/>
    <w:rsid w:val="00E81E85"/>
    <w:rsid w:val="00E82396"/>
    <w:rsid w:val="00E8288C"/>
    <w:rsid w:val="00E82A6C"/>
    <w:rsid w:val="00E82E1B"/>
    <w:rsid w:val="00E84C0C"/>
    <w:rsid w:val="00E8541E"/>
    <w:rsid w:val="00E857E4"/>
    <w:rsid w:val="00E8583E"/>
    <w:rsid w:val="00E866E8"/>
    <w:rsid w:val="00E8746B"/>
    <w:rsid w:val="00E87779"/>
    <w:rsid w:val="00E905D8"/>
    <w:rsid w:val="00E9175A"/>
    <w:rsid w:val="00E91982"/>
    <w:rsid w:val="00E91D3E"/>
    <w:rsid w:val="00E91ED0"/>
    <w:rsid w:val="00E921B7"/>
    <w:rsid w:val="00E93ED6"/>
    <w:rsid w:val="00E953A2"/>
    <w:rsid w:val="00E959BA"/>
    <w:rsid w:val="00E95B56"/>
    <w:rsid w:val="00E95C47"/>
    <w:rsid w:val="00E964A0"/>
    <w:rsid w:val="00E97617"/>
    <w:rsid w:val="00E97F73"/>
    <w:rsid w:val="00EA0626"/>
    <w:rsid w:val="00EA08CD"/>
    <w:rsid w:val="00EA0B14"/>
    <w:rsid w:val="00EA11C5"/>
    <w:rsid w:val="00EA20AA"/>
    <w:rsid w:val="00EA2581"/>
    <w:rsid w:val="00EA3839"/>
    <w:rsid w:val="00EA3A90"/>
    <w:rsid w:val="00EA405D"/>
    <w:rsid w:val="00EA4A9A"/>
    <w:rsid w:val="00EA552F"/>
    <w:rsid w:val="00EA5ADC"/>
    <w:rsid w:val="00EA68BB"/>
    <w:rsid w:val="00EA7171"/>
    <w:rsid w:val="00EA7407"/>
    <w:rsid w:val="00EA7C37"/>
    <w:rsid w:val="00EB0B83"/>
    <w:rsid w:val="00EB0C90"/>
    <w:rsid w:val="00EB0F3F"/>
    <w:rsid w:val="00EB144C"/>
    <w:rsid w:val="00EB2223"/>
    <w:rsid w:val="00EB2249"/>
    <w:rsid w:val="00EB28BB"/>
    <w:rsid w:val="00EB2D73"/>
    <w:rsid w:val="00EB304F"/>
    <w:rsid w:val="00EB3682"/>
    <w:rsid w:val="00EB3708"/>
    <w:rsid w:val="00EB3F3F"/>
    <w:rsid w:val="00EB425F"/>
    <w:rsid w:val="00EB4592"/>
    <w:rsid w:val="00EB4625"/>
    <w:rsid w:val="00EB5C99"/>
    <w:rsid w:val="00EB5CFE"/>
    <w:rsid w:val="00EB6E84"/>
    <w:rsid w:val="00EB77B6"/>
    <w:rsid w:val="00EB78B7"/>
    <w:rsid w:val="00EB78D3"/>
    <w:rsid w:val="00EC1493"/>
    <w:rsid w:val="00EC195C"/>
    <w:rsid w:val="00EC1C85"/>
    <w:rsid w:val="00EC4545"/>
    <w:rsid w:val="00EC4C9B"/>
    <w:rsid w:val="00EC54F4"/>
    <w:rsid w:val="00EC7B3E"/>
    <w:rsid w:val="00EC7F27"/>
    <w:rsid w:val="00ED003F"/>
    <w:rsid w:val="00ED0E03"/>
    <w:rsid w:val="00ED2A90"/>
    <w:rsid w:val="00ED2E6F"/>
    <w:rsid w:val="00ED2F4C"/>
    <w:rsid w:val="00ED2FE7"/>
    <w:rsid w:val="00ED4974"/>
    <w:rsid w:val="00ED4D04"/>
    <w:rsid w:val="00ED5F47"/>
    <w:rsid w:val="00ED61B8"/>
    <w:rsid w:val="00ED620A"/>
    <w:rsid w:val="00ED69A5"/>
    <w:rsid w:val="00ED6B30"/>
    <w:rsid w:val="00EE02B4"/>
    <w:rsid w:val="00EE10CF"/>
    <w:rsid w:val="00EE1A7D"/>
    <w:rsid w:val="00EE23C0"/>
    <w:rsid w:val="00EE25D6"/>
    <w:rsid w:val="00EE432D"/>
    <w:rsid w:val="00EE4522"/>
    <w:rsid w:val="00EE45FA"/>
    <w:rsid w:val="00EE4E89"/>
    <w:rsid w:val="00EE556A"/>
    <w:rsid w:val="00EE587C"/>
    <w:rsid w:val="00EE5CCA"/>
    <w:rsid w:val="00EE6337"/>
    <w:rsid w:val="00EE64C2"/>
    <w:rsid w:val="00EE687A"/>
    <w:rsid w:val="00EE693E"/>
    <w:rsid w:val="00EE6FDA"/>
    <w:rsid w:val="00EE729E"/>
    <w:rsid w:val="00EE72DB"/>
    <w:rsid w:val="00EE7790"/>
    <w:rsid w:val="00EE7F4F"/>
    <w:rsid w:val="00EE7FA9"/>
    <w:rsid w:val="00EF02A7"/>
    <w:rsid w:val="00EF0374"/>
    <w:rsid w:val="00EF03CB"/>
    <w:rsid w:val="00EF0B14"/>
    <w:rsid w:val="00EF1247"/>
    <w:rsid w:val="00EF1291"/>
    <w:rsid w:val="00EF17CB"/>
    <w:rsid w:val="00EF2661"/>
    <w:rsid w:val="00EF2FD1"/>
    <w:rsid w:val="00EF4817"/>
    <w:rsid w:val="00EF591B"/>
    <w:rsid w:val="00EF60EF"/>
    <w:rsid w:val="00EF6299"/>
    <w:rsid w:val="00EF7280"/>
    <w:rsid w:val="00EF782B"/>
    <w:rsid w:val="00EF7A0E"/>
    <w:rsid w:val="00F00441"/>
    <w:rsid w:val="00F00BA9"/>
    <w:rsid w:val="00F01059"/>
    <w:rsid w:val="00F01294"/>
    <w:rsid w:val="00F01802"/>
    <w:rsid w:val="00F02830"/>
    <w:rsid w:val="00F02BA5"/>
    <w:rsid w:val="00F035C6"/>
    <w:rsid w:val="00F0365B"/>
    <w:rsid w:val="00F04704"/>
    <w:rsid w:val="00F0496E"/>
    <w:rsid w:val="00F05CA7"/>
    <w:rsid w:val="00F05E91"/>
    <w:rsid w:val="00F06762"/>
    <w:rsid w:val="00F06968"/>
    <w:rsid w:val="00F06DAE"/>
    <w:rsid w:val="00F071C6"/>
    <w:rsid w:val="00F0725E"/>
    <w:rsid w:val="00F073B8"/>
    <w:rsid w:val="00F0776D"/>
    <w:rsid w:val="00F07977"/>
    <w:rsid w:val="00F07C5A"/>
    <w:rsid w:val="00F07C8F"/>
    <w:rsid w:val="00F10965"/>
    <w:rsid w:val="00F11A9B"/>
    <w:rsid w:val="00F12CFF"/>
    <w:rsid w:val="00F13450"/>
    <w:rsid w:val="00F135A8"/>
    <w:rsid w:val="00F135AD"/>
    <w:rsid w:val="00F13D5E"/>
    <w:rsid w:val="00F145BD"/>
    <w:rsid w:val="00F14855"/>
    <w:rsid w:val="00F14856"/>
    <w:rsid w:val="00F14C0E"/>
    <w:rsid w:val="00F14D34"/>
    <w:rsid w:val="00F1542A"/>
    <w:rsid w:val="00F15C0D"/>
    <w:rsid w:val="00F15F5B"/>
    <w:rsid w:val="00F168E2"/>
    <w:rsid w:val="00F16AA0"/>
    <w:rsid w:val="00F170AB"/>
    <w:rsid w:val="00F17F8F"/>
    <w:rsid w:val="00F203AD"/>
    <w:rsid w:val="00F20A51"/>
    <w:rsid w:val="00F20AD6"/>
    <w:rsid w:val="00F21BC2"/>
    <w:rsid w:val="00F21F51"/>
    <w:rsid w:val="00F22296"/>
    <w:rsid w:val="00F222CA"/>
    <w:rsid w:val="00F22981"/>
    <w:rsid w:val="00F22B35"/>
    <w:rsid w:val="00F2381F"/>
    <w:rsid w:val="00F23A5B"/>
    <w:rsid w:val="00F24A4A"/>
    <w:rsid w:val="00F252AD"/>
    <w:rsid w:val="00F2565B"/>
    <w:rsid w:val="00F2716A"/>
    <w:rsid w:val="00F27BAB"/>
    <w:rsid w:val="00F27CBB"/>
    <w:rsid w:val="00F3016C"/>
    <w:rsid w:val="00F301D6"/>
    <w:rsid w:val="00F30B86"/>
    <w:rsid w:val="00F30C69"/>
    <w:rsid w:val="00F315E0"/>
    <w:rsid w:val="00F31614"/>
    <w:rsid w:val="00F31707"/>
    <w:rsid w:val="00F31B22"/>
    <w:rsid w:val="00F31F9A"/>
    <w:rsid w:val="00F327F5"/>
    <w:rsid w:val="00F32978"/>
    <w:rsid w:val="00F33553"/>
    <w:rsid w:val="00F3378C"/>
    <w:rsid w:val="00F345BE"/>
    <w:rsid w:val="00F35E62"/>
    <w:rsid w:val="00F367D4"/>
    <w:rsid w:val="00F36C82"/>
    <w:rsid w:val="00F37372"/>
    <w:rsid w:val="00F37C35"/>
    <w:rsid w:val="00F37EBE"/>
    <w:rsid w:val="00F404C1"/>
    <w:rsid w:val="00F40598"/>
    <w:rsid w:val="00F40622"/>
    <w:rsid w:val="00F40C36"/>
    <w:rsid w:val="00F40E24"/>
    <w:rsid w:val="00F410B7"/>
    <w:rsid w:val="00F41119"/>
    <w:rsid w:val="00F41291"/>
    <w:rsid w:val="00F416DD"/>
    <w:rsid w:val="00F434CD"/>
    <w:rsid w:val="00F435F0"/>
    <w:rsid w:val="00F43D94"/>
    <w:rsid w:val="00F43E92"/>
    <w:rsid w:val="00F44872"/>
    <w:rsid w:val="00F449A0"/>
    <w:rsid w:val="00F453B8"/>
    <w:rsid w:val="00F45ABB"/>
    <w:rsid w:val="00F45C6E"/>
    <w:rsid w:val="00F46316"/>
    <w:rsid w:val="00F46C7B"/>
    <w:rsid w:val="00F4710F"/>
    <w:rsid w:val="00F47A18"/>
    <w:rsid w:val="00F47F32"/>
    <w:rsid w:val="00F47FD4"/>
    <w:rsid w:val="00F50445"/>
    <w:rsid w:val="00F50535"/>
    <w:rsid w:val="00F51207"/>
    <w:rsid w:val="00F51A8C"/>
    <w:rsid w:val="00F52701"/>
    <w:rsid w:val="00F52D76"/>
    <w:rsid w:val="00F5318A"/>
    <w:rsid w:val="00F5353D"/>
    <w:rsid w:val="00F539D2"/>
    <w:rsid w:val="00F5401E"/>
    <w:rsid w:val="00F54529"/>
    <w:rsid w:val="00F54800"/>
    <w:rsid w:val="00F54F05"/>
    <w:rsid w:val="00F556F7"/>
    <w:rsid w:val="00F5617F"/>
    <w:rsid w:val="00F57565"/>
    <w:rsid w:val="00F60B86"/>
    <w:rsid w:val="00F60DE2"/>
    <w:rsid w:val="00F61326"/>
    <w:rsid w:val="00F616D5"/>
    <w:rsid w:val="00F628B5"/>
    <w:rsid w:val="00F63537"/>
    <w:rsid w:val="00F636C3"/>
    <w:rsid w:val="00F63D74"/>
    <w:rsid w:val="00F64B1C"/>
    <w:rsid w:val="00F64E06"/>
    <w:rsid w:val="00F6548D"/>
    <w:rsid w:val="00F65E09"/>
    <w:rsid w:val="00F6625E"/>
    <w:rsid w:val="00F66755"/>
    <w:rsid w:val="00F6718A"/>
    <w:rsid w:val="00F67DB6"/>
    <w:rsid w:val="00F70338"/>
    <w:rsid w:val="00F70EC1"/>
    <w:rsid w:val="00F71820"/>
    <w:rsid w:val="00F72A58"/>
    <w:rsid w:val="00F72B19"/>
    <w:rsid w:val="00F7371C"/>
    <w:rsid w:val="00F73C62"/>
    <w:rsid w:val="00F74104"/>
    <w:rsid w:val="00F74839"/>
    <w:rsid w:val="00F75720"/>
    <w:rsid w:val="00F75878"/>
    <w:rsid w:val="00F7611A"/>
    <w:rsid w:val="00F761D4"/>
    <w:rsid w:val="00F76517"/>
    <w:rsid w:val="00F76912"/>
    <w:rsid w:val="00F76F25"/>
    <w:rsid w:val="00F77121"/>
    <w:rsid w:val="00F7720D"/>
    <w:rsid w:val="00F776C7"/>
    <w:rsid w:val="00F77B37"/>
    <w:rsid w:val="00F81336"/>
    <w:rsid w:val="00F81FAC"/>
    <w:rsid w:val="00F81FB7"/>
    <w:rsid w:val="00F820AA"/>
    <w:rsid w:val="00F8278F"/>
    <w:rsid w:val="00F827A3"/>
    <w:rsid w:val="00F864DF"/>
    <w:rsid w:val="00F87164"/>
    <w:rsid w:val="00F903A8"/>
    <w:rsid w:val="00F90A7F"/>
    <w:rsid w:val="00F9186B"/>
    <w:rsid w:val="00F91E33"/>
    <w:rsid w:val="00F92645"/>
    <w:rsid w:val="00F927CE"/>
    <w:rsid w:val="00F92F4F"/>
    <w:rsid w:val="00F932FF"/>
    <w:rsid w:val="00F93B1D"/>
    <w:rsid w:val="00F93E5E"/>
    <w:rsid w:val="00F944BA"/>
    <w:rsid w:val="00F946E5"/>
    <w:rsid w:val="00F95108"/>
    <w:rsid w:val="00F95D7A"/>
    <w:rsid w:val="00F95EFC"/>
    <w:rsid w:val="00F96486"/>
    <w:rsid w:val="00F9676E"/>
    <w:rsid w:val="00F96A68"/>
    <w:rsid w:val="00F96A7F"/>
    <w:rsid w:val="00F96EA5"/>
    <w:rsid w:val="00F97D17"/>
    <w:rsid w:val="00FA01A5"/>
    <w:rsid w:val="00FA0D85"/>
    <w:rsid w:val="00FA13FB"/>
    <w:rsid w:val="00FA1E35"/>
    <w:rsid w:val="00FA237D"/>
    <w:rsid w:val="00FA2561"/>
    <w:rsid w:val="00FA38FD"/>
    <w:rsid w:val="00FA40B6"/>
    <w:rsid w:val="00FA4B40"/>
    <w:rsid w:val="00FA5C37"/>
    <w:rsid w:val="00FA5E01"/>
    <w:rsid w:val="00FA7D64"/>
    <w:rsid w:val="00FA7EE1"/>
    <w:rsid w:val="00FB005A"/>
    <w:rsid w:val="00FB018D"/>
    <w:rsid w:val="00FB0719"/>
    <w:rsid w:val="00FB07D4"/>
    <w:rsid w:val="00FB26BB"/>
    <w:rsid w:val="00FB2AA1"/>
    <w:rsid w:val="00FB2C7D"/>
    <w:rsid w:val="00FB2C84"/>
    <w:rsid w:val="00FB3222"/>
    <w:rsid w:val="00FB33C7"/>
    <w:rsid w:val="00FB433B"/>
    <w:rsid w:val="00FB48D1"/>
    <w:rsid w:val="00FB49AB"/>
    <w:rsid w:val="00FB4EDA"/>
    <w:rsid w:val="00FB53F5"/>
    <w:rsid w:val="00FB6467"/>
    <w:rsid w:val="00FB6670"/>
    <w:rsid w:val="00FB69A9"/>
    <w:rsid w:val="00FB74C5"/>
    <w:rsid w:val="00FB7505"/>
    <w:rsid w:val="00FB7559"/>
    <w:rsid w:val="00FB7ECD"/>
    <w:rsid w:val="00FB7EE1"/>
    <w:rsid w:val="00FC00E3"/>
    <w:rsid w:val="00FC08EE"/>
    <w:rsid w:val="00FC0FCC"/>
    <w:rsid w:val="00FC1399"/>
    <w:rsid w:val="00FC1BBF"/>
    <w:rsid w:val="00FC1E8D"/>
    <w:rsid w:val="00FC2228"/>
    <w:rsid w:val="00FC2CB9"/>
    <w:rsid w:val="00FC3811"/>
    <w:rsid w:val="00FC3EFB"/>
    <w:rsid w:val="00FC4309"/>
    <w:rsid w:val="00FC4D3F"/>
    <w:rsid w:val="00FC501E"/>
    <w:rsid w:val="00FC5339"/>
    <w:rsid w:val="00FC583C"/>
    <w:rsid w:val="00FC5AE4"/>
    <w:rsid w:val="00FC6E42"/>
    <w:rsid w:val="00FC6E8F"/>
    <w:rsid w:val="00FC7F35"/>
    <w:rsid w:val="00FD0BF7"/>
    <w:rsid w:val="00FD10D0"/>
    <w:rsid w:val="00FD1ACA"/>
    <w:rsid w:val="00FD1D3B"/>
    <w:rsid w:val="00FD2106"/>
    <w:rsid w:val="00FD418A"/>
    <w:rsid w:val="00FD49C6"/>
    <w:rsid w:val="00FD6379"/>
    <w:rsid w:val="00FD6A95"/>
    <w:rsid w:val="00FD6D5F"/>
    <w:rsid w:val="00FD6E2E"/>
    <w:rsid w:val="00FD6F07"/>
    <w:rsid w:val="00FD71D3"/>
    <w:rsid w:val="00FE187D"/>
    <w:rsid w:val="00FE1E0D"/>
    <w:rsid w:val="00FE242F"/>
    <w:rsid w:val="00FE2D8D"/>
    <w:rsid w:val="00FE3999"/>
    <w:rsid w:val="00FE3A6E"/>
    <w:rsid w:val="00FE3C9C"/>
    <w:rsid w:val="00FE42F2"/>
    <w:rsid w:val="00FE4377"/>
    <w:rsid w:val="00FE4673"/>
    <w:rsid w:val="00FE4910"/>
    <w:rsid w:val="00FE5AF9"/>
    <w:rsid w:val="00FE5BFB"/>
    <w:rsid w:val="00FE61D1"/>
    <w:rsid w:val="00FE63DA"/>
    <w:rsid w:val="00FE6901"/>
    <w:rsid w:val="00FE6C3C"/>
    <w:rsid w:val="00FE7D08"/>
    <w:rsid w:val="00FF059F"/>
    <w:rsid w:val="00FF0650"/>
    <w:rsid w:val="00FF0694"/>
    <w:rsid w:val="00FF0929"/>
    <w:rsid w:val="00FF0F1E"/>
    <w:rsid w:val="00FF267D"/>
    <w:rsid w:val="00FF2B4A"/>
    <w:rsid w:val="00FF32AC"/>
    <w:rsid w:val="00FF39BC"/>
    <w:rsid w:val="00FF482F"/>
    <w:rsid w:val="00FF4D55"/>
    <w:rsid w:val="00FF5250"/>
    <w:rsid w:val="00FF6A65"/>
    <w:rsid w:val="00FF6B5E"/>
    <w:rsid w:val="00FF6BD2"/>
    <w:rsid w:val="00FF6CA9"/>
    <w:rsid w:val="00FF6FF8"/>
    <w:rsid w:val="00FF7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2"/>
    </o:shapelayout>
  </w:shapeDefaults>
  <w:decimalSymbol w:val=","/>
  <w:listSeparator w:val=";"/>
  <w14:docId w14:val="0415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locked="1" w:semiHidden="0" w:uiPriority="0" w:unhideWhenUsed="0" w:qFormat="1"/>
    <w:lsdException w:name="List Bullet" w:uiPriority="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40B1"/>
    <w:rPr>
      <w:rFonts w:ascii="Arial" w:hAnsi="Arial"/>
      <w:sz w:val="24"/>
      <w:szCs w:val="20"/>
    </w:rPr>
  </w:style>
  <w:style w:type="paragraph" w:styleId="1">
    <w:name w:val="heading 1"/>
    <w:aliases w:val="Επικεφαλίδα 1-ΠΕΔ"/>
    <w:basedOn w:val="a0"/>
    <w:next w:val="a0"/>
    <w:link w:val="1Char"/>
    <w:autoRedefine/>
    <w:uiPriority w:val="99"/>
    <w:qFormat/>
    <w:rsid w:val="001347FA"/>
    <w:pPr>
      <w:keepNext/>
      <w:shd w:val="clear" w:color="auto" w:fill="FFFFFF"/>
      <w:ind w:left="113" w:right="113"/>
      <w:jc w:val="center"/>
      <w:outlineLvl w:val="0"/>
    </w:pPr>
    <w:rPr>
      <w:rFonts w:cs="Arial"/>
      <w:kern w:val="28"/>
      <w:szCs w:val="24"/>
      <w:u w:val="single"/>
    </w:rPr>
  </w:style>
  <w:style w:type="paragraph" w:styleId="2">
    <w:name w:val="heading 2"/>
    <w:aliases w:val="Επικεφαλίδα 2-ΠΕΔ"/>
    <w:basedOn w:val="a0"/>
    <w:next w:val="a0"/>
    <w:link w:val="2Char"/>
    <w:uiPriority w:val="99"/>
    <w:qFormat/>
    <w:rsid w:val="00F97D17"/>
    <w:pPr>
      <w:keepNext/>
      <w:jc w:val="center"/>
      <w:outlineLvl w:val="1"/>
    </w:pPr>
    <w:rPr>
      <w:b/>
      <w:u w:val="single"/>
    </w:rPr>
  </w:style>
  <w:style w:type="paragraph" w:styleId="3">
    <w:name w:val="heading 3"/>
    <w:basedOn w:val="a0"/>
    <w:next w:val="a0"/>
    <w:link w:val="3Char"/>
    <w:uiPriority w:val="99"/>
    <w:qFormat/>
    <w:rsid w:val="00390A63"/>
    <w:pPr>
      <w:outlineLvl w:val="2"/>
    </w:pPr>
    <w:rPr>
      <w:b/>
      <w:u w:val="single"/>
    </w:rPr>
  </w:style>
  <w:style w:type="paragraph" w:styleId="4">
    <w:name w:val="heading 4"/>
    <w:aliases w:val="Επικεφαλίδα 4-ΠΕΔ"/>
    <w:basedOn w:val="a0"/>
    <w:next w:val="a0"/>
    <w:link w:val="4Char"/>
    <w:uiPriority w:val="99"/>
    <w:qFormat/>
    <w:rsid w:val="002341AD"/>
    <w:pPr>
      <w:keepNext/>
      <w:jc w:val="both"/>
      <w:outlineLvl w:val="3"/>
    </w:pPr>
    <w:rPr>
      <w:bCs/>
    </w:rPr>
  </w:style>
  <w:style w:type="paragraph" w:styleId="5">
    <w:name w:val="heading 5"/>
    <w:basedOn w:val="a0"/>
    <w:next w:val="a0"/>
    <w:link w:val="5Char"/>
    <w:uiPriority w:val="99"/>
    <w:qFormat/>
    <w:rsid w:val="00CC4F3B"/>
    <w:pPr>
      <w:keepNext/>
      <w:widowControl w:val="0"/>
      <w:jc w:val="both"/>
      <w:outlineLvl w:val="4"/>
    </w:pPr>
  </w:style>
  <w:style w:type="paragraph" w:styleId="6">
    <w:name w:val="heading 6"/>
    <w:basedOn w:val="a0"/>
    <w:next w:val="a0"/>
    <w:link w:val="6Char"/>
    <w:uiPriority w:val="99"/>
    <w:qFormat/>
    <w:rsid w:val="0077426B"/>
    <w:pPr>
      <w:keepNext/>
      <w:numPr>
        <w:ilvl w:val="5"/>
        <w:numId w:val="1"/>
      </w:numPr>
      <w:tabs>
        <w:tab w:val="clear" w:pos="6398"/>
        <w:tab w:val="num" w:pos="4359"/>
      </w:tabs>
      <w:spacing w:line="320" w:lineRule="exact"/>
      <w:ind w:left="4359"/>
      <w:jc w:val="center"/>
      <w:outlineLvl w:val="5"/>
    </w:pPr>
    <w:rPr>
      <w:b/>
      <w:bCs/>
      <w:u w:val="single"/>
    </w:rPr>
  </w:style>
  <w:style w:type="paragraph" w:styleId="7">
    <w:name w:val="heading 7"/>
    <w:basedOn w:val="a0"/>
    <w:next w:val="a0"/>
    <w:link w:val="7Char"/>
    <w:uiPriority w:val="99"/>
    <w:qFormat/>
    <w:rsid w:val="0077426B"/>
    <w:pPr>
      <w:widowControl w:val="0"/>
      <w:numPr>
        <w:ilvl w:val="6"/>
        <w:numId w:val="1"/>
      </w:numPr>
      <w:spacing w:before="240" w:after="60"/>
      <w:jc w:val="both"/>
      <w:outlineLvl w:val="6"/>
    </w:pPr>
  </w:style>
  <w:style w:type="paragraph" w:styleId="8">
    <w:name w:val="heading 8"/>
    <w:basedOn w:val="a0"/>
    <w:next w:val="a0"/>
    <w:link w:val="8Char"/>
    <w:uiPriority w:val="99"/>
    <w:qFormat/>
    <w:rsid w:val="0077426B"/>
    <w:pPr>
      <w:widowControl w:val="0"/>
      <w:numPr>
        <w:ilvl w:val="7"/>
        <w:numId w:val="1"/>
      </w:numPr>
      <w:spacing w:before="240" w:after="60"/>
      <w:jc w:val="both"/>
      <w:outlineLvl w:val="7"/>
    </w:pPr>
    <w:rPr>
      <w:i/>
    </w:rPr>
  </w:style>
  <w:style w:type="paragraph" w:styleId="9">
    <w:name w:val="heading 9"/>
    <w:basedOn w:val="a0"/>
    <w:next w:val="a0"/>
    <w:link w:val="9Char"/>
    <w:uiPriority w:val="99"/>
    <w:qFormat/>
    <w:rsid w:val="0077426B"/>
    <w:pPr>
      <w:widowControl w:val="0"/>
      <w:numPr>
        <w:ilvl w:val="8"/>
        <w:numId w:val="1"/>
      </w:numPr>
      <w:spacing w:before="240" w:after="60"/>
      <w:jc w:val="both"/>
      <w:outlineLvl w:val="8"/>
    </w:pPr>
    <w:rPr>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Επικεφαλίδα 1-ΠΕΔ Char"/>
    <w:basedOn w:val="a1"/>
    <w:link w:val="1"/>
    <w:uiPriority w:val="99"/>
    <w:locked/>
    <w:rsid w:val="001347FA"/>
    <w:rPr>
      <w:rFonts w:ascii="Arial" w:hAnsi="Arial" w:cs="Arial"/>
      <w:kern w:val="28"/>
      <w:sz w:val="24"/>
      <w:szCs w:val="24"/>
      <w:u w:val="single"/>
      <w:shd w:val="clear" w:color="auto" w:fill="FFFFFF"/>
    </w:rPr>
  </w:style>
  <w:style w:type="character" w:customStyle="1" w:styleId="2Char">
    <w:name w:val="Επικεφαλίδα 2 Char"/>
    <w:aliases w:val="Επικεφαλίδα 2-ΠΕΔ Char"/>
    <w:basedOn w:val="a1"/>
    <w:link w:val="2"/>
    <w:uiPriority w:val="99"/>
    <w:locked/>
    <w:rsid w:val="00F97D17"/>
    <w:rPr>
      <w:rFonts w:ascii="Arial" w:hAnsi="Arial"/>
      <w:b/>
      <w:sz w:val="24"/>
      <w:u w:val="single"/>
      <w:lang w:val="el-GR" w:eastAsia="el-GR"/>
    </w:rPr>
  </w:style>
  <w:style w:type="character" w:customStyle="1" w:styleId="Heading3Char">
    <w:name w:val="Heading 3 Char"/>
    <w:basedOn w:val="a1"/>
    <w:uiPriority w:val="99"/>
    <w:semiHidden/>
    <w:locked/>
    <w:rsid w:val="00747217"/>
    <w:rPr>
      <w:rFonts w:ascii="Arial" w:hAnsi="Arial" w:cs="Times New Roman"/>
      <w:sz w:val="24"/>
      <w:lang w:val="el-GR" w:eastAsia="el-GR" w:bidi="ar-SA"/>
    </w:rPr>
  </w:style>
  <w:style w:type="character" w:customStyle="1" w:styleId="Heading4Char">
    <w:name w:val="Heading 4 Char"/>
    <w:aliases w:val="Επικεφαλίδα 4-ΠΕΔ Char"/>
    <w:basedOn w:val="a1"/>
    <w:uiPriority w:val="99"/>
    <w:semiHidden/>
    <w:locked/>
    <w:rsid w:val="00B62768"/>
    <w:rPr>
      <w:rFonts w:ascii="Arial" w:hAnsi="Arial" w:cs="Times New Roman"/>
      <w:bCs/>
      <w:sz w:val="24"/>
      <w:lang w:val="el-GR" w:eastAsia="el-GR" w:bidi="ar-SA"/>
    </w:rPr>
  </w:style>
  <w:style w:type="character" w:customStyle="1" w:styleId="5Char">
    <w:name w:val="Επικεφαλίδα 5 Char"/>
    <w:basedOn w:val="a1"/>
    <w:link w:val="5"/>
    <w:uiPriority w:val="99"/>
    <w:locked/>
    <w:rsid w:val="00CC4F3B"/>
    <w:rPr>
      <w:rFonts w:ascii="Arial" w:hAnsi="Arial"/>
      <w:sz w:val="24"/>
      <w:lang w:val="el-GR" w:eastAsia="el-GR"/>
    </w:rPr>
  </w:style>
  <w:style w:type="character" w:customStyle="1" w:styleId="6Char">
    <w:name w:val="Επικεφαλίδα 6 Char"/>
    <w:basedOn w:val="a1"/>
    <w:link w:val="6"/>
    <w:uiPriority w:val="99"/>
    <w:locked/>
    <w:rsid w:val="00B40E38"/>
    <w:rPr>
      <w:rFonts w:ascii="Arial" w:hAnsi="Arial"/>
      <w:b/>
      <w:bCs/>
      <w:sz w:val="24"/>
      <w:szCs w:val="20"/>
      <w:u w:val="single"/>
    </w:rPr>
  </w:style>
  <w:style w:type="character" w:customStyle="1" w:styleId="7Char">
    <w:name w:val="Επικεφαλίδα 7 Char"/>
    <w:basedOn w:val="a1"/>
    <w:link w:val="7"/>
    <w:uiPriority w:val="99"/>
    <w:locked/>
    <w:rsid w:val="00B40E38"/>
    <w:rPr>
      <w:rFonts w:ascii="Arial" w:hAnsi="Arial"/>
      <w:sz w:val="24"/>
      <w:szCs w:val="20"/>
    </w:rPr>
  </w:style>
  <w:style w:type="character" w:customStyle="1" w:styleId="8Char">
    <w:name w:val="Επικεφαλίδα 8 Char"/>
    <w:basedOn w:val="a1"/>
    <w:link w:val="8"/>
    <w:uiPriority w:val="99"/>
    <w:locked/>
    <w:rsid w:val="00B40E38"/>
    <w:rPr>
      <w:rFonts w:ascii="Arial" w:hAnsi="Arial"/>
      <w:i/>
      <w:sz w:val="24"/>
      <w:szCs w:val="20"/>
    </w:rPr>
  </w:style>
  <w:style w:type="character" w:customStyle="1" w:styleId="9Char">
    <w:name w:val="Επικεφαλίδα 9 Char"/>
    <w:basedOn w:val="a1"/>
    <w:link w:val="9"/>
    <w:uiPriority w:val="99"/>
    <w:locked/>
    <w:rsid w:val="00B40E38"/>
    <w:rPr>
      <w:rFonts w:ascii="Arial" w:hAnsi="Arial"/>
      <w:b/>
      <w:i/>
      <w:sz w:val="18"/>
      <w:szCs w:val="20"/>
    </w:rPr>
  </w:style>
  <w:style w:type="paragraph" w:styleId="a4">
    <w:name w:val="Body Text"/>
    <w:basedOn w:val="a0"/>
    <w:link w:val="Char1"/>
    <w:uiPriority w:val="99"/>
    <w:rsid w:val="002341AD"/>
    <w:pPr>
      <w:tabs>
        <w:tab w:val="left" w:pos="680"/>
        <w:tab w:val="left" w:pos="1134"/>
      </w:tabs>
      <w:jc w:val="both"/>
    </w:pPr>
  </w:style>
  <w:style w:type="character" w:customStyle="1" w:styleId="BodyTextChar">
    <w:name w:val="Body Text Char"/>
    <w:basedOn w:val="a1"/>
    <w:uiPriority w:val="99"/>
    <w:semiHidden/>
    <w:locked/>
    <w:rsid w:val="00B62768"/>
    <w:rPr>
      <w:rFonts w:ascii="Arial" w:hAnsi="Arial" w:cs="Times New Roman"/>
      <w:sz w:val="24"/>
    </w:rPr>
  </w:style>
  <w:style w:type="paragraph" w:styleId="a5">
    <w:name w:val="header"/>
    <w:basedOn w:val="a0"/>
    <w:link w:val="Char10"/>
    <w:uiPriority w:val="99"/>
    <w:rsid w:val="0077426B"/>
    <w:pPr>
      <w:tabs>
        <w:tab w:val="center" w:pos="4153"/>
        <w:tab w:val="right" w:pos="8306"/>
      </w:tabs>
    </w:pPr>
  </w:style>
  <w:style w:type="character" w:customStyle="1" w:styleId="HeaderChar">
    <w:name w:val="Header Char"/>
    <w:basedOn w:val="a1"/>
    <w:uiPriority w:val="99"/>
    <w:semiHidden/>
    <w:locked/>
    <w:rsid w:val="00252330"/>
    <w:rPr>
      <w:rFonts w:ascii="Arial" w:hAnsi="Arial" w:cs="Times New Roman"/>
      <w:sz w:val="24"/>
      <w:lang w:val="el-GR" w:eastAsia="el-GR"/>
    </w:rPr>
  </w:style>
  <w:style w:type="paragraph" w:styleId="a6">
    <w:name w:val="footer"/>
    <w:basedOn w:val="a0"/>
    <w:link w:val="Char"/>
    <w:rsid w:val="0077426B"/>
    <w:pPr>
      <w:tabs>
        <w:tab w:val="center" w:pos="4153"/>
        <w:tab w:val="right" w:pos="8306"/>
      </w:tabs>
    </w:pPr>
    <w:rPr>
      <w:lang w:val="en-US"/>
    </w:rPr>
  </w:style>
  <w:style w:type="character" w:customStyle="1" w:styleId="Char">
    <w:name w:val="Υποσέλιδο Char"/>
    <w:basedOn w:val="a1"/>
    <w:link w:val="a6"/>
    <w:uiPriority w:val="99"/>
    <w:semiHidden/>
    <w:locked/>
    <w:rsid w:val="00B40E38"/>
    <w:rPr>
      <w:rFonts w:ascii="Arial" w:hAnsi="Arial"/>
      <w:sz w:val="24"/>
      <w:lang w:val="en-US" w:eastAsia="el-GR"/>
    </w:rPr>
  </w:style>
  <w:style w:type="character" w:styleId="a7">
    <w:name w:val="page number"/>
    <w:basedOn w:val="a1"/>
    <w:uiPriority w:val="99"/>
    <w:rsid w:val="0077426B"/>
    <w:rPr>
      <w:rFonts w:cs="Times New Roman"/>
    </w:rPr>
  </w:style>
  <w:style w:type="paragraph" w:styleId="a8">
    <w:name w:val="Body Text Indent"/>
    <w:basedOn w:val="a0"/>
    <w:link w:val="Char0"/>
    <w:rsid w:val="0077426B"/>
    <w:pPr>
      <w:ind w:firstLine="2880"/>
      <w:jc w:val="both"/>
    </w:pPr>
  </w:style>
  <w:style w:type="character" w:customStyle="1" w:styleId="Char0">
    <w:name w:val="Σώμα κείμενου με εσοχή Char"/>
    <w:basedOn w:val="a1"/>
    <w:link w:val="a8"/>
    <w:locked/>
    <w:rsid w:val="008E251F"/>
    <w:rPr>
      <w:rFonts w:ascii="Arial" w:hAnsi="Arial"/>
      <w:sz w:val="24"/>
      <w:lang w:val="el-GR" w:eastAsia="el-GR"/>
    </w:rPr>
  </w:style>
  <w:style w:type="paragraph" w:styleId="20">
    <w:name w:val="Body Text Indent 2"/>
    <w:basedOn w:val="a0"/>
    <w:link w:val="2Char0"/>
    <w:uiPriority w:val="99"/>
    <w:semiHidden/>
    <w:rsid w:val="0077426B"/>
    <w:pPr>
      <w:ind w:left="142" w:firstLine="2018"/>
      <w:jc w:val="both"/>
    </w:pPr>
  </w:style>
  <w:style w:type="character" w:customStyle="1" w:styleId="2Char0">
    <w:name w:val="Σώμα κείμενου με εσοχή 2 Char"/>
    <w:basedOn w:val="a1"/>
    <w:link w:val="20"/>
    <w:uiPriority w:val="99"/>
    <w:semiHidden/>
    <w:locked/>
    <w:rsid w:val="00B40E38"/>
    <w:rPr>
      <w:rFonts w:ascii="Arial" w:hAnsi="Arial"/>
      <w:sz w:val="24"/>
      <w:lang w:val="el-GR" w:eastAsia="el-GR"/>
    </w:rPr>
  </w:style>
  <w:style w:type="paragraph" w:styleId="10">
    <w:name w:val="toc 1"/>
    <w:basedOn w:val="a0"/>
    <w:next w:val="a0"/>
    <w:autoRedefine/>
    <w:uiPriority w:val="99"/>
    <w:semiHidden/>
    <w:rsid w:val="003867DB"/>
    <w:pPr>
      <w:tabs>
        <w:tab w:val="left" w:pos="480"/>
        <w:tab w:val="left" w:pos="709"/>
        <w:tab w:val="right" w:pos="9072"/>
      </w:tabs>
      <w:jc w:val="center"/>
    </w:pPr>
    <w:rPr>
      <w:rFonts w:cs="Arial"/>
      <w:b/>
      <w:noProof/>
      <w:szCs w:val="24"/>
    </w:rPr>
  </w:style>
  <w:style w:type="paragraph" w:styleId="21">
    <w:name w:val="toc 2"/>
    <w:basedOn w:val="a0"/>
    <w:next w:val="a0"/>
    <w:autoRedefine/>
    <w:uiPriority w:val="99"/>
    <w:semiHidden/>
    <w:rsid w:val="0077426B"/>
    <w:pPr>
      <w:tabs>
        <w:tab w:val="left" w:pos="720"/>
        <w:tab w:val="right" w:pos="9062"/>
      </w:tabs>
    </w:pPr>
    <w:rPr>
      <w:bCs/>
      <w:sz w:val="20"/>
      <w:szCs w:val="24"/>
    </w:rPr>
  </w:style>
  <w:style w:type="paragraph" w:styleId="30">
    <w:name w:val="toc 3"/>
    <w:basedOn w:val="a0"/>
    <w:next w:val="a0"/>
    <w:autoRedefine/>
    <w:uiPriority w:val="99"/>
    <w:semiHidden/>
    <w:rsid w:val="0077426B"/>
    <w:pPr>
      <w:ind w:left="240"/>
    </w:pPr>
    <w:rPr>
      <w:rFonts w:ascii="Times New Roman" w:hAnsi="Times New Roman"/>
      <w:szCs w:val="24"/>
    </w:rPr>
  </w:style>
  <w:style w:type="paragraph" w:styleId="40">
    <w:name w:val="toc 4"/>
    <w:basedOn w:val="a0"/>
    <w:next w:val="a0"/>
    <w:autoRedefine/>
    <w:uiPriority w:val="99"/>
    <w:semiHidden/>
    <w:rsid w:val="0077426B"/>
    <w:pPr>
      <w:ind w:left="480"/>
    </w:pPr>
    <w:rPr>
      <w:rFonts w:ascii="Times New Roman" w:hAnsi="Times New Roman"/>
      <w:szCs w:val="24"/>
    </w:rPr>
  </w:style>
  <w:style w:type="paragraph" w:styleId="50">
    <w:name w:val="toc 5"/>
    <w:basedOn w:val="a0"/>
    <w:next w:val="a0"/>
    <w:autoRedefine/>
    <w:uiPriority w:val="99"/>
    <w:semiHidden/>
    <w:rsid w:val="0077426B"/>
    <w:pPr>
      <w:ind w:left="720"/>
    </w:pPr>
    <w:rPr>
      <w:rFonts w:ascii="Times New Roman" w:hAnsi="Times New Roman"/>
      <w:szCs w:val="24"/>
    </w:rPr>
  </w:style>
  <w:style w:type="paragraph" w:styleId="60">
    <w:name w:val="toc 6"/>
    <w:basedOn w:val="a0"/>
    <w:next w:val="a0"/>
    <w:autoRedefine/>
    <w:uiPriority w:val="99"/>
    <w:semiHidden/>
    <w:rsid w:val="0077426B"/>
    <w:pPr>
      <w:ind w:left="960"/>
    </w:pPr>
    <w:rPr>
      <w:rFonts w:ascii="Times New Roman" w:hAnsi="Times New Roman"/>
      <w:szCs w:val="24"/>
    </w:rPr>
  </w:style>
  <w:style w:type="paragraph" w:styleId="70">
    <w:name w:val="toc 7"/>
    <w:basedOn w:val="a0"/>
    <w:next w:val="a0"/>
    <w:autoRedefine/>
    <w:uiPriority w:val="99"/>
    <w:semiHidden/>
    <w:rsid w:val="0077426B"/>
    <w:pPr>
      <w:ind w:left="1200"/>
    </w:pPr>
    <w:rPr>
      <w:rFonts w:ascii="Times New Roman" w:hAnsi="Times New Roman"/>
      <w:szCs w:val="24"/>
    </w:rPr>
  </w:style>
  <w:style w:type="paragraph" w:styleId="80">
    <w:name w:val="toc 8"/>
    <w:basedOn w:val="a0"/>
    <w:next w:val="a0"/>
    <w:autoRedefine/>
    <w:uiPriority w:val="99"/>
    <w:semiHidden/>
    <w:rsid w:val="0077426B"/>
    <w:pPr>
      <w:ind w:left="1440"/>
    </w:pPr>
    <w:rPr>
      <w:rFonts w:ascii="Times New Roman" w:hAnsi="Times New Roman"/>
      <w:szCs w:val="24"/>
    </w:rPr>
  </w:style>
  <w:style w:type="paragraph" w:styleId="90">
    <w:name w:val="toc 9"/>
    <w:basedOn w:val="a0"/>
    <w:next w:val="a0"/>
    <w:autoRedefine/>
    <w:uiPriority w:val="99"/>
    <w:semiHidden/>
    <w:rsid w:val="0077426B"/>
    <w:pPr>
      <w:ind w:left="1680"/>
    </w:pPr>
    <w:rPr>
      <w:rFonts w:ascii="Times New Roman" w:hAnsi="Times New Roman"/>
      <w:szCs w:val="24"/>
    </w:rPr>
  </w:style>
  <w:style w:type="paragraph" w:styleId="31">
    <w:name w:val="Body Text Indent 3"/>
    <w:basedOn w:val="a0"/>
    <w:link w:val="3Char0"/>
    <w:uiPriority w:val="99"/>
    <w:semiHidden/>
    <w:rsid w:val="0077426B"/>
    <w:pPr>
      <w:ind w:firstLine="2160"/>
      <w:jc w:val="both"/>
    </w:pPr>
  </w:style>
  <w:style w:type="character" w:customStyle="1" w:styleId="3Char0">
    <w:name w:val="Σώμα κείμενου με εσοχή 3 Char"/>
    <w:basedOn w:val="a1"/>
    <w:link w:val="31"/>
    <w:uiPriority w:val="99"/>
    <w:semiHidden/>
    <w:locked/>
    <w:rsid w:val="00B40E38"/>
    <w:rPr>
      <w:rFonts w:ascii="Arial" w:hAnsi="Arial"/>
      <w:sz w:val="24"/>
      <w:lang w:val="el-GR" w:eastAsia="el-GR"/>
    </w:rPr>
  </w:style>
  <w:style w:type="paragraph" w:styleId="a9">
    <w:name w:val="Title"/>
    <w:basedOn w:val="a0"/>
    <w:link w:val="Char2"/>
    <w:uiPriority w:val="99"/>
    <w:qFormat/>
    <w:rsid w:val="0077426B"/>
    <w:pPr>
      <w:jc w:val="center"/>
    </w:pPr>
    <w:rPr>
      <w:b/>
      <w:i/>
    </w:rPr>
  </w:style>
  <w:style w:type="character" w:customStyle="1" w:styleId="Char2">
    <w:name w:val="Τίτλος Char"/>
    <w:basedOn w:val="a1"/>
    <w:link w:val="a9"/>
    <w:uiPriority w:val="99"/>
    <w:locked/>
    <w:rsid w:val="00B40E38"/>
    <w:rPr>
      <w:rFonts w:ascii="Arial" w:hAnsi="Arial"/>
      <w:b/>
      <w:i/>
      <w:sz w:val="24"/>
      <w:lang w:val="el-GR" w:eastAsia="el-GR"/>
    </w:rPr>
  </w:style>
  <w:style w:type="paragraph" w:styleId="aa">
    <w:name w:val="caption"/>
    <w:basedOn w:val="a0"/>
    <w:next w:val="a0"/>
    <w:qFormat/>
    <w:rsid w:val="0077426B"/>
    <w:pPr>
      <w:widowControl w:val="0"/>
      <w:jc w:val="center"/>
    </w:pPr>
    <w:rPr>
      <w:b/>
      <w:i/>
    </w:rPr>
  </w:style>
  <w:style w:type="paragraph" w:customStyle="1" w:styleId="BodyText21">
    <w:name w:val="Body Text 21"/>
    <w:basedOn w:val="a0"/>
    <w:uiPriority w:val="99"/>
    <w:semiHidden/>
    <w:rsid w:val="0077426B"/>
    <w:pPr>
      <w:widowControl w:val="0"/>
      <w:spacing w:line="360" w:lineRule="auto"/>
      <w:ind w:firstLine="1134"/>
      <w:jc w:val="both"/>
    </w:pPr>
    <w:rPr>
      <w:rFonts w:ascii="Times New Roman" w:hAnsi="Times New Roman"/>
      <w:sz w:val="22"/>
    </w:rPr>
  </w:style>
  <w:style w:type="paragraph" w:customStyle="1" w:styleId="BodyTextIndent21">
    <w:name w:val="Body Text Indent 21"/>
    <w:basedOn w:val="a0"/>
    <w:rsid w:val="0077426B"/>
    <w:pPr>
      <w:widowControl w:val="0"/>
      <w:spacing w:line="360" w:lineRule="auto"/>
      <w:ind w:firstLine="1418"/>
      <w:jc w:val="both"/>
    </w:pPr>
    <w:rPr>
      <w:rFonts w:ascii="Times New Roman" w:hAnsi="Times New Roman"/>
      <w:sz w:val="22"/>
    </w:rPr>
  </w:style>
  <w:style w:type="paragraph" w:customStyle="1" w:styleId="BodyTextIndent31">
    <w:name w:val="Body Text Indent 31"/>
    <w:basedOn w:val="a0"/>
    <w:uiPriority w:val="99"/>
    <w:semiHidden/>
    <w:rsid w:val="0077426B"/>
    <w:pPr>
      <w:widowControl w:val="0"/>
      <w:spacing w:line="360" w:lineRule="auto"/>
      <w:ind w:firstLine="1843"/>
      <w:jc w:val="both"/>
    </w:pPr>
    <w:rPr>
      <w:rFonts w:ascii="Times New Roman" w:hAnsi="Times New Roman"/>
      <w:sz w:val="22"/>
    </w:rPr>
  </w:style>
  <w:style w:type="paragraph" w:customStyle="1" w:styleId="11">
    <w:name w:val="ΑΝΤΩΝΗΣ1"/>
    <w:basedOn w:val="a0"/>
    <w:rsid w:val="006800C0"/>
    <w:pPr>
      <w:widowControl w:val="0"/>
    </w:pPr>
    <w:rPr>
      <w:b/>
      <w:u w:val="single"/>
    </w:rPr>
  </w:style>
  <w:style w:type="character" w:styleId="-">
    <w:name w:val="Hyperlink"/>
    <w:basedOn w:val="a1"/>
    <w:uiPriority w:val="99"/>
    <w:semiHidden/>
    <w:rsid w:val="0077426B"/>
    <w:rPr>
      <w:rFonts w:ascii="Arial" w:hAnsi="Arial" w:cs="Times New Roman"/>
      <w:noProof/>
      <w:color w:val="0000FF"/>
      <w:sz w:val="20"/>
      <w:u w:val="single"/>
    </w:rPr>
  </w:style>
  <w:style w:type="paragraph" w:customStyle="1" w:styleId="ab">
    <w:name w:val="Υπογραφές"/>
    <w:basedOn w:val="a0"/>
    <w:uiPriority w:val="99"/>
    <w:rsid w:val="0077426B"/>
    <w:pPr>
      <w:jc w:val="center"/>
    </w:pPr>
    <w:rPr>
      <w:u w:val="single"/>
      <w:lang w:val="en-US"/>
    </w:rPr>
  </w:style>
  <w:style w:type="character" w:styleId="ac">
    <w:name w:val="annotation reference"/>
    <w:basedOn w:val="a1"/>
    <w:uiPriority w:val="99"/>
    <w:semiHidden/>
    <w:rsid w:val="0077426B"/>
    <w:rPr>
      <w:rFonts w:cs="Times New Roman"/>
      <w:sz w:val="16"/>
    </w:rPr>
  </w:style>
  <w:style w:type="paragraph" w:styleId="ad">
    <w:name w:val="annotation text"/>
    <w:basedOn w:val="a0"/>
    <w:link w:val="Char3"/>
    <w:uiPriority w:val="99"/>
    <w:semiHidden/>
    <w:rsid w:val="0077426B"/>
    <w:pPr>
      <w:overflowPunct w:val="0"/>
      <w:autoSpaceDE w:val="0"/>
      <w:autoSpaceDN w:val="0"/>
      <w:adjustRightInd w:val="0"/>
      <w:jc w:val="both"/>
      <w:textAlignment w:val="baseline"/>
    </w:pPr>
  </w:style>
  <w:style w:type="character" w:customStyle="1" w:styleId="Char3">
    <w:name w:val="Κείμενο σχολίου Char"/>
    <w:basedOn w:val="a1"/>
    <w:link w:val="ad"/>
    <w:uiPriority w:val="99"/>
    <w:semiHidden/>
    <w:locked/>
    <w:rsid w:val="00B40E38"/>
    <w:rPr>
      <w:rFonts w:ascii="Arial" w:hAnsi="Arial"/>
      <w:sz w:val="24"/>
      <w:lang w:val="el-GR" w:eastAsia="el-GR"/>
    </w:rPr>
  </w:style>
  <w:style w:type="paragraph" w:styleId="ae">
    <w:name w:val="Balloon Text"/>
    <w:basedOn w:val="a0"/>
    <w:link w:val="Char4"/>
    <w:uiPriority w:val="99"/>
    <w:semiHidden/>
    <w:rsid w:val="009B6FCD"/>
    <w:rPr>
      <w:rFonts w:ascii="Tahoma" w:hAnsi="Tahoma" w:cs="Tahoma"/>
      <w:sz w:val="16"/>
      <w:szCs w:val="16"/>
    </w:rPr>
  </w:style>
  <w:style w:type="character" w:customStyle="1" w:styleId="Char4">
    <w:name w:val="Κείμενο πλαισίου Char"/>
    <w:basedOn w:val="a1"/>
    <w:link w:val="ae"/>
    <w:uiPriority w:val="99"/>
    <w:semiHidden/>
    <w:rsid w:val="00764935"/>
    <w:rPr>
      <w:sz w:val="0"/>
      <w:szCs w:val="0"/>
    </w:rPr>
  </w:style>
  <w:style w:type="paragraph" w:customStyle="1" w:styleId="32">
    <w:name w:val="Τίτλος 3"/>
    <w:basedOn w:val="a4"/>
    <w:rsid w:val="009115B7"/>
    <w:pPr>
      <w:tabs>
        <w:tab w:val="left" w:pos="720"/>
        <w:tab w:val="left" w:pos="1440"/>
        <w:tab w:val="left" w:pos="2160"/>
        <w:tab w:val="left" w:pos="3240"/>
        <w:tab w:val="left" w:pos="3780"/>
      </w:tabs>
      <w:spacing w:before="120"/>
      <w:ind w:left="1259"/>
    </w:pPr>
    <w:rPr>
      <w:rFonts w:cs="Arial"/>
      <w:b/>
      <w:szCs w:val="24"/>
    </w:rPr>
  </w:style>
  <w:style w:type="table" w:styleId="af">
    <w:name w:val="Table Grid"/>
    <w:basedOn w:val="a2"/>
    <w:uiPriority w:val="99"/>
    <w:semiHidden/>
    <w:rsid w:val="00603D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Κεφαλίδα Char1"/>
    <w:link w:val="a5"/>
    <w:uiPriority w:val="99"/>
    <w:locked/>
    <w:rsid w:val="00E45BB5"/>
    <w:rPr>
      <w:rFonts w:ascii="Arial" w:hAnsi="Arial"/>
      <w:sz w:val="24"/>
      <w:lang w:val="el-GR" w:eastAsia="el-GR"/>
    </w:rPr>
  </w:style>
  <w:style w:type="paragraph" w:customStyle="1" w:styleId="22">
    <w:name w:val="Υπογραφές2"/>
    <w:basedOn w:val="ab"/>
    <w:uiPriority w:val="99"/>
    <w:rsid w:val="00F63537"/>
    <w:rPr>
      <w:rFonts w:cs="Arial"/>
      <w:szCs w:val="24"/>
      <w:u w:val="none"/>
    </w:rPr>
  </w:style>
  <w:style w:type="character" w:customStyle="1" w:styleId="Arial115pt">
    <w:name w:val="Στυλ Arial 115 pt Έντονα"/>
    <w:rsid w:val="00133F0A"/>
    <w:rPr>
      <w:rFonts w:ascii="Arial" w:hAnsi="Arial"/>
      <w:b/>
      <w:sz w:val="23"/>
      <w:lang w:val="el-GR"/>
    </w:rPr>
  </w:style>
  <w:style w:type="paragraph" w:styleId="af0">
    <w:name w:val="Block Text"/>
    <w:basedOn w:val="a0"/>
    <w:uiPriority w:val="99"/>
    <w:semiHidden/>
    <w:rsid w:val="00BD55C5"/>
    <w:pPr>
      <w:ind w:left="720" w:right="-694"/>
      <w:jc w:val="both"/>
    </w:pPr>
    <w:rPr>
      <w:rFonts w:cs="Arial"/>
      <w:sz w:val="23"/>
    </w:rPr>
  </w:style>
  <w:style w:type="paragraph" w:styleId="af1">
    <w:name w:val="Normal Indent"/>
    <w:basedOn w:val="a0"/>
    <w:uiPriority w:val="99"/>
    <w:semiHidden/>
    <w:rsid w:val="00956C41"/>
    <w:pPr>
      <w:widowControl w:val="0"/>
      <w:ind w:firstLine="709"/>
      <w:jc w:val="both"/>
    </w:pPr>
    <w:rPr>
      <w:sz w:val="22"/>
    </w:rPr>
  </w:style>
  <w:style w:type="paragraph" w:styleId="23">
    <w:name w:val="index 2"/>
    <w:basedOn w:val="a0"/>
    <w:next w:val="a0"/>
    <w:uiPriority w:val="99"/>
    <w:semiHidden/>
    <w:rsid w:val="00956C41"/>
    <w:pPr>
      <w:widowControl w:val="0"/>
      <w:tabs>
        <w:tab w:val="right" w:leader="dot" w:pos="4317"/>
      </w:tabs>
      <w:ind w:left="480" w:hanging="240"/>
      <w:jc w:val="both"/>
    </w:pPr>
  </w:style>
  <w:style w:type="paragraph" w:styleId="12">
    <w:name w:val="index 1"/>
    <w:basedOn w:val="a0"/>
    <w:next w:val="a0"/>
    <w:uiPriority w:val="99"/>
    <w:semiHidden/>
    <w:rsid w:val="00956C41"/>
    <w:pPr>
      <w:widowControl w:val="0"/>
      <w:tabs>
        <w:tab w:val="right" w:leader="dot" w:pos="4317"/>
      </w:tabs>
      <w:ind w:left="240" w:hanging="240"/>
      <w:jc w:val="both"/>
    </w:pPr>
  </w:style>
  <w:style w:type="paragraph" w:styleId="33">
    <w:name w:val="index 3"/>
    <w:basedOn w:val="a0"/>
    <w:next w:val="a0"/>
    <w:uiPriority w:val="99"/>
    <w:semiHidden/>
    <w:rsid w:val="00956C41"/>
    <w:pPr>
      <w:widowControl w:val="0"/>
      <w:tabs>
        <w:tab w:val="right" w:leader="dot" w:pos="4317"/>
      </w:tabs>
      <w:ind w:left="720" w:hanging="240"/>
      <w:jc w:val="both"/>
    </w:pPr>
  </w:style>
  <w:style w:type="paragraph" w:styleId="41">
    <w:name w:val="index 4"/>
    <w:basedOn w:val="a0"/>
    <w:next w:val="a0"/>
    <w:uiPriority w:val="99"/>
    <w:semiHidden/>
    <w:rsid w:val="00956C41"/>
    <w:pPr>
      <w:widowControl w:val="0"/>
      <w:tabs>
        <w:tab w:val="right" w:leader="dot" w:pos="4317"/>
      </w:tabs>
      <w:ind w:left="960" w:hanging="240"/>
      <w:jc w:val="both"/>
    </w:pPr>
  </w:style>
  <w:style w:type="paragraph" w:styleId="51">
    <w:name w:val="index 5"/>
    <w:basedOn w:val="a0"/>
    <w:next w:val="a0"/>
    <w:uiPriority w:val="99"/>
    <w:semiHidden/>
    <w:rsid w:val="00956C41"/>
    <w:pPr>
      <w:widowControl w:val="0"/>
      <w:tabs>
        <w:tab w:val="right" w:leader="dot" w:pos="4317"/>
      </w:tabs>
      <w:ind w:left="1200" w:hanging="240"/>
      <w:jc w:val="both"/>
    </w:pPr>
  </w:style>
  <w:style w:type="paragraph" w:styleId="61">
    <w:name w:val="index 6"/>
    <w:basedOn w:val="a0"/>
    <w:next w:val="a0"/>
    <w:uiPriority w:val="99"/>
    <w:semiHidden/>
    <w:rsid w:val="00956C41"/>
    <w:pPr>
      <w:widowControl w:val="0"/>
      <w:tabs>
        <w:tab w:val="right" w:leader="dot" w:pos="4317"/>
      </w:tabs>
      <w:ind w:left="1440" w:hanging="240"/>
      <w:jc w:val="both"/>
    </w:pPr>
  </w:style>
  <w:style w:type="paragraph" w:styleId="71">
    <w:name w:val="index 7"/>
    <w:basedOn w:val="a0"/>
    <w:next w:val="a0"/>
    <w:uiPriority w:val="99"/>
    <w:semiHidden/>
    <w:rsid w:val="00956C41"/>
    <w:pPr>
      <w:widowControl w:val="0"/>
      <w:tabs>
        <w:tab w:val="right" w:leader="dot" w:pos="4317"/>
      </w:tabs>
      <w:ind w:left="1680" w:hanging="240"/>
      <w:jc w:val="both"/>
    </w:pPr>
  </w:style>
  <w:style w:type="paragraph" w:styleId="81">
    <w:name w:val="index 8"/>
    <w:basedOn w:val="a0"/>
    <w:next w:val="a0"/>
    <w:uiPriority w:val="99"/>
    <w:semiHidden/>
    <w:rsid w:val="00956C41"/>
    <w:pPr>
      <w:widowControl w:val="0"/>
      <w:tabs>
        <w:tab w:val="right" w:leader="dot" w:pos="4317"/>
      </w:tabs>
      <w:ind w:left="1920" w:hanging="240"/>
      <w:jc w:val="both"/>
    </w:pPr>
  </w:style>
  <w:style w:type="paragraph" w:styleId="91">
    <w:name w:val="index 9"/>
    <w:basedOn w:val="a0"/>
    <w:next w:val="a0"/>
    <w:uiPriority w:val="99"/>
    <w:semiHidden/>
    <w:rsid w:val="00956C41"/>
    <w:pPr>
      <w:widowControl w:val="0"/>
      <w:tabs>
        <w:tab w:val="right" w:leader="dot" w:pos="4317"/>
      </w:tabs>
      <w:ind w:left="2160" w:hanging="240"/>
      <w:jc w:val="both"/>
    </w:pPr>
  </w:style>
  <w:style w:type="paragraph" w:styleId="af2">
    <w:name w:val="index heading"/>
    <w:basedOn w:val="a0"/>
    <w:next w:val="12"/>
    <w:semiHidden/>
    <w:rsid w:val="00956C41"/>
    <w:pPr>
      <w:widowControl w:val="0"/>
      <w:jc w:val="both"/>
    </w:pPr>
  </w:style>
  <w:style w:type="paragraph" w:styleId="af3">
    <w:name w:val="table of figures"/>
    <w:basedOn w:val="a0"/>
    <w:next w:val="a0"/>
    <w:uiPriority w:val="99"/>
    <w:semiHidden/>
    <w:rsid w:val="00956C41"/>
    <w:pPr>
      <w:widowControl w:val="0"/>
      <w:tabs>
        <w:tab w:val="right" w:leader="dot" w:pos="9355"/>
      </w:tabs>
      <w:ind w:left="480" w:hanging="480"/>
      <w:jc w:val="both"/>
    </w:pPr>
  </w:style>
  <w:style w:type="character" w:styleId="-0">
    <w:name w:val="FollowedHyperlink"/>
    <w:basedOn w:val="a1"/>
    <w:uiPriority w:val="99"/>
    <w:rsid w:val="00956C41"/>
    <w:rPr>
      <w:rFonts w:cs="Times New Roman"/>
      <w:color w:val="800080"/>
      <w:u w:val="single"/>
    </w:rPr>
  </w:style>
  <w:style w:type="paragraph" w:styleId="af4">
    <w:name w:val="Subtitle"/>
    <w:basedOn w:val="a0"/>
    <w:link w:val="Char5"/>
    <w:uiPriority w:val="99"/>
    <w:qFormat/>
    <w:rsid w:val="00956C41"/>
    <w:pPr>
      <w:widowControl w:val="0"/>
      <w:jc w:val="center"/>
    </w:pPr>
    <w:rPr>
      <w:b/>
      <w:u w:val="single"/>
    </w:rPr>
  </w:style>
  <w:style w:type="character" w:customStyle="1" w:styleId="Char5">
    <w:name w:val="Υπότιτλος Char"/>
    <w:basedOn w:val="a1"/>
    <w:link w:val="af4"/>
    <w:uiPriority w:val="11"/>
    <w:rsid w:val="00764935"/>
    <w:rPr>
      <w:rFonts w:asciiTheme="majorHAnsi" w:eastAsiaTheme="majorEastAsia" w:hAnsiTheme="majorHAnsi" w:cstheme="majorBidi"/>
      <w:sz w:val="24"/>
      <w:szCs w:val="24"/>
    </w:rPr>
  </w:style>
  <w:style w:type="character" w:styleId="af5">
    <w:name w:val="Strong"/>
    <w:basedOn w:val="a1"/>
    <w:uiPriority w:val="99"/>
    <w:qFormat/>
    <w:rsid w:val="00956C41"/>
    <w:rPr>
      <w:rFonts w:cs="Times New Roman"/>
      <w:b/>
    </w:rPr>
  </w:style>
  <w:style w:type="paragraph" w:customStyle="1" w:styleId="af6">
    <w:name w:val="περιθωρια"/>
    <w:basedOn w:val="a0"/>
    <w:link w:val="Char6"/>
    <w:uiPriority w:val="99"/>
    <w:semiHidden/>
    <w:rsid w:val="005A7E81"/>
    <w:pPr>
      <w:tabs>
        <w:tab w:val="left" w:pos="851"/>
        <w:tab w:val="left" w:pos="1418"/>
        <w:tab w:val="left" w:pos="1985"/>
        <w:tab w:val="left" w:pos="2694"/>
        <w:tab w:val="left" w:pos="3402"/>
        <w:tab w:val="left" w:pos="3969"/>
        <w:tab w:val="left" w:pos="4536"/>
      </w:tabs>
      <w:overflowPunct w:val="0"/>
      <w:autoSpaceDE w:val="0"/>
      <w:autoSpaceDN w:val="0"/>
      <w:adjustRightInd w:val="0"/>
      <w:spacing w:before="100" w:after="100"/>
      <w:jc w:val="both"/>
      <w:textAlignment w:val="baseline"/>
    </w:pPr>
    <w:rPr>
      <w:rFonts w:cs="Arial"/>
      <w:b/>
    </w:rPr>
  </w:style>
  <w:style w:type="paragraph" w:customStyle="1" w:styleId="slim">
    <w:name w:val="περιθωρια slim"/>
    <w:basedOn w:val="af6"/>
    <w:link w:val="slimChar"/>
    <w:uiPriority w:val="99"/>
    <w:semiHidden/>
    <w:rsid w:val="005A7E81"/>
    <w:pPr>
      <w:tabs>
        <w:tab w:val="clear" w:pos="3402"/>
        <w:tab w:val="clear" w:pos="3969"/>
        <w:tab w:val="left" w:pos="3686"/>
        <w:tab w:val="left" w:pos="5387"/>
      </w:tabs>
    </w:pPr>
    <w:rPr>
      <w:b w:val="0"/>
      <w:szCs w:val="24"/>
    </w:rPr>
  </w:style>
  <w:style w:type="character" w:customStyle="1" w:styleId="Char6">
    <w:name w:val="περιθωρια Char"/>
    <w:link w:val="af6"/>
    <w:uiPriority w:val="99"/>
    <w:locked/>
    <w:rsid w:val="005A7E81"/>
    <w:rPr>
      <w:rFonts w:ascii="Arial" w:hAnsi="Arial"/>
      <w:b/>
      <w:sz w:val="24"/>
      <w:lang w:val="el-GR" w:eastAsia="el-GR"/>
    </w:rPr>
  </w:style>
  <w:style w:type="character" w:customStyle="1" w:styleId="slimChar">
    <w:name w:val="περιθωρια slim Char"/>
    <w:link w:val="slim"/>
    <w:uiPriority w:val="99"/>
    <w:locked/>
    <w:rsid w:val="005A7E81"/>
    <w:rPr>
      <w:rFonts w:ascii="Arial" w:hAnsi="Arial"/>
      <w:sz w:val="24"/>
      <w:lang w:val="el-GR" w:eastAsia="el-GR"/>
    </w:rPr>
  </w:style>
  <w:style w:type="table" w:customStyle="1" w:styleId="13">
    <w:name w:val="Πλέγμα πίνακα1"/>
    <w:uiPriority w:val="99"/>
    <w:semiHidden/>
    <w:rsid w:val="008A4663"/>
    <w:pPr>
      <w:widowControl w:val="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Τίτλος 4"/>
    <w:basedOn w:val="a0"/>
    <w:rsid w:val="00602ED5"/>
    <w:pPr>
      <w:autoSpaceDE w:val="0"/>
      <w:autoSpaceDN w:val="0"/>
      <w:spacing w:before="120"/>
      <w:ind w:firstLine="2240"/>
      <w:jc w:val="both"/>
    </w:pPr>
    <w:rPr>
      <w:rFonts w:eastAsia="Batang" w:cs="Arial"/>
      <w:b/>
      <w:szCs w:val="24"/>
    </w:rPr>
  </w:style>
  <w:style w:type="paragraph" w:styleId="af7">
    <w:name w:val="List"/>
    <w:basedOn w:val="a0"/>
    <w:uiPriority w:val="99"/>
    <w:semiHidden/>
    <w:rsid w:val="008E251F"/>
    <w:pPr>
      <w:ind w:left="283" w:hanging="283"/>
      <w:contextualSpacing/>
    </w:pPr>
  </w:style>
  <w:style w:type="paragraph" w:styleId="24">
    <w:name w:val="List 2"/>
    <w:basedOn w:val="a0"/>
    <w:uiPriority w:val="99"/>
    <w:semiHidden/>
    <w:rsid w:val="008E251F"/>
    <w:pPr>
      <w:ind w:left="566" w:hanging="283"/>
      <w:contextualSpacing/>
    </w:pPr>
  </w:style>
  <w:style w:type="paragraph" w:styleId="34">
    <w:name w:val="List 3"/>
    <w:basedOn w:val="a0"/>
    <w:uiPriority w:val="99"/>
    <w:semiHidden/>
    <w:rsid w:val="008E251F"/>
    <w:pPr>
      <w:ind w:left="849" w:hanging="283"/>
      <w:contextualSpacing/>
    </w:pPr>
  </w:style>
  <w:style w:type="paragraph" w:styleId="43">
    <w:name w:val="List 4"/>
    <w:basedOn w:val="a0"/>
    <w:uiPriority w:val="99"/>
    <w:semiHidden/>
    <w:rsid w:val="008E251F"/>
    <w:pPr>
      <w:ind w:left="1132" w:hanging="283"/>
      <w:contextualSpacing/>
    </w:pPr>
  </w:style>
  <w:style w:type="paragraph" w:styleId="52">
    <w:name w:val="List 5"/>
    <w:basedOn w:val="a0"/>
    <w:uiPriority w:val="99"/>
    <w:semiHidden/>
    <w:rsid w:val="008E251F"/>
    <w:pPr>
      <w:ind w:left="1415" w:hanging="283"/>
      <w:contextualSpacing/>
    </w:pPr>
  </w:style>
  <w:style w:type="paragraph" w:styleId="af8">
    <w:name w:val="List Bullet"/>
    <w:basedOn w:val="a0"/>
    <w:rsid w:val="008E251F"/>
    <w:pPr>
      <w:tabs>
        <w:tab w:val="num" w:pos="360"/>
      </w:tabs>
      <w:ind w:left="360" w:hanging="360"/>
      <w:contextualSpacing/>
    </w:pPr>
  </w:style>
  <w:style w:type="paragraph" w:styleId="af9">
    <w:name w:val="List Continue"/>
    <w:basedOn w:val="a0"/>
    <w:uiPriority w:val="99"/>
    <w:semiHidden/>
    <w:rsid w:val="008E251F"/>
    <w:pPr>
      <w:spacing w:after="120"/>
      <w:ind w:left="283"/>
      <w:contextualSpacing/>
    </w:pPr>
  </w:style>
  <w:style w:type="paragraph" w:styleId="25">
    <w:name w:val="List Continue 2"/>
    <w:basedOn w:val="a0"/>
    <w:uiPriority w:val="99"/>
    <w:semiHidden/>
    <w:rsid w:val="008E251F"/>
    <w:pPr>
      <w:spacing w:after="120"/>
      <w:ind w:left="566"/>
      <w:contextualSpacing/>
    </w:pPr>
  </w:style>
  <w:style w:type="paragraph" w:styleId="35">
    <w:name w:val="List Continue 3"/>
    <w:basedOn w:val="a0"/>
    <w:uiPriority w:val="99"/>
    <w:semiHidden/>
    <w:rsid w:val="008E251F"/>
    <w:pPr>
      <w:spacing w:after="120"/>
      <w:ind w:left="849"/>
      <w:contextualSpacing/>
    </w:pPr>
  </w:style>
  <w:style w:type="paragraph" w:styleId="44">
    <w:name w:val="List Continue 4"/>
    <w:basedOn w:val="a0"/>
    <w:uiPriority w:val="99"/>
    <w:semiHidden/>
    <w:rsid w:val="008E251F"/>
    <w:pPr>
      <w:spacing w:after="120"/>
      <w:ind w:left="1132"/>
      <w:contextualSpacing/>
    </w:pPr>
  </w:style>
  <w:style w:type="paragraph" w:styleId="53">
    <w:name w:val="List Continue 5"/>
    <w:basedOn w:val="a0"/>
    <w:uiPriority w:val="99"/>
    <w:semiHidden/>
    <w:rsid w:val="008E251F"/>
    <w:pPr>
      <w:spacing w:after="120"/>
      <w:ind w:left="1415"/>
      <w:contextualSpacing/>
    </w:pPr>
  </w:style>
  <w:style w:type="paragraph" w:styleId="afa">
    <w:name w:val="Body Text First Indent"/>
    <w:basedOn w:val="a4"/>
    <w:link w:val="Char7"/>
    <w:uiPriority w:val="99"/>
    <w:semiHidden/>
    <w:rsid w:val="008E251F"/>
    <w:pPr>
      <w:spacing w:after="120"/>
      <w:ind w:firstLine="210"/>
      <w:jc w:val="left"/>
    </w:pPr>
  </w:style>
  <w:style w:type="character" w:customStyle="1" w:styleId="Char7">
    <w:name w:val="Σώμα κείμενου Πρώτη Εσοχή Char"/>
    <w:basedOn w:val="BodyTextChar"/>
    <w:link w:val="afa"/>
    <w:uiPriority w:val="99"/>
    <w:locked/>
    <w:rsid w:val="008E251F"/>
    <w:rPr>
      <w:rFonts w:ascii="Arial" w:hAnsi="Arial" w:cs="Times New Roman"/>
      <w:sz w:val="24"/>
    </w:rPr>
  </w:style>
  <w:style w:type="character" w:customStyle="1" w:styleId="Char1">
    <w:name w:val="Σώμα κειμένου Char1"/>
    <w:link w:val="a4"/>
    <w:uiPriority w:val="99"/>
    <w:locked/>
    <w:rsid w:val="002341AD"/>
    <w:rPr>
      <w:rFonts w:ascii="Arial" w:hAnsi="Arial"/>
      <w:sz w:val="24"/>
      <w:lang w:val="el-GR" w:eastAsia="el-GR"/>
    </w:rPr>
  </w:style>
  <w:style w:type="paragraph" w:styleId="26">
    <w:name w:val="Body Text First Indent 2"/>
    <w:basedOn w:val="a8"/>
    <w:link w:val="2Char1"/>
    <w:uiPriority w:val="99"/>
    <w:semiHidden/>
    <w:rsid w:val="008E251F"/>
    <w:pPr>
      <w:spacing w:after="120"/>
      <w:ind w:left="283" w:firstLine="210"/>
      <w:jc w:val="left"/>
    </w:pPr>
  </w:style>
  <w:style w:type="character" w:customStyle="1" w:styleId="2Char1">
    <w:name w:val="Σώμα κείμενου Πρώτη Εσοχή 2 Char"/>
    <w:basedOn w:val="Char0"/>
    <w:link w:val="26"/>
    <w:uiPriority w:val="99"/>
    <w:semiHidden/>
    <w:rsid w:val="00764935"/>
    <w:rPr>
      <w:rFonts w:ascii="Arial" w:hAnsi="Arial"/>
      <w:sz w:val="24"/>
      <w:szCs w:val="20"/>
      <w:lang w:val="el-GR" w:eastAsia="el-GR"/>
    </w:rPr>
  </w:style>
  <w:style w:type="paragraph" w:customStyle="1" w:styleId="a">
    <w:name w:val="Βασικό Αρίθμηση"/>
    <w:basedOn w:val="a0"/>
    <w:uiPriority w:val="99"/>
    <w:semiHidden/>
    <w:rsid w:val="003F4DF0"/>
    <w:pPr>
      <w:widowControl w:val="0"/>
      <w:numPr>
        <w:numId w:val="2"/>
      </w:numPr>
      <w:jc w:val="both"/>
    </w:pPr>
    <w:rPr>
      <w:sz w:val="20"/>
    </w:rPr>
  </w:style>
  <w:style w:type="paragraph" w:styleId="afb">
    <w:name w:val="Document Map"/>
    <w:basedOn w:val="a0"/>
    <w:link w:val="Char8"/>
    <w:uiPriority w:val="99"/>
    <w:rsid w:val="001115E4"/>
    <w:pPr>
      <w:widowControl w:val="0"/>
      <w:shd w:val="clear" w:color="auto" w:fill="000080"/>
      <w:jc w:val="both"/>
    </w:pPr>
    <w:rPr>
      <w:rFonts w:ascii="Tahoma" w:hAnsi="Tahoma" w:cs="Tahoma"/>
      <w:sz w:val="20"/>
    </w:rPr>
  </w:style>
  <w:style w:type="character" w:customStyle="1" w:styleId="Char8">
    <w:name w:val="Χάρτης εγγράφου Char"/>
    <w:basedOn w:val="a1"/>
    <w:link w:val="afb"/>
    <w:uiPriority w:val="99"/>
    <w:semiHidden/>
    <w:rsid w:val="00764935"/>
    <w:rPr>
      <w:sz w:val="0"/>
      <w:szCs w:val="0"/>
    </w:rPr>
  </w:style>
  <w:style w:type="paragraph" w:customStyle="1" w:styleId="BalloonText1">
    <w:name w:val="Balloon Text1"/>
    <w:basedOn w:val="a0"/>
    <w:uiPriority w:val="99"/>
    <w:semiHidden/>
    <w:rsid w:val="001115E4"/>
    <w:pPr>
      <w:widowControl w:val="0"/>
      <w:jc w:val="both"/>
    </w:pPr>
    <w:rPr>
      <w:rFonts w:ascii="Tahoma" w:hAnsi="Tahoma" w:cs="Tahoma"/>
      <w:sz w:val="16"/>
      <w:szCs w:val="16"/>
    </w:rPr>
  </w:style>
  <w:style w:type="character" w:customStyle="1" w:styleId="Char9">
    <w:name w:val="Κεφαλίδα Char"/>
    <w:uiPriority w:val="99"/>
    <w:rsid w:val="001115E4"/>
    <w:rPr>
      <w:rFonts w:ascii="Arial" w:hAnsi="Arial"/>
      <w:sz w:val="24"/>
    </w:rPr>
  </w:style>
  <w:style w:type="character" w:customStyle="1" w:styleId="Chara">
    <w:name w:val="Σώμα κειμένου Char"/>
    <w:uiPriority w:val="99"/>
    <w:rsid w:val="001115E4"/>
    <w:rPr>
      <w:rFonts w:ascii="Arial" w:hAnsi="Arial"/>
      <w:sz w:val="24"/>
    </w:rPr>
  </w:style>
  <w:style w:type="character" w:customStyle="1" w:styleId="3Char">
    <w:name w:val="Επικεφαλίδα 3 Char"/>
    <w:link w:val="3"/>
    <w:uiPriority w:val="99"/>
    <w:locked/>
    <w:rsid w:val="00390A63"/>
    <w:rPr>
      <w:rFonts w:ascii="Arial" w:hAnsi="Arial"/>
      <w:b/>
      <w:sz w:val="24"/>
      <w:u w:val="single"/>
      <w:lang w:val="el-GR" w:eastAsia="el-GR"/>
    </w:rPr>
  </w:style>
  <w:style w:type="character" w:customStyle="1" w:styleId="4Char">
    <w:name w:val="Επικεφαλίδα 4 Char"/>
    <w:aliases w:val="Επικεφαλίδα 4-ΠΕΔ Char1"/>
    <w:link w:val="4"/>
    <w:uiPriority w:val="99"/>
    <w:locked/>
    <w:rsid w:val="002341AD"/>
    <w:rPr>
      <w:rFonts w:ascii="Arial" w:hAnsi="Arial"/>
      <w:sz w:val="24"/>
      <w:lang w:val="el-GR" w:eastAsia="el-GR"/>
    </w:rPr>
  </w:style>
  <w:style w:type="character" w:customStyle="1" w:styleId="CharChar1">
    <w:name w:val="Char Char1"/>
    <w:uiPriority w:val="99"/>
    <w:semiHidden/>
    <w:rsid w:val="00B40E38"/>
    <w:rPr>
      <w:rFonts w:ascii="Arial" w:hAnsi="Arial"/>
      <w:sz w:val="24"/>
      <w:lang w:val="el-GR" w:eastAsia="el-GR"/>
    </w:rPr>
  </w:style>
  <w:style w:type="paragraph" w:styleId="afc">
    <w:name w:val="annotation subject"/>
    <w:basedOn w:val="ad"/>
    <w:next w:val="ad"/>
    <w:link w:val="Charb"/>
    <w:uiPriority w:val="99"/>
    <w:semiHidden/>
    <w:rsid w:val="00B40E38"/>
    <w:pPr>
      <w:overflowPunct/>
      <w:autoSpaceDE/>
      <w:autoSpaceDN/>
      <w:adjustRightInd/>
      <w:jc w:val="left"/>
      <w:textAlignment w:val="auto"/>
    </w:pPr>
    <w:rPr>
      <w:b/>
      <w:bCs/>
      <w:sz w:val="20"/>
    </w:rPr>
  </w:style>
  <w:style w:type="character" w:customStyle="1" w:styleId="Charb">
    <w:name w:val="Θέμα σχολίου Char"/>
    <w:basedOn w:val="Char3"/>
    <w:link w:val="afc"/>
    <w:uiPriority w:val="99"/>
    <w:semiHidden/>
    <w:rsid w:val="00764935"/>
    <w:rPr>
      <w:rFonts w:ascii="Arial" w:hAnsi="Arial"/>
      <w:b/>
      <w:bCs/>
      <w:sz w:val="20"/>
      <w:szCs w:val="20"/>
      <w:lang w:val="el-GR" w:eastAsia="el-GR"/>
    </w:rPr>
  </w:style>
  <w:style w:type="character" w:customStyle="1" w:styleId="CharChar11">
    <w:name w:val="Char Char11"/>
    <w:uiPriority w:val="99"/>
    <w:semiHidden/>
    <w:rsid w:val="00B40E38"/>
    <w:rPr>
      <w:lang w:val="el-GR" w:eastAsia="el-GR"/>
    </w:rPr>
  </w:style>
  <w:style w:type="character" w:customStyle="1" w:styleId="CharChar">
    <w:name w:val="Char Char"/>
    <w:uiPriority w:val="99"/>
    <w:semiHidden/>
    <w:rsid w:val="00B40E38"/>
    <w:rPr>
      <w:rFonts w:ascii="Arial" w:hAnsi="Arial"/>
      <w:sz w:val="24"/>
    </w:rPr>
  </w:style>
  <w:style w:type="table" w:customStyle="1" w:styleId="27">
    <w:name w:val="Πλέγμα πίνακα2"/>
    <w:uiPriority w:val="99"/>
    <w:semiHidden/>
    <w:rsid w:val="00B40E38"/>
    <w:rPr>
      <w:rFonts w:ascii="Cambria" w:hAnsi="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Char1"/>
    <w:rsid w:val="00382042"/>
    <w:rPr>
      <w:color w:val="000000"/>
    </w:rPr>
  </w:style>
  <w:style w:type="character" w:customStyle="1" w:styleId="3Char1">
    <w:name w:val="Σώμα κείμενου 3 Char"/>
    <w:basedOn w:val="a1"/>
    <w:link w:val="36"/>
    <w:rsid w:val="00382042"/>
    <w:rPr>
      <w:rFonts w:ascii="Arial" w:hAnsi="Arial"/>
      <w:color w:val="000000"/>
      <w:sz w:val="24"/>
      <w:szCs w:val="20"/>
    </w:rPr>
  </w:style>
  <w:style w:type="paragraph" w:styleId="28">
    <w:name w:val="Body Text 2"/>
    <w:basedOn w:val="a0"/>
    <w:link w:val="2Char2"/>
    <w:uiPriority w:val="99"/>
    <w:semiHidden/>
    <w:unhideWhenUsed/>
    <w:rsid w:val="00C10919"/>
    <w:pPr>
      <w:spacing w:after="120" w:line="480" w:lineRule="auto"/>
    </w:pPr>
  </w:style>
  <w:style w:type="character" w:customStyle="1" w:styleId="2Char2">
    <w:name w:val="Σώμα κείμενου 2 Char"/>
    <w:basedOn w:val="a1"/>
    <w:link w:val="28"/>
    <w:uiPriority w:val="99"/>
    <w:semiHidden/>
    <w:rsid w:val="00C10919"/>
    <w:rPr>
      <w:rFonts w:ascii="Arial" w:hAnsi="Arial"/>
      <w:sz w:val="24"/>
      <w:szCs w:val="20"/>
    </w:rPr>
  </w:style>
  <w:style w:type="paragraph" w:customStyle="1" w:styleId="Default">
    <w:name w:val="Default"/>
    <w:rsid w:val="00574708"/>
    <w:pPr>
      <w:autoSpaceDE w:val="0"/>
      <w:autoSpaceDN w:val="0"/>
      <w:adjustRightInd w:val="0"/>
    </w:pPr>
    <w:rPr>
      <w:color w:val="000000"/>
      <w:sz w:val="24"/>
      <w:szCs w:val="24"/>
    </w:rPr>
  </w:style>
  <w:style w:type="character" w:customStyle="1" w:styleId="ff9">
    <w:name w:val="ff9"/>
    <w:basedOn w:val="a1"/>
    <w:rsid w:val="00CE16D7"/>
  </w:style>
  <w:style w:type="character" w:customStyle="1" w:styleId="ff3">
    <w:name w:val="ff3"/>
    <w:basedOn w:val="a1"/>
    <w:rsid w:val="00CE16D7"/>
  </w:style>
  <w:style w:type="character" w:customStyle="1" w:styleId="afd">
    <w:name w:val="_"/>
    <w:basedOn w:val="a1"/>
    <w:rsid w:val="00CE16D7"/>
  </w:style>
  <w:style w:type="paragraph" w:styleId="afe">
    <w:name w:val="List Paragraph"/>
    <w:basedOn w:val="a0"/>
    <w:uiPriority w:val="34"/>
    <w:qFormat/>
    <w:rsid w:val="0067776B"/>
    <w:pPr>
      <w:ind w:left="720"/>
      <w:contextualSpacing/>
    </w:pPr>
  </w:style>
  <w:style w:type="paragraph" w:styleId="Web">
    <w:name w:val="Normal (Web)"/>
    <w:basedOn w:val="a0"/>
    <w:uiPriority w:val="99"/>
    <w:unhideWhenUsed/>
    <w:rsid w:val="00872518"/>
    <w:pPr>
      <w:spacing w:before="100" w:beforeAutospacing="1" w:after="100" w:afterAutospacing="1"/>
    </w:pPr>
    <w:rPr>
      <w:rFonts w:ascii="Times New Roman" w:hAnsi="Times New Roman"/>
      <w:szCs w:val="24"/>
    </w:rPr>
  </w:style>
  <w:style w:type="paragraph" w:styleId="-HTML">
    <w:name w:val="HTML Preformatted"/>
    <w:basedOn w:val="a0"/>
    <w:link w:val="-HTMLChar"/>
    <w:uiPriority w:val="99"/>
    <w:semiHidden/>
    <w:unhideWhenUsed/>
    <w:rsid w:val="00D3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har">
    <w:name w:val="Προ-διαμορφωμένο HTML Char"/>
    <w:basedOn w:val="a1"/>
    <w:link w:val="-HTML"/>
    <w:uiPriority w:val="99"/>
    <w:semiHidden/>
    <w:rsid w:val="00D36F2F"/>
    <w:rPr>
      <w:rFonts w:ascii="Courier New" w:hAnsi="Courier New" w:cs="Courier New"/>
      <w:sz w:val="20"/>
      <w:szCs w:val="20"/>
    </w:rPr>
  </w:style>
  <w:style w:type="paragraph" w:customStyle="1" w:styleId="normalwithoutspacing">
    <w:name w:val="normal_without_spacing"/>
    <w:basedOn w:val="a0"/>
    <w:rsid w:val="00EB2223"/>
    <w:pPr>
      <w:suppressAutoHyphens/>
      <w:spacing w:after="60"/>
      <w:jc w:val="both"/>
    </w:pPr>
    <w:rPr>
      <w:rFonts w:ascii="Calibri" w:hAnsi="Calibri" w:cs="Calibri"/>
      <w:sz w:val="22"/>
      <w:szCs w:val="24"/>
      <w:lang w:eastAsia="zh-CN"/>
    </w:rPr>
  </w:style>
  <w:style w:type="paragraph" w:customStyle="1" w:styleId="aff">
    <w:name w:val="Κορμός ΠΕΔ"/>
    <w:basedOn w:val="a0"/>
    <w:link w:val="Charc"/>
    <w:qFormat/>
    <w:rsid w:val="00176C14"/>
    <w:pPr>
      <w:tabs>
        <w:tab w:val="left" w:pos="567"/>
        <w:tab w:val="left" w:pos="1134"/>
        <w:tab w:val="left" w:pos="1701"/>
        <w:tab w:val="left" w:pos="2268"/>
        <w:tab w:val="left" w:pos="2835"/>
        <w:tab w:val="left" w:pos="3402"/>
        <w:tab w:val="left" w:pos="3969"/>
        <w:tab w:val="left" w:pos="4536"/>
      </w:tabs>
      <w:jc w:val="both"/>
    </w:pPr>
    <w:rPr>
      <w:szCs w:val="24"/>
    </w:rPr>
  </w:style>
  <w:style w:type="character" w:customStyle="1" w:styleId="Charc">
    <w:name w:val="Κορμός ΠΕΔ Char"/>
    <w:basedOn w:val="a1"/>
    <w:link w:val="aff"/>
    <w:rsid w:val="00176C14"/>
    <w:rPr>
      <w:rFonts w:ascii="Arial" w:hAnsi="Arial"/>
      <w:sz w:val="24"/>
      <w:szCs w:val="24"/>
    </w:rPr>
  </w:style>
  <w:style w:type="character" w:styleId="aff0">
    <w:name w:val="Placeholder Text"/>
    <w:basedOn w:val="a1"/>
    <w:uiPriority w:val="99"/>
    <w:semiHidden/>
    <w:rsid w:val="00CE4DA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3821">
      <w:bodyDiv w:val="1"/>
      <w:marLeft w:val="0"/>
      <w:marRight w:val="0"/>
      <w:marTop w:val="0"/>
      <w:marBottom w:val="0"/>
      <w:divBdr>
        <w:top w:val="none" w:sz="0" w:space="0" w:color="auto"/>
        <w:left w:val="none" w:sz="0" w:space="0" w:color="auto"/>
        <w:bottom w:val="none" w:sz="0" w:space="0" w:color="auto"/>
        <w:right w:val="none" w:sz="0" w:space="0" w:color="auto"/>
      </w:divBdr>
    </w:div>
    <w:div w:id="89008834">
      <w:bodyDiv w:val="1"/>
      <w:marLeft w:val="0"/>
      <w:marRight w:val="0"/>
      <w:marTop w:val="0"/>
      <w:marBottom w:val="0"/>
      <w:divBdr>
        <w:top w:val="none" w:sz="0" w:space="0" w:color="auto"/>
        <w:left w:val="none" w:sz="0" w:space="0" w:color="auto"/>
        <w:bottom w:val="none" w:sz="0" w:space="0" w:color="auto"/>
        <w:right w:val="none" w:sz="0" w:space="0" w:color="auto"/>
      </w:divBdr>
    </w:div>
    <w:div w:id="199169854">
      <w:bodyDiv w:val="1"/>
      <w:marLeft w:val="0"/>
      <w:marRight w:val="0"/>
      <w:marTop w:val="0"/>
      <w:marBottom w:val="0"/>
      <w:divBdr>
        <w:top w:val="none" w:sz="0" w:space="0" w:color="auto"/>
        <w:left w:val="none" w:sz="0" w:space="0" w:color="auto"/>
        <w:bottom w:val="none" w:sz="0" w:space="0" w:color="auto"/>
        <w:right w:val="none" w:sz="0" w:space="0" w:color="auto"/>
      </w:divBdr>
    </w:div>
    <w:div w:id="477574789">
      <w:bodyDiv w:val="1"/>
      <w:marLeft w:val="0"/>
      <w:marRight w:val="0"/>
      <w:marTop w:val="0"/>
      <w:marBottom w:val="0"/>
      <w:divBdr>
        <w:top w:val="none" w:sz="0" w:space="0" w:color="auto"/>
        <w:left w:val="none" w:sz="0" w:space="0" w:color="auto"/>
        <w:bottom w:val="none" w:sz="0" w:space="0" w:color="auto"/>
        <w:right w:val="none" w:sz="0" w:space="0" w:color="auto"/>
      </w:divBdr>
    </w:div>
    <w:div w:id="550073468">
      <w:bodyDiv w:val="1"/>
      <w:marLeft w:val="0"/>
      <w:marRight w:val="0"/>
      <w:marTop w:val="0"/>
      <w:marBottom w:val="0"/>
      <w:divBdr>
        <w:top w:val="none" w:sz="0" w:space="0" w:color="auto"/>
        <w:left w:val="none" w:sz="0" w:space="0" w:color="auto"/>
        <w:bottom w:val="none" w:sz="0" w:space="0" w:color="auto"/>
        <w:right w:val="none" w:sz="0" w:space="0" w:color="auto"/>
      </w:divBdr>
    </w:div>
    <w:div w:id="853495506">
      <w:bodyDiv w:val="1"/>
      <w:marLeft w:val="0"/>
      <w:marRight w:val="0"/>
      <w:marTop w:val="0"/>
      <w:marBottom w:val="0"/>
      <w:divBdr>
        <w:top w:val="none" w:sz="0" w:space="0" w:color="auto"/>
        <w:left w:val="none" w:sz="0" w:space="0" w:color="auto"/>
        <w:bottom w:val="none" w:sz="0" w:space="0" w:color="auto"/>
        <w:right w:val="none" w:sz="0" w:space="0" w:color="auto"/>
      </w:divBdr>
    </w:div>
    <w:div w:id="857741354">
      <w:bodyDiv w:val="1"/>
      <w:marLeft w:val="0"/>
      <w:marRight w:val="0"/>
      <w:marTop w:val="0"/>
      <w:marBottom w:val="0"/>
      <w:divBdr>
        <w:top w:val="none" w:sz="0" w:space="0" w:color="auto"/>
        <w:left w:val="none" w:sz="0" w:space="0" w:color="auto"/>
        <w:bottom w:val="none" w:sz="0" w:space="0" w:color="auto"/>
        <w:right w:val="none" w:sz="0" w:space="0" w:color="auto"/>
      </w:divBdr>
    </w:div>
    <w:div w:id="919143906">
      <w:bodyDiv w:val="1"/>
      <w:marLeft w:val="0"/>
      <w:marRight w:val="0"/>
      <w:marTop w:val="0"/>
      <w:marBottom w:val="0"/>
      <w:divBdr>
        <w:top w:val="none" w:sz="0" w:space="0" w:color="auto"/>
        <w:left w:val="none" w:sz="0" w:space="0" w:color="auto"/>
        <w:bottom w:val="none" w:sz="0" w:space="0" w:color="auto"/>
        <w:right w:val="none" w:sz="0" w:space="0" w:color="auto"/>
      </w:divBdr>
    </w:div>
    <w:div w:id="965893159">
      <w:bodyDiv w:val="1"/>
      <w:marLeft w:val="0"/>
      <w:marRight w:val="0"/>
      <w:marTop w:val="0"/>
      <w:marBottom w:val="0"/>
      <w:divBdr>
        <w:top w:val="none" w:sz="0" w:space="0" w:color="auto"/>
        <w:left w:val="none" w:sz="0" w:space="0" w:color="auto"/>
        <w:bottom w:val="none" w:sz="0" w:space="0" w:color="auto"/>
        <w:right w:val="none" w:sz="0" w:space="0" w:color="auto"/>
      </w:divBdr>
    </w:div>
    <w:div w:id="1142238633">
      <w:bodyDiv w:val="1"/>
      <w:marLeft w:val="0"/>
      <w:marRight w:val="0"/>
      <w:marTop w:val="0"/>
      <w:marBottom w:val="0"/>
      <w:divBdr>
        <w:top w:val="none" w:sz="0" w:space="0" w:color="auto"/>
        <w:left w:val="none" w:sz="0" w:space="0" w:color="auto"/>
        <w:bottom w:val="none" w:sz="0" w:space="0" w:color="auto"/>
        <w:right w:val="none" w:sz="0" w:space="0" w:color="auto"/>
      </w:divBdr>
    </w:div>
    <w:div w:id="1364011663">
      <w:bodyDiv w:val="1"/>
      <w:marLeft w:val="0"/>
      <w:marRight w:val="0"/>
      <w:marTop w:val="0"/>
      <w:marBottom w:val="0"/>
      <w:divBdr>
        <w:top w:val="none" w:sz="0" w:space="0" w:color="auto"/>
        <w:left w:val="none" w:sz="0" w:space="0" w:color="auto"/>
        <w:bottom w:val="none" w:sz="0" w:space="0" w:color="auto"/>
        <w:right w:val="none" w:sz="0" w:space="0" w:color="auto"/>
      </w:divBdr>
      <w:divsChild>
        <w:div w:id="152377018">
          <w:marLeft w:val="0"/>
          <w:marRight w:val="0"/>
          <w:marTop w:val="0"/>
          <w:marBottom w:val="0"/>
          <w:divBdr>
            <w:top w:val="none" w:sz="0" w:space="0" w:color="auto"/>
            <w:left w:val="none" w:sz="0" w:space="0" w:color="auto"/>
            <w:bottom w:val="none" w:sz="0" w:space="0" w:color="auto"/>
            <w:right w:val="none" w:sz="0" w:space="0" w:color="auto"/>
          </w:divBdr>
        </w:div>
        <w:div w:id="166091712">
          <w:marLeft w:val="0"/>
          <w:marRight w:val="0"/>
          <w:marTop w:val="0"/>
          <w:marBottom w:val="0"/>
          <w:divBdr>
            <w:top w:val="none" w:sz="0" w:space="0" w:color="auto"/>
            <w:left w:val="none" w:sz="0" w:space="0" w:color="auto"/>
            <w:bottom w:val="none" w:sz="0" w:space="0" w:color="auto"/>
            <w:right w:val="none" w:sz="0" w:space="0" w:color="auto"/>
          </w:divBdr>
        </w:div>
        <w:div w:id="1052846622">
          <w:marLeft w:val="0"/>
          <w:marRight w:val="0"/>
          <w:marTop w:val="0"/>
          <w:marBottom w:val="0"/>
          <w:divBdr>
            <w:top w:val="none" w:sz="0" w:space="0" w:color="auto"/>
            <w:left w:val="none" w:sz="0" w:space="0" w:color="auto"/>
            <w:bottom w:val="none" w:sz="0" w:space="0" w:color="auto"/>
            <w:right w:val="none" w:sz="0" w:space="0" w:color="auto"/>
          </w:divBdr>
        </w:div>
        <w:div w:id="2074617438">
          <w:marLeft w:val="0"/>
          <w:marRight w:val="0"/>
          <w:marTop w:val="0"/>
          <w:marBottom w:val="0"/>
          <w:divBdr>
            <w:top w:val="none" w:sz="0" w:space="0" w:color="auto"/>
            <w:left w:val="none" w:sz="0" w:space="0" w:color="auto"/>
            <w:bottom w:val="none" w:sz="0" w:space="0" w:color="auto"/>
            <w:right w:val="none" w:sz="0" w:space="0" w:color="auto"/>
          </w:divBdr>
        </w:div>
        <w:div w:id="2141797962">
          <w:marLeft w:val="0"/>
          <w:marRight w:val="0"/>
          <w:marTop w:val="0"/>
          <w:marBottom w:val="0"/>
          <w:divBdr>
            <w:top w:val="none" w:sz="0" w:space="0" w:color="auto"/>
            <w:left w:val="none" w:sz="0" w:space="0" w:color="auto"/>
            <w:bottom w:val="none" w:sz="0" w:space="0" w:color="auto"/>
            <w:right w:val="none" w:sz="0" w:space="0" w:color="auto"/>
          </w:divBdr>
        </w:div>
      </w:divsChild>
    </w:div>
    <w:div w:id="1562402501">
      <w:marLeft w:val="0"/>
      <w:marRight w:val="0"/>
      <w:marTop w:val="0"/>
      <w:marBottom w:val="0"/>
      <w:divBdr>
        <w:top w:val="none" w:sz="0" w:space="0" w:color="auto"/>
        <w:left w:val="none" w:sz="0" w:space="0" w:color="auto"/>
        <w:bottom w:val="none" w:sz="0" w:space="0" w:color="auto"/>
        <w:right w:val="none" w:sz="0" w:space="0" w:color="auto"/>
      </w:divBdr>
    </w:div>
    <w:div w:id="1562402502">
      <w:marLeft w:val="0"/>
      <w:marRight w:val="0"/>
      <w:marTop w:val="0"/>
      <w:marBottom w:val="0"/>
      <w:divBdr>
        <w:top w:val="none" w:sz="0" w:space="0" w:color="auto"/>
        <w:left w:val="none" w:sz="0" w:space="0" w:color="auto"/>
        <w:bottom w:val="none" w:sz="0" w:space="0" w:color="auto"/>
        <w:right w:val="none" w:sz="0" w:space="0" w:color="auto"/>
      </w:divBdr>
    </w:div>
    <w:div w:id="1562402503">
      <w:marLeft w:val="0"/>
      <w:marRight w:val="0"/>
      <w:marTop w:val="0"/>
      <w:marBottom w:val="0"/>
      <w:divBdr>
        <w:top w:val="none" w:sz="0" w:space="0" w:color="auto"/>
        <w:left w:val="none" w:sz="0" w:space="0" w:color="auto"/>
        <w:bottom w:val="none" w:sz="0" w:space="0" w:color="auto"/>
        <w:right w:val="none" w:sz="0" w:space="0" w:color="auto"/>
      </w:divBdr>
    </w:div>
    <w:div w:id="1562402504">
      <w:marLeft w:val="0"/>
      <w:marRight w:val="0"/>
      <w:marTop w:val="0"/>
      <w:marBottom w:val="0"/>
      <w:divBdr>
        <w:top w:val="none" w:sz="0" w:space="0" w:color="auto"/>
        <w:left w:val="none" w:sz="0" w:space="0" w:color="auto"/>
        <w:bottom w:val="none" w:sz="0" w:space="0" w:color="auto"/>
        <w:right w:val="none" w:sz="0" w:space="0" w:color="auto"/>
      </w:divBdr>
    </w:div>
    <w:div w:id="21125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prodiagrafes.army.gr" TargetMode="External"/><Relationship Id="rId17" Type="http://schemas.openxmlformats.org/officeDocument/2006/relationships/image" Target="media/image2.jpe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diagrafes.army.gr"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5E9C-CE04-4667-BFE5-93EFE952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10436</TotalTime>
  <Pages>32</Pages>
  <Words>7158</Words>
  <Characters>41674</Characters>
  <Application>Microsoft Office Word</Application>
  <DocSecurity>0</DocSecurity>
  <Lines>347</Lines>
  <Paragraphs>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ΠΡΟΔΙΑΓΡΑΦΗ ΓΕΝΙΚΟΥ ΕΠΙΤΕΛΕΙΟΥ ΣΤΡΑΤΟΥ</vt:lpstr>
      <vt:lpstr>ΠΡΟΔΙΑΓΡΑΦΗ ΓΕΝΙΚΟΥ ΕΠΙΤΕΛΕΙΟΥ ΣΤΡΑΤΟΥ</vt:lpstr>
    </vt:vector>
  </TitlesOfParts>
  <Company>DYP/2</Company>
  <LinksUpToDate>false</LinksUpToDate>
  <CharactersWithSpaces>48735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ΓΕΝΙΚΟΥ ΕΠΙΤΕΛΕΙΟΥ ΣΤΡΑΤΟΥ</dc:title>
  <dc:creator>Stavros Smirlis</dc:creator>
  <cp:lastModifiedBy>Ναταλία Δρακοπούλου</cp:lastModifiedBy>
  <cp:revision>1164</cp:revision>
  <cp:lastPrinted>2026-02-25T10:44:00Z</cp:lastPrinted>
  <dcterms:created xsi:type="dcterms:W3CDTF">2023-10-04T07:34:00Z</dcterms:created>
  <dcterms:modified xsi:type="dcterms:W3CDTF">2026-02-25T10:44:00Z</dcterms:modified>
</cp:coreProperties>
</file>