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27180" w14:textId="0A77917C" w:rsidR="00AB6666" w:rsidRPr="00DB4B93" w:rsidRDefault="00CC4A59">
      <w:pPr>
        <w:pStyle w:val="a4"/>
        <w:spacing w:before="62"/>
        <w:rPr>
          <w:sz w:val="36"/>
          <w:szCs w:val="36"/>
        </w:rPr>
      </w:pPr>
      <w:r>
        <w:rPr>
          <w:rFonts w:ascii="Times New Roman" w:hAnsi="Times New Roman"/>
          <w:b w:val="0"/>
          <w:spacing w:val="-80"/>
          <w:w w:val="99"/>
        </w:rPr>
        <w:t xml:space="preserve">                                                                                                                                                                                                                                                                                                                                                                                                                                                                                                                                                                                                                                                                                                                                                                                    </w:t>
      </w:r>
      <w:r w:rsidR="00AB6666">
        <w:rPr>
          <w:rFonts w:ascii="Times New Roman" w:hAnsi="Times New Roman"/>
          <w:b w:val="0"/>
          <w:spacing w:val="-80"/>
          <w:w w:val="99"/>
        </w:rPr>
        <w:t xml:space="preserve"> </w:t>
      </w:r>
    </w:p>
    <w:p w14:paraId="62E9138A" w14:textId="77777777" w:rsidR="007B767C" w:rsidRPr="00944AA6" w:rsidRDefault="007B767C" w:rsidP="007B767C">
      <w:pPr>
        <w:pStyle w:val="aa"/>
        <w:jc w:val="center"/>
        <w:rPr>
          <w:rFonts w:ascii="Arial" w:hAnsi="Arial" w:cs="Arial"/>
          <w:b/>
          <w:sz w:val="36"/>
          <w:szCs w:val="36"/>
          <w:u w:val="single"/>
        </w:rPr>
      </w:pPr>
      <w:r w:rsidRPr="00944AA6">
        <w:rPr>
          <w:rFonts w:ascii="Arial" w:hAnsi="Arial" w:cs="Arial"/>
          <w:b/>
          <w:sz w:val="36"/>
          <w:szCs w:val="36"/>
          <w:u w:val="single"/>
        </w:rPr>
        <w:t>ΠΡΟΔΙΑΓΡΑΦΗ ΕΝΟΠΛΩΝ ΔΥΝΑΜΕΩΝ</w:t>
      </w:r>
    </w:p>
    <w:p w14:paraId="229F7F62" w14:textId="77777777" w:rsidR="00AB6666" w:rsidRDefault="00AB6666">
      <w:pPr>
        <w:pStyle w:val="a3"/>
        <w:rPr>
          <w:b/>
        </w:rPr>
      </w:pPr>
    </w:p>
    <w:p w14:paraId="5BE69BCE" w14:textId="77777777" w:rsidR="00AB6666" w:rsidRDefault="00AB6666">
      <w:pPr>
        <w:pStyle w:val="a3"/>
        <w:rPr>
          <w:b/>
        </w:rPr>
      </w:pPr>
    </w:p>
    <w:p w14:paraId="38F4196F" w14:textId="77777777" w:rsidR="00AB6666" w:rsidRDefault="00AB6666">
      <w:pPr>
        <w:pStyle w:val="a3"/>
        <w:rPr>
          <w:b/>
        </w:rPr>
      </w:pPr>
    </w:p>
    <w:p w14:paraId="07808ADF" w14:textId="77777777" w:rsidR="00AB6666" w:rsidRDefault="00AB6666">
      <w:pPr>
        <w:pStyle w:val="a3"/>
        <w:rPr>
          <w:b/>
        </w:rPr>
      </w:pPr>
    </w:p>
    <w:p w14:paraId="695C54CA" w14:textId="77777777" w:rsidR="00AB6666" w:rsidRDefault="00AB6666">
      <w:pPr>
        <w:pStyle w:val="a3"/>
        <w:rPr>
          <w:b/>
        </w:rPr>
      </w:pPr>
    </w:p>
    <w:p w14:paraId="162DCA0A" w14:textId="77777777" w:rsidR="00313CE5" w:rsidRDefault="00313CE5" w:rsidP="00313CE5">
      <w:pPr>
        <w:pStyle w:val="a3"/>
        <w:tabs>
          <w:tab w:val="left" w:pos="2880"/>
        </w:tabs>
        <w:spacing w:before="230"/>
        <w:ind w:right="535"/>
        <w:rPr>
          <w:b/>
        </w:rPr>
      </w:pPr>
    </w:p>
    <w:p w14:paraId="75AC9063" w14:textId="615E9CCA" w:rsidR="00AB6666" w:rsidRPr="00DB4B93" w:rsidRDefault="00AB6666" w:rsidP="00313CE5">
      <w:pPr>
        <w:pStyle w:val="a3"/>
        <w:tabs>
          <w:tab w:val="left" w:pos="2880"/>
        </w:tabs>
        <w:spacing w:before="230"/>
        <w:ind w:left="-142" w:right="31" w:firstLine="142"/>
        <w:rPr>
          <w:sz w:val="32"/>
          <w:szCs w:val="32"/>
        </w:rPr>
      </w:pPr>
      <w:r w:rsidRPr="000D744A">
        <w:rPr>
          <w:sz w:val="28"/>
          <w:szCs w:val="32"/>
        </w:rPr>
        <w:t>ΠΕΔ –</w:t>
      </w:r>
      <w:r w:rsidRPr="000D744A">
        <w:rPr>
          <w:spacing w:val="1"/>
          <w:sz w:val="28"/>
          <w:szCs w:val="32"/>
        </w:rPr>
        <w:t xml:space="preserve"> </w:t>
      </w:r>
      <w:r w:rsidRPr="000D744A">
        <w:rPr>
          <w:sz w:val="28"/>
          <w:szCs w:val="32"/>
        </w:rPr>
        <w:t>Β</w:t>
      </w:r>
      <w:r w:rsidRPr="000D744A">
        <w:rPr>
          <w:spacing w:val="65"/>
          <w:sz w:val="28"/>
          <w:szCs w:val="32"/>
        </w:rPr>
        <w:t xml:space="preserve"> </w:t>
      </w:r>
      <w:r w:rsidRPr="000D744A">
        <w:rPr>
          <w:sz w:val="28"/>
          <w:szCs w:val="32"/>
        </w:rPr>
        <w:t>–</w:t>
      </w:r>
      <w:r w:rsidR="00CC4AC5" w:rsidRPr="000D744A">
        <w:rPr>
          <w:sz w:val="28"/>
          <w:szCs w:val="32"/>
        </w:rPr>
        <w:t xml:space="preserve"> 10075</w:t>
      </w:r>
      <w:r w:rsidR="00CC4AC5" w:rsidRPr="0036358B">
        <w:rPr>
          <w:sz w:val="32"/>
          <w:szCs w:val="32"/>
        </w:rPr>
        <w:tab/>
      </w:r>
      <w:r w:rsidR="00CC4AC5" w:rsidRPr="0036358B">
        <w:rPr>
          <w:sz w:val="32"/>
          <w:szCs w:val="32"/>
        </w:rPr>
        <w:tab/>
      </w:r>
      <w:r>
        <w:rPr>
          <w:sz w:val="32"/>
          <w:szCs w:val="32"/>
        </w:rPr>
        <w:t xml:space="preserve">                        </w:t>
      </w:r>
      <w:r w:rsidR="00313CE5">
        <w:rPr>
          <w:sz w:val="32"/>
          <w:szCs w:val="32"/>
        </w:rPr>
        <w:t xml:space="preserve">  </w:t>
      </w:r>
      <w:r w:rsidRPr="000D744A">
        <w:rPr>
          <w:sz w:val="28"/>
          <w:szCs w:val="32"/>
        </w:rPr>
        <w:t>ΕΚΔΟΣΗ</w:t>
      </w:r>
      <w:r w:rsidRPr="000D744A">
        <w:rPr>
          <w:spacing w:val="-2"/>
          <w:sz w:val="28"/>
          <w:szCs w:val="32"/>
        </w:rPr>
        <w:t xml:space="preserve"> </w:t>
      </w:r>
      <w:r w:rsidR="003B529A" w:rsidRPr="000D744A">
        <w:rPr>
          <w:sz w:val="28"/>
          <w:szCs w:val="32"/>
        </w:rPr>
        <w:t>2</w:t>
      </w:r>
      <w:r w:rsidR="003B529A" w:rsidRPr="000D744A">
        <w:rPr>
          <w:sz w:val="28"/>
          <w:szCs w:val="32"/>
          <w:vertAlign w:val="superscript"/>
        </w:rPr>
        <w:t>η</w:t>
      </w:r>
      <w:r w:rsidR="003B529A" w:rsidRPr="000D744A">
        <w:rPr>
          <w:sz w:val="28"/>
          <w:szCs w:val="32"/>
        </w:rPr>
        <w:t xml:space="preserve"> </w:t>
      </w:r>
    </w:p>
    <w:p w14:paraId="782C0CFD" w14:textId="77777777" w:rsidR="00AB6666" w:rsidRDefault="00AB6666">
      <w:pPr>
        <w:pStyle w:val="a3"/>
        <w:rPr>
          <w:sz w:val="26"/>
        </w:rPr>
      </w:pPr>
    </w:p>
    <w:p w14:paraId="4CFB3CD2" w14:textId="77777777" w:rsidR="00AB6666" w:rsidRDefault="00AB6666">
      <w:pPr>
        <w:pStyle w:val="a3"/>
        <w:rPr>
          <w:sz w:val="26"/>
        </w:rPr>
      </w:pPr>
    </w:p>
    <w:p w14:paraId="5D592851" w14:textId="77777777" w:rsidR="00AB6666" w:rsidRDefault="00AB6666">
      <w:pPr>
        <w:pStyle w:val="a3"/>
        <w:rPr>
          <w:sz w:val="26"/>
        </w:rPr>
      </w:pPr>
    </w:p>
    <w:p w14:paraId="406C9812" w14:textId="77777777" w:rsidR="00AB6666" w:rsidRDefault="00AB6666">
      <w:pPr>
        <w:pStyle w:val="a3"/>
        <w:rPr>
          <w:sz w:val="26"/>
        </w:rPr>
      </w:pPr>
    </w:p>
    <w:p w14:paraId="2112D2EB" w14:textId="77777777" w:rsidR="00AB6666" w:rsidRDefault="00AB6666">
      <w:pPr>
        <w:pStyle w:val="a3"/>
        <w:spacing w:before="1"/>
        <w:rPr>
          <w:sz w:val="36"/>
        </w:rPr>
      </w:pPr>
    </w:p>
    <w:p w14:paraId="6A3235D2" w14:textId="77777777" w:rsidR="00AB6666" w:rsidRDefault="00AB6666">
      <w:pPr>
        <w:pStyle w:val="a3"/>
        <w:spacing w:before="1"/>
        <w:rPr>
          <w:sz w:val="36"/>
        </w:rPr>
      </w:pPr>
    </w:p>
    <w:p w14:paraId="234798D3" w14:textId="77777777" w:rsidR="00AB6666" w:rsidRPr="00DB4B93" w:rsidRDefault="00CC4AC5" w:rsidP="00DB4B93">
      <w:pPr>
        <w:pStyle w:val="a3"/>
        <w:spacing w:before="1"/>
        <w:jc w:val="center"/>
        <w:rPr>
          <w:b/>
          <w:bCs/>
          <w:sz w:val="36"/>
        </w:rPr>
      </w:pPr>
      <w:r>
        <w:rPr>
          <w:b/>
          <w:bCs/>
          <w:sz w:val="36"/>
        </w:rPr>
        <w:t xml:space="preserve"> ΕΡΓΑΣΙΕΣ</w:t>
      </w:r>
      <w:r w:rsidR="00AB6666" w:rsidRPr="00DB4B93">
        <w:rPr>
          <w:b/>
          <w:bCs/>
          <w:sz w:val="36"/>
        </w:rPr>
        <w:t xml:space="preserve"> ΣΥΝΤΗΡΗΣΗΣ</w:t>
      </w:r>
    </w:p>
    <w:p w14:paraId="0CBEA0D6" w14:textId="77777777" w:rsidR="00AB6666" w:rsidRPr="00DB4B93" w:rsidRDefault="00AB6666" w:rsidP="00DB4B93">
      <w:pPr>
        <w:pStyle w:val="a3"/>
        <w:spacing w:before="1"/>
        <w:jc w:val="center"/>
        <w:rPr>
          <w:b/>
          <w:bCs/>
          <w:sz w:val="36"/>
        </w:rPr>
      </w:pPr>
      <w:r w:rsidRPr="00DB4B93">
        <w:rPr>
          <w:b/>
          <w:bCs/>
          <w:sz w:val="36"/>
        </w:rPr>
        <w:t xml:space="preserve">ΣΤΑ Ε/Π </w:t>
      </w:r>
      <w:r w:rsidRPr="00DB4B93">
        <w:rPr>
          <w:b/>
          <w:bCs/>
          <w:sz w:val="36"/>
          <w:lang w:val="en-US"/>
        </w:rPr>
        <w:t>CH</w:t>
      </w:r>
      <w:r w:rsidRPr="00DB4B93">
        <w:rPr>
          <w:b/>
          <w:bCs/>
          <w:sz w:val="36"/>
        </w:rPr>
        <w:t>-47</w:t>
      </w:r>
      <w:r w:rsidRPr="00DB4B93">
        <w:rPr>
          <w:b/>
          <w:bCs/>
          <w:sz w:val="36"/>
          <w:lang w:val="en-US"/>
        </w:rPr>
        <w:t>D</w:t>
      </w:r>
      <w:r w:rsidRPr="00DB4B93">
        <w:rPr>
          <w:b/>
          <w:bCs/>
          <w:sz w:val="36"/>
        </w:rPr>
        <w:t xml:space="preserve"> ΤΟΥ ΕΣ</w:t>
      </w:r>
    </w:p>
    <w:p w14:paraId="082CDE7A" w14:textId="77777777" w:rsidR="00AB6666" w:rsidRDefault="00AB6666">
      <w:pPr>
        <w:pStyle w:val="a3"/>
        <w:rPr>
          <w:sz w:val="26"/>
        </w:rPr>
      </w:pPr>
    </w:p>
    <w:p w14:paraId="3C5FB2A8" w14:textId="77777777" w:rsidR="00AB6666" w:rsidRDefault="00AB6666">
      <w:pPr>
        <w:pStyle w:val="a3"/>
        <w:rPr>
          <w:sz w:val="26"/>
        </w:rPr>
      </w:pPr>
    </w:p>
    <w:p w14:paraId="3E55A3AF" w14:textId="77777777" w:rsidR="00AB6666" w:rsidRDefault="00AB6666">
      <w:pPr>
        <w:pStyle w:val="a3"/>
        <w:rPr>
          <w:sz w:val="26"/>
        </w:rPr>
      </w:pPr>
    </w:p>
    <w:p w14:paraId="76754371" w14:textId="77777777" w:rsidR="00AB6666" w:rsidRDefault="00AB6666">
      <w:pPr>
        <w:pStyle w:val="a3"/>
        <w:rPr>
          <w:sz w:val="26"/>
        </w:rPr>
      </w:pPr>
    </w:p>
    <w:p w14:paraId="0BA94236" w14:textId="06593D2C" w:rsidR="00AB6666" w:rsidRPr="00CC4AC5" w:rsidRDefault="00AB6666" w:rsidP="004C5A7A">
      <w:pPr>
        <w:pStyle w:val="a3"/>
        <w:tabs>
          <w:tab w:val="left" w:pos="5245"/>
        </w:tabs>
        <w:spacing w:before="207"/>
        <w:ind w:right="535"/>
        <w:rPr>
          <w:sz w:val="24"/>
          <w:szCs w:val="24"/>
        </w:rPr>
      </w:pPr>
      <w:r>
        <w:tab/>
      </w:r>
      <w:r w:rsidR="00CC4AC5">
        <w:tab/>
      </w:r>
      <w:r w:rsidR="003B529A" w:rsidRPr="00563679">
        <w:rPr>
          <w:sz w:val="24"/>
          <w:szCs w:val="24"/>
        </w:rPr>
        <w:t>…</w:t>
      </w:r>
      <w:r w:rsidR="00E94E67">
        <w:rPr>
          <w:sz w:val="24"/>
          <w:szCs w:val="24"/>
        </w:rPr>
        <w:t>ΙΑΝΟΥΑΡ</w:t>
      </w:r>
      <w:r w:rsidR="0052368E" w:rsidRPr="00563679">
        <w:rPr>
          <w:sz w:val="24"/>
          <w:szCs w:val="24"/>
        </w:rPr>
        <w:t xml:space="preserve">ΙΟΥ </w:t>
      </w:r>
      <w:r w:rsidR="003B529A" w:rsidRPr="00563679">
        <w:rPr>
          <w:sz w:val="24"/>
          <w:szCs w:val="24"/>
        </w:rPr>
        <w:t>202</w:t>
      </w:r>
      <w:r w:rsidR="00E94E67">
        <w:rPr>
          <w:sz w:val="24"/>
          <w:szCs w:val="24"/>
        </w:rPr>
        <w:t>6</w:t>
      </w:r>
    </w:p>
    <w:p w14:paraId="775DC457" w14:textId="77777777" w:rsidR="00AB6666" w:rsidRPr="00DB4B93" w:rsidRDefault="00AB6666" w:rsidP="004C5A7A">
      <w:pPr>
        <w:pStyle w:val="a3"/>
        <w:tabs>
          <w:tab w:val="left" w:pos="5245"/>
        </w:tabs>
        <w:rPr>
          <w:sz w:val="26"/>
        </w:rPr>
      </w:pPr>
    </w:p>
    <w:p w14:paraId="63423CAF" w14:textId="77777777" w:rsidR="00AB6666" w:rsidRPr="00DB4B93" w:rsidRDefault="00AB6666" w:rsidP="004C5A7A">
      <w:pPr>
        <w:pStyle w:val="a3"/>
        <w:tabs>
          <w:tab w:val="left" w:pos="5245"/>
        </w:tabs>
        <w:rPr>
          <w:sz w:val="26"/>
        </w:rPr>
      </w:pPr>
    </w:p>
    <w:p w14:paraId="7F1EE1CF" w14:textId="77777777" w:rsidR="00AB6666" w:rsidRPr="00DB4B93" w:rsidRDefault="00AB6666" w:rsidP="004C5A7A">
      <w:pPr>
        <w:pStyle w:val="a3"/>
        <w:tabs>
          <w:tab w:val="left" w:pos="5245"/>
        </w:tabs>
        <w:rPr>
          <w:sz w:val="26"/>
        </w:rPr>
      </w:pPr>
    </w:p>
    <w:p w14:paraId="5EC9B30A" w14:textId="77777777" w:rsidR="00AB6666" w:rsidRPr="00DB4B93" w:rsidRDefault="00AB6666" w:rsidP="004C5A7A">
      <w:pPr>
        <w:pStyle w:val="a3"/>
        <w:tabs>
          <w:tab w:val="left" w:pos="5245"/>
        </w:tabs>
        <w:rPr>
          <w:sz w:val="26"/>
        </w:rPr>
      </w:pPr>
    </w:p>
    <w:p w14:paraId="7AE675C0" w14:textId="77777777" w:rsidR="00AB6666" w:rsidRPr="00DB4B93" w:rsidRDefault="00AB6666" w:rsidP="004C5A7A">
      <w:pPr>
        <w:pStyle w:val="a3"/>
        <w:tabs>
          <w:tab w:val="left" w:pos="5245"/>
        </w:tabs>
        <w:rPr>
          <w:sz w:val="26"/>
        </w:rPr>
      </w:pPr>
    </w:p>
    <w:p w14:paraId="76402EE6" w14:textId="77777777" w:rsidR="00AB6666" w:rsidRPr="00CC4AC5" w:rsidRDefault="00AB6666" w:rsidP="004C5A7A">
      <w:pPr>
        <w:pStyle w:val="a3"/>
        <w:tabs>
          <w:tab w:val="left" w:pos="5245"/>
        </w:tabs>
        <w:ind w:left="3" w:right="7" w:firstLine="3"/>
        <w:rPr>
          <w:sz w:val="24"/>
          <w:szCs w:val="24"/>
        </w:rPr>
      </w:pPr>
      <w:r>
        <w:tab/>
      </w:r>
      <w:r w:rsidRPr="00CC4AC5">
        <w:rPr>
          <w:sz w:val="24"/>
          <w:szCs w:val="24"/>
        </w:rPr>
        <w:t xml:space="preserve">ΕΛΛΗΝΙΚΗ ΔΗΜΟΚΡΑΤΙΑ </w:t>
      </w:r>
    </w:p>
    <w:p w14:paraId="175419FB" w14:textId="77777777" w:rsidR="00AB6666" w:rsidRPr="00CC4AC5" w:rsidRDefault="00AB6666" w:rsidP="004C5A7A">
      <w:pPr>
        <w:pStyle w:val="a3"/>
        <w:tabs>
          <w:tab w:val="left" w:pos="5245"/>
        </w:tabs>
        <w:ind w:left="3" w:right="7" w:firstLine="3"/>
        <w:rPr>
          <w:sz w:val="24"/>
          <w:szCs w:val="24"/>
        </w:rPr>
      </w:pPr>
      <w:r w:rsidRPr="00CC4AC5">
        <w:rPr>
          <w:sz w:val="24"/>
          <w:szCs w:val="24"/>
        </w:rPr>
        <w:tab/>
        <w:t>ΥΠΟΥΡΓΕΙΟ ΕΘΝΙΚΗΣ ΑΜΥΝΑΣ</w:t>
      </w:r>
    </w:p>
    <w:p w14:paraId="10755F5E" w14:textId="77777777" w:rsidR="00AB6666" w:rsidRPr="00DB4B93" w:rsidRDefault="00AB6666" w:rsidP="00DB4B93">
      <w:pPr>
        <w:pStyle w:val="a3"/>
        <w:ind w:right="7"/>
        <w:rPr>
          <w:sz w:val="26"/>
        </w:rPr>
      </w:pPr>
    </w:p>
    <w:p w14:paraId="01D860EF" w14:textId="77777777" w:rsidR="00AB6666" w:rsidRPr="00DB4B93" w:rsidRDefault="00AB6666">
      <w:pPr>
        <w:pStyle w:val="a3"/>
        <w:rPr>
          <w:sz w:val="26"/>
        </w:rPr>
      </w:pPr>
    </w:p>
    <w:p w14:paraId="650B64BF" w14:textId="77777777" w:rsidR="00AB6666" w:rsidRPr="00DB4B93" w:rsidRDefault="00AB6666">
      <w:pPr>
        <w:pStyle w:val="a3"/>
        <w:rPr>
          <w:sz w:val="26"/>
        </w:rPr>
      </w:pPr>
    </w:p>
    <w:p w14:paraId="0124EEE0" w14:textId="77777777" w:rsidR="00AB6666" w:rsidRPr="00DB4B93" w:rsidRDefault="00AB6666">
      <w:pPr>
        <w:pStyle w:val="a3"/>
        <w:rPr>
          <w:sz w:val="26"/>
        </w:rPr>
      </w:pPr>
    </w:p>
    <w:p w14:paraId="00ECB8AF" w14:textId="77777777" w:rsidR="00AB6666" w:rsidRPr="00DB4B93" w:rsidRDefault="00AB6666">
      <w:pPr>
        <w:pStyle w:val="a3"/>
        <w:rPr>
          <w:sz w:val="26"/>
        </w:rPr>
      </w:pPr>
    </w:p>
    <w:p w14:paraId="1475B29F" w14:textId="77777777" w:rsidR="00AB6666" w:rsidRPr="00DB4B93" w:rsidRDefault="00AB6666">
      <w:pPr>
        <w:pStyle w:val="a3"/>
        <w:rPr>
          <w:sz w:val="26"/>
        </w:rPr>
      </w:pPr>
    </w:p>
    <w:p w14:paraId="025240B6" w14:textId="77777777" w:rsidR="00AB6666" w:rsidRPr="00DB4B93" w:rsidRDefault="00AB6666">
      <w:pPr>
        <w:pStyle w:val="a3"/>
        <w:rPr>
          <w:sz w:val="26"/>
        </w:rPr>
      </w:pPr>
    </w:p>
    <w:p w14:paraId="28894120" w14:textId="77777777" w:rsidR="00AB6666" w:rsidRPr="00DB4B93" w:rsidRDefault="00AB6666">
      <w:pPr>
        <w:pStyle w:val="a3"/>
        <w:spacing w:before="1"/>
        <w:rPr>
          <w:sz w:val="26"/>
        </w:rPr>
      </w:pPr>
    </w:p>
    <w:p w14:paraId="349430E6" w14:textId="77777777" w:rsidR="00AB6666" w:rsidRPr="00CC4AC5" w:rsidRDefault="00AB6666" w:rsidP="00DB4B93">
      <w:pPr>
        <w:pStyle w:val="a3"/>
        <w:ind w:right="537"/>
        <w:rPr>
          <w:sz w:val="24"/>
          <w:szCs w:val="24"/>
        </w:rPr>
      </w:pPr>
      <w:r w:rsidRPr="00CC4AC5">
        <w:rPr>
          <w:sz w:val="24"/>
          <w:szCs w:val="24"/>
        </w:rPr>
        <w:t xml:space="preserve">ΑΔΙΑΒΑΘΜΗΤΟ </w:t>
      </w:r>
    </w:p>
    <w:p w14:paraId="3424A63C" w14:textId="77777777" w:rsidR="00AB6666" w:rsidRPr="00CC4AC5" w:rsidRDefault="00AB6666" w:rsidP="00DB4B93">
      <w:pPr>
        <w:pStyle w:val="a3"/>
        <w:ind w:right="537"/>
        <w:rPr>
          <w:sz w:val="24"/>
          <w:szCs w:val="24"/>
        </w:rPr>
      </w:pPr>
      <w:r w:rsidRPr="00CC4AC5">
        <w:rPr>
          <w:sz w:val="24"/>
          <w:szCs w:val="24"/>
        </w:rPr>
        <w:t>ΑΝΑΡΤΗΤΕ</w:t>
      </w:r>
      <w:r w:rsidR="00CC4AC5" w:rsidRPr="00CC4AC5">
        <w:rPr>
          <w:sz w:val="24"/>
          <w:szCs w:val="24"/>
        </w:rPr>
        <w:t>Ο</w:t>
      </w:r>
      <w:r w:rsidRPr="00CC4AC5">
        <w:rPr>
          <w:sz w:val="24"/>
          <w:szCs w:val="24"/>
        </w:rPr>
        <w:t xml:space="preserve"> ΣΤΟ ΔΙΑΔΙΚΤΥΟ</w:t>
      </w:r>
    </w:p>
    <w:p w14:paraId="7D0A103E" w14:textId="77777777" w:rsidR="00AB6666" w:rsidRDefault="00AB6666">
      <w:pPr>
        <w:jc w:val="center"/>
      </w:pPr>
    </w:p>
    <w:p w14:paraId="061E04D0" w14:textId="77777777" w:rsidR="00AB6666" w:rsidRDefault="00AB6666">
      <w:pPr>
        <w:jc w:val="center"/>
        <w:sectPr w:rsidR="00AB6666" w:rsidSect="004C5A7A">
          <w:headerReference w:type="even" r:id="rId8"/>
          <w:headerReference w:type="default" r:id="rId9"/>
          <w:footerReference w:type="even" r:id="rId10"/>
          <w:footerReference w:type="default" r:id="rId11"/>
          <w:headerReference w:type="first" r:id="rId12"/>
          <w:footerReference w:type="first" r:id="rId13"/>
          <w:type w:val="continuous"/>
          <w:pgSz w:w="11910" w:h="16840"/>
          <w:pgMar w:top="1474" w:right="1134" w:bottom="1474" w:left="1814" w:header="720" w:footer="720" w:gutter="0"/>
          <w:cols w:space="720"/>
        </w:sectPr>
      </w:pPr>
    </w:p>
    <w:p w14:paraId="70892DB3" w14:textId="30CB54DB" w:rsidR="00AB6666" w:rsidRPr="00563679" w:rsidRDefault="00AB6666" w:rsidP="009F59B3">
      <w:pPr>
        <w:pStyle w:val="10"/>
      </w:pPr>
      <w:r w:rsidRPr="00563679">
        <w:lastRenderedPageBreak/>
        <w:t>ΠΙΝΑΚΑΣ ΠΕΡΙΕΧΟΜΕΝΩΝ</w:t>
      </w:r>
    </w:p>
    <w:p w14:paraId="59AB0CC2" w14:textId="77777777" w:rsidR="00AB6666" w:rsidRPr="002B263C" w:rsidRDefault="00AB6666" w:rsidP="002B263C"/>
    <w:p w14:paraId="4BF488D6" w14:textId="06B59914" w:rsidR="00625AB0" w:rsidRDefault="000A65C5" w:rsidP="009F59B3">
      <w:pPr>
        <w:pStyle w:val="10"/>
        <w:rPr>
          <w:rFonts w:asciiTheme="minorHAnsi" w:hAnsiTheme="minorHAnsi" w:cstheme="minorBidi"/>
          <w:noProof/>
          <w:sz w:val="22"/>
          <w:szCs w:val="22"/>
          <w:lang w:val="en-US"/>
        </w:rPr>
      </w:pPr>
      <w:r w:rsidRPr="006A2058">
        <w:fldChar w:fldCharType="begin"/>
      </w:r>
      <w:r w:rsidR="00AB6666" w:rsidRPr="006A2058">
        <w:instrText xml:space="preserve"> TOC \o "1-3" \h \z \u </w:instrText>
      </w:r>
      <w:r w:rsidRPr="006A2058">
        <w:fldChar w:fldCharType="separate"/>
      </w:r>
      <w:hyperlink w:anchor="_Toc217899116" w:history="1">
        <w:r w:rsidR="00625AB0" w:rsidRPr="00A96C7D">
          <w:rPr>
            <w:rStyle w:val="-"/>
            <w:noProof/>
          </w:rPr>
          <w:t>1</w:t>
        </w:r>
        <w:r w:rsidR="00625AB0">
          <w:rPr>
            <w:rFonts w:asciiTheme="minorHAnsi" w:hAnsiTheme="minorHAnsi" w:cstheme="minorBidi"/>
            <w:noProof/>
            <w:sz w:val="22"/>
            <w:szCs w:val="22"/>
            <w:lang w:val="en-US"/>
          </w:rPr>
          <w:tab/>
        </w:r>
        <w:r w:rsidR="00625AB0" w:rsidRPr="00A96C7D">
          <w:rPr>
            <w:rStyle w:val="-"/>
            <w:noProof/>
          </w:rPr>
          <w:t>ΠΕΔΙΟ ΕΦΑΡΜΟΓΗΣ</w:t>
        </w:r>
        <w:r w:rsidR="00625AB0">
          <w:rPr>
            <w:noProof/>
            <w:webHidden/>
          </w:rPr>
          <w:tab/>
        </w:r>
        <w:r w:rsidR="00625AB0">
          <w:rPr>
            <w:noProof/>
            <w:webHidden/>
          </w:rPr>
          <w:fldChar w:fldCharType="begin"/>
        </w:r>
        <w:r w:rsidR="00625AB0">
          <w:rPr>
            <w:noProof/>
            <w:webHidden/>
          </w:rPr>
          <w:instrText xml:space="preserve"> PAGEREF _Toc217899116 \h </w:instrText>
        </w:r>
        <w:r w:rsidR="00625AB0">
          <w:rPr>
            <w:noProof/>
            <w:webHidden/>
          </w:rPr>
        </w:r>
        <w:r w:rsidR="00625AB0">
          <w:rPr>
            <w:noProof/>
            <w:webHidden/>
          </w:rPr>
          <w:fldChar w:fldCharType="separate"/>
        </w:r>
        <w:r w:rsidR="00D142B7">
          <w:rPr>
            <w:noProof/>
            <w:webHidden/>
          </w:rPr>
          <w:t>4</w:t>
        </w:r>
        <w:r w:rsidR="00625AB0">
          <w:rPr>
            <w:noProof/>
            <w:webHidden/>
          </w:rPr>
          <w:fldChar w:fldCharType="end"/>
        </w:r>
      </w:hyperlink>
    </w:p>
    <w:p w14:paraId="7F325CDE" w14:textId="11ADCDE8" w:rsidR="00625AB0" w:rsidRDefault="00700858" w:rsidP="009F59B3">
      <w:pPr>
        <w:pStyle w:val="10"/>
        <w:rPr>
          <w:rFonts w:asciiTheme="minorHAnsi" w:hAnsiTheme="minorHAnsi" w:cstheme="minorBidi"/>
          <w:noProof/>
          <w:sz w:val="22"/>
          <w:szCs w:val="22"/>
          <w:lang w:val="en-US"/>
        </w:rPr>
      </w:pPr>
      <w:hyperlink w:anchor="_Toc217899117" w:history="1">
        <w:r w:rsidR="00625AB0" w:rsidRPr="00A96C7D">
          <w:rPr>
            <w:rStyle w:val="-"/>
            <w:noProof/>
          </w:rPr>
          <w:t>2</w:t>
        </w:r>
        <w:r w:rsidR="00625AB0">
          <w:rPr>
            <w:rFonts w:asciiTheme="minorHAnsi" w:hAnsiTheme="minorHAnsi" w:cstheme="minorBidi"/>
            <w:noProof/>
            <w:sz w:val="22"/>
            <w:szCs w:val="22"/>
            <w:lang w:val="en-US"/>
          </w:rPr>
          <w:tab/>
        </w:r>
        <w:r w:rsidR="00625AB0" w:rsidRPr="00A96C7D">
          <w:rPr>
            <w:rStyle w:val="-"/>
            <w:noProof/>
          </w:rPr>
          <w:t>ΣΧΕΤΙΚΑ ΕΓΓΡΑΦΑ</w:t>
        </w:r>
        <w:r w:rsidR="00625AB0">
          <w:rPr>
            <w:noProof/>
            <w:webHidden/>
          </w:rPr>
          <w:tab/>
        </w:r>
        <w:r w:rsidR="00625AB0">
          <w:rPr>
            <w:noProof/>
            <w:webHidden/>
          </w:rPr>
          <w:fldChar w:fldCharType="begin"/>
        </w:r>
        <w:r w:rsidR="00625AB0">
          <w:rPr>
            <w:noProof/>
            <w:webHidden/>
          </w:rPr>
          <w:instrText xml:space="preserve"> PAGEREF _Toc217899117 \h </w:instrText>
        </w:r>
        <w:r w:rsidR="00625AB0">
          <w:rPr>
            <w:noProof/>
            <w:webHidden/>
          </w:rPr>
        </w:r>
        <w:r w:rsidR="00625AB0">
          <w:rPr>
            <w:noProof/>
            <w:webHidden/>
          </w:rPr>
          <w:fldChar w:fldCharType="separate"/>
        </w:r>
        <w:r w:rsidR="00D142B7">
          <w:rPr>
            <w:noProof/>
            <w:webHidden/>
          </w:rPr>
          <w:t>4</w:t>
        </w:r>
        <w:r w:rsidR="00625AB0">
          <w:rPr>
            <w:noProof/>
            <w:webHidden/>
          </w:rPr>
          <w:fldChar w:fldCharType="end"/>
        </w:r>
      </w:hyperlink>
    </w:p>
    <w:p w14:paraId="4A21BCC4" w14:textId="2F9E4916" w:rsidR="00625AB0" w:rsidRDefault="00700858" w:rsidP="009F59B3">
      <w:pPr>
        <w:pStyle w:val="20"/>
        <w:rPr>
          <w:rFonts w:asciiTheme="minorHAnsi" w:hAnsiTheme="minorHAnsi" w:cstheme="minorBidi"/>
          <w:lang w:val="en-US"/>
        </w:rPr>
      </w:pPr>
      <w:hyperlink w:anchor="_Toc217899118" w:history="1">
        <w:r w:rsidR="00625AB0" w:rsidRPr="00A96C7D">
          <w:rPr>
            <w:rStyle w:val="-"/>
          </w:rPr>
          <w:t>2.1</w:t>
        </w:r>
        <w:r w:rsidR="00625AB0">
          <w:rPr>
            <w:rFonts w:asciiTheme="minorHAnsi" w:hAnsiTheme="minorHAnsi" w:cstheme="minorBidi"/>
            <w:lang w:val="en-US"/>
          </w:rPr>
          <w:tab/>
        </w:r>
        <w:r w:rsidR="00625AB0" w:rsidRPr="00A96C7D">
          <w:rPr>
            <w:rStyle w:val="-"/>
          </w:rPr>
          <w:t>Νομοθεσία</w:t>
        </w:r>
        <w:r w:rsidR="00625AB0">
          <w:rPr>
            <w:webHidden/>
          </w:rPr>
          <w:tab/>
        </w:r>
        <w:r w:rsidR="00625AB0">
          <w:rPr>
            <w:webHidden/>
          </w:rPr>
          <w:fldChar w:fldCharType="begin"/>
        </w:r>
        <w:r w:rsidR="00625AB0">
          <w:rPr>
            <w:webHidden/>
          </w:rPr>
          <w:instrText xml:space="preserve"> PAGEREF _Toc217899118 \h </w:instrText>
        </w:r>
        <w:r w:rsidR="00625AB0">
          <w:rPr>
            <w:webHidden/>
          </w:rPr>
        </w:r>
        <w:r w:rsidR="00625AB0">
          <w:rPr>
            <w:webHidden/>
          </w:rPr>
          <w:fldChar w:fldCharType="separate"/>
        </w:r>
        <w:r w:rsidR="00D142B7">
          <w:rPr>
            <w:webHidden/>
          </w:rPr>
          <w:t>4</w:t>
        </w:r>
        <w:r w:rsidR="00625AB0">
          <w:rPr>
            <w:webHidden/>
          </w:rPr>
          <w:fldChar w:fldCharType="end"/>
        </w:r>
      </w:hyperlink>
    </w:p>
    <w:p w14:paraId="0B537875" w14:textId="0733D2EA" w:rsidR="00625AB0" w:rsidRDefault="00700858" w:rsidP="009F59B3">
      <w:pPr>
        <w:pStyle w:val="20"/>
        <w:rPr>
          <w:rFonts w:asciiTheme="minorHAnsi" w:hAnsiTheme="minorHAnsi" w:cstheme="minorBidi"/>
          <w:lang w:val="en-US"/>
        </w:rPr>
      </w:pPr>
      <w:hyperlink w:anchor="_Toc217899119" w:history="1">
        <w:r w:rsidR="00625AB0" w:rsidRPr="00A96C7D">
          <w:rPr>
            <w:rStyle w:val="-"/>
            <w:lang w:eastAsia="el-GR"/>
          </w:rPr>
          <w:t>2.2</w:t>
        </w:r>
        <w:r w:rsidR="00625AB0">
          <w:rPr>
            <w:rFonts w:asciiTheme="minorHAnsi" w:hAnsiTheme="minorHAnsi" w:cstheme="minorBidi"/>
            <w:lang w:val="en-US"/>
          </w:rPr>
          <w:tab/>
        </w:r>
        <w:r w:rsidR="00625AB0" w:rsidRPr="00A96C7D">
          <w:rPr>
            <w:rStyle w:val="-"/>
            <w:lang w:eastAsia="el-GR"/>
          </w:rPr>
          <w:t>Πρότυπα</w:t>
        </w:r>
        <w:r w:rsidR="00625AB0">
          <w:rPr>
            <w:webHidden/>
          </w:rPr>
          <w:tab/>
        </w:r>
        <w:r w:rsidR="00625AB0">
          <w:rPr>
            <w:webHidden/>
          </w:rPr>
          <w:fldChar w:fldCharType="begin"/>
        </w:r>
        <w:r w:rsidR="00625AB0">
          <w:rPr>
            <w:webHidden/>
          </w:rPr>
          <w:instrText xml:space="preserve"> PAGEREF _Toc217899119 \h </w:instrText>
        </w:r>
        <w:r w:rsidR="00625AB0">
          <w:rPr>
            <w:webHidden/>
          </w:rPr>
        </w:r>
        <w:r w:rsidR="00625AB0">
          <w:rPr>
            <w:webHidden/>
          </w:rPr>
          <w:fldChar w:fldCharType="separate"/>
        </w:r>
        <w:r w:rsidR="00D142B7">
          <w:rPr>
            <w:webHidden/>
          </w:rPr>
          <w:t>4</w:t>
        </w:r>
        <w:r w:rsidR="00625AB0">
          <w:rPr>
            <w:webHidden/>
          </w:rPr>
          <w:fldChar w:fldCharType="end"/>
        </w:r>
      </w:hyperlink>
    </w:p>
    <w:p w14:paraId="1C40DE66" w14:textId="2AAA5874" w:rsidR="00625AB0" w:rsidRDefault="00700858" w:rsidP="009F59B3">
      <w:pPr>
        <w:pStyle w:val="20"/>
        <w:rPr>
          <w:rFonts w:asciiTheme="minorHAnsi" w:hAnsiTheme="minorHAnsi" w:cstheme="minorBidi"/>
          <w:lang w:val="en-US"/>
        </w:rPr>
      </w:pPr>
      <w:hyperlink w:anchor="_Toc217899120" w:history="1">
        <w:r w:rsidR="00625AB0" w:rsidRPr="00A96C7D">
          <w:rPr>
            <w:rStyle w:val="-"/>
          </w:rPr>
          <w:t>2.3</w:t>
        </w:r>
        <w:r w:rsidR="00625AB0">
          <w:rPr>
            <w:rFonts w:asciiTheme="minorHAnsi" w:hAnsiTheme="minorHAnsi" w:cstheme="minorBidi"/>
            <w:lang w:val="en-US"/>
          </w:rPr>
          <w:tab/>
        </w:r>
        <w:r w:rsidR="00625AB0" w:rsidRPr="00A96C7D">
          <w:rPr>
            <w:rStyle w:val="-"/>
          </w:rPr>
          <w:t>Διάφορα</w:t>
        </w:r>
        <w:r w:rsidR="00625AB0">
          <w:rPr>
            <w:webHidden/>
          </w:rPr>
          <w:tab/>
        </w:r>
        <w:r w:rsidR="00625AB0">
          <w:rPr>
            <w:webHidden/>
          </w:rPr>
          <w:fldChar w:fldCharType="begin"/>
        </w:r>
        <w:r w:rsidR="00625AB0">
          <w:rPr>
            <w:webHidden/>
          </w:rPr>
          <w:instrText xml:space="preserve"> PAGEREF _Toc217899120 \h </w:instrText>
        </w:r>
        <w:r w:rsidR="00625AB0">
          <w:rPr>
            <w:webHidden/>
          </w:rPr>
        </w:r>
        <w:r w:rsidR="00625AB0">
          <w:rPr>
            <w:webHidden/>
          </w:rPr>
          <w:fldChar w:fldCharType="separate"/>
        </w:r>
        <w:r w:rsidR="00D142B7">
          <w:rPr>
            <w:webHidden/>
          </w:rPr>
          <w:t>4</w:t>
        </w:r>
        <w:r w:rsidR="00625AB0">
          <w:rPr>
            <w:webHidden/>
          </w:rPr>
          <w:fldChar w:fldCharType="end"/>
        </w:r>
      </w:hyperlink>
    </w:p>
    <w:p w14:paraId="7FA0A3E0" w14:textId="5973BAB6" w:rsidR="00625AB0" w:rsidRDefault="00700858" w:rsidP="009F59B3">
      <w:pPr>
        <w:pStyle w:val="10"/>
        <w:rPr>
          <w:rFonts w:asciiTheme="minorHAnsi" w:hAnsiTheme="minorHAnsi" w:cstheme="minorBidi"/>
          <w:noProof/>
          <w:sz w:val="22"/>
          <w:szCs w:val="22"/>
          <w:lang w:val="en-US"/>
        </w:rPr>
      </w:pPr>
      <w:hyperlink w:anchor="_Toc217899121" w:history="1">
        <w:r w:rsidR="00625AB0" w:rsidRPr="00A96C7D">
          <w:rPr>
            <w:rStyle w:val="-"/>
            <w:noProof/>
          </w:rPr>
          <w:t>3</w:t>
        </w:r>
        <w:r w:rsidR="00625AB0">
          <w:rPr>
            <w:rFonts w:asciiTheme="minorHAnsi" w:hAnsiTheme="minorHAnsi" w:cstheme="minorBidi"/>
            <w:noProof/>
            <w:sz w:val="22"/>
            <w:szCs w:val="22"/>
            <w:lang w:val="en-US"/>
          </w:rPr>
          <w:tab/>
        </w:r>
        <w:r w:rsidR="00625AB0" w:rsidRPr="00A96C7D">
          <w:rPr>
            <w:rStyle w:val="-"/>
            <w:noProof/>
          </w:rPr>
          <w:t>ΤΑΞΙΝΟΜΗΣΗ</w:t>
        </w:r>
        <w:r w:rsidR="00625AB0">
          <w:rPr>
            <w:noProof/>
            <w:webHidden/>
          </w:rPr>
          <w:tab/>
        </w:r>
        <w:r w:rsidR="00625AB0">
          <w:rPr>
            <w:noProof/>
            <w:webHidden/>
          </w:rPr>
          <w:fldChar w:fldCharType="begin"/>
        </w:r>
        <w:r w:rsidR="00625AB0">
          <w:rPr>
            <w:noProof/>
            <w:webHidden/>
          </w:rPr>
          <w:instrText xml:space="preserve"> PAGEREF _Toc217899121 \h </w:instrText>
        </w:r>
        <w:r w:rsidR="00625AB0">
          <w:rPr>
            <w:noProof/>
            <w:webHidden/>
          </w:rPr>
        </w:r>
        <w:r w:rsidR="00625AB0">
          <w:rPr>
            <w:noProof/>
            <w:webHidden/>
          </w:rPr>
          <w:fldChar w:fldCharType="separate"/>
        </w:r>
        <w:r w:rsidR="00D142B7">
          <w:rPr>
            <w:noProof/>
            <w:webHidden/>
          </w:rPr>
          <w:t>5</w:t>
        </w:r>
        <w:r w:rsidR="00625AB0">
          <w:rPr>
            <w:noProof/>
            <w:webHidden/>
          </w:rPr>
          <w:fldChar w:fldCharType="end"/>
        </w:r>
      </w:hyperlink>
    </w:p>
    <w:p w14:paraId="50BBCAC0" w14:textId="63060DB6" w:rsidR="00625AB0" w:rsidRDefault="00700858" w:rsidP="009F59B3">
      <w:pPr>
        <w:pStyle w:val="10"/>
        <w:rPr>
          <w:rFonts w:asciiTheme="minorHAnsi" w:hAnsiTheme="minorHAnsi" w:cstheme="minorBidi"/>
          <w:noProof/>
          <w:sz w:val="22"/>
          <w:szCs w:val="22"/>
          <w:lang w:val="en-US"/>
        </w:rPr>
      </w:pPr>
      <w:hyperlink w:anchor="_Toc217899122" w:history="1">
        <w:r w:rsidR="00625AB0" w:rsidRPr="00A96C7D">
          <w:rPr>
            <w:rStyle w:val="-"/>
            <w:noProof/>
          </w:rPr>
          <w:t>4</w:t>
        </w:r>
        <w:r w:rsidR="00625AB0">
          <w:rPr>
            <w:rFonts w:asciiTheme="minorHAnsi" w:hAnsiTheme="minorHAnsi" w:cstheme="minorBidi"/>
            <w:noProof/>
            <w:sz w:val="22"/>
            <w:szCs w:val="22"/>
            <w:lang w:val="en-US"/>
          </w:rPr>
          <w:tab/>
        </w:r>
        <w:r w:rsidR="00625AB0" w:rsidRPr="00A96C7D">
          <w:rPr>
            <w:rStyle w:val="-"/>
            <w:noProof/>
          </w:rPr>
          <w:t>ΑΝΑΛΥΣΗ ΕΡΓΟΥ</w:t>
        </w:r>
        <w:r w:rsidR="00625AB0">
          <w:rPr>
            <w:noProof/>
            <w:webHidden/>
          </w:rPr>
          <w:tab/>
        </w:r>
        <w:r w:rsidR="00625AB0">
          <w:rPr>
            <w:noProof/>
            <w:webHidden/>
          </w:rPr>
          <w:fldChar w:fldCharType="begin"/>
        </w:r>
        <w:r w:rsidR="00625AB0">
          <w:rPr>
            <w:noProof/>
            <w:webHidden/>
          </w:rPr>
          <w:instrText xml:space="preserve"> PAGEREF _Toc217899122 \h </w:instrText>
        </w:r>
        <w:r w:rsidR="00625AB0">
          <w:rPr>
            <w:noProof/>
            <w:webHidden/>
          </w:rPr>
        </w:r>
        <w:r w:rsidR="00625AB0">
          <w:rPr>
            <w:noProof/>
            <w:webHidden/>
          </w:rPr>
          <w:fldChar w:fldCharType="separate"/>
        </w:r>
        <w:r w:rsidR="00D142B7">
          <w:rPr>
            <w:noProof/>
            <w:webHidden/>
          </w:rPr>
          <w:t>5</w:t>
        </w:r>
        <w:r w:rsidR="00625AB0">
          <w:rPr>
            <w:noProof/>
            <w:webHidden/>
          </w:rPr>
          <w:fldChar w:fldCharType="end"/>
        </w:r>
      </w:hyperlink>
    </w:p>
    <w:p w14:paraId="4F5E03B0" w14:textId="5C49EC0A" w:rsidR="00625AB0" w:rsidRDefault="00700858" w:rsidP="009F59B3">
      <w:pPr>
        <w:pStyle w:val="20"/>
        <w:rPr>
          <w:rFonts w:asciiTheme="minorHAnsi" w:hAnsiTheme="minorHAnsi" w:cstheme="minorBidi"/>
          <w:lang w:val="en-US"/>
        </w:rPr>
      </w:pPr>
      <w:hyperlink w:anchor="_Toc217899123" w:history="1">
        <w:r w:rsidR="00625AB0" w:rsidRPr="00625AB0">
          <w:rPr>
            <w:rStyle w:val="-"/>
          </w:rPr>
          <w:t>4.1</w:t>
        </w:r>
        <w:r w:rsidR="00625AB0" w:rsidRPr="00625AB0">
          <w:rPr>
            <w:rFonts w:asciiTheme="minorHAnsi" w:hAnsiTheme="minorHAnsi" w:cstheme="minorBidi"/>
            <w:lang w:val="en-US"/>
          </w:rPr>
          <w:tab/>
        </w:r>
        <w:r w:rsidR="00625AB0" w:rsidRPr="00625AB0">
          <w:rPr>
            <w:rStyle w:val="-"/>
            <w:rFonts w:eastAsiaTheme="majorEastAsia" w:cstheme="majorBidi"/>
          </w:rPr>
          <w:t>Καθορισμός Εργασιών</w:t>
        </w:r>
        <w:r w:rsidR="00625AB0">
          <w:rPr>
            <w:webHidden/>
          </w:rPr>
          <w:tab/>
        </w:r>
        <w:r w:rsidR="00625AB0">
          <w:rPr>
            <w:webHidden/>
          </w:rPr>
          <w:fldChar w:fldCharType="begin"/>
        </w:r>
        <w:r w:rsidR="00625AB0">
          <w:rPr>
            <w:webHidden/>
          </w:rPr>
          <w:instrText xml:space="preserve"> PAGEREF _Toc217899123 \h </w:instrText>
        </w:r>
        <w:r w:rsidR="00625AB0">
          <w:rPr>
            <w:webHidden/>
          </w:rPr>
        </w:r>
        <w:r w:rsidR="00625AB0">
          <w:rPr>
            <w:webHidden/>
          </w:rPr>
          <w:fldChar w:fldCharType="separate"/>
        </w:r>
        <w:r w:rsidR="00D142B7">
          <w:rPr>
            <w:webHidden/>
          </w:rPr>
          <w:t>5</w:t>
        </w:r>
        <w:r w:rsidR="00625AB0">
          <w:rPr>
            <w:webHidden/>
          </w:rPr>
          <w:fldChar w:fldCharType="end"/>
        </w:r>
      </w:hyperlink>
    </w:p>
    <w:p w14:paraId="64C04BE7" w14:textId="2F5E42C9" w:rsidR="00625AB0" w:rsidRDefault="00700858" w:rsidP="009F59B3">
      <w:pPr>
        <w:pStyle w:val="20"/>
        <w:rPr>
          <w:rFonts w:asciiTheme="minorHAnsi" w:hAnsiTheme="minorHAnsi" w:cstheme="minorBidi"/>
          <w:lang w:val="en-US"/>
        </w:rPr>
      </w:pPr>
      <w:hyperlink w:anchor="_Toc217899124" w:history="1">
        <w:r w:rsidR="00625AB0" w:rsidRPr="00A96C7D">
          <w:rPr>
            <w:rStyle w:val="-"/>
          </w:rPr>
          <w:t>4.2</w:t>
        </w:r>
        <w:r w:rsidR="00625AB0">
          <w:rPr>
            <w:rFonts w:asciiTheme="minorHAnsi" w:hAnsiTheme="minorHAnsi" w:cstheme="minorBidi"/>
            <w:lang w:val="en-US"/>
          </w:rPr>
          <w:tab/>
        </w:r>
        <w:r w:rsidR="00625AB0" w:rsidRPr="00A96C7D">
          <w:rPr>
            <w:rStyle w:val="-"/>
          </w:rPr>
          <w:t>Εκτέλεση</w:t>
        </w:r>
        <w:r w:rsidR="00625AB0" w:rsidRPr="00A96C7D">
          <w:rPr>
            <w:rStyle w:val="-"/>
            <w:spacing w:val="-1"/>
          </w:rPr>
          <w:t xml:space="preserve"> </w:t>
        </w:r>
        <w:r w:rsidR="00625AB0" w:rsidRPr="00A96C7D">
          <w:rPr>
            <w:rStyle w:val="-"/>
          </w:rPr>
          <w:t>Έργου</w:t>
        </w:r>
        <w:r w:rsidR="00625AB0">
          <w:rPr>
            <w:webHidden/>
          </w:rPr>
          <w:tab/>
        </w:r>
        <w:r w:rsidR="00625AB0">
          <w:rPr>
            <w:webHidden/>
          </w:rPr>
          <w:fldChar w:fldCharType="begin"/>
        </w:r>
        <w:r w:rsidR="00625AB0">
          <w:rPr>
            <w:webHidden/>
          </w:rPr>
          <w:instrText xml:space="preserve"> PAGEREF _Toc217899124 \h </w:instrText>
        </w:r>
        <w:r w:rsidR="00625AB0">
          <w:rPr>
            <w:webHidden/>
          </w:rPr>
        </w:r>
        <w:r w:rsidR="00625AB0">
          <w:rPr>
            <w:webHidden/>
          </w:rPr>
          <w:fldChar w:fldCharType="separate"/>
        </w:r>
        <w:r w:rsidR="00D142B7">
          <w:rPr>
            <w:webHidden/>
          </w:rPr>
          <w:t>6</w:t>
        </w:r>
        <w:r w:rsidR="00625AB0">
          <w:rPr>
            <w:webHidden/>
          </w:rPr>
          <w:fldChar w:fldCharType="end"/>
        </w:r>
      </w:hyperlink>
    </w:p>
    <w:p w14:paraId="402CDC5F" w14:textId="5B876AF2" w:rsidR="00625AB0" w:rsidRDefault="00700858" w:rsidP="00BC66ED">
      <w:pPr>
        <w:pStyle w:val="30"/>
        <w:tabs>
          <w:tab w:val="left" w:pos="1320"/>
          <w:tab w:val="right" w:leader="dot" w:pos="8952"/>
        </w:tabs>
        <w:ind w:left="142"/>
        <w:rPr>
          <w:rFonts w:asciiTheme="minorHAnsi" w:hAnsiTheme="minorHAnsi" w:cstheme="minorBidi"/>
          <w:noProof/>
          <w:lang w:val="en-US"/>
        </w:rPr>
      </w:pPr>
      <w:hyperlink w:anchor="_Toc217899125" w:history="1">
        <w:r w:rsidR="00625AB0" w:rsidRPr="00A96C7D">
          <w:rPr>
            <w:rStyle w:val="-"/>
            <w:noProof/>
          </w:rPr>
          <w:t>4.2.1</w:t>
        </w:r>
        <w:r w:rsidR="00625AB0">
          <w:rPr>
            <w:rFonts w:asciiTheme="minorHAnsi" w:hAnsiTheme="minorHAnsi" w:cstheme="minorBidi"/>
            <w:noProof/>
            <w:lang w:val="en-US"/>
          </w:rPr>
          <w:tab/>
        </w:r>
        <w:r w:rsidR="00625AB0" w:rsidRPr="00A96C7D">
          <w:rPr>
            <w:rStyle w:val="-"/>
            <w:noProof/>
          </w:rPr>
          <w:t>Επιθεώρηση του</w:t>
        </w:r>
        <w:r w:rsidR="00625AB0" w:rsidRPr="00A96C7D">
          <w:rPr>
            <w:rStyle w:val="-"/>
            <w:noProof/>
            <w:spacing w:val="-5"/>
          </w:rPr>
          <w:t xml:space="preserve"> </w:t>
        </w:r>
        <w:r w:rsidR="00625AB0" w:rsidRPr="00A96C7D">
          <w:rPr>
            <w:rStyle w:val="-"/>
            <w:noProof/>
          </w:rPr>
          <w:t>Ε/Π</w:t>
        </w:r>
        <w:r w:rsidR="00625AB0">
          <w:rPr>
            <w:noProof/>
            <w:webHidden/>
          </w:rPr>
          <w:tab/>
        </w:r>
        <w:r w:rsidR="00625AB0">
          <w:rPr>
            <w:noProof/>
            <w:webHidden/>
          </w:rPr>
          <w:fldChar w:fldCharType="begin"/>
        </w:r>
        <w:r w:rsidR="00625AB0">
          <w:rPr>
            <w:noProof/>
            <w:webHidden/>
          </w:rPr>
          <w:instrText xml:space="preserve"> PAGEREF _Toc217899125 \h </w:instrText>
        </w:r>
        <w:r w:rsidR="00625AB0">
          <w:rPr>
            <w:noProof/>
            <w:webHidden/>
          </w:rPr>
        </w:r>
        <w:r w:rsidR="00625AB0">
          <w:rPr>
            <w:noProof/>
            <w:webHidden/>
          </w:rPr>
          <w:fldChar w:fldCharType="separate"/>
        </w:r>
        <w:r w:rsidR="00D142B7">
          <w:rPr>
            <w:noProof/>
            <w:webHidden/>
          </w:rPr>
          <w:t>6</w:t>
        </w:r>
        <w:r w:rsidR="00625AB0">
          <w:rPr>
            <w:noProof/>
            <w:webHidden/>
          </w:rPr>
          <w:fldChar w:fldCharType="end"/>
        </w:r>
      </w:hyperlink>
    </w:p>
    <w:p w14:paraId="140F013B" w14:textId="32AFC31D" w:rsidR="00625AB0" w:rsidRDefault="00700858" w:rsidP="00BC66ED">
      <w:pPr>
        <w:pStyle w:val="30"/>
        <w:tabs>
          <w:tab w:val="left" w:pos="1320"/>
          <w:tab w:val="right" w:leader="dot" w:pos="8952"/>
        </w:tabs>
        <w:ind w:left="142"/>
        <w:rPr>
          <w:rFonts w:asciiTheme="minorHAnsi" w:hAnsiTheme="minorHAnsi" w:cstheme="minorBidi"/>
          <w:noProof/>
          <w:lang w:val="en-US"/>
        </w:rPr>
      </w:pPr>
      <w:hyperlink w:anchor="_Toc217899126" w:history="1">
        <w:r w:rsidR="00625AB0" w:rsidRPr="00A96C7D">
          <w:rPr>
            <w:rStyle w:val="-"/>
            <w:noProof/>
          </w:rPr>
          <w:t>4.2.2</w:t>
        </w:r>
        <w:r w:rsidR="00625AB0">
          <w:rPr>
            <w:rFonts w:asciiTheme="minorHAnsi" w:hAnsiTheme="minorHAnsi" w:cstheme="minorBidi"/>
            <w:noProof/>
            <w:lang w:val="en-US"/>
          </w:rPr>
          <w:tab/>
        </w:r>
        <w:r w:rsidR="00625AB0" w:rsidRPr="00A96C7D">
          <w:rPr>
            <w:rStyle w:val="-"/>
            <w:noProof/>
          </w:rPr>
          <w:t>Παράδοση του Ε/Π στον Ανάδοχο</w:t>
        </w:r>
        <w:r w:rsidR="00625AB0">
          <w:rPr>
            <w:noProof/>
            <w:webHidden/>
          </w:rPr>
          <w:tab/>
        </w:r>
        <w:r w:rsidR="00625AB0">
          <w:rPr>
            <w:noProof/>
            <w:webHidden/>
          </w:rPr>
          <w:fldChar w:fldCharType="begin"/>
        </w:r>
        <w:r w:rsidR="00625AB0">
          <w:rPr>
            <w:noProof/>
            <w:webHidden/>
          </w:rPr>
          <w:instrText xml:space="preserve"> PAGEREF _Toc217899126 \h </w:instrText>
        </w:r>
        <w:r w:rsidR="00625AB0">
          <w:rPr>
            <w:noProof/>
            <w:webHidden/>
          </w:rPr>
        </w:r>
        <w:r w:rsidR="00625AB0">
          <w:rPr>
            <w:noProof/>
            <w:webHidden/>
          </w:rPr>
          <w:fldChar w:fldCharType="separate"/>
        </w:r>
        <w:r w:rsidR="00D142B7">
          <w:rPr>
            <w:noProof/>
            <w:webHidden/>
          </w:rPr>
          <w:t>6</w:t>
        </w:r>
        <w:r w:rsidR="00625AB0">
          <w:rPr>
            <w:noProof/>
            <w:webHidden/>
          </w:rPr>
          <w:fldChar w:fldCharType="end"/>
        </w:r>
      </w:hyperlink>
    </w:p>
    <w:p w14:paraId="1EAEEA4F" w14:textId="094A7EB9" w:rsidR="00625AB0" w:rsidRDefault="00700858" w:rsidP="00BC66ED">
      <w:pPr>
        <w:pStyle w:val="30"/>
        <w:tabs>
          <w:tab w:val="left" w:pos="1320"/>
          <w:tab w:val="right" w:leader="dot" w:pos="8952"/>
        </w:tabs>
        <w:ind w:left="142"/>
        <w:rPr>
          <w:rFonts w:asciiTheme="minorHAnsi" w:hAnsiTheme="minorHAnsi" w:cstheme="minorBidi"/>
          <w:noProof/>
          <w:lang w:val="en-US"/>
        </w:rPr>
      </w:pPr>
      <w:hyperlink w:anchor="_Toc217899127" w:history="1">
        <w:r w:rsidR="00625AB0" w:rsidRPr="00A96C7D">
          <w:rPr>
            <w:rStyle w:val="-"/>
            <w:noProof/>
          </w:rPr>
          <w:t>4.2.3</w:t>
        </w:r>
        <w:r w:rsidR="00625AB0">
          <w:rPr>
            <w:rFonts w:asciiTheme="minorHAnsi" w:hAnsiTheme="minorHAnsi" w:cstheme="minorBidi"/>
            <w:noProof/>
            <w:lang w:val="en-US"/>
          </w:rPr>
          <w:tab/>
        </w:r>
        <w:r w:rsidR="00625AB0" w:rsidRPr="00A96C7D">
          <w:rPr>
            <w:rStyle w:val="-"/>
            <w:noProof/>
          </w:rPr>
          <w:t>Εκτέλεση Εργασιών από τον</w:t>
        </w:r>
        <w:r w:rsidR="00625AB0" w:rsidRPr="00A96C7D">
          <w:rPr>
            <w:rStyle w:val="-"/>
            <w:noProof/>
            <w:spacing w:val="-6"/>
          </w:rPr>
          <w:t xml:space="preserve"> </w:t>
        </w:r>
        <w:r w:rsidR="00625AB0" w:rsidRPr="00A96C7D">
          <w:rPr>
            <w:rStyle w:val="-"/>
            <w:noProof/>
          </w:rPr>
          <w:t>Ανάδοχο</w:t>
        </w:r>
        <w:r w:rsidR="00625AB0">
          <w:rPr>
            <w:noProof/>
            <w:webHidden/>
          </w:rPr>
          <w:tab/>
        </w:r>
        <w:r w:rsidR="00625AB0">
          <w:rPr>
            <w:noProof/>
            <w:webHidden/>
          </w:rPr>
          <w:fldChar w:fldCharType="begin"/>
        </w:r>
        <w:r w:rsidR="00625AB0">
          <w:rPr>
            <w:noProof/>
            <w:webHidden/>
          </w:rPr>
          <w:instrText xml:space="preserve"> PAGEREF _Toc217899127 \h </w:instrText>
        </w:r>
        <w:r w:rsidR="00625AB0">
          <w:rPr>
            <w:noProof/>
            <w:webHidden/>
          </w:rPr>
        </w:r>
        <w:r w:rsidR="00625AB0">
          <w:rPr>
            <w:noProof/>
            <w:webHidden/>
          </w:rPr>
          <w:fldChar w:fldCharType="separate"/>
        </w:r>
        <w:r w:rsidR="00D142B7">
          <w:rPr>
            <w:noProof/>
            <w:webHidden/>
          </w:rPr>
          <w:t>7</w:t>
        </w:r>
        <w:r w:rsidR="00625AB0">
          <w:rPr>
            <w:noProof/>
            <w:webHidden/>
          </w:rPr>
          <w:fldChar w:fldCharType="end"/>
        </w:r>
      </w:hyperlink>
    </w:p>
    <w:p w14:paraId="375FA32E" w14:textId="4704E25D" w:rsidR="00625AB0" w:rsidRDefault="00700858" w:rsidP="00BC66ED">
      <w:pPr>
        <w:pStyle w:val="30"/>
        <w:tabs>
          <w:tab w:val="left" w:pos="1320"/>
          <w:tab w:val="right" w:leader="dot" w:pos="8952"/>
        </w:tabs>
        <w:ind w:left="142"/>
        <w:rPr>
          <w:rFonts w:asciiTheme="minorHAnsi" w:hAnsiTheme="minorHAnsi" w:cstheme="minorBidi"/>
          <w:noProof/>
          <w:lang w:val="en-US"/>
        </w:rPr>
      </w:pPr>
      <w:hyperlink w:anchor="_Toc217899128" w:history="1">
        <w:r w:rsidR="00625AB0" w:rsidRPr="00A96C7D">
          <w:rPr>
            <w:rStyle w:val="-"/>
            <w:noProof/>
          </w:rPr>
          <w:t>4.2.4</w:t>
        </w:r>
        <w:r w:rsidR="00625AB0">
          <w:rPr>
            <w:rFonts w:asciiTheme="minorHAnsi" w:hAnsiTheme="minorHAnsi" w:cstheme="minorBidi"/>
            <w:noProof/>
            <w:lang w:val="en-US"/>
          </w:rPr>
          <w:tab/>
        </w:r>
        <w:r w:rsidR="00625AB0" w:rsidRPr="00A96C7D">
          <w:rPr>
            <w:rStyle w:val="-"/>
            <w:noProof/>
          </w:rPr>
          <w:t>Εκτέλεση</w:t>
        </w:r>
        <w:r w:rsidR="00625AB0" w:rsidRPr="00A96C7D">
          <w:rPr>
            <w:rStyle w:val="-"/>
            <w:noProof/>
            <w:spacing w:val="-3"/>
          </w:rPr>
          <w:t xml:space="preserve"> </w:t>
        </w:r>
        <w:r w:rsidR="00625AB0" w:rsidRPr="00A96C7D">
          <w:rPr>
            <w:rStyle w:val="-"/>
            <w:noProof/>
          </w:rPr>
          <w:t>Δοκιμών</w:t>
        </w:r>
        <w:r w:rsidR="00625AB0">
          <w:rPr>
            <w:noProof/>
            <w:webHidden/>
          </w:rPr>
          <w:tab/>
        </w:r>
        <w:r w:rsidR="00625AB0">
          <w:rPr>
            <w:noProof/>
            <w:webHidden/>
          </w:rPr>
          <w:fldChar w:fldCharType="begin"/>
        </w:r>
        <w:r w:rsidR="00625AB0">
          <w:rPr>
            <w:noProof/>
            <w:webHidden/>
          </w:rPr>
          <w:instrText xml:space="preserve"> PAGEREF _Toc217899128 \h </w:instrText>
        </w:r>
        <w:r w:rsidR="00625AB0">
          <w:rPr>
            <w:noProof/>
            <w:webHidden/>
          </w:rPr>
        </w:r>
        <w:r w:rsidR="00625AB0">
          <w:rPr>
            <w:noProof/>
            <w:webHidden/>
          </w:rPr>
          <w:fldChar w:fldCharType="separate"/>
        </w:r>
        <w:r w:rsidR="00D142B7">
          <w:rPr>
            <w:noProof/>
            <w:webHidden/>
          </w:rPr>
          <w:t>7</w:t>
        </w:r>
        <w:r w:rsidR="00625AB0">
          <w:rPr>
            <w:noProof/>
            <w:webHidden/>
          </w:rPr>
          <w:fldChar w:fldCharType="end"/>
        </w:r>
      </w:hyperlink>
    </w:p>
    <w:p w14:paraId="6B03E450" w14:textId="6B25AE9F" w:rsidR="00625AB0" w:rsidRDefault="00700858" w:rsidP="00BC66ED">
      <w:pPr>
        <w:pStyle w:val="30"/>
        <w:tabs>
          <w:tab w:val="left" w:pos="1320"/>
          <w:tab w:val="right" w:leader="dot" w:pos="8952"/>
        </w:tabs>
        <w:ind w:left="142"/>
        <w:rPr>
          <w:rFonts w:asciiTheme="minorHAnsi" w:hAnsiTheme="minorHAnsi" w:cstheme="minorBidi"/>
          <w:noProof/>
          <w:lang w:val="en-US"/>
        </w:rPr>
      </w:pPr>
      <w:hyperlink w:anchor="_Toc217899129" w:history="1">
        <w:r w:rsidR="00625AB0" w:rsidRPr="00A96C7D">
          <w:rPr>
            <w:rStyle w:val="-"/>
            <w:noProof/>
          </w:rPr>
          <w:t>4.2.5</w:t>
        </w:r>
        <w:r w:rsidR="00625AB0">
          <w:rPr>
            <w:rFonts w:asciiTheme="minorHAnsi" w:hAnsiTheme="minorHAnsi" w:cstheme="minorBidi"/>
            <w:noProof/>
            <w:lang w:val="en-US"/>
          </w:rPr>
          <w:tab/>
        </w:r>
        <w:r w:rsidR="00625AB0" w:rsidRPr="00A96C7D">
          <w:rPr>
            <w:rStyle w:val="-"/>
            <w:noProof/>
          </w:rPr>
          <w:t>Παράδοση Ε/Π στον</w:t>
        </w:r>
        <w:r w:rsidR="00625AB0" w:rsidRPr="00A96C7D">
          <w:rPr>
            <w:rStyle w:val="-"/>
            <w:noProof/>
            <w:spacing w:val="-1"/>
          </w:rPr>
          <w:t xml:space="preserve"> </w:t>
        </w:r>
        <w:r w:rsidR="00625AB0" w:rsidRPr="00A96C7D">
          <w:rPr>
            <w:rStyle w:val="-"/>
            <w:noProof/>
          </w:rPr>
          <w:t>ΕΣ</w:t>
        </w:r>
        <w:r w:rsidR="00625AB0">
          <w:rPr>
            <w:noProof/>
            <w:webHidden/>
          </w:rPr>
          <w:tab/>
        </w:r>
        <w:r w:rsidR="00625AB0">
          <w:rPr>
            <w:noProof/>
            <w:webHidden/>
          </w:rPr>
          <w:fldChar w:fldCharType="begin"/>
        </w:r>
        <w:r w:rsidR="00625AB0">
          <w:rPr>
            <w:noProof/>
            <w:webHidden/>
          </w:rPr>
          <w:instrText xml:space="preserve"> PAGEREF _Toc217899129 \h </w:instrText>
        </w:r>
        <w:r w:rsidR="00625AB0">
          <w:rPr>
            <w:noProof/>
            <w:webHidden/>
          </w:rPr>
        </w:r>
        <w:r w:rsidR="00625AB0">
          <w:rPr>
            <w:noProof/>
            <w:webHidden/>
          </w:rPr>
          <w:fldChar w:fldCharType="separate"/>
        </w:r>
        <w:r w:rsidR="00D142B7">
          <w:rPr>
            <w:noProof/>
            <w:webHidden/>
          </w:rPr>
          <w:t>8</w:t>
        </w:r>
        <w:r w:rsidR="00625AB0">
          <w:rPr>
            <w:noProof/>
            <w:webHidden/>
          </w:rPr>
          <w:fldChar w:fldCharType="end"/>
        </w:r>
      </w:hyperlink>
    </w:p>
    <w:p w14:paraId="0F5AD1A5" w14:textId="2E838D6F" w:rsidR="00625AB0" w:rsidRDefault="00700858" w:rsidP="009F59B3">
      <w:pPr>
        <w:pStyle w:val="20"/>
        <w:rPr>
          <w:rFonts w:asciiTheme="minorHAnsi" w:hAnsiTheme="minorHAnsi" w:cstheme="minorBidi"/>
          <w:lang w:val="en-US"/>
        </w:rPr>
      </w:pPr>
      <w:hyperlink w:anchor="_Toc217899130" w:history="1">
        <w:r w:rsidR="00625AB0" w:rsidRPr="00A96C7D">
          <w:rPr>
            <w:rStyle w:val="-"/>
          </w:rPr>
          <w:t>4.3</w:t>
        </w:r>
        <w:r w:rsidR="00625AB0">
          <w:rPr>
            <w:rFonts w:asciiTheme="minorHAnsi" w:hAnsiTheme="minorHAnsi" w:cstheme="minorBidi"/>
            <w:lang w:val="en-US"/>
          </w:rPr>
          <w:tab/>
        </w:r>
        <w:r w:rsidR="00625AB0" w:rsidRPr="00A96C7D">
          <w:rPr>
            <w:rStyle w:val="-"/>
          </w:rPr>
          <w:t>Παρακολούθηση – Έλεγχος</w:t>
        </w:r>
        <w:r w:rsidR="00625AB0" w:rsidRPr="00A96C7D">
          <w:rPr>
            <w:rStyle w:val="-"/>
            <w:spacing w:val="1"/>
          </w:rPr>
          <w:t xml:space="preserve"> </w:t>
        </w:r>
        <w:r w:rsidR="00625AB0" w:rsidRPr="00A96C7D">
          <w:rPr>
            <w:rStyle w:val="-"/>
          </w:rPr>
          <w:t>Έργου</w:t>
        </w:r>
        <w:r w:rsidR="00625AB0">
          <w:rPr>
            <w:webHidden/>
          </w:rPr>
          <w:tab/>
        </w:r>
        <w:r w:rsidR="00625AB0">
          <w:rPr>
            <w:webHidden/>
          </w:rPr>
          <w:fldChar w:fldCharType="begin"/>
        </w:r>
        <w:r w:rsidR="00625AB0">
          <w:rPr>
            <w:webHidden/>
          </w:rPr>
          <w:instrText xml:space="preserve"> PAGEREF _Toc217899130 \h </w:instrText>
        </w:r>
        <w:r w:rsidR="00625AB0">
          <w:rPr>
            <w:webHidden/>
          </w:rPr>
        </w:r>
        <w:r w:rsidR="00625AB0">
          <w:rPr>
            <w:webHidden/>
          </w:rPr>
          <w:fldChar w:fldCharType="separate"/>
        </w:r>
        <w:r w:rsidR="00D142B7">
          <w:rPr>
            <w:webHidden/>
          </w:rPr>
          <w:t>8</w:t>
        </w:r>
        <w:r w:rsidR="00625AB0">
          <w:rPr>
            <w:webHidden/>
          </w:rPr>
          <w:fldChar w:fldCharType="end"/>
        </w:r>
      </w:hyperlink>
    </w:p>
    <w:p w14:paraId="2A294EBB" w14:textId="29AB5F6D" w:rsidR="00625AB0" w:rsidRDefault="00700858" w:rsidP="00BC66ED">
      <w:pPr>
        <w:pStyle w:val="30"/>
        <w:tabs>
          <w:tab w:val="left" w:pos="1320"/>
          <w:tab w:val="right" w:leader="dot" w:pos="8952"/>
        </w:tabs>
        <w:ind w:left="142"/>
        <w:rPr>
          <w:rFonts w:asciiTheme="minorHAnsi" w:hAnsiTheme="minorHAnsi" w:cstheme="minorBidi"/>
          <w:noProof/>
          <w:lang w:val="en-US"/>
        </w:rPr>
      </w:pPr>
      <w:hyperlink w:anchor="_Toc217899131" w:history="1">
        <w:r w:rsidR="00625AB0" w:rsidRPr="00A96C7D">
          <w:rPr>
            <w:rStyle w:val="-"/>
            <w:noProof/>
          </w:rPr>
          <w:t>4.3.1</w:t>
        </w:r>
        <w:r w:rsidR="00625AB0">
          <w:rPr>
            <w:rFonts w:asciiTheme="minorHAnsi" w:hAnsiTheme="minorHAnsi" w:cstheme="minorBidi"/>
            <w:noProof/>
            <w:lang w:val="en-US"/>
          </w:rPr>
          <w:tab/>
        </w:r>
        <w:r w:rsidR="00625AB0" w:rsidRPr="00A96C7D">
          <w:rPr>
            <w:rStyle w:val="-"/>
            <w:noProof/>
          </w:rPr>
          <w:t>Διαχειριστής Έργου –</w:t>
        </w:r>
        <w:r w:rsidR="00625AB0" w:rsidRPr="00A96C7D">
          <w:rPr>
            <w:rStyle w:val="-"/>
            <w:noProof/>
            <w:spacing w:val="-2"/>
          </w:rPr>
          <w:t xml:space="preserve"> </w:t>
        </w:r>
        <w:r w:rsidR="00625AB0" w:rsidRPr="00A96C7D">
          <w:rPr>
            <w:rStyle w:val="-"/>
            <w:noProof/>
          </w:rPr>
          <w:t>Σύνδεσμος – Τεχνικοί Εκπρόσωποι</w:t>
        </w:r>
        <w:r w:rsidR="00625AB0">
          <w:rPr>
            <w:noProof/>
            <w:webHidden/>
          </w:rPr>
          <w:tab/>
        </w:r>
        <w:r w:rsidR="00625AB0">
          <w:rPr>
            <w:noProof/>
            <w:webHidden/>
          </w:rPr>
          <w:fldChar w:fldCharType="begin"/>
        </w:r>
        <w:r w:rsidR="00625AB0">
          <w:rPr>
            <w:noProof/>
            <w:webHidden/>
          </w:rPr>
          <w:instrText xml:space="preserve"> PAGEREF _Toc217899131 \h </w:instrText>
        </w:r>
        <w:r w:rsidR="00625AB0">
          <w:rPr>
            <w:noProof/>
            <w:webHidden/>
          </w:rPr>
        </w:r>
        <w:r w:rsidR="00625AB0">
          <w:rPr>
            <w:noProof/>
            <w:webHidden/>
          </w:rPr>
          <w:fldChar w:fldCharType="separate"/>
        </w:r>
        <w:r w:rsidR="00D142B7">
          <w:rPr>
            <w:noProof/>
            <w:webHidden/>
          </w:rPr>
          <w:t>8</w:t>
        </w:r>
        <w:r w:rsidR="00625AB0">
          <w:rPr>
            <w:noProof/>
            <w:webHidden/>
          </w:rPr>
          <w:fldChar w:fldCharType="end"/>
        </w:r>
      </w:hyperlink>
    </w:p>
    <w:p w14:paraId="0DBE20B9" w14:textId="664B70E7" w:rsidR="00625AB0" w:rsidRDefault="00700858" w:rsidP="00BC66ED">
      <w:pPr>
        <w:pStyle w:val="30"/>
        <w:tabs>
          <w:tab w:val="left" w:pos="1320"/>
          <w:tab w:val="right" w:leader="dot" w:pos="8952"/>
        </w:tabs>
        <w:ind w:left="142"/>
        <w:rPr>
          <w:rFonts w:asciiTheme="minorHAnsi" w:hAnsiTheme="minorHAnsi" w:cstheme="minorBidi"/>
          <w:noProof/>
          <w:lang w:val="en-US"/>
        </w:rPr>
      </w:pPr>
      <w:hyperlink w:anchor="_Toc217899132" w:history="1">
        <w:r w:rsidR="00625AB0" w:rsidRPr="00A96C7D">
          <w:rPr>
            <w:rStyle w:val="-"/>
            <w:noProof/>
          </w:rPr>
          <w:t>4.3.2</w:t>
        </w:r>
        <w:r w:rsidR="00625AB0">
          <w:rPr>
            <w:rFonts w:asciiTheme="minorHAnsi" w:hAnsiTheme="minorHAnsi" w:cstheme="minorBidi"/>
            <w:noProof/>
            <w:lang w:val="en-US"/>
          </w:rPr>
          <w:tab/>
        </w:r>
        <w:r w:rsidR="00625AB0" w:rsidRPr="00A96C7D">
          <w:rPr>
            <w:rStyle w:val="-"/>
            <w:noProof/>
          </w:rPr>
          <w:t>Ενημέρωση</w:t>
        </w:r>
        <w:r w:rsidR="00625AB0" w:rsidRPr="00A96C7D">
          <w:rPr>
            <w:rStyle w:val="-"/>
            <w:noProof/>
            <w:spacing w:val="-2"/>
          </w:rPr>
          <w:t xml:space="preserve"> </w:t>
        </w:r>
        <w:r w:rsidR="00625AB0" w:rsidRPr="00A96C7D">
          <w:rPr>
            <w:rStyle w:val="-"/>
            <w:noProof/>
          </w:rPr>
          <w:t>ΕΣ</w:t>
        </w:r>
        <w:r w:rsidR="00625AB0">
          <w:rPr>
            <w:noProof/>
            <w:webHidden/>
          </w:rPr>
          <w:tab/>
        </w:r>
        <w:r w:rsidR="00625AB0">
          <w:rPr>
            <w:noProof/>
            <w:webHidden/>
          </w:rPr>
          <w:fldChar w:fldCharType="begin"/>
        </w:r>
        <w:r w:rsidR="00625AB0">
          <w:rPr>
            <w:noProof/>
            <w:webHidden/>
          </w:rPr>
          <w:instrText xml:space="preserve"> PAGEREF _Toc217899132 \h </w:instrText>
        </w:r>
        <w:r w:rsidR="00625AB0">
          <w:rPr>
            <w:noProof/>
            <w:webHidden/>
          </w:rPr>
        </w:r>
        <w:r w:rsidR="00625AB0">
          <w:rPr>
            <w:noProof/>
            <w:webHidden/>
          </w:rPr>
          <w:fldChar w:fldCharType="separate"/>
        </w:r>
        <w:r w:rsidR="00D142B7">
          <w:rPr>
            <w:noProof/>
            <w:webHidden/>
          </w:rPr>
          <w:t>8</w:t>
        </w:r>
        <w:r w:rsidR="00625AB0">
          <w:rPr>
            <w:noProof/>
            <w:webHidden/>
          </w:rPr>
          <w:fldChar w:fldCharType="end"/>
        </w:r>
      </w:hyperlink>
    </w:p>
    <w:p w14:paraId="51FA02F1" w14:textId="1C55D41F" w:rsidR="00625AB0" w:rsidRDefault="00700858" w:rsidP="00BC66ED">
      <w:pPr>
        <w:pStyle w:val="30"/>
        <w:tabs>
          <w:tab w:val="left" w:pos="1320"/>
          <w:tab w:val="right" w:leader="dot" w:pos="8952"/>
        </w:tabs>
        <w:ind w:left="142"/>
        <w:rPr>
          <w:rFonts w:asciiTheme="minorHAnsi" w:hAnsiTheme="minorHAnsi" w:cstheme="minorBidi"/>
          <w:noProof/>
          <w:lang w:val="en-US"/>
        </w:rPr>
      </w:pPr>
      <w:hyperlink w:anchor="_Toc217899133" w:history="1">
        <w:r w:rsidR="00625AB0" w:rsidRPr="00A96C7D">
          <w:rPr>
            <w:rStyle w:val="-"/>
            <w:noProof/>
          </w:rPr>
          <w:t>4.3.3</w:t>
        </w:r>
        <w:r w:rsidR="00625AB0">
          <w:rPr>
            <w:rFonts w:asciiTheme="minorHAnsi" w:hAnsiTheme="minorHAnsi" w:cstheme="minorBidi"/>
            <w:noProof/>
            <w:lang w:val="en-US"/>
          </w:rPr>
          <w:tab/>
        </w:r>
        <w:r w:rsidR="00625AB0" w:rsidRPr="00A96C7D">
          <w:rPr>
            <w:rStyle w:val="-"/>
            <w:noProof/>
          </w:rPr>
          <w:t xml:space="preserve">Διαδικασία Εκτέλεσης </w:t>
        </w:r>
        <w:r w:rsidR="00625AB0" w:rsidRPr="00A96C7D">
          <w:rPr>
            <w:rStyle w:val="-"/>
            <w:noProof/>
            <w:spacing w:val="-3"/>
          </w:rPr>
          <w:t>Εκτάκτων (</w:t>
        </w:r>
        <w:r w:rsidR="00625AB0" w:rsidRPr="00A96C7D">
          <w:rPr>
            <w:rStyle w:val="-"/>
            <w:noProof/>
            <w:spacing w:val="-3"/>
            <w:lang w:val="en-US"/>
          </w:rPr>
          <w:t>Emergent</w:t>
        </w:r>
        <w:r w:rsidR="00625AB0" w:rsidRPr="00A96C7D">
          <w:rPr>
            <w:rStyle w:val="-"/>
            <w:noProof/>
            <w:spacing w:val="-3"/>
          </w:rPr>
          <w:t xml:space="preserve">) </w:t>
        </w:r>
        <w:r w:rsidR="00625AB0" w:rsidRPr="00A96C7D">
          <w:rPr>
            <w:rStyle w:val="-"/>
            <w:noProof/>
          </w:rPr>
          <w:t>Εργασιών</w:t>
        </w:r>
        <w:r w:rsidR="00625AB0">
          <w:rPr>
            <w:noProof/>
            <w:webHidden/>
          </w:rPr>
          <w:tab/>
        </w:r>
        <w:r w:rsidR="00625AB0">
          <w:rPr>
            <w:noProof/>
            <w:webHidden/>
          </w:rPr>
          <w:fldChar w:fldCharType="begin"/>
        </w:r>
        <w:r w:rsidR="00625AB0">
          <w:rPr>
            <w:noProof/>
            <w:webHidden/>
          </w:rPr>
          <w:instrText xml:space="preserve"> PAGEREF _Toc217899133 \h </w:instrText>
        </w:r>
        <w:r w:rsidR="00625AB0">
          <w:rPr>
            <w:noProof/>
            <w:webHidden/>
          </w:rPr>
        </w:r>
        <w:r w:rsidR="00625AB0">
          <w:rPr>
            <w:noProof/>
            <w:webHidden/>
          </w:rPr>
          <w:fldChar w:fldCharType="separate"/>
        </w:r>
        <w:r w:rsidR="00D142B7">
          <w:rPr>
            <w:noProof/>
            <w:webHidden/>
          </w:rPr>
          <w:t>9</w:t>
        </w:r>
        <w:r w:rsidR="00625AB0">
          <w:rPr>
            <w:noProof/>
            <w:webHidden/>
          </w:rPr>
          <w:fldChar w:fldCharType="end"/>
        </w:r>
      </w:hyperlink>
    </w:p>
    <w:p w14:paraId="7F4FB80E" w14:textId="4F86ECA3" w:rsidR="00625AB0" w:rsidRDefault="00700858" w:rsidP="009F59B3">
      <w:pPr>
        <w:pStyle w:val="20"/>
        <w:rPr>
          <w:rFonts w:asciiTheme="minorHAnsi" w:hAnsiTheme="minorHAnsi" w:cstheme="minorBidi"/>
          <w:lang w:val="en-US"/>
        </w:rPr>
      </w:pPr>
      <w:hyperlink w:anchor="_Toc217899134" w:history="1">
        <w:r w:rsidR="00625AB0" w:rsidRPr="00A96C7D">
          <w:rPr>
            <w:rStyle w:val="-"/>
          </w:rPr>
          <w:t>4.4</w:t>
        </w:r>
        <w:r w:rsidR="00625AB0">
          <w:rPr>
            <w:rFonts w:asciiTheme="minorHAnsi" w:hAnsiTheme="minorHAnsi" w:cstheme="minorBidi"/>
            <w:lang w:val="en-US"/>
          </w:rPr>
          <w:tab/>
        </w:r>
        <w:r w:rsidR="00625AB0" w:rsidRPr="00A96C7D">
          <w:rPr>
            <w:rStyle w:val="-"/>
          </w:rPr>
          <w:t>Χρονοδιάγραμμα Έργου</w:t>
        </w:r>
        <w:r w:rsidR="00625AB0">
          <w:rPr>
            <w:webHidden/>
          </w:rPr>
          <w:tab/>
        </w:r>
        <w:r w:rsidR="00625AB0">
          <w:rPr>
            <w:webHidden/>
          </w:rPr>
          <w:fldChar w:fldCharType="begin"/>
        </w:r>
        <w:r w:rsidR="00625AB0">
          <w:rPr>
            <w:webHidden/>
          </w:rPr>
          <w:instrText xml:space="preserve"> PAGEREF _Toc217899134 \h </w:instrText>
        </w:r>
        <w:r w:rsidR="00625AB0">
          <w:rPr>
            <w:webHidden/>
          </w:rPr>
        </w:r>
        <w:r w:rsidR="00625AB0">
          <w:rPr>
            <w:webHidden/>
          </w:rPr>
          <w:fldChar w:fldCharType="separate"/>
        </w:r>
        <w:r w:rsidR="00D142B7">
          <w:rPr>
            <w:webHidden/>
          </w:rPr>
          <w:t>9</w:t>
        </w:r>
        <w:r w:rsidR="00625AB0">
          <w:rPr>
            <w:webHidden/>
          </w:rPr>
          <w:fldChar w:fldCharType="end"/>
        </w:r>
      </w:hyperlink>
    </w:p>
    <w:p w14:paraId="3054EF7E" w14:textId="23432B42" w:rsidR="00625AB0" w:rsidRDefault="00700858" w:rsidP="009F59B3">
      <w:pPr>
        <w:pStyle w:val="10"/>
        <w:rPr>
          <w:rFonts w:asciiTheme="minorHAnsi" w:hAnsiTheme="minorHAnsi" w:cstheme="minorBidi"/>
          <w:noProof/>
          <w:sz w:val="22"/>
          <w:szCs w:val="22"/>
          <w:lang w:val="en-US"/>
        </w:rPr>
      </w:pPr>
      <w:hyperlink w:anchor="_Toc217899135" w:history="1">
        <w:r w:rsidR="00625AB0" w:rsidRPr="00A96C7D">
          <w:rPr>
            <w:rStyle w:val="-"/>
            <w:noProof/>
          </w:rPr>
          <w:t>5</w:t>
        </w:r>
        <w:r w:rsidR="00625AB0">
          <w:rPr>
            <w:rFonts w:asciiTheme="minorHAnsi" w:hAnsiTheme="minorHAnsi" w:cstheme="minorBidi"/>
            <w:noProof/>
            <w:sz w:val="22"/>
            <w:szCs w:val="22"/>
            <w:lang w:val="en-US"/>
          </w:rPr>
          <w:tab/>
        </w:r>
        <w:r w:rsidR="00625AB0" w:rsidRPr="00A96C7D">
          <w:rPr>
            <w:rStyle w:val="-"/>
            <w:noProof/>
          </w:rPr>
          <w:t>ΑΠΑΙΤΗΣΕΙΣ</w:t>
        </w:r>
        <w:r w:rsidR="00625AB0">
          <w:rPr>
            <w:noProof/>
            <w:webHidden/>
          </w:rPr>
          <w:tab/>
        </w:r>
        <w:r w:rsidR="00625AB0">
          <w:rPr>
            <w:noProof/>
            <w:webHidden/>
          </w:rPr>
          <w:fldChar w:fldCharType="begin"/>
        </w:r>
        <w:r w:rsidR="00625AB0">
          <w:rPr>
            <w:noProof/>
            <w:webHidden/>
          </w:rPr>
          <w:instrText xml:space="preserve"> PAGEREF _Toc217899135 \h </w:instrText>
        </w:r>
        <w:r w:rsidR="00625AB0">
          <w:rPr>
            <w:noProof/>
            <w:webHidden/>
          </w:rPr>
        </w:r>
        <w:r w:rsidR="00625AB0">
          <w:rPr>
            <w:noProof/>
            <w:webHidden/>
          </w:rPr>
          <w:fldChar w:fldCharType="separate"/>
        </w:r>
        <w:r w:rsidR="00D142B7">
          <w:rPr>
            <w:noProof/>
            <w:webHidden/>
          </w:rPr>
          <w:t>10</w:t>
        </w:r>
        <w:r w:rsidR="00625AB0">
          <w:rPr>
            <w:noProof/>
            <w:webHidden/>
          </w:rPr>
          <w:fldChar w:fldCharType="end"/>
        </w:r>
      </w:hyperlink>
    </w:p>
    <w:p w14:paraId="457478BC" w14:textId="29EDBE28" w:rsidR="00625AB0" w:rsidRDefault="00700858" w:rsidP="009F59B3">
      <w:pPr>
        <w:pStyle w:val="20"/>
        <w:rPr>
          <w:rFonts w:asciiTheme="minorHAnsi" w:hAnsiTheme="minorHAnsi" w:cstheme="minorBidi"/>
          <w:lang w:val="en-US"/>
        </w:rPr>
      </w:pPr>
      <w:hyperlink w:anchor="_Toc217899136" w:history="1">
        <w:r w:rsidR="00625AB0" w:rsidRPr="00A96C7D">
          <w:rPr>
            <w:rStyle w:val="-"/>
          </w:rPr>
          <w:t>5.1</w:t>
        </w:r>
        <w:r w:rsidR="00625AB0">
          <w:rPr>
            <w:rFonts w:asciiTheme="minorHAnsi" w:hAnsiTheme="minorHAnsi" w:cstheme="minorBidi"/>
            <w:lang w:val="en-US"/>
          </w:rPr>
          <w:tab/>
        </w:r>
        <w:r w:rsidR="00625AB0" w:rsidRPr="00A96C7D">
          <w:rPr>
            <w:rStyle w:val="-"/>
          </w:rPr>
          <w:t>Απαιτήσεις</w:t>
        </w:r>
        <w:r w:rsidR="00625AB0" w:rsidRPr="00A96C7D">
          <w:rPr>
            <w:rStyle w:val="-"/>
            <w:spacing w:val="-1"/>
          </w:rPr>
          <w:t xml:space="preserve"> από τον </w:t>
        </w:r>
        <w:r w:rsidR="00625AB0" w:rsidRPr="00A96C7D">
          <w:rPr>
            <w:rStyle w:val="-"/>
          </w:rPr>
          <w:t>Ανάδοχο</w:t>
        </w:r>
        <w:r w:rsidR="00625AB0">
          <w:rPr>
            <w:webHidden/>
          </w:rPr>
          <w:tab/>
        </w:r>
        <w:r w:rsidR="00625AB0">
          <w:rPr>
            <w:webHidden/>
          </w:rPr>
          <w:fldChar w:fldCharType="begin"/>
        </w:r>
        <w:r w:rsidR="00625AB0">
          <w:rPr>
            <w:webHidden/>
          </w:rPr>
          <w:instrText xml:space="preserve"> PAGEREF _Toc217899136 \h </w:instrText>
        </w:r>
        <w:r w:rsidR="00625AB0">
          <w:rPr>
            <w:webHidden/>
          </w:rPr>
        </w:r>
        <w:r w:rsidR="00625AB0">
          <w:rPr>
            <w:webHidden/>
          </w:rPr>
          <w:fldChar w:fldCharType="separate"/>
        </w:r>
        <w:r w:rsidR="00D142B7">
          <w:rPr>
            <w:webHidden/>
          </w:rPr>
          <w:t>10</w:t>
        </w:r>
        <w:r w:rsidR="00625AB0">
          <w:rPr>
            <w:webHidden/>
          </w:rPr>
          <w:fldChar w:fldCharType="end"/>
        </w:r>
      </w:hyperlink>
    </w:p>
    <w:p w14:paraId="20489479" w14:textId="6DFF8AAF" w:rsidR="00625AB0" w:rsidRDefault="00700858" w:rsidP="009F59B3">
      <w:pPr>
        <w:pStyle w:val="20"/>
        <w:rPr>
          <w:rFonts w:asciiTheme="minorHAnsi" w:hAnsiTheme="minorHAnsi" w:cstheme="minorBidi"/>
          <w:lang w:val="en-US"/>
        </w:rPr>
      </w:pPr>
      <w:hyperlink w:anchor="_Toc217899137" w:history="1">
        <w:r w:rsidR="00625AB0" w:rsidRPr="00A96C7D">
          <w:rPr>
            <w:rStyle w:val="-"/>
          </w:rPr>
          <w:t>5.2</w:t>
        </w:r>
        <w:r w:rsidR="00625AB0">
          <w:rPr>
            <w:rFonts w:asciiTheme="minorHAnsi" w:hAnsiTheme="minorHAnsi" w:cstheme="minorBidi"/>
            <w:lang w:val="en-US"/>
          </w:rPr>
          <w:tab/>
        </w:r>
        <w:r w:rsidR="00625AB0" w:rsidRPr="00A96C7D">
          <w:rPr>
            <w:rStyle w:val="-"/>
          </w:rPr>
          <w:t>Απαιτήσεις Επισκευαστικού</w:t>
        </w:r>
        <w:r w:rsidR="00625AB0" w:rsidRPr="00A96C7D">
          <w:rPr>
            <w:rStyle w:val="-"/>
            <w:spacing w:val="-2"/>
          </w:rPr>
          <w:t xml:space="preserve"> </w:t>
        </w:r>
        <w:r w:rsidR="00625AB0" w:rsidRPr="00A96C7D">
          <w:rPr>
            <w:rStyle w:val="-"/>
          </w:rPr>
          <w:t>Κέντρου</w:t>
        </w:r>
        <w:r w:rsidR="00625AB0">
          <w:rPr>
            <w:webHidden/>
          </w:rPr>
          <w:tab/>
        </w:r>
        <w:r w:rsidR="00625AB0">
          <w:rPr>
            <w:webHidden/>
          </w:rPr>
          <w:fldChar w:fldCharType="begin"/>
        </w:r>
        <w:r w:rsidR="00625AB0">
          <w:rPr>
            <w:webHidden/>
          </w:rPr>
          <w:instrText xml:space="preserve"> PAGEREF _Toc217899137 \h </w:instrText>
        </w:r>
        <w:r w:rsidR="00625AB0">
          <w:rPr>
            <w:webHidden/>
          </w:rPr>
        </w:r>
        <w:r w:rsidR="00625AB0">
          <w:rPr>
            <w:webHidden/>
          </w:rPr>
          <w:fldChar w:fldCharType="separate"/>
        </w:r>
        <w:r w:rsidR="00D142B7">
          <w:rPr>
            <w:webHidden/>
          </w:rPr>
          <w:t>10</w:t>
        </w:r>
        <w:r w:rsidR="00625AB0">
          <w:rPr>
            <w:webHidden/>
          </w:rPr>
          <w:fldChar w:fldCharType="end"/>
        </w:r>
      </w:hyperlink>
    </w:p>
    <w:p w14:paraId="1B74A713" w14:textId="458E4840" w:rsidR="00625AB0" w:rsidRDefault="00700858" w:rsidP="009F59B3">
      <w:pPr>
        <w:pStyle w:val="20"/>
        <w:rPr>
          <w:rFonts w:asciiTheme="minorHAnsi" w:hAnsiTheme="minorHAnsi" w:cstheme="minorBidi"/>
          <w:lang w:val="en-US"/>
        </w:rPr>
      </w:pPr>
      <w:hyperlink w:anchor="_Toc217899138" w:history="1">
        <w:r w:rsidR="00625AB0" w:rsidRPr="00A96C7D">
          <w:rPr>
            <w:rStyle w:val="-"/>
          </w:rPr>
          <w:t>5.3</w:t>
        </w:r>
        <w:r w:rsidR="00625AB0">
          <w:rPr>
            <w:rFonts w:asciiTheme="minorHAnsi" w:hAnsiTheme="minorHAnsi" w:cstheme="minorBidi"/>
            <w:lang w:val="en-US"/>
          </w:rPr>
          <w:tab/>
        </w:r>
        <w:r w:rsidR="00625AB0" w:rsidRPr="00A96C7D">
          <w:rPr>
            <w:rStyle w:val="-"/>
          </w:rPr>
          <w:t xml:space="preserve">Απαιτήσεις Ανταλλακτικών, Αναλωσίμων και </w:t>
        </w:r>
        <w:r w:rsidR="00625AB0" w:rsidRPr="00A96C7D">
          <w:rPr>
            <w:rStyle w:val="-"/>
            <w:spacing w:val="-4"/>
          </w:rPr>
          <w:t xml:space="preserve">Ειδικών </w:t>
        </w:r>
        <w:r w:rsidR="00625AB0" w:rsidRPr="00A96C7D">
          <w:rPr>
            <w:rStyle w:val="-"/>
          </w:rPr>
          <w:t>Συσκευών – Εργαλείων</w:t>
        </w:r>
        <w:r w:rsidR="00625AB0">
          <w:rPr>
            <w:webHidden/>
          </w:rPr>
          <w:tab/>
        </w:r>
        <w:r w:rsidR="00625AB0">
          <w:rPr>
            <w:webHidden/>
          </w:rPr>
          <w:fldChar w:fldCharType="begin"/>
        </w:r>
        <w:r w:rsidR="00625AB0">
          <w:rPr>
            <w:webHidden/>
          </w:rPr>
          <w:instrText xml:space="preserve"> PAGEREF _Toc217899138 \h </w:instrText>
        </w:r>
        <w:r w:rsidR="00625AB0">
          <w:rPr>
            <w:webHidden/>
          </w:rPr>
        </w:r>
        <w:r w:rsidR="00625AB0">
          <w:rPr>
            <w:webHidden/>
          </w:rPr>
          <w:fldChar w:fldCharType="separate"/>
        </w:r>
        <w:r w:rsidR="00D142B7">
          <w:rPr>
            <w:webHidden/>
          </w:rPr>
          <w:t>10</w:t>
        </w:r>
        <w:r w:rsidR="00625AB0">
          <w:rPr>
            <w:webHidden/>
          </w:rPr>
          <w:fldChar w:fldCharType="end"/>
        </w:r>
      </w:hyperlink>
    </w:p>
    <w:p w14:paraId="653A3175" w14:textId="25A566FF" w:rsidR="00625AB0" w:rsidRDefault="00700858" w:rsidP="00BC66ED">
      <w:pPr>
        <w:pStyle w:val="30"/>
        <w:tabs>
          <w:tab w:val="left" w:pos="1320"/>
          <w:tab w:val="right" w:leader="dot" w:pos="8952"/>
        </w:tabs>
        <w:ind w:left="142"/>
        <w:rPr>
          <w:rFonts w:asciiTheme="minorHAnsi" w:hAnsiTheme="minorHAnsi" w:cstheme="minorBidi"/>
          <w:noProof/>
          <w:lang w:val="en-US"/>
        </w:rPr>
      </w:pPr>
      <w:hyperlink w:anchor="_Toc217899139" w:history="1">
        <w:r w:rsidR="00625AB0" w:rsidRPr="00A96C7D">
          <w:rPr>
            <w:rStyle w:val="-"/>
            <w:noProof/>
          </w:rPr>
          <w:t>5.3.1</w:t>
        </w:r>
        <w:r w:rsidR="00625AB0">
          <w:rPr>
            <w:rFonts w:asciiTheme="minorHAnsi" w:hAnsiTheme="minorHAnsi" w:cstheme="minorBidi"/>
            <w:noProof/>
            <w:lang w:val="en-US"/>
          </w:rPr>
          <w:tab/>
        </w:r>
        <w:r w:rsidR="00625AB0" w:rsidRPr="00A96C7D">
          <w:rPr>
            <w:rStyle w:val="-"/>
            <w:noProof/>
          </w:rPr>
          <w:t>Απαιτήσεις</w:t>
        </w:r>
        <w:r w:rsidR="00625AB0" w:rsidRPr="00A96C7D">
          <w:rPr>
            <w:rStyle w:val="-"/>
            <w:noProof/>
            <w:spacing w:val="-2"/>
          </w:rPr>
          <w:t xml:space="preserve"> </w:t>
        </w:r>
        <w:r w:rsidR="00625AB0" w:rsidRPr="00A96C7D">
          <w:rPr>
            <w:rStyle w:val="-"/>
            <w:noProof/>
          </w:rPr>
          <w:t>Ανταλλακτικών</w:t>
        </w:r>
        <w:r w:rsidR="00625AB0">
          <w:rPr>
            <w:noProof/>
            <w:webHidden/>
          </w:rPr>
          <w:tab/>
        </w:r>
        <w:r w:rsidR="00625AB0">
          <w:rPr>
            <w:noProof/>
            <w:webHidden/>
          </w:rPr>
          <w:fldChar w:fldCharType="begin"/>
        </w:r>
        <w:r w:rsidR="00625AB0">
          <w:rPr>
            <w:noProof/>
            <w:webHidden/>
          </w:rPr>
          <w:instrText xml:space="preserve"> PAGEREF _Toc217899139 \h </w:instrText>
        </w:r>
        <w:r w:rsidR="00625AB0">
          <w:rPr>
            <w:noProof/>
            <w:webHidden/>
          </w:rPr>
        </w:r>
        <w:r w:rsidR="00625AB0">
          <w:rPr>
            <w:noProof/>
            <w:webHidden/>
          </w:rPr>
          <w:fldChar w:fldCharType="separate"/>
        </w:r>
        <w:r w:rsidR="00D142B7">
          <w:rPr>
            <w:noProof/>
            <w:webHidden/>
          </w:rPr>
          <w:t>10</w:t>
        </w:r>
        <w:r w:rsidR="00625AB0">
          <w:rPr>
            <w:noProof/>
            <w:webHidden/>
          </w:rPr>
          <w:fldChar w:fldCharType="end"/>
        </w:r>
      </w:hyperlink>
    </w:p>
    <w:p w14:paraId="04884021" w14:textId="53E11AE4" w:rsidR="00625AB0" w:rsidRDefault="00700858" w:rsidP="00BC66ED">
      <w:pPr>
        <w:pStyle w:val="30"/>
        <w:tabs>
          <w:tab w:val="left" w:pos="1320"/>
          <w:tab w:val="right" w:leader="dot" w:pos="8952"/>
        </w:tabs>
        <w:ind w:left="142"/>
        <w:rPr>
          <w:rFonts w:asciiTheme="minorHAnsi" w:hAnsiTheme="minorHAnsi" w:cstheme="minorBidi"/>
          <w:noProof/>
          <w:lang w:val="en-US"/>
        </w:rPr>
      </w:pPr>
      <w:hyperlink w:anchor="_Toc217899140" w:history="1">
        <w:r w:rsidR="00625AB0" w:rsidRPr="00A96C7D">
          <w:rPr>
            <w:rStyle w:val="-"/>
            <w:noProof/>
          </w:rPr>
          <w:t>5.3.2</w:t>
        </w:r>
        <w:r w:rsidR="00625AB0">
          <w:rPr>
            <w:rFonts w:asciiTheme="minorHAnsi" w:hAnsiTheme="minorHAnsi" w:cstheme="minorBidi"/>
            <w:noProof/>
            <w:lang w:val="en-US"/>
          </w:rPr>
          <w:tab/>
        </w:r>
        <w:r w:rsidR="00625AB0" w:rsidRPr="00A96C7D">
          <w:rPr>
            <w:rStyle w:val="-"/>
            <w:noProof/>
          </w:rPr>
          <w:t>Απαιτήσεις Υλικών Περιορισμένου Ορίου Ζωής (life-limited parts) και Χρονικά Ελεγχόμενων Παρελκόμενων (time controlled components)</w:t>
        </w:r>
        <w:r w:rsidR="00625AB0">
          <w:rPr>
            <w:noProof/>
            <w:webHidden/>
          </w:rPr>
          <w:tab/>
        </w:r>
        <w:r w:rsidR="00625AB0">
          <w:rPr>
            <w:noProof/>
            <w:webHidden/>
          </w:rPr>
          <w:fldChar w:fldCharType="begin"/>
        </w:r>
        <w:r w:rsidR="00625AB0">
          <w:rPr>
            <w:noProof/>
            <w:webHidden/>
          </w:rPr>
          <w:instrText xml:space="preserve"> PAGEREF _Toc217899140 \h </w:instrText>
        </w:r>
        <w:r w:rsidR="00625AB0">
          <w:rPr>
            <w:noProof/>
            <w:webHidden/>
          </w:rPr>
        </w:r>
        <w:r w:rsidR="00625AB0">
          <w:rPr>
            <w:noProof/>
            <w:webHidden/>
          </w:rPr>
          <w:fldChar w:fldCharType="separate"/>
        </w:r>
        <w:r w:rsidR="00D142B7">
          <w:rPr>
            <w:noProof/>
            <w:webHidden/>
          </w:rPr>
          <w:t>12</w:t>
        </w:r>
        <w:r w:rsidR="00625AB0">
          <w:rPr>
            <w:noProof/>
            <w:webHidden/>
          </w:rPr>
          <w:fldChar w:fldCharType="end"/>
        </w:r>
      </w:hyperlink>
    </w:p>
    <w:p w14:paraId="7A10F7AB" w14:textId="69AAF9CE" w:rsidR="00625AB0" w:rsidRDefault="00700858" w:rsidP="00BC66ED">
      <w:pPr>
        <w:pStyle w:val="30"/>
        <w:tabs>
          <w:tab w:val="left" w:pos="1320"/>
          <w:tab w:val="right" w:leader="dot" w:pos="8952"/>
        </w:tabs>
        <w:ind w:left="142"/>
        <w:rPr>
          <w:rFonts w:asciiTheme="minorHAnsi" w:hAnsiTheme="minorHAnsi" w:cstheme="minorBidi"/>
          <w:noProof/>
          <w:lang w:val="en-US"/>
        </w:rPr>
      </w:pPr>
      <w:hyperlink w:anchor="_Toc217899141" w:history="1">
        <w:r w:rsidR="00625AB0" w:rsidRPr="00A96C7D">
          <w:rPr>
            <w:rStyle w:val="-"/>
            <w:noProof/>
          </w:rPr>
          <w:t>5.3.3</w:t>
        </w:r>
        <w:r w:rsidR="00625AB0">
          <w:rPr>
            <w:rFonts w:asciiTheme="minorHAnsi" w:hAnsiTheme="minorHAnsi" w:cstheme="minorBidi"/>
            <w:noProof/>
            <w:lang w:val="en-US"/>
          </w:rPr>
          <w:tab/>
        </w:r>
        <w:r w:rsidR="00625AB0" w:rsidRPr="00A96C7D">
          <w:rPr>
            <w:rStyle w:val="-"/>
            <w:noProof/>
          </w:rPr>
          <w:t>Απαιτήσεις</w:t>
        </w:r>
        <w:r w:rsidR="00625AB0" w:rsidRPr="00A96C7D">
          <w:rPr>
            <w:rStyle w:val="-"/>
            <w:noProof/>
            <w:spacing w:val="-1"/>
          </w:rPr>
          <w:t xml:space="preserve"> </w:t>
        </w:r>
        <w:r w:rsidR="00625AB0" w:rsidRPr="00A96C7D">
          <w:rPr>
            <w:rStyle w:val="-"/>
            <w:noProof/>
          </w:rPr>
          <w:t>Αναλωσίμων</w:t>
        </w:r>
        <w:r w:rsidR="00625AB0">
          <w:rPr>
            <w:noProof/>
            <w:webHidden/>
          </w:rPr>
          <w:tab/>
        </w:r>
        <w:r w:rsidR="00625AB0">
          <w:rPr>
            <w:noProof/>
            <w:webHidden/>
          </w:rPr>
          <w:fldChar w:fldCharType="begin"/>
        </w:r>
        <w:r w:rsidR="00625AB0">
          <w:rPr>
            <w:noProof/>
            <w:webHidden/>
          </w:rPr>
          <w:instrText xml:space="preserve"> PAGEREF _Toc217899141 \h </w:instrText>
        </w:r>
        <w:r w:rsidR="00625AB0">
          <w:rPr>
            <w:noProof/>
            <w:webHidden/>
          </w:rPr>
        </w:r>
        <w:r w:rsidR="00625AB0">
          <w:rPr>
            <w:noProof/>
            <w:webHidden/>
          </w:rPr>
          <w:fldChar w:fldCharType="separate"/>
        </w:r>
        <w:r w:rsidR="00D142B7">
          <w:rPr>
            <w:noProof/>
            <w:webHidden/>
          </w:rPr>
          <w:t>12</w:t>
        </w:r>
        <w:r w:rsidR="00625AB0">
          <w:rPr>
            <w:noProof/>
            <w:webHidden/>
          </w:rPr>
          <w:fldChar w:fldCharType="end"/>
        </w:r>
      </w:hyperlink>
    </w:p>
    <w:p w14:paraId="77FA5879" w14:textId="73986768" w:rsidR="00625AB0" w:rsidRDefault="00700858" w:rsidP="00BC66ED">
      <w:pPr>
        <w:pStyle w:val="30"/>
        <w:tabs>
          <w:tab w:val="left" w:pos="1320"/>
          <w:tab w:val="right" w:leader="dot" w:pos="8952"/>
        </w:tabs>
        <w:ind w:left="142"/>
        <w:rPr>
          <w:rFonts w:asciiTheme="minorHAnsi" w:hAnsiTheme="minorHAnsi" w:cstheme="minorBidi"/>
          <w:noProof/>
          <w:lang w:val="en-US"/>
        </w:rPr>
      </w:pPr>
      <w:hyperlink w:anchor="_Toc217899142" w:history="1">
        <w:r w:rsidR="00625AB0" w:rsidRPr="00A96C7D">
          <w:rPr>
            <w:rStyle w:val="-"/>
            <w:noProof/>
          </w:rPr>
          <w:t>5.3.4</w:t>
        </w:r>
        <w:r w:rsidR="00625AB0">
          <w:rPr>
            <w:rFonts w:asciiTheme="minorHAnsi" w:hAnsiTheme="minorHAnsi" w:cstheme="minorBidi"/>
            <w:noProof/>
            <w:lang w:val="en-US"/>
          </w:rPr>
          <w:tab/>
        </w:r>
        <w:r w:rsidR="00625AB0" w:rsidRPr="00A96C7D">
          <w:rPr>
            <w:rStyle w:val="-"/>
            <w:noProof/>
          </w:rPr>
          <w:t>Απαιτήσεις Ειδικών Συσκευών –</w:t>
        </w:r>
        <w:r w:rsidR="00625AB0" w:rsidRPr="00A96C7D">
          <w:rPr>
            <w:rStyle w:val="-"/>
            <w:noProof/>
            <w:spacing w:val="-2"/>
          </w:rPr>
          <w:t xml:space="preserve"> </w:t>
        </w:r>
        <w:r w:rsidR="00625AB0" w:rsidRPr="00A96C7D">
          <w:rPr>
            <w:rStyle w:val="-"/>
            <w:noProof/>
          </w:rPr>
          <w:t>Εργαλείων</w:t>
        </w:r>
        <w:r w:rsidR="00625AB0">
          <w:rPr>
            <w:noProof/>
            <w:webHidden/>
          </w:rPr>
          <w:tab/>
        </w:r>
        <w:r w:rsidR="00625AB0">
          <w:rPr>
            <w:noProof/>
            <w:webHidden/>
          </w:rPr>
          <w:fldChar w:fldCharType="begin"/>
        </w:r>
        <w:r w:rsidR="00625AB0">
          <w:rPr>
            <w:noProof/>
            <w:webHidden/>
          </w:rPr>
          <w:instrText xml:space="preserve"> PAGEREF _Toc217899142 \h </w:instrText>
        </w:r>
        <w:r w:rsidR="00625AB0">
          <w:rPr>
            <w:noProof/>
            <w:webHidden/>
          </w:rPr>
        </w:r>
        <w:r w:rsidR="00625AB0">
          <w:rPr>
            <w:noProof/>
            <w:webHidden/>
          </w:rPr>
          <w:fldChar w:fldCharType="separate"/>
        </w:r>
        <w:r w:rsidR="00D142B7">
          <w:rPr>
            <w:noProof/>
            <w:webHidden/>
          </w:rPr>
          <w:t>13</w:t>
        </w:r>
        <w:r w:rsidR="00625AB0">
          <w:rPr>
            <w:noProof/>
            <w:webHidden/>
          </w:rPr>
          <w:fldChar w:fldCharType="end"/>
        </w:r>
      </w:hyperlink>
    </w:p>
    <w:p w14:paraId="5A2115D0" w14:textId="528ED37B" w:rsidR="00625AB0" w:rsidRDefault="00700858" w:rsidP="009F59B3">
      <w:pPr>
        <w:pStyle w:val="20"/>
        <w:rPr>
          <w:rFonts w:asciiTheme="minorHAnsi" w:hAnsiTheme="minorHAnsi" w:cstheme="minorBidi"/>
          <w:lang w:val="en-US"/>
        </w:rPr>
      </w:pPr>
      <w:hyperlink w:anchor="_Toc217899143" w:history="1">
        <w:r w:rsidR="00625AB0" w:rsidRPr="00A96C7D">
          <w:rPr>
            <w:rStyle w:val="-"/>
          </w:rPr>
          <w:t>5.4</w:t>
        </w:r>
        <w:r w:rsidR="00625AB0">
          <w:rPr>
            <w:rFonts w:asciiTheme="minorHAnsi" w:hAnsiTheme="minorHAnsi" w:cstheme="minorBidi"/>
            <w:lang w:val="en-US"/>
          </w:rPr>
          <w:tab/>
        </w:r>
        <w:r w:rsidR="00625AB0" w:rsidRPr="00A96C7D">
          <w:rPr>
            <w:rStyle w:val="-"/>
          </w:rPr>
          <w:t>Απαιτήσεις Παρεχόμενων Εντύπων – Πιστοποιητικών</w:t>
        </w:r>
        <w:r w:rsidR="00625AB0">
          <w:rPr>
            <w:webHidden/>
          </w:rPr>
          <w:tab/>
        </w:r>
        <w:r w:rsidR="00625AB0">
          <w:rPr>
            <w:webHidden/>
          </w:rPr>
          <w:fldChar w:fldCharType="begin"/>
        </w:r>
        <w:r w:rsidR="00625AB0">
          <w:rPr>
            <w:webHidden/>
          </w:rPr>
          <w:instrText xml:space="preserve"> PAGEREF _Toc217899143 \h </w:instrText>
        </w:r>
        <w:r w:rsidR="00625AB0">
          <w:rPr>
            <w:webHidden/>
          </w:rPr>
        </w:r>
        <w:r w:rsidR="00625AB0">
          <w:rPr>
            <w:webHidden/>
          </w:rPr>
          <w:fldChar w:fldCharType="separate"/>
        </w:r>
        <w:r w:rsidR="00D142B7">
          <w:rPr>
            <w:webHidden/>
          </w:rPr>
          <w:t>13</w:t>
        </w:r>
        <w:r w:rsidR="00625AB0">
          <w:rPr>
            <w:webHidden/>
          </w:rPr>
          <w:fldChar w:fldCharType="end"/>
        </w:r>
      </w:hyperlink>
    </w:p>
    <w:p w14:paraId="424EB024" w14:textId="4EECED40" w:rsidR="00625AB0" w:rsidRDefault="00700858" w:rsidP="009F59B3">
      <w:pPr>
        <w:pStyle w:val="10"/>
        <w:rPr>
          <w:rFonts w:asciiTheme="minorHAnsi" w:hAnsiTheme="minorHAnsi" w:cstheme="minorBidi"/>
          <w:noProof/>
          <w:sz w:val="22"/>
          <w:szCs w:val="22"/>
          <w:lang w:val="en-US"/>
        </w:rPr>
      </w:pPr>
      <w:hyperlink w:anchor="_Toc217899144" w:history="1">
        <w:r w:rsidR="00625AB0" w:rsidRPr="00A96C7D">
          <w:rPr>
            <w:rStyle w:val="-"/>
            <w:noProof/>
          </w:rPr>
          <w:t>6</w:t>
        </w:r>
        <w:r w:rsidR="00625AB0">
          <w:rPr>
            <w:rFonts w:asciiTheme="minorHAnsi" w:hAnsiTheme="minorHAnsi" w:cstheme="minorBidi"/>
            <w:noProof/>
            <w:sz w:val="22"/>
            <w:szCs w:val="22"/>
            <w:lang w:val="en-US"/>
          </w:rPr>
          <w:tab/>
        </w:r>
        <w:r w:rsidR="00625AB0" w:rsidRPr="00A96C7D">
          <w:rPr>
            <w:rStyle w:val="-"/>
            <w:noProof/>
          </w:rPr>
          <w:t>ΥΠΗΡΕΣΙΕΣ / ΥΠΟΣΤΗΡΙΞΗ</w:t>
        </w:r>
        <w:r w:rsidR="00625AB0">
          <w:rPr>
            <w:noProof/>
            <w:webHidden/>
          </w:rPr>
          <w:tab/>
        </w:r>
        <w:r w:rsidR="00625AB0">
          <w:rPr>
            <w:noProof/>
            <w:webHidden/>
          </w:rPr>
          <w:fldChar w:fldCharType="begin"/>
        </w:r>
        <w:r w:rsidR="00625AB0">
          <w:rPr>
            <w:noProof/>
            <w:webHidden/>
          </w:rPr>
          <w:instrText xml:space="preserve"> PAGEREF _Toc217899144 \h </w:instrText>
        </w:r>
        <w:r w:rsidR="00625AB0">
          <w:rPr>
            <w:noProof/>
            <w:webHidden/>
          </w:rPr>
        </w:r>
        <w:r w:rsidR="00625AB0">
          <w:rPr>
            <w:noProof/>
            <w:webHidden/>
          </w:rPr>
          <w:fldChar w:fldCharType="separate"/>
        </w:r>
        <w:r w:rsidR="00D142B7">
          <w:rPr>
            <w:noProof/>
            <w:webHidden/>
          </w:rPr>
          <w:t>13</w:t>
        </w:r>
        <w:r w:rsidR="00625AB0">
          <w:rPr>
            <w:noProof/>
            <w:webHidden/>
          </w:rPr>
          <w:fldChar w:fldCharType="end"/>
        </w:r>
      </w:hyperlink>
    </w:p>
    <w:p w14:paraId="5FC83E47" w14:textId="7F0A6E5B" w:rsidR="00625AB0" w:rsidRDefault="00700858" w:rsidP="009F59B3">
      <w:pPr>
        <w:pStyle w:val="20"/>
        <w:rPr>
          <w:rFonts w:asciiTheme="minorHAnsi" w:hAnsiTheme="minorHAnsi" w:cstheme="minorBidi"/>
          <w:lang w:val="en-US"/>
        </w:rPr>
      </w:pPr>
      <w:hyperlink w:anchor="_Toc217899145" w:history="1">
        <w:r w:rsidR="00625AB0" w:rsidRPr="00A96C7D">
          <w:rPr>
            <w:rStyle w:val="-"/>
          </w:rPr>
          <w:t>6.1</w:t>
        </w:r>
        <w:r w:rsidR="00625AB0">
          <w:rPr>
            <w:rFonts w:asciiTheme="minorHAnsi" w:hAnsiTheme="minorHAnsi" w:cstheme="minorBidi"/>
            <w:lang w:val="en-US"/>
          </w:rPr>
          <w:tab/>
        </w:r>
        <w:r w:rsidR="00625AB0" w:rsidRPr="00A96C7D">
          <w:rPr>
            <w:rStyle w:val="-"/>
          </w:rPr>
          <w:t>Εγγυήσεις</w:t>
        </w:r>
        <w:r w:rsidR="00625AB0">
          <w:rPr>
            <w:webHidden/>
          </w:rPr>
          <w:tab/>
        </w:r>
        <w:r w:rsidR="00625AB0">
          <w:rPr>
            <w:webHidden/>
          </w:rPr>
          <w:fldChar w:fldCharType="begin"/>
        </w:r>
        <w:r w:rsidR="00625AB0">
          <w:rPr>
            <w:webHidden/>
          </w:rPr>
          <w:instrText xml:space="preserve"> PAGEREF _Toc217899145 \h </w:instrText>
        </w:r>
        <w:r w:rsidR="00625AB0">
          <w:rPr>
            <w:webHidden/>
          </w:rPr>
        </w:r>
        <w:r w:rsidR="00625AB0">
          <w:rPr>
            <w:webHidden/>
          </w:rPr>
          <w:fldChar w:fldCharType="separate"/>
        </w:r>
        <w:r w:rsidR="00D142B7">
          <w:rPr>
            <w:webHidden/>
          </w:rPr>
          <w:t>13</w:t>
        </w:r>
        <w:r w:rsidR="00625AB0">
          <w:rPr>
            <w:webHidden/>
          </w:rPr>
          <w:fldChar w:fldCharType="end"/>
        </w:r>
      </w:hyperlink>
    </w:p>
    <w:p w14:paraId="200A0489" w14:textId="6E451B19" w:rsidR="00625AB0" w:rsidRDefault="00700858" w:rsidP="009F59B3">
      <w:pPr>
        <w:pStyle w:val="10"/>
        <w:rPr>
          <w:rFonts w:asciiTheme="minorHAnsi" w:hAnsiTheme="minorHAnsi" w:cstheme="minorBidi"/>
          <w:noProof/>
          <w:sz w:val="22"/>
          <w:szCs w:val="22"/>
          <w:lang w:val="en-US"/>
        </w:rPr>
      </w:pPr>
      <w:hyperlink w:anchor="_Toc217899146" w:history="1">
        <w:r w:rsidR="00625AB0" w:rsidRPr="00A96C7D">
          <w:rPr>
            <w:rStyle w:val="-"/>
            <w:noProof/>
          </w:rPr>
          <w:t>7</w:t>
        </w:r>
        <w:r w:rsidR="00625AB0">
          <w:rPr>
            <w:rFonts w:asciiTheme="minorHAnsi" w:hAnsiTheme="minorHAnsi" w:cstheme="minorBidi"/>
            <w:noProof/>
            <w:sz w:val="22"/>
            <w:szCs w:val="22"/>
            <w:lang w:val="en-US"/>
          </w:rPr>
          <w:tab/>
        </w:r>
        <w:r w:rsidR="00625AB0" w:rsidRPr="00A96C7D">
          <w:rPr>
            <w:rStyle w:val="-"/>
            <w:noProof/>
          </w:rPr>
          <w:t>ΛΟΙΠΕΣ ΑΠΑΙΤΗΣΕΙΣ</w:t>
        </w:r>
        <w:r w:rsidR="00625AB0">
          <w:rPr>
            <w:noProof/>
            <w:webHidden/>
          </w:rPr>
          <w:tab/>
        </w:r>
        <w:r w:rsidR="00625AB0">
          <w:rPr>
            <w:noProof/>
            <w:webHidden/>
          </w:rPr>
          <w:fldChar w:fldCharType="begin"/>
        </w:r>
        <w:r w:rsidR="00625AB0">
          <w:rPr>
            <w:noProof/>
            <w:webHidden/>
          </w:rPr>
          <w:instrText xml:space="preserve"> PAGEREF _Toc217899146 \h </w:instrText>
        </w:r>
        <w:r w:rsidR="00625AB0">
          <w:rPr>
            <w:noProof/>
            <w:webHidden/>
          </w:rPr>
        </w:r>
        <w:r w:rsidR="00625AB0">
          <w:rPr>
            <w:noProof/>
            <w:webHidden/>
          </w:rPr>
          <w:fldChar w:fldCharType="separate"/>
        </w:r>
        <w:r w:rsidR="00D142B7">
          <w:rPr>
            <w:noProof/>
            <w:webHidden/>
          </w:rPr>
          <w:t>14</w:t>
        </w:r>
        <w:r w:rsidR="00625AB0">
          <w:rPr>
            <w:noProof/>
            <w:webHidden/>
          </w:rPr>
          <w:fldChar w:fldCharType="end"/>
        </w:r>
      </w:hyperlink>
    </w:p>
    <w:p w14:paraId="3B5CADF9" w14:textId="2A313E45" w:rsidR="00625AB0" w:rsidRDefault="00700858" w:rsidP="009F59B3">
      <w:pPr>
        <w:pStyle w:val="10"/>
        <w:rPr>
          <w:rFonts w:asciiTheme="minorHAnsi" w:hAnsiTheme="minorHAnsi" w:cstheme="minorBidi"/>
          <w:noProof/>
          <w:sz w:val="22"/>
          <w:szCs w:val="22"/>
          <w:lang w:val="en-US"/>
        </w:rPr>
      </w:pPr>
      <w:hyperlink w:anchor="_Toc217899147" w:history="1">
        <w:r w:rsidR="00625AB0" w:rsidRPr="00A96C7D">
          <w:rPr>
            <w:rStyle w:val="-"/>
            <w:noProof/>
          </w:rPr>
          <w:t>8</w:t>
        </w:r>
        <w:r w:rsidR="00625AB0">
          <w:rPr>
            <w:rFonts w:asciiTheme="minorHAnsi" w:hAnsiTheme="minorHAnsi" w:cstheme="minorBidi"/>
            <w:noProof/>
            <w:sz w:val="22"/>
            <w:szCs w:val="22"/>
            <w:lang w:val="en-US"/>
          </w:rPr>
          <w:tab/>
        </w:r>
        <w:r w:rsidR="00625AB0" w:rsidRPr="00A96C7D">
          <w:rPr>
            <w:rStyle w:val="-"/>
            <w:noProof/>
          </w:rPr>
          <w:t>ΠΕΡΙΕΧΟΜΕΝΟ ΠΡΟΣΦΟΡΑΣ</w:t>
        </w:r>
        <w:r w:rsidR="00625AB0">
          <w:rPr>
            <w:noProof/>
            <w:webHidden/>
          </w:rPr>
          <w:tab/>
        </w:r>
        <w:r w:rsidR="00625AB0">
          <w:rPr>
            <w:noProof/>
            <w:webHidden/>
          </w:rPr>
          <w:fldChar w:fldCharType="begin"/>
        </w:r>
        <w:r w:rsidR="00625AB0">
          <w:rPr>
            <w:noProof/>
            <w:webHidden/>
          </w:rPr>
          <w:instrText xml:space="preserve"> PAGEREF _Toc217899147 \h </w:instrText>
        </w:r>
        <w:r w:rsidR="00625AB0">
          <w:rPr>
            <w:noProof/>
            <w:webHidden/>
          </w:rPr>
        </w:r>
        <w:r w:rsidR="00625AB0">
          <w:rPr>
            <w:noProof/>
            <w:webHidden/>
          </w:rPr>
          <w:fldChar w:fldCharType="separate"/>
        </w:r>
        <w:r w:rsidR="00D142B7">
          <w:rPr>
            <w:noProof/>
            <w:webHidden/>
          </w:rPr>
          <w:t>14</w:t>
        </w:r>
        <w:r w:rsidR="00625AB0">
          <w:rPr>
            <w:noProof/>
            <w:webHidden/>
          </w:rPr>
          <w:fldChar w:fldCharType="end"/>
        </w:r>
      </w:hyperlink>
    </w:p>
    <w:p w14:paraId="6D8AF7C1" w14:textId="2165315E" w:rsidR="00625AB0" w:rsidRDefault="00700858" w:rsidP="009F59B3">
      <w:pPr>
        <w:pStyle w:val="20"/>
        <w:rPr>
          <w:rFonts w:asciiTheme="minorHAnsi" w:hAnsiTheme="minorHAnsi" w:cstheme="minorBidi"/>
          <w:lang w:val="en-US"/>
        </w:rPr>
      </w:pPr>
      <w:hyperlink w:anchor="_Toc217899148" w:history="1">
        <w:r w:rsidR="00625AB0" w:rsidRPr="00A96C7D">
          <w:rPr>
            <w:rStyle w:val="-"/>
          </w:rPr>
          <w:t>8.1</w:t>
        </w:r>
        <w:r w:rsidR="00625AB0">
          <w:rPr>
            <w:rFonts w:asciiTheme="minorHAnsi" w:hAnsiTheme="minorHAnsi" w:cstheme="minorBidi"/>
            <w:lang w:val="en-US"/>
          </w:rPr>
          <w:tab/>
        </w:r>
        <w:r w:rsidR="00625AB0" w:rsidRPr="00A96C7D">
          <w:rPr>
            <w:rStyle w:val="-"/>
            <w:lang w:eastAsia="ar-SA"/>
          </w:rPr>
          <w:t>Έντυπο Συμμόρφωσης.</w:t>
        </w:r>
        <w:r w:rsidR="00625AB0">
          <w:rPr>
            <w:webHidden/>
          </w:rPr>
          <w:tab/>
        </w:r>
        <w:r w:rsidR="00625AB0">
          <w:rPr>
            <w:webHidden/>
          </w:rPr>
          <w:fldChar w:fldCharType="begin"/>
        </w:r>
        <w:r w:rsidR="00625AB0">
          <w:rPr>
            <w:webHidden/>
          </w:rPr>
          <w:instrText xml:space="preserve"> PAGEREF _Toc217899148 \h </w:instrText>
        </w:r>
        <w:r w:rsidR="00625AB0">
          <w:rPr>
            <w:webHidden/>
          </w:rPr>
        </w:r>
        <w:r w:rsidR="00625AB0">
          <w:rPr>
            <w:webHidden/>
          </w:rPr>
          <w:fldChar w:fldCharType="separate"/>
        </w:r>
        <w:r w:rsidR="00D142B7">
          <w:rPr>
            <w:webHidden/>
          </w:rPr>
          <w:t>14</w:t>
        </w:r>
        <w:r w:rsidR="00625AB0">
          <w:rPr>
            <w:webHidden/>
          </w:rPr>
          <w:fldChar w:fldCharType="end"/>
        </w:r>
      </w:hyperlink>
    </w:p>
    <w:p w14:paraId="074FA034" w14:textId="6F2A522F" w:rsidR="00625AB0" w:rsidRDefault="00700858" w:rsidP="009F59B3">
      <w:pPr>
        <w:pStyle w:val="10"/>
        <w:rPr>
          <w:rFonts w:asciiTheme="minorHAnsi" w:hAnsiTheme="minorHAnsi" w:cstheme="minorBidi"/>
          <w:noProof/>
          <w:sz w:val="22"/>
          <w:szCs w:val="22"/>
          <w:lang w:val="en-US"/>
        </w:rPr>
      </w:pPr>
      <w:hyperlink w:anchor="_Toc217899149" w:history="1">
        <w:r w:rsidR="00625AB0" w:rsidRPr="00A96C7D">
          <w:rPr>
            <w:rStyle w:val="-"/>
            <w:noProof/>
          </w:rPr>
          <w:t>9</w:t>
        </w:r>
        <w:r w:rsidR="00625AB0">
          <w:rPr>
            <w:rFonts w:asciiTheme="minorHAnsi" w:hAnsiTheme="minorHAnsi" w:cstheme="minorBidi"/>
            <w:noProof/>
            <w:sz w:val="22"/>
            <w:szCs w:val="22"/>
            <w:lang w:val="en-US"/>
          </w:rPr>
          <w:tab/>
        </w:r>
        <w:r w:rsidR="00625AB0" w:rsidRPr="00A96C7D">
          <w:rPr>
            <w:rStyle w:val="-"/>
            <w:noProof/>
          </w:rPr>
          <w:t>ΣΗΜΕΙΩΣΕΙΣ</w:t>
        </w:r>
        <w:r w:rsidR="00625AB0">
          <w:rPr>
            <w:noProof/>
            <w:webHidden/>
          </w:rPr>
          <w:tab/>
        </w:r>
        <w:r w:rsidR="00625AB0">
          <w:rPr>
            <w:noProof/>
            <w:webHidden/>
          </w:rPr>
          <w:fldChar w:fldCharType="begin"/>
        </w:r>
        <w:r w:rsidR="00625AB0">
          <w:rPr>
            <w:noProof/>
            <w:webHidden/>
          </w:rPr>
          <w:instrText xml:space="preserve"> PAGEREF _Toc217899149 \h </w:instrText>
        </w:r>
        <w:r w:rsidR="00625AB0">
          <w:rPr>
            <w:noProof/>
            <w:webHidden/>
          </w:rPr>
        </w:r>
        <w:r w:rsidR="00625AB0">
          <w:rPr>
            <w:noProof/>
            <w:webHidden/>
          </w:rPr>
          <w:fldChar w:fldCharType="separate"/>
        </w:r>
        <w:r w:rsidR="00D142B7">
          <w:rPr>
            <w:noProof/>
            <w:webHidden/>
          </w:rPr>
          <w:t>15</w:t>
        </w:r>
        <w:r w:rsidR="00625AB0">
          <w:rPr>
            <w:noProof/>
            <w:webHidden/>
          </w:rPr>
          <w:fldChar w:fldCharType="end"/>
        </w:r>
      </w:hyperlink>
    </w:p>
    <w:p w14:paraId="14C18C63" w14:textId="1E9AE3FE" w:rsidR="00625AB0" w:rsidRDefault="00700858" w:rsidP="009F59B3">
      <w:pPr>
        <w:pStyle w:val="20"/>
        <w:rPr>
          <w:rFonts w:asciiTheme="minorHAnsi" w:hAnsiTheme="minorHAnsi" w:cstheme="minorBidi"/>
          <w:lang w:val="en-US"/>
        </w:rPr>
      </w:pPr>
      <w:hyperlink w:anchor="_Toc217899150" w:history="1">
        <w:r w:rsidR="00625AB0" w:rsidRPr="00A96C7D">
          <w:rPr>
            <w:rStyle w:val="-"/>
          </w:rPr>
          <w:t>9.1</w:t>
        </w:r>
        <w:r w:rsidR="00625AB0">
          <w:rPr>
            <w:rFonts w:asciiTheme="minorHAnsi" w:hAnsiTheme="minorHAnsi" w:cstheme="minorBidi"/>
            <w:lang w:val="en-US"/>
          </w:rPr>
          <w:tab/>
        </w:r>
        <w:r w:rsidR="00625AB0" w:rsidRPr="00A96C7D">
          <w:rPr>
            <w:rStyle w:val="-"/>
          </w:rPr>
          <w:t>Κατηγορίες Ε/Π</w:t>
        </w:r>
        <w:r w:rsidR="00625AB0" w:rsidRPr="00A96C7D">
          <w:rPr>
            <w:rStyle w:val="-"/>
            <w:spacing w:val="1"/>
          </w:rPr>
          <w:t xml:space="preserve"> </w:t>
        </w:r>
        <w:r w:rsidR="00625AB0" w:rsidRPr="00A96C7D">
          <w:rPr>
            <w:rStyle w:val="-"/>
          </w:rPr>
          <w:t>CH-47D</w:t>
        </w:r>
        <w:r w:rsidR="00625AB0">
          <w:rPr>
            <w:webHidden/>
          </w:rPr>
          <w:tab/>
        </w:r>
        <w:r w:rsidR="00625AB0">
          <w:rPr>
            <w:webHidden/>
          </w:rPr>
          <w:fldChar w:fldCharType="begin"/>
        </w:r>
        <w:r w:rsidR="00625AB0">
          <w:rPr>
            <w:webHidden/>
          </w:rPr>
          <w:instrText xml:space="preserve"> PAGEREF _Toc217899150 \h </w:instrText>
        </w:r>
        <w:r w:rsidR="00625AB0">
          <w:rPr>
            <w:webHidden/>
          </w:rPr>
        </w:r>
        <w:r w:rsidR="00625AB0">
          <w:rPr>
            <w:webHidden/>
          </w:rPr>
          <w:fldChar w:fldCharType="separate"/>
        </w:r>
        <w:r w:rsidR="00D142B7">
          <w:rPr>
            <w:webHidden/>
          </w:rPr>
          <w:t>15</w:t>
        </w:r>
        <w:r w:rsidR="00625AB0">
          <w:rPr>
            <w:webHidden/>
          </w:rPr>
          <w:fldChar w:fldCharType="end"/>
        </w:r>
      </w:hyperlink>
    </w:p>
    <w:p w14:paraId="60336CDB" w14:textId="45B6B2CA" w:rsidR="00625AB0" w:rsidRDefault="00700858" w:rsidP="009F59B3">
      <w:pPr>
        <w:pStyle w:val="20"/>
        <w:rPr>
          <w:rFonts w:asciiTheme="minorHAnsi" w:hAnsiTheme="minorHAnsi" w:cstheme="minorBidi"/>
          <w:lang w:val="en-US"/>
        </w:rPr>
      </w:pPr>
      <w:hyperlink w:anchor="_Toc217899153" w:history="1">
        <w:r w:rsidR="00625AB0" w:rsidRPr="00A96C7D">
          <w:rPr>
            <w:rStyle w:val="-"/>
          </w:rPr>
          <w:t>9.4</w:t>
        </w:r>
        <w:r w:rsidR="00625AB0">
          <w:rPr>
            <w:rFonts w:asciiTheme="minorHAnsi" w:hAnsiTheme="minorHAnsi" w:cstheme="minorBidi"/>
            <w:lang w:val="en-US"/>
          </w:rPr>
          <w:tab/>
        </w:r>
        <w:r w:rsidR="00625AB0" w:rsidRPr="00A96C7D">
          <w:rPr>
            <w:rStyle w:val="-"/>
          </w:rPr>
          <w:t>Συντμήσεις</w:t>
        </w:r>
        <w:r w:rsidR="00625AB0">
          <w:rPr>
            <w:webHidden/>
          </w:rPr>
          <w:tab/>
        </w:r>
        <w:r w:rsidR="00625AB0">
          <w:rPr>
            <w:webHidden/>
          </w:rPr>
          <w:fldChar w:fldCharType="begin"/>
        </w:r>
        <w:r w:rsidR="00625AB0">
          <w:rPr>
            <w:webHidden/>
          </w:rPr>
          <w:instrText xml:space="preserve"> PAGEREF _Toc217899153 \h </w:instrText>
        </w:r>
        <w:r w:rsidR="00625AB0">
          <w:rPr>
            <w:webHidden/>
          </w:rPr>
        </w:r>
        <w:r w:rsidR="00625AB0">
          <w:rPr>
            <w:webHidden/>
          </w:rPr>
          <w:fldChar w:fldCharType="separate"/>
        </w:r>
        <w:r w:rsidR="00D142B7">
          <w:rPr>
            <w:webHidden/>
          </w:rPr>
          <w:t>15</w:t>
        </w:r>
        <w:r w:rsidR="00625AB0">
          <w:rPr>
            <w:webHidden/>
          </w:rPr>
          <w:fldChar w:fldCharType="end"/>
        </w:r>
      </w:hyperlink>
    </w:p>
    <w:p w14:paraId="2FE404EC" w14:textId="4D4C34D5" w:rsidR="00625AB0" w:rsidRDefault="00700858" w:rsidP="009F59B3">
      <w:pPr>
        <w:pStyle w:val="10"/>
        <w:rPr>
          <w:rFonts w:asciiTheme="minorHAnsi" w:hAnsiTheme="minorHAnsi" w:cstheme="minorBidi"/>
          <w:noProof/>
          <w:sz w:val="22"/>
          <w:szCs w:val="22"/>
          <w:lang w:val="en-US"/>
        </w:rPr>
      </w:pPr>
      <w:hyperlink w:anchor="_Toc217899154" w:history="1">
        <w:r w:rsidR="00625AB0" w:rsidRPr="00A96C7D">
          <w:rPr>
            <w:rStyle w:val="-"/>
            <w:noProof/>
          </w:rPr>
          <w:t>10</w:t>
        </w:r>
        <w:r w:rsidR="00625AB0">
          <w:rPr>
            <w:rFonts w:asciiTheme="minorHAnsi" w:hAnsiTheme="minorHAnsi" w:cstheme="minorBidi"/>
            <w:noProof/>
            <w:sz w:val="22"/>
            <w:szCs w:val="22"/>
            <w:lang w:val="en-US"/>
          </w:rPr>
          <w:tab/>
        </w:r>
        <w:r w:rsidR="00625AB0" w:rsidRPr="00A96C7D">
          <w:rPr>
            <w:rStyle w:val="-"/>
            <w:noProof/>
          </w:rPr>
          <w:t>ΠΡΟΤΑΣΕΙΣ ΒΕΛΤΙΩΣΗΣ ΠΡΟΔΙΑΓΡΑΦΗΣ ΕΝΟΠΛΩΝ ΔΥΝΑΜΕΩΝ</w:t>
        </w:r>
        <w:r w:rsidR="00625AB0">
          <w:rPr>
            <w:noProof/>
            <w:webHidden/>
          </w:rPr>
          <w:tab/>
        </w:r>
        <w:r w:rsidR="00625AB0">
          <w:rPr>
            <w:noProof/>
            <w:webHidden/>
          </w:rPr>
          <w:fldChar w:fldCharType="begin"/>
        </w:r>
        <w:r w:rsidR="00625AB0">
          <w:rPr>
            <w:noProof/>
            <w:webHidden/>
          </w:rPr>
          <w:instrText xml:space="preserve"> PAGEREF _Toc217899154 \h </w:instrText>
        </w:r>
        <w:r w:rsidR="00625AB0">
          <w:rPr>
            <w:noProof/>
            <w:webHidden/>
          </w:rPr>
        </w:r>
        <w:r w:rsidR="00625AB0">
          <w:rPr>
            <w:noProof/>
            <w:webHidden/>
          </w:rPr>
          <w:fldChar w:fldCharType="separate"/>
        </w:r>
        <w:r w:rsidR="00D142B7">
          <w:rPr>
            <w:noProof/>
            <w:webHidden/>
          </w:rPr>
          <w:t>16</w:t>
        </w:r>
        <w:r w:rsidR="00625AB0">
          <w:rPr>
            <w:noProof/>
            <w:webHidden/>
          </w:rPr>
          <w:fldChar w:fldCharType="end"/>
        </w:r>
      </w:hyperlink>
    </w:p>
    <w:p w14:paraId="599D92C5" w14:textId="62141561" w:rsidR="00625AB0" w:rsidRDefault="00700858" w:rsidP="009F59B3">
      <w:pPr>
        <w:pStyle w:val="10"/>
        <w:rPr>
          <w:rFonts w:asciiTheme="minorHAnsi" w:hAnsiTheme="minorHAnsi" w:cstheme="minorBidi"/>
          <w:noProof/>
          <w:sz w:val="22"/>
          <w:szCs w:val="22"/>
          <w:lang w:val="en-US"/>
        </w:rPr>
      </w:pPr>
      <w:hyperlink w:anchor="_Toc217899155" w:history="1">
        <w:r w:rsidR="00625AB0" w:rsidRPr="00A96C7D">
          <w:rPr>
            <w:rStyle w:val="-"/>
            <w:noProof/>
          </w:rPr>
          <w:t xml:space="preserve">ΠΡΟΣΘΗΚΗ Ι: ΠΙΝΑΚΑΣ ΠΡΟΓΡΑΜΜΑΤΙΣΜΕΝΩΝ ΕΡΓΑΣΙΩΝ Ε/Π </w:t>
        </w:r>
        <w:r w:rsidR="00625AB0" w:rsidRPr="00A96C7D">
          <w:rPr>
            <w:rStyle w:val="-"/>
            <w:noProof/>
            <w:lang w:val="en-US"/>
          </w:rPr>
          <w:t>CH</w:t>
        </w:r>
        <w:r w:rsidR="00625AB0" w:rsidRPr="00A96C7D">
          <w:rPr>
            <w:rStyle w:val="-"/>
            <w:noProof/>
            <w:lang w:eastAsia="zh-CN"/>
          </w:rPr>
          <w:t xml:space="preserve"> 47</w:t>
        </w:r>
        <w:r w:rsidR="00625AB0" w:rsidRPr="00A96C7D">
          <w:rPr>
            <w:rStyle w:val="-"/>
            <w:noProof/>
            <w:lang w:val="en-US" w:eastAsia="zh-CN"/>
          </w:rPr>
          <w:t>D</w:t>
        </w:r>
        <w:r w:rsidR="00625AB0" w:rsidRPr="00A96C7D">
          <w:rPr>
            <w:rStyle w:val="-"/>
            <w:noProof/>
            <w:lang w:eastAsia="zh-CN"/>
          </w:rPr>
          <w:t xml:space="preserve"> </w:t>
        </w:r>
        <w:r w:rsidR="00625AB0" w:rsidRPr="00A96C7D">
          <w:rPr>
            <w:rStyle w:val="-"/>
            <w:noProof/>
            <w:lang w:eastAsia="zh-CN"/>
          </w:rPr>
          <w:lastRenderedPageBreak/>
          <w:t>ΚΑΤΗΓΟΡΙΑΣ 1 (</w:t>
        </w:r>
        <w:r w:rsidR="00625AB0" w:rsidRPr="00A96C7D">
          <w:rPr>
            <w:rStyle w:val="-"/>
            <w:noProof/>
            <w:lang w:val="en-US" w:eastAsia="zh-CN"/>
          </w:rPr>
          <w:t>LR</w:t>
        </w:r>
        <w:r w:rsidR="00625AB0" w:rsidRPr="00A96C7D">
          <w:rPr>
            <w:rStyle w:val="-"/>
            <w:noProof/>
            <w:lang w:eastAsia="zh-CN"/>
          </w:rPr>
          <w:t xml:space="preserve"> </w:t>
        </w:r>
        <w:r w:rsidR="00625AB0" w:rsidRPr="00A96C7D">
          <w:rPr>
            <w:rStyle w:val="-"/>
            <w:noProof/>
            <w:lang w:val="en-US" w:eastAsia="zh-CN"/>
          </w:rPr>
          <w:t>ME</w:t>
        </w:r>
        <w:r w:rsidR="00625AB0" w:rsidRPr="00A96C7D">
          <w:rPr>
            <w:rStyle w:val="-"/>
            <w:noProof/>
            <w:lang w:eastAsia="zh-CN"/>
          </w:rPr>
          <w:t xml:space="preserve"> </w:t>
        </w:r>
        <w:r w:rsidR="00625AB0" w:rsidRPr="00A96C7D">
          <w:rPr>
            <w:rStyle w:val="-"/>
            <w:noProof/>
            <w:lang w:val="en-US" w:eastAsia="zh-CN"/>
          </w:rPr>
          <w:t>A</w:t>
        </w:r>
        <w:r w:rsidR="00625AB0" w:rsidRPr="00A96C7D">
          <w:rPr>
            <w:rStyle w:val="-"/>
            <w:noProof/>
            <w:lang w:eastAsia="zh-CN"/>
          </w:rPr>
          <w:t>/</w:t>
        </w:r>
        <w:r w:rsidR="00625AB0" w:rsidRPr="00A96C7D">
          <w:rPr>
            <w:rStyle w:val="-"/>
            <w:noProof/>
            <w:lang w:val="en-US" w:eastAsia="zh-CN"/>
          </w:rPr>
          <w:t>K</w:t>
        </w:r>
        <w:r w:rsidR="00625AB0" w:rsidRPr="00A96C7D">
          <w:rPr>
            <w:rStyle w:val="-"/>
            <w:noProof/>
            <w:lang w:eastAsia="zh-CN"/>
          </w:rPr>
          <w:t xml:space="preserve"> </w:t>
        </w:r>
        <w:r w:rsidR="00625AB0" w:rsidRPr="00A96C7D">
          <w:rPr>
            <w:rStyle w:val="-"/>
            <w:noProof/>
            <w:lang w:val="en-US" w:eastAsia="zh-CN"/>
          </w:rPr>
          <w:t>T</w:t>
        </w:r>
        <w:r w:rsidR="00625AB0" w:rsidRPr="00A96C7D">
          <w:rPr>
            <w:rStyle w:val="-"/>
            <w:noProof/>
            <w:lang w:eastAsia="zh-CN"/>
          </w:rPr>
          <w:t>55-</w:t>
        </w:r>
        <w:r w:rsidR="00625AB0" w:rsidRPr="00A96C7D">
          <w:rPr>
            <w:rStyle w:val="-"/>
            <w:noProof/>
            <w:lang w:val="en-US" w:eastAsia="zh-CN"/>
          </w:rPr>
          <w:t>L</w:t>
        </w:r>
        <w:r w:rsidR="00625AB0" w:rsidRPr="00A96C7D">
          <w:rPr>
            <w:rStyle w:val="-"/>
            <w:noProof/>
            <w:lang w:eastAsia="zh-CN"/>
          </w:rPr>
          <w:t>-712)</w:t>
        </w:r>
        <w:r w:rsidR="00625AB0">
          <w:rPr>
            <w:noProof/>
            <w:webHidden/>
          </w:rPr>
          <w:tab/>
        </w:r>
        <w:r w:rsidR="00625AB0">
          <w:rPr>
            <w:noProof/>
            <w:webHidden/>
          </w:rPr>
          <w:fldChar w:fldCharType="begin"/>
        </w:r>
        <w:r w:rsidR="00625AB0">
          <w:rPr>
            <w:noProof/>
            <w:webHidden/>
          </w:rPr>
          <w:instrText xml:space="preserve"> PAGEREF _Toc217899155 \h </w:instrText>
        </w:r>
        <w:r w:rsidR="00625AB0">
          <w:rPr>
            <w:noProof/>
            <w:webHidden/>
          </w:rPr>
        </w:r>
        <w:r w:rsidR="00625AB0">
          <w:rPr>
            <w:noProof/>
            <w:webHidden/>
          </w:rPr>
          <w:fldChar w:fldCharType="separate"/>
        </w:r>
        <w:r w:rsidR="00D142B7">
          <w:rPr>
            <w:noProof/>
            <w:webHidden/>
          </w:rPr>
          <w:t>18</w:t>
        </w:r>
        <w:r w:rsidR="00625AB0">
          <w:rPr>
            <w:noProof/>
            <w:webHidden/>
          </w:rPr>
          <w:fldChar w:fldCharType="end"/>
        </w:r>
      </w:hyperlink>
    </w:p>
    <w:p w14:paraId="0D1482E2" w14:textId="092D5493" w:rsidR="00625AB0" w:rsidRDefault="00700858" w:rsidP="009F59B3">
      <w:pPr>
        <w:pStyle w:val="10"/>
        <w:rPr>
          <w:rFonts w:asciiTheme="minorHAnsi" w:hAnsiTheme="minorHAnsi" w:cstheme="minorBidi"/>
          <w:noProof/>
          <w:sz w:val="22"/>
          <w:szCs w:val="22"/>
          <w:lang w:val="en-US"/>
        </w:rPr>
      </w:pPr>
      <w:hyperlink w:anchor="_Toc217899156" w:history="1">
        <w:r w:rsidR="00625AB0" w:rsidRPr="00A96C7D">
          <w:rPr>
            <w:rStyle w:val="-"/>
            <w:noProof/>
          </w:rPr>
          <w:t xml:space="preserve">ΠΡΟΣΘΗΚΗ ΙΙ: </w:t>
        </w:r>
        <w:r w:rsidR="00625AB0" w:rsidRPr="00A96C7D">
          <w:rPr>
            <w:rStyle w:val="-"/>
            <w:noProof/>
            <w:lang w:eastAsia="zh-CN"/>
          </w:rPr>
          <w:t xml:space="preserve">ΠΙΝΑΚΑΣ ΠΡΟΓΡΑΜΜΑΤΙΣΜΕΝΩΝ ΕΡΓΑΣΙΩΝ Ε/Π </w:t>
        </w:r>
        <w:r w:rsidR="00625AB0" w:rsidRPr="00A96C7D">
          <w:rPr>
            <w:rStyle w:val="-"/>
            <w:noProof/>
            <w:lang w:val="en-US" w:eastAsia="zh-CN"/>
          </w:rPr>
          <w:t>CH</w:t>
        </w:r>
        <w:r w:rsidR="00625AB0" w:rsidRPr="00A96C7D">
          <w:rPr>
            <w:rStyle w:val="-"/>
            <w:noProof/>
            <w:lang w:eastAsia="zh-CN"/>
          </w:rPr>
          <w:t>-47</w:t>
        </w:r>
        <w:r w:rsidR="00625AB0" w:rsidRPr="00A96C7D">
          <w:rPr>
            <w:rStyle w:val="-"/>
            <w:noProof/>
            <w:lang w:val="en-US" w:eastAsia="zh-CN"/>
          </w:rPr>
          <w:t>D</w:t>
        </w:r>
        <w:r w:rsidR="00625AB0" w:rsidRPr="00A96C7D">
          <w:rPr>
            <w:rStyle w:val="-"/>
            <w:noProof/>
            <w:lang w:eastAsia="zh-CN"/>
          </w:rPr>
          <w:t xml:space="preserve"> ΚΑΤΗΓΟΡΙΑΣ 2 (</w:t>
        </w:r>
        <w:r w:rsidR="00625AB0" w:rsidRPr="00A96C7D">
          <w:rPr>
            <w:rStyle w:val="-"/>
            <w:noProof/>
            <w:lang w:val="en-US" w:eastAsia="zh-CN"/>
          </w:rPr>
          <w:t>LR</w:t>
        </w:r>
        <w:r w:rsidR="00625AB0" w:rsidRPr="00A96C7D">
          <w:rPr>
            <w:rStyle w:val="-"/>
            <w:noProof/>
            <w:lang w:eastAsia="zh-CN"/>
          </w:rPr>
          <w:t xml:space="preserve"> </w:t>
        </w:r>
        <w:r w:rsidR="00625AB0" w:rsidRPr="00A96C7D">
          <w:rPr>
            <w:rStyle w:val="-"/>
            <w:noProof/>
            <w:lang w:val="en-US" w:eastAsia="zh-CN"/>
          </w:rPr>
          <w:t>ME</w:t>
        </w:r>
        <w:r w:rsidR="00625AB0" w:rsidRPr="00A96C7D">
          <w:rPr>
            <w:rStyle w:val="-"/>
            <w:noProof/>
            <w:lang w:eastAsia="zh-CN"/>
          </w:rPr>
          <w:t xml:space="preserve"> </w:t>
        </w:r>
        <w:r w:rsidR="00625AB0" w:rsidRPr="00A96C7D">
          <w:rPr>
            <w:rStyle w:val="-"/>
            <w:noProof/>
            <w:lang w:val="en-US" w:eastAsia="zh-CN"/>
          </w:rPr>
          <w:t>A</w:t>
        </w:r>
        <w:r w:rsidR="00625AB0" w:rsidRPr="00A96C7D">
          <w:rPr>
            <w:rStyle w:val="-"/>
            <w:noProof/>
            <w:lang w:eastAsia="zh-CN"/>
          </w:rPr>
          <w:t>/</w:t>
        </w:r>
        <w:r w:rsidR="00625AB0" w:rsidRPr="00A96C7D">
          <w:rPr>
            <w:rStyle w:val="-"/>
            <w:noProof/>
            <w:lang w:val="en-US" w:eastAsia="zh-CN"/>
          </w:rPr>
          <w:t>K</w:t>
        </w:r>
        <w:r w:rsidR="00625AB0" w:rsidRPr="00A96C7D">
          <w:rPr>
            <w:rStyle w:val="-"/>
            <w:noProof/>
            <w:lang w:eastAsia="zh-CN"/>
          </w:rPr>
          <w:t xml:space="preserve"> 55-</w:t>
        </w:r>
        <w:r w:rsidR="00625AB0" w:rsidRPr="00A96C7D">
          <w:rPr>
            <w:rStyle w:val="-"/>
            <w:noProof/>
            <w:lang w:val="en-US" w:eastAsia="zh-CN"/>
          </w:rPr>
          <w:t>L</w:t>
        </w:r>
        <w:r w:rsidR="00625AB0" w:rsidRPr="00A96C7D">
          <w:rPr>
            <w:rStyle w:val="-"/>
            <w:noProof/>
            <w:lang w:eastAsia="zh-CN"/>
          </w:rPr>
          <w:t>-714</w:t>
        </w:r>
        <w:r w:rsidR="00625AB0" w:rsidRPr="00A96C7D">
          <w:rPr>
            <w:rStyle w:val="-"/>
            <w:noProof/>
            <w:lang w:val="en-US" w:eastAsia="zh-CN"/>
          </w:rPr>
          <w:t>A</w:t>
        </w:r>
        <w:r w:rsidR="00625AB0" w:rsidRPr="00A96C7D">
          <w:rPr>
            <w:rStyle w:val="-"/>
            <w:noProof/>
            <w:lang w:eastAsia="zh-CN"/>
          </w:rPr>
          <w:t>)</w:t>
        </w:r>
        <w:r w:rsidR="00625AB0">
          <w:rPr>
            <w:noProof/>
            <w:webHidden/>
          </w:rPr>
          <w:tab/>
        </w:r>
        <w:r w:rsidR="00625AB0">
          <w:rPr>
            <w:noProof/>
            <w:webHidden/>
          </w:rPr>
          <w:fldChar w:fldCharType="begin"/>
        </w:r>
        <w:r w:rsidR="00625AB0">
          <w:rPr>
            <w:noProof/>
            <w:webHidden/>
          </w:rPr>
          <w:instrText xml:space="preserve"> PAGEREF _Toc217899156 \h </w:instrText>
        </w:r>
        <w:r w:rsidR="00625AB0">
          <w:rPr>
            <w:noProof/>
            <w:webHidden/>
          </w:rPr>
        </w:r>
        <w:r w:rsidR="00625AB0">
          <w:rPr>
            <w:noProof/>
            <w:webHidden/>
          </w:rPr>
          <w:fldChar w:fldCharType="separate"/>
        </w:r>
        <w:r w:rsidR="00D142B7">
          <w:rPr>
            <w:noProof/>
            <w:webHidden/>
          </w:rPr>
          <w:t>26</w:t>
        </w:r>
        <w:r w:rsidR="00625AB0">
          <w:rPr>
            <w:noProof/>
            <w:webHidden/>
          </w:rPr>
          <w:fldChar w:fldCharType="end"/>
        </w:r>
      </w:hyperlink>
    </w:p>
    <w:p w14:paraId="66EDE07B" w14:textId="74EF1BD3" w:rsidR="00625AB0" w:rsidRDefault="00700858" w:rsidP="009F59B3">
      <w:pPr>
        <w:pStyle w:val="10"/>
        <w:rPr>
          <w:rFonts w:asciiTheme="minorHAnsi" w:hAnsiTheme="minorHAnsi" w:cstheme="minorBidi"/>
          <w:noProof/>
          <w:sz w:val="22"/>
          <w:szCs w:val="22"/>
          <w:lang w:val="en-US"/>
        </w:rPr>
      </w:pPr>
      <w:hyperlink w:anchor="_Toc217899157" w:history="1">
        <w:r w:rsidR="00625AB0" w:rsidRPr="00A96C7D">
          <w:rPr>
            <w:rStyle w:val="-"/>
            <w:noProof/>
          </w:rPr>
          <w:t>ΠΡΟΣΘΗΚΗ ΙΙΙ</w:t>
        </w:r>
        <w:r w:rsidR="00625AB0" w:rsidRPr="00A96C7D">
          <w:rPr>
            <w:rStyle w:val="-"/>
            <w:noProof/>
            <w:lang w:eastAsia="zh-CN"/>
          </w:rPr>
          <w:t xml:space="preserve">: ΠΙΝΑΚΑΣ ΠΡΟΓΡΑΜΜΑΤΙΣΜΕΝΩΝ ΕΡΓΑΣΙΩΝ Ε/Π </w:t>
        </w:r>
        <w:r w:rsidR="00625AB0" w:rsidRPr="00A96C7D">
          <w:rPr>
            <w:rStyle w:val="-"/>
            <w:noProof/>
            <w:lang w:val="en-US" w:eastAsia="zh-CN"/>
          </w:rPr>
          <w:t>CH</w:t>
        </w:r>
        <w:r w:rsidR="00625AB0" w:rsidRPr="00A96C7D">
          <w:rPr>
            <w:rStyle w:val="-"/>
            <w:noProof/>
            <w:lang w:eastAsia="zh-CN"/>
          </w:rPr>
          <w:t>-47</w:t>
        </w:r>
        <w:r w:rsidR="00625AB0" w:rsidRPr="00A96C7D">
          <w:rPr>
            <w:rStyle w:val="-"/>
            <w:noProof/>
            <w:lang w:val="en-US" w:eastAsia="zh-CN"/>
          </w:rPr>
          <w:t>D</w:t>
        </w:r>
        <w:r w:rsidR="00625AB0" w:rsidRPr="00A96C7D">
          <w:rPr>
            <w:rStyle w:val="-"/>
            <w:noProof/>
            <w:lang w:eastAsia="zh-CN"/>
          </w:rPr>
          <w:t xml:space="preserve"> ΚΑΤΗΓΟΡΙΑΣ 3 (</w:t>
        </w:r>
        <w:r w:rsidR="00625AB0" w:rsidRPr="00A96C7D">
          <w:rPr>
            <w:rStyle w:val="-"/>
            <w:noProof/>
            <w:lang w:val="en-US" w:eastAsia="zh-CN"/>
          </w:rPr>
          <w:t>SR</w:t>
        </w:r>
        <w:r w:rsidR="00625AB0" w:rsidRPr="00A96C7D">
          <w:rPr>
            <w:rStyle w:val="-"/>
            <w:noProof/>
            <w:lang w:eastAsia="zh-CN"/>
          </w:rPr>
          <w:t xml:space="preserve"> </w:t>
        </w:r>
        <w:r w:rsidR="00625AB0" w:rsidRPr="00A96C7D">
          <w:rPr>
            <w:rStyle w:val="-"/>
            <w:noProof/>
            <w:lang w:val="en-US" w:eastAsia="zh-CN"/>
          </w:rPr>
          <w:t>ME</w:t>
        </w:r>
        <w:r w:rsidR="00625AB0" w:rsidRPr="00A96C7D">
          <w:rPr>
            <w:rStyle w:val="-"/>
            <w:noProof/>
            <w:lang w:eastAsia="zh-CN"/>
          </w:rPr>
          <w:t xml:space="preserve"> </w:t>
        </w:r>
        <w:r w:rsidR="00625AB0" w:rsidRPr="00A96C7D">
          <w:rPr>
            <w:rStyle w:val="-"/>
            <w:noProof/>
            <w:lang w:val="en-US" w:eastAsia="zh-CN"/>
          </w:rPr>
          <w:t>A</w:t>
        </w:r>
        <w:r w:rsidR="00625AB0" w:rsidRPr="00A96C7D">
          <w:rPr>
            <w:rStyle w:val="-"/>
            <w:noProof/>
            <w:lang w:eastAsia="zh-CN"/>
          </w:rPr>
          <w:t>/</w:t>
        </w:r>
        <w:r w:rsidR="00625AB0" w:rsidRPr="00A96C7D">
          <w:rPr>
            <w:rStyle w:val="-"/>
            <w:noProof/>
            <w:lang w:val="en-US" w:eastAsia="zh-CN"/>
          </w:rPr>
          <w:t>K</w:t>
        </w:r>
        <w:r w:rsidR="00625AB0" w:rsidRPr="00A96C7D">
          <w:rPr>
            <w:rStyle w:val="-"/>
            <w:noProof/>
            <w:lang w:eastAsia="zh-CN"/>
          </w:rPr>
          <w:t xml:space="preserve"> </w:t>
        </w:r>
        <w:r w:rsidR="00625AB0" w:rsidRPr="00A96C7D">
          <w:rPr>
            <w:rStyle w:val="-"/>
            <w:noProof/>
            <w:lang w:val="en-US" w:eastAsia="zh-CN"/>
          </w:rPr>
          <w:t>T</w:t>
        </w:r>
        <w:r w:rsidR="00625AB0" w:rsidRPr="00A96C7D">
          <w:rPr>
            <w:rStyle w:val="-"/>
            <w:noProof/>
            <w:lang w:eastAsia="zh-CN"/>
          </w:rPr>
          <w:t>55-</w:t>
        </w:r>
        <w:r w:rsidR="00625AB0" w:rsidRPr="00A96C7D">
          <w:rPr>
            <w:rStyle w:val="-"/>
            <w:noProof/>
            <w:lang w:val="en-US" w:eastAsia="zh-CN"/>
          </w:rPr>
          <w:t>GA</w:t>
        </w:r>
        <w:r w:rsidR="00625AB0" w:rsidRPr="00A96C7D">
          <w:rPr>
            <w:rStyle w:val="-"/>
            <w:noProof/>
            <w:lang w:eastAsia="zh-CN"/>
          </w:rPr>
          <w:t>-714</w:t>
        </w:r>
        <w:r w:rsidR="00625AB0" w:rsidRPr="00A96C7D">
          <w:rPr>
            <w:rStyle w:val="-"/>
            <w:noProof/>
            <w:lang w:val="en-US" w:eastAsia="zh-CN"/>
          </w:rPr>
          <w:t>A</w:t>
        </w:r>
        <w:r w:rsidR="00625AB0" w:rsidRPr="00A96C7D">
          <w:rPr>
            <w:rStyle w:val="-"/>
            <w:noProof/>
            <w:lang w:eastAsia="zh-CN"/>
          </w:rPr>
          <w:t>)</w:t>
        </w:r>
        <w:r w:rsidR="00625AB0">
          <w:rPr>
            <w:noProof/>
            <w:webHidden/>
          </w:rPr>
          <w:tab/>
        </w:r>
        <w:r w:rsidR="00625AB0">
          <w:rPr>
            <w:noProof/>
            <w:webHidden/>
          </w:rPr>
          <w:fldChar w:fldCharType="begin"/>
        </w:r>
        <w:r w:rsidR="00625AB0">
          <w:rPr>
            <w:noProof/>
            <w:webHidden/>
          </w:rPr>
          <w:instrText xml:space="preserve"> PAGEREF _Toc217899157 \h </w:instrText>
        </w:r>
        <w:r w:rsidR="00625AB0">
          <w:rPr>
            <w:noProof/>
            <w:webHidden/>
          </w:rPr>
        </w:r>
        <w:r w:rsidR="00625AB0">
          <w:rPr>
            <w:noProof/>
            <w:webHidden/>
          </w:rPr>
          <w:fldChar w:fldCharType="separate"/>
        </w:r>
        <w:r w:rsidR="00D142B7">
          <w:rPr>
            <w:noProof/>
            <w:webHidden/>
          </w:rPr>
          <w:t>35</w:t>
        </w:r>
        <w:r w:rsidR="00625AB0">
          <w:rPr>
            <w:noProof/>
            <w:webHidden/>
          </w:rPr>
          <w:fldChar w:fldCharType="end"/>
        </w:r>
      </w:hyperlink>
    </w:p>
    <w:p w14:paraId="10B5B541" w14:textId="4C17E68D" w:rsidR="007B767C" w:rsidRPr="00563679" w:rsidRDefault="000A65C5" w:rsidP="009F59B3">
      <w:pPr>
        <w:pStyle w:val="10"/>
        <w:rPr>
          <w:lang w:val="en-US"/>
        </w:rPr>
      </w:pPr>
      <w:r w:rsidRPr="006A2058">
        <w:fldChar w:fldCharType="end"/>
      </w:r>
    </w:p>
    <w:p w14:paraId="25F73071" w14:textId="77777777" w:rsidR="00AB6666" w:rsidRDefault="00AB6666" w:rsidP="006A2058">
      <w:pPr>
        <w:tabs>
          <w:tab w:val="left" w:pos="851"/>
          <w:tab w:val="left" w:pos="993"/>
          <w:tab w:val="left" w:pos="1134"/>
          <w:tab w:val="right" w:leader="dot" w:pos="8931"/>
        </w:tabs>
        <w:spacing w:after="240"/>
        <w:ind w:right="31"/>
      </w:pPr>
    </w:p>
    <w:p w14:paraId="170A30E0" w14:textId="77777777" w:rsidR="00AB6666" w:rsidRDefault="00AB6666">
      <w:pPr>
        <w:spacing w:line="231" w:lineRule="exact"/>
        <w:sectPr w:rsidR="00AB6666" w:rsidSect="004C5A7A">
          <w:headerReference w:type="default" r:id="rId14"/>
          <w:pgSz w:w="11910" w:h="16840"/>
          <w:pgMar w:top="1474" w:right="1134" w:bottom="1474" w:left="1814" w:header="720" w:footer="720" w:gutter="0"/>
          <w:cols w:space="720"/>
        </w:sectPr>
      </w:pPr>
    </w:p>
    <w:p w14:paraId="7D01C256" w14:textId="77777777" w:rsidR="00AB6666" w:rsidRPr="003B529A" w:rsidRDefault="00AB6666" w:rsidP="00563679">
      <w:pPr>
        <w:pStyle w:val="1"/>
        <w:numPr>
          <w:ilvl w:val="0"/>
          <w:numId w:val="23"/>
        </w:numPr>
        <w:ind w:left="0" w:firstLine="0"/>
        <w:jc w:val="both"/>
      </w:pPr>
      <w:bookmarkStart w:id="0" w:name="_Toc217899116"/>
      <w:r w:rsidRPr="003B529A">
        <w:lastRenderedPageBreak/>
        <w:t>ΠΕΔΙΟ</w:t>
      </w:r>
      <w:r w:rsidRPr="00563679">
        <w:t xml:space="preserve"> </w:t>
      </w:r>
      <w:r w:rsidRPr="003B529A">
        <w:t>ΕΦΑΡΜΟΓΗΣ</w:t>
      </w:r>
      <w:bookmarkEnd w:id="0"/>
    </w:p>
    <w:p w14:paraId="47894997" w14:textId="77777777" w:rsidR="00AB6666" w:rsidRPr="00365F57" w:rsidRDefault="00AB6666" w:rsidP="00563679">
      <w:pPr>
        <w:pStyle w:val="a3"/>
        <w:jc w:val="both"/>
        <w:rPr>
          <w:b/>
          <w:sz w:val="24"/>
          <w:szCs w:val="24"/>
        </w:rPr>
      </w:pPr>
    </w:p>
    <w:p w14:paraId="35DC3819" w14:textId="18C9A32D" w:rsidR="00AB6666" w:rsidRPr="00365F57" w:rsidRDefault="00AB6666" w:rsidP="00563679">
      <w:pPr>
        <w:pStyle w:val="a3"/>
        <w:jc w:val="both"/>
        <w:rPr>
          <w:sz w:val="24"/>
          <w:szCs w:val="24"/>
        </w:rPr>
      </w:pPr>
      <w:r w:rsidRPr="00365F57">
        <w:rPr>
          <w:sz w:val="24"/>
          <w:szCs w:val="24"/>
        </w:rPr>
        <w:tab/>
        <w:t>Η παρούσα Προδιαγραφή Ενόπλων Δυνάμεων (ΠΕΔ) καθορίζει τις απαιτήσεις του Ελληνικού Στρατού (ΕΣ) για την ανάθεση έργου εκτέλεσης εργασιών συντήρησης Ελικοπτέρων (Ε/Π) CH-47D του ΕΣ.</w:t>
      </w:r>
    </w:p>
    <w:p w14:paraId="5C60ED06" w14:textId="77777777" w:rsidR="00AB6666" w:rsidRPr="003B529A" w:rsidRDefault="00AB6666" w:rsidP="00563679">
      <w:pPr>
        <w:pStyle w:val="1"/>
        <w:numPr>
          <w:ilvl w:val="0"/>
          <w:numId w:val="23"/>
        </w:numPr>
        <w:ind w:left="0" w:firstLine="0"/>
        <w:jc w:val="both"/>
      </w:pPr>
      <w:bookmarkStart w:id="1" w:name="_Toc217899117"/>
      <w:r w:rsidRPr="003B529A">
        <w:t>ΣΧΕΤΙΚΑ</w:t>
      </w:r>
      <w:r w:rsidRPr="00563679">
        <w:t xml:space="preserve"> </w:t>
      </w:r>
      <w:r w:rsidRPr="003B529A">
        <w:t>ΕΓΓΡΑΦΑ</w:t>
      </w:r>
      <w:bookmarkEnd w:id="1"/>
    </w:p>
    <w:p w14:paraId="0D71E622" w14:textId="77777777" w:rsidR="00AB6666" w:rsidRPr="00365F57" w:rsidRDefault="00AB6666" w:rsidP="00563679">
      <w:pPr>
        <w:pStyle w:val="a3"/>
        <w:jc w:val="both"/>
        <w:rPr>
          <w:b/>
          <w:sz w:val="24"/>
          <w:szCs w:val="24"/>
        </w:rPr>
      </w:pPr>
    </w:p>
    <w:p w14:paraId="3C013134" w14:textId="3A1A49E5" w:rsidR="003B529A" w:rsidRPr="0062057A" w:rsidRDefault="003D02D6" w:rsidP="00563679">
      <w:pPr>
        <w:pStyle w:val="2"/>
        <w:numPr>
          <w:ilvl w:val="1"/>
          <w:numId w:val="23"/>
        </w:numPr>
        <w:ind w:left="0" w:firstLine="0"/>
        <w:jc w:val="both"/>
        <w:rPr>
          <w:bCs/>
        </w:rPr>
      </w:pPr>
      <w:bookmarkStart w:id="2" w:name="_Toc217899118"/>
      <w:r w:rsidRPr="0062057A">
        <w:rPr>
          <w:bCs/>
        </w:rPr>
        <w:t>Νομοθεσία</w:t>
      </w:r>
      <w:bookmarkEnd w:id="2"/>
    </w:p>
    <w:p w14:paraId="421D1541" w14:textId="77777777" w:rsidR="003B529A" w:rsidRDefault="003B529A" w:rsidP="00C776D3">
      <w:pPr>
        <w:pStyle w:val="a5"/>
        <w:ind w:left="0"/>
        <w:rPr>
          <w:b/>
          <w:sz w:val="24"/>
          <w:szCs w:val="24"/>
        </w:rPr>
      </w:pPr>
    </w:p>
    <w:p w14:paraId="65966FDB" w14:textId="6EB084AC" w:rsidR="00AB6666" w:rsidRDefault="00365F57" w:rsidP="00563679">
      <w:pPr>
        <w:pStyle w:val="a5"/>
        <w:ind w:left="0"/>
        <w:rPr>
          <w:sz w:val="24"/>
        </w:rPr>
      </w:pPr>
      <w:r w:rsidRPr="000F6CB6">
        <w:rPr>
          <w:b/>
          <w:sz w:val="24"/>
          <w:szCs w:val="24"/>
        </w:rPr>
        <w:t>2.1</w:t>
      </w:r>
      <w:r w:rsidR="00B60445">
        <w:rPr>
          <w:b/>
          <w:sz w:val="24"/>
          <w:szCs w:val="24"/>
        </w:rPr>
        <w:t>.1</w:t>
      </w:r>
      <w:r w:rsidRPr="000F6CB6">
        <w:rPr>
          <w:sz w:val="24"/>
          <w:szCs w:val="24"/>
        </w:rPr>
        <w:tab/>
      </w:r>
      <w:r w:rsidR="00AB6666" w:rsidRPr="00365F57">
        <w:rPr>
          <w:sz w:val="24"/>
          <w:szCs w:val="24"/>
        </w:rPr>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w:t>
      </w:r>
      <w:r w:rsidR="00AB6666" w:rsidRPr="00365F57">
        <w:rPr>
          <w:spacing w:val="-9"/>
          <w:sz w:val="24"/>
          <w:szCs w:val="24"/>
        </w:rPr>
        <w:t xml:space="preserve"> </w:t>
      </w:r>
      <w:r w:rsidR="00AB6666" w:rsidRPr="00365F57">
        <w:rPr>
          <w:sz w:val="24"/>
          <w:szCs w:val="24"/>
        </w:rPr>
        <w:t>δημόσιες</w:t>
      </w:r>
      <w:r w:rsidR="00AB6666">
        <w:rPr>
          <w:spacing w:val="-10"/>
          <w:sz w:val="24"/>
        </w:rPr>
        <w:t xml:space="preserve"> </w:t>
      </w:r>
      <w:r w:rsidR="00AB6666">
        <w:rPr>
          <w:sz w:val="24"/>
        </w:rPr>
        <w:t>συμβάσεις</w:t>
      </w:r>
      <w:r w:rsidR="00AB6666">
        <w:rPr>
          <w:spacing w:val="-7"/>
          <w:sz w:val="24"/>
        </w:rPr>
        <w:t xml:space="preserve"> </w:t>
      </w:r>
      <w:r w:rsidR="00AB6666">
        <w:rPr>
          <w:sz w:val="24"/>
        </w:rPr>
        <w:t>(CPV)</w:t>
      </w:r>
      <w:r w:rsidR="00AB6666">
        <w:rPr>
          <w:spacing w:val="-8"/>
          <w:sz w:val="24"/>
        </w:rPr>
        <w:t xml:space="preserve"> </w:t>
      </w:r>
      <w:r w:rsidR="00AB6666">
        <w:rPr>
          <w:sz w:val="24"/>
        </w:rPr>
        <w:t>και</w:t>
      </w:r>
      <w:r w:rsidR="00AB6666">
        <w:rPr>
          <w:spacing w:val="-8"/>
          <w:sz w:val="24"/>
        </w:rPr>
        <w:t xml:space="preserve"> </w:t>
      </w:r>
      <w:r w:rsidR="00AB6666">
        <w:rPr>
          <w:sz w:val="24"/>
        </w:rPr>
        <w:t>των</w:t>
      </w:r>
      <w:r w:rsidR="00AB6666">
        <w:rPr>
          <w:spacing w:val="-10"/>
          <w:sz w:val="24"/>
        </w:rPr>
        <w:t xml:space="preserve"> </w:t>
      </w:r>
      <w:r w:rsidR="00AB6666">
        <w:rPr>
          <w:sz w:val="24"/>
        </w:rPr>
        <w:t>οδηγιών</w:t>
      </w:r>
      <w:r w:rsidR="00AB6666">
        <w:rPr>
          <w:spacing w:val="-7"/>
          <w:sz w:val="24"/>
        </w:rPr>
        <w:t xml:space="preserve"> </w:t>
      </w:r>
      <w:r w:rsidR="00AB6666">
        <w:rPr>
          <w:sz w:val="24"/>
        </w:rPr>
        <w:t>του</w:t>
      </w:r>
      <w:r w:rsidR="00AB6666">
        <w:rPr>
          <w:spacing w:val="-9"/>
          <w:sz w:val="24"/>
        </w:rPr>
        <w:t xml:space="preserve"> </w:t>
      </w:r>
      <w:r w:rsidR="00AB6666">
        <w:rPr>
          <w:sz w:val="24"/>
        </w:rPr>
        <w:t>Ευρωπαϊκού</w:t>
      </w:r>
      <w:r w:rsidR="00AB6666">
        <w:rPr>
          <w:spacing w:val="-10"/>
          <w:sz w:val="24"/>
        </w:rPr>
        <w:t xml:space="preserve"> </w:t>
      </w:r>
      <w:r w:rsidR="00AB6666">
        <w:rPr>
          <w:sz w:val="24"/>
        </w:rPr>
        <w:t>Κοινοβουλίου και</w:t>
      </w:r>
      <w:r w:rsidR="00AB6666">
        <w:rPr>
          <w:spacing w:val="-14"/>
          <w:sz w:val="24"/>
        </w:rPr>
        <w:t xml:space="preserve"> </w:t>
      </w:r>
      <w:r w:rsidR="00AB6666">
        <w:rPr>
          <w:sz w:val="24"/>
        </w:rPr>
        <w:t>του</w:t>
      </w:r>
      <w:r w:rsidR="00AB6666">
        <w:rPr>
          <w:spacing w:val="-12"/>
          <w:sz w:val="24"/>
        </w:rPr>
        <w:t xml:space="preserve"> </w:t>
      </w:r>
      <w:r w:rsidR="00AB6666">
        <w:rPr>
          <w:sz w:val="24"/>
        </w:rPr>
        <w:t>Συμβουλίου</w:t>
      </w:r>
      <w:r w:rsidR="00AB6666">
        <w:rPr>
          <w:spacing w:val="-12"/>
          <w:sz w:val="24"/>
        </w:rPr>
        <w:t xml:space="preserve"> </w:t>
      </w:r>
      <w:r w:rsidR="00AB6666">
        <w:rPr>
          <w:sz w:val="24"/>
        </w:rPr>
        <w:t>2014/25ΕΕ</w:t>
      </w:r>
      <w:r w:rsidR="00AB6666">
        <w:rPr>
          <w:spacing w:val="-12"/>
          <w:sz w:val="24"/>
        </w:rPr>
        <w:t xml:space="preserve"> </w:t>
      </w:r>
      <w:r w:rsidR="00AB6666">
        <w:rPr>
          <w:sz w:val="24"/>
        </w:rPr>
        <w:t>και</w:t>
      </w:r>
      <w:r w:rsidR="00AB6666">
        <w:rPr>
          <w:spacing w:val="-9"/>
          <w:sz w:val="24"/>
        </w:rPr>
        <w:t xml:space="preserve"> </w:t>
      </w:r>
      <w:r w:rsidR="00AB6666">
        <w:rPr>
          <w:sz w:val="24"/>
        </w:rPr>
        <w:t>2014/24/ΕΕ</w:t>
      </w:r>
      <w:r w:rsidR="00AB6666">
        <w:rPr>
          <w:spacing w:val="-12"/>
          <w:sz w:val="24"/>
        </w:rPr>
        <w:t xml:space="preserve"> </w:t>
      </w:r>
      <w:r w:rsidR="00AB6666">
        <w:rPr>
          <w:sz w:val="24"/>
        </w:rPr>
        <w:t>περί</w:t>
      </w:r>
      <w:r w:rsidR="00AB6666">
        <w:rPr>
          <w:spacing w:val="-13"/>
          <w:sz w:val="24"/>
        </w:rPr>
        <w:t xml:space="preserve"> </w:t>
      </w:r>
      <w:r w:rsidR="00AB6666">
        <w:rPr>
          <w:sz w:val="24"/>
        </w:rPr>
        <w:t>των</w:t>
      </w:r>
      <w:r w:rsidR="00AB6666">
        <w:rPr>
          <w:spacing w:val="-13"/>
          <w:sz w:val="24"/>
        </w:rPr>
        <w:t xml:space="preserve"> </w:t>
      </w:r>
      <w:r w:rsidR="00AB6666">
        <w:rPr>
          <w:sz w:val="24"/>
        </w:rPr>
        <w:t>διαδικασιών</w:t>
      </w:r>
      <w:r w:rsidR="00AB6666">
        <w:rPr>
          <w:spacing w:val="-13"/>
          <w:sz w:val="24"/>
        </w:rPr>
        <w:t xml:space="preserve"> </w:t>
      </w:r>
      <w:r w:rsidR="00AB6666">
        <w:rPr>
          <w:sz w:val="24"/>
        </w:rPr>
        <w:t>σύναψης δημοσίων συμβάσεων, όσον αφορά στην αναθεώρηση του CPV, όπως τροποποιήθηκε και</w:t>
      </w:r>
      <w:r w:rsidR="00AB6666">
        <w:rPr>
          <w:spacing w:val="-2"/>
          <w:sz w:val="24"/>
        </w:rPr>
        <w:t xml:space="preserve"> </w:t>
      </w:r>
      <w:r w:rsidR="00AB6666">
        <w:rPr>
          <w:sz w:val="24"/>
        </w:rPr>
        <w:t>ισχύει.</w:t>
      </w:r>
    </w:p>
    <w:p w14:paraId="574E05AA" w14:textId="77777777" w:rsidR="00973329" w:rsidRDefault="00973329" w:rsidP="00563679">
      <w:pPr>
        <w:pStyle w:val="a5"/>
        <w:ind w:left="0"/>
        <w:rPr>
          <w:sz w:val="24"/>
        </w:rPr>
      </w:pPr>
    </w:p>
    <w:p w14:paraId="673C342E" w14:textId="4AEEF19D" w:rsidR="00973329" w:rsidRDefault="00973329" w:rsidP="00C776D3">
      <w:pPr>
        <w:pStyle w:val="a5"/>
        <w:ind w:left="0"/>
        <w:rPr>
          <w:color w:val="000000"/>
          <w:sz w:val="24"/>
          <w:szCs w:val="24"/>
        </w:rPr>
      </w:pPr>
      <w:r w:rsidRPr="00973329">
        <w:rPr>
          <w:b/>
          <w:sz w:val="24"/>
        </w:rPr>
        <w:t>2.</w:t>
      </w:r>
      <w:r w:rsidR="00B60445">
        <w:rPr>
          <w:b/>
          <w:sz w:val="24"/>
        </w:rPr>
        <w:t>1.2</w:t>
      </w:r>
      <w:r w:rsidRPr="00973329">
        <w:rPr>
          <w:sz w:val="24"/>
        </w:rPr>
        <w:tab/>
      </w:r>
      <w:r w:rsidR="00F63397" w:rsidRPr="00F63397">
        <w:rPr>
          <w:bCs/>
          <w:sz w:val="24"/>
          <w:szCs w:val="24"/>
        </w:rPr>
        <w:t xml:space="preserve">Π.Δ. Υπ’ Αριθμ.85/16 Οκτ 20 </w:t>
      </w:r>
      <w:r w:rsidR="00F63397" w:rsidRPr="00F63397">
        <w:rPr>
          <w:color w:val="000000"/>
          <w:sz w:val="24"/>
          <w:szCs w:val="24"/>
        </w:rPr>
        <w:t>«Απαιτήσεις Αξιοπλοΐας Στρατιωτικών Αεροσκαφών και οργάνωση της Εθνικής Στρατιωτικής Αρχής Αξιοπλοΐας (Ε.Σ.Α.Α)</w:t>
      </w:r>
    </w:p>
    <w:p w14:paraId="3A92F615" w14:textId="77777777" w:rsidR="00B60445" w:rsidRDefault="00B60445" w:rsidP="00C776D3">
      <w:pPr>
        <w:pStyle w:val="a5"/>
        <w:ind w:left="0"/>
        <w:rPr>
          <w:color w:val="000000"/>
          <w:sz w:val="24"/>
          <w:szCs w:val="24"/>
        </w:rPr>
      </w:pPr>
    </w:p>
    <w:p w14:paraId="1F28AFCD" w14:textId="329A99C6" w:rsidR="00B60445" w:rsidRPr="00756467" w:rsidRDefault="00B60445" w:rsidP="00C776D3">
      <w:pPr>
        <w:widowControl/>
        <w:adjustRightInd w:val="0"/>
        <w:jc w:val="both"/>
        <w:rPr>
          <w:b/>
          <w:sz w:val="24"/>
          <w:szCs w:val="24"/>
        </w:rPr>
      </w:pPr>
      <w:r w:rsidRPr="00756467">
        <w:rPr>
          <w:b/>
          <w:sz w:val="24"/>
        </w:rPr>
        <w:t>2.</w:t>
      </w:r>
      <w:r>
        <w:rPr>
          <w:b/>
          <w:sz w:val="24"/>
        </w:rPr>
        <w:t>1.3</w:t>
      </w:r>
      <w:r>
        <w:rPr>
          <w:b/>
          <w:sz w:val="24"/>
        </w:rPr>
        <w:tab/>
      </w:r>
      <w:r w:rsidRPr="00B815E9">
        <w:rPr>
          <w:sz w:val="24"/>
        </w:rPr>
        <w:t>Ν</w:t>
      </w:r>
      <w:r w:rsidR="00993FB2">
        <w:rPr>
          <w:sz w:val="24"/>
        </w:rPr>
        <w:t>.</w:t>
      </w:r>
      <w:r w:rsidRPr="00B815E9">
        <w:rPr>
          <w:sz w:val="24"/>
        </w:rPr>
        <w:t xml:space="preserve"> 3978/</w:t>
      </w:r>
      <w:r w:rsidRPr="00B815E9">
        <w:rPr>
          <w:sz w:val="24"/>
          <w:szCs w:val="24"/>
        </w:rPr>
        <w:t xml:space="preserve">2011 περί </w:t>
      </w:r>
      <w:r w:rsidRPr="00B815E9">
        <w:rPr>
          <w:iCs/>
          <w:sz w:val="24"/>
          <w:szCs w:val="24"/>
          <w:lang w:eastAsia="el-GR"/>
        </w:rPr>
        <w:t>Δημόσιων Συμβάσεων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w:t>
      </w:r>
    </w:p>
    <w:p w14:paraId="5BF45D72" w14:textId="77777777" w:rsidR="003D02D6" w:rsidRDefault="003D02D6" w:rsidP="00563679">
      <w:pPr>
        <w:widowControl/>
        <w:adjustRightInd w:val="0"/>
        <w:jc w:val="both"/>
        <w:rPr>
          <w:sz w:val="24"/>
          <w:szCs w:val="24"/>
          <w:lang w:eastAsia="el-GR"/>
        </w:rPr>
      </w:pPr>
    </w:p>
    <w:p w14:paraId="4A45DD6C" w14:textId="04CC79F2" w:rsidR="003D02D6" w:rsidRPr="0071746A" w:rsidRDefault="003D02D6" w:rsidP="00563679">
      <w:pPr>
        <w:pStyle w:val="2"/>
        <w:numPr>
          <w:ilvl w:val="1"/>
          <w:numId w:val="23"/>
        </w:numPr>
        <w:ind w:left="0" w:firstLine="0"/>
        <w:jc w:val="both"/>
        <w:rPr>
          <w:lang w:eastAsia="el-GR"/>
        </w:rPr>
      </w:pPr>
      <w:bookmarkStart w:id="3" w:name="_Toc217899119"/>
      <w:r>
        <w:rPr>
          <w:lang w:eastAsia="el-GR"/>
        </w:rPr>
        <w:t>Πρότυπα</w:t>
      </w:r>
      <w:bookmarkEnd w:id="3"/>
    </w:p>
    <w:p w14:paraId="256A9699" w14:textId="77777777" w:rsidR="00F84BDD" w:rsidRDefault="00F84BDD" w:rsidP="00563679">
      <w:pPr>
        <w:widowControl/>
        <w:adjustRightInd w:val="0"/>
        <w:jc w:val="both"/>
        <w:rPr>
          <w:sz w:val="24"/>
        </w:rPr>
      </w:pPr>
    </w:p>
    <w:p w14:paraId="5D395EBD" w14:textId="3B9E0437" w:rsidR="00B60445" w:rsidRPr="0071746A" w:rsidRDefault="00B60445" w:rsidP="00C776D3">
      <w:pPr>
        <w:pStyle w:val="a5"/>
        <w:ind w:left="0"/>
        <w:rPr>
          <w:sz w:val="24"/>
        </w:rPr>
      </w:pPr>
      <w:r w:rsidRPr="00A80959">
        <w:rPr>
          <w:b/>
          <w:sz w:val="24"/>
        </w:rPr>
        <w:t>2.</w:t>
      </w:r>
      <w:r>
        <w:rPr>
          <w:b/>
          <w:sz w:val="24"/>
        </w:rPr>
        <w:t>2.1</w:t>
      </w:r>
      <w:r>
        <w:rPr>
          <w:b/>
          <w:sz w:val="24"/>
        </w:rPr>
        <w:tab/>
      </w:r>
      <w:r w:rsidRPr="0071746A">
        <w:rPr>
          <w:sz w:val="24"/>
        </w:rPr>
        <w:t xml:space="preserve">Σύστημα Διαχείρισης Ποιότητας κατά </w:t>
      </w:r>
      <w:r w:rsidRPr="0071746A">
        <w:rPr>
          <w:sz w:val="24"/>
          <w:lang w:val="en-US"/>
        </w:rPr>
        <w:t>ISO</w:t>
      </w:r>
      <w:r w:rsidRPr="0071746A">
        <w:rPr>
          <w:sz w:val="24"/>
        </w:rPr>
        <w:t xml:space="preserve"> 9001:2015.</w:t>
      </w:r>
    </w:p>
    <w:p w14:paraId="7CF4580A" w14:textId="77777777" w:rsidR="00B60445" w:rsidRPr="0071746A" w:rsidRDefault="00B60445" w:rsidP="00C776D3">
      <w:pPr>
        <w:pStyle w:val="a5"/>
        <w:ind w:left="0"/>
        <w:rPr>
          <w:sz w:val="24"/>
        </w:rPr>
      </w:pPr>
    </w:p>
    <w:p w14:paraId="44E2809A" w14:textId="77FD0E23" w:rsidR="00B60445" w:rsidRPr="0071746A" w:rsidRDefault="00B60445" w:rsidP="00C776D3">
      <w:pPr>
        <w:pStyle w:val="a5"/>
        <w:ind w:left="0"/>
        <w:rPr>
          <w:sz w:val="24"/>
        </w:rPr>
      </w:pPr>
      <w:r w:rsidRPr="00A80959">
        <w:rPr>
          <w:b/>
          <w:sz w:val="24"/>
        </w:rPr>
        <w:t>2</w:t>
      </w:r>
      <w:r>
        <w:rPr>
          <w:b/>
          <w:sz w:val="24"/>
        </w:rPr>
        <w:t>.2.2</w:t>
      </w:r>
      <w:r>
        <w:rPr>
          <w:b/>
          <w:sz w:val="24"/>
        </w:rPr>
        <w:tab/>
      </w:r>
      <w:r w:rsidRPr="0071746A">
        <w:rPr>
          <w:sz w:val="24"/>
        </w:rPr>
        <w:t xml:space="preserve">Σύστημα Διαχείρισης Ποιότητας – Απαιτήσεις για Οργανισμό Συντήρησης Αεροπορικού Υλικού κατά το πρότυπο </w:t>
      </w:r>
      <w:r w:rsidRPr="0071746A">
        <w:rPr>
          <w:sz w:val="24"/>
          <w:lang w:val="en-US"/>
        </w:rPr>
        <w:t>AS</w:t>
      </w:r>
      <w:r w:rsidRPr="0071746A">
        <w:rPr>
          <w:sz w:val="24"/>
        </w:rPr>
        <w:t xml:space="preserve"> 9110.</w:t>
      </w:r>
    </w:p>
    <w:p w14:paraId="406C6F48" w14:textId="77777777" w:rsidR="00B60445" w:rsidRPr="0071746A" w:rsidRDefault="00B60445" w:rsidP="00C776D3">
      <w:pPr>
        <w:pStyle w:val="a5"/>
        <w:ind w:left="0"/>
        <w:rPr>
          <w:sz w:val="24"/>
        </w:rPr>
      </w:pPr>
    </w:p>
    <w:p w14:paraId="1AF6071C" w14:textId="37AD6B08" w:rsidR="00B60445" w:rsidRPr="00752499" w:rsidRDefault="00B60445" w:rsidP="00C776D3">
      <w:pPr>
        <w:widowControl/>
        <w:adjustRightInd w:val="0"/>
        <w:jc w:val="both"/>
        <w:rPr>
          <w:sz w:val="24"/>
          <w:szCs w:val="24"/>
          <w:lang w:eastAsia="el-GR"/>
        </w:rPr>
      </w:pPr>
      <w:r w:rsidRPr="00A80959">
        <w:rPr>
          <w:b/>
          <w:sz w:val="24"/>
        </w:rPr>
        <w:t>2.</w:t>
      </w:r>
      <w:r>
        <w:rPr>
          <w:b/>
          <w:sz w:val="24"/>
          <w:szCs w:val="24"/>
        </w:rPr>
        <w:t>2.3</w:t>
      </w:r>
      <w:r>
        <w:rPr>
          <w:b/>
          <w:sz w:val="24"/>
          <w:szCs w:val="24"/>
        </w:rPr>
        <w:tab/>
      </w:r>
      <w:r w:rsidRPr="00095304">
        <w:rPr>
          <w:sz w:val="24"/>
          <w:szCs w:val="24"/>
          <w:lang w:eastAsia="el-GR"/>
        </w:rPr>
        <w:t>Ευρωπαϊκές Στρατιωτικές Απαιτήσεις Αξιοπλοΐας (</w:t>
      </w:r>
      <w:r w:rsidRPr="00095304">
        <w:rPr>
          <w:sz w:val="24"/>
          <w:szCs w:val="24"/>
          <w:lang w:val="en-US" w:eastAsia="el-GR"/>
        </w:rPr>
        <w:t>European</w:t>
      </w:r>
      <w:r w:rsidRPr="00752499">
        <w:rPr>
          <w:sz w:val="24"/>
          <w:szCs w:val="24"/>
          <w:lang w:eastAsia="el-GR"/>
        </w:rPr>
        <w:t xml:space="preserve"> </w:t>
      </w:r>
      <w:r w:rsidRPr="00095304">
        <w:rPr>
          <w:sz w:val="24"/>
          <w:szCs w:val="24"/>
          <w:lang w:val="en-US" w:eastAsia="el-GR"/>
        </w:rPr>
        <w:t>Military</w:t>
      </w:r>
      <w:r w:rsidRPr="00752499">
        <w:rPr>
          <w:sz w:val="24"/>
          <w:szCs w:val="24"/>
          <w:lang w:eastAsia="el-GR"/>
        </w:rPr>
        <w:t xml:space="preserve"> </w:t>
      </w:r>
      <w:r w:rsidRPr="00095304">
        <w:rPr>
          <w:sz w:val="24"/>
          <w:szCs w:val="24"/>
          <w:lang w:val="en-US" w:eastAsia="el-GR"/>
        </w:rPr>
        <w:t>Airworthiness</w:t>
      </w:r>
      <w:r w:rsidRPr="00752499">
        <w:rPr>
          <w:sz w:val="24"/>
          <w:szCs w:val="24"/>
          <w:lang w:eastAsia="el-GR"/>
        </w:rPr>
        <w:t xml:space="preserve"> </w:t>
      </w:r>
      <w:r w:rsidRPr="00095304">
        <w:rPr>
          <w:sz w:val="24"/>
          <w:szCs w:val="24"/>
          <w:lang w:val="en-US" w:eastAsia="el-GR"/>
        </w:rPr>
        <w:t>Requirements</w:t>
      </w:r>
      <w:r w:rsidRPr="00095304">
        <w:rPr>
          <w:sz w:val="24"/>
          <w:szCs w:val="24"/>
          <w:lang w:eastAsia="el-GR"/>
        </w:rPr>
        <w:t xml:space="preserve">) </w:t>
      </w:r>
      <w:r w:rsidRPr="00752499">
        <w:rPr>
          <w:sz w:val="24"/>
          <w:szCs w:val="24"/>
          <w:lang w:eastAsia="el-GR"/>
        </w:rPr>
        <w:t xml:space="preserve"> - </w:t>
      </w:r>
      <w:r w:rsidRPr="00095304">
        <w:rPr>
          <w:sz w:val="24"/>
          <w:szCs w:val="24"/>
          <w:lang w:val="en-US" w:eastAsia="el-GR"/>
        </w:rPr>
        <w:t>EMARs</w:t>
      </w:r>
      <w:r w:rsidRPr="00752499">
        <w:rPr>
          <w:sz w:val="24"/>
          <w:szCs w:val="24"/>
          <w:lang w:eastAsia="el-GR"/>
        </w:rPr>
        <w:t xml:space="preserve"> </w:t>
      </w:r>
      <w:r w:rsidRPr="00095304">
        <w:rPr>
          <w:sz w:val="24"/>
          <w:szCs w:val="24"/>
          <w:lang w:eastAsia="el-GR"/>
        </w:rPr>
        <w:t xml:space="preserve"> κατά </w:t>
      </w:r>
      <w:r w:rsidRPr="00095304">
        <w:rPr>
          <w:sz w:val="24"/>
          <w:szCs w:val="24"/>
          <w:lang w:val="en-US" w:eastAsia="el-GR"/>
        </w:rPr>
        <w:t>EMAR</w:t>
      </w:r>
      <w:r w:rsidRPr="00752499">
        <w:rPr>
          <w:sz w:val="24"/>
          <w:szCs w:val="24"/>
          <w:lang w:eastAsia="el-GR"/>
        </w:rPr>
        <w:t>145 (</w:t>
      </w:r>
      <w:r w:rsidRPr="00752499">
        <w:rPr>
          <w:color w:val="000000"/>
          <w:sz w:val="24"/>
          <w:szCs w:val="24"/>
          <w:lang w:val="en-US" w:eastAsia="el-GR"/>
        </w:rPr>
        <w:t>Requirements</w:t>
      </w:r>
      <w:r w:rsidRPr="00752499">
        <w:rPr>
          <w:color w:val="000000"/>
          <w:sz w:val="24"/>
          <w:szCs w:val="24"/>
          <w:lang w:eastAsia="el-GR"/>
        </w:rPr>
        <w:t xml:space="preserve"> </w:t>
      </w:r>
      <w:r w:rsidRPr="00752499">
        <w:rPr>
          <w:color w:val="000000"/>
          <w:sz w:val="24"/>
          <w:szCs w:val="24"/>
          <w:lang w:val="en-US" w:eastAsia="el-GR"/>
        </w:rPr>
        <w:t>for</w:t>
      </w:r>
      <w:r w:rsidRPr="00752499">
        <w:rPr>
          <w:color w:val="000000"/>
          <w:sz w:val="24"/>
          <w:szCs w:val="24"/>
          <w:lang w:eastAsia="el-GR"/>
        </w:rPr>
        <w:t xml:space="preserve"> </w:t>
      </w:r>
      <w:r w:rsidRPr="00752499">
        <w:rPr>
          <w:color w:val="000000"/>
          <w:sz w:val="24"/>
          <w:szCs w:val="24"/>
          <w:lang w:val="en-US" w:eastAsia="el-GR"/>
        </w:rPr>
        <w:t>Maintenance</w:t>
      </w:r>
      <w:r w:rsidRPr="00752499">
        <w:rPr>
          <w:color w:val="000000"/>
          <w:sz w:val="24"/>
          <w:szCs w:val="24"/>
          <w:lang w:eastAsia="el-GR"/>
        </w:rPr>
        <w:t xml:space="preserve"> </w:t>
      </w:r>
      <w:r w:rsidRPr="00752499">
        <w:rPr>
          <w:color w:val="000000"/>
          <w:sz w:val="24"/>
          <w:szCs w:val="24"/>
          <w:lang w:val="en-US" w:eastAsia="el-GR"/>
        </w:rPr>
        <w:t>Organizations</w:t>
      </w:r>
      <w:r w:rsidRPr="00752499">
        <w:rPr>
          <w:color w:val="000000"/>
          <w:sz w:val="24"/>
          <w:szCs w:val="24"/>
          <w:lang w:eastAsia="el-GR"/>
        </w:rPr>
        <w:t xml:space="preserve">) </w:t>
      </w:r>
      <w:r w:rsidRPr="00752499">
        <w:rPr>
          <w:sz w:val="24"/>
          <w:szCs w:val="24"/>
          <w:lang w:eastAsia="el-GR"/>
        </w:rPr>
        <w:t xml:space="preserve">, </w:t>
      </w:r>
      <w:r w:rsidRPr="00095304">
        <w:rPr>
          <w:sz w:val="24"/>
          <w:szCs w:val="24"/>
          <w:lang w:val="en-US" w:eastAsia="el-GR"/>
        </w:rPr>
        <w:t>EMAR</w:t>
      </w:r>
      <w:r w:rsidRPr="00752499">
        <w:rPr>
          <w:sz w:val="24"/>
          <w:szCs w:val="24"/>
          <w:lang w:eastAsia="el-GR"/>
        </w:rPr>
        <w:t xml:space="preserve"> </w:t>
      </w:r>
      <w:r w:rsidRPr="00095304">
        <w:rPr>
          <w:sz w:val="24"/>
          <w:szCs w:val="24"/>
          <w:lang w:val="en-US" w:eastAsia="el-GR"/>
        </w:rPr>
        <w:t>M</w:t>
      </w:r>
      <w:r w:rsidRPr="00752499">
        <w:rPr>
          <w:sz w:val="24"/>
          <w:szCs w:val="24"/>
          <w:lang w:eastAsia="el-GR"/>
        </w:rPr>
        <w:t xml:space="preserve"> </w:t>
      </w:r>
      <w:r w:rsidRPr="00752499">
        <w:rPr>
          <w:color w:val="000000"/>
          <w:sz w:val="24"/>
          <w:szCs w:val="24"/>
          <w:lang w:eastAsia="el-GR"/>
        </w:rPr>
        <w:t xml:space="preserve"> (</w:t>
      </w:r>
      <w:r w:rsidRPr="00752499">
        <w:rPr>
          <w:color w:val="000000"/>
          <w:sz w:val="24"/>
          <w:szCs w:val="24"/>
          <w:lang w:val="en-US" w:eastAsia="el-GR"/>
        </w:rPr>
        <w:t>Continuing</w:t>
      </w:r>
      <w:r w:rsidRPr="00752499">
        <w:rPr>
          <w:color w:val="000000"/>
          <w:sz w:val="24"/>
          <w:szCs w:val="24"/>
          <w:lang w:eastAsia="el-GR"/>
        </w:rPr>
        <w:t xml:space="preserve"> </w:t>
      </w:r>
      <w:r w:rsidRPr="00752499">
        <w:rPr>
          <w:color w:val="000000"/>
          <w:sz w:val="24"/>
          <w:szCs w:val="24"/>
          <w:lang w:val="en-US" w:eastAsia="el-GR"/>
        </w:rPr>
        <w:t>airworthiness</w:t>
      </w:r>
      <w:r w:rsidRPr="00752499">
        <w:rPr>
          <w:color w:val="000000"/>
          <w:sz w:val="24"/>
          <w:szCs w:val="24"/>
          <w:lang w:eastAsia="el-GR"/>
        </w:rPr>
        <w:t xml:space="preserve"> </w:t>
      </w:r>
      <w:r w:rsidRPr="00752499">
        <w:rPr>
          <w:color w:val="000000"/>
          <w:sz w:val="24"/>
          <w:szCs w:val="24"/>
          <w:lang w:val="en-US" w:eastAsia="el-GR"/>
        </w:rPr>
        <w:t>Requirements</w:t>
      </w:r>
      <w:r w:rsidRPr="00752499">
        <w:rPr>
          <w:color w:val="000000"/>
          <w:sz w:val="24"/>
          <w:szCs w:val="24"/>
          <w:lang w:eastAsia="el-GR"/>
        </w:rPr>
        <w:t>)</w:t>
      </w:r>
      <w:r w:rsidRPr="00752499">
        <w:rPr>
          <w:sz w:val="24"/>
          <w:szCs w:val="24"/>
          <w:lang w:eastAsia="el-GR"/>
        </w:rPr>
        <w:t xml:space="preserve">, </w:t>
      </w:r>
      <w:r w:rsidRPr="00095304">
        <w:rPr>
          <w:sz w:val="24"/>
          <w:szCs w:val="24"/>
          <w:lang w:val="en-US" w:eastAsia="el-GR"/>
        </w:rPr>
        <w:t>CAMO</w:t>
      </w:r>
      <w:r w:rsidRPr="00752499">
        <w:rPr>
          <w:sz w:val="24"/>
          <w:szCs w:val="24"/>
          <w:lang w:eastAsia="el-GR"/>
        </w:rPr>
        <w:t xml:space="preserve"> </w:t>
      </w:r>
      <w:r w:rsidRPr="00095304">
        <w:rPr>
          <w:sz w:val="24"/>
          <w:szCs w:val="24"/>
          <w:lang w:eastAsia="el-GR"/>
        </w:rPr>
        <w:t>(</w:t>
      </w:r>
      <w:r w:rsidRPr="00752499">
        <w:rPr>
          <w:color w:val="000000"/>
          <w:sz w:val="24"/>
          <w:szCs w:val="24"/>
          <w:lang w:val="en-US" w:eastAsia="el-GR"/>
        </w:rPr>
        <w:t>Requirements</w:t>
      </w:r>
      <w:r w:rsidRPr="00752499">
        <w:rPr>
          <w:color w:val="000000"/>
          <w:sz w:val="24"/>
          <w:szCs w:val="24"/>
          <w:lang w:eastAsia="el-GR"/>
        </w:rPr>
        <w:t xml:space="preserve"> </w:t>
      </w:r>
      <w:r w:rsidRPr="00752499">
        <w:rPr>
          <w:color w:val="000000"/>
          <w:sz w:val="24"/>
          <w:szCs w:val="24"/>
          <w:lang w:val="en-US" w:eastAsia="el-GR"/>
        </w:rPr>
        <w:t>for</w:t>
      </w:r>
      <w:r w:rsidRPr="00752499">
        <w:rPr>
          <w:color w:val="000000"/>
          <w:sz w:val="24"/>
          <w:szCs w:val="24"/>
          <w:lang w:eastAsia="el-GR"/>
        </w:rPr>
        <w:t xml:space="preserve"> </w:t>
      </w:r>
      <w:r w:rsidRPr="00752499">
        <w:rPr>
          <w:color w:val="000000"/>
          <w:sz w:val="24"/>
          <w:szCs w:val="24"/>
          <w:lang w:val="en-US" w:eastAsia="el-GR"/>
        </w:rPr>
        <w:t>Continuing</w:t>
      </w:r>
      <w:r w:rsidRPr="00752499">
        <w:rPr>
          <w:color w:val="000000"/>
          <w:sz w:val="24"/>
          <w:szCs w:val="24"/>
          <w:lang w:eastAsia="el-GR"/>
        </w:rPr>
        <w:t xml:space="preserve"> </w:t>
      </w:r>
      <w:r w:rsidRPr="00752499">
        <w:rPr>
          <w:color w:val="000000"/>
          <w:sz w:val="24"/>
          <w:szCs w:val="24"/>
          <w:lang w:val="en-US" w:eastAsia="el-GR"/>
        </w:rPr>
        <w:t>airworthiness</w:t>
      </w:r>
      <w:r w:rsidRPr="00752499">
        <w:rPr>
          <w:color w:val="000000"/>
          <w:sz w:val="24"/>
          <w:szCs w:val="24"/>
          <w:lang w:eastAsia="el-GR"/>
        </w:rPr>
        <w:t xml:space="preserve"> </w:t>
      </w:r>
      <w:r w:rsidRPr="00752499">
        <w:rPr>
          <w:color w:val="000000"/>
          <w:sz w:val="24"/>
          <w:szCs w:val="24"/>
          <w:lang w:val="en-US" w:eastAsia="el-GR"/>
        </w:rPr>
        <w:t>Management</w:t>
      </w:r>
      <w:r w:rsidRPr="00752499">
        <w:rPr>
          <w:color w:val="000000"/>
          <w:sz w:val="24"/>
          <w:szCs w:val="24"/>
          <w:lang w:eastAsia="el-GR"/>
        </w:rPr>
        <w:t xml:space="preserve">  </w:t>
      </w:r>
      <w:r w:rsidRPr="00752499">
        <w:rPr>
          <w:color w:val="000000"/>
          <w:sz w:val="24"/>
          <w:szCs w:val="24"/>
          <w:lang w:val="en-US" w:eastAsia="el-GR"/>
        </w:rPr>
        <w:t>Organizations</w:t>
      </w:r>
      <w:r w:rsidRPr="00752499">
        <w:rPr>
          <w:color w:val="000000"/>
          <w:sz w:val="24"/>
          <w:szCs w:val="24"/>
          <w:lang w:eastAsia="el-GR"/>
        </w:rPr>
        <w:t xml:space="preserve">) σύμφωνα με την </w:t>
      </w:r>
      <w:r w:rsidRPr="00095304">
        <w:rPr>
          <w:color w:val="000000"/>
          <w:sz w:val="24"/>
          <w:szCs w:val="24"/>
        </w:rPr>
        <w:t xml:space="preserve">Φ.073/955525/Σ.80/ΕΣΑΑ/22 Φεβ 24 </w:t>
      </w:r>
      <w:r>
        <w:rPr>
          <w:color w:val="000000"/>
          <w:sz w:val="24"/>
          <w:szCs w:val="24"/>
        </w:rPr>
        <w:t xml:space="preserve">για </w:t>
      </w:r>
      <w:r w:rsidRPr="00095304">
        <w:rPr>
          <w:color w:val="000000"/>
          <w:sz w:val="24"/>
          <w:szCs w:val="24"/>
        </w:rPr>
        <w:t>«Χρήση Ευρωπαϊκών Στρατιωτικών Απαιτήσεων Αξιοπλοΐας από την ΕΣΑΑ ως προτύπων  Αξιοπλοΐας»</w:t>
      </w:r>
      <w:r w:rsidRPr="00752499">
        <w:rPr>
          <w:color w:val="000000"/>
          <w:sz w:val="24"/>
          <w:szCs w:val="24"/>
        </w:rPr>
        <w:t xml:space="preserve"> </w:t>
      </w:r>
      <w:r w:rsidRPr="00752499">
        <w:rPr>
          <w:color w:val="000000"/>
          <w:sz w:val="24"/>
          <w:szCs w:val="24"/>
          <w:lang w:eastAsia="el-GR"/>
        </w:rPr>
        <w:t xml:space="preserve">μέχρι την έκδοση των αντίστοιχων </w:t>
      </w:r>
      <w:r w:rsidRPr="00095304">
        <w:rPr>
          <w:sz w:val="24"/>
          <w:szCs w:val="24"/>
          <w:lang w:eastAsia="el-GR"/>
        </w:rPr>
        <w:t xml:space="preserve">Εθνικών  Στρατιωτικών   Κανονισμών  Αξιοπλοΐας – ΕΣΚΑ </w:t>
      </w:r>
      <w:r w:rsidR="00BF0D6A">
        <w:rPr>
          <w:sz w:val="24"/>
          <w:szCs w:val="24"/>
          <w:lang w:eastAsia="el-GR"/>
        </w:rPr>
        <w:t>145</w:t>
      </w:r>
      <w:r>
        <w:rPr>
          <w:sz w:val="24"/>
          <w:szCs w:val="24"/>
          <w:lang w:eastAsia="el-GR"/>
        </w:rPr>
        <w:t xml:space="preserve"> και </w:t>
      </w:r>
      <w:r w:rsidRPr="00095304">
        <w:rPr>
          <w:sz w:val="24"/>
          <w:szCs w:val="24"/>
          <w:lang w:eastAsia="el-GR"/>
        </w:rPr>
        <w:t>ΟΔΑΣ</w:t>
      </w:r>
      <w:r>
        <w:rPr>
          <w:sz w:val="24"/>
          <w:szCs w:val="24"/>
          <w:lang w:eastAsia="el-GR"/>
        </w:rPr>
        <w:t>.</w:t>
      </w:r>
      <w:r w:rsidRPr="00095304">
        <w:rPr>
          <w:sz w:val="24"/>
          <w:szCs w:val="24"/>
          <w:lang w:eastAsia="el-GR"/>
        </w:rPr>
        <w:t xml:space="preserve"> </w:t>
      </w:r>
    </w:p>
    <w:p w14:paraId="47F4DD37" w14:textId="77777777" w:rsidR="00B60445" w:rsidRPr="0071746A" w:rsidRDefault="00B60445" w:rsidP="00563679">
      <w:pPr>
        <w:widowControl/>
        <w:adjustRightInd w:val="0"/>
        <w:jc w:val="both"/>
        <w:rPr>
          <w:sz w:val="24"/>
        </w:rPr>
      </w:pPr>
    </w:p>
    <w:p w14:paraId="05202E46" w14:textId="2C67573E" w:rsidR="00856241" w:rsidRPr="00E437C6" w:rsidRDefault="00856241" w:rsidP="00563679">
      <w:pPr>
        <w:pStyle w:val="a5"/>
        <w:ind w:left="0"/>
        <w:rPr>
          <w:sz w:val="24"/>
        </w:rPr>
      </w:pPr>
      <w:r w:rsidRPr="00E170FF">
        <w:rPr>
          <w:b/>
          <w:sz w:val="24"/>
        </w:rPr>
        <w:t>2.</w:t>
      </w:r>
      <w:r w:rsidR="00B60445" w:rsidRPr="00563679">
        <w:rPr>
          <w:b/>
          <w:sz w:val="24"/>
        </w:rPr>
        <w:t>2.4</w:t>
      </w:r>
      <w:r w:rsidR="00B60445">
        <w:rPr>
          <w:sz w:val="24"/>
        </w:rPr>
        <w:tab/>
      </w:r>
      <w:r w:rsidRPr="0071746A">
        <w:rPr>
          <w:sz w:val="24"/>
        </w:rPr>
        <w:t xml:space="preserve">Εθνική Αμυντική και Βιομηχανική </w:t>
      </w:r>
      <w:r w:rsidR="000E1FEF" w:rsidRPr="0071746A">
        <w:rPr>
          <w:sz w:val="24"/>
        </w:rPr>
        <w:t xml:space="preserve">Στρατηγική (ΕΑΒΣ), που εκδόθηκε από ΥΠΕΘΑ/ΓΔΑΕΕ/Μαρ 2017, με σκοπό την κάλυψη </w:t>
      </w:r>
      <w:r w:rsidR="00C36666" w:rsidRPr="0071746A">
        <w:rPr>
          <w:sz w:val="24"/>
        </w:rPr>
        <w:t>ουσιωδών</w:t>
      </w:r>
      <w:r w:rsidR="000E1FEF" w:rsidRPr="0071746A">
        <w:rPr>
          <w:sz w:val="24"/>
        </w:rPr>
        <w:t xml:space="preserve"> συμφερόντων ασφάλειας της χώρας, μέσω της εξασφάλισης βιώσιμης εγχώριας αμυντικής βιομηχανίας.</w:t>
      </w:r>
    </w:p>
    <w:p w14:paraId="72F2280D" w14:textId="77777777" w:rsidR="00AB6666" w:rsidRPr="00563679" w:rsidRDefault="00AB6666" w:rsidP="00563679">
      <w:pPr>
        <w:pStyle w:val="a3"/>
        <w:jc w:val="both"/>
        <w:rPr>
          <w:b/>
          <w:sz w:val="24"/>
          <w:szCs w:val="24"/>
        </w:rPr>
      </w:pPr>
    </w:p>
    <w:p w14:paraId="4EF77AED" w14:textId="09265AEC" w:rsidR="00AB6666" w:rsidRPr="00365F57" w:rsidRDefault="00AB6666" w:rsidP="00563679">
      <w:pPr>
        <w:pStyle w:val="a3"/>
        <w:numPr>
          <w:ilvl w:val="1"/>
          <w:numId w:val="23"/>
        </w:numPr>
        <w:ind w:left="0" w:firstLine="0"/>
        <w:jc w:val="both"/>
        <w:rPr>
          <w:b/>
          <w:sz w:val="24"/>
          <w:szCs w:val="24"/>
        </w:rPr>
      </w:pPr>
      <w:bookmarkStart w:id="4" w:name="_Toc217899120"/>
      <w:r w:rsidRPr="00563679">
        <w:rPr>
          <w:rStyle w:val="2Char"/>
        </w:rPr>
        <w:t>Διάφορα</w:t>
      </w:r>
      <w:bookmarkEnd w:id="4"/>
      <w:r w:rsidRPr="00563679">
        <w:rPr>
          <w:rStyle w:val="2Char"/>
        </w:rPr>
        <w:t xml:space="preserve"> </w:t>
      </w:r>
    </w:p>
    <w:p w14:paraId="0733A7D9" w14:textId="77777777" w:rsidR="00AB6666" w:rsidRDefault="00AB6666" w:rsidP="00563679">
      <w:pPr>
        <w:widowControl/>
        <w:autoSpaceDE/>
        <w:autoSpaceDN/>
        <w:spacing w:line="240" w:lineRule="atLeast"/>
        <w:jc w:val="both"/>
        <w:rPr>
          <w:b/>
          <w:sz w:val="24"/>
          <w:szCs w:val="24"/>
          <w:lang w:eastAsia="el-GR"/>
        </w:rPr>
      </w:pPr>
    </w:p>
    <w:p w14:paraId="14A9341F" w14:textId="1F7AD02D" w:rsidR="00AB6666" w:rsidRPr="00127CD2" w:rsidRDefault="00AB6666" w:rsidP="00563679">
      <w:pPr>
        <w:widowControl/>
        <w:autoSpaceDE/>
        <w:autoSpaceDN/>
        <w:spacing w:line="240" w:lineRule="atLeast"/>
        <w:jc w:val="both"/>
      </w:pPr>
      <w:r>
        <w:rPr>
          <w:b/>
          <w:sz w:val="24"/>
          <w:szCs w:val="24"/>
          <w:lang w:eastAsia="el-GR"/>
        </w:rPr>
        <w:tab/>
      </w:r>
      <w:r w:rsidRPr="00013378">
        <w:rPr>
          <w:sz w:val="24"/>
          <w:szCs w:val="20"/>
          <w:lang w:eastAsia="el-GR"/>
        </w:rPr>
        <w:t xml:space="preserve">Τα σχετικά έγγραφα, στην έκδοση που αναγράφονται, αποτελούν μέρος της παρούσας προδιαγραφής. Για τα έγγραφα, για τα οποία δεν αναφέρεται έτος έκδοσης, εφαρμόζεται η τελευταία έκδοση, συμπεριλαμβανομένων των τροποποιήσεων. Σε </w:t>
      </w:r>
      <w:r w:rsidRPr="00013378">
        <w:rPr>
          <w:sz w:val="24"/>
          <w:szCs w:val="20"/>
          <w:lang w:eastAsia="el-GR"/>
        </w:rPr>
        <w:lastRenderedPageBreak/>
        <w:t>περίπτωση αντίφασης της παρούσας προδιαγραφής με μνημονευόμενα πρότυπα, κατισχύει η προδιαγραφή, υπό την προϋπόθεση ικανοποίησης της ισχύουσας νομοθεσίας της Ελληνικής Δημοκρατίας.</w:t>
      </w:r>
    </w:p>
    <w:p w14:paraId="3A415564" w14:textId="77777777" w:rsidR="00AB6666" w:rsidRPr="003B529A" w:rsidRDefault="00AB6666" w:rsidP="00563679">
      <w:pPr>
        <w:pStyle w:val="1"/>
        <w:numPr>
          <w:ilvl w:val="0"/>
          <w:numId w:val="23"/>
        </w:numPr>
        <w:ind w:left="0" w:firstLine="0"/>
        <w:jc w:val="both"/>
      </w:pPr>
      <w:bookmarkStart w:id="5" w:name="_Toc217899121"/>
      <w:r w:rsidRPr="003B529A">
        <w:t>ΤΑΞΙΝΟΜΗΣΗ</w:t>
      </w:r>
      <w:bookmarkEnd w:id="5"/>
    </w:p>
    <w:p w14:paraId="7775A5C8" w14:textId="77777777" w:rsidR="00AB6666" w:rsidRPr="00563679" w:rsidRDefault="00AB6666" w:rsidP="00563679">
      <w:pPr>
        <w:pStyle w:val="a3"/>
        <w:jc w:val="both"/>
        <w:rPr>
          <w:b/>
          <w:sz w:val="24"/>
          <w:szCs w:val="24"/>
        </w:rPr>
      </w:pPr>
    </w:p>
    <w:p w14:paraId="3A215FFB" w14:textId="459109EA" w:rsidR="00F80E99" w:rsidRPr="00365F57" w:rsidRDefault="00AB6666" w:rsidP="00563679">
      <w:pPr>
        <w:pStyle w:val="a3"/>
        <w:jc w:val="both"/>
        <w:rPr>
          <w:sz w:val="24"/>
          <w:szCs w:val="24"/>
        </w:rPr>
      </w:pPr>
      <w:r w:rsidRPr="00365F57">
        <w:rPr>
          <w:sz w:val="24"/>
          <w:szCs w:val="24"/>
        </w:rPr>
        <w:tab/>
        <w:t xml:space="preserve">Η παρούσα Προδιαγραφή Ενόπλων Δυνάμεων ταξινομείται σύμφωνα με τον Κανονισμό 2195/2002 με τον κωδικό CPV: 50212000-4 «Υπηρεσίες επισκευής και συντήρησης ελικοπτέρων». </w:t>
      </w:r>
    </w:p>
    <w:p w14:paraId="21E17837" w14:textId="77777777" w:rsidR="00C46F4E" w:rsidRPr="00563679" w:rsidRDefault="00C46F4E" w:rsidP="00563679">
      <w:pPr>
        <w:pStyle w:val="a3"/>
        <w:jc w:val="both"/>
        <w:rPr>
          <w:sz w:val="24"/>
          <w:szCs w:val="24"/>
        </w:rPr>
      </w:pPr>
    </w:p>
    <w:p w14:paraId="61CDABD9" w14:textId="77777777" w:rsidR="00AB6666" w:rsidRPr="003B529A" w:rsidRDefault="00AB6666" w:rsidP="00563679">
      <w:pPr>
        <w:pStyle w:val="1"/>
        <w:numPr>
          <w:ilvl w:val="0"/>
          <w:numId w:val="23"/>
        </w:numPr>
        <w:spacing w:before="0"/>
        <w:ind w:left="0" w:firstLine="0"/>
        <w:jc w:val="both"/>
      </w:pPr>
      <w:bookmarkStart w:id="6" w:name="_Toc217899122"/>
      <w:r w:rsidRPr="003B529A">
        <w:t>ΑΝΑΛΥΣΗ</w:t>
      </w:r>
      <w:r w:rsidRPr="00563679">
        <w:t xml:space="preserve"> </w:t>
      </w:r>
      <w:r w:rsidRPr="003B529A">
        <w:t>ΕΡΓΟΥ</w:t>
      </w:r>
      <w:bookmarkEnd w:id="6"/>
    </w:p>
    <w:p w14:paraId="2A4683D1" w14:textId="77777777" w:rsidR="00AB6666" w:rsidRDefault="00AB6666" w:rsidP="00563679">
      <w:pPr>
        <w:pStyle w:val="a3"/>
        <w:jc w:val="both"/>
        <w:rPr>
          <w:b/>
        </w:rPr>
      </w:pPr>
    </w:p>
    <w:p w14:paraId="6E3BB68D" w14:textId="68363F5B" w:rsidR="00AB6666" w:rsidRPr="00563679" w:rsidRDefault="00AB6666" w:rsidP="00563679">
      <w:pPr>
        <w:pStyle w:val="a5"/>
        <w:numPr>
          <w:ilvl w:val="1"/>
          <w:numId w:val="23"/>
        </w:numPr>
        <w:ind w:left="0" w:firstLine="0"/>
        <w:outlineLvl w:val="1"/>
        <w:rPr>
          <w:b/>
          <w:sz w:val="24"/>
        </w:rPr>
      </w:pPr>
      <w:bookmarkStart w:id="7" w:name="_Toc217899123"/>
      <w:r w:rsidRPr="00563679">
        <w:rPr>
          <w:rStyle w:val="2Char"/>
        </w:rPr>
        <w:t>Καθορισμός Εργασιών</w:t>
      </w:r>
      <w:bookmarkEnd w:id="7"/>
    </w:p>
    <w:p w14:paraId="03D71FF6" w14:textId="77777777" w:rsidR="00AB6666" w:rsidRPr="00F43211" w:rsidRDefault="00AB6666" w:rsidP="00563679">
      <w:pPr>
        <w:pStyle w:val="a3"/>
        <w:jc w:val="both"/>
        <w:rPr>
          <w:b/>
          <w:sz w:val="28"/>
          <w:szCs w:val="28"/>
        </w:rPr>
      </w:pPr>
    </w:p>
    <w:p w14:paraId="6EF1C0A9" w14:textId="77777777" w:rsidR="00AB6666" w:rsidRPr="0071746A" w:rsidRDefault="00365F57" w:rsidP="00563679">
      <w:pPr>
        <w:pStyle w:val="a5"/>
        <w:ind w:left="0"/>
        <w:rPr>
          <w:strike/>
          <w:sz w:val="28"/>
          <w:szCs w:val="24"/>
        </w:rPr>
      </w:pPr>
      <w:r w:rsidRPr="00365F57">
        <w:rPr>
          <w:b/>
          <w:sz w:val="24"/>
          <w:szCs w:val="24"/>
        </w:rPr>
        <w:t>4.</w:t>
      </w:r>
      <w:r w:rsidR="00181BF0">
        <w:rPr>
          <w:b/>
          <w:sz w:val="24"/>
          <w:szCs w:val="24"/>
        </w:rPr>
        <w:t>1</w:t>
      </w:r>
      <w:r w:rsidRPr="00365F57">
        <w:rPr>
          <w:b/>
          <w:sz w:val="24"/>
          <w:szCs w:val="24"/>
        </w:rPr>
        <w:t>.1</w:t>
      </w:r>
      <w:r w:rsidRPr="00365F57">
        <w:rPr>
          <w:sz w:val="24"/>
          <w:szCs w:val="24"/>
        </w:rPr>
        <w:tab/>
      </w:r>
      <w:r w:rsidR="00AB6666" w:rsidRPr="00365F57">
        <w:rPr>
          <w:sz w:val="24"/>
          <w:szCs w:val="24"/>
        </w:rPr>
        <w:t xml:space="preserve">Ο ανάδοχος θα εκτελέσει όλες τις προγραμματισμένες και </w:t>
      </w:r>
      <w:r w:rsidR="00181BF0">
        <w:rPr>
          <w:sz w:val="24"/>
          <w:szCs w:val="24"/>
        </w:rPr>
        <w:t>μη π</w:t>
      </w:r>
      <w:r w:rsidR="00AB6666" w:rsidRPr="00365F57">
        <w:rPr>
          <w:sz w:val="24"/>
          <w:szCs w:val="24"/>
        </w:rPr>
        <w:t>ρογραμμ</w:t>
      </w:r>
      <w:r w:rsidR="00181BF0">
        <w:rPr>
          <w:sz w:val="24"/>
          <w:szCs w:val="24"/>
        </w:rPr>
        <w:t>ατισμένες</w:t>
      </w:r>
      <w:r w:rsidR="00AB6666" w:rsidRPr="00365F57">
        <w:rPr>
          <w:sz w:val="24"/>
          <w:szCs w:val="24"/>
        </w:rPr>
        <w:t xml:space="preserve"> (</w:t>
      </w:r>
      <w:r w:rsidR="00AB6666" w:rsidRPr="00365F57">
        <w:rPr>
          <w:sz w:val="24"/>
          <w:szCs w:val="24"/>
          <w:lang w:val="en-US"/>
        </w:rPr>
        <w:t>over</w:t>
      </w:r>
      <w:r w:rsidR="00AB6666" w:rsidRPr="00365F57">
        <w:rPr>
          <w:sz w:val="24"/>
          <w:szCs w:val="24"/>
        </w:rPr>
        <w:t xml:space="preserve"> </w:t>
      </w:r>
      <w:r w:rsidR="00AB6666" w:rsidRPr="00365F57">
        <w:rPr>
          <w:sz w:val="24"/>
          <w:szCs w:val="24"/>
          <w:lang w:val="en-US"/>
        </w:rPr>
        <w:t>and</w:t>
      </w:r>
      <w:r w:rsidR="00AB6666" w:rsidRPr="00365F57">
        <w:rPr>
          <w:sz w:val="24"/>
          <w:szCs w:val="24"/>
        </w:rPr>
        <w:t xml:space="preserve"> </w:t>
      </w:r>
      <w:r w:rsidR="00AB6666" w:rsidRPr="00365F57">
        <w:rPr>
          <w:sz w:val="24"/>
          <w:szCs w:val="24"/>
          <w:lang w:val="en-US"/>
        </w:rPr>
        <w:t>above</w:t>
      </w:r>
      <w:r w:rsidR="00856241">
        <w:rPr>
          <w:sz w:val="24"/>
          <w:szCs w:val="24"/>
        </w:rPr>
        <w:t xml:space="preserve">) εργασίες, </w:t>
      </w:r>
      <w:r w:rsidR="00856241" w:rsidRPr="0071746A">
        <w:rPr>
          <w:sz w:val="24"/>
          <w:szCs w:val="24"/>
        </w:rPr>
        <w:t>όπως παρακάτω:</w:t>
      </w:r>
      <w:r w:rsidR="00AB6666" w:rsidRPr="0071746A">
        <w:rPr>
          <w:sz w:val="24"/>
          <w:szCs w:val="24"/>
        </w:rPr>
        <w:t xml:space="preserve"> </w:t>
      </w:r>
    </w:p>
    <w:p w14:paraId="4B78F83F" w14:textId="77777777" w:rsidR="00AB6666" w:rsidRPr="00365F57" w:rsidRDefault="00AB6666" w:rsidP="00563679">
      <w:pPr>
        <w:pStyle w:val="a5"/>
        <w:ind w:left="0"/>
        <w:rPr>
          <w:sz w:val="24"/>
        </w:rPr>
      </w:pPr>
    </w:p>
    <w:p w14:paraId="7AD8759B" w14:textId="2D882427" w:rsidR="00AB6666" w:rsidRPr="00563679" w:rsidRDefault="00501B9B" w:rsidP="00563679">
      <w:pPr>
        <w:pStyle w:val="40"/>
        <w:numPr>
          <w:ilvl w:val="3"/>
          <w:numId w:val="23"/>
        </w:numPr>
        <w:tabs>
          <w:tab w:val="left" w:pos="709"/>
        </w:tabs>
        <w:ind w:left="0" w:firstLine="0"/>
        <w:jc w:val="both"/>
      </w:pPr>
      <w:r w:rsidRPr="00F80E99">
        <w:t xml:space="preserve">Προγραμματισμένη Συντήρηση </w:t>
      </w:r>
      <w:r w:rsidR="00AB6666" w:rsidRPr="00F80E99">
        <w:t>(</w:t>
      </w:r>
      <w:r w:rsidRPr="00F80E99">
        <w:rPr>
          <w:lang w:val="en-US"/>
        </w:rPr>
        <w:t>S</w:t>
      </w:r>
      <w:r w:rsidR="00AB6666" w:rsidRPr="00F80E99">
        <w:rPr>
          <w:lang w:val="en-US"/>
        </w:rPr>
        <w:t>cheduled</w:t>
      </w:r>
      <w:r w:rsidR="00AB6666" w:rsidRPr="00F80E99">
        <w:t xml:space="preserve"> </w:t>
      </w:r>
      <w:r w:rsidRPr="00F80E99">
        <w:rPr>
          <w:lang w:val="en-US"/>
        </w:rPr>
        <w:t>Maintenance</w:t>
      </w:r>
      <w:r w:rsidR="00AB6666" w:rsidRPr="00F80E99">
        <w:t>)</w:t>
      </w:r>
    </w:p>
    <w:p w14:paraId="5D24AAA7" w14:textId="5ADFB812" w:rsidR="00AB6666" w:rsidRPr="00292059" w:rsidRDefault="00AB6666" w:rsidP="00563679">
      <w:pPr>
        <w:pStyle w:val="a5"/>
        <w:ind w:left="0"/>
        <w:rPr>
          <w:sz w:val="24"/>
        </w:rPr>
      </w:pPr>
    </w:p>
    <w:p w14:paraId="62B39F82" w14:textId="0829B806" w:rsidR="00AB6666" w:rsidRPr="00C41D6F" w:rsidRDefault="00AB6666" w:rsidP="00563679">
      <w:pPr>
        <w:pStyle w:val="a5"/>
        <w:ind w:left="0"/>
        <w:rPr>
          <w:sz w:val="24"/>
        </w:rPr>
      </w:pPr>
      <w:r w:rsidRPr="00292059">
        <w:rPr>
          <w:sz w:val="24"/>
        </w:rPr>
        <w:tab/>
      </w:r>
      <w:r w:rsidR="00AD5C55">
        <w:rPr>
          <w:sz w:val="24"/>
        </w:rPr>
        <w:tab/>
      </w:r>
      <w:r w:rsidRPr="00292059">
        <w:rPr>
          <w:sz w:val="24"/>
        </w:rPr>
        <w:t xml:space="preserve">Είναι οι εργασίες οι οποίες εκτελούνται στο </w:t>
      </w:r>
      <w:r w:rsidR="000F6CB6">
        <w:rPr>
          <w:sz w:val="24"/>
        </w:rPr>
        <w:t>Ε/Π</w:t>
      </w:r>
      <w:r w:rsidRPr="00292059">
        <w:rPr>
          <w:sz w:val="24"/>
        </w:rPr>
        <w:t xml:space="preserve"> και </w:t>
      </w:r>
      <w:r w:rsidR="000F6CB6">
        <w:rPr>
          <w:sz w:val="24"/>
        </w:rPr>
        <w:t>σ</w:t>
      </w:r>
      <w:r w:rsidRPr="00292059">
        <w:rPr>
          <w:sz w:val="24"/>
        </w:rPr>
        <w:t>τους αεροκινητήρες αυτού κατά την εκτέλεση περιοδικής</w:t>
      </w:r>
      <w:r w:rsidRPr="00292059">
        <w:rPr>
          <w:spacing w:val="-10"/>
          <w:sz w:val="24"/>
        </w:rPr>
        <w:t xml:space="preserve"> </w:t>
      </w:r>
      <w:r w:rsidRPr="00292059">
        <w:rPr>
          <w:sz w:val="24"/>
        </w:rPr>
        <w:t>συντήρησης</w:t>
      </w:r>
      <w:r w:rsidR="000F6CB6">
        <w:rPr>
          <w:sz w:val="24"/>
        </w:rPr>
        <w:t xml:space="preserve"> και περιλαμβάνονται στα σχετικά τεχνικά εγχειρίδια</w:t>
      </w:r>
      <w:r w:rsidRPr="00292059">
        <w:rPr>
          <w:sz w:val="24"/>
        </w:rPr>
        <w:t>.</w:t>
      </w:r>
      <w:r w:rsidRPr="00292059">
        <w:rPr>
          <w:spacing w:val="-9"/>
          <w:sz w:val="24"/>
        </w:rPr>
        <w:t xml:space="preserve"> </w:t>
      </w:r>
      <w:r w:rsidRPr="00292059">
        <w:rPr>
          <w:sz w:val="24"/>
        </w:rPr>
        <w:t>Περιλαμβάνουν</w:t>
      </w:r>
      <w:r w:rsidRPr="00292059">
        <w:rPr>
          <w:spacing w:val="-9"/>
          <w:sz w:val="24"/>
        </w:rPr>
        <w:t xml:space="preserve"> </w:t>
      </w:r>
      <w:r w:rsidRPr="00292059">
        <w:rPr>
          <w:sz w:val="24"/>
        </w:rPr>
        <w:t>το</w:t>
      </w:r>
      <w:r w:rsidRPr="00292059">
        <w:rPr>
          <w:spacing w:val="-8"/>
          <w:sz w:val="24"/>
        </w:rPr>
        <w:t xml:space="preserve"> </w:t>
      </w:r>
      <w:r w:rsidRPr="00292059">
        <w:rPr>
          <w:sz w:val="24"/>
        </w:rPr>
        <w:t>σύνολο</w:t>
      </w:r>
      <w:r w:rsidRPr="00292059">
        <w:rPr>
          <w:spacing w:val="-9"/>
          <w:sz w:val="24"/>
        </w:rPr>
        <w:t xml:space="preserve"> </w:t>
      </w:r>
      <w:r w:rsidRPr="00292059">
        <w:rPr>
          <w:sz w:val="24"/>
        </w:rPr>
        <w:t>των</w:t>
      </w:r>
      <w:r w:rsidRPr="00292059">
        <w:rPr>
          <w:spacing w:val="-8"/>
          <w:sz w:val="24"/>
        </w:rPr>
        <w:t xml:space="preserve"> </w:t>
      </w:r>
      <w:r w:rsidRPr="00292059">
        <w:rPr>
          <w:sz w:val="24"/>
        </w:rPr>
        <w:t>περιοδικών επιθεωρήσεων</w:t>
      </w:r>
      <w:r>
        <w:rPr>
          <w:sz w:val="24"/>
        </w:rPr>
        <w:t>,</w:t>
      </w:r>
      <w:r w:rsidRPr="00292059">
        <w:rPr>
          <w:spacing w:val="-10"/>
          <w:sz w:val="24"/>
        </w:rPr>
        <w:t xml:space="preserve"> </w:t>
      </w:r>
      <w:r w:rsidRPr="00292059">
        <w:rPr>
          <w:sz w:val="24"/>
        </w:rPr>
        <w:t>σύμφωνα με τη</w:t>
      </w:r>
      <w:r w:rsidR="000F6CB6">
        <w:rPr>
          <w:sz w:val="24"/>
        </w:rPr>
        <w:t>ν</w:t>
      </w:r>
      <w:r w:rsidRPr="00292059">
        <w:rPr>
          <w:sz w:val="24"/>
        </w:rPr>
        <w:t xml:space="preserve"> </w:t>
      </w:r>
      <w:r>
        <w:rPr>
          <w:sz w:val="24"/>
        </w:rPr>
        <w:t xml:space="preserve">τεχνική </w:t>
      </w:r>
      <w:r w:rsidRPr="00292059">
        <w:rPr>
          <w:sz w:val="24"/>
        </w:rPr>
        <w:t xml:space="preserve">βιβλιογραφία και τα τεχνικά εγχειρίδια καθώς και </w:t>
      </w:r>
      <w:r w:rsidR="00365F57">
        <w:rPr>
          <w:sz w:val="24"/>
        </w:rPr>
        <w:t xml:space="preserve">την </w:t>
      </w:r>
      <w:r w:rsidRPr="00292059">
        <w:rPr>
          <w:sz w:val="24"/>
        </w:rPr>
        <w:t>εφαρμογή τεχνικών  οδηγιών/τροποποιήσεων</w:t>
      </w:r>
      <w:r w:rsidR="00365F57">
        <w:rPr>
          <w:sz w:val="24"/>
        </w:rPr>
        <w:t xml:space="preserve"> που απαιτείται να υ</w:t>
      </w:r>
      <w:r w:rsidRPr="00292059">
        <w:rPr>
          <w:sz w:val="24"/>
        </w:rPr>
        <w:t>λοποι</w:t>
      </w:r>
      <w:r w:rsidR="00365F57">
        <w:rPr>
          <w:sz w:val="24"/>
        </w:rPr>
        <w:t>ηθ</w:t>
      </w:r>
      <w:r w:rsidR="000F6CB6">
        <w:rPr>
          <w:sz w:val="24"/>
        </w:rPr>
        <w:t>ούν</w:t>
      </w:r>
      <w:r w:rsidR="00365F57">
        <w:rPr>
          <w:sz w:val="24"/>
        </w:rPr>
        <w:t xml:space="preserve"> </w:t>
      </w:r>
      <w:r w:rsidRPr="00292059">
        <w:rPr>
          <w:sz w:val="24"/>
        </w:rPr>
        <w:t>κατά</w:t>
      </w:r>
      <w:r w:rsidRPr="00292059">
        <w:rPr>
          <w:spacing w:val="-5"/>
          <w:sz w:val="24"/>
        </w:rPr>
        <w:t xml:space="preserve"> </w:t>
      </w:r>
      <w:r w:rsidRPr="00292059">
        <w:rPr>
          <w:sz w:val="24"/>
        </w:rPr>
        <w:t>την</w:t>
      </w:r>
      <w:r w:rsidRPr="00292059">
        <w:rPr>
          <w:spacing w:val="-5"/>
          <w:sz w:val="24"/>
        </w:rPr>
        <w:t xml:space="preserve"> </w:t>
      </w:r>
      <w:r w:rsidRPr="00292059">
        <w:rPr>
          <w:sz w:val="24"/>
        </w:rPr>
        <w:t>εκτέλεση</w:t>
      </w:r>
      <w:r w:rsidRPr="00292059">
        <w:rPr>
          <w:spacing w:val="-5"/>
          <w:sz w:val="24"/>
        </w:rPr>
        <w:t xml:space="preserve"> </w:t>
      </w:r>
      <w:r w:rsidR="00850F44" w:rsidRPr="00C41D6F">
        <w:rPr>
          <w:spacing w:val="-5"/>
          <w:sz w:val="24"/>
        </w:rPr>
        <w:t xml:space="preserve">της </w:t>
      </w:r>
      <w:r w:rsidRPr="00C41D6F">
        <w:rPr>
          <w:sz w:val="24"/>
        </w:rPr>
        <w:t>περιοδικής</w:t>
      </w:r>
      <w:r w:rsidRPr="00C41D6F">
        <w:rPr>
          <w:spacing w:val="-5"/>
          <w:sz w:val="24"/>
        </w:rPr>
        <w:t xml:space="preserve"> </w:t>
      </w:r>
      <w:r w:rsidRPr="00C41D6F">
        <w:rPr>
          <w:sz w:val="24"/>
        </w:rPr>
        <w:t>συντήρησης</w:t>
      </w:r>
      <w:r w:rsidR="00850F44" w:rsidRPr="00C41D6F">
        <w:rPr>
          <w:sz w:val="24"/>
        </w:rPr>
        <w:t>.</w:t>
      </w:r>
      <w:r w:rsidRPr="00C41D6F">
        <w:rPr>
          <w:sz w:val="24"/>
        </w:rPr>
        <w:t xml:space="preserve"> </w:t>
      </w:r>
      <w:r w:rsidR="00850F44" w:rsidRPr="00C41D6F">
        <w:rPr>
          <w:sz w:val="24"/>
        </w:rPr>
        <w:t xml:space="preserve"> Οι εν λόγω επιθεωρήσεις εμπεριέχονται στις Προσθήκες </w:t>
      </w:r>
      <w:r w:rsidR="00850F44" w:rsidRPr="00C41D6F">
        <w:rPr>
          <w:sz w:val="24"/>
          <w:lang w:val="en-US"/>
        </w:rPr>
        <w:t>I</w:t>
      </w:r>
      <w:r w:rsidR="00850F44" w:rsidRPr="00C41D6F">
        <w:rPr>
          <w:sz w:val="24"/>
        </w:rPr>
        <w:t xml:space="preserve"> έως </w:t>
      </w:r>
      <w:r w:rsidR="00850F44" w:rsidRPr="00C41D6F">
        <w:rPr>
          <w:sz w:val="24"/>
          <w:lang w:val="en-US"/>
        </w:rPr>
        <w:t>III</w:t>
      </w:r>
      <w:r w:rsidR="00850F44" w:rsidRPr="00C41D6F">
        <w:rPr>
          <w:sz w:val="24"/>
        </w:rPr>
        <w:t xml:space="preserve"> </w:t>
      </w:r>
      <w:r w:rsidR="00C41D6F" w:rsidRPr="00C41D6F">
        <w:rPr>
          <w:sz w:val="24"/>
        </w:rPr>
        <w:t>της ΠΕΔ και εκτελούνται κατά τη</w:t>
      </w:r>
      <w:r w:rsidR="00850F44" w:rsidRPr="00C41D6F">
        <w:rPr>
          <w:sz w:val="24"/>
        </w:rPr>
        <w:t xml:space="preserve"> διάρκεια των προγραμματισμένων 200ωρων επιθεωρήσεων του Ε/Π</w:t>
      </w:r>
      <w:r w:rsidRPr="00C41D6F">
        <w:rPr>
          <w:sz w:val="24"/>
        </w:rPr>
        <w:t>.</w:t>
      </w:r>
    </w:p>
    <w:p w14:paraId="1FFB2C13" w14:textId="77777777" w:rsidR="00AB6666" w:rsidRDefault="00AB6666" w:rsidP="00563679">
      <w:pPr>
        <w:pStyle w:val="a5"/>
        <w:spacing w:before="82"/>
        <w:ind w:left="0"/>
        <w:rPr>
          <w:sz w:val="24"/>
        </w:rPr>
      </w:pPr>
    </w:p>
    <w:p w14:paraId="01D69352" w14:textId="260265E0" w:rsidR="00AB6666" w:rsidRPr="002D45B2" w:rsidRDefault="00181BF0" w:rsidP="00563679">
      <w:pPr>
        <w:pStyle w:val="40"/>
        <w:numPr>
          <w:ilvl w:val="3"/>
          <w:numId w:val="23"/>
        </w:numPr>
        <w:ind w:left="0" w:firstLine="0"/>
        <w:jc w:val="both"/>
      </w:pPr>
      <w:r>
        <w:t xml:space="preserve">Μη </w:t>
      </w:r>
      <w:r w:rsidR="00501B9B" w:rsidRPr="00365F57">
        <w:t>Προγραμματισμέν</w:t>
      </w:r>
      <w:r w:rsidR="00501B9B">
        <w:t>η Συντήρηση</w:t>
      </w:r>
      <w:r w:rsidR="00AB6666" w:rsidRPr="002D45B2">
        <w:t xml:space="preserve"> (</w:t>
      </w:r>
      <w:r w:rsidR="00501B9B">
        <w:rPr>
          <w:lang w:val="en-US"/>
        </w:rPr>
        <w:t>Unscheduled</w:t>
      </w:r>
      <w:r w:rsidR="00501B9B" w:rsidRPr="00563679">
        <w:t xml:space="preserve"> </w:t>
      </w:r>
      <w:r w:rsidR="00501B9B">
        <w:rPr>
          <w:lang w:val="en-US"/>
        </w:rPr>
        <w:t>Maintenance</w:t>
      </w:r>
      <w:r w:rsidR="00AB6666" w:rsidRPr="002D45B2">
        <w:t>)</w:t>
      </w:r>
    </w:p>
    <w:p w14:paraId="1FDE7008" w14:textId="77777777" w:rsidR="00AB6666" w:rsidRPr="002D45B2" w:rsidRDefault="00AB6666" w:rsidP="00563679">
      <w:pPr>
        <w:pStyle w:val="a5"/>
        <w:ind w:left="0"/>
        <w:rPr>
          <w:sz w:val="24"/>
          <w:szCs w:val="24"/>
        </w:rPr>
      </w:pPr>
    </w:p>
    <w:p w14:paraId="337CA213" w14:textId="6A2E7FE5" w:rsidR="00AB6666" w:rsidRPr="002D45B2" w:rsidRDefault="00AB6666" w:rsidP="00563679">
      <w:pPr>
        <w:pStyle w:val="a5"/>
        <w:ind w:left="0"/>
        <w:rPr>
          <w:sz w:val="24"/>
          <w:szCs w:val="24"/>
        </w:rPr>
      </w:pPr>
      <w:r>
        <w:rPr>
          <w:sz w:val="24"/>
          <w:szCs w:val="24"/>
        </w:rPr>
        <w:tab/>
      </w:r>
      <w:r w:rsidR="00AD5C55">
        <w:rPr>
          <w:sz w:val="24"/>
          <w:szCs w:val="24"/>
        </w:rPr>
        <w:tab/>
        <w:t xml:space="preserve">Είναι οι </w:t>
      </w:r>
      <w:r w:rsidRPr="002D45B2">
        <w:rPr>
          <w:sz w:val="24"/>
          <w:szCs w:val="24"/>
        </w:rPr>
        <w:t>εργασίες οι οποίες δεν εμπίπτουν στην κατηγορία των προγραμματισμένων εργασιών. Περιλαμβάνουν τις συμπληρωματικές εργασίες (</w:t>
      </w:r>
      <w:r w:rsidRPr="002D45B2">
        <w:rPr>
          <w:sz w:val="24"/>
          <w:szCs w:val="24"/>
          <w:lang w:val="en-US"/>
        </w:rPr>
        <w:t>additional</w:t>
      </w:r>
      <w:r w:rsidRPr="002D45B2">
        <w:rPr>
          <w:sz w:val="24"/>
          <w:szCs w:val="24"/>
        </w:rPr>
        <w:t xml:space="preserve"> </w:t>
      </w:r>
      <w:r w:rsidRPr="002D45B2">
        <w:rPr>
          <w:sz w:val="24"/>
          <w:szCs w:val="24"/>
          <w:lang w:val="en-US"/>
        </w:rPr>
        <w:t>works</w:t>
      </w:r>
      <w:r w:rsidRPr="002D45B2">
        <w:rPr>
          <w:sz w:val="24"/>
          <w:szCs w:val="24"/>
        </w:rPr>
        <w:t>) και τις έκτακτες εργασίες (</w:t>
      </w:r>
      <w:r w:rsidRPr="002D45B2">
        <w:rPr>
          <w:sz w:val="24"/>
          <w:szCs w:val="24"/>
          <w:lang w:val="en-US"/>
        </w:rPr>
        <w:t>emergent</w:t>
      </w:r>
      <w:r w:rsidRPr="002D45B2">
        <w:rPr>
          <w:sz w:val="24"/>
          <w:szCs w:val="24"/>
        </w:rPr>
        <w:t xml:space="preserve"> </w:t>
      </w:r>
      <w:r w:rsidRPr="002D45B2">
        <w:rPr>
          <w:sz w:val="24"/>
          <w:szCs w:val="24"/>
          <w:lang w:val="en-US"/>
        </w:rPr>
        <w:t>works</w:t>
      </w:r>
      <w:r w:rsidRPr="002D45B2">
        <w:rPr>
          <w:sz w:val="24"/>
          <w:szCs w:val="24"/>
        </w:rPr>
        <w:t>).</w:t>
      </w:r>
    </w:p>
    <w:p w14:paraId="4F62821A" w14:textId="77777777" w:rsidR="00AB6666" w:rsidRPr="002D45B2" w:rsidRDefault="00AB6666" w:rsidP="00563679">
      <w:pPr>
        <w:pStyle w:val="a5"/>
        <w:ind w:left="0"/>
        <w:rPr>
          <w:sz w:val="24"/>
          <w:szCs w:val="24"/>
        </w:rPr>
      </w:pPr>
    </w:p>
    <w:p w14:paraId="1125F910" w14:textId="0B837E8E" w:rsidR="00AB6666" w:rsidRPr="002D45B2" w:rsidRDefault="00AB6666" w:rsidP="00563679">
      <w:pPr>
        <w:pStyle w:val="40"/>
        <w:numPr>
          <w:ilvl w:val="3"/>
          <w:numId w:val="23"/>
        </w:numPr>
        <w:ind w:left="0" w:firstLine="0"/>
        <w:jc w:val="both"/>
      </w:pPr>
      <w:r w:rsidRPr="002D45B2">
        <w:t>Συμπληρωματικ</w:t>
      </w:r>
      <w:r w:rsidR="00A440E6">
        <w:t xml:space="preserve">ή Συντήρηση </w:t>
      </w:r>
      <w:r w:rsidRPr="002D45B2">
        <w:t>(</w:t>
      </w:r>
      <w:proofErr w:type="spellStart"/>
      <w:r w:rsidR="00A440E6">
        <w:t>Α</w:t>
      </w:r>
      <w:r w:rsidRPr="002D45B2">
        <w:t>dditional</w:t>
      </w:r>
      <w:proofErr w:type="spellEnd"/>
      <w:r w:rsidRPr="002D45B2">
        <w:t xml:space="preserve"> </w:t>
      </w:r>
      <w:r w:rsidR="00A440E6">
        <w:rPr>
          <w:lang w:val="en-US"/>
        </w:rPr>
        <w:t>Maintenance</w:t>
      </w:r>
      <w:r w:rsidRPr="002D45B2">
        <w:t>)</w:t>
      </w:r>
    </w:p>
    <w:p w14:paraId="78D09794" w14:textId="77777777" w:rsidR="00AB6666" w:rsidRPr="002D45B2" w:rsidRDefault="00AB6666" w:rsidP="00563679">
      <w:pPr>
        <w:pStyle w:val="a5"/>
        <w:ind w:left="0"/>
        <w:rPr>
          <w:sz w:val="24"/>
          <w:szCs w:val="24"/>
        </w:rPr>
      </w:pPr>
    </w:p>
    <w:p w14:paraId="7553EE84" w14:textId="484D7D4F" w:rsidR="00830643" w:rsidRDefault="00AB6666" w:rsidP="00563679">
      <w:pPr>
        <w:pStyle w:val="a5"/>
        <w:ind w:left="0"/>
        <w:rPr>
          <w:sz w:val="24"/>
          <w:szCs w:val="24"/>
        </w:rPr>
      </w:pPr>
      <w:r>
        <w:rPr>
          <w:sz w:val="24"/>
          <w:szCs w:val="24"/>
        </w:rPr>
        <w:tab/>
      </w:r>
      <w:r w:rsidR="00AD5C55">
        <w:rPr>
          <w:sz w:val="24"/>
          <w:szCs w:val="24"/>
        </w:rPr>
        <w:tab/>
      </w:r>
      <w:r w:rsidRPr="002D45B2">
        <w:rPr>
          <w:sz w:val="24"/>
          <w:szCs w:val="24"/>
        </w:rPr>
        <w:t xml:space="preserve">Είναι οι εργασίες οι οποίες </w:t>
      </w:r>
      <w:r w:rsidR="000F6CB6">
        <w:rPr>
          <w:sz w:val="24"/>
          <w:szCs w:val="24"/>
        </w:rPr>
        <w:t>θα διαπιστωθούν</w:t>
      </w:r>
      <w:r w:rsidR="000716C1">
        <w:rPr>
          <w:sz w:val="24"/>
          <w:szCs w:val="24"/>
        </w:rPr>
        <w:t xml:space="preserve"> </w:t>
      </w:r>
      <w:r w:rsidR="000F6CB6">
        <w:rPr>
          <w:sz w:val="24"/>
          <w:szCs w:val="24"/>
        </w:rPr>
        <w:t>κατά την αρχική επιθεώρηση του Ε/Π</w:t>
      </w:r>
      <w:r w:rsidRPr="002D45B2">
        <w:rPr>
          <w:sz w:val="24"/>
          <w:szCs w:val="24"/>
        </w:rPr>
        <w:t xml:space="preserve"> από τον ανάδοχο, προ της παραλαβής του ελικο</w:t>
      </w:r>
      <w:r w:rsidR="00365F57">
        <w:rPr>
          <w:sz w:val="24"/>
          <w:szCs w:val="24"/>
        </w:rPr>
        <w:t xml:space="preserve">πτέρου για </w:t>
      </w:r>
      <w:r w:rsidR="000F6CB6">
        <w:rPr>
          <w:sz w:val="24"/>
          <w:szCs w:val="24"/>
        </w:rPr>
        <w:t xml:space="preserve">την εκτέλεση των </w:t>
      </w:r>
      <w:r w:rsidR="00365F57">
        <w:rPr>
          <w:sz w:val="24"/>
          <w:szCs w:val="24"/>
        </w:rPr>
        <w:t>εργασ</w:t>
      </w:r>
      <w:r w:rsidR="000F6CB6">
        <w:rPr>
          <w:sz w:val="24"/>
          <w:szCs w:val="24"/>
        </w:rPr>
        <w:t xml:space="preserve">ιών </w:t>
      </w:r>
      <w:r w:rsidR="00365F57">
        <w:rPr>
          <w:sz w:val="24"/>
          <w:szCs w:val="24"/>
        </w:rPr>
        <w:t xml:space="preserve">συντήρησης. Εκτελούνται από τον ανάδοχο </w:t>
      </w:r>
      <w:r w:rsidR="00830643">
        <w:rPr>
          <w:sz w:val="24"/>
          <w:szCs w:val="24"/>
        </w:rPr>
        <w:t xml:space="preserve">μόνο εφόσον εγκριθούν από τον ΕΣ αφού έχει προηγηθεί επιτόπιος έλεγχος από </w:t>
      </w:r>
      <w:r w:rsidRPr="002D45B2">
        <w:rPr>
          <w:sz w:val="24"/>
          <w:szCs w:val="24"/>
        </w:rPr>
        <w:t>τεχνικ</w:t>
      </w:r>
      <w:r w:rsidR="00365F57">
        <w:rPr>
          <w:sz w:val="24"/>
          <w:szCs w:val="24"/>
        </w:rPr>
        <w:t xml:space="preserve">ό </w:t>
      </w:r>
      <w:r w:rsidRPr="002D45B2">
        <w:rPr>
          <w:sz w:val="24"/>
          <w:szCs w:val="24"/>
        </w:rPr>
        <w:t>προσωπικ</w:t>
      </w:r>
      <w:r w:rsidR="00365F57">
        <w:rPr>
          <w:sz w:val="24"/>
          <w:szCs w:val="24"/>
        </w:rPr>
        <w:t xml:space="preserve">ό </w:t>
      </w:r>
      <w:r w:rsidRPr="002D45B2">
        <w:rPr>
          <w:sz w:val="24"/>
          <w:szCs w:val="24"/>
        </w:rPr>
        <w:t>του. Αυτές μπορεί να περιλαμβάνουν</w:t>
      </w:r>
      <w:r w:rsidR="00830643">
        <w:rPr>
          <w:sz w:val="24"/>
          <w:szCs w:val="24"/>
        </w:rPr>
        <w:t>:</w:t>
      </w:r>
    </w:p>
    <w:p w14:paraId="2FF23192" w14:textId="77777777" w:rsidR="00830643" w:rsidRDefault="00830643" w:rsidP="00563679">
      <w:pPr>
        <w:pStyle w:val="a5"/>
        <w:ind w:left="0"/>
        <w:rPr>
          <w:sz w:val="24"/>
          <w:szCs w:val="24"/>
        </w:rPr>
      </w:pPr>
    </w:p>
    <w:p w14:paraId="79646C00" w14:textId="77777777" w:rsidR="00830643" w:rsidRDefault="00830643" w:rsidP="00563679">
      <w:pPr>
        <w:pStyle w:val="a5"/>
        <w:ind w:left="0"/>
        <w:rPr>
          <w:sz w:val="24"/>
          <w:szCs w:val="24"/>
        </w:rPr>
      </w:pPr>
      <w:r w:rsidRPr="00830643">
        <w:rPr>
          <w:b/>
          <w:sz w:val="24"/>
          <w:szCs w:val="24"/>
        </w:rPr>
        <w:t>4.</w:t>
      </w:r>
      <w:r w:rsidR="000F6CB6">
        <w:rPr>
          <w:b/>
          <w:sz w:val="24"/>
          <w:szCs w:val="24"/>
        </w:rPr>
        <w:t>1</w:t>
      </w:r>
      <w:r w:rsidRPr="00830643">
        <w:rPr>
          <w:b/>
          <w:sz w:val="24"/>
          <w:szCs w:val="24"/>
        </w:rPr>
        <w:t>.1.3.1</w:t>
      </w:r>
      <w:r>
        <w:rPr>
          <w:sz w:val="24"/>
          <w:szCs w:val="24"/>
        </w:rPr>
        <w:tab/>
        <w:t>Ε</w:t>
      </w:r>
      <w:r w:rsidR="00AB6666" w:rsidRPr="002D45B2">
        <w:rPr>
          <w:sz w:val="24"/>
          <w:szCs w:val="24"/>
        </w:rPr>
        <w:t xml:space="preserve">φαρμογή τεχνικών οδηγιών/τροποποιήσεων, οι οποίες εφαρμόζονται άπαξ ή δεν περιλαμβάνονται σε αυτές που εκτελούνται κατά την εκτέλεση </w:t>
      </w:r>
      <w:r>
        <w:rPr>
          <w:sz w:val="24"/>
          <w:szCs w:val="24"/>
        </w:rPr>
        <w:t xml:space="preserve">της </w:t>
      </w:r>
      <w:r w:rsidR="00AB6666" w:rsidRPr="002D45B2">
        <w:rPr>
          <w:sz w:val="24"/>
          <w:szCs w:val="24"/>
        </w:rPr>
        <w:t>περιοδικής συντήρησης</w:t>
      </w:r>
      <w:r>
        <w:rPr>
          <w:sz w:val="24"/>
          <w:szCs w:val="24"/>
        </w:rPr>
        <w:t>.</w:t>
      </w:r>
    </w:p>
    <w:p w14:paraId="1C904486" w14:textId="77777777" w:rsidR="00830643" w:rsidRDefault="00830643" w:rsidP="00563679">
      <w:pPr>
        <w:pStyle w:val="a5"/>
        <w:ind w:left="0"/>
        <w:rPr>
          <w:sz w:val="24"/>
          <w:szCs w:val="24"/>
        </w:rPr>
      </w:pPr>
    </w:p>
    <w:p w14:paraId="65A17A5B" w14:textId="77777777" w:rsidR="00830643" w:rsidRDefault="00830643" w:rsidP="00563679">
      <w:pPr>
        <w:pStyle w:val="a5"/>
        <w:ind w:left="0"/>
        <w:rPr>
          <w:sz w:val="24"/>
          <w:szCs w:val="24"/>
        </w:rPr>
      </w:pPr>
      <w:r w:rsidRPr="00830643">
        <w:rPr>
          <w:b/>
          <w:sz w:val="24"/>
          <w:szCs w:val="24"/>
        </w:rPr>
        <w:t>4.</w:t>
      </w:r>
      <w:r w:rsidR="000F6CB6">
        <w:rPr>
          <w:b/>
          <w:sz w:val="24"/>
          <w:szCs w:val="24"/>
        </w:rPr>
        <w:t>1</w:t>
      </w:r>
      <w:r w:rsidRPr="00830643">
        <w:rPr>
          <w:b/>
          <w:sz w:val="24"/>
          <w:szCs w:val="24"/>
        </w:rPr>
        <w:t>.1.3.2</w:t>
      </w:r>
      <w:r>
        <w:rPr>
          <w:sz w:val="24"/>
          <w:szCs w:val="24"/>
        </w:rPr>
        <w:tab/>
        <w:t>Ε</w:t>
      </w:r>
      <w:r w:rsidR="00AB6666" w:rsidRPr="002D45B2">
        <w:rPr>
          <w:sz w:val="24"/>
          <w:szCs w:val="24"/>
        </w:rPr>
        <w:t xml:space="preserve">ργασίες </w:t>
      </w:r>
      <w:r w:rsidR="00AB1F01" w:rsidRPr="00B21C7B">
        <w:rPr>
          <w:sz w:val="24"/>
          <w:szCs w:val="24"/>
        </w:rPr>
        <w:t xml:space="preserve">αποκατάστασης </w:t>
      </w:r>
      <w:r w:rsidR="00AB6666" w:rsidRPr="00B21C7B">
        <w:rPr>
          <w:sz w:val="24"/>
          <w:szCs w:val="24"/>
        </w:rPr>
        <w:t>παρατηρήσεων</w:t>
      </w:r>
      <w:r w:rsidR="00AB6666" w:rsidRPr="002D45B2">
        <w:rPr>
          <w:sz w:val="24"/>
          <w:szCs w:val="24"/>
        </w:rPr>
        <w:t xml:space="preserve"> </w:t>
      </w:r>
      <w:r>
        <w:rPr>
          <w:sz w:val="24"/>
          <w:szCs w:val="24"/>
        </w:rPr>
        <w:t xml:space="preserve">που έχουν αναγραφεί στα </w:t>
      </w:r>
      <w:r w:rsidR="00AB6666" w:rsidRPr="002D45B2">
        <w:rPr>
          <w:sz w:val="24"/>
          <w:szCs w:val="24"/>
        </w:rPr>
        <w:t>μητρώ</w:t>
      </w:r>
      <w:r>
        <w:rPr>
          <w:sz w:val="24"/>
          <w:szCs w:val="24"/>
        </w:rPr>
        <w:t>α</w:t>
      </w:r>
      <w:r w:rsidR="00AB6666" w:rsidRPr="002D45B2">
        <w:rPr>
          <w:sz w:val="24"/>
          <w:szCs w:val="24"/>
        </w:rPr>
        <w:t xml:space="preserve"> του </w:t>
      </w:r>
      <w:r w:rsidR="000F6CB6">
        <w:rPr>
          <w:sz w:val="24"/>
          <w:szCs w:val="24"/>
        </w:rPr>
        <w:t>Ε/Π</w:t>
      </w:r>
      <w:r w:rsidR="00AB6666" w:rsidRPr="002D45B2">
        <w:rPr>
          <w:sz w:val="24"/>
          <w:szCs w:val="24"/>
        </w:rPr>
        <w:t xml:space="preserve"> ή των αεροκινητήρων </w:t>
      </w:r>
      <w:r>
        <w:rPr>
          <w:sz w:val="24"/>
          <w:szCs w:val="24"/>
        </w:rPr>
        <w:t>του</w:t>
      </w:r>
      <w:r w:rsidR="00AB6666" w:rsidRPr="002D45B2">
        <w:rPr>
          <w:sz w:val="24"/>
          <w:szCs w:val="24"/>
        </w:rPr>
        <w:t xml:space="preserve">, οι οποίες δεν περιλαμβάνονται σε αυτές που εκτελούνται κατά την </w:t>
      </w:r>
      <w:r w:rsidR="00181BF0">
        <w:rPr>
          <w:sz w:val="24"/>
          <w:szCs w:val="24"/>
        </w:rPr>
        <w:t>εκτέλεση</w:t>
      </w:r>
      <w:r w:rsidR="000F6CB6">
        <w:rPr>
          <w:sz w:val="24"/>
          <w:szCs w:val="24"/>
        </w:rPr>
        <w:t xml:space="preserve"> της </w:t>
      </w:r>
      <w:r w:rsidR="00AB6666" w:rsidRPr="002D45B2">
        <w:rPr>
          <w:sz w:val="24"/>
          <w:szCs w:val="24"/>
        </w:rPr>
        <w:t>περιοδικής συντήρησης</w:t>
      </w:r>
      <w:r>
        <w:rPr>
          <w:sz w:val="24"/>
          <w:szCs w:val="24"/>
        </w:rPr>
        <w:t>.</w:t>
      </w:r>
    </w:p>
    <w:p w14:paraId="7EDFDF4E" w14:textId="77777777" w:rsidR="00830643" w:rsidRDefault="00830643" w:rsidP="00563679">
      <w:pPr>
        <w:pStyle w:val="a5"/>
        <w:ind w:left="0"/>
        <w:rPr>
          <w:sz w:val="24"/>
          <w:szCs w:val="24"/>
        </w:rPr>
      </w:pPr>
    </w:p>
    <w:p w14:paraId="6D86A2E7" w14:textId="77777777" w:rsidR="00850F44" w:rsidRPr="00B21C7B" w:rsidRDefault="000F6CB6" w:rsidP="00563679">
      <w:pPr>
        <w:pStyle w:val="a5"/>
        <w:ind w:left="0"/>
        <w:rPr>
          <w:sz w:val="24"/>
          <w:szCs w:val="24"/>
        </w:rPr>
      </w:pPr>
      <w:r w:rsidRPr="00830643">
        <w:rPr>
          <w:b/>
          <w:spacing w:val="-15"/>
          <w:sz w:val="24"/>
          <w:szCs w:val="24"/>
        </w:rPr>
        <w:lastRenderedPageBreak/>
        <w:t>4</w:t>
      </w:r>
      <w:r w:rsidRPr="00830643">
        <w:rPr>
          <w:b/>
          <w:sz w:val="24"/>
          <w:szCs w:val="24"/>
        </w:rPr>
        <w:t>.1.1.</w:t>
      </w:r>
      <w:r>
        <w:rPr>
          <w:b/>
          <w:sz w:val="24"/>
          <w:szCs w:val="24"/>
        </w:rPr>
        <w:t>3</w:t>
      </w:r>
      <w:r w:rsidRPr="00830643">
        <w:rPr>
          <w:b/>
          <w:sz w:val="24"/>
          <w:szCs w:val="24"/>
        </w:rPr>
        <w:t>.</w:t>
      </w:r>
      <w:r w:rsidR="00181BF0">
        <w:rPr>
          <w:b/>
          <w:sz w:val="24"/>
          <w:szCs w:val="24"/>
        </w:rPr>
        <w:t>3</w:t>
      </w:r>
      <w:r>
        <w:rPr>
          <w:spacing w:val="-15"/>
          <w:sz w:val="24"/>
          <w:szCs w:val="24"/>
        </w:rPr>
        <w:tab/>
      </w:r>
      <w:r w:rsidRPr="00B21C7B">
        <w:rPr>
          <w:spacing w:val="-15"/>
          <w:sz w:val="24"/>
          <w:szCs w:val="24"/>
        </w:rPr>
        <w:t>Α</w:t>
      </w:r>
      <w:r w:rsidRPr="00B21C7B">
        <w:rPr>
          <w:sz w:val="24"/>
          <w:szCs w:val="24"/>
        </w:rPr>
        <w:t>ντικατάσταση</w:t>
      </w:r>
      <w:r w:rsidRPr="00B21C7B">
        <w:rPr>
          <w:spacing w:val="-14"/>
          <w:sz w:val="24"/>
          <w:szCs w:val="24"/>
        </w:rPr>
        <w:t xml:space="preserve"> </w:t>
      </w:r>
      <w:r w:rsidRPr="00B21C7B">
        <w:rPr>
          <w:sz w:val="24"/>
          <w:szCs w:val="24"/>
        </w:rPr>
        <w:t>ή</w:t>
      </w:r>
      <w:r w:rsidRPr="00B21C7B">
        <w:rPr>
          <w:spacing w:val="-12"/>
          <w:sz w:val="24"/>
          <w:szCs w:val="24"/>
        </w:rPr>
        <w:t xml:space="preserve"> </w:t>
      </w:r>
      <w:r w:rsidRPr="00B21C7B">
        <w:rPr>
          <w:sz w:val="24"/>
          <w:szCs w:val="24"/>
        </w:rPr>
        <w:t>εκτέλεση</w:t>
      </w:r>
      <w:r w:rsidRPr="00B21C7B">
        <w:rPr>
          <w:spacing w:val="-12"/>
          <w:sz w:val="24"/>
          <w:szCs w:val="24"/>
        </w:rPr>
        <w:t xml:space="preserve"> </w:t>
      </w:r>
      <w:r w:rsidRPr="00B21C7B">
        <w:rPr>
          <w:sz w:val="24"/>
          <w:szCs w:val="24"/>
        </w:rPr>
        <w:t>Γ</w:t>
      </w:r>
      <w:r w:rsidR="00850F44" w:rsidRPr="00B21C7B">
        <w:rPr>
          <w:sz w:val="24"/>
          <w:szCs w:val="24"/>
        </w:rPr>
        <w:t xml:space="preserve">ενικής </w:t>
      </w:r>
      <w:r w:rsidRPr="00B21C7B">
        <w:rPr>
          <w:sz w:val="24"/>
          <w:szCs w:val="24"/>
        </w:rPr>
        <w:t>Ε</w:t>
      </w:r>
      <w:r w:rsidR="00850F44" w:rsidRPr="00B21C7B">
        <w:rPr>
          <w:sz w:val="24"/>
          <w:szCs w:val="24"/>
        </w:rPr>
        <w:t>πισκευής (</w:t>
      </w:r>
      <w:r w:rsidR="00850F44" w:rsidRPr="00B21C7B">
        <w:rPr>
          <w:sz w:val="24"/>
          <w:szCs w:val="24"/>
          <w:lang w:val="en-US"/>
        </w:rPr>
        <w:t>Overhaul</w:t>
      </w:r>
      <w:r w:rsidR="00850F44" w:rsidRPr="00B21C7B">
        <w:rPr>
          <w:sz w:val="24"/>
          <w:szCs w:val="24"/>
        </w:rPr>
        <w:t>) Υλικών-Κυρίων Συγκροτημάτων, του ελικοπτέρου ή των αεροκινητήρων με προκαθορισμένα διαστήματα εκτέλεσης, είτε ημερολογιακά (</w:t>
      </w:r>
      <w:r w:rsidR="00850F44" w:rsidRPr="00B21C7B">
        <w:rPr>
          <w:sz w:val="24"/>
          <w:szCs w:val="24"/>
          <w:lang w:val="en-US"/>
        </w:rPr>
        <w:t>calendar</w:t>
      </w:r>
      <w:r w:rsidR="00850F44" w:rsidRPr="00B21C7B">
        <w:rPr>
          <w:sz w:val="24"/>
          <w:szCs w:val="24"/>
        </w:rPr>
        <w:t>), είτε χρονικά (</w:t>
      </w:r>
      <w:r w:rsidR="00850F44" w:rsidRPr="00B21C7B">
        <w:rPr>
          <w:sz w:val="24"/>
          <w:szCs w:val="24"/>
          <w:lang w:val="en-US"/>
        </w:rPr>
        <w:t>hours</w:t>
      </w:r>
      <w:r w:rsidR="00850F44" w:rsidRPr="00B21C7B">
        <w:rPr>
          <w:sz w:val="24"/>
          <w:szCs w:val="24"/>
        </w:rPr>
        <w:t>).</w:t>
      </w:r>
    </w:p>
    <w:p w14:paraId="61246397" w14:textId="77777777" w:rsidR="000F6CB6" w:rsidRPr="002D45B2" w:rsidRDefault="000F6CB6" w:rsidP="00563679">
      <w:pPr>
        <w:pStyle w:val="a5"/>
        <w:ind w:left="0"/>
        <w:rPr>
          <w:sz w:val="24"/>
          <w:szCs w:val="24"/>
        </w:rPr>
      </w:pPr>
    </w:p>
    <w:p w14:paraId="4C0D7272" w14:textId="2351C473" w:rsidR="00AB6666" w:rsidRDefault="00830643" w:rsidP="00563679">
      <w:pPr>
        <w:pStyle w:val="a5"/>
        <w:ind w:left="0"/>
        <w:rPr>
          <w:sz w:val="24"/>
          <w:szCs w:val="24"/>
        </w:rPr>
      </w:pPr>
      <w:r w:rsidRPr="00830643">
        <w:rPr>
          <w:b/>
          <w:sz w:val="24"/>
          <w:szCs w:val="24"/>
        </w:rPr>
        <w:t>4.</w:t>
      </w:r>
      <w:r w:rsidR="00E170FF">
        <w:rPr>
          <w:b/>
          <w:sz w:val="24"/>
          <w:szCs w:val="24"/>
        </w:rPr>
        <w:t>1</w:t>
      </w:r>
      <w:r w:rsidRPr="00830643">
        <w:rPr>
          <w:b/>
          <w:sz w:val="24"/>
          <w:szCs w:val="24"/>
        </w:rPr>
        <w:t>.1.3.</w:t>
      </w:r>
      <w:r w:rsidR="00181BF0">
        <w:rPr>
          <w:b/>
          <w:sz w:val="24"/>
          <w:szCs w:val="24"/>
        </w:rPr>
        <w:t>4</w:t>
      </w:r>
      <w:r>
        <w:rPr>
          <w:sz w:val="24"/>
          <w:szCs w:val="24"/>
        </w:rPr>
        <w:tab/>
      </w:r>
      <w:r w:rsidR="00E0096F">
        <w:rPr>
          <w:sz w:val="24"/>
          <w:szCs w:val="24"/>
        </w:rPr>
        <w:t>Οτ</w:t>
      </w:r>
      <w:r w:rsidR="00E0096F" w:rsidRPr="002D45B2">
        <w:rPr>
          <w:sz w:val="24"/>
          <w:szCs w:val="24"/>
        </w:rPr>
        <w:t>ιδήποτε</w:t>
      </w:r>
      <w:r w:rsidR="00AB6666" w:rsidRPr="002D45B2">
        <w:rPr>
          <w:sz w:val="24"/>
          <w:szCs w:val="24"/>
        </w:rPr>
        <w:t xml:space="preserve"> άλλο διαπιστωθεί</w:t>
      </w:r>
      <w:r w:rsidR="00181BF0">
        <w:rPr>
          <w:sz w:val="24"/>
          <w:szCs w:val="24"/>
        </w:rPr>
        <w:t xml:space="preserve"> και συμφωνηθεί κατά την αρχική επιθεώρηση</w:t>
      </w:r>
      <w:r w:rsidR="00B21C7B">
        <w:rPr>
          <w:sz w:val="24"/>
          <w:szCs w:val="24"/>
        </w:rPr>
        <w:t>.</w:t>
      </w:r>
    </w:p>
    <w:p w14:paraId="3AEC4A0B" w14:textId="77777777" w:rsidR="00AB6666" w:rsidRDefault="00AB6666" w:rsidP="00563679">
      <w:pPr>
        <w:pStyle w:val="a5"/>
        <w:ind w:left="0"/>
        <w:rPr>
          <w:sz w:val="24"/>
          <w:szCs w:val="24"/>
        </w:rPr>
      </w:pPr>
    </w:p>
    <w:p w14:paraId="15E15E8B" w14:textId="3F2E5A0E" w:rsidR="00AB6666" w:rsidRPr="002D45B2" w:rsidRDefault="00AB6666" w:rsidP="00563679">
      <w:pPr>
        <w:pStyle w:val="40"/>
        <w:numPr>
          <w:ilvl w:val="3"/>
          <w:numId w:val="23"/>
        </w:numPr>
        <w:ind w:left="0" w:firstLine="0"/>
        <w:jc w:val="both"/>
      </w:pPr>
      <w:r w:rsidRPr="002D45B2">
        <w:t>Έκτακτες εργασίες (</w:t>
      </w:r>
      <w:r w:rsidRPr="002D45B2">
        <w:rPr>
          <w:lang w:val="en-US"/>
        </w:rPr>
        <w:t>emergent</w:t>
      </w:r>
      <w:r w:rsidRPr="002D45B2">
        <w:t xml:space="preserve"> </w:t>
      </w:r>
      <w:r w:rsidRPr="002D45B2">
        <w:rPr>
          <w:lang w:val="en-US"/>
        </w:rPr>
        <w:t>works</w:t>
      </w:r>
      <w:r w:rsidRPr="002D45B2">
        <w:t>) :</w:t>
      </w:r>
    </w:p>
    <w:p w14:paraId="01F4A61C" w14:textId="77777777" w:rsidR="00AB6666" w:rsidRPr="002D45B2" w:rsidRDefault="00AB6666" w:rsidP="00563679">
      <w:pPr>
        <w:pStyle w:val="a5"/>
        <w:ind w:left="0"/>
        <w:rPr>
          <w:sz w:val="24"/>
          <w:szCs w:val="24"/>
        </w:rPr>
      </w:pPr>
    </w:p>
    <w:p w14:paraId="219528B6" w14:textId="3913EAFA" w:rsidR="00830643" w:rsidRDefault="00E170FF" w:rsidP="00563679">
      <w:pPr>
        <w:pStyle w:val="a5"/>
        <w:ind w:left="0"/>
        <w:rPr>
          <w:spacing w:val="-15"/>
          <w:sz w:val="24"/>
          <w:szCs w:val="24"/>
        </w:rPr>
      </w:pPr>
      <w:r w:rsidRPr="00830643">
        <w:rPr>
          <w:b/>
          <w:sz w:val="24"/>
          <w:szCs w:val="24"/>
        </w:rPr>
        <w:t>4.</w:t>
      </w:r>
      <w:r>
        <w:rPr>
          <w:b/>
          <w:sz w:val="24"/>
          <w:szCs w:val="24"/>
        </w:rPr>
        <w:t>1</w:t>
      </w:r>
      <w:r w:rsidRPr="00830643">
        <w:rPr>
          <w:b/>
          <w:sz w:val="24"/>
          <w:szCs w:val="24"/>
        </w:rPr>
        <w:t>.</w:t>
      </w:r>
      <w:r>
        <w:rPr>
          <w:b/>
          <w:sz w:val="24"/>
          <w:szCs w:val="24"/>
        </w:rPr>
        <w:t>1.4.1</w:t>
      </w:r>
      <w:r w:rsidR="00AB6666">
        <w:rPr>
          <w:sz w:val="24"/>
          <w:szCs w:val="24"/>
        </w:rPr>
        <w:tab/>
      </w:r>
      <w:r w:rsidR="00AB6666" w:rsidRPr="002D45B2">
        <w:rPr>
          <w:sz w:val="24"/>
          <w:szCs w:val="24"/>
        </w:rPr>
        <w:t xml:space="preserve">Είναι οι εργασίες οι οποίες προκύπτουν, κατά τη διάρκεια εκτέλεσης των εργασιών συντήρησης </w:t>
      </w:r>
      <w:r w:rsidR="00830643">
        <w:rPr>
          <w:sz w:val="24"/>
          <w:szCs w:val="24"/>
        </w:rPr>
        <w:t xml:space="preserve">από τον ανάδοχο </w:t>
      </w:r>
      <w:r w:rsidR="00AB6666" w:rsidRPr="002D45B2">
        <w:rPr>
          <w:sz w:val="24"/>
          <w:szCs w:val="24"/>
        </w:rPr>
        <w:t>και αφορούν στ</w:t>
      </w:r>
      <w:r w:rsidR="000F6CB6">
        <w:rPr>
          <w:sz w:val="24"/>
          <w:szCs w:val="24"/>
        </w:rPr>
        <w:t>ην α</w:t>
      </w:r>
      <w:r w:rsidR="00AB6666" w:rsidRPr="002D45B2">
        <w:rPr>
          <w:sz w:val="24"/>
          <w:szCs w:val="24"/>
        </w:rPr>
        <w:t xml:space="preserve">ποκατάσταση παρατηρήσεων οι οποίες </w:t>
      </w:r>
      <w:r w:rsidR="00830643">
        <w:rPr>
          <w:sz w:val="24"/>
          <w:szCs w:val="24"/>
        </w:rPr>
        <w:t xml:space="preserve">θα </w:t>
      </w:r>
      <w:r w:rsidR="00AB6666" w:rsidRPr="002D45B2">
        <w:rPr>
          <w:sz w:val="24"/>
          <w:szCs w:val="24"/>
        </w:rPr>
        <w:t>προ</w:t>
      </w:r>
      <w:r w:rsidR="00830643">
        <w:rPr>
          <w:sz w:val="24"/>
          <w:szCs w:val="24"/>
        </w:rPr>
        <w:t xml:space="preserve">κύψουν </w:t>
      </w:r>
      <w:r w:rsidR="00AB6666" w:rsidRPr="002D45B2">
        <w:rPr>
          <w:sz w:val="24"/>
          <w:szCs w:val="24"/>
        </w:rPr>
        <w:t>κατά</w:t>
      </w:r>
      <w:r w:rsidR="00AB6666" w:rsidRPr="002D45B2">
        <w:rPr>
          <w:spacing w:val="-12"/>
          <w:sz w:val="24"/>
          <w:szCs w:val="24"/>
        </w:rPr>
        <w:t xml:space="preserve"> </w:t>
      </w:r>
      <w:r w:rsidR="00AB6666" w:rsidRPr="002D45B2">
        <w:rPr>
          <w:sz w:val="24"/>
          <w:szCs w:val="24"/>
        </w:rPr>
        <w:t>την</w:t>
      </w:r>
      <w:r w:rsidR="00AB6666" w:rsidRPr="002D45B2">
        <w:rPr>
          <w:spacing w:val="-13"/>
          <w:sz w:val="24"/>
          <w:szCs w:val="24"/>
        </w:rPr>
        <w:t xml:space="preserve"> </w:t>
      </w:r>
      <w:r w:rsidR="00AB6666" w:rsidRPr="002D45B2">
        <w:rPr>
          <w:sz w:val="24"/>
          <w:szCs w:val="24"/>
        </w:rPr>
        <w:t>εκτέλεση</w:t>
      </w:r>
      <w:r w:rsidR="00AB6666" w:rsidRPr="002D45B2">
        <w:rPr>
          <w:spacing w:val="-14"/>
          <w:sz w:val="24"/>
          <w:szCs w:val="24"/>
        </w:rPr>
        <w:t xml:space="preserve"> </w:t>
      </w:r>
      <w:r w:rsidR="00AB6666" w:rsidRPr="002D45B2">
        <w:rPr>
          <w:sz w:val="24"/>
          <w:szCs w:val="24"/>
        </w:rPr>
        <w:t>των</w:t>
      </w:r>
      <w:r w:rsidR="00AB6666" w:rsidRPr="002D45B2">
        <w:rPr>
          <w:spacing w:val="-15"/>
          <w:sz w:val="24"/>
          <w:szCs w:val="24"/>
        </w:rPr>
        <w:t xml:space="preserve"> </w:t>
      </w:r>
      <w:r w:rsidR="00830643">
        <w:rPr>
          <w:spacing w:val="-15"/>
          <w:sz w:val="24"/>
          <w:szCs w:val="24"/>
        </w:rPr>
        <w:t>εν λόγω εργασιών.</w:t>
      </w:r>
    </w:p>
    <w:p w14:paraId="72478BDC" w14:textId="77777777" w:rsidR="00AB6666" w:rsidRPr="002D45B2" w:rsidRDefault="00AB6666" w:rsidP="00563679">
      <w:pPr>
        <w:pStyle w:val="a5"/>
        <w:ind w:left="0"/>
        <w:rPr>
          <w:sz w:val="24"/>
          <w:szCs w:val="24"/>
        </w:rPr>
      </w:pPr>
    </w:p>
    <w:p w14:paraId="3DCD5B2D" w14:textId="748F1635" w:rsidR="00AB6666" w:rsidRPr="002D45B2" w:rsidRDefault="00830643" w:rsidP="00563679">
      <w:pPr>
        <w:pStyle w:val="a5"/>
        <w:ind w:left="0"/>
        <w:rPr>
          <w:sz w:val="24"/>
          <w:szCs w:val="24"/>
        </w:rPr>
      </w:pPr>
      <w:r w:rsidRPr="00830643">
        <w:rPr>
          <w:b/>
          <w:sz w:val="24"/>
          <w:szCs w:val="24"/>
        </w:rPr>
        <w:t>4.</w:t>
      </w:r>
      <w:r w:rsidR="000F6CB6">
        <w:rPr>
          <w:b/>
          <w:sz w:val="24"/>
          <w:szCs w:val="24"/>
        </w:rPr>
        <w:t>1</w:t>
      </w:r>
      <w:r w:rsidRPr="00830643">
        <w:rPr>
          <w:b/>
          <w:sz w:val="24"/>
          <w:szCs w:val="24"/>
        </w:rPr>
        <w:t>.</w:t>
      </w:r>
      <w:r w:rsidR="00E170FF">
        <w:rPr>
          <w:b/>
          <w:sz w:val="24"/>
          <w:szCs w:val="24"/>
        </w:rPr>
        <w:t>1.4.</w:t>
      </w:r>
      <w:r w:rsidRPr="00830643">
        <w:rPr>
          <w:b/>
          <w:sz w:val="24"/>
          <w:szCs w:val="24"/>
        </w:rPr>
        <w:t>2</w:t>
      </w:r>
      <w:r>
        <w:rPr>
          <w:sz w:val="24"/>
          <w:szCs w:val="24"/>
        </w:rPr>
        <w:tab/>
      </w:r>
      <w:r w:rsidR="00AB6666" w:rsidRPr="002D45B2">
        <w:rPr>
          <w:sz w:val="24"/>
          <w:szCs w:val="24"/>
        </w:rPr>
        <w:t xml:space="preserve">Εργασίες οι οποίες θα προκύψουν κατά τη διάρκεια της συντήρησης του Ε/Π </w:t>
      </w:r>
      <w:r>
        <w:rPr>
          <w:sz w:val="24"/>
          <w:szCs w:val="24"/>
        </w:rPr>
        <w:t xml:space="preserve">και </w:t>
      </w:r>
      <w:r w:rsidR="00AB6666" w:rsidRPr="002D45B2">
        <w:rPr>
          <w:sz w:val="24"/>
          <w:szCs w:val="24"/>
        </w:rPr>
        <w:t xml:space="preserve">οφείλονται σε αποδεδειγμένη υπαιτιότητα του αναδόχου, όπως ζημιές κατά την αφαίρεση/τοποθέτηση υλικών, </w:t>
      </w:r>
      <w:proofErr w:type="spellStart"/>
      <w:r w:rsidR="00AB6666" w:rsidRPr="002D45B2">
        <w:rPr>
          <w:sz w:val="24"/>
          <w:szCs w:val="24"/>
        </w:rPr>
        <w:t>υποσυγκροτημάτων</w:t>
      </w:r>
      <w:proofErr w:type="spellEnd"/>
      <w:r w:rsidR="00AB6666" w:rsidRPr="002D45B2">
        <w:rPr>
          <w:sz w:val="24"/>
          <w:szCs w:val="24"/>
        </w:rPr>
        <w:t xml:space="preserve">/συγκροτημάτων του Ε/Π </w:t>
      </w:r>
      <w:r w:rsidR="00AB6666">
        <w:rPr>
          <w:sz w:val="24"/>
          <w:szCs w:val="24"/>
        </w:rPr>
        <w:t>δεν ανήκουν στις παραπάνω εργασίες</w:t>
      </w:r>
      <w:r w:rsidR="00AB6666" w:rsidRPr="002D45B2">
        <w:rPr>
          <w:sz w:val="24"/>
          <w:szCs w:val="24"/>
        </w:rPr>
        <w:t xml:space="preserve"> και </w:t>
      </w:r>
      <w:r>
        <w:rPr>
          <w:sz w:val="24"/>
          <w:szCs w:val="24"/>
        </w:rPr>
        <w:t xml:space="preserve">η </w:t>
      </w:r>
      <w:r w:rsidRPr="002D45B2">
        <w:rPr>
          <w:sz w:val="24"/>
          <w:szCs w:val="24"/>
        </w:rPr>
        <w:t xml:space="preserve">αποκατάστασή τους </w:t>
      </w:r>
      <w:r w:rsidR="00AB6666" w:rsidRPr="002D45B2">
        <w:rPr>
          <w:sz w:val="24"/>
          <w:szCs w:val="24"/>
        </w:rPr>
        <w:t>αποτελ</w:t>
      </w:r>
      <w:r>
        <w:rPr>
          <w:sz w:val="24"/>
          <w:szCs w:val="24"/>
        </w:rPr>
        <w:t>εί</w:t>
      </w:r>
      <w:r w:rsidR="00AB6666" w:rsidRPr="002D45B2">
        <w:rPr>
          <w:sz w:val="24"/>
          <w:szCs w:val="24"/>
        </w:rPr>
        <w:t xml:space="preserve"> αποκλειστική υποχρέωση </w:t>
      </w:r>
      <w:r>
        <w:rPr>
          <w:sz w:val="24"/>
          <w:szCs w:val="24"/>
        </w:rPr>
        <w:t xml:space="preserve">του ανάδοχου </w:t>
      </w:r>
      <w:r w:rsidR="00734BD6">
        <w:rPr>
          <w:sz w:val="24"/>
          <w:szCs w:val="24"/>
        </w:rPr>
        <w:t xml:space="preserve">χωρίς κόστος για τον ΕΣ </w:t>
      </w:r>
      <w:r>
        <w:rPr>
          <w:sz w:val="24"/>
          <w:szCs w:val="24"/>
        </w:rPr>
        <w:t>(υλικά και εργασία)</w:t>
      </w:r>
      <w:r w:rsidR="00AB6666" w:rsidRPr="002D45B2">
        <w:rPr>
          <w:sz w:val="24"/>
          <w:szCs w:val="24"/>
        </w:rPr>
        <w:t>.</w:t>
      </w:r>
    </w:p>
    <w:p w14:paraId="61672B85" w14:textId="77777777" w:rsidR="00082665" w:rsidRPr="00351FBB" w:rsidRDefault="00082665" w:rsidP="00563679">
      <w:pPr>
        <w:pStyle w:val="a3"/>
        <w:spacing w:before="1"/>
        <w:jc w:val="both"/>
      </w:pPr>
    </w:p>
    <w:p w14:paraId="4DFD8760" w14:textId="77777777" w:rsidR="00AB6666" w:rsidRDefault="00AB6666" w:rsidP="00563679">
      <w:pPr>
        <w:pStyle w:val="2"/>
        <w:numPr>
          <w:ilvl w:val="1"/>
          <w:numId w:val="23"/>
        </w:numPr>
        <w:ind w:left="0" w:firstLine="0"/>
        <w:jc w:val="both"/>
      </w:pPr>
      <w:bookmarkStart w:id="8" w:name="_Toc217899124"/>
      <w:bookmarkStart w:id="9" w:name="_Hlk214224730"/>
      <w:r>
        <w:t>Εκτέλεση</w:t>
      </w:r>
      <w:r>
        <w:rPr>
          <w:spacing w:val="-1"/>
        </w:rPr>
        <w:t xml:space="preserve"> </w:t>
      </w:r>
      <w:r>
        <w:t>Έργου</w:t>
      </w:r>
      <w:bookmarkEnd w:id="8"/>
    </w:p>
    <w:bookmarkEnd w:id="9"/>
    <w:p w14:paraId="123F4399" w14:textId="77777777" w:rsidR="00AB6666" w:rsidRDefault="00AB6666" w:rsidP="00563679">
      <w:pPr>
        <w:pStyle w:val="a3"/>
        <w:jc w:val="both"/>
        <w:rPr>
          <w:b/>
        </w:rPr>
      </w:pPr>
    </w:p>
    <w:p w14:paraId="2010F044" w14:textId="7041AE83" w:rsidR="00AB6666" w:rsidRPr="009D77A8" w:rsidRDefault="00AB6666" w:rsidP="00563679">
      <w:pPr>
        <w:pStyle w:val="3"/>
        <w:numPr>
          <w:ilvl w:val="2"/>
          <w:numId w:val="23"/>
        </w:numPr>
        <w:ind w:left="0" w:firstLine="0"/>
        <w:jc w:val="both"/>
      </w:pPr>
      <w:bookmarkStart w:id="10" w:name="_Toc217899125"/>
      <w:r w:rsidRPr="009D77A8">
        <w:t>Επιθεώρηση του</w:t>
      </w:r>
      <w:r w:rsidRPr="009D77A8">
        <w:rPr>
          <w:spacing w:val="-5"/>
        </w:rPr>
        <w:t xml:space="preserve"> </w:t>
      </w:r>
      <w:r w:rsidRPr="009D77A8">
        <w:t>Ε</w:t>
      </w:r>
      <w:r w:rsidR="00F4331A" w:rsidRPr="009D77A8">
        <w:t>/Π</w:t>
      </w:r>
      <w:bookmarkEnd w:id="10"/>
    </w:p>
    <w:p w14:paraId="44DE3692" w14:textId="77777777" w:rsidR="00AB6666" w:rsidRDefault="00AB6666" w:rsidP="00563679">
      <w:pPr>
        <w:pStyle w:val="a3"/>
        <w:jc w:val="both"/>
        <w:rPr>
          <w:sz w:val="16"/>
        </w:rPr>
      </w:pPr>
    </w:p>
    <w:p w14:paraId="00311433" w14:textId="197B6941" w:rsidR="00C07D35" w:rsidRDefault="00C07D35" w:rsidP="00563679">
      <w:pPr>
        <w:jc w:val="both"/>
        <w:rPr>
          <w:sz w:val="24"/>
          <w:szCs w:val="24"/>
        </w:rPr>
      </w:pPr>
      <w:bookmarkStart w:id="11" w:name="_Hlk214227294"/>
      <w:r w:rsidRPr="00563679">
        <w:rPr>
          <w:b/>
          <w:bCs/>
          <w:sz w:val="24"/>
          <w:szCs w:val="24"/>
        </w:rPr>
        <w:t>4.2.1.1</w:t>
      </w:r>
      <w:bookmarkEnd w:id="11"/>
      <w:r>
        <w:rPr>
          <w:sz w:val="24"/>
          <w:szCs w:val="24"/>
        </w:rPr>
        <w:tab/>
      </w:r>
      <w:r w:rsidR="00F4331A" w:rsidRPr="00563679">
        <w:rPr>
          <w:sz w:val="24"/>
          <w:szCs w:val="24"/>
        </w:rPr>
        <w:t>Δύο</w:t>
      </w:r>
      <w:r w:rsidR="00AB6666" w:rsidRPr="00563679">
        <w:rPr>
          <w:sz w:val="24"/>
          <w:szCs w:val="24"/>
        </w:rPr>
        <w:t xml:space="preserve"> μήν</w:t>
      </w:r>
      <w:r w:rsidR="00F4331A" w:rsidRPr="00563679">
        <w:rPr>
          <w:sz w:val="24"/>
          <w:szCs w:val="24"/>
        </w:rPr>
        <w:t>ες</w:t>
      </w:r>
      <w:r w:rsidR="00AB6666" w:rsidRPr="00563679">
        <w:rPr>
          <w:sz w:val="24"/>
          <w:szCs w:val="24"/>
        </w:rPr>
        <w:t xml:space="preserve"> προ της παράδοσης του ελικοπτέρου στον ανάδοχο</w:t>
      </w:r>
      <w:r w:rsidR="004C3B0F" w:rsidRPr="00563679">
        <w:rPr>
          <w:sz w:val="24"/>
          <w:szCs w:val="24"/>
        </w:rPr>
        <w:t xml:space="preserve"> και με διαθέσιμο υπόλοιπο ωρών πτήσης (ΩΠ) όχι μεγαλύτερο από 5 ΩΠ</w:t>
      </w:r>
      <w:r w:rsidR="00AB6666" w:rsidRPr="00563679">
        <w:rPr>
          <w:sz w:val="24"/>
          <w:szCs w:val="24"/>
        </w:rPr>
        <w:t xml:space="preserve"> θα διεξάγεται αρχική επιθεώρησή του από προσωπικ</w:t>
      </w:r>
      <w:r w:rsidR="008D1344" w:rsidRPr="00563679">
        <w:rPr>
          <w:sz w:val="24"/>
          <w:szCs w:val="24"/>
        </w:rPr>
        <w:t>ό του αναδόχου υπό την επίβλεψη</w:t>
      </w:r>
      <w:r w:rsidR="00856241" w:rsidRPr="00563679">
        <w:rPr>
          <w:sz w:val="24"/>
          <w:szCs w:val="24"/>
        </w:rPr>
        <w:t xml:space="preserve"> επιτροπής </w:t>
      </w:r>
      <w:r w:rsidR="00AB6666" w:rsidRPr="00563679">
        <w:rPr>
          <w:sz w:val="24"/>
          <w:szCs w:val="24"/>
        </w:rPr>
        <w:t>του</w:t>
      </w:r>
      <w:r w:rsidR="00AB6666" w:rsidRPr="00563679">
        <w:rPr>
          <w:spacing w:val="-3"/>
          <w:sz w:val="24"/>
          <w:szCs w:val="24"/>
        </w:rPr>
        <w:t xml:space="preserve"> </w:t>
      </w:r>
      <w:r w:rsidR="00AB6666" w:rsidRPr="00563679">
        <w:rPr>
          <w:sz w:val="24"/>
          <w:szCs w:val="24"/>
        </w:rPr>
        <w:t>ΕΣ.</w:t>
      </w:r>
    </w:p>
    <w:p w14:paraId="2E81B3D6" w14:textId="77777777" w:rsidR="008C2761" w:rsidRPr="00941003" w:rsidRDefault="008C2761" w:rsidP="00563679">
      <w:pPr>
        <w:jc w:val="both"/>
      </w:pPr>
    </w:p>
    <w:p w14:paraId="6D7E3B78" w14:textId="77777777" w:rsidR="00973710" w:rsidRPr="00563679" w:rsidRDefault="00973710" w:rsidP="00563679">
      <w:pPr>
        <w:jc w:val="both"/>
        <w:rPr>
          <w:vanish/>
          <w:sz w:val="24"/>
        </w:rPr>
      </w:pPr>
    </w:p>
    <w:p w14:paraId="62055D91" w14:textId="50D4E150" w:rsidR="0079510E" w:rsidRPr="00563679" w:rsidRDefault="00C07D35" w:rsidP="00563679">
      <w:pPr>
        <w:jc w:val="both"/>
        <w:rPr>
          <w:b/>
          <w:sz w:val="24"/>
          <w:szCs w:val="24"/>
        </w:rPr>
      </w:pPr>
      <w:r w:rsidRPr="006A4DE7">
        <w:rPr>
          <w:b/>
          <w:bCs/>
          <w:sz w:val="24"/>
          <w:szCs w:val="24"/>
        </w:rPr>
        <w:t>4.2.1.</w:t>
      </w:r>
      <w:r>
        <w:rPr>
          <w:b/>
          <w:bCs/>
          <w:sz w:val="24"/>
          <w:szCs w:val="24"/>
        </w:rPr>
        <w:t>2</w:t>
      </w:r>
      <w:r>
        <w:rPr>
          <w:b/>
          <w:bCs/>
          <w:sz w:val="24"/>
          <w:szCs w:val="24"/>
        </w:rPr>
        <w:tab/>
      </w:r>
      <w:r w:rsidR="00181BF0" w:rsidRPr="009860B8">
        <w:rPr>
          <w:sz w:val="24"/>
        </w:rPr>
        <w:t xml:space="preserve">Σκοπός της επιθεώρησης είναι η καταγραφή των προς εκτέλεση </w:t>
      </w:r>
      <w:r w:rsidR="009860B8" w:rsidRPr="009860B8">
        <w:rPr>
          <w:sz w:val="24"/>
        </w:rPr>
        <w:t xml:space="preserve">συμπληρωματικής συντήρησης </w:t>
      </w:r>
      <w:r w:rsidR="00181BF0" w:rsidRPr="009860B8">
        <w:rPr>
          <w:sz w:val="24"/>
        </w:rPr>
        <w:t>(</w:t>
      </w:r>
      <w:proofErr w:type="spellStart"/>
      <w:r w:rsidR="001D2696" w:rsidRPr="009860B8">
        <w:rPr>
          <w:sz w:val="24"/>
        </w:rPr>
        <w:t>Αdditional</w:t>
      </w:r>
      <w:proofErr w:type="spellEnd"/>
      <w:r w:rsidR="001D2696" w:rsidRPr="009860B8">
        <w:rPr>
          <w:sz w:val="24"/>
        </w:rPr>
        <w:t xml:space="preserve"> </w:t>
      </w:r>
      <w:proofErr w:type="spellStart"/>
      <w:r w:rsidR="001D2696" w:rsidRPr="009860B8">
        <w:rPr>
          <w:sz w:val="24"/>
        </w:rPr>
        <w:t>Maintenance</w:t>
      </w:r>
      <w:proofErr w:type="spellEnd"/>
      <w:r w:rsidR="0059186C" w:rsidRPr="009860B8">
        <w:rPr>
          <w:sz w:val="24"/>
        </w:rPr>
        <w:t>),</w:t>
      </w:r>
      <w:r w:rsidR="00856241" w:rsidRPr="009860B8">
        <w:rPr>
          <w:sz w:val="24"/>
        </w:rPr>
        <w:t xml:space="preserve"> </w:t>
      </w:r>
      <w:r w:rsidR="001D2696" w:rsidRPr="009860B8">
        <w:rPr>
          <w:sz w:val="24"/>
        </w:rPr>
        <w:t xml:space="preserve">η οποία εμπεριέχεται </w:t>
      </w:r>
      <w:r w:rsidR="00856241" w:rsidRPr="009860B8">
        <w:rPr>
          <w:sz w:val="24"/>
        </w:rPr>
        <w:t>στην βιβλιογραφία και στα έντυπα συντήρησης</w:t>
      </w:r>
      <w:r w:rsidR="00941003" w:rsidRPr="009860B8">
        <w:rPr>
          <w:sz w:val="24"/>
        </w:rPr>
        <w:t>.</w:t>
      </w:r>
    </w:p>
    <w:p w14:paraId="02E370A0" w14:textId="77777777" w:rsidR="00941003" w:rsidRPr="00941003" w:rsidRDefault="00941003" w:rsidP="00563679">
      <w:pPr>
        <w:pStyle w:val="a5"/>
        <w:spacing w:before="92"/>
        <w:ind w:left="0"/>
        <w:rPr>
          <w:b/>
          <w:sz w:val="24"/>
          <w:szCs w:val="24"/>
        </w:rPr>
      </w:pPr>
    </w:p>
    <w:p w14:paraId="6A6461A5" w14:textId="487D06CB" w:rsidR="000318C2" w:rsidRPr="00563679" w:rsidRDefault="00C07D35" w:rsidP="00563679">
      <w:pPr>
        <w:jc w:val="both"/>
        <w:rPr>
          <w:sz w:val="24"/>
        </w:rPr>
      </w:pPr>
      <w:r w:rsidRPr="006A4DE7">
        <w:rPr>
          <w:b/>
          <w:bCs/>
          <w:sz w:val="24"/>
          <w:szCs w:val="24"/>
        </w:rPr>
        <w:t>4.2.1.</w:t>
      </w:r>
      <w:r>
        <w:rPr>
          <w:b/>
          <w:bCs/>
          <w:sz w:val="24"/>
          <w:szCs w:val="24"/>
        </w:rPr>
        <w:t>3</w:t>
      </w:r>
      <w:r>
        <w:rPr>
          <w:b/>
          <w:bCs/>
          <w:sz w:val="24"/>
          <w:szCs w:val="24"/>
        </w:rPr>
        <w:tab/>
      </w:r>
      <w:r w:rsidR="00AB6666" w:rsidRPr="00563679">
        <w:rPr>
          <w:sz w:val="24"/>
        </w:rPr>
        <w:t>Μετά το πέρας της επιθεώρησης θα συντάσσεται πρωτόκολλο μεταξύ των δύο μερών (ανάδοχος -</w:t>
      </w:r>
      <w:r w:rsidR="00AB6666" w:rsidRPr="00563679">
        <w:rPr>
          <w:spacing w:val="-42"/>
          <w:sz w:val="24"/>
        </w:rPr>
        <w:t xml:space="preserve"> </w:t>
      </w:r>
      <w:r w:rsidR="00AB6666" w:rsidRPr="00563679">
        <w:rPr>
          <w:sz w:val="24"/>
        </w:rPr>
        <w:t>ΕΣ),</w:t>
      </w:r>
      <w:r w:rsidR="00626A90" w:rsidRPr="00563679">
        <w:rPr>
          <w:sz w:val="24"/>
        </w:rPr>
        <w:t xml:space="preserve"> </w:t>
      </w:r>
      <w:r w:rsidR="000318C2" w:rsidRPr="00563679">
        <w:rPr>
          <w:sz w:val="24"/>
        </w:rPr>
        <w:t>με συνημμένη εντολή εργασίας (</w:t>
      </w:r>
      <w:r w:rsidR="000318C2" w:rsidRPr="00563679">
        <w:rPr>
          <w:sz w:val="24"/>
          <w:lang w:val="en-US"/>
        </w:rPr>
        <w:t>work</w:t>
      </w:r>
      <w:r w:rsidR="000318C2" w:rsidRPr="00563679">
        <w:rPr>
          <w:sz w:val="24"/>
        </w:rPr>
        <w:t xml:space="preserve"> </w:t>
      </w:r>
      <w:r w:rsidR="000318C2" w:rsidRPr="00563679">
        <w:rPr>
          <w:sz w:val="24"/>
          <w:lang w:val="en-US"/>
        </w:rPr>
        <w:t>order</w:t>
      </w:r>
      <w:r w:rsidR="000318C2" w:rsidRPr="00563679">
        <w:rPr>
          <w:sz w:val="24"/>
        </w:rPr>
        <w:t xml:space="preserve">) σύμφωνα με τα πρότυπα του ΕΣ, στα οποία θα αναγράφονται με σαφήνεια </w:t>
      </w:r>
      <w:r w:rsidR="00537835" w:rsidRPr="00563679">
        <w:rPr>
          <w:sz w:val="24"/>
        </w:rPr>
        <w:t xml:space="preserve">η </w:t>
      </w:r>
      <w:r w:rsidR="000318C2" w:rsidRPr="00563679">
        <w:rPr>
          <w:sz w:val="24"/>
        </w:rPr>
        <w:t>προς εκτέλ</w:t>
      </w:r>
      <w:r w:rsidR="00626A90" w:rsidRPr="00563679">
        <w:rPr>
          <w:sz w:val="24"/>
        </w:rPr>
        <w:t xml:space="preserve">εση </w:t>
      </w:r>
      <w:r w:rsidR="00537835" w:rsidRPr="00563679">
        <w:rPr>
          <w:sz w:val="24"/>
        </w:rPr>
        <w:t xml:space="preserve">προγραμματισμένη συντήρηση </w:t>
      </w:r>
      <w:r w:rsidR="00626A90" w:rsidRPr="00563679">
        <w:rPr>
          <w:sz w:val="24"/>
        </w:rPr>
        <w:t>(</w:t>
      </w:r>
      <w:proofErr w:type="spellStart"/>
      <w:r w:rsidR="00626A90" w:rsidRPr="00563679">
        <w:rPr>
          <w:sz w:val="24"/>
        </w:rPr>
        <w:t>scheduled</w:t>
      </w:r>
      <w:proofErr w:type="spellEnd"/>
      <w:r w:rsidR="00626A90" w:rsidRPr="00563679">
        <w:rPr>
          <w:sz w:val="24"/>
        </w:rPr>
        <w:t xml:space="preserve"> </w:t>
      </w:r>
      <w:r w:rsidR="00537835" w:rsidRPr="00563679">
        <w:rPr>
          <w:sz w:val="24"/>
          <w:lang w:val="en-US"/>
        </w:rPr>
        <w:t>Maintenance</w:t>
      </w:r>
      <w:r w:rsidR="00626A90" w:rsidRPr="00563679">
        <w:rPr>
          <w:sz w:val="24"/>
        </w:rPr>
        <w:t xml:space="preserve">) και </w:t>
      </w:r>
      <w:r w:rsidR="000318C2" w:rsidRPr="00563679">
        <w:rPr>
          <w:sz w:val="24"/>
        </w:rPr>
        <w:t>οι συμπληρωματικές εργασίες (</w:t>
      </w:r>
      <w:r w:rsidR="000318C2" w:rsidRPr="00563679">
        <w:rPr>
          <w:sz w:val="24"/>
          <w:lang w:val="en-US"/>
        </w:rPr>
        <w:t>additional</w:t>
      </w:r>
      <w:r w:rsidR="000318C2" w:rsidRPr="00563679">
        <w:rPr>
          <w:sz w:val="24"/>
        </w:rPr>
        <w:t xml:space="preserve"> </w:t>
      </w:r>
      <w:r w:rsidR="000318C2" w:rsidRPr="00563679">
        <w:rPr>
          <w:sz w:val="24"/>
          <w:lang w:val="en-US"/>
        </w:rPr>
        <w:t>works</w:t>
      </w:r>
      <w:r w:rsidR="000318C2" w:rsidRPr="00563679">
        <w:rPr>
          <w:sz w:val="24"/>
        </w:rPr>
        <w:t>)</w:t>
      </w:r>
      <w:r w:rsidR="00B21C7B" w:rsidRPr="00563679">
        <w:rPr>
          <w:sz w:val="24"/>
        </w:rPr>
        <w:t>, καθώς επίσης και διαπιστωθείσες παρατηρήσεις</w:t>
      </w:r>
      <w:r w:rsidR="006832C0" w:rsidRPr="00563679">
        <w:rPr>
          <w:sz w:val="24"/>
        </w:rPr>
        <w:t xml:space="preserve"> από την προ παράδοσης του Ε/Π επιθεώρηση και δοκιμαστική πτήση.</w:t>
      </w:r>
    </w:p>
    <w:p w14:paraId="2802E7A3" w14:textId="77777777" w:rsidR="0079510E" w:rsidRDefault="0079510E" w:rsidP="00563679">
      <w:pPr>
        <w:jc w:val="both"/>
        <w:rPr>
          <w:b/>
          <w:sz w:val="24"/>
        </w:rPr>
      </w:pPr>
    </w:p>
    <w:p w14:paraId="66BCC2DA" w14:textId="7F7A70A9" w:rsidR="00A714FB" w:rsidRDefault="00C07D35" w:rsidP="00563679">
      <w:pPr>
        <w:jc w:val="both"/>
      </w:pPr>
      <w:r w:rsidRPr="006A4DE7">
        <w:rPr>
          <w:b/>
          <w:bCs/>
          <w:sz w:val="24"/>
          <w:szCs w:val="24"/>
        </w:rPr>
        <w:t>4.2.1.</w:t>
      </w:r>
      <w:r>
        <w:rPr>
          <w:b/>
          <w:bCs/>
          <w:sz w:val="24"/>
          <w:szCs w:val="24"/>
        </w:rPr>
        <w:t>4</w:t>
      </w:r>
      <w:r>
        <w:rPr>
          <w:b/>
          <w:bCs/>
          <w:sz w:val="24"/>
          <w:szCs w:val="24"/>
        </w:rPr>
        <w:tab/>
      </w:r>
      <w:r w:rsidR="00AB6666" w:rsidRPr="00563679">
        <w:rPr>
          <w:sz w:val="24"/>
        </w:rPr>
        <w:t xml:space="preserve">Το πρωτόκολλο καταγραφής </w:t>
      </w:r>
      <w:r w:rsidR="00F4331A" w:rsidRPr="00563679">
        <w:rPr>
          <w:sz w:val="24"/>
        </w:rPr>
        <w:t xml:space="preserve">των </w:t>
      </w:r>
      <w:r w:rsidR="00AB6666" w:rsidRPr="00563679">
        <w:rPr>
          <w:sz w:val="24"/>
        </w:rPr>
        <w:t xml:space="preserve">προς εκτέλεση </w:t>
      </w:r>
      <w:r w:rsidR="00F4331A" w:rsidRPr="00563679">
        <w:rPr>
          <w:sz w:val="24"/>
        </w:rPr>
        <w:t xml:space="preserve">εργασιών </w:t>
      </w:r>
      <w:r w:rsidR="00AB6666" w:rsidRPr="00563679">
        <w:rPr>
          <w:sz w:val="24"/>
        </w:rPr>
        <w:t>θα υπογράφεται από νόμιμο εκπρόσωπ</w:t>
      </w:r>
      <w:r w:rsidR="00A714FB" w:rsidRPr="00563679">
        <w:rPr>
          <w:sz w:val="24"/>
        </w:rPr>
        <w:t>ο του αναδόχου και από</w:t>
      </w:r>
      <w:r w:rsidR="00AB6666" w:rsidRPr="00563679">
        <w:rPr>
          <w:sz w:val="24"/>
        </w:rPr>
        <w:t xml:space="preserve"> επιτροπή του</w:t>
      </w:r>
      <w:r w:rsidR="00AB6666" w:rsidRPr="00563679">
        <w:rPr>
          <w:spacing w:val="-1"/>
          <w:sz w:val="24"/>
        </w:rPr>
        <w:t xml:space="preserve"> </w:t>
      </w:r>
      <w:r w:rsidR="00BC2B8A" w:rsidRPr="00563679">
        <w:rPr>
          <w:sz w:val="24"/>
        </w:rPr>
        <w:t>ΕΣ προκειμένου</w:t>
      </w:r>
      <w:r w:rsidR="00245F8E" w:rsidRPr="00563679">
        <w:rPr>
          <w:sz w:val="24"/>
        </w:rPr>
        <w:t xml:space="preserve"> </w:t>
      </w:r>
      <w:r w:rsidR="00BC2B8A" w:rsidRPr="00563679">
        <w:rPr>
          <w:sz w:val="24"/>
        </w:rPr>
        <w:t>ο ανάδοχος ν</w:t>
      </w:r>
      <w:r w:rsidR="00A714FB" w:rsidRPr="00563679">
        <w:rPr>
          <w:sz w:val="24"/>
        </w:rPr>
        <w:t xml:space="preserve">α υποβάλλει </w:t>
      </w:r>
      <w:r w:rsidR="00BC2B8A" w:rsidRPr="00563679">
        <w:rPr>
          <w:sz w:val="24"/>
        </w:rPr>
        <w:t>τ</w:t>
      </w:r>
      <w:r w:rsidR="00A714FB" w:rsidRPr="00563679">
        <w:rPr>
          <w:sz w:val="24"/>
        </w:rPr>
        <w:t xml:space="preserve">ο εκτιμώμενο κόστος </w:t>
      </w:r>
      <w:r w:rsidR="00BC2B8A" w:rsidRPr="00563679">
        <w:rPr>
          <w:sz w:val="24"/>
        </w:rPr>
        <w:t xml:space="preserve">αυτών για έγκριση από τον </w:t>
      </w:r>
      <w:r w:rsidR="00A714FB" w:rsidRPr="00563679">
        <w:rPr>
          <w:sz w:val="24"/>
        </w:rPr>
        <w:t>ΕΣ.</w:t>
      </w:r>
      <w:r w:rsidR="00A714FB" w:rsidRPr="00563679">
        <w:rPr>
          <w:b/>
          <w:sz w:val="24"/>
        </w:rPr>
        <w:t xml:space="preserve"> </w:t>
      </w:r>
    </w:p>
    <w:p w14:paraId="46F8C933" w14:textId="77777777" w:rsidR="0052368E" w:rsidRPr="003D16EB" w:rsidRDefault="0052368E" w:rsidP="003D16EB">
      <w:pPr>
        <w:rPr>
          <w:sz w:val="24"/>
        </w:rPr>
      </w:pPr>
    </w:p>
    <w:p w14:paraId="5E34B0BB" w14:textId="327EE9FD" w:rsidR="00973710" w:rsidRPr="003D16EB" w:rsidRDefault="00AB6666" w:rsidP="003D16EB">
      <w:pPr>
        <w:pStyle w:val="3"/>
        <w:numPr>
          <w:ilvl w:val="2"/>
          <w:numId w:val="23"/>
        </w:numPr>
        <w:ind w:left="0" w:firstLine="0"/>
      </w:pPr>
      <w:bookmarkStart w:id="12" w:name="_Toc217899126"/>
      <w:r w:rsidRPr="003D16EB">
        <w:t>Παράδοση του Ε</w:t>
      </w:r>
      <w:r w:rsidR="00F4331A" w:rsidRPr="003D16EB">
        <w:t>/Π</w:t>
      </w:r>
      <w:r w:rsidRPr="003D16EB">
        <w:t xml:space="preserve"> στον Ανάδοχο</w:t>
      </w:r>
      <w:bookmarkStart w:id="13" w:name="_Toc214232337"/>
      <w:bookmarkStart w:id="14" w:name="_Toc214236875"/>
      <w:bookmarkStart w:id="15" w:name="_Toc214236934"/>
      <w:bookmarkStart w:id="16" w:name="_Toc214238249"/>
      <w:bookmarkStart w:id="17" w:name="_Toc214238321"/>
      <w:bookmarkStart w:id="18" w:name="_Toc214238400"/>
      <w:bookmarkStart w:id="19" w:name="_Toc214238506"/>
      <w:bookmarkStart w:id="20" w:name="_Toc214238699"/>
      <w:bookmarkStart w:id="21" w:name="_Toc214239245"/>
      <w:bookmarkStart w:id="22" w:name="_Toc214241814"/>
      <w:bookmarkStart w:id="23" w:name="_Toc214232338"/>
      <w:bookmarkStart w:id="24" w:name="_Toc214236876"/>
      <w:bookmarkStart w:id="25" w:name="_Toc214236935"/>
      <w:bookmarkStart w:id="26" w:name="_Toc214238250"/>
      <w:bookmarkStart w:id="27" w:name="_Toc214238322"/>
      <w:bookmarkStart w:id="28" w:name="_Toc214238401"/>
      <w:bookmarkStart w:id="29" w:name="_Toc214238507"/>
      <w:bookmarkStart w:id="30" w:name="_Toc214238700"/>
      <w:bookmarkStart w:id="31" w:name="_Toc214239246"/>
      <w:bookmarkStart w:id="32" w:name="_Toc214241815"/>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12"/>
    </w:p>
    <w:p w14:paraId="3931DC2B" w14:textId="77777777" w:rsidR="00973710" w:rsidRPr="00563679" w:rsidRDefault="00973710" w:rsidP="00563679">
      <w:pPr>
        <w:jc w:val="both"/>
        <w:rPr>
          <w:sz w:val="24"/>
        </w:rPr>
      </w:pPr>
    </w:p>
    <w:p w14:paraId="2C01F709" w14:textId="53F508FF" w:rsidR="00AB6666" w:rsidRPr="00C07D35" w:rsidRDefault="00C07D35" w:rsidP="00563679">
      <w:pPr>
        <w:spacing w:before="1"/>
        <w:jc w:val="both"/>
        <w:rPr>
          <w:sz w:val="23"/>
        </w:rPr>
      </w:pPr>
      <w:r w:rsidRPr="006A4DE7">
        <w:rPr>
          <w:b/>
          <w:bCs/>
          <w:sz w:val="24"/>
          <w:szCs w:val="24"/>
        </w:rPr>
        <w:t>4.2.</w:t>
      </w:r>
      <w:r>
        <w:rPr>
          <w:b/>
          <w:bCs/>
          <w:sz w:val="24"/>
          <w:szCs w:val="24"/>
        </w:rPr>
        <w:t>2</w:t>
      </w:r>
      <w:r w:rsidRPr="006A4DE7">
        <w:rPr>
          <w:b/>
          <w:bCs/>
          <w:sz w:val="24"/>
          <w:szCs w:val="24"/>
        </w:rPr>
        <w:t>.1</w:t>
      </w:r>
      <w:r>
        <w:rPr>
          <w:b/>
          <w:bCs/>
          <w:sz w:val="24"/>
          <w:szCs w:val="24"/>
        </w:rPr>
        <w:tab/>
      </w:r>
      <w:r w:rsidR="00AB6666" w:rsidRPr="00563679">
        <w:rPr>
          <w:sz w:val="24"/>
        </w:rPr>
        <w:t xml:space="preserve">Το </w:t>
      </w:r>
      <w:r w:rsidR="00F4331A" w:rsidRPr="00563679">
        <w:rPr>
          <w:sz w:val="24"/>
        </w:rPr>
        <w:t>Ε/Π</w:t>
      </w:r>
      <w:r w:rsidR="00AB6666" w:rsidRPr="00563679">
        <w:rPr>
          <w:sz w:val="24"/>
        </w:rPr>
        <w:t xml:space="preserve">, σε χρόνο ο οποίος θα καθορίζεται μεταξύ ΕΣ και αναδόχου, θα παραδίδεται από τον ΕΣ </w:t>
      </w:r>
      <w:r w:rsidR="00F4331A" w:rsidRPr="00563679">
        <w:rPr>
          <w:sz w:val="24"/>
        </w:rPr>
        <w:t xml:space="preserve">στις </w:t>
      </w:r>
      <w:r w:rsidR="00AB6666" w:rsidRPr="00563679">
        <w:rPr>
          <w:sz w:val="24"/>
        </w:rPr>
        <w:t xml:space="preserve">εγκαταστάσεις συντήρησης του αναδόχου </w:t>
      </w:r>
      <w:r w:rsidR="00AB6666" w:rsidRPr="00563679">
        <w:rPr>
          <w:sz w:val="24"/>
          <w:u w:val="single"/>
        </w:rPr>
        <w:t>εντός Ελλαδικού χώρου</w:t>
      </w:r>
      <w:r w:rsidR="00AB6666" w:rsidRPr="00563679">
        <w:rPr>
          <w:sz w:val="24"/>
        </w:rPr>
        <w:t>, εκτός</w:t>
      </w:r>
      <w:r w:rsidR="00181BF0" w:rsidRPr="00563679">
        <w:rPr>
          <w:sz w:val="24"/>
        </w:rPr>
        <w:t xml:space="preserve"> </w:t>
      </w:r>
      <w:r w:rsidR="00AB6666" w:rsidRPr="00563679">
        <w:rPr>
          <w:spacing w:val="-40"/>
          <w:sz w:val="24"/>
        </w:rPr>
        <w:t xml:space="preserve"> </w:t>
      </w:r>
      <w:r w:rsidR="00AB6666" w:rsidRPr="00563679">
        <w:rPr>
          <w:sz w:val="24"/>
        </w:rPr>
        <w:t>εάν συμφωνηθεί</w:t>
      </w:r>
      <w:r w:rsidR="00AB6666" w:rsidRPr="00563679">
        <w:rPr>
          <w:spacing w:val="-2"/>
          <w:sz w:val="24"/>
        </w:rPr>
        <w:t xml:space="preserve"> </w:t>
      </w:r>
      <w:r w:rsidR="00AB6666" w:rsidRPr="00563679">
        <w:rPr>
          <w:sz w:val="24"/>
        </w:rPr>
        <w:t>διαφορετικά μεταξύ των δύο πλευρών.</w:t>
      </w:r>
    </w:p>
    <w:p w14:paraId="626EE4AA" w14:textId="77777777" w:rsidR="00AB6666" w:rsidRPr="00563679" w:rsidRDefault="00AB6666" w:rsidP="00563679">
      <w:pPr>
        <w:pStyle w:val="a5"/>
        <w:spacing w:before="1"/>
        <w:ind w:left="0"/>
        <w:rPr>
          <w:sz w:val="24"/>
        </w:rPr>
      </w:pPr>
    </w:p>
    <w:p w14:paraId="53474A23" w14:textId="7FEEE58D" w:rsidR="00AB6666" w:rsidRPr="00563679" w:rsidRDefault="00C07D35" w:rsidP="00563679">
      <w:pPr>
        <w:jc w:val="both"/>
        <w:rPr>
          <w:sz w:val="24"/>
        </w:rPr>
      </w:pPr>
      <w:r w:rsidRPr="00C07D35">
        <w:rPr>
          <w:b/>
          <w:bCs/>
          <w:sz w:val="24"/>
        </w:rPr>
        <w:t>4.2.2.</w:t>
      </w:r>
      <w:r>
        <w:rPr>
          <w:b/>
          <w:bCs/>
          <w:sz w:val="24"/>
        </w:rPr>
        <w:t>2</w:t>
      </w:r>
      <w:r w:rsidRPr="00C07D35">
        <w:rPr>
          <w:b/>
          <w:bCs/>
          <w:sz w:val="24"/>
        </w:rPr>
        <w:tab/>
      </w:r>
      <w:r w:rsidR="00AB6666" w:rsidRPr="00563679">
        <w:rPr>
          <w:sz w:val="24"/>
        </w:rPr>
        <w:t>Τα Ε/Π κατά την παράδοση θα είναι πλήρη, χωρίς ελλείψεις σύμφωνα με την υφιστάμενη διαμόρφωση, εκτός αν διαφορετικά προβλέπεται στη σύμβαση</w:t>
      </w:r>
      <w:r w:rsidR="00AB6666" w:rsidRPr="00563679">
        <w:rPr>
          <w:spacing w:val="-3"/>
          <w:sz w:val="24"/>
        </w:rPr>
        <w:t xml:space="preserve"> </w:t>
      </w:r>
      <w:r w:rsidR="00AB6666" w:rsidRPr="00563679">
        <w:rPr>
          <w:sz w:val="24"/>
        </w:rPr>
        <w:t>ανάθεσης.</w:t>
      </w:r>
    </w:p>
    <w:p w14:paraId="70F40EA2" w14:textId="77777777" w:rsidR="00AB6666" w:rsidRPr="00563679" w:rsidRDefault="00AB6666" w:rsidP="00563679">
      <w:pPr>
        <w:pStyle w:val="a3"/>
        <w:rPr>
          <w:sz w:val="24"/>
        </w:rPr>
      </w:pPr>
    </w:p>
    <w:p w14:paraId="5DE24899" w14:textId="05DC1AC8" w:rsidR="00844083" w:rsidRPr="00B815E9" w:rsidRDefault="00C07D35" w:rsidP="00563679">
      <w:pPr>
        <w:pStyle w:val="a3"/>
        <w:jc w:val="both"/>
        <w:rPr>
          <w:sz w:val="24"/>
          <w:szCs w:val="24"/>
        </w:rPr>
      </w:pPr>
      <w:r w:rsidRPr="006A4DE7">
        <w:rPr>
          <w:b/>
          <w:bCs/>
          <w:sz w:val="24"/>
          <w:szCs w:val="24"/>
        </w:rPr>
        <w:t>4.2.</w:t>
      </w:r>
      <w:r>
        <w:rPr>
          <w:b/>
          <w:bCs/>
          <w:sz w:val="24"/>
          <w:szCs w:val="24"/>
        </w:rPr>
        <w:t>2</w:t>
      </w:r>
      <w:r w:rsidRPr="006A4DE7">
        <w:rPr>
          <w:b/>
          <w:bCs/>
          <w:sz w:val="24"/>
          <w:szCs w:val="24"/>
        </w:rPr>
        <w:t>.</w:t>
      </w:r>
      <w:r>
        <w:rPr>
          <w:b/>
          <w:bCs/>
          <w:sz w:val="24"/>
          <w:szCs w:val="24"/>
        </w:rPr>
        <w:t>3</w:t>
      </w:r>
      <w:r>
        <w:rPr>
          <w:b/>
          <w:bCs/>
          <w:sz w:val="24"/>
          <w:szCs w:val="24"/>
        </w:rPr>
        <w:tab/>
      </w:r>
      <w:r w:rsidR="00941003" w:rsidRPr="00B815E9">
        <w:rPr>
          <w:sz w:val="24"/>
          <w:szCs w:val="24"/>
        </w:rPr>
        <w:t>Π</w:t>
      </w:r>
      <w:r w:rsidR="009409AB" w:rsidRPr="00B815E9">
        <w:rPr>
          <w:sz w:val="24"/>
        </w:rPr>
        <w:t>ρο της παράδοσης του Ε/Π</w:t>
      </w:r>
      <w:r w:rsidR="00941003" w:rsidRPr="00B815E9">
        <w:rPr>
          <w:sz w:val="24"/>
        </w:rPr>
        <w:t xml:space="preserve"> και εφόσον το Ε/Π βρίσκεται σε πτήσιμη κατάσταση θα</w:t>
      </w:r>
      <w:r w:rsidR="00245F8E" w:rsidRPr="00B815E9">
        <w:rPr>
          <w:sz w:val="24"/>
        </w:rPr>
        <w:t xml:space="preserve"> </w:t>
      </w:r>
      <w:r w:rsidR="00941003" w:rsidRPr="00B815E9">
        <w:rPr>
          <w:sz w:val="24"/>
        </w:rPr>
        <w:t xml:space="preserve">εκτελείται </w:t>
      </w:r>
      <w:r w:rsidR="00024CD8">
        <w:rPr>
          <w:sz w:val="24"/>
        </w:rPr>
        <w:t xml:space="preserve">Πτήση Ελέγχου Συντήρησης </w:t>
      </w:r>
      <w:r w:rsidR="009409AB" w:rsidRPr="00B815E9">
        <w:rPr>
          <w:sz w:val="24"/>
        </w:rPr>
        <w:t xml:space="preserve"> διάρκειας </w:t>
      </w:r>
      <w:r w:rsidR="00941003" w:rsidRPr="00B815E9">
        <w:rPr>
          <w:sz w:val="24"/>
        </w:rPr>
        <w:t>από 1 έως 2</w:t>
      </w:r>
      <w:r w:rsidR="009409AB" w:rsidRPr="00B815E9">
        <w:rPr>
          <w:sz w:val="24"/>
        </w:rPr>
        <w:t xml:space="preserve"> ώρες</w:t>
      </w:r>
      <w:r w:rsidR="00603FAA" w:rsidRPr="00B815E9">
        <w:rPr>
          <w:sz w:val="24"/>
        </w:rPr>
        <w:t xml:space="preserve">, </w:t>
      </w:r>
      <w:r w:rsidR="00245F8E" w:rsidRPr="00B815E9">
        <w:rPr>
          <w:sz w:val="24"/>
        </w:rPr>
        <w:t xml:space="preserve">ώστε να είναι δυνατή η καταγραφή τυχόν παρατηρήσεων και η αποκατάστασή τους κατά την </w:t>
      </w:r>
      <w:r w:rsidR="007E5C1A">
        <w:rPr>
          <w:sz w:val="24"/>
        </w:rPr>
        <w:t>επικείμενη</w:t>
      </w:r>
      <w:r w:rsidR="00245F8E" w:rsidRPr="00B815E9">
        <w:rPr>
          <w:sz w:val="24"/>
        </w:rPr>
        <w:t xml:space="preserve"> επιθεώρηση του Ε/Π</w:t>
      </w:r>
      <w:r w:rsidR="009409AB" w:rsidRPr="00B815E9">
        <w:rPr>
          <w:sz w:val="24"/>
        </w:rPr>
        <w:t>.</w:t>
      </w:r>
    </w:p>
    <w:p w14:paraId="4D07F737" w14:textId="77777777" w:rsidR="00844083" w:rsidRPr="00563679" w:rsidRDefault="00844083" w:rsidP="00563679">
      <w:pPr>
        <w:pStyle w:val="a3"/>
        <w:jc w:val="both"/>
        <w:rPr>
          <w:sz w:val="24"/>
        </w:rPr>
      </w:pPr>
    </w:p>
    <w:p w14:paraId="45A3C675" w14:textId="3FE7CEF0" w:rsidR="00AB6666" w:rsidRPr="00563679" w:rsidRDefault="00C07D35" w:rsidP="00563679">
      <w:pPr>
        <w:jc w:val="both"/>
        <w:rPr>
          <w:sz w:val="24"/>
        </w:rPr>
      </w:pPr>
      <w:r w:rsidRPr="006A4DE7">
        <w:rPr>
          <w:b/>
          <w:bCs/>
          <w:sz w:val="24"/>
          <w:szCs w:val="24"/>
        </w:rPr>
        <w:t>4.2.</w:t>
      </w:r>
      <w:r>
        <w:rPr>
          <w:b/>
          <w:bCs/>
          <w:sz w:val="24"/>
          <w:szCs w:val="24"/>
        </w:rPr>
        <w:t>2</w:t>
      </w:r>
      <w:r w:rsidRPr="006A4DE7">
        <w:rPr>
          <w:b/>
          <w:bCs/>
          <w:sz w:val="24"/>
          <w:szCs w:val="24"/>
        </w:rPr>
        <w:t>.</w:t>
      </w:r>
      <w:r>
        <w:rPr>
          <w:b/>
          <w:bCs/>
          <w:sz w:val="24"/>
          <w:szCs w:val="24"/>
        </w:rPr>
        <w:t>4</w:t>
      </w:r>
      <w:r>
        <w:rPr>
          <w:b/>
          <w:bCs/>
          <w:sz w:val="24"/>
          <w:szCs w:val="24"/>
        </w:rPr>
        <w:tab/>
      </w:r>
      <w:r w:rsidR="00AB6666" w:rsidRPr="00563679">
        <w:rPr>
          <w:sz w:val="24"/>
        </w:rPr>
        <w:t xml:space="preserve">Η μεταφορά του </w:t>
      </w:r>
      <w:r w:rsidR="00734BD6" w:rsidRPr="00563679">
        <w:rPr>
          <w:sz w:val="24"/>
        </w:rPr>
        <w:t>Ε/Π</w:t>
      </w:r>
      <w:r w:rsidR="00AB6666" w:rsidRPr="00563679">
        <w:rPr>
          <w:sz w:val="24"/>
        </w:rPr>
        <w:t xml:space="preserve"> σ</w:t>
      </w:r>
      <w:r w:rsidR="00F4331A" w:rsidRPr="00563679">
        <w:rPr>
          <w:sz w:val="24"/>
        </w:rPr>
        <w:t>τις</w:t>
      </w:r>
      <w:r w:rsidR="00AB6666" w:rsidRPr="00563679">
        <w:rPr>
          <w:sz w:val="24"/>
        </w:rPr>
        <w:t xml:space="preserve"> </w:t>
      </w:r>
      <w:r w:rsidR="00734BD6" w:rsidRPr="00563679">
        <w:rPr>
          <w:sz w:val="24"/>
        </w:rPr>
        <w:t xml:space="preserve">εγκαταστάσεις του αναδόχου </w:t>
      </w:r>
      <w:r w:rsidR="00AB6666" w:rsidRPr="00563679">
        <w:rPr>
          <w:sz w:val="24"/>
        </w:rPr>
        <w:t xml:space="preserve">εντός </w:t>
      </w:r>
      <w:r w:rsidR="00734BD6" w:rsidRPr="00563679">
        <w:rPr>
          <w:sz w:val="24"/>
        </w:rPr>
        <w:t xml:space="preserve">του </w:t>
      </w:r>
      <w:r w:rsidR="00AB6666" w:rsidRPr="00563679">
        <w:rPr>
          <w:sz w:val="24"/>
        </w:rPr>
        <w:t xml:space="preserve">Ελλαδικού χώρου θα </w:t>
      </w:r>
      <w:r w:rsidR="00F4331A" w:rsidRPr="00563679">
        <w:rPr>
          <w:sz w:val="24"/>
        </w:rPr>
        <w:t xml:space="preserve">προγραμματίζεται </w:t>
      </w:r>
      <w:r w:rsidR="00AB6666" w:rsidRPr="00563679">
        <w:rPr>
          <w:sz w:val="24"/>
        </w:rPr>
        <w:t>με μέριμνα του ΕΣ.</w:t>
      </w:r>
    </w:p>
    <w:p w14:paraId="3701494D" w14:textId="77777777" w:rsidR="00AB6666" w:rsidRPr="00563679" w:rsidRDefault="00AB6666" w:rsidP="00563679">
      <w:pPr>
        <w:pStyle w:val="a3"/>
        <w:jc w:val="both"/>
        <w:rPr>
          <w:sz w:val="24"/>
        </w:rPr>
      </w:pPr>
    </w:p>
    <w:p w14:paraId="4765DDCC" w14:textId="4532FB64" w:rsidR="00AB6666" w:rsidRPr="00563679" w:rsidRDefault="00C07D35" w:rsidP="00563679">
      <w:pPr>
        <w:jc w:val="both"/>
        <w:rPr>
          <w:sz w:val="24"/>
        </w:rPr>
      </w:pPr>
      <w:r w:rsidRPr="006A4DE7">
        <w:rPr>
          <w:b/>
          <w:bCs/>
          <w:sz w:val="24"/>
          <w:szCs w:val="24"/>
        </w:rPr>
        <w:t>4.2.</w:t>
      </w:r>
      <w:r>
        <w:rPr>
          <w:b/>
          <w:bCs/>
          <w:sz w:val="24"/>
          <w:szCs w:val="24"/>
        </w:rPr>
        <w:t>2</w:t>
      </w:r>
      <w:r w:rsidRPr="006A4DE7">
        <w:rPr>
          <w:b/>
          <w:bCs/>
          <w:sz w:val="24"/>
          <w:szCs w:val="24"/>
        </w:rPr>
        <w:t>.</w:t>
      </w:r>
      <w:r>
        <w:rPr>
          <w:b/>
          <w:bCs/>
          <w:sz w:val="24"/>
          <w:szCs w:val="24"/>
        </w:rPr>
        <w:t>5</w:t>
      </w:r>
      <w:r>
        <w:rPr>
          <w:b/>
          <w:bCs/>
          <w:sz w:val="24"/>
          <w:szCs w:val="24"/>
        </w:rPr>
        <w:tab/>
      </w:r>
      <w:r w:rsidR="00AB6666" w:rsidRPr="00563679">
        <w:rPr>
          <w:sz w:val="24"/>
        </w:rPr>
        <w:t xml:space="preserve">Το </w:t>
      </w:r>
      <w:r w:rsidR="00F4331A" w:rsidRPr="00563679">
        <w:rPr>
          <w:sz w:val="24"/>
        </w:rPr>
        <w:t>Ε/Π</w:t>
      </w:r>
      <w:r w:rsidR="00AB6666" w:rsidRPr="00563679">
        <w:rPr>
          <w:sz w:val="24"/>
        </w:rPr>
        <w:t xml:space="preserve"> δύναται να παραδοθεί από τον ΕΣ στον ανάδοχο σε πτήσιμη </w:t>
      </w:r>
      <w:r w:rsidR="00F23D2B">
        <w:rPr>
          <w:sz w:val="24"/>
        </w:rPr>
        <w:t xml:space="preserve">ή μη </w:t>
      </w:r>
      <w:r w:rsidR="00AB6666" w:rsidRPr="00563679">
        <w:rPr>
          <w:sz w:val="24"/>
        </w:rPr>
        <w:t>κατάσταση.</w:t>
      </w:r>
    </w:p>
    <w:p w14:paraId="29FAB83F" w14:textId="77777777" w:rsidR="00AB6666" w:rsidRPr="00563679" w:rsidRDefault="00AB6666" w:rsidP="00563679">
      <w:pPr>
        <w:pStyle w:val="a3"/>
        <w:jc w:val="both"/>
        <w:rPr>
          <w:sz w:val="24"/>
        </w:rPr>
      </w:pPr>
    </w:p>
    <w:p w14:paraId="127B1A43" w14:textId="066793F8" w:rsidR="00AB6666" w:rsidRPr="00563679" w:rsidRDefault="00C07D35" w:rsidP="00563679">
      <w:pPr>
        <w:jc w:val="both"/>
        <w:rPr>
          <w:sz w:val="24"/>
        </w:rPr>
      </w:pPr>
      <w:r w:rsidRPr="006A4DE7">
        <w:rPr>
          <w:b/>
          <w:bCs/>
          <w:sz w:val="24"/>
          <w:szCs w:val="24"/>
        </w:rPr>
        <w:t>4.2.</w:t>
      </w:r>
      <w:r>
        <w:rPr>
          <w:b/>
          <w:bCs/>
          <w:sz w:val="24"/>
          <w:szCs w:val="24"/>
        </w:rPr>
        <w:t>2</w:t>
      </w:r>
      <w:r w:rsidRPr="006A4DE7">
        <w:rPr>
          <w:b/>
          <w:bCs/>
          <w:sz w:val="24"/>
          <w:szCs w:val="24"/>
        </w:rPr>
        <w:t>.</w:t>
      </w:r>
      <w:r>
        <w:rPr>
          <w:b/>
          <w:bCs/>
          <w:sz w:val="24"/>
          <w:szCs w:val="24"/>
        </w:rPr>
        <w:t>6</w:t>
      </w:r>
      <w:r>
        <w:rPr>
          <w:b/>
          <w:bCs/>
          <w:sz w:val="24"/>
          <w:szCs w:val="24"/>
        </w:rPr>
        <w:tab/>
      </w:r>
      <w:r w:rsidR="00AB6666" w:rsidRPr="00563679">
        <w:rPr>
          <w:sz w:val="24"/>
        </w:rPr>
        <w:t xml:space="preserve">Κατά την παράδοση του </w:t>
      </w:r>
      <w:r w:rsidR="00181BF0" w:rsidRPr="00563679">
        <w:rPr>
          <w:sz w:val="24"/>
        </w:rPr>
        <w:t>Ε/Π</w:t>
      </w:r>
      <w:r w:rsidR="00AB6666" w:rsidRPr="00563679">
        <w:rPr>
          <w:sz w:val="24"/>
        </w:rPr>
        <w:t xml:space="preserve"> θα συντάσσεται πρωτόκολλο ποιοτικής</w:t>
      </w:r>
      <w:r w:rsidR="00AB6666" w:rsidRPr="00563679">
        <w:rPr>
          <w:spacing w:val="-8"/>
          <w:sz w:val="24"/>
        </w:rPr>
        <w:t xml:space="preserve"> </w:t>
      </w:r>
      <w:r w:rsidR="00AB6666" w:rsidRPr="00563679">
        <w:rPr>
          <w:sz w:val="24"/>
        </w:rPr>
        <w:t>και</w:t>
      </w:r>
      <w:r w:rsidR="00AB6666" w:rsidRPr="00563679">
        <w:rPr>
          <w:spacing w:val="-8"/>
          <w:sz w:val="24"/>
        </w:rPr>
        <w:t xml:space="preserve"> </w:t>
      </w:r>
      <w:r w:rsidR="00AB6666" w:rsidRPr="00563679">
        <w:rPr>
          <w:sz w:val="24"/>
        </w:rPr>
        <w:t>ποσοτικής</w:t>
      </w:r>
      <w:r w:rsidR="00AB6666" w:rsidRPr="00563679">
        <w:rPr>
          <w:spacing w:val="-8"/>
          <w:sz w:val="24"/>
        </w:rPr>
        <w:t xml:space="preserve"> </w:t>
      </w:r>
      <w:r w:rsidR="00AB6666" w:rsidRPr="00563679">
        <w:rPr>
          <w:sz w:val="24"/>
        </w:rPr>
        <w:t>παράδοσης-παραλαβής</w:t>
      </w:r>
      <w:r w:rsidR="00AB6666" w:rsidRPr="00563679">
        <w:rPr>
          <w:spacing w:val="-8"/>
          <w:sz w:val="24"/>
        </w:rPr>
        <w:t xml:space="preserve"> </w:t>
      </w:r>
      <w:r w:rsidR="00AB6666" w:rsidRPr="00563679">
        <w:rPr>
          <w:sz w:val="24"/>
        </w:rPr>
        <w:t>του</w:t>
      </w:r>
      <w:r w:rsidR="00AB6666" w:rsidRPr="00563679">
        <w:rPr>
          <w:spacing w:val="-9"/>
          <w:sz w:val="24"/>
        </w:rPr>
        <w:t xml:space="preserve"> </w:t>
      </w:r>
      <w:r w:rsidR="00F4331A" w:rsidRPr="00563679">
        <w:rPr>
          <w:sz w:val="24"/>
        </w:rPr>
        <w:t>Ε/Π</w:t>
      </w:r>
      <w:r w:rsidR="00AB6666" w:rsidRPr="00563679">
        <w:rPr>
          <w:sz w:val="24"/>
        </w:rPr>
        <w:t>,</w:t>
      </w:r>
      <w:r w:rsidR="00AB6666" w:rsidRPr="00563679">
        <w:rPr>
          <w:spacing w:val="-7"/>
          <w:sz w:val="24"/>
        </w:rPr>
        <w:t xml:space="preserve"> </w:t>
      </w:r>
      <w:r w:rsidR="00AB6666" w:rsidRPr="00563679">
        <w:rPr>
          <w:sz w:val="24"/>
        </w:rPr>
        <w:t>το</w:t>
      </w:r>
      <w:r w:rsidR="00AB6666" w:rsidRPr="00563679">
        <w:rPr>
          <w:spacing w:val="-7"/>
          <w:sz w:val="24"/>
        </w:rPr>
        <w:t xml:space="preserve"> </w:t>
      </w:r>
      <w:r w:rsidR="00AB6666" w:rsidRPr="00563679">
        <w:rPr>
          <w:sz w:val="24"/>
        </w:rPr>
        <w:t>οποίο</w:t>
      </w:r>
      <w:r w:rsidR="00AB6666" w:rsidRPr="00563679">
        <w:rPr>
          <w:spacing w:val="-7"/>
          <w:sz w:val="24"/>
        </w:rPr>
        <w:t xml:space="preserve"> </w:t>
      </w:r>
      <w:r w:rsidR="00AB6666" w:rsidRPr="00563679">
        <w:rPr>
          <w:sz w:val="24"/>
        </w:rPr>
        <w:t>θα υπογράφεται από νόμιμο εκπρόσωπο του αναδόχου και από κατάλληλη επιτροπή του</w:t>
      </w:r>
      <w:r w:rsidR="00AB6666" w:rsidRPr="00563679">
        <w:rPr>
          <w:spacing w:val="-1"/>
          <w:sz w:val="24"/>
        </w:rPr>
        <w:t xml:space="preserve"> </w:t>
      </w:r>
      <w:r w:rsidR="00AB6666" w:rsidRPr="00563679">
        <w:rPr>
          <w:sz w:val="24"/>
        </w:rPr>
        <w:t>ΕΣ.</w:t>
      </w:r>
    </w:p>
    <w:p w14:paraId="17AB39DC" w14:textId="77777777" w:rsidR="00AB6666" w:rsidRPr="00563679" w:rsidRDefault="00AB6666" w:rsidP="00563679">
      <w:pPr>
        <w:pStyle w:val="a3"/>
        <w:spacing w:before="1"/>
        <w:rPr>
          <w:sz w:val="24"/>
        </w:rPr>
      </w:pPr>
    </w:p>
    <w:p w14:paraId="1ED76545" w14:textId="77777777" w:rsidR="00AB6666" w:rsidRDefault="00AB6666" w:rsidP="00563679">
      <w:pPr>
        <w:pStyle w:val="3"/>
        <w:numPr>
          <w:ilvl w:val="2"/>
          <w:numId w:val="23"/>
        </w:numPr>
        <w:ind w:left="0" w:firstLine="0"/>
      </w:pPr>
      <w:bookmarkStart w:id="33" w:name="_Toc217899127"/>
      <w:r>
        <w:t>Εκτέλεση Εργασιών από τον</w:t>
      </w:r>
      <w:r>
        <w:rPr>
          <w:spacing w:val="-6"/>
        </w:rPr>
        <w:t xml:space="preserve"> </w:t>
      </w:r>
      <w:r>
        <w:t>Ανάδοχο</w:t>
      </w:r>
      <w:bookmarkEnd w:id="33"/>
    </w:p>
    <w:p w14:paraId="4854D252" w14:textId="77777777" w:rsidR="00AB6666" w:rsidRPr="00563679" w:rsidRDefault="00AB6666" w:rsidP="00563679">
      <w:pPr>
        <w:pStyle w:val="a3"/>
        <w:rPr>
          <w:sz w:val="24"/>
          <w:szCs w:val="52"/>
        </w:rPr>
      </w:pPr>
    </w:p>
    <w:p w14:paraId="79156DDA" w14:textId="77777777" w:rsidR="003D1FF2" w:rsidRPr="00B2194B" w:rsidRDefault="00AB6666" w:rsidP="00563679">
      <w:pPr>
        <w:pStyle w:val="a3"/>
        <w:jc w:val="both"/>
        <w:rPr>
          <w:sz w:val="24"/>
          <w:szCs w:val="24"/>
        </w:rPr>
      </w:pPr>
      <w:r w:rsidRPr="00792E50">
        <w:rPr>
          <w:sz w:val="24"/>
          <w:szCs w:val="24"/>
        </w:rPr>
        <w:tab/>
      </w:r>
      <w:r w:rsidRPr="00B2194B">
        <w:rPr>
          <w:sz w:val="24"/>
          <w:szCs w:val="24"/>
        </w:rPr>
        <w:t xml:space="preserve">Όλες οι εργασίες </w:t>
      </w:r>
      <w:r w:rsidR="00792E50" w:rsidRPr="00B2194B">
        <w:rPr>
          <w:sz w:val="24"/>
          <w:szCs w:val="24"/>
        </w:rPr>
        <w:t xml:space="preserve">που </w:t>
      </w:r>
      <w:r w:rsidRPr="00B2194B">
        <w:rPr>
          <w:sz w:val="24"/>
          <w:szCs w:val="24"/>
        </w:rPr>
        <w:t xml:space="preserve">καθορίζονται </w:t>
      </w:r>
      <w:r w:rsidR="00F4331A" w:rsidRPr="00B2194B">
        <w:rPr>
          <w:sz w:val="24"/>
          <w:szCs w:val="24"/>
        </w:rPr>
        <w:t xml:space="preserve">με </w:t>
      </w:r>
      <w:r w:rsidRPr="00B2194B">
        <w:rPr>
          <w:sz w:val="24"/>
          <w:szCs w:val="24"/>
        </w:rPr>
        <w:t xml:space="preserve">την παράγραφο 4.1, θα εκτελεστούν </w:t>
      </w:r>
      <w:r w:rsidR="00792E50" w:rsidRPr="00B2194B">
        <w:rPr>
          <w:sz w:val="24"/>
          <w:szCs w:val="24"/>
        </w:rPr>
        <w:t xml:space="preserve">από τον ανάδοχο </w:t>
      </w:r>
      <w:r w:rsidRPr="00B2194B">
        <w:rPr>
          <w:sz w:val="24"/>
          <w:szCs w:val="24"/>
        </w:rPr>
        <w:t>σύμφωνα</w:t>
      </w:r>
      <w:r w:rsidRPr="00B2194B">
        <w:rPr>
          <w:spacing w:val="-17"/>
          <w:sz w:val="24"/>
          <w:szCs w:val="24"/>
        </w:rPr>
        <w:t xml:space="preserve"> </w:t>
      </w:r>
      <w:r w:rsidRPr="00B2194B">
        <w:rPr>
          <w:sz w:val="24"/>
          <w:szCs w:val="24"/>
        </w:rPr>
        <w:t>με</w:t>
      </w:r>
      <w:r w:rsidRPr="00B2194B">
        <w:rPr>
          <w:spacing w:val="-14"/>
          <w:sz w:val="24"/>
          <w:szCs w:val="24"/>
        </w:rPr>
        <w:t xml:space="preserve"> </w:t>
      </w:r>
      <w:r w:rsidRPr="00B2194B">
        <w:rPr>
          <w:sz w:val="24"/>
          <w:szCs w:val="24"/>
        </w:rPr>
        <w:t>την</w:t>
      </w:r>
      <w:r w:rsidRPr="00B2194B">
        <w:rPr>
          <w:spacing w:val="-14"/>
          <w:sz w:val="24"/>
          <w:szCs w:val="24"/>
        </w:rPr>
        <w:t xml:space="preserve"> </w:t>
      </w:r>
      <w:r w:rsidRPr="00B2194B">
        <w:rPr>
          <w:sz w:val="24"/>
          <w:szCs w:val="24"/>
        </w:rPr>
        <w:t>επίσημη</w:t>
      </w:r>
      <w:r w:rsidRPr="00B2194B">
        <w:rPr>
          <w:spacing w:val="-14"/>
          <w:sz w:val="24"/>
          <w:szCs w:val="24"/>
        </w:rPr>
        <w:t xml:space="preserve"> </w:t>
      </w:r>
      <w:r w:rsidRPr="00B2194B">
        <w:rPr>
          <w:sz w:val="24"/>
          <w:szCs w:val="24"/>
        </w:rPr>
        <w:t>βιβλιογραφία</w:t>
      </w:r>
      <w:r w:rsidRPr="00B2194B">
        <w:rPr>
          <w:spacing w:val="-16"/>
          <w:sz w:val="24"/>
          <w:szCs w:val="24"/>
        </w:rPr>
        <w:t xml:space="preserve"> </w:t>
      </w:r>
      <w:r w:rsidRPr="00B2194B">
        <w:rPr>
          <w:sz w:val="24"/>
          <w:szCs w:val="24"/>
        </w:rPr>
        <w:t>των</w:t>
      </w:r>
      <w:r w:rsidRPr="00B2194B">
        <w:rPr>
          <w:spacing w:val="-15"/>
          <w:sz w:val="24"/>
          <w:szCs w:val="24"/>
        </w:rPr>
        <w:t xml:space="preserve"> </w:t>
      </w:r>
      <w:r w:rsidRPr="00B2194B">
        <w:rPr>
          <w:sz w:val="24"/>
          <w:szCs w:val="24"/>
        </w:rPr>
        <w:t>Ε/Π</w:t>
      </w:r>
      <w:r w:rsidRPr="00B2194B">
        <w:rPr>
          <w:spacing w:val="-10"/>
          <w:sz w:val="24"/>
          <w:szCs w:val="24"/>
        </w:rPr>
        <w:t xml:space="preserve"> </w:t>
      </w:r>
      <w:r w:rsidRPr="00B2194B">
        <w:rPr>
          <w:sz w:val="24"/>
          <w:szCs w:val="24"/>
        </w:rPr>
        <w:t>CH-47D</w:t>
      </w:r>
      <w:r w:rsidRPr="00B2194B">
        <w:rPr>
          <w:spacing w:val="-15"/>
          <w:sz w:val="24"/>
          <w:szCs w:val="24"/>
        </w:rPr>
        <w:t xml:space="preserve"> και </w:t>
      </w:r>
      <w:r w:rsidRPr="00B2194B">
        <w:rPr>
          <w:sz w:val="24"/>
          <w:szCs w:val="24"/>
        </w:rPr>
        <w:t>των</w:t>
      </w:r>
      <w:r w:rsidRPr="00B2194B">
        <w:rPr>
          <w:spacing w:val="-19"/>
          <w:sz w:val="24"/>
          <w:szCs w:val="24"/>
        </w:rPr>
        <w:t xml:space="preserve"> </w:t>
      </w:r>
      <w:r w:rsidRPr="00B2194B">
        <w:rPr>
          <w:sz w:val="24"/>
          <w:szCs w:val="24"/>
        </w:rPr>
        <w:t>Α/Κ που</w:t>
      </w:r>
      <w:r w:rsidRPr="00B2194B">
        <w:rPr>
          <w:spacing w:val="-14"/>
          <w:sz w:val="24"/>
          <w:szCs w:val="24"/>
        </w:rPr>
        <w:t xml:space="preserve"> </w:t>
      </w:r>
      <w:r w:rsidRPr="00B2194B">
        <w:rPr>
          <w:sz w:val="24"/>
          <w:szCs w:val="24"/>
        </w:rPr>
        <w:t>εκδίδεται</w:t>
      </w:r>
      <w:r w:rsidRPr="00B2194B">
        <w:rPr>
          <w:spacing w:val="-14"/>
          <w:sz w:val="24"/>
          <w:szCs w:val="24"/>
        </w:rPr>
        <w:t xml:space="preserve"> </w:t>
      </w:r>
      <w:r w:rsidRPr="00B2194B">
        <w:rPr>
          <w:sz w:val="24"/>
          <w:szCs w:val="24"/>
        </w:rPr>
        <w:t>από</w:t>
      </w:r>
      <w:r w:rsidRPr="00B2194B">
        <w:rPr>
          <w:spacing w:val="-14"/>
          <w:sz w:val="24"/>
          <w:szCs w:val="24"/>
        </w:rPr>
        <w:t xml:space="preserve"> </w:t>
      </w:r>
      <w:r w:rsidRPr="00B2194B">
        <w:rPr>
          <w:sz w:val="24"/>
          <w:szCs w:val="24"/>
        </w:rPr>
        <w:t xml:space="preserve">τον ΟΕΜ (και </w:t>
      </w:r>
      <w:proofErr w:type="spellStart"/>
      <w:r w:rsidRPr="00B2194B">
        <w:rPr>
          <w:sz w:val="24"/>
          <w:szCs w:val="24"/>
        </w:rPr>
        <w:t>υποκατασκευαστές</w:t>
      </w:r>
      <w:proofErr w:type="spellEnd"/>
      <w:r w:rsidRPr="00B2194B">
        <w:rPr>
          <w:sz w:val="24"/>
          <w:szCs w:val="24"/>
        </w:rPr>
        <w:t xml:space="preserve"> του) ή τον Αμερικανικό Στρατό (ΑΣ), </w:t>
      </w:r>
      <w:r w:rsidR="00006E06" w:rsidRPr="00B2194B">
        <w:rPr>
          <w:sz w:val="24"/>
          <w:szCs w:val="24"/>
        </w:rPr>
        <w:t xml:space="preserve">η οποία θα εξασφαλίζεται </w:t>
      </w:r>
      <w:r w:rsidR="005A2874" w:rsidRPr="00B2194B">
        <w:rPr>
          <w:sz w:val="24"/>
          <w:szCs w:val="24"/>
        </w:rPr>
        <w:t>πρωτίστως</w:t>
      </w:r>
      <w:r w:rsidR="00006E06" w:rsidRPr="00B2194B">
        <w:rPr>
          <w:sz w:val="24"/>
          <w:szCs w:val="24"/>
        </w:rPr>
        <w:t xml:space="preserve"> με μέριμνα του αναδόχου και σε περίπτωση που αυτό δεν είναι εφικτό, δύναται να χορηγείται από τον ΕΣ στον ανάδοχο σε ηλεκτρονική μορφή ή φυσικό αντίγραφο (</w:t>
      </w:r>
      <w:r w:rsidR="00006E06" w:rsidRPr="00B2194B">
        <w:rPr>
          <w:sz w:val="24"/>
          <w:szCs w:val="24"/>
          <w:lang w:val="en-US"/>
        </w:rPr>
        <w:t>hard</w:t>
      </w:r>
      <w:r w:rsidR="00006E06" w:rsidRPr="00B2194B">
        <w:rPr>
          <w:sz w:val="24"/>
          <w:szCs w:val="24"/>
        </w:rPr>
        <w:t xml:space="preserve"> </w:t>
      </w:r>
      <w:r w:rsidR="00006E06" w:rsidRPr="00B2194B">
        <w:rPr>
          <w:sz w:val="24"/>
          <w:szCs w:val="24"/>
          <w:lang w:val="en-US"/>
        </w:rPr>
        <w:t>copy</w:t>
      </w:r>
      <w:r w:rsidR="00006E06" w:rsidRPr="00B2194B">
        <w:rPr>
          <w:sz w:val="24"/>
          <w:szCs w:val="24"/>
        </w:rPr>
        <w:t>), στην περίπτωση που δεν υφίσταται σε ηλεκτρονική μορφή, μόνο εφόσον εξασφαλισθεί σχετική έγκριση από τον ΟΕΜ ή</w:t>
      </w:r>
      <w:r w:rsidR="005330AD">
        <w:rPr>
          <w:sz w:val="24"/>
          <w:szCs w:val="24"/>
        </w:rPr>
        <w:t xml:space="preserve"> τον</w:t>
      </w:r>
      <w:r w:rsidR="00006E06" w:rsidRPr="00B2194B">
        <w:rPr>
          <w:sz w:val="24"/>
          <w:szCs w:val="24"/>
        </w:rPr>
        <w:t xml:space="preserve"> ΑΣ και χωρίς την επιβάρυνση του ΕΣ. </w:t>
      </w:r>
    </w:p>
    <w:p w14:paraId="7489BB07" w14:textId="77777777" w:rsidR="00AB6666" w:rsidRPr="00563679" w:rsidRDefault="00AB6666" w:rsidP="00563679">
      <w:pPr>
        <w:pStyle w:val="a3"/>
        <w:rPr>
          <w:sz w:val="24"/>
          <w:szCs w:val="24"/>
        </w:rPr>
      </w:pPr>
    </w:p>
    <w:p w14:paraId="62D8F839" w14:textId="77777777" w:rsidR="00AB6666" w:rsidRDefault="00AB6666" w:rsidP="00563679">
      <w:pPr>
        <w:pStyle w:val="3"/>
        <w:numPr>
          <w:ilvl w:val="2"/>
          <w:numId w:val="23"/>
        </w:numPr>
        <w:ind w:left="0" w:firstLine="0"/>
      </w:pPr>
      <w:bookmarkStart w:id="34" w:name="_Toc217899128"/>
      <w:r>
        <w:t>Εκτέλεση</w:t>
      </w:r>
      <w:r>
        <w:rPr>
          <w:spacing w:val="-3"/>
        </w:rPr>
        <w:t xml:space="preserve"> </w:t>
      </w:r>
      <w:r>
        <w:t>Δοκιμών</w:t>
      </w:r>
      <w:bookmarkEnd w:id="34"/>
    </w:p>
    <w:p w14:paraId="38B78623" w14:textId="77777777" w:rsidR="00AB6666" w:rsidRPr="00563679" w:rsidRDefault="00AB6666" w:rsidP="00563679">
      <w:pPr>
        <w:pStyle w:val="a3"/>
        <w:rPr>
          <w:sz w:val="24"/>
          <w:szCs w:val="48"/>
        </w:rPr>
      </w:pPr>
    </w:p>
    <w:p w14:paraId="73A1C7FA" w14:textId="3C1511D8" w:rsidR="00AB6666" w:rsidRPr="00563679" w:rsidRDefault="00C07D35" w:rsidP="00563679">
      <w:pPr>
        <w:rPr>
          <w:sz w:val="24"/>
        </w:rPr>
      </w:pPr>
      <w:r w:rsidRPr="006A4DE7">
        <w:rPr>
          <w:b/>
          <w:bCs/>
          <w:sz w:val="24"/>
          <w:szCs w:val="24"/>
        </w:rPr>
        <w:t>4.2.</w:t>
      </w:r>
      <w:r>
        <w:rPr>
          <w:b/>
          <w:bCs/>
          <w:sz w:val="24"/>
          <w:szCs w:val="24"/>
        </w:rPr>
        <w:t>4</w:t>
      </w:r>
      <w:r w:rsidRPr="006A4DE7">
        <w:rPr>
          <w:b/>
          <w:bCs/>
          <w:sz w:val="24"/>
          <w:szCs w:val="24"/>
        </w:rPr>
        <w:t>.1</w:t>
      </w:r>
      <w:r>
        <w:rPr>
          <w:b/>
          <w:bCs/>
          <w:sz w:val="24"/>
          <w:szCs w:val="24"/>
        </w:rPr>
        <w:tab/>
      </w:r>
      <w:r w:rsidR="00AB6666" w:rsidRPr="00563679">
        <w:rPr>
          <w:sz w:val="24"/>
        </w:rPr>
        <w:t xml:space="preserve">Ο ανάδοχος δεκαπέντε ημέρες (15) προ της προβλεπόμενης ολοκλήρωσης των εργασιών συντήρησης του </w:t>
      </w:r>
      <w:r w:rsidR="00F4331A" w:rsidRPr="00563679">
        <w:rPr>
          <w:sz w:val="24"/>
        </w:rPr>
        <w:t>Ε/Π</w:t>
      </w:r>
      <w:r w:rsidR="00AB6666" w:rsidRPr="00563679">
        <w:rPr>
          <w:sz w:val="24"/>
        </w:rPr>
        <w:t>, θα ενημερώνει τον ΕΣ για το χρόνο έναρξης των λειτουργικών ελέγχων και πτητικών</w:t>
      </w:r>
      <w:r w:rsidR="00AB6666" w:rsidRPr="00563679">
        <w:rPr>
          <w:spacing w:val="-15"/>
          <w:sz w:val="24"/>
        </w:rPr>
        <w:t xml:space="preserve"> </w:t>
      </w:r>
      <w:r w:rsidR="00AB6666" w:rsidRPr="00563679">
        <w:rPr>
          <w:sz w:val="24"/>
        </w:rPr>
        <w:t>δοκιμών.</w:t>
      </w:r>
    </w:p>
    <w:p w14:paraId="2081A4CE" w14:textId="77777777" w:rsidR="00BC30C8" w:rsidRDefault="00BC30C8" w:rsidP="00563679">
      <w:pPr>
        <w:pStyle w:val="a5"/>
        <w:ind w:left="0"/>
        <w:rPr>
          <w:sz w:val="24"/>
        </w:rPr>
      </w:pPr>
    </w:p>
    <w:p w14:paraId="289C245E" w14:textId="43AF892E" w:rsidR="00AB6666" w:rsidRDefault="00BC30C8" w:rsidP="00563679">
      <w:pPr>
        <w:pStyle w:val="a5"/>
        <w:ind w:left="0"/>
        <w:rPr>
          <w:sz w:val="24"/>
        </w:rPr>
      </w:pPr>
      <w:r w:rsidRPr="00BC30C8">
        <w:rPr>
          <w:b/>
          <w:sz w:val="24"/>
        </w:rPr>
        <w:t>4.2.4.</w:t>
      </w:r>
      <w:r w:rsidR="00973710" w:rsidRPr="00BC30C8">
        <w:rPr>
          <w:b/>
          <w:sz w:val="24"/>
        </w:rPr>
        <w:t>2</w:t>
      </w:r>
      <w:r w:rsidR="00973710">
        <w:rPr>
          <w:sz w:val="24"/>
        </w:rPr>
        <w:tab/>
      </w:r>
      <w:r w:rsidR="00AB6666">
        <w:rPr>
          <w:sz w:val="24"/>
        </w:rPr>
        <w:t>Οι λειτουργικοί έλεγχοι και οι πτητικές δοκιμές θα εκτελούνται από τεχνικό και ιπτάμενο προσωπικό του</w:t>
      </w:r>
      <w:r w:rsidR="00AB6666">
        <w:rPr>
          <w:spacing w:val="-6"/>
          <w:sz w:val="24"/>
        </w:rPr>
        <w:t xml:space="preserve"> </w:t>
      </w:r>
      <w:r w:rsidR="00AB6666">
        <w:rPr>
          <w:sz w:val="24"/>
        </w:rPr>
        <w:t>ΕΣ.</w:t>
      </w:r>
    </w:p>
    <w:p w14:paraId="092BE01A" w14:textId="77777777" w:rsidR="00AB6666" w:rsidRPr="00563679" w:rsidRDefault="00AB6666" w:rsidP="00563679">
      <w:pPr>
        <w:pStyle w:val="a3"/>
        <w:rPr>
          <w:sz w:val="24"/>
          <w:szCs w:val="24"/>
        </w:rPr>
      </w:pPr>
    </w:p>
    <w:p w14:paraId="7340F087" w14:textId="5234B882" w:rsidR="00AB6666" w:rsidRPr="006C5D27" w:rsidRDefault="00BC30C8" w:rsidP="00563679">
      <w:pPr>
        <w:pStyle w:val="a5"/>
        <w:ind w:left="0"/>
        <w:rPr>
          <w:sz w:val="24"/>
        </w:rPr>
      </w:pPr>
      <w:r w:rsidRPr="00BC30C8">
        <w:rPr>
          <w:b/>
          <w:sz w:val="24"/>
        </w:rPr>
        <w:t>4.2.4.</w:t>
      </w:r>
      <w:r w:rsidR="00973710" w:rsidRPr="00BC30C8">
        <w:rPr>
          <w:b/>
          <w:sz w:val="24"/>
        </w:rPr>
        <w:t>3</w:t>
      </w:r>
      <w:r w:rsidR="00973710">
        <w:rPr>
          <w:sz w:val="24"/>
        </w:rPr>
        <w:tab/>
      </w:r>
      <w:r w:rsidR="00AB6666" w:rsidRPr="006C5D27">
        <w:rPr>
          <w:sz w:val="24"/>
        </w:rPr>
        <w:t>Ο ανάδοχος διατηρεί τη δυνατότητα καθορισμού εκπροσώπων του κατά την εκτέλεση των λειτουργικών ελέγχων. Κατά τη διάρκεια των πτητικών δοκιμών σε περίπτωση που ο ανάδοχος επιθυμεί την παρουσία εκπροσώπου του επί του Ε/Π</w:t>
      </w:r>
      <w:r w:rsidR="00F4331A">
        <w:rPr>
          <w:sz w:val="24"/>
        </w:rPr>
        <w:t>,</w:t>
      </w:r>
      <w:r w:rsidR="00AB6666" w:rsidRPr="006C5D27">
        <w:rPr>
          <w:sz w:val="24"/>
        </w:rPr>
        <w:t xml:space="preserve"> θα αναλαμβάνει και το ενδεχόμενο κόστος ασφάλισ</w:t>
      </w:r>
      <w:r w:rsidR="00F4331A">
        <w:rPr>
          <w:sz w:val="24"/>
        </w:rPr>
        <w:t>ή</w:t>
      </w:r>
      <w:r w:rsidR="00AB6666" w:rsidRPr="006C5D27">
        <w:rPr>
          <w:sz w:val="24"/>
        </w:rPr>
        <w:t xml:space="preserve">ς </w:t>
      </w:r>
      <w:r w:rsidR="00792E50">
        <w:rPr>
          <w:sz w:val="24"/>
        </w:rPr>
        <w:t>του. Ο</w:t>
      </w:r>
      <w:r w:rsidR="00AB6666" w:rsidRPr="006C5D27">
        <w:rPr>
          <w:sz w:val="24"/>
        </w:rPr>
        <w:t xml:space="preserve"> ΕΣ σε καμία περίπτωση δε</w:t>
      </w:r>
      <w:r w:rsidR="00792E50">
        <w:rPr>
          <w:sz w:val="24"/>
        </w:rPr>
        <w:t>ν</w:t>
      </w:r>
      <w:r w:rsidR="00AB6666" w:rsidRPr="006C5D27">
        <w:rPr>
          <w:sz w:val="24"/>
        </w:rPr>
        <w:t xml:space="preserve"> υποχρεούται για την αποζημίωση του προσωπικού του αναδόχου σε περίπτωση αεροπορικού ατυχήματος.</w:t>
      </w:r>
    </w:p>
    <w:p w14:paraId="1D5855E5" w14:textId="77777777" w:rsidR="00AB6666" w:rsidRDefault="00AB6666" w:rsidP="003B529A">
      <w:pPr>
        <w:pStyle w:val="a3"/>
      </w:pPr>
    </w:p>
    <w:p w14:paraId="60E3E691" w14:textId="4DE08931" w:rsidR="00AB6666" w:rsidRPr="00563679" w:rsidRDefault="00973710" w:rsidP="00563679">
      <w:pPr>
        <w:jc w:val="both"/>
        <w:rPr>
          <w:sz w:val="24"/>
        </w:rPr>
      </w:pPr>
      <w:bookmarkStart w:id="35" w:name="_Hlk214227504"/>
      <w:r w:rsidRPr="00BC30C8">
        <w:rPr>
          <w:b/>
          <w:sz w:val="24"/>
        </w:rPr>
        <w:t>4.2.4.</w:t>
      </w:r>
      <w:r>
        <w:rPr>
          <w:b/>
          <w:sz w:val="24"/>
        </w:rPr>
        <w:t>4</w:t>
      </w:r>
      <w:bookmarkEnd w:id="35"/>
      <w:r>
        <w:rPr>
          <w:sz w:val="24"/>
        </w:rPr>
        <w:tab/>
      </w:r>
      <w:r w:rsidR="00AB6666" w:rsidRPr="00563679">
        <w:rPr>
          <w:sz w:val="24"/>
        </w:rPr>
        <w:t>Όλες οι παρατηρήσεις, οι οποίες θα προκύψουν κατά την εκτέλεση των λειτουργικών ελέγχων και πτητικών δοκιμών, θα αποκαθίστανται από τον ανάδοχο χωρίς κόστος για τον</w:t>
      </w:r>
      <w:r w:rsidR="00AB6666" w:rsidRPr="00563679">
        <w:rPr>
          <w:spacing w:val="-9"/>
          <w:sz w:val="24"/>
        </w:rPr>
        <w:t xml:space="preserve"> </w:t>
      </w:r>
      <w:r w:rsidR="00AB6666" w:rsidRPr="00563679">
        <w:rPr>
          <w:sz w:val="24"/>
        </w:rPr>
        <w:t>ΕΣ.</w:t>
      </w:r>
    </w:p>
    <w:p w14:paraId="2211213E" w14:textId="77777777" w:rsidR="00AB6666" w:rsidRPr="00563679" w:rsidRDefault="00AB6666" w:rsidP="00563679">
      <w:pPr>
        <w:pStyle w:val="a3"/>
        <w:spacing w:before="1"/>
        <w:rPr>
          <w:sz w:val="24"/>
          <w:szCs w:val="24"/>
        </w:rPr>
      </w:pPr>
    </w:p>
    <w:p w14:paraId="063515D4" w14:textId="4B9731EF" w:rsidR="00AB6666" w:rsidRPr="00563679" w:rsidRDefault="001267E3" w:rsidP="00563679">
      <w:pPr>
        <w:jc w:val="both"/>
        <w:rPr>
          <w:sz w:val="24"/>
        </w:rPr>
      </w:pPr>
      <w:r w:rsidRPr="00BC30C8">
        <w:rPr>
          <w:b/>
          <w:sz w:val="24"/>
        </w:rPr>
        <w:t>4.2.4.</w:t>
      </w:r>
      <w:r>
        <w:rPr>
          <w:b/>
          <w:sz w:val="24"/>
        </w:rPr>
        <w:t>5</w:t>
      </w:r>
      <w:r>
        <w:rPr>
          <w:b/>
          <w:sz w:val="24"/>
        </w:rPr>
        <w:tab/>
      </w:r>
      <w:r w:rsidR="00AB6666" w:rsidRPr="00563679">
        <w:rPr>
          <w:sz w:val="24"/>
        </w:rPr>
        <w:t>Η απαραίτητη ποσότητα καυσίμου, για την εκτέλεση των λειτουργικών ελέγχων και των πτητικών δοκιμών, θα παρέχεται από τον</w:t>
      </w:r>
      <w:r w:rsidR="00AB6666" w:rsidRPr="00563679">
        <w:rPr>
          <w:spacing w:val="-26"/>
          <w:sz w:val="24"/>
        </w:rPr>
        <w:t xml:space="preserve"> </w:t>
      </w:r>
      <w:r w:rsidR="00AB6666" w:rsidRPr="00563679">
        <w:rPr>
          <w:sz w:val="24"/>
        </w:rPr>
        <w:t>ΕΣ.</w:t>
      </w:r>
    </w:p>
    <w:p w14:paraId="3D931260" w14:textId="77777777" w:rsidR="00AB6666" w:rsidRPr="00563679" w:rsidRDefault="00AB6666" w:rsidP="00563679">
      <w:pPr>
        <w:pStyle w:val="a3"/>
        <w:jc w:val="both"/>
        <w:rPr>
          <w:sz w:val="24"/>
          <w:szCs w:val="24"/>
        </w:rPr>
      </w:pPr>
    </w:p>
    <w:p w14:paraId="4E34B4BB" w14:textId="405C5F1D" w:rsidR="00AB6666" w:rsidRPr="00563679" w:rsidRDefault="001267E3" w:rsidP="00563679">
      <w:pPr>
        <w:jc w:val="both"/>
        <w:rPr>
          <w:sz w:val="24"/>
        </w:rPr>
      </w:pPr>
      <w:r w:rsidRPr="00BC30C8">
        <w:rPr>
          <w:b/>
          <w:sz w:val="24"/>
        </w:rPr>
        <w:t>4.2.4.</w:t>
      </w:r>
      <w:r>
        <w:rPr>
          <w:b/>
          <w:sz w:val="24"/>
        </w:rPr>
        <w:t>6</w:t>
      </w:r>
      <w:r>
        <w:rPr>
          <w:b/>
          <w:sz w:val="24"/>
        </w:rPr>
        <w:tab/>
      </w:r>
      <w:r w:rsidR="00AB6666" w:rsidRPr="00563679">
        <w:rPr>
          <w:sz w:val="24"/>
        </w:rPr>
        <w:t>Ο ανάδοχος θα παρέχει</w:t>
      </w:r>
      <w:r w:rsidR="00F4331A" w:rsidRPr="00563679">
        <w:rPr>
          <w:sz w:val="24"/>
        </w:rPr>
        <w:t>,</w:t>
      </w:r>
      <w:r w:rsidR="00AB6666" w:rsidRPr="00563679">
        <w:rPr>
          <w:sz w:val="24"/>
        </w:rPr>
        <w:t xml:space="preserve"> άνευ κόστους για τον ΕΣ</w:t>
      </w:r>
      <w:r w:rsidR="00F4331A" w:rsidRPr="00563679">
        <w:rPr>
          <w:sz w:val="24"/>
        </w:rPr>
        <w:t>,</w:t>
      </w:r>
      <w:r w:rsidR="00AB6666" w:rsidRPr="00563679">
        <w:rPr>
          <w:sz w:val="24"/>
        </w:rPr>
        <w:t xml:space="preserve"> δυνατότητα διευκολύνσεων </w:t>
      </w:r>
      <w:r w:rsidR="00027D1C" w:rsidRPr="00563679">
        <w:rPr>
          <w:sz w:val="24"/>
        </w:rPr>
        <w:lastRenderedPageBreak/>
        <w:t xml:space="preserve">Συντήρησης </w:t>
      </w:r>
      <w:r w:rsidR="00AB6666" w:rsidRPr="00563679">
        <w:rPr>
          <w:sz w:val="24"/>
        </w:rPr>
        <w:t xml:space="preserve">Γραμμής </w:t>
      </w:r>
      <w:r w:rsidR="00027D1C" w:rsidRPr="00563679">
        <w:rPr>
          <w:sz w:val="24"/>
        </w:rPr>
        <w:t>(</w:t>
      </w:r>
      <w:r w:rsidR="00027D1C" w:rsidRPr="00563679">
        <w:rPr>
          <w:sz w:val="24"/>
          <w:lang w:val="en-US"/>
        </w:rPr>
        <w:t>Line</w:t>
      </w:r>
      <w:r w:rsidR="00027D1C" w:rsidRPr="00563679">
        <w:rPr>
          <w:sz w:val="24"/>
        </w:rPr>
        <w:t xml:space="preserve"> </w:t>
      </w:r>
      <w:r w:rsidR="00027D1C" w:rsidRPr="00563679">
        <w:rPr>
          <w:sz w:val="24"/>
          <w:lang w:val="en-US"/>
        </w:rPr>
        <w:t>Maintenance</w:t>
      </w:r>
      <w:r w:rsidR="00027D1C" w:rsidRPr="00563679">
        <w:rPr>
          <w:sz w:val="24"/>
        </w:rPr>
        <w:t xml:space="preserve">) </w:t>
      </w:r>
      <w:r w:rsidR="00AB6666" w:rsidRPr="00563679">
        <w:rPr>
          <w:sz w:val="24"/>
        </w:rPr>
        <w:t>για την υποστήριξη των λειτουργικών ελέγχων, των δοκιμαστικών πτήσεων, της πτήσης αναχώρησης και όσων πτήσεων απαιτηθούν για την απόδοση του</w:t>
      </w:r>
      <w:r w:rsidR="00AB6666" w:rsidRPr="00563679">
        <w:rPr>
          <w:spacing w:val="-2"/>
          <w:sz w:val="24"/>
        </w:rPr>
        <w:t xml:space="preserve"> </w:t>
      </w:r>
      <w:r w:rsidR="00F4331A" w:rsidRPr="00563679">
        <w:rPr>
          <w:spacing w:val="-2"/>
          <w:sz w:val="24"/>
        </w:rPr>
        <w:t>Ε/Π</w:t>
      </w:r>
      <w:r w:rsidR="00AB6666" w:rsidRPr="00563679">
        <w:rPr>
          <w:sz w:val="24"/>
        </w:rPr>
        <w:t>.</w:t>
      </w:r>
    </w:p>
    <w:p w14:paraId="57064B30" w14:textId="77777777" w:rsidR="00AB6666" w:rsidRPr="00563679" w:rsidRDefault="00AB6666" w:rsidP="00563679">
      <w:pPr>
        <w:pStyle w:val="a3"/>
        <w:rPr>
          <w:sz w:val="24"/>
          <w:szCs w:val="24"/>
        </w:rPr>
      </w:pPr>
    </w:p>
    <w:p w14:paraId="277F67CD" w14:textId="77777777" w:rsidR="00AB6666" w:rsidRPr="00617A75" w:rsidRDefault="00AB6666" w:rsidP="00563679">
      <w:pPr>
        <w:pStyle w:val="3"/>
        <w:numPr>
          <w:ilvl w:val="2"/>
          <w:numId w:val="23"/>
        </w:numPr>
        <w:ind w:left="0" w:firstLine="0"/>
      </w:pPr>
      <w:bookmarkStart w:id="36" w:name="_Toc217899129"/>
      <w:r>
        <w:t>Παράδοση Ε</w:t>
      </w:r>
      <w:r w:rsidR="00F4331A">
        <w:t>/Π</w:t>
      </w:r>
      <w:r>
        <w:t xml:space="preserve"> στον</w:t>
      </w:r>
      <w:r>
        <w:rPr>
          <w:spacing w:val="-1"/>
        </w:rPr>
        <w:t xml:space="preserve"> </w:t>
      </w:r>
      <w:r>
        <w:t>ΕΣ</w:t>
      </w:r>
      <w:bookmarkEnd w:id="36"/>
    </w:p>
    <w:p w14:paraId="5DBDE482" w14:textId="77777777" w:rsidR="00AB6666" w:rsidRDefault="00AB6666" w:rsidP="00563679">
      <w:pPr>
        <w:pStyle w:val="a3"/>
        <w:spacing w:before="1"/>
        <w:rPr>
          <w:sz w:val="23"/>
        </w:rPr>
      </w:pPr>
    </w:p>
    <w:p w14:paraId="58F4428A" w14:textId="32B9C21E" w:rsidR="00AB6666" w:rsidRPr="00563679" w:rsidRDefault="001267E3" w:rsidP="00563679">
      <w:pPr>
        <w:spacing w:before="93"/>
        <w:jc w:val="both"/>
        <w:rPr>
          <w:sz w:val="24"/>
        </w:rPr>
      </w:pPr>
      <w:bookmarkStart w:id="37" w:name="_Hlk214227537"/>
      <w:r w:rsidRPr="00BC30C8">
        <w:rPr>
          <w:b/>
          <w:sz w:val="24"/>
        </w:rPr>
        <w:t>4.2.</w:t>
      </w:r>
      <w:r>
        <w:rPr>
          <w:b/>
          <w:sz w:val="24"/>
        </w:rPr>
        <w:t>5.1</w:t>
      </w:r>
      <w:r>
        <w:rPr>
          <w:b/>
          <w:sz w:val="24"/>
        </w:rPr>
        <w:tab/>
      </w:r>
      <w:bookmarkEnd w:id="37"/>
      <w:r w:rsidR="00792E50" w:rsidRPr="00563679">
        <w:rPr>
          <w:sz w:val="24"/>
        </w:rPr>
        <w:t>Μ</w:t>
      </w:r>
      <w:r w:rsidR="00AB6666" w:rsidRPr="00563679">
        <w:rPr>
          <w:sz w:val="24"/>
        </w:rPr>
        <w:t xml:space="preserve">ετά την επιτυχή ολοκλήρωση των λειτουργικών ελέγχων και των δοκιμαστικών πτήσεων, θα </w:t>
      </w:r>
      <w:r w:rsidR="00792E50" w:rsidRPr="00563679">
        <w:rPr>
          <w:sz w:val="24"/>
        </w:rPr>
        <w:t xml:space="preserve">πραγματοποιηθεί </w:t>
      </w:r>
      <w:r w:rsidR="00AB6666" w:rsidRPr="00563679">
        <w:rPr>
          <w:sz w:val="24"/>
        </w:rPr>
        <w:t>οριστική ποσοτική και ποιοτική παραλαβή του Ε/Π από κατάλληλη επιτροπή του ΕΣ στις εγκαταστάσεις</w:t>
      </w:r>
      <w:r w:rsidR="00AB6666" w:rsidRPr="00563679">
        <w:rPr>
          <w:spacing w:val="-5"/>
          <w:sz w:val="24"/>
        </w:rPr>
        <w:t xml:space="preserve"> </w:t>
      </w:r>
      <w:r w:rsidR="00AB6666" w:rsidRPr="00563679">
        <w:rPr>
          <w:sz w:val="24"/>
        </w:rPr>
        <w:t>του</w:t>
      </w:r>
      <w:r w:rsidR="00792E50" w:rsidRPr="00563679">
        <w:rPr>
          <w:sz w:val="24"/>
        </w:rPr>
        <w:t xml:space="preserve"> αναδόχου</w:t>
      </w:r>
      <w:r w:rsidR="00AB6666" w:rsidRPr="00563679">
        <w:rPr>
          <w:sz w:val="24"/>
        </w:rPr>
        <w:t>.</w:t>
      </w:r>
    </w:p>
    <w:p w14:paraId="2DA996E1" w14:textId="77777777" w:rsidR="00AB6666" w:rsidRDefault="00AB6666" w:rsidP="00563679">
      <w:pPr>
        <w:pStyle w:val="a3"/>
        <w:jc w:val="both"/>
      </w:pPr>
    </w:p>
    <w:p w14:paraId="5E0DFB0C" w14:textId="3444050D" w:rsidR="00AB6666" w:rsidRPr="00563679" w:rsidRDefault="001267E3" w:rsidP="00563679">
      <w:pPr>
        <w:jc w:val="both"/>
        <w:rPr>
          <w:sz w:val="24"/>
        </w:rPr>
      </w:pPr>
      <w:r w:rsidRPr="00BC30C8">
        <w:rPr>
          <w:b/>
          <w:sz w:val="24"/>
        </w:rPr>
        <w:t>4.2.</w:t>
      </w:r>
      <w:r>
        <w:rPr>
          <w:b/>
          <w:sz w:val="24"/>
        </w:rPr>
        <w:t>5.2</w:t>
      </w:r>
      <w:r>
        <w:rPr>
          <w:b/>
          <w:sz w:val="24"/>
        </w:rPr>
        <w:tab/>
      </w:r>
      <w:r w:rsidR="00792E50" w:rsidRPr="00563679">
        <w:rPr>
          <w:sz w:val="24"/>
        </w:rPr>
        <w:t xml:space="preserve">Το </w:t>
      </w:r>
      <w:r w:rsidR="00AB6666" w:rsidRPr="00563679">
        <w:rPr>
          <w:sz w:val="24"/>
        </w:rPr>
        <w:t>πρωτόκολλο οριστικής παραλαβής του</w:t>
      </w:r>
      <w:r w:rsidR="00AB6666" w:rsidRPr="00563679">
        <w:rPr>
          <w:spacing w:val="-6"/>
          <w:sz w:val="24"/>
        </w:rPr>
        <w:t xml:space="preserve"> </w:t>
      </w:r>
      <w:r w:rsidR="00AB6666" w:rsidRPr="00563679">
        <w:rPr>
          <w:sz w:val="24"/>
        </w:rPr>
        <w:t>Ε/Π</w:t>
      </w:r>
      <w:r w:rsidR="00AB6666" w:rsidRPr="00563679">
        <w:rPr>
          <w:spacing w:val="-7"/>
          <w:sz w:val="24"/>
        </w:rPr>
        <w:t xml:space="preserve"> </w:t>
      </w:r>
      <w:r w:rsidR="00792E50" w:rsidRPr="00563679">
        <w:rPr>
          <w:spacing w:val="-7"/>
          <w:sz w:val="24"/>
        </w:rPr>
        <w:t xml:space="preserve">που θα συνταχθεί </w:t>
      </w:r>
      <w:r w:rsidR="00AB6666" w:rsidRPr="00563679">
        <w:rPr>
          <w:sz w:val="24"/>
        </w:rPr>
        <w:t>θα</w:t>
      </w:r>
      <w:r w:rsidR="00AB6666" w:rsidRPr="00563679">
        <w:rPr>
          <w:spacing w:val="-6"/>
          <w:sz w:val="24"/>
        </w:rPr>
        <w:t xml:space="preserve"> </w:t>
      </w:r>
      <w:r w:rsidR="00AB6666" w:rsidRPr="00563679">
        <w:rPr>
          <w:sz w:val="24"/>
        </w:rPr>
        <w:t>συνυπογράφ</w:t>
      </w:r>
      <w:r w:rsidR="00792E50" w:rsidRPr="00563679">
        <w:rPr>
          <w:sz w:val="24"/>
        </w:rPr>
        <w:t xml:space="preserve">εται από το </w:t>
      </w:r>
      <w:r w:rsidR="00AB6666" w:rsidRPr="00563679">
        <w:rPr>
          <w:spacing w:val="-5"/>
          <w:sz w:val="24"/>
        </w:rPr>
        <w:t xml:space="preserve"> </w:t>
      </w:r>
      <w:r w:rsidR="00AB6666" w:rsidRPr="00563679">
        <w:rPr>
          <w:sz w:val="24"/>
        </w:rPr>
        <w:t>νόμιμο</w:t>
      </w:r>
      <w:r w:rsidR="00AB6666" w:rsidRPr="00563679">
        <w:rPr>
          <w:spacing w:val="-5"/>
          <w:sz w:val="24"/>
        </w:rPr>
        <w:t xml:space="preserve"> </w:t>
      </w:r>
      <w:r w:rsidR="00AB6666" w:rsidRPr="00563679">
        <w:rPr>
          <w:sz w:val="24"/>
        </w:rPr>
        <w:t>εκπρόσωπο</w:t>
      </w:r>
      <w:r w:rsidR="00AB6666" w:rsidRPr="00563679">
        <w:rPr>
          <w:spacing w:val="-6"/>
          <w:sz w:val="24"/>
        </w:rPr>
        <w:t xml:space="preserve"> </w:t>
      </w:r>
      <w:r w:rsidR="00AB6666" w:rsidRPr="00563679">
        <w:rPr>
          <w:sz w:val="24"/>
        </w:rPr>
        <w:t>του αναδόχου.</w:t>
      </w:r>
    </w:p>
    <w:p w14:paraId="5964D5DF" w14:textId="77777777" w:rsidR="00AB6666" w:rsidRPr="00617A75" w:rsidRDefault="00AB6666" w:rsidP="00563679">
      <w:pPr>
        <w:pStyle w:val="a5"/>
        <w:ind w:left="0"/>
        <w:rPr>
          <w:sz w:val="24"/>
        </w:rPr>
      </w:pPr>
    </w:p>
    <w:p w14:paraId="0C6DB60A" w14:textId="2D8C4A2A" w:rsidR="00AB6666" w:rsidRPr="00563679" w:rsidRDefault="001267E3" w:rsidP="00563679">
      <w:pPr>
        <w:jc w:val="both"/>
        <w:rPr>
          <w:sz w:val="24"/>
        </w:rPr>
      </w:pPr>
      <w:r w:rsidRPr="00BC30C8">
        <w:rPr>
          <w:b/>
          <w:sz w:val="24"/>
        </w:rPr>
        <w:t>4.2.</w:t>
      </w:r>
      <w:r>
        <w:rPr>
          <w:b/>
          <w:sz w:val="24"/>
        </w:rPr>
        <w:t>5.3</w:t>
      </w:r>
      <w:r>
        <w:rPr>
          <w:b/>
          <w:sz w:val="24"/>
        </w:rPr>
        <w:tab/>
      </w:r>
      <w:r w:rsidR="00AB6666" w:rsidRPr="00563679">
        <w:rPr>
          <w:sz w:val="24"/>
        </w:rPr>
        <w:t xml:space="preserve">Ο ανάδοχος υποχρεούται να παραδώσει το Ε/Π </w:t>
      </w:r>
      <w:r w:rsidR="00A714FB" w:rsidRPr="00563679">
        <w:rPr>
          <w:sz w:val="24"/>
        </w:rPr>
        <w:t xml:space="preserve">σε πτήσιμη κατάσταση, </w:t>
      </w:r>
      <w:r w:rsidR="00594308" w:rsidRPr="00563679">
        <w:rPr>
          <w:sz w:val="24"/>
        </w:rPr>
        <w:t>πλή</w:t>
      </w:r>
      <w:r w:rsidR="00AC3406" w:rsidRPr="00563679">
        <w:rPr>
          <w:sz w:val="24"/>
        </w:rPr>
        <w:t xml:space="preserve">ρως επιχειρησιακό </w:t>
      </w:r>
      <w:r w:rsidR="001E7CBB" w:rsidRPr="00563679">
        <w:rPr>
          <w:sz w:val="24"/>
        </w:rPr>
        <w:t>«</w:t>
      </w:r>
      <w:r w:rsidR="001E7CBB" w:rsidRPr="00563679">
        <w:rPr>
          <w:sz w:val="24"/>
          <w:lang w:val="en-US"/>
        </w:rPr>
        <w:t>FMC</w:t>
      </w:r>
      <w:r w:rsidR="001E7CBB" w:rsidRPr="00563679">
        <w:rPr>
          <w:sz w:val="24"/>
        </w:rPr>
        <w:t xml:space="preserve">» </w:t>
      </w:r>
      <w:r w:rsidR="00AC3406" w:rsidRPr="00563679">
        <w:rPr>
          <w:sz w:val="24"/>
        </w:rPr>
        <w:t>(</w:t>
      </w:r>
      <w:r w:rsidR="00AC3406" w:rsidRPr="00563679">
        <w:rPr>
          <w:sz w:val="24"/>
          <w:lang w:val="en-US"/>
        </w:rPr>
        <w:t>Full</w:t>
      </w:r>
      <w:r w:rsidR="00AC3406" w:rsidRPr="00563679">
        <w:rPr>
          <w:sz w:val="24"/>
        </w:rPr>
        <w:t xml:space="preserve"> </w:t>
      </w:r>
      <w:r w:rsidR="00AC3406" w:rsidRPr="00563679">
        <w:rPr>
          <w:sz w:val="24"/>
          <w:lang w:val="en-US"/>
        </w:rPr>
        <w:t>Mission</w:t>
      </w:r>
      <w:r w:rsidR="00AC3406" w:rsidRPr="00563679">
        <w:rPr>
          <w:sz w:val="24"/>
        </w:rPr>
        <w:t xml:space="preserve"> </w:t>
      </w:r>
      <w:r w:rsidR="00AC3406" w:rsidRPr="00563679">
        <w:rPr>
          <w:sz w:val="24"/>
          <w:lang w:val="en-US"/>
        </w:rPr>
        <w:t>Capable</w:t>
      </w:r>
      <w:r w:rsidR="00AC3406" w:rsidRPr="00563679">
        <w:rPr>
          <w:sz w:val="24"/>
        </w:rPr>
        <w:t>).</w:t>
      </w:r>
    </w:p>
    <w:p w14:paraId="67ED51EE" w14:textId="77777777" w:rsidR="00AB6666" w:rsidRPr="00941003" w:rsidRDefault="00AB6666" w:rsidP="00563679">
      <w:pPr>
        <w:pStyle w:val="a5"/>
        <w:ind w:left="0"/>
        <w:rPr>
          <w:sz w:val="24"/>
        </w:rPr>
      </w:pPr>
    </w:p>
    <w:p w14:paraId="166D0F6D" w14:textId="1B58B691" w:rsidR="00D6626C" w:rsidRPr="00563679" w:rsidRDefault="001267E3" w:rsidP="00563679">
      <w:pPr>
        <w:jc w:val="both"/>
        <w:rPr>
          <w:sz w:val="24"/>
        </w:rPr>
      </w:pPr>
      <w:r w:rsidRPr="00BC30C8">
        <w:rPr>
          <w:b/>
          <w:sz w:val="24"/>
        </w:rPr>
        <w:t>4.2.</w:t>
      </w:r>
      <w:r>
        <w:rPr>
          <w:b/>
          <w:sz w:val="24"/>
        </w:rPr>
        <w:t>5.4</w:t>
      </w:r>
      <w:r>
        <w:rPr>
          <w:b/>
          <w:sz w:val="24"/>
        </w:rPr>
        <w:tab/>
      </w:r>
      <w:r w:rsidR="00AB6666" w:rsidRPr="00563679">
        <w:rPr>
          <w:sz w:val="24"/>
        </w:rPr>
        <w:t xml:space="preserve">Σε περίπτωση </w:t>
      </w:r>
      <w:r w:rsidR="00792E50" w:rsidRPr="00563679">
        <w:rPr>
          <w:sz w:val="24"/>
        </w:rPr>
        <w:t xml:space="preserve">ύπαρξης </w:t>
      </w:r>
      <w:r w:rsidR="00AB6666" w:rsidRPr="00563679">
        <w:rPr>
          <w:sz w:val="24"/>
        </w:rPr>
        <w:t xml:space="preserve">λόγων ανωτέρας βίας για τον ΕΣ </w:t>
      </w:r>
      <w:r w:rsidR="00792E50" w:rsidRPr="00563679">
        <w:rPr>
          <w:sz w:val="24"/>
        </w:rPr>
        <w:t>(</w:t>
      </w:r>
      <w:r w:rsidR="00AB6666" w:rsidRPr="00563679">
        <w:rPr>
          <w:sz w:val="24"/>
        </w:rPr>
        <w:t>περιστατικά/περίοδοι έντασης, κρίσης ή επιχειρήσεων</w:t>
      </w:r>
      <w:r w:rsidR="00792E50" w:rsidRPr="00563679">
        <w:rPr>
          <w:sz w:val="24"/>
        </w:rPr>
        <w:t>)</w:t>
      </w:r>
      <w:r w:rsidR="00AB6666" w:rsidRPr="00563679">
        <w:rPr>
          <w:sz w:val="24"/>
        </w:rPr>
        <w:t xml:space="preserve"> </w:t>
      </w:r>
      <w:r w:rsidR="00792E50" w:rsidRPr="00563679">
        <w:rPr>
          <w:sz w:val="24"/>
        </w:rPr>
        <w:t>και κατόπιν αντιστοίχου αιτήματος</w:t>
      </w:r>
      <w:r w:rsidR="00181BF0" w:rsidRPr="00563679">
        <w:rPr>
          <w:sz w:val="24"/>
        </w:rPr>
        <w:t>,</w:t>
      </w:r>
      <w:r w:rsidR="00792E50" w:rsidRPr="00563679">
        <w:rPr>
          <w:sz w:val="24"/>
        </w:rPr>
        <w:t xml:space="preserve"> </w:t>
      </w:r>
      <w:r w:rsidR="00AB6666" w:rsidRPr="00563679">
        <w:rPr>
          <w:sz w:val="24"/>
        </w:rPr>
        <w:t xml:space="preserve">ο ανάδοχος υποχρεούται να </w:t>
      </w:r>
      <w:r w:rsidR="00792E50" w:rsidRPr="00563679">
        <w:rPr>
          <w:sz w:val="24"/>
        </w:rPr>
        <w:t>διακόψει τις εργασίες συντήρησης  και</w:t>
      </w:r>
      <w:r w:rsidR="00F4331A" w:rsidRPr="00563679">
        <w:rPr>
          <w:sz w:val="24"/>
        </w:rPr>
        <w:t xml:space="preserve"> να </w:t>
      </w:r>
      <w:r w:rsidR="00792E50" w:rsidRPr="00563679">
        <w:rPr>
          <w:sz w:val="24"/>
        </w:rPr>
        <w:t xml:space="preserve"> </w:t>
      </w:r>
      <w:r w:rsidR="00AB6666" w:rsidRPr="00563679">
        <w:rPr>
          <w:sz w:val="24"/>
        </w:rPr>
        <w:t>παραδώσει τα εισερχόμενα Ε/Π εντός 7 ημερολογιακών ημερών στον ΕΣ</w:t>
      </w:r>
      <w:r w:rsidR="00792E50" w:rsidRPr="00563679">
        <w:rPr>
          <w:sz w:val="24"/>
        </w:rPr>
        <w:t>,</w:t>
      </w:r>
      <w:r w:rsidR="00AB6666" w:rsidRPr="00563679">
        <w:rPr>
          <w:sz w:val="24"/>
        </w:rPr>
        <w:t xml:space="preserve"> αφού έχει </w:t>
      </w:r>
      <w:r w:rsidR="00792E50" w:rsidRPr="00563679">
        <w:rPr>
          <w:sz w:val="24"/>
        </w:rPr>
        <w:t xml:space="preserve">επανατοποθετήσει επί αυτών το σύνολο των </w:t>
      </w:r>
      <w:r w:rsidR="00AB6666" w:rsidRPr="00563679">
        <w:rPr>
          <w:sz w:val="24"/>
        </w:rPr>
        <w:t xml:space="preserve"> υλικών</w:t>
      </w:r>
      <w:r w:rsidR="00792E50" w:rsidRPr="00563679">
        <w:rPr>
          <w:sz w:val="24"/>
        </w:rPr>
        <w:t xml:space="preserve"> </w:t>
      </w:r>
      <w:r w:rsidR="00AB6666" w:rsidRPr="00563679">
        <w:rPr>
          <w:sz w:val="24"/>
        </w:rPr>
        <w:t xml:space="preserve"> και </w:t>
      </w:r>
      <w:proofErr w:type="spellStart"/>
      <w:r w:rsidR="00AB6666" w:rsidRPr="00563679">
        <w:rPr>
          <w:sz w:val="24"/>
        </w:rPr>
        <w:t>υποσυγκροτημάτων</w:t>
      </w:r>
      <w:proofErr w:type="spellEnd"/>
      <w:r w:rsidR="00AB6666" w:rsidRPr="00563679">
        <w:rPr>
          <w:sz w:val="24"/>
        </w:rPr>
        <w:t>/συγκροτημάτων</w:t>
      </w:r>
      <w:r w:rsidR="00D6626C" w:rsidRPr="00563679">
        <w:rPr>
          <w:sz w:val="24"/>
        </w:rPr>
        <w:t xml:space="preserve"> τους</w:t>
      </w:r>
      <w:r w:rsidR="009A1A55" w:rsidRPr="00563679">
        <w:rPr>
          <w:sz w:val="24"/>
        </w:rPr>
        <w:t xml:space="preserve">. </w:t>
      </w:r>
      <w:r w:rsidR="00D6626C" w:rsidRPr="00563679">
        <w:rPr>
          <w:sz w:val="24"/>
        </w:rPr>
        <w:t>Στην περίπτωση που η αποσυναρμολόγηση του Ε/Π έχει γίνει σε τέτοιο βαθμό ώστε να μην καθίστα</w:t>
      </w:r>
      <w:r w:rsidR="007F1080" w:rsidRPr="00563679">
        <w:rPr>
          <w:sz w:val="24"/>
        </w:rPr>
        <w:t xml:space="preserve">ται αποδεδειγμένα δυνατή η </w:t>
      </w:r>
      <w:r w:rsidR="00D6626C" w:rsidRPr="00563679">
        <w:rPr>
          <w:sz w:val="24"/>
        </w:rPr>
        <w:t>συναρμολόγησή του εντός του παραπάνω διαστήματος των 7 ημερών, θα καταβάλλεται κάθε δυνατή προσπάθεια</w:t>
      </w:r>
      <w:r w:rsidR="00E26280" w:rsidRPr="00563679">
        <w:rPr>
          <w:sz w:val="24"/>
        </w:rPr>
        <w:t xml:space="preserve"> </w:t>
      </w:r>
      <w:r w:rsidR="001B22D2" w:rsidRPr="00563679">
        <w:rPr>
          <w:sz w:val="24"/>
        </w:rPr>
        <w:t>η οποία θα πρέπει να συνοδεύεται και από υπερωριακή εργασία, ανεξαρτήτως αργιών, με σκοπό</w:t>
      </w:r>
      <w:r w:rsidR="00D6626C" w:rsidRPr="00563679">
        <w:rPr>
          <w:sz w:val="24"/>
        </w:rPr>
        <w:t xml:space="preserve"> την όσο το δυνατό συντόμευση του χρόνου παρά</w:t>
      </w:r>
      <w:r w:rsidR="00E26280" w:rsidRPr="00563679">
        <w:rPr>
          <w:sz w:val="24"/>
        </w:rPr>
        <w:t xml:space="preserve">δοσης του Ε/Π, τουλάχιστον σε κατάσταση </w:t>
      </w:r>
      <w:r w:rsidR="001B22D2" w:rsidRPr="00563679">
        <w:rPr>
          <w:sz w:val="24"/>
        </w:rPr>
        <w:t>«</w:t>
      </w:r>
      <w:r w:rsidR="00E26280" w:rsidRPr="00563679">
        <w:rPr>
          <w:sz w:val="24"/>
          <w:lang w:val="en-US"/>
        </w:rPr>
        <w:t>Partial</w:t>
      </w:r>
      <w:r w:rsidR="00E26280" w:rsidRPr="00563679">
        <w:rPr>
          <w:sz w:val="24"/>
        </w:rPr>
        <w:t xml:space="preserve"> </w:t>
      </w:r>
      <w:r w:rsidR="00E26280" w:rsidRPr="00563679">
        <w:rPr>
          <w:sz w:val="24"/>
          <w:lang w:val="en-US"/>
        </w:rPr>
        <w:t>Mission</w:t>
      </w:r>
      <w:r w:rsidR="00E26280" w:rsidRPr="00563679">
        <w:rPr>
          <w:sz w:val="24"/>
        </w:rPr>
        <w:t xml:space="preserve"> </w:t>
      </w:r>
      <w:r w:rsidR="00E26280" w:rsidRPr="00563679">
        <w:rPr>
          <w:sz w:val="24"/>
          <w:lang w:val="en-US"/>
        </w:rPr>
        <w:t>Capable</w:t>
      </w:r>
      <w:r w:rsidR="001B22D2" w:rsidRPr="00563679">
        <w:rPr>
          <w:sz w:val="24"/>
        </w:rPr>
        <w:t>»</w:t>
      </w:r>
      <w:r w:rsidR="00E26280" w:rsidRPr="00563679">
        <w:rPr>
          <w:sz w:val="24"/>
        </w:rPr>
        <w:t>.</w:t>
      </w:r>
    </w:p>
    <w:p w14:paraId="13892361" w14:textId="77777777" w:rsidR="00AB6666" w:rsidRDefault="00AB6666" w:rsidP="00563679">
      <w:pPr>
        <w:pStyle w:val="a3"/>
      </w:pPr>
    </w:p>
    <w:p w14:paraId="0F1F0BB2" w14:textId="77777777" w:rsidR="00AB6666" w:rsidRDefault="00AB6666" w:rsidP="00563679">
      <w:pPr>
        <w:pStyle w:val="2"/>
        <w:numPr>
          <w:ilvl w:val="1"/>
          <w:numId w:val="23"/>
        </w:numPr>
        <w:ind w:left="0" w:firstLine="0"/>
      </w:pPr>
      <w:bookmarkStart w:id="38" w:name="_Toc217899130"/>
      <w:r>
        <w:t>Παρακολούθηση – Έλεγχος</w:t>
      </w:r>
      <w:r>
        <w:rPr>
          <w:spacing w:val="1"/>
        </w:rPr>
        <w:t xml:space="preserve"> </w:t>
      </w:r>
      <w:r>
        <w:t>Έργου</w:t>
      </w:r>
      <w:bookmarkEnd w:id="38"/>
    </w:p>
    <w:p w14:paraId="35105BC5" w14:textId="77777777" w:rsidR="00AB6666" w:rsidRDefault="00AB6666" w:rsidP="00563679">
      <w:pPr>
        <w:pStyle w:val="a3"/>
        <w:rPr>
          <w:b/>
        </w:rPr>
      </w:pPr>
    </w:p>
    <w:p w14:paraId="4F9D5F92" w14:textId="35609EF6" w:rsidR="00AB6666" w:rsidRPr="00061E5B" w:rsidRDefault="00AB6666" w:rsidP="00563679">
      <w:pPr>
        <w:pStyle w:val="3"/>
        <w:numPr>
          <w:ilvl w:val="2"/>
          <w:numId w:val="23"/>
        </w:numPr>
        <w:ind w:left="0" w:firstLine="0"/>
      </w:pPr>
      <w:bookmarkStart w:id="39" w:name="_Toc217899131"/>
      <w:r w:rsidRPr="00061E5B">
        <w:t>Διαχειριστής Έργου –</w:t>
      </w:r>
      <w:r w:rsidRPr="00061E5B">
        <w:rPr>
          <w:spacing w:val="-2"/>
        </w:rPr>
        <w:t xml:space="preserve"> </w:t>
      </w:r>
      <w:r w:rsidRPr="00061E5B">
        <w:t>Σύνδεσμος – Τεχνικοί Εκπρόσωποι</w:t>
      </w:r>
      <w:bookmarkEnd w:id="39"/>
    </w:p>
    <w:p w14:paraId="6368370F" w14:textId="77777777" w:rsidR="00AB6666" w:rsidRPr="00563679" w:rsidRDefault="00AB6666" w:rsidP="00563679">
      <w:pPr>
        <w:pStyle w:val="a3"/>
        <w:rPr>
          <w:sz w:val="24"/>
          <w:szCs w:val="32"/>
        </w:rPr>
      </w:pPr>
    </w:p>
    <w:p w14:paraId="30151E2E" w14:textId="2B1F99F6" w:rsidR="00AB6666" w:rsidRPr="00563679" w:rsidRDefault="00C874BB" w:rsidP="00563679">
      <w:pPr>
        <w:spacing w:before="93"/>
        <w:jc w:val="both"/>
        <w:rPr>
          <w:sz w:val="24"/>
        </w:rPr>
      </w:pPr>
      <w:r w:rsidRPr="00BC30C8">
        <w:rPr>
          <w:b/>
          <w:sz w:val="24"/>
        </w:rPr>
        <w:t>4.</w:t>
      </w:r>
      <w:r>
        <w:rPr>
          <w:b/>
          <w:sz w:val="24"/>
        </w:rPr>
        <w:t>3</w:t>
      </w:r>
      <w:r w:rsidRPr="00BC30C8">
        <w:rPr>
          <w:b/>
          <w:sz w:val="24"/>
        </w:rPr>
        <w:t>.</w:t>
      </w:r>
      <w:r>
        <w:rPr>
          <w:b/>
          <w:sz w:val="24"/>
        </w:rPr>
        <w:t>1.1</w:t>
      </w:r>
      <w:r>
        <w:rPr>
          <w:b/>
          <w:sz w:val="24"/>
        </w:rPr>
        <w:tab/>
      </w:r>
      <w:r w:rsidR="00AB6666" w:rsidRPr="00563679">
        <w:rPr>
          <w:sz w:val="24"/>
        </w:rPr>
        <w:t>Ο ανάδοχος θα ορίζει κατάλληλο</w:t>
      </w:r>
      <w:r w:rsidR="00E26280" w:rsidRPr="00563679">
        <w:rPr>
          <w:sz w:val="24"/>
        </w:rPr>
        <w:t xml:space="preserve"> διαχειριστή έργου (</w:t>
      </w:r>
      <w:proofErr w:type="spellStart"/>
      <w:r w:rsidR="00E26280" w:rsidRPr="00563679">
        <w:rPr>
          <w:sz w:val="24"/>
        </w:rPr>
        <w:t>project</w:t>
      </w:r>
      <w:proofErr w:type="spellEnd"/>
      <w:r w:rsidR="00E26280" w:rsidRPr="00563679">
        <w:rPr>
          <w:sz w:val="24"/>
        </w:rPr>
        <w:t xml:space="preserve"> </w:t>
      </w:r>
      <w:proofErr w:type="spellStart"/>
      <w:r w:rsidR="00E26280" w:rsidRPr="00563679">
        <w:rPr>
          <w:sz w:val="24"/>
        </w:rPr>
        <w:t>man</w:t>
      </w:r>
      <w:r w:rsidR="00AB6666" w:rsidRPr="00563679">
        <w:rPr>
          <w:sz w:val="24"/>
        </w:rPr>
        <w:t>ager</w:t>
      </w:r>
      <w:proofErr w:type="spellEnd"/>
      <w:r w:rsidR="00AB6666" w:rsidRPr="00563679">
        <w:rPr>
          <w:sz w:val="24"/>
        </w:rPr>
        <w:t>),</w:t>
      </w:r>
      <w:r w:rsidR="00AB6666" w:rsidRPr="00563679">
        <w:rPr>
          <w:spacing w:val="-18"/>
          <w:sz w:val="24"/>
        </w:rPr>
        <w:t xml:space="preserve"> </w:t>
      </w:r>
      <w:r w:rsidR="00AB6666" w:rsidRPr="00563679">
        <w:rPr>
          <w:sz w:val="24"/>
        </w:rPr>
        <w:t>ο</w:t>
      </w:r>
      <w:r w:rsidR="00AB6666" w:rsidRPr="00563679">
        <w:rPr>
          <w:spacing w:val="-18"/>
          <w:sz w:val="24"/>
        </w:rPr>
        <w:t xml:space="preserve"> </w:t>
      </w:r>
      <w:r w:rsidR="00AB6666" w:rsidRPr="00563679">
        <w:rPr>
          <w:sz w:val="24"/>
        </w:rPr>
        <w:t>οποίος</w:t>
      </w:r>
      <w:r w:rsidR="00AB6666" w:rsidRPr="00563679">
        <w:rPr>
          <w:spacing w:val="-19"/>
          <w:sz w:val="24"/>
        </w:rPr>
        <w:t xml:space="preserve"> </w:t>
      </w:r>
      <w:r w:rsidR="00AB6666" w:rsidRPr="00563679">
        <w:rPr>
          <w:sz w:val="24"/>
        </w:rPr>
        <w:t>θα</w:t>
      </w:r>
      <w:r w:rsidR="00AB6666" w:rsidRPr="00563679">
        <w:rPr>
          <w:spacing w:val="-21"/>
          <w:sz w:val="24"/>
        </w:rPr>
        <w:t xml:space="preserve"> </w:t>
      </w:r>
      <w:r w:rsidR="00AB6666" w:rsidRPr="00563679">
        <w:rPr>
          <w:sz w:val="24"/>
        </w:rPr>
        <w:t>είναι</w:t>
      </w:r>
      <w:r w:rsidR="00AB6666" w:rsidRPr="00563679">
        <w:rPr>
          <w:spacing w:val="-19"/>
          <w:sz w:val="24"/>
        </w:rPr>
        <w:t xml:space="preserve"> </w:t>
      </w:r>
      <w:r w:rsidR="00AB6666" w:rsidRPr="00563679">
        <w:rPr>
          <w:sz w:val="24"/>
        </w:rPr>
        <w:t>υπεύθυνος</w:t>
      </w:r>
      <w:r w:rsidR="00AB6666" w:rsidRPr="00563679">
        <w:rPr>
          <w:spacing w:val="-19"/>
          <w:sz w:val="24"/>
        </w:rPr>
        <w:t xml:space="preserve"> </w:t>
      </w:r>
      <w:r w:rsidR="00AB6666" w:rsidRPr="00563679">
        <w:rPr>
          <w:sz w:val="24"/>
        </w:rPr>
        <w:t>για</w:t>
      </w:r>
      <w:r w:rsidR="00AB6666" w:rsidRPr="00563679">
        <w:rPr>
          <w:spacing w:val="-19"/>
          <w:sz w:val="24"/>
        </w:rPr>
        <w:t xml:space="preserve"> </w:t>
      </w:r>
      <w:r w:rsidR="00AB6666" w:rsidRPr="00563679">
        <w:rPr>
          <w:sz w:val="24"/>
        </w:rPr>
        <w:t>την</w:t>
      </w:r>
      <w:r w:rsidR="00AB6666" w:rsidRPr="00563679">
        <w:rPr>
          <w:spacing w:val="-15"/>
          <w:sz w:val="24"/>
        </w:rPr>
        <w:t xml:space="preserve"> </w:t>
      </w:r>
      <w:r w:rsidR="00AB6666" w:rsidRPr="00563679">
        <w:rPr>
          <w:sz w:val="24"/>
        </w:rPr>
        <w:t>ομαλή</w:t>
      </w:r>
      <w:r w:rsidR="00AB6666" w:rsidRPr="00563679">
        <w:rPr>
          <w:spacing w:val="-18"/>
          <w:sz w:val="24"/>
        </w:rPr>
        <w:t xml:space="preserve"> </w:t>
      </w:r>
      <w:r w:rsidR="00AB6666" w:rsidRPr="00563679">
        <w:rPr>
          <w:sz w:val="24"/>
        </w:rPr>
        <w:t>εξέλιξη</w:t>
      </w:r>
      <w:r w:rsidR="00AB6666" w:rsidRPr="00563679">
        <w:rPr>
          <w:spacing w:val="-17"/>
          <w:sz w:val="24"/>
        </w:rPr>
        <w:t xml:space="preserve"> </w:t>
      </w:r>
      <w:r w:rsidR="00AB6666" w:rsidRPr="00563679">
        <w:rPr>
          <w:sz w:val="24"/>
        </w:rPr>
        <w:t>(διαχείριση)</w:t>
      </w:r>
      <w:r w:rsidR="00AB6666" w:rsidRPr="00563679">
        <w:rPr>
          <w:spacing w:val="-22"/>
          <w:sz w:val="24"/>
        </w:rPr>
        <w:t xml:space="preserve"> </w:t>
      </w:r>
      <w:r w:rsidR="00AB6666" w:rsidRPr="00563679">
        <w:rPr>
          <w:sz w:val="24"/>
        </w:rPr>
        <w:t>του</w:t>
      </w:r>
      <w:r w:rsidR="00AB6666" w:rsidRPr="00563679">
        <w:rPr>
          <w:spacing w:val="-21"/>
          <w:sz w:val="24"/>
        </w:rPr>
        <w:t xml:space="preserve"> </w:t>
      </w:r>
      <w:r w:rsidR="00AB6666" w:rsidRPr="00563679">
        <w:rPr>
          <w:sz w:val="24"/>
        </w:rPr>
        <w:t>έργου και την επικοινωνία του αναδόχου με τον</w:t>
      </w:r>
      <w:r w:rsidR="00AB6666" w:rsidRPr="00563679">
        <w:rPr>
          <w:spacing w:val="-6"/>
          <w:sz w:val="24"/>
        </w:rPr>
        <w:t xml:space="preserve"> </w:t>
      </w:r>
      <w:r w:rsidR="00AB6666" w:rsidRPr="00563679">
        <w:rPr>
          <w:sz w:val="24"/>
        </w:rPr>
        <w:t>ΕΣ.</w:t>
      </w:r>
    </w:p>
    <w:p w14:paraId="35339B7C" w14:textId="77777777" w:rsidR="00AB6666" w:rsidRPr="00563679" w:rsidRDefault="00AB6666" w:rsidP="00563679">
      <w:pPr>
        <w:pStyle w:val="a3"/>
        <w:jc w:val="both"/>
        <w:rPr>
          <w:sz w:val="24"/>
          <w:szCs w:val="24"/>
        </w:rPr>
      </w:pPr>
    </w:p>
    <w:p w14:paraId="17E0B68C" w14:textId="3A666323" w:rsidR="00AB6666" w:rsidRPr="00563679" w:rsidRDefault="002E395C" w:rsidP="00563679">
      <w:pPr>
        <w:jc w:val="both"/>
        <w:rPr>
          <w:sz w:val="24"/>
        </w:rPr>
      </w:pPr>
      <w:bookmarkStart w:id="40" w:name="_Hlk214228457"/>
      <w:r w:rsidRPr="00BC30C8">
        <w:rPr>
          <w:b/>
          <w:sz w:val="24"/>
        </w:rPr>
        <w:t>4.</w:t>
      </w:r>
      <w:r>
        <w:rPr>
          <w:b/>
          <w:sz w:val="24"/>
        </w:rPr>
        <w:t>3</w:t>
      </w:r>
      <w:r w:rsidRPr="00BC30C8">
        <w:rPr>
          <w:b/>
          <w:sz w:val="24"/>
        </w:rPr>
        <w:t>.</w:t>
      </w:r>
      <w:r>
        <w:rPr>
          <w:b/>
          <w:sz w:val="24"/>
        </w:rPr>
        <w:t>1.2</w:t>
      </w:r>
      <w:r>
        <w:rPr>
          <w:b/>
          <w:sz w:val="24"/>
        </w:rPr>
        <w:tab/>
      </w:r>
      <w:bookmarkEnd w:id="40"/>
      <w:r w:rsidR="00AB6666" w:rsidRPr="00563679">
        <w:rPr>
          <w:sz w:val="24"/>
        </w:rPr>
        <w:t xml:space="preserve">Ο ΕΣ διατηρεί το δικαίωμα καθορισμού </w:t>
      </w:r>
      <w:r w:rsidR="00792E50" w:rsidRPr="00563679">
        <w:rPr>
          <w:sz w:val="24"/>
        </w:rPr>
        <w:t xml:space="preserve">εκπροσώπου του </w:t>
      </w:r>
      <w:r w:rsidR="00F4331A" w:rsidRPr="00563679">
        <w:rPr>
          <w:sz w:val="24"/>
        </w:rPr>
        <w:t>ο οποίος θα μπορεί να παρευ</w:t>
      </w:r>
      <w:r w:rsidR="00CA2AE3" w:rsidRPr="00563679">
        <w:rPr>
          <w:sz w:val="24"/>
        </w:rPr>
        <w:t>ρίσκεται στις εγκαταστάσεις εκτέλεσης των εργασιών</w:t>
      </w:r>
      <w:r w:rsidR="00E26280" w:rsidRPr="00563679">
        <w:rPr>
          <w:sz w:val="24"/>
        </w:rPr>
        <w:t>.</w:t>
      </w:r>
      <w:r w:rsidR="00AB6666" w:rsidRPr="00563679">
        <w:rPr>
          <w:sz w:val="24"/>
        </w:rPr>
        <w:t xml:space="preserve"> Ο εκπρόσωπος θα λειτουργεί και ως σύνδεσμος μεταξύ αναδόχου και</w:t>
      </w:r>
      <w:r w:rsidR="00AB6666" w:rsidRPr="00563679">
        <w:rPr>
          <w:spacing w:val="-9"/>
          <w:sz w:val="24"/>
        </w:rPr>
        <w:t xml:space="preserve"> </w:t>
      </w:r>
      <w:r w:rsidR="00AB6666" w:rsidRPr="00563679">
        <w:rPr>
          <w:sz w:val="24"/>
        </w:rPr>
        <w:t>ΕΣ.</w:t>
      </w:r>
    </w:p>
    <w:p w14:paraId="22C7CBD0" w14:textId="77777777" w:rsidR="00AB6666" w:rsidRPr="00563679" w:rsidRDefault="00AB6666" w:rsidP="00563679">
      <w:pPr>
        <w:pStyle w:val="a3"/>
        <w:jc w:val="both"/>
        <w:rPr>
          <w:sz w:val="24"/>
          <w:szCs w:val="24"/>
        </w:rPr>
      </w:pPr>
    </w:p>
    <w:p w14:paraId="65E2B1D1" w14:textId="7DDA0D11" w:rsidR="00AB6666" w:rsidRPr="00563679" w:rsidRDefault="00BF7162" w:rsidP="00563679">
      <w:pPr>
        <w:jc w:val="both"/>
        <w:rPr>
          <w:sz w:val="24"/>
        </w:rPr>
      </w:pPr>
      <w:r w:rsidRPr="00BC30C8">
        <w:rPr>
          <w:b/>
          <w:sz w:val="24"/>
        </w:rPr>
        <w:t>4.</w:t>
      </w:r>
      <w:r>
        <w:rPr>
          <w:b/>
          <w:sz w:val="24"/>
        </w:rPr>
        <w:t>3</w:t>
      </w:r>
      <w:r w:rsidRPr="00BC30C8">
        <w:rPr>
          <w:b/>
          <w:sz w:val="24"/>
        </w:rPr>
        <w:t>.</w:t>
      </w:r>
      <w:r>
        <w:rPr>
          <w:b/>
          <w:sz w:val="24"/>
        </w:rPr>
        <w:t>1.3</w:t>
      </w:r>
      <w:r>
        <w:rPr>
          <w:b/>
          <w:sz w:val="24"/>
        </w:rPr>
        <w:tab/>
      </w:r>
      <w:r w:rsidR="00AB6666" w:rsidRPr="00563679">
        <w:rPr>
          <w:sz w:val="24"/>
        </w:rPr>
        <w:t>Ο ανάδοχος οφείλει να παρέχει στον εκπρόσωπο του</w:t>
      </w:r>
      <w:r w:rsidR="00AB6666" w:rsidRPr="00563679">
        <w:rPr>
          <w:spacing w:val="-7"/>
          <w:sz w:val="24"/>
        </w:rPr>
        <w:t xml:space="preserve"> </w:t>
      </w:r>
      <w:r w:rsidR="00AB6666" w:rsidRPr="00563679">
        <w:rPr>
          <w:sz w:val="24"/>
        </w:rPr>
        <w:t>ΕΣ γραφείο με 1 θέση εργασίας πλησίον του Ε/Π, με υπολογιστή, πρόσβαση στο διαδίκτυο (</w:t>
      </w:r>
      <w:r w:rsidR="00AB6666" w:rsidRPr="00563679">
        <w:rPr>
          <w:sz w:val="24"/>
          <w:lang w:val="en-US"/>
        </w:rPr>
        <w:t>internet</w:t>
      </w:r>
      <w:r w:rsidR="00AB6666" w:rsidRPr="00563679">
        <w:rPr>
          <w:sz w:val="24"/>
        </w:rPr>
        <w:t>), πρόσβαση στους χώρους υγιεινής και κάθε δυνατή διευκόλυνση για την εκτέλεση του έργου του.</w:t>
      </w:r>
    </w:p>
    <w:p w14:paraId="44CC952A" w14:textId="77777777" w:rsidR="00AB6666" w:rsidRPr="009249CA" w:rsidRDefault="00AB6666" w:rsidP="00563679">
      <w:pPr>
        <w:pStyle w:val="a5"/>
        <w:ind w:left="0"/>
        <w:rPr>
          <w:sz w:val="24"/>
          <w:highlight w:val="yellow"/>
        </w:rPr>
      </w:pPr>
    </w:p>
    <w:p w14:paraId="778337DB" w14:textId="589F3D7C" w:rsidR="00AB6666" w:rsidRPr="00563679" w:rsidRDefault="00BF7162" w:rsidP="00563679">
      <w:pPr>
        <w:jc w:val="both"/>
        <w:rPr>
          <w:sz w:val="24"/>
        </w:rPr>
      </w:pPr>
      <w:r w:rsidRPr="00BC30C8">
        <w:rPr>
          <w:b/>
          <w:sz w:val="24"/>
        </w:rPr>
        <w:t>4.</w:t>
      </w:r>
      <w:r>
        <w:rPr>
          <w:b/>
          <w:sz w:val="24"/>
        </w:rPr>
        <w:t>3</w:t>
      </w:r>
      <w:r w:rsidRPr="00BC30C8">
        <w:rPr>
          <w:b/>
          <w:sz w:val="24"/>
        </w:rPr>
        <w:t>.</w:t>
      </w:r>
      <w:r>
        <w:rPr>
          <w:b/>
          <w:sz w:val="24"/>
        </w:rPr>
        <w:t>1.4</w:t>
      </w:r>
      <w:r>
        <w:rPr>
          <w:b/>
          <w:sz w:val="24"/>
        </w:rPr>
        <w:tab/>
      </w:r>
      <w:r w:rsidR="00AB6666" w:rsidRPr="00563679">
        <w:rPr>
          <w:sz w:val="24"/>
        </w:rPr>
        <w:t xml:space="preserve">Το Ε/Π θα πρέπει να είναι επισκέψιμο από </w:t>
      </w:r>
      <w:r w:rsidR="00E26280" w:rsidRPr="00563679">
        <w:rPr>
          <w:sz w:val="24"/>
        </w:rPr>
        <w:t xml:space="preserve">επιτροπή </w:t>
      </w:r>
      <w:r w:rsidR="00A714FB" w:rsidRPr="00563679">
        <w:rPr>
          <w:sz w:val="24"/>
        </w:rPr>
        <w:t>του</w:t>
      </w:r>
      <w:r w:rsidR="00AB6666" w:rsidRPr="00563679">
        <w:rPr>
          <w:sz w:val="24"/>
        </w:rPr>
        <w:t xml:space="preserve"> ΕΣ</w:t>
      </w:r>
      <w:r w:rsidR="00941003" w:rsidRPr="00563679">
        <w:rPr>
          <w:sz w:val="24"/>
        </w:rPr>
        <w:t>, όποτε κρίνεται απαραίτητο.</w:t>
      </w:r>
      <w:r w:rsidR="00A714FB" w:rsidRPr="00563679">
        <w:rPr>
          <w:sz w:val="24"/>
        </w:rPr>
        <w:t xml:space="preserve"> </w:t>
      </w:r>
    </w:p>
    <w:p w14:paraId="0002D754" w14:textId="77777777" w:rsidR="00AB6666" w:rsidRPr="00563679" w:rsidRDefault="00AB6666" w:rsidP="00563679">
      <w:pPr>
        <w:pStyle w:val="a3"/>
        <w:jc w:val="both"/>
        <w:rPr>
          <w:sz w:val="24"/>
          <w:szCs w:val="24"/>
        </w:rPr>
      </w:pPr>
    </w:p>
    <w:p w14:paraId="080B7448" w14:textId="56BF0561" w:rsidR="00AB6666" w:rsidRDefault="00AB6666" w:rsidP="00563679">
      <w:pPr>
        <w:pStyle w:val="3"/>
        <w:numPr>
          <w:ilvl w:val="2"/>
          <w:numId w:val="23"/>
        </w:numPr>
        <w:ind w:left="0" w:firstLine="0"/>
        <w:jc w:val="both"/>
      </w:pPr>
      <w:bookmarkStart w:id="41" w:name="_Toc217899132"/>
      <w:r>
        <w:t>Ενημέρωση</w:t>
      </w:r>
      <w:r>
        <w:rPr>
          <w:spacing w:val="-2"/>
        </w:rPr>
        <w:t xml:space="preserve"> </w:t>
      </w:r>
      <w:r>
        <w:t>ΕΣ</w:t>
      </w:r>
      <w:bookmarkEnd w:id="41"/>
    </w:p>
    <w:p w14:paraId="3A789B91" w14:textId="77777777" w:rsidR="00AB6666" w:rsidRPr="00563679" w:rsidRDefault="00AB6666" w:rsidP="00563679">
      <w:pPr>
        <w:pStyle w:val="a3"/>
        <w:jc w:val="both"/>
        <w:rPr>
          <w:sz w:val="24"/>
          <w:szCs w:val="48"/>
        </w:rPr>
      </w:pPr>
    </w:p>
    <w:p w14:paraId="3FF4CDD5" w14:textId="77777777" w:rsidR="00AB6666" w:rsidRPr="00F43C3F" w:rsidRDefault="00181BF0" w:rsidP="00563679">
      <w:pPr>
        <w:pStyle w:val="a5"/>
        <w:ind w:left="0"/>
        <w:rPr>
          <w:strike/>
          <w:sz w:val="24"/>
        </w:rPr>
      </w:pPr>
      <w:r>
        <w:rPr>
          <w:sz w:val="24"/>
        </w:rPr>
        <w:lastRenderedPageBreak/>
        <w:tab/>
      </w:r>
      <w:r w:rsidR="00AB6666">
        <w:rPr>
          <w:sz w:val="24"/>
        </w:rPr>
        <w:t>Κατά</w:t>
      </w:r>
      <w:r w:rsidR="00AB6666">
        <w:rPr>
          <w:spacing w:val="-10"/>
          <w:sz w:val="24"/>
        </w:rPr>
        <w:t xml:space="preserve"> </w:t>
      </w:r>
      <w:r w:rsidR="00AB6666">
        <w:rPr>
          <w:sz w:val="24"/>
        </w:rPr>
        <w:t>τη</w:t>
      </w:r>
      <w:r w:rsidR="00AB6666">
        <w:rPr>
          <w:spacing w:val="-8"/>
          <w:sz w:val="24"/>
        </w:rPr>
        <w:t xml:space="preserve"> </w:t>
      </w:r>
      <w:r w:rsidR="00AB6666">
        <w:rPr>
          <w:sz w:val="24"/>
        </w:rPr>
        <w:t>διάρκεια</w:t>
      </w:r>
      <w:r w:rsidR="00AB6666">
        <w:rPr>
          <w:spacing w:val="-9"/>
          <w:sz w:val="24"/>
        </w:rPr>
        <w:t xml:space="preserve"> </w:t>
      </w:r>
      <w:r w:rsidR="00AB6666">
        <w:rPr>
          <w:sz w:val="24"/>
        </w:rPr>
        <w:t>της</w:t>
      </w:r>
      <w:r w:rsidR="00AB6666">
        <w:rPr>
          <w:spacing w:val="-8"/>
          <w:sz w:val="24"/>
        </w:rPr>
        <w:t xml:space="preserve"> </w:t>
      </w:r>
      <w:r w:rsidR="00AB6666">
        <w:rPr>
          <w:sz w:val="24"/>
        </w:rPr>
        <w:t>εκτέλεσης</w:t>
      </w:r>
      <w:r w:rsidR="00AB6666">
        <w:rPr>
          <w:spacing w:val="-10"/>
          <w:sz w:val="24"/>
        </w:rPr>
        <w:t xml:space="preserve"> </w:t>
      </w:r>
      <w:r w:rsidR="00AB6666">
        <w:rPr>
          <w:sz w:val="24"/>
        </w:rPr>
        <w:t>του</w:t>
      </w:r>
      <w:r w:rsidR="00AB6666">
        <w:rPr>
          <w:spacing w:val="-9"/>
          <w:sz w:val="24"/>
        </w:rPr>
        <w:t xml:space="preserve"> </w:t>
      </w:r>
      <w:r w:rsidR="00AB6666">
        <w:rPr>
          <w:sz w:val="24"/>
        </w:rPr>
        <w:t>έργου</w:t>
      </w:r>
      <w:r w:rsidR="00AB6666">
        <w:rPr>
          <w:spacing w:val="-7"/>
          <w:sz w:val="24"/>
        </w:rPr>
        <w:t xml:space="preserve"> </w:t>
      </w:r>
      <w:r w:rsidR="00AB6666">
        <w:rPr>
          <w:sz w:val="24"/>
        </w:rPr>
        <w:t>και</w:t>
      </w:r>
      <w:r w:rsidR="00AB6666">
        <w:rPr>
          <w:spacing w:val="-9"/>
          <w:sz w:val="24"/>
        </w:rPr>
        <w:t xml:space="preserve"> </w:t>
      </w:r>
      <w:r w:rsidR="00AB6666">
        <w:rPr>
          <w:sz w:val="24"/>
        </w:rPr>
        <w:t>κατόπιν</w:t>
      </w:r>
      <w:r w:rsidR="00AB6666">
        <w:rPr>
          <w:spacing w:val="-10"/>
          <w:sz w:val="24"/>
        </w:rPr>
        <w:t xml:space="preserve"> </w:t>
      </w:r>
      <w:r w:rsidR="00AB6666">
        <w:rPr>
          <w:sz w:val="24"/>
        </w:rPr>
        <w:t>αιτήματος</w:t>
      </w:r>
      <w:r w:rsidR="00AB6666">
        <w:rPr>
          <w:spacing w:val="-11"/>
          <w:sz w:val="24"/>
        </w:rPr>
        <w:t xml:space="preserve"> </w:t>
      </w:r>
      <w:r w:rsidR="00AB6666">
        <w:rPr>
          <w:sz w:val="24"/>
        </w:rPr>
        <w:t>του ΕΣ, θα πραγματοποιείται συνάντηση ανασκόπησης συντήρησης</w:t>
      </w:r>
      <w:r w:rsidR="00AB6666" w:rsidRPr="00830F4C">
        <w:rPr>
          <w:sz w:val="24"/>
        </w:rPr>
        <w:t xml:space="preserve"> (</w:t>
      </w:r>
      <w:proofErr w:type="spellStart"/>
      <w:r w:rsidR="00AB6666" w:rsidRPr="00830F4C">
        <w:rPr>
          <w:sz w:val="24"/>
        </w:rPr>
        <w:t>Program</w:t>
      </w:r>
      <w:proofErr w:type="spellEnd"/>
      <w:r w:rsidR="00AB6666" w:rsidRPr="00830F4C">
        <w:rPr>
          <w:sz w:val="24"/>
        </w:rPr>
        <w:t xml:space="preserve"> </w:t>
      </w:r>
      <w:proofErr w:type="spellStart"/>
      <w:r w:rsidR="00AB6666" w:rsidRPr="00830F4C">
        <w:rPr>
          <w:sz w:val="24"/>
        </w:rPr>
        <w:t>Management</w:t>
      </w:r>
      <w:proofErr w:type="spellEnd"/>
      <w:r w:rsidR="00AB6666" w:rsidRPr="00830F4C">
        <w:rPr>
          <w:sz w:val="24"/>
        </w:rPr>
        <w:t xml:space="preserve"> Review) μεταξύ εκπροσώπων του ΕΣ και των υπευθύνων του έργου, από την πλευρά του αναδόχου, στις εγκαταστάσεις επισκευής του Ε/Π,</w:t>
      </w:r>
      <w:r w:rsidR="00F43C3F">
        <w:rPr>
          <w:sz w:val="24"/>
        </w:rPr>
        <w:t xml:space="preserve"> </w:t>
      </w:r>
      <w:r w:rsidR="00F43C3F" w:rsidRPr="00983A6D">
        <w:rPr>
          <w:sz w:val="24"/>
        </w:rPr>
        <w:t>όποτε απαιτείται.</w:t>
      </w:r>
      <w:r w:rsidR="00AB6666" w:rsidRPr="00830F4C">
        <w:rPr>
          <w:sz w:val="24"/>
        </w:rPr>
        <w:t xml:space="preserve"> </w:t>
      </w:r>
    </w:p>
    <w:p w14:paraId="2D89420A" w14:textId="77777777" w:rsidR="00AB6666" w:rsidRPr="00563679" w:rsidRDefault="00AB6666" w:rsidP="00563679">
      <w:pPr>
        <w:pStyle w:val="a3"/>
        <w:jc w:val="both"/>
        <w:rPr>
          <w:sz w:val="24"/>
          <w:szCs w:val="24"/>
        </w:rPr>
      </w:pPr>
    </w:p>
    <w:p w14:paraId="05B7556D" w14:textId="77777777" w:rsidR="00AB6666" w:rsidRPr="0006732F" w:rsidRDefault="00AB6666" w:rsidP="00563679">
      <w:pPr>
        <w:pStyle w:val="3"/>
        <w:numPr>
          <w:ilvl w:val="2"/>
          <w:numId w:val="23"/>
        </w:numPr>
        <w:ind w:left="0" w:firstLine="0"/>
        <w:jc w:val="both"/>
        <w:rPr>
          <w:sz w:val="16"/>
        </w:rPr>
      </w:pPr>
      <w:bookmarkStart w:id="42" w:name="_Toc217899133"/>
      <w:r w:rsidRPr="0006732F">
        <w:t xml:space="preserve">Διαδικασία Εκτέλεσης </w:t>
      </w:r>
      <w:r w:rsidR="00CA2AE3" w:rsidRPr="0006732F">
        <w:rPr>
          <w:spacing w:val="-3"/>
        </w:rPr>
        <w:t>Εκτάκτων</w:t>
      </w:r>
      <w:r w:rsidRPr="0006732F">
        <w:rPr>
          <w:spacing w:val="-3"/>
        </w:rPr>
        <w:t xml:space="preserve"> (</w:t>
      </w:r>
      <w:r w:rsidRPr="0006732F">
        <w:rPr>
          <w:spacing w:val="-3"/>
          <w:lang w:val="en-US"/>
        </w:rPr>
        <w:t>Emergent</w:t>
      </w:r>
      <w:r w:rsidRPr="0006732F">
        <w:rPr>
          <w:spacing w:val="-3"/>
        </w:rPr>
        <w:t xml:space="preserve">) </w:t>
      </w:r>
      <w:r w:rsidRPr="0006732F">
        <w:t>Εργασιών</w:t>
      </w:r>
      <w:bookmarkEnd w:id="42"/>
      <w:r w:rsidRPr="0006732F">
        <w:t xml:space="preserve"> </w:t>
      </w:r>
    </w:p>
    <w:p w14:paraId="6554D744" w14:textId="77777777" w:rsidR="00AB6666" w:rsidRPr="00563679" w:rsidRDefault="00AB6666" w:rsidP="00563679">
      <w:pPr>
        <w:pStyle w:val="a5"/>
        <w:ind w:left="0"/>
        <w:rPr>
          <w:sz w:val="24"/>
          <w:szCs w:val="36"/>
        </w:rPr>
      </w:pPr>
    </w:p>
    <w:p w14:paraId="02D32D0A" w14:textId="6D84AD66" w:rsidR="00AB6666" w:rsidRPr="00563679" w:rsidRDefault="00BF7162" w:rsidP="00563679">
      <w:pPr>
        <w:spacing w:before="92"/>
        <w:jc w:val="both"/>
        <w:rPr>
          <w:sz w:val="24"/>
        </w:rPr>
      </w:pPr>
      <w:r w:rsidRPr="00BC30C8">
        <w:rPr>
          <w:b/>
          <w:sz w:val="24"/>
        </w:rPr>
        <w:t>4.</w:t>
      </w:r>
      <w:r>
        <w:rPr>
          <w:b/>
          <w:sz w:val="24"/>
        </w:rPr>
        <w:t>3</w:t>
      </w:r>
      <w:r w:rsidRPr="00BC30C8">
        <w:rPr>
          <w:b/>
          <w:sz w:val="24"/>
        </w:rPr>
        <w:t>.</w:t>
      </w:r>
      <w:r>
        <w:rPr>
          <w:b/>
          <w:sz w:val="24"/>
        </w:rPr>
        <w:t>3.1</w:t>
      </w:r>
      <w:r>
        <w:rPr>
          <w:b/>
          <w:sz w:val="24"/>
        </w:rPr>
        <w:tab/>
      </w:r>
      <w:r w:rsidR="00AB6666" w:rsidRPr="00563679">
        <w:rPr>
          <w:sz w:val="24"/>
        </w:rPr>
        <w:t>Σε περίπτωση</w:t>
      </w:r>
      <w:r w:rsidR="00F43C3F" w:rsidRPr="00563679">
        <w:rPr>
          <w:sz w:val="24"/>
        </w:rPr>
        <w:t xml:space="preserve"> ανάγκης</w:t>
      </w:r>
      <w:r w:rsidR="00AB6666" w:rsidRPr="00563679">
        <w:rPr>
          <w:sz w:val="24"/>
        </w:rPr>
        <w:t xml:space="preserve"> εκτέλεσης έκτακτης εργασίας</w:t>
      </w:r>
      <w:r w:rsidR="00AE213E" w:rsidRPr="00563679">
        <w:rPr>
          <w:sz w:val="24"/>
        </w:rPr>
        <w:t xml:space="preserve"> (</w:t>
      </w:r>
      <w:r w:rsidR="00AE213E" w:rsidRPr="00563679">
        <w:rPr>
          <w:sz w:val="24"/>
          <w:lang w:val="en-US"/>
        </w:rPr>
        <w:t>emergent</w:t>
      </w:r>
      <w:r w:rsidR="00AE213E" w:rsidRPr="00563679">
        <w:rPr>
          <w:sz w:val="24"/>
        </w:rPr>
        <w:t xml:space="preserve"> </w:t>
      </w:r>
      <w:r w:rsidR="00AE213E" w:rsidRPr="00563679">
        <w:rPr>
          <w:sz w:val="24"/>
          <w:lang w:val="en-US"/>
        </w:rPr>
        <w:t>work</w:t>
      </w:r>
      <w:r w:rsidR="00AE213E" w:rsidRPr="00563679">
        <w:rPr>
          <w:sz w:val="24"/>
        </w:rPr>
        <w:t>)</w:t>
      </w:r>
      <w:r w:rsidR="00AB6666" w:rsidRPr="00563679">
        <w:rPr>
          <w:sz w:val="24"/>
        </w:rPr>
        <w:t>, ο ανάδοχος θα υποβάλει στον ΕΣ τυποποιημένο αίτημα εκτέλεσης προς έγκριση (στη μορφή που θα συμφωνηθεί μεταξύ αναδόχου - ΕΣ), στο οποίο θα περιλαμβάνονται κατ’</w:t>
      </w:r>
      <w:r w:rsidR="00AB6666" w:rsidRPr="00563679">
        <w:rPr>
          <w:spacing w:val="-19"/>
          <w:sz w:val="24"/>
        </w:rPr>
        <w:t xml:space="preserve"> </w:t>
      </w:r>
      <w:r w:rsidR="00AB6666" w:rsidRPr="00563679">
        <w:rPr>
          <w:sz w:val="24"/>
        </w:rPr>
        <w:t>ελάχιστο:</w:t>
      </w:r>
    </w:p>
    <w:p w14:paraId="7A738A3B" w14:textId="77777777" w:rsidR="00AB6666" w:rsidRDefault="00AB6666" w:rsidP="00563679">
      <w:pPr>
        <w:pStyle w:val="a5"/>
        <w:ind w:left="0"/>
        <w:rPr>
          <w:sz w:val="24"/>
        </w:rPr>
      </w:pPr>
    </w:p>
    <w:p w14:paraId="3D8B0314" w14:textId="6AD759C3" w:rsidR="00AB6666" w:rsidRPr="00563679" w:rsidRDefault="00BF7162" w:rsidP="00563679">
      <w:pPr>
        <w:jc w:val="both"/>
        <w:rPr>
          <w:sz w:val="24"/>
        </w:rPr>
      </w:pPr>
      <w:bookmarkStart w:id="43" w:name="_Hlk214228643"/>
      <w:r w:rsidRPr="00BC30C8">
        <w:rPr>
          <w:b/>
          <w:sz w:val="24"/>
        </w:rPr>
        <w:t>4.</w:t>
      </w:r>
      <w:r>
        <w:rPr>
          <w:b/>
          <w:sz w:val="24"/>
        </w:rPr>
        <w:t>3</w:t>
      </w:r>
      <w:r w:rsidRPr="00BC30C8">
        <w:rPr>
          <w:b/>
          <w:sz w:val="24"/>
        </w:rPr>
        <w:t>.</w:t>
      </w:r>
      <w:r>
        <w:rPr>
          <w:b/>
          <w:sz w:val="24"/>
        </w:rPr>
        <w:t>3.1.1</w:t>
      </w:r>
      <w:r>
        <w:rPr>
          <w:b/>
          <w:sz w:val="24"/>
        </w:rPr>
        <w:tab/>
      </w:r>
      <w:bookmarkEnd w:id="43"/>
      <w:r w:rsidR="00AB6666" w:rsidRPr="00563679">
        <w:rPr>
          <w:sz w:val="24"/>
        </w:rPr>
        <w:t xml:space="preserve">Η αναλυτική καταγραφή του ευρήματος με έμφαση στον ακριβή προσδιορισμό του επηρεαζόμενου υλικού ή της περιοχής του Ε/Π. Εάν κριθεί απαραίτητο ή ζητηθεί από τον ΕΣ λόγω σπουδαιότητας του ευρήματος, </w:t>
      </w:r>
      <w:r w:rsidR="00CA2AE3" w:rsidRPr="00563679">
        <w:rPr>
          <w:sz w:val="24"/>
        </w:rPr>
        <w:t>η καταγραφή θα</w:t>
      </w:r>
      <w:r w:rsidR="00AB6666" w:rsidRPr="00563679">
        <w:rPr>
          <w:sz w:val="24"/>
        </w:rPr>
        <w:t xml:space="preserve"> συνοδεύεται από φωτογραφικό υλικό ή/και σύνταξη κατάλληλης τεχνικής</w:t>
      </w:r>
      <w:r w:rsidR="00AB6666" w:rsidRPr="00563679">
        <w:rPr>
          <w:spacing w:val="-1"/>
          <w:sz w:val="24"/>
        </w:rPr>
        <w:t xml:space="preserve"> </w:t>
      </w:r>
      <w:r w:rsidR="00AB6666" w:rsidRPr="00563679">
        <w:rPr>
          <w:sz w:val="24"/>
        </w:rPr>
        <w:t>αναφοράς.</w:t>
      </w:r>
    </w:p>
    <w:p w14:paraId="1901FA99" w14:textId="77777777" w:rsidR="00AB6666" w:rsidRDefault="00AB6666" w:rsidP="00563679">
      <w:pPr>
        <w:pStyle w:val="a3"/>
        <w:jc w:val="both"/>
      </w:pPr>
    </w:p>
    <w:p w14:paraId="7BF77B5F" w14:textId="6A42AA23" w:rsidR="00AB6666" w:rsidRPr="00563679" w:rsidRDefault="00BF7162" w:rsidP="00563679">
      <w:pPr>
        <w:jc w:val="both"/>
        <w:rPr>
          <w:sz w:val="24"/>
        </w:rPr>
      </w:pPr>
      <w:r w:rsidRPr="00BC30C8">
        <w:rPr>
          <w:b/>
          <w:sz w:val="24"/>
        </w:rPr>
        <w:t>4.</w:t>
      </w:r>
      <w:r>
        <w:rPr>
          <w:b/>
          <w:sz w:val="24"/>
        </w:rPr>
        <w:t>3</w:t>
      </w:r>
      <w:r w:rsidRPr="00BC30C8">
        <w:rPr>
          <w:b/>
          <w:sz w:val="24"/>
        </w:rPr>
        <w:t>.</w:t>
      </w:r>
      <w:r>
        <w:rPr>
          <w:b/>
          <w:sz w:val="24"/>
        </w:rPr>
        <w:t>3.1.2</w:t>
      </w:r>
      <w:r>
        <w:rPr>
          <w:b/>
          <w:sz w:val="24"/>
        </w:rPr>
        <w:tab/>
      </w:r>
      <w:r w:rsidR="00AB6666" w:rsidRPr="00563679">
        <w:rPr>
          <w:sz w:val="24"/>
        </w:rPr>
        <w:t>Η σαφής περιγραφή της απαιτούμενης εργασίας για την αποκατάσταση του</w:t>
      </w:r>
      <w:r w:rsidR="00AB6666" w:rsidRPr="00563679">
        <w:rPr>
          <w:spacing w:val="-5"/>
          <w:sz w:val="24"/>
        </w:rPr>
        <w:t xml:space="preserve"> </w:t>
      </w:r>
      <w:r w:rsidR="00AB6666" w:rsidRPr="00563679">
        <w:rPr>
          <w:sz w:val="24"/>
        </w:rPr>
        <w:t>ευρήματος.</w:t>
      </w:r>
    </w:p>
    <w:p w14:paraId="6044E9C4" w14:textId="77777777" w:rsidR="00AB6666" w:rsidRDefault="00AB6666" w:rsidP="00563679">
      <w:pPr>
        <w:pStyle w:val="a3"/>
        <w:jc w:val="both"/>
      </w:pPr>
    </w:p>
    <w:p w14:paraId="4EC8E097" w14:textId="24B4796F" w:rsidR="00AB6666" w:rsidRPr="00563679" w:rsidRDefault="00BF7162" w:rsidP="00563679">
      <w:pPr>
        <w:jc w:val="both"/>
        <w:rPr>
          <w:sz w:val="24"/>
        </w:rPr>
      </w:pPr>
      <w:r w:rsidRPr="00BC30C8">
        <w:rPr>
          <w:b/>
          <w:sz w:val="24"/>
        </w:rPr>
        <w:t>4.</w:t>
      </w:r>
      <w:r>
        <w:rPr>
          <w:b/>
          <w:sz w:val="24"/>
        </w:rPr>
        <w:t>3</w:t>
      </w:r>
      <w:r w:rsidRPr="00BC30C8">
        <w:rPr>
          <w:b/>
          <w:sz w:val="24"/>
        </w:rPr>
        <w:t>.</w:t>
      </w:r>
      <w:r>
        <w:rPr>
          <w:b/>
          <w:sz w:val="24"/>
        </w:rPr>
        <w:t>3.1.3</w:t>
      </w:r>
      <w:r>
        <w:rPr>
          <w:b/>
          <w:sz w:val="24"/>
        </w:rPr>
        <w:tab/>
      </w:r>
      <w:r w:rsidR="00AB6666" w:rsidRPr="00563679">
        <w:rPr>
          <w:sz w:val="24"/>
        </w:rPr>
        <w:t xml:space="preserve">Ο προσδιορισμός των απαιτούμενων εργατοωρών (ΕΩ) </w:t>
      </w:r>
      <w:r w:rsidR="00F4331A" w:rsidRPr="00563679">
        <w:rPr>
          <w:sz w:val="24"/>
        </w:rPr>
        <w:t xml:space="preserve">ανά </w:t>
      </w:r>
      <w:r w:rsidR="00181BF0" w:rsidRPr="00563679">
        <w:rPr>
          <w:sz w:val="24"/>
        </w:rPr>
        <w:t>επιμέρους</w:t>
      </w:r>
      <w:r w:rsidR="00F4331A" w:rsidRPr="00563679">
        <w:rPr>
          <w:sz w:val="24"/>
        </w:rPr>
        <w:t xml:space="preserve"> εργασία </w:t>
      </w:r>
      <w:r w:rsidR="00AB6666" w:rsidRPr="00563679">
        <w:rPr>
          <w:sz w:val="24"/>
        </w:rPr>
        <w:t>για την αποκατάσταση του</w:t>
      </w:r>
      <w:r w:rsidR="00AB6666" w:rsidRPr="00563679">
        <w:rPr>
          <w:spacing w:val="-5"/>
          <w:sz w:val="24"/>
        </w:rPr>
        <w:t xml:space="preserve"> </w:t>
      </w:r>
      <w:r w:rsidR="00AB6666" w:rsidRPr="00563679">
        <w:rPr>
          <w:sz w:val="24"/>
        </w:rPr>
        <w:t>ευρήματος.</w:t>
      </w:r>
    </w:p>
    <w:p w14:paraId="0B5CD946" w14:textId="77777777" w:rsidR="00AB6666" w:rsidRDefault="00AB6666" w:rsidP="00563679">
      <w:pPr>
        <w:pStyle w:val="a3"/>
        <w:jc w:val="both"/>
      </w:pPr>
    </w:p>
    <w:p w14:paraId="040812CC" w14:textId="43AF8995" w:rsidR="00AB6666" w:rsidRPr="00563679" w:rsidRDefault="00BF7162" w:rsidP="00563679">
      <w:pPr>
        <w:spacing w:before="1"/>
        <w:jc w:val="both"/>
        <w:rPr>
          <w:sz w:val="24"/>
        </w:rPr>
      </w:pPr>
      <w:r w:rsidRPr="00BC30C8">
        <w:rPr>
          <w:b/>
          <w:sz w:val="24"/>
        </w:rPr>
        <w:t>4.</w:t>
      </w:r>
      <w:r>
        <w:rPr>
          <w:b/>
          <w:sz w:val="24"/>
        </w:rPr>
        <w:t>3</w:t>
      </w:r>
      <w:r w:rsidRPr="00BC30C8">
        <w:rPr>
          <w:b/>
          <w:sz w:val="24"/>
        </w:rPr>
        <w:t>.</w:t>
      </w:r>
      <w:r>
        <w:rPr>
          <w:b/>
          <w:sz w:val="24"/>
        </w:rPr>
        <w:t>3.1.4</w:t>
      </w:r>
      <w:r>
        <w:rPr>
          <w:b/>
          <w:sz w:val="24"/>
        </w:rPr>
        <w:tab/>
      </w:r>
      <w:r w:rsidR="00AB6666" w:rsidRPr="00563679">
        <w:rPr>
          <w:sz w:val="24"/>
        </w:rPr>
        <w:t>Αναλυτική</w:t>
      </w:r>
      <w:r w:rsidR="00AB6666" w:rsidRPr="00563679">
        <w:rPr>
          <w:spacing w:val="-17"/>
          <w:sz w:val="24"/>
        </w:rPr>
        <w:t xml:space="preserve"> </w:t>
      </w:r>
      <w:r w:rsidR="00AB6666" w:rsidRPr="00563679">
        <w:rPr>
          <w:sz w:val="24"/>
        </w:rPr>
        <w:t>καταγραφή</w:t>
      </w:r>
      <w:r w:rsidR="00AB6666" w:rsidRPr="00563679">
        <w:rPr>
          <w:spacing w:val="-16"/>
          <w:sz w:val="24"/>
        </w:rPr>
        <w:t xml:space="preserve"> </w:t>
      </w:r>
      <w:r w:rsidR="00AB6666" w:rsidRPr="00563679">
        <w:rPr>
          <w:sz w:val="24"/>
        </w:rPr>
        <w:t>των</w:t>
      </w:r>
      <w:r w:rsidR="00AB6666" w:rsidRPr="00563679">
        <w:rPr>
          <w:spacing w:val="-16"/>
          <w:sz w:val="24"/>
        </w:rPr>
        <w:t xml:space="preserve"> </w:t>
      </w:r>
      <w:r w:rsidR="00AB6666" w:rsidRPr="00563679">
        <w:rPr>
          <w:sz w:val="24"/>
        </w:rPr>
        <w:t>υλικών</w:t>
      </w:r>
      <w:r w:rsidR="00AB6666" w:rsidRPr="00563679">
        <w:rPr>
          <w:spacing w:val="-17"/>
          <w:sz w:val="24"/>
        </w:rPr>
        <w:t xml:space="preserve"> </w:t>
      </w:r>
      <w:r w:rsidR="00AB6666" w:rsidRPr="00563679">
        <w:rPr>
          <w:sz w:val="24"/>
        </w:rPr>
        <w:t>(</w:t>
      </w:r>
      <w:proofErr w:type="spellStart"/>
      <w:r w:rsidR="00AB6666" w:rsidRPr="00563679">
        <w:rPr>
          <w:sz w:val="24"/>
        </w:rPr>
        <w:t>Spare</w:t>
      </w:r>
      <w:proofErr w:type="spellEnd"/>
      <w:r w:rsidR="00AB6666" w:rsidRPr="00563679">
        <w:rPr>
          <w:spacing w:val="-15"/>
          <w:sz w:val="24"/>
        </w:rPr>
        <w:t xml:space="preserve"> </w:t>
      </w:r>
      <w:proofErr w:type="spellStart"/>
      <w:r w:rsidR="00AB6666" w:rsidRPr="00563679">
        <w:rPr>
          <w:sz w:val="24"/>
        </w:rPr>
        <w:t>Parts</w:t>
      </w:r>
      <w:proofErr w:type="spellEnd"/>
      <w:r w:rsidR="00AB6666" w:rsidRPr="00563679">
        <w:rPr>
          <w:sz w:val="24"/>
        </w:rPr>
        <w:t>)</w:t>
      </w:r>
      <w:r w:rsidR="00AB6666" w:rsidRPr="00563679">
        <w:rPr>
          <w:spacing w:val="-18"/>
          <w:sz w:val="24"/>
        </w:rPr>
        <w:t xml:space="preserve"> </w:t>
      </w:r>
      <w:r w:rsidR="00AB6666" w:rsidRPr="00563679">
        <w:rPr>
          <w:sz w:val="24"/>
        </w:rPr>
        <w:t>που</w:t>
      </w:r>
      <w:r w:rsidR="00AB6666" w:rsidRPr="00563679">
        <w:rPr>
          <w:spacing w:val="-16"/>
          <w:sz w:val="24"/>
        </w:rPr>
        <w:t xml:space="preserve"> </w:t>
      </w:r>
      <w:r w:rsidR="00AB6666" w:rsidRPr="00563679">
        <w:rPr>
          <w:sz w:val="24"/>
        </w:rPr>
        <w:t>απαιτούνται</w:t>
      </w:r>
      <w:r w:rsidR="00AB6666" w:rsidRPr="00563679">
        <w:rPr>
          <w:spacing w:val="-17"/>
          <w:sz w:val="24"/>
        </w:rPr>
        <w:t xml:space="preserve"> </w:t>
      </w:r>
      <w:r w:rsidR="00AB6666" w:rsidRPr="00563679">
        <w:rPr>
          <w:sz w:val="24"/>
        </w:rPr>
        <w:t>για την αποκατάσταση του</w:t>
      </w:r>
      <w:r w:rsidR="00AB6666" w:rsidRPr="00563679">
        <w:rPr>
          <w:spacing w:val="-5"/>
          <w:sz w:val="24"/>
        </w:rPr>
        <w:t xml:space="preserve"> </w:t>
      </w:r>
      <w:r w:rsidR="00AB6666" w:rsidRPr="00563679">
        <w:rPr>
          <w:sz w:val="24"/>
        </w:rPr>
        <w:t>ευρήματος.</w:t>
      </w:r>
    </w:p>
    <w:p w14:paraId="44C5D0B6" w14:textId="77777777" w:rsidR="00AB6666" w:rsidRPr="00723655" w:rsidRDefault="00AB6666" w:rsidP="00563679">
      <w:pPr>
        <w:pStyle w:val="a5"/>
        <w:spacing w:before="1"/>
        <w:ind w:left="0"/>
        <w:rPr>
          <w:sz w:val="24"/>
        </w:rPr>
      </w:pPr>
    </w:p>
    <w:p w14:paraId="73E49D39" w14:textId="64C90E2E" w:rsidR="00AB6666" w:rsidRPr="00563679" w:rsidRDefault="00BF7162" w:rsidP="00563679">
      <w:pPr>
        <w:jc w:val="both"/>
        <w:rPr>
          <w:sz w:val="24"/>
        </w:rPr>
      </w:pPr>
      <w:r w:rsidRPr="00BC30C8">
        <w:rPr>
          <w:b/>
          <w:sz w:val="24"/>
        </w:rPr>
        <w:t>4.</w:t>
      </w:r>
      <w:r>
        <w:rPr>
          <w:b/>
          <w:sz w:val="24"/>
        </w:rPr>
        <w:t>3</w:t>
      </w:r>
      <w:r w:rsidRPr="00BC30C8">
        <w:rPr>
          <w:b/>
          <w:sz w:val="24"/>
        </w:rPr>
        <w:t>.</w:t>
      </w:r>
      <w:r>
        <w:rPr>
          <w:b/>
          <w:sz w:val="24"/>
        </w:rPr>
        <w:t>3.1.5</w:t>
      </w:r>
      <w:r>
        <w:rPr>
          <w:b/>
          <w:sz w:val="24"/>
        </w:rPr>
        <w:tab/>
      </w:r>
      <w:r w:rsidR="00AB6666" w:rsidRPr="00563679">
        <w:rPr>
          <w:sz w:val="24"/>
        </w:rPr>
        <w:t xml:space="preserve">Το συνολικό κόστος για τον ΕΣ της έκτακτης εργασίας, επιμερισμένο στο  κόστος </w:t>
      </w:r>
      <w:r w:rsidR="00F4331A" w:rsidRPr="00563679">
        <w:rPr>
          <w:sz w:val="24"/>
        </w:rPr>
        <w:t xml:space="preserve">ΕΩ </w:t>
      </w:r>
      <w:r w:rsidR="00AB6666" w:rsidRPr="00563679">
        <w:rPr>
          <w:sz w:val="24"/>
        </w:rPr>
        <w:t>(</w:t>
      </w:r>
      <w:proofErr w:type="spellStart"/>
      <w:r w:rsidR="00AB6666" w:rsidRPr="00563679">
        <w:rPr>
          <w:sz w:val="24"/>
        </w:rPr>
        <w:t>Labor</w:t>
      </w:r>
      <w:proofErr w:type="spellEnd"/>
      <w:r w:rsidR="00AB6666" w:rsidRPr="00563679">
        <w:rPr>
          <w:sz w:val="24"/>
        </w:rPr>
        <w:t xml:space="preserve"> </w:t>
      </w:r>
      <w:proofErr w:type="spellStart"/>
      <w:r w:rsidR="00AB6666" w:rsidRPr="00563679">
        <w:rPr>
          <w:sz w:val="24"/>
        </w:rPr>
        <w:t>Cost</w:t>
      </w:r>
      <w:proofErr w:type="spellEnd"/>
      <w:r w:rsidR="00AB6666" w:rsidRPr="00563679">
        <w:rPr>
          <w:sz w:val="24"/>
        </w:rPr>
        <w:t>) και στο κόστος προμήθειας υλικών (</w:t>
      </w:r>
      <w:proofErr w:type="spellStart"/>
      <w:r w:rsidR="00AB6666" w:rsidRPr="00563679">
        <w:rPr>
          <w:sz w:val="24"/>
        </w:rPr>
        <w:t>Material</w:t>
      </w:r>
      <w:proofErr w:type="spellEnd"/>
      <w:r w:rsidR="00AB6666" w:rsidRPr="00563679">
        <w:rPr>
          <w:spacing w:val="-1"/>
          <w:sz w:val="24"/>
        </w:rPr>
        <w:t xml:space="preserve"> </w:t>
      </w:r>
      <w:proofErr w:type="spellStart"/>
      <w:r w:rsidR="00AB6666" w:rsidRPr="00563679">
        <w:rPr>
          <w:sz w:val="24"/>
        </w:rPr>
        <w:t>Cost</w:t>
      </w:r>
      <w:proofErr w:type="spellEnd"/>
      <w:r w:rsidR="00AB6666" w:rsidRPr="00563679">
        <w:rPr>
          <w:sz w:val="24"/>
        </w:rPr>
        <w:t>).</w:t>
      </w:r>
    </w:p>
    <w:p w14:paraId="24707C02" w14:textId="77777777" w:rsidR="00AB6666" w:rsidRDefault="00AB6666" w:rsidP="00563679">
      <w:pPr>
        <w:pStyle w:val="a3"/>
        <w:jc w:val="both"/>
      </w:pPr>
    </w:p>
    <w:p w14:paraId="0A522C93" w14:textId="62861341" w:rsidR="00AB6666" w:rsidRPr="00CA2AE3" w:rsidRDefault="00BF7162" w:rsidP="00563679">
      <w:pPr>
        <w:pStyle w:val="a3"/>
        <w:jc w:val="both"/>
        <w:rPr>
          <w:sz w:val="24"/>
          <w:szCs w:val="24"/>
        </w:rPr>
      </w:pPr>
      <w:r w:rsidRPr="00BC30C8">
        <w:rPr>
          <w:b/>
          <w:sz w:val="24"/>
        </w:rPr>
        <w:t>4.</w:t>
      </w:r>
      <w:r>
        <w:rPr>
          <w:b/>
          <w:sz w:val="24"/>
        </w:rPr>
        <w:t>3</w:t>
      </w:r>
      <w:r w:rsidRPr="00BC30C8">
        <w:rPr>
          <w:b/>
          <w:sz w:val="24"/>
        </w:rPr>
        <w:t>.</w:t>
      </w:r>
      <w:r>
        <w:rPr>
          <w:b/>
          <w:sz w:val="24"/>
        </w:rPr>
        <w:t>3.1.6</w:t>
      </w:r>
      <w:r>
        <w:rPr>
          <w:b/>
          <w:sz w:val="24"/>
        </w:rPr>
        <w:tab/>
      </w:r>
      <w:r w:rsidR="00AB6666" w:rsidRPr="00CA2AE3">
        <w:rPr>
          <w:sz w:val="24"/>
          <w:szCs w:val="24"/>
        </w:rPr>
        <w:t>Ο εκτιμώμενος χρόνος αποκατάστασης του ευρήματος, καθώς και ο χρόνος διάθεσης των απαιτούμενων υλικών (</w:t>
      </w:r>
      <w:proofErr w:type="spellStart"/>
      <w:r w:rsidR="00AB6666" w:rsidRPr="00CA2AE3">
        <w:rPr>
          <w:sz w:val="24"/>
          <w:szCs w:val="24"/>
        </w:rPr>
        <w:t>Lead</w:t>
      </w:r>
      <w:proofErr w:type="spellEnd"/>
      <w:r w:rsidR="00AB6666" w:rsidRPr="00CA2AE3">
        <w:rPr>
          <w:sz w:val="24"/>
          <w:szCs w:val="24"/>
        </w:rPr>
        <w:t xml:space="preserve"> </w:t>
      </w:r>
      <w:proofErr w:type="spellStart"/>
      <w:r w:rsidR="00AB6666" w:rsidRPr="00CA2AE3">
        <w:rPr>
          <w:sz w:val="24"/>
          <w:szCs w:val="24"/>
        </w:rPr>
        <w:t>Time</w:t>
      </w:r>
      <w:proofErr w:type="spellEnd"/>
      <w:r w:rsidR="00AB6666" w:rsidRPr="00CA2AE3">
        <w:rPr>
          <w:sz w:val="24"/>
          <w:szCs w:val="24"/>
        </w:rPr>
        <w:t>).</w:t>
      </w:r>
    </w:p>
    <w:p w14:paraId="0D84C0B2" w14:textId="77777777" w:rsidR="00AB6666" w:rsidRPr="00CA2AE3" w:rsidRDefault="00AB6666" w:rsidP="00563679">
      <w:pPr>
        <w:pStyle w:val="a3"/>
        <w:jc w:val="both"/>
        <w:rPr>
          <w:sz w:val="24"/>
          <w:szCs w:val="24"/>
        </w:rPr>
      </w:pPr>
    </w:p>
    <w:p w14:paraId="38E13678" w14:textId="12230B0E" w:rsidR="00AB6666" w:rsidRPr="00CA2AE3" w:rsidRDefault="00BF7162" w:rsidP="00563679">
      <w:pPr>
        <w:pStyle w:val="a3"/>
        <w:jc w:val="both"/>
        <w:rPr>
          <w:sz w:val="24"/>
          <w:szCs w:val="24"/>
        </w:rPr>
      </w:pPr>
      <w:r w:rsidRPr="00BC30C8">
        <w:rPr>
          <w:b/>
          <w:sz w:val="24"/>
        </w:rPr>
        <w:t>4.</w:t>
      </w:r>
      <w:r>
        <w:rPr>
          <w:b/>
          <w:sz w:val="24"/>
        </w:rPr>
        <w:t>3</w:t>
      </w:r>
      <w:r w:rsidRPr="00BC30C8">
        <w:rPr>
          <w:b/>
          <w:sz w:val="24"/>
        </w:rPr>
        <w:t>.</w:t>
      </w:r>
      <w:r>
        <w:rPr>
          <w:b/>
          <w:sz w:val="24"/>
        </w:rPr>
        <w:t>3.1.7</w:t>
      </w:r>
      <w:r>
        <w:rPr>
          <w:b/>
          <w:sz w:val="24"/>
        </w:rPr>
        <w:tab/>
      </w:r>
      <w:r w:rsidR="00AB6666" w:rsidRPr="00CA2AE3">
        <w:rPr>
          <w:sz w:val="24"/>
          <w:szCs w:val="24"/>
        </w:rPr>
        <w:t>Τυχόν επιδράσεις στο χρονοδιάγραμμα ολοκλήρωσης του έργου.</w:t>
      </w:r>
    </w:p>
    <w:p w14:paraId="32F37036" w14:textId="77777777" w:rsidR="00AB6666" w:rsidRDefault="00AB6666" w:rsidP="00563679">
      <w:pPr>
        <w:pStyle w:val="a3"/>
        <w:jc w:val="both"/>
      </w:pPr>
    </w:p>
    <w:p w14:paraId="4024A08F" w14:textId="6BE6A1A4" w:rsidR="00AB6666" w:rsidRPr="00002E1A" w:rsidRDefault="00B70239" w:rsidP="00563679">
      <w:pPr>
        <w:pStyle w:val="a5"/>
        <w:ind w:left="0"/>
      </w:pPr>
      <w:r w:rsidRPr="00B70239">
        <w:rPr>
          <w:b/>
          <w:sz w:val="24"/>
        </w:rPr>
        <w:t>4.3.3.</w:t>
      </w:r>
      <w:r w:rsidR="00917457" w:rsidRPr="00B70239">
        <w:rPr>
          <w:b/>
          <w:sz w:val="24"/>
        </w:rPr>
        <w:t>2</w:t>
      </w:r>
      <w:r w:rsidR="00917457">
        <w:rPr>
          <w:sz w:val="24"/>
        </w:rPr>
        <w:tab/>
      </w:r>
      <w:r w:rsidR="00AB6666" w:rsidRPr="00002E1A">
        <w:rPr>
          <w:sz w:val="24"/>
        </w:rPr>
        <w:t>Το</w:t>
      </w:r>
      <w:r w:rsidR="00AB6666" w:rsidRPr="00002E1A">
        <w:rPr>
          <w:spacing w:val="-12"/>
          <w:sz w:val="24"/>
        </w:rPr>
        <w:t xml:space="preserve"> </w:t>
      </w:r>
      <w:r w:rsidR="00AB6666" w:rsidRPr="00002E1A">
        <w:rPr>
          <w:sz w:val="24"/>
        </w:rPr>
        <w:t>ανωτέρω</w:t>
      </w:r>
      <w:r w:rsidR="00AB6666" w:rsidRPr="00002E1A">
        <w:rPr>
          <w:spacing w:val="-12"/>
          <w:sz w:val="24"/>
        </w:rPr>
        <w:t xml:space="preserve"> </w:t>
      </w:r>
      <w:r w:rsidR="00AB6666" w:rsidRPr="00002E1A">
        <w:rPr>
          <w:sz w:val="24"/>
        </w:rPr>
        <w:t>αίτημα</w:t>
      </w:r>
      <w:r w:rsidR="00AB6666" w:rsidRPr="00002E1A">
        <w:rPr>
          <w:spacing w:val="-12"/>
          <w:sz w:val="24"/>
        </w:rPr>
        <w:t xml:space="preserve"> </w:t>
      </w:r>
      <w:r w:rsidR="00AB6666" w:rsidRPr="00002E1A">
        <w:rPr>
          <w:sz w:val="24"/>
        </w:rPr>
        <w:t>θα</w:t>
      </w:r>
      <w:r w:rsidR="00AB6666" w:rsidRPr="00002E1A">
        <w:rPr>
          <w:spacing w:val="-14"/>
          <w:sz w:val="24"/>
        </w:rPr>
        <w:t xml:space="preserve"> </w:t>
      </w:r>
      <w:r w:rsidR="00AB6666" w:rsidRPr="00002E1A">
        <w:rPr>
          <w:sz w:val="24"/>
        </w:rPr>
        <w:t>γνωστοποιείται</w:t>
      </w:r>
      <w:r w:rsidR="00AB6666" w:rsidRPr="00002E1A">
        <w:rPr>
          <w:spacing w:val="-9"/>
          <w:sz w:val="24"/>
        </w:rPr>
        <w:t xml:space="preserve"> </w:t>
      </w:r>
      <w:r w:rsidR="00AB6666" w:rsidRPr="00002E1A">
        <w:rPr>
          <w:sz w:val="24"/>
        </w:rPr>
        <w:t>άμεσα</w:t>
      </w:r>
      <w:r w:rsidR="00AB6666" w:rsidRPr="00002E1A">
        <w:rPr>
          <w:spacing w:val="-16"/>
          <w:sz w:val="24"/>
        </w:rPr>
        <w:t xml:space="preserve"> </w:t>
      </w:r>
      <w:r w:rsidR="00AB6666" w:rsidRPr="00002E1A">
        <w:rPr>
          <w:sz w:val="24"/>
        </w:rPr>
        <w:t>στον</w:t>
      </w:r>
      <w:r w:rsidR="00AB6666" w:rsidRPr="00002E1A">
        <w:rPr>
          <w:spacing w:val="-14"/>
          <w:sz w:val="24"/>
        </w:rPr>
        <w:t xml:space="preserve"> </w:t>
      </w:r>
      <w:r w:rsidR="00AB6666" w:rsidRPr="00002E1A">
        <w:rPr>
          <w:sz w:val="24"/>
        </w:rPr>
        <w:t>ΕΣ,</w:t>
      </w:r>
      <w:r w:rsidR="00AB6666" w:rsidRPr="00002E1A">
        <w:rPr>
          <w:spacing w:val="-12"/>
          <w:sz w:val="24"/>
        </w:rPr>
        <w:t xml:space="preserve"> </w:t>
      </w:r>
      <w:r w:rsidR="00AB6666" w:rsidRPr="00002E1A">
        <w:rPr>
          <w:sz w:val="24"/>
        </w:rPr>
        <w:t>προκειμένου αυτός να εγκρίνει την εκτέλεση της</w:t>
      </w:r>
      <w:r w:rsidR="00AB6666" w:rsidRPr="00002E1A">
        <w:rPr>
          <w:spacing w:val="-6"/>
          <w:sz w:val="24"/>
        </w:rPr>
        <w:t xml:space="preserve"> έκτακτης </w:t>
      </w:r>
      <w:r w:rsidR="00AB6666" w:rsidRPr="00002E1A">
        <w:rPr>
          <w:sz w:val="24"/>
        </w:rPr>
        <w:t>εργασίας</w:t>
      </w:r>
      <w:r w:rsidR="005922F6">
        <w:rPr>
          <w:sz w:val="24"/>
        </w:rPr>
        <w:t xml:space="preserve"> </w:t>
      </w:r>
      <w:r w:rsidR="005922F6" w:rsidRPr="00002E1A">
        <w:rPr>
          <w:spacing w:val="-6"/>
          <w:sz w:val="24"/>
        </w:rPr>
        <w:t>(</w:t>
      </w:r>
      <w:r w:rsidR="005922F6" w:rsidRPr="00002E1A">
        <w:rPr>
          <w:spacing w:val="-6"/>
          <w:sz w:val="24"/>
          <w:lang w:val="en-US"/>
        </w:rPr>
        <w:t>emergent</w:t>
      </w:r>
      <w:r w:rsidR="005922F6">
        <w:rPr>
          <w:spacing w:val="-6"/>
          <w:sz w:val="24"/>
        </w:rPr>
        <w:t xml:space="preserve"> </w:t>
      </w:r>
      <w:r w:rsidR="005922F6">
        <w:rPr>
          <w:spacing w:val="-6"/>
          <w:sz w:val="24"/>
          <w:lang w:val="en-US"/>
        </w:rPr>
        <w:t>work</w:t>
      </w:r>
      <w:r w:rsidR="005922F6" w:rsidRPr="00002E1A">
        <w:rPr>
          <w:spacing w:val="-6"/>
          <w:sz w:val="24"/>
        </w:rPr>
        <w:t>)</w:t>
      </w:r>
      <w:r w:rsidR="00AB6666" w:rsidRPr="00002E1A">
        <w:rPr>
          <w:sz w:val="24"/>
        </w:rPr>
        <w:t>.</w:t>
      </w:r>
    </w:p>
    <w:p w14:paraId="583058BA" w14:textId="77777777" w:rsidR="00AB6666" w:rsidRDefault="00AB6666" w:rsidP="00563679">
      <w:pPr>
        <w:pStyle w:val="a3"/>
        <w:spacing w:before="1"/>
        <w:jc w:val="both"/>
      </w:pPr>
    </w:p>
    <w:p w14:paraId="51C8BC0C" w14:textId="74469181" w:rsidR="00AB6666" w:rsidRPr="005922F6" w:rsidRDefault="00B70239" w:rsidP="00563679">
      <w:pPr>
        <w:pStyle w:val="a5"/>
        <w:ind w:left="0"/>
      </w:pPr>
      <w:r w:rsidRPr="00B70239">
        <w:rPr>
          <w:b/>
          <w:sz w:val="24"/>
        </w:rPr>
        <w:t>4.3.3.</w:t>
      </w:r>
      <w:r w:rsidR="00917457" w:rsidRPr="00B70239">
        <w:rPr>
          <w:b/>
          <w:sz w:val="24"/>
        </w:rPr>
        <w:t>3</w:t>
      </w:r>
      <w:r w:rsidR="00917457">
        <w:rPr>
          <w:sz w:val="24"/>
        </w:rPr>
        <w:tab/>
      </w:r>
      <w:r w:rsidR="00AB6666" w:rsidRPr="00002E1A">
        <w:rPr>
          <w:sz w:val="24"/>
        </w:rPr>
        <w:t xml:space="preserve">Σε περίπτωση που </w:t>
      </w:r>
      <w:r w:rsidR="00AB6666" w:rsidRPr="00941003">
        <w:rPr>
          <w:sz w:val="24"/>
        </w:rPr>
        <w:t>απαιτείται επιπλέον χρόνος για</w:t>
      </w:r>
      <w:r w:rsidR="00AB6666" w:rsidRPr="00941003">
        <w:rPr>
          <w:spacing w:val="-12"/>
          <w:sz w:val="24"/>
        </w:rPr>
        <w:t xml:space="preserve"> </w:t>
      </w:r>
      <w:r w:rsidR="00AB6666" w:rsidRPr="00941003">
        <w:rPr>
          <w:sz w:val="24"/>
        </w:rPr>
        <w:t>την</w:t>
      </w:r>
      <w:r w:rsidR="00AB6666" w:rsidRPr="00941003">
        <w:rPr>
          <w:spacing w:val="-12"/>
          <w:sz w:val="24"/>
        </w:rPr>
        <w:t xml:space="preserve"> </w:t>
      </w:r>
      <w:r w:rsidR="00AB6666" w:rsidRPr="00941003">
        <w:rPr>
          <w:sz w:val="24"/>
        </w:rPr>
        <w:t>αποδοχή</w:t>
      </w:r>
      <w:r w:rsidR="00AB6666" w:rsidRPr="00941003">
        <w:rPr>
          <w:spacing w:val="-11"/>
          <w:sz w:val="24"/>
        </w:rPr>
        <w:t xml:space="preserve"> </w:t>
      </w:r>
      <w:r w:rsidR="00AB6666" w:rsidRPr="00941003">
        <w:rPr>
          <w:sz w:val="24"/>
        </w:rPr>
        <w:t>της</w:t>
      </w:r>
      <w:r w:rsidR="00AB6666" w:rsidRPr="00941003">
        <w:rPr>
          <w:spacing w:val="-14"/>
          <w:sz w:val="24"/>
        </w:rPr>
        <w:t xml:space="preserve"> </w:t>
      </w:r>
      <w:r w:rsidR="00AB6666" w:rsidRPr="00941003">
        <w:rPr>
          <w:sz w:val="24"/>
        </w:rPr>
        <w:t>υπόψη</w:t>
      </w:r>
      <w:r w:rsidR="00AB6666" w:rsidRPr="00941003">
        <w:rPr>
          <w:spacing w:val="-11"/>
          <w:sz w:val="24"/>
        </w:rPr>
        <w:t xml:space="preserve"> </w:t>
      </w:r>
      <w:r w:rsidR="00AB6666" w:rsidRPr="00941003">
        <w:rPr>
          <w:sz w:val="24"/>
        </w:rPr>
        <w:t>προσφοράς</w:t>
      </w:r>
      <w:r w:rsidR="005922F6" w:rsidRPr="00941003">
        <w:rPr>
          <w:sz w:val="24"/>
        </w:rPr>
        <w:t xml:space="preserve"> από τον ΕΣ</w:t>
      </w:r>
      <w:r w:rsidR="00AB6666" w:rsidRPr="00941003">
        <w:rPr>
          <w:sz w:val="24"/>
        </w:rPr>
        <w:t>,</w:t>
      </w:r>
      <w:r w:rsidR="00AB6666" w:rsidRPr="00941003">
        <w:rPr>
          <w:spacing w:val="-12"/>
          <w:sz w:val="24"/>
        </w:rPr>
        <w:t xml:space="preserve"> </w:t>
      </w:r>
      <w:r w:rsidR="005922F6" w:rsidRPr="00941003">
        <w:rPr>
          <w:spacing w:val="-12"/>
          <w:sz w:val="24"/>
        </w:rPr>
        <w:t xml:space="preserve">ο επιπλέον χρόνος </w:t>
      </w:r>
      <w:r w:rsidR="00CA2AE3" w:rsidRPr="00941003">
        <w:rPr>
          <w:sz w:val="24"/>
        </w:rPr>
        <w:t>θα</w:t>
      </w:r>
      <w:r w:rsidR="00AB6666" w:rsidRPr="00941003">
        <w:rPr>
          <w:spacing w:val="-13"/>
          <w:sz w:val="24"/>
        </w:rPr>
        <w:t xml:space="preserve"> </w:t>
      </w:r>
      <w:r w:rsidR="00AB6666" w:rsidRPr="00941003">
        <w:rPr>
          <w:sz w:val="24"/>
        </w:rPr>
        <w:t xml:space="preserve">επιμηκύνει αντίστοιχα το χρόνο περάτωσης του έργου χωρίς </w:t>
      </w:r>
      <w:r w:rsidR="005922F6" w:rsidRPr="00941003">
        <w:rPr>
          <w:sz w:val="24"/>
        </w:rPr>
        <w:t>καμ</w:t>
      </w:r>
      <w:r w:rsidR="00B02A2A" w:rsidRPr="00941003">
        <w:rPr>
          <w:sz w:val="24"/>
        </w:rPr>
        <w:t>ία συνέπεια για τον ΕΣ</w:t>
      </w:r>
      <w:r w:rsidR="005922F6" w:rsidRPr="005922F6">
        <w:rPr>
          <w:sz w:val="24"/>
        </w:rPr>
        <w:t>.</w:t>
      </w:r>
    </w:p>
    <w:p w14:paraId="1CE30874" w14:textId="77777777" w:rsidR="00AB6666" w:rsidRDefault="00AB6666" w:rsidP="00563679">
      <w:pPr>
        <w:pStyle w:val="a3"/>
        <w:jc w:val="both"/>
      </w:pPr>
    </w:p>
    <w:p w14:paraId="4CC819CA" w14:textId="77777777" w:rsidR="00AB6666" w:rsidRDefault="00AB6666" w:rsidP="00563679">
      <w:pPr>
        <w:pStyle w:val="2"/>
        <w:numPr>
          <w:ilvl w:val="1"/>
          <w:numId w:val="23"/>
        </w:numPr>
        <w:ind w:left="0" w:firstLine="0"/>
        <w:jc w:val="both"/>
      </w:pPr>
      <w:bookmarkStart w:id="44" w:name="_Toc217899134"/>
      <w:r>
        <w:t>Χρονοδιάγραμμα Έργου</w:t>
      </w:r>
      <w:bookmarkEnd w:id="44"/>
    </w:p>
    <w:p w14:paraId="33923772" w14:textId="77777777" w:rsidR="00AB6666" w:rsidRDefault="00AB6666" w:rsidP="00563679">
      <w:pPr>
        <w:pStyle w:val="a3"/>
        <w:jc w:val="both"/>
        <w:rPr>
          <w:b/>
        </w:rPr>
      </w:pPr>
    </w:p>
    <w:p w14:paraId="0B65DAD2" w14:textId="73BA5E1E" w:rsidR="00AB6666" w:rsidRPr="00B70239" w:rsidRDefault="00B70239" w:rsidP="00563679">
      <w:pPr>
        <w:pStyle w:val="a5"/>
        <w:ind w:left="0"/>
        <w:rPr>
          <w:sz w:val="24"/>
        </w:rPr>
      </w:pPr>
      <w:r w:rsidRPr="00B70239">
        <w:rPr>
          <w:b/>
          <w:sz w:val="24"/>
        </w:rPr>
        <w:t>4.4.</w:t>
      </w:r>
      <w:r w:rsidR="00917457" w:rsidRPr="00B70239">
        <w:rPr>
          <w:b/>
          <w:sz w:val="24"/>
        </w:rPr>
        <w:t>1</w:t>
      </w:r>
      <w:r w:rsidR="00917457">
        <w:rPr>
          <w:sz w:val="24"/>
        </w:rPr>
        <w:tab/>
      </w:r>
      <w:r w:rsidR="00AB6666" w:rsidRPr="00B70239">
        <w:rPr>
          <w:sz w:val="24"/>
        </w:rPr>
        <w:t xml:space="preserve">Ο ανάδοχος θα ολοκληρώσει όλες τις καθοριζόμενες εργασίες της παραγράφου 4.1 </w:t>
      </w:r>
      <w:r w:rsidR="00F4331A" w:rsidRPr="00B70239">
        <w:rPr>
          <w:sz w:val="24"/>
        </w:rPr>
        <w:t>και θα παραδίδει σε πτήσιμη κατάσταση συμπεριλαμβανομένης της εκτέλεσης των λε</w:t>
      </w:r>
      <w:r w:rsidR="00D46704" w:rsidRPr="00B70239">
        <w:rPr>
          <w:sz w:val="24"/>
        </w:rPr>
        <w:t>ιτουργικών ελέγχου και πτητικών</w:t>
      </w:r>
      <w:r w:rsidR="00F4331A" w:rsidRPr="00B70239">
        <w:rPr>
          <w:sz w:val="24"/>
        </w:rPr>
        <w:t xml:space="preserve"> δοκιμών, </w:t>
      </w:r>
      <w:r w:rsidR="00AB6666" w:rsidRPr="00B70239">
        <w:rPr>
          <w:sz w:val="24"/>
        </w:rPr>
        <w:t>εντός 9 εβδομάδων.</w:t>
      </w:r>
      <w:r w:rsidR="00052348">
        <w:rPr>
          <w:sz w:val="24"/>
        </w:rPr>
        <w:t xml:space="preserve"> </w:t>
      </w:r>
    </w:p>
    <w:p w14:paraId="5D886BED" w14:textId="77777777" w:rsidR="00AB6666" w:rsidRDefault="00AB6666" w:rsidP="00563679">
      <w:pPr>
        <w:pStyle w:val="a3"/>
        <w:jc w:val="both"/>
      </w:pPr>
    </w:p>
    <w:p w14:paraId="26580D1A" w14:textId="050B3DCC" w:rsidR="00AB6666" w:rsidRPr="00563679" w:rsidRDefault="005D5097" w:rsidP="00563679">
      <w:pPr>
        <w:pStyle w:val="a5"/>
        <w:numPr>
          <w:ilvl w:val="2"/>
          <w:numId w:val="19"/>
        </w:numPr>
        <w:ind w:left="0" w:firstLine="0"/>
        <w:rPr>
          <w:sz w:val="24"/>
        </w:rPr>
      </w:pPr>
      <w:r>
        <w:rPr>
          <w:sz w:val="24"/>
        </w:rPr>
        <w:t xml:space="preserve"> </w:t>
      </w:r>
      <w:r w:rsidR="00AB6666">
        <w:rPr>
          <w:sz w:val="24"/>
        </w:rPr>
        <w:t xml:space="preserve">Σε εξαιρετικές περιπτώσεις και κατόπιν </w:t>
      </w:r>
      <w:r w:rsidR="0002398E">
        <w:rPr>
          <w:sz w:val="24"/>
        </w:rPr>
        <w:t xml:space="preserve">εμφάνισης </w:t>
      </w:r>
      <w:r w:rsidR="00AB6666">
        <w:rPr>
          <w:sz w:val="24"/>
        </w:rPr>
        <w:t xml:space="preserve">σημαντικών </w:t>
      </w:r>
      <w:r w:rsidR="00F4331A">
        <w:rPr>
          <w:sz w:val="24"/>
        </w:rPr>
        <w:t>βλαβών – δυσλειτουργιών</w:t>
      </w:r>
      <w:r w:rsidR="00351C56">
        <w:rPr>
          <w:sz w:val="24"/>
        </w:rPr>
        <w:t>,</w:t>
      </w:r>
      <w:r w:rsidR="00F4331A">
        <w:rPr>
          <w:sz w:val="24"/>
        </w:rPr>
        <w:t xml:space="preserve"> </w:t>
      </w:r>
      <w:r w:rsidR="00AB6666">
        <w:rPr>
          <w:sz w:val="24"/>
        </w:rPr>
        <w:t xml:space="preserve">ευρημάτων κατά την εκτέλεση </w:t>
      </w:r>
      <w:r w:rsidR="00101113">
        <w:rPr>
          <w:sz w:val="24"/>
        </w:rPr>
        <w:t>Προγραμματισμένης ή μη Προγραμματισμένης συντήρησης</w:t>
      </w:r>
      <w:r w:rsidR="00AB6666">
        <w:rPr>
          <w:sz w:val="24"/>
        </w:rPr>
        <w:t xml:space="preserve">, οι οποίες απαιτούν </w:t>
      </w:r>
      <w:r w:rsidR="00E66821">
        <w:rPr>
          <w:sz w:val="24"/>
        </w:rPr>
        <w:t>εκτεταμένες παρεμβάσεις στο Ε/Π</w:t>
      </w:r>
      <w:r w:rsidR="00AB6666">
        <w:rPr>
          <w:sz w:val="24"/>
        </w:rPr>
        <w:t xml:space="preserve">, δύναται ο ΕΣ </w:t>
      </w:r>
      <w:r w:rsidR="00351C56" w:rsidRPr="00941003">
        <w:rPr>
          <w:sz w:val="24"/>
        </w:rPr>
        <w:t>ν</w:t>
      </w:r>
      <w:r w:rsidR="00E66821" w:rsidRPr="00941003">
        <w:rPr>
          <w:sz w:val="24"/>
        </w:rPr>
        <w:t>α εξετάζει</w:t>
      </w:r>
      <w:r w:rsidR="00E66821">
        <w:rPr>
          <w:sz w:val="24"/>
        </w:rPr>
        <w:t xml:space="preserve"> κατά περίπτωση την έγκριση </w:t>
      </w:r>
      <w:r w:rsidR="00AB6666">
        <w:rPr>
          <w:sz w:val="24"/>
        </w:rPr>
        <w:t>παράταση</w:t>
      </w:r>
      <w:r w:rsidR="00E66821">
        <w:rPr>
          <w:sz w:val="24"/>
        </w:rPr>
        <w:t>ς</w:t>
      </w:r>
      <w:r w:rsidR="00AB6666">
        <w:rPr>
          <w:spacing w:val="-41"/>
          <w:sz w:val="24"/>
        </w:rPr>
        <w:t xml:space="preserve"> </w:t>
      </w:r>
      <w:r w:rsidR="00E66821">
        <w:rPr>
          <w:spacing w:val="-41"/>
          <w:sz w:val="24"/>
        </w:rPr>
        <w:t xml:space="preserve">των </w:t>
      </w:r>
      <w:r w:rsidR="00917457">
        <w:rPr>
          <w:spacing w:val="-41"/>
          <w:sz w:val="24"/>
        </w:rPr>
        <w:t xml:space="preserve"> </w:t>
      </w:r>
      <w:r w:rsidR="00AB6666">
        <w:rPr>
          <w:sz w:val="24"/>
        </w:rPr>
        <w:t xml:space="preserve">εργασιών. </w:t>
      </w:r>
    </w:p>
    <w:p w14:paraId="1AFB66C1" w14:textId="1B4E764E" w:rsidR="00AB6666" w:rsidRPr="003B529A" w:rsidRDefault="00AB6666" w:rsidP="00563679">
      <w:pPr>
        <w:pStyle w:val="1"/>
        <w:numPr>
          <w:ilvl w:val="0"/>
          <w:numId w:val="23"/>
        </w:numPr>
        <w:ind w:left="0" w:firstLine="0"/>
        <w:jc w:val="both"/>
      </w:pPr>
      <w:bookmarkStart w:id="45" w:name="_Toc217899135"/>
      <w:r w:rsidRPr="003B529A">
        <w:lastRenderedPageBreak/>
        <w:t>ΑΠΑΙΤΗΣΕΙΣ</w:t>
      </w:r>
      <w:bookmarkEnd w:id="45"/>
    </w:p>
    <w:p w14:paraId="39A1B874" w14:textId="77777777" w:rsidR="00AB6666" w:rsidRPr="00563679" w:rsidRDefault="00AB6666" w:rsidP="00563679">
      <w:pPr>
        <w:rPr>
          <w:sz w:val="24"/>
          <w:szCs w:val="24"/>
        </w:rPr>
      </w:pPr>
    </w:p>
    <w:p w14:paraId="0C2E18C7" w14:textId="2C1D54D8" w:rsidR="00AB6666" w:rsidRPr="00B70239" w:rsidRDefault="00AB6666" w:rsidP="00563679">
      <w:pPr>
        <w:pStyle w:val="2"/>
        <w:numPr>
          <w:ilvl w:val="1"/>
          <w:numId w:val="23"/>
        </w:numPr>
        <w:spacing w:before="0"/>
        <w:ind w:left="0" w:firstLine="0"/>
        <w:jc w:val="both"/>
      </w:pPr>
      <w:bookmarkStart w:id="46" w:name="_Toc217899136"/>
      <w:r w:rsidRPr="00B70239">
        <w:t>Απαιτήσεις</w:t>
      </w:r>
      <w:r w:rsidRPr="00B70239">
        <w:rPr>
          <w:spacing w:val="-1"/>
        </w:rPr>
        <w:t xml:space="preserve"> </w:t>
      </w:r>
      <w:r w:rsidR="00CA2AE3" w:rsidRPr="00B70239">
        <w:rPr>
          <w:spacing w:val="-1"/>
        </w:rPr>
        <w:t xml:space="preserve">από τον </w:t>
      </w:r>
      <w:r w:rsidRPr="00B70239">
        <w:t>Αν</w:t>
      </w:r>
      <w:r w:rsidR="00CA2AE3" w:rsidRPr="00B70239">
        <w:t>άδοχο</w:t>
      </w:r>
      <w:bookmarkEnd w:id="46"/>
    </w:p>
    <w:p w14:paraId="5F794D94" w14:textId="77777777" w:rsidR="00AB6666" w:rsidRPr="00563679" w:rsidRDefault="00AB6666" w:rsidP="00563679">
      <w:pPr>
        <w:pStyle w:val="a3"/>
        <w:jc w:val="both"/>
        <w:rPr>
          <w:b/>
          <w:sz w:val="24"/>
          <w:szCs w:val="24"/>
        </w:rPr>
      </w:pPr>
    </w:p>
    <w:p w14:paraId="41A4C15E" w14:textId="5212EE64" w:rsidR="00DD7422" w:rsidRPr="005633CE" w:rsidRDefault="00917457" w:rsidP="005633CE">
      <w:pPr>
        <w:jc w:val="both"/>
        <w:rPr>
          <w:color w:val="000000"/>
          <w:sz w:val="24"/>
          <w:szCs w:val="24"/>
          <w:lang w:eastAsia="el-GR"/>
        </w:rPr>
      </w:pPr>
      <w:r w:rsidRPr="00563679">
        <w:rPr>
          <w:b/>
          <w:bCs/>
          <w:sz w:val="24"/>
        </w:rPr>
        <w:t>5.1.1</w:t>
      </w:r>
      <w:r w:rsidRPr="00563679">
        <w:rPr>
          <w:b/>
          <w:bCs/>
          <w:sz w:val="24"/>
        </w:rPr>
        <w:tab/>
      </w:r>
      <w:r w:rsidRPr="00DE6D84">
        <w:rPr>
          <w:color w:val="000000"/>
          <w:sz w:val="24"/>
          <w:szCs w:val="24"/>
          <w:lang w:eastAsia="el-GR"/>
        </w:rPr>
        <w:t>Ο ανάδοχος</w:t>
      </w:r>
      <w:r w:rsidR="005633CE">
        <w:rPr>
          <w:color w:val="000000"/>
          <w:sz w:val="24"/>
          <w:szCs w:val="24"/>
          <w:lang w:eastAsia="el-GR"/>
        </w:rPr>
        <w:t xml:space="preserve"> θ</w:t>
      </w:r>
      <w:r w:rsidR="00DD7422" w:rsidRPr="00DE6D84">
        <w:rPr>
          <w:color w:val="000000"/>
          <w:sz w:val="24"/>
          <w:szCs w:val="24"/>
          <w:lang w:eastAsia="el-GR"/>
        </w:rPr>
        <w:t>α πρέπει</w:t>
      </w:r>
      <w:r w:rsidR="00DD7422">
        <w:rPr>
          <w:color w:val="000000"/>
          <w:sz w:val="24"/>
          <w:szCs w:val="24"/>
          <w:lang w:eastAsia="el-GR"/>
        </w:rPr>
        <w:t xml:space="preserve"> ν</w:t>
      </w:r>
      <w:r w:rsidRPr="00DE6D84">
        <w:rPr>
          <w:color w:val="000000"/>
          <w:sz w:val="24"/>
          <w:szCs w:val="24"/>
          <w:lang w:eastAsia="el-GR"/>
        </w:rPr>
        <w:t>α προσκομίσει πιστοποιητικό έγκρισης οργανισμού συντήρησης</w:t>
      </w:r>
      <w:r w:rsidR="00413606">
        <w:rPr>
          <w:color w:val="000000"/>
          <w:sz w:val="24"/>
          <w:szCs w:val="24"/>
          <w:lang w:eastAsia="el-GR"/>
        </w:rPr>
        <w:t xml:space="preserve"> για το συγκεκριμένο τύπο Ε/Π</w:t>
      </w:r>
      <w:r w:rsidRPr="00DE6D84">
        <w:rPr>
          <w:color w:val="000000"/>
          <w:sz w:val="24"/>
          <w:szCs w:val="24"/>
          <w:lang w:eastAsia="el-GR"/>
        </w:rPr>
        <w:t xml:space="preserve"> από την ΕΣΑΑ ή </w:t>
      </w:r>
      <w:r w:rsidR="00FE275B">
        <w:rPr>
          <w:color w:val="000000"/>
          <w:sz w:val="24"/>
          <w:szCs w:val="24"/>
          <w:lang w:eastAsia="el-GR"/>
        </w:rPr>
        <w:t xml:space="preserve">από αρμόδια αρχή </w:t>
      </w:r>
      <w:r w:rsidR="00FE275B" w:rsidRPr="00DE6D84">
        <w:rPr>
          <w:color w:val="000000"/>
          <w:sz w:val="24"/>
          <w:szCs w:val="24"/>
          <w:lang w:eastAsia="el-GR"/>
        </w:rPr>
        <w:t>αξιοπλοΐας</w:t>
      </w:r>
      <w:r w:rsidR="00FE275B">
        <w:rPr>
          <w:color w:val="000000"/>
          <w:sz w:val="24"/>
          <w:szCs w:val="24"/>
          <w:lang w:eastAsia="el-GR"/>
        </w:rPr>
        <w:t>/αεροπλοΐας</w:t>
      </w:r>
      <w:r w:rsidR="00FE275B" w:rsidRPr="00DE6D84">
        <w:rPr>
          <w:color w:val="000000"/>
          <w:sz w:val="24"/>
          <w:szCs w:val="24"/>
          <w:lang w:eastAsia="el-GR"/>
        </w:rPr>
        <w:t xml:space="preserve"> </w:t>
      </w:r>
      <w:r w:rsidRPr="00DE6D84">
        <w:rPr>
          <w:color w:val="000000"/>
          <w:sz w:val="24"/>
          <w:szCs w:val="24"/>
          <w:lang w:eastAsia="el-GR"/>
        </w:rPr>
        <w:t>κ-μ του Ευρωπαϊκού Οργανισμού Άμυνας (</w:t>
      </w:r>
      <w:r w:rsidRPr="00DE6D84">
        <w:rPr>
          <w:color w:val="000000"/>
          <w:sz w:val="24"/>
          <w:szCs w:val="24"/>
          <w:lang w:val="en-US" w:eastAsia="el-GR"/>
        </w:rPr>
        <w:t>European</w:t>
      </w:r>
      <w:r w:rsidRPr="00DE6D84">
        <w:rPr>
          <w:color w:val="000000"/>
          <w:sz w:val="24"/>
          <w:szCs w:val="24"/>
          <w:lang w:eastAsia="el-GR"/>
        </w:rPr>
        <w:t xml:space="preserve"> </w:t>
      </w:r>
      <w:proofErr w:type="spellStart"/>
      <w:r w:rsidRPr="00DE6D84">
        <w:rPr>
          <w:color w:val="000000"/>
          <w:sz w:val="24"/>
          <w:szCs w:val="24"/>
          <w:lang w:val="en-US" w:eastAsia="el-GR"/>
        </w:rPr>
        <w:t>Defence</w:t>
      </w:r>
      <w:proofErr w:type="spellEnd"/>
      <w:r w:rsidRPr="00DE6D84">
        <w:rPr>
          <w:color w:val="000000"/>
          <w:sz w:val="24"/>
          <w:szCs w:val="24"/>
          <w:lang w:eastAsia="el-GR"/>
        </w:rPr>
        <w:t xml:space="preserve"> </w:t>
      </w:r>
      <w:r w:rsidRPr="00DE6D84">
        <w:rPr>
          <w:color w:val="000000"/>
          <w:sz w:val="24"/>
          <w:szCs w:val="24"/>
          <w:lang w:val="en-US" w:eastAsia="el-GR"/>
        </w:rPr>
        <w:t>Agency</w:t>
      </w:r>
      <w:r w:rsidRPr="00DE6D84">
        <w:rPr>
          <w:color w:val="000000"/>
          <w:sz w:val="24"/>
          <w:szCs w:val="24"/>
          <w:lang w:eastAsia="el-GR"/>
        </w:rPr>
        <w:t xml:space="preserve"> - </w:t>
      </w:r>
      <w:r w:rsidRPr="00DE6D84">
        <w:rPr>
          <w:color w:val="000000"/>
          <w:sz w:val="24"/>
          <w:szCs w:val="24"/>
          <w:lang w:val="en-US" w:eastAsia="el-GR"/>
        </w:rPr>
        <w:t>EDA</w:t>
      </w:r>
      <w:r w:rsidRPr="00DE6D84">
        <w:rPr>
          <w:color w:val="000000"/>
          <w:sz w:val="24"/>
          <w:szCs w:val="24"/>
          <w:lang w:eastAsia="el-GR"/>
        </w:rPr>
        <w:t>) αναγνωρισμένο από την ΕΣΑΑ, όπου στις διευθετήσεις εφαρμογής (</w:t>
      </w:r>
      <w:r w:rsidRPr="00DE6D84">
        <w:rPr>
          <w:color w:val="000000"/>
          <w:sz w:val="24"/>
          <w:szCs w:val="24"/>
          <w:lang w:val="en-US" w:eastAsia="el-GR"/>
        </w:rPr>
        <w:t>implementation</w:t>
      </w:r>
      <w:r w:rsidRPr="00DE6D84">
        <w:rPr>
          <w:color w:val="000000"/>
          <w:sz w:val="24"/>
          <w:szCs w:val="24"/>
          <w:lang w:eastAsia="el-GR"/>
        </w:rPr>
        <w:t xml:space="preserve"> </w:t>
      </w:r>
      <w:r w:rsidRPr="00DE6D84">
        <w:rPr>
          <w:color w:val="000000"/>
          <w:sz w:val="24"/>
          <w:szCs w:val="24"/>
          <w:lang w:val="en-US" w:eastAsia="el-GR"/>
        </w:rPr>
        <w:t>arrangements</w:t>
      </w:r>
      <w:r w:rsidRPr="00DE6D84">
        <w:rPr>
          <w:color w:val="000000"/>
          <w:sz w:val="24"/>
          <w:szCs w:val="24"/>
          <w:lang w:eastAsia="el-GR"/>
        </w:rPr>
        <w:t>) το σχετικό πιστοποιητικό θα καταχωρίζεται ως αποδεκτό από την ΕΣΑΑ.</w:t>
      </w:r>
      <w:r>
        <w:rPr>
          <w:color w:val="000000"/>
          <w:sz w:val="24"/>
          <w:szCs w:val="24"/>
          <w:lang w:eastAsia="el-GR"/>
        </w:rPr>
        <w:t xml:space="preserve"> </w:t>
      </w:r>
      <w:r w:rsidR="00DD7422">
        <w:rPr>
          <w:color w:val="000000"/>
          <w:sz w:val="24"/>
          <w:szCs w:val="24"/>
          <w:lang w:eastAsia="el-GR"/>
        </w:rPr>
        <w:t xml:space="preserve">Εναλλακτικά, θα πρέπει να διαθέτει </w:t>
      </w:r>
      <w:r w:rsidR="00DD7422" w:rsidRPr="00B2194B">
        <w:rPr>
          <w:sz w:val="24"/>
        </w:rPr>
        <w:t>πιστοποίηση ή εξουσιοδότηση από τον ΟΕΜ (</w:t>
      </w:r>
      <w:proofErr w:type="spellStart"/>
      <w:r w:rsidR="00DD7422" w:rsidRPr="00B2194B">
        <w:rPr>
          <w:sz w:val="24"/>
        </w:rPr>
        <w:t>Original</w:t>
      </w:r>
      <w:proofErr w:type="spellEnd"/>
      <w:r w:rsidR="00DD7422" w:rsidRPr="00B2194B">
        <w:rPr>
          <w:sz w:val="24"/>
        </w:rPr>
        <w:t xml:space="preserve"> </w:t>
      </w:r>
      <w:proofErr w:type="spellStart"/>
      <w:r w:rsidR="00DD7422" w:rsidRPr="00B2194B">
        <w:rPr>
          <w:sz w:val="24"/>
        </w:rPr>
        <w:t>Equipment</w:t>
      </w:r>
      <w:proofErr w:type="spellEnd"/>
      <w:r w:rsidR="00DD7422" w:rsidRPr="00B2194B">
        <w:rPr>
          <w:sz w:val="24"/>
        </w:rPr>
        <w:t xml:space="preserve"> </w:t>
      </w:r>
      <w:proofErr w:type="spellStart"/>
      <w:r w:rsidR="00DD7422" w:rsidRPr="00B2194B">
        <w:rPr>
          <w:sz w:val="24"/>
        </w:rPr>
        <w:t>Manufacturer</w:t>
      </w:r>
      <w:proofErr w:type="spellEnd"/>
      <w:r w:rsidR="00DD7422" w:rsidRPr="00B2194B">
        <w:rPr>
          <w:sz w:val="24"/>
        </w:rPr>
        <w:t>) ή από τον Αμερικανικό Στρατό</w:t>
      </w:r>
      <w:r w:rsidR="00DD7422" w:rsidRPr="00432101">
        <w:rPr>
          <w:sz w:val="24"/>
        </w:rPr>
        <w:t xml:space="preserve"> </w:t>
      </w:r>
      <w:r w:rsidR="00DD7422" w:rsidRPr="00B2194B">
        <w:rPr>
          <w:sz w:val="24"/>
        </w:rPr>
        <w:t>για την εκτέλεση των απαιτούμενων εργασιών συντήρησης</w:t>
      </w:r>
      <w:r w:rsidR="00DD7422">
        <w:rPr>
          <w:sz w:val="24"/>
        </w:rPr>
        <w:t>, όπου να αποδεικνύεται η πρόσβαση του σε δεδομένα συντήρησης (</w:t>
      </w:r>
      <w:r w:rsidR="00DD7422">
        <w:rPr>
          <w:sz w:val="24"/>
          <w:lang w:val="en-US"/>
        </w:rPr>
        <w:t>maintenance</w:t>
      </w:r>
      <w:r w:rsidR="00DD7422" w:rsidRPr="00FE275B">
        <w:rPr>
          <w:sz w:val="24"/>
        </w:rPr>
        <w:t xml:space="preserve"> </w:t>
      </w:r>
      <w:r w:rsidR="00DD7422">
        <w:rPr>
          <w:sz w:val="24"/>
          <w:lang w:val="en-US"/>
        </w:rPr>
        <w:t>data</w:t>
      </w:r>
      <w:r w:rsidR="00DD7422" w:rsidRPr="00FE275B">
        <w:rPr>
          <w:sz w:val="24"/>
        </w:rPr>
        <w:t>)</w:t>
      </w:r>
      <w:r w:rsidR="00DD7422">
        <w:rPr>
          <w:sz w:val="24"/>
        </w:rPr>
        <w:t xml:space="preserve"> </w:t>
      </w:r>
      <w:r w:rsidR="00DD7422">
        <w:rPr>
          <w:color w:val="000000"/>
          <w:sz w:val="24"/>
          <w:szCs w:val="24"/>
          <w:lang w:eastAsia="el-GR"/>
        </w:rPr>
        <w:t>για το συγκεκριμένο τύπο Ε/Π</w:t>
      </w:r>
      <w:r w:rsidR="00DD7422" w:rsidRPr="00FE275B">
        <w:rPr>
          <w:color w:val="000000"/>
          <w:sz w:val="24"/>
          <w:szCs w:val="24"/>
          <w:lang w:eastAsia="el-GR"/>
        </w:rPr>
        <w:t xml:space="preserve"> </w:t>
      </w:r>
      <w:r w:rsidR="00DD7422">
        <w:rPr>
          <w:color w:val="000000"/>
          <w:sz w:val="24"/>
          <w:szCs w:val="24"/>
          <w:lang w:eastAsia="el-GR"/>
        </w:rPr>
        <w:t>και Α/Κ.</w:t>
      </w:r>
    </w:p>
    <w:p w14:paraId="63DB8263" w14:textId="77777777" w:rsidR="00DC66DE" w:rsidRDefault="00DC66DE" w:rsidP="00563679">
      <w:pPr>
        <w:pStyle w:val="a5"/>
        <w:ind w:left="0"/>
      </w:pPr>
    </w:p>
    <w:p w14:paraId="7725F5A4" w14:textId="4D0B9939" w:rsidR="00AB6666" w:rsidRPr="00563679" w:rsidRDefault="00917457" w:rsidP="00563679">
      <w:pPr>
        <w:jc w:val="both"/>
        <w:rPr>
          <w:sz w:val="24"/>
        </w:rPr>
      </w:pPr>
      <w:r w:rsidRPr="006A4DE7">
        <w:rPr>
          <w:b/>
          <w:bCs/>
          <w:sz w:val="24"/>
        </w:rPr>
        <w:t>5.1.</w:t>
      </w:r>
      <w:r>
        <w:rPr>
          <w:b/>
          <w:bCs/>
          <w:sz w:val="24"/>
        </w:rPr>
        <w:t>2</w:t>
      </w:r>
      <w:r w:rsidRPr="006A4DE7">
        <w:rPr>
          <w:b/>
          <w:bCs/>
          <w:sz w:val="24"/>
        </w:rPr>
        <w:tab/>
      </w:r>
      <w:r w:rsidR="00AB6666" w:rsidRPr="00563679">
        <w:rPr>
          <w:sz w:val="24"/>
        </w:rPr>
        <w:t xml:space="preserve">Ο ανάδοχος διατηρεί το δικαίωμα ανάθεσης μέρους των εργασιών σε </w:t>
      </w:r>
      <w:r w:rsidR="00265D42" w:rsidRPr="00563679">
        <w:rPr>
          <w:sz w:val="24"/>
        </w:rPr>
        <w:t xml:space="preserve">τρίτα μέρη </w:t>
      </w:r>
      <w:r w:rsidR="00181BF0" w:rsidRPr="00563679">
        <w:rPr>
          <w:sz w:val="24"/>
        </w:rPr>
        <w:t>(</w:t>
      </w:r>
      <w:r w:rsidR="00AB6666" w:rsidRPr="00563679">
        <w:rPr>
          <w:sz w:val="24"/>
        </w:rPr>
        <w:t>υπεργολάβους</w:t>
      </w:r>
      <w:r w:rsidR="00181BF0" w:rsidRPr="00563679">
        <w:rPr>
          <w:sz w:val="24"/>
        </w:rPr>
        <w:t>)</w:t>
      </w:r>
      <w:r w:rsidR="00AB6666" w:rsidRPr="00563679">
        <w:rPr>
          <w:sz w:val="24"/>
        </w:rPr>
        <w:t xml:space="preserve">, οι οποίοι θα διαθέτουν αποδεδειγμένη ικανότητα – πιστοποίηση για </w:t>
      </w:r>
      <w:r w:rsidR="00265D42" w:rsidRPr="00563679">
        <w:rPr>
          <w:sz w:val="24"/>
        </w:rPr>
        <w:t xml:space="preserve">την εκτέλεση των </w:t>
      </w:r>
      <w:r w:rsidR="00AB6666" w:rsidRPr="00563679">
        <w:rPr>
          <w:sz w:val="24"/>
        </w:rPr>
        <w:t>εργασ</w:t>
      </w:r>
      <w:r w:rsidR="00265D42" w:rsidRPr="00563679">
        <w:rPr>
          <w:sz w:val="24"/>
        </w:rPr>
        <w:t xml:space="preserve">ιών </w:t>
      </w:r>
      <w:r w:rsidR="00AB6666" w:rsidRPr="00563679">
        <w:rPr>
          <w:sz w:val="24"/>
        </w:rPr>
        <w:t>αυτ</w:t>
      </w:r>
      <w:r w:rsidR="00265D42" w:rsidRPr="00563679">
        <w:rPr>
          <w:sz w:val="24"/>
        </w:rPr>
        <w:t>ών</w:t>
      </w:r>
      <w:r w:rsidR="00413606">
        <w:rPr>
          <w:sz w:val="24"/>
        </w:rPr>
        <w:t>, σύμφωνα με τα αναγραφόμενα στη παράγραφο 5.</w:t>
      </w:r>
      <w:r w:rsidR="00F23D2B">
        <w:rPr>
          <w:sz w:val="24"/>
        </w:rPr>
        <w:t>1</w:t>
      </w:r>
      <w:r w:rsidR="00413606">
        <w:rPr>
          <w:sz w:val="24"/>
        </w:rPr>
        <w:t>.1 και τα οποία υποχρεούται να προσκομίσει ο ανάδοχος</w:t>
      </w:r>
      <w:r w:rsidR="00AB6666" w:rsidRPr="00563679">
        <w:rPr>
          <w:sz w:val="24"/>
        </w:rPr>
        <w:t>.</w:t>
      </w:r>
    </w:p>
    <w:p w14:paraId="064D8114" w14:textId="77777777" w:rsidR="00AB6666" w:rsidRDefault="00AB6666" w:rsidP="00563679">
      <w:pPr>
        <w:pStyle w:val="a3"/>
        <w:spacing w:before="1"/>
        <w:jc w:val="both"/>
      </w:pPr>
    </w:p>
    <w:p w14:paraId="665D9057" w14:textId="2C9E76A7" w:rsidR="00AB6666" w:rsidRPr="00563679" w:rsidRDefault="00917457" w:rsidP="00563679">
      <w:pPr>
        <w:jc w:val="both"/>
        <w:rPr>
          <w:sz w:val="24"/>
        </w:rPr>
      </w:pPr>
      <w:r w:rsidRPr="006A4DE7">
        <w:rPr>
          <w:b/>
          <w:bCs/>
          <w:sz w:val="24"/>
        </w:rPr>
        <w:t>5.1.</w:t>
      </w:r>
      <w:r>
        <w:rPr>
          <w:b/>
          <w:bCs/>
          <w:sz w:val="24"/>
        </w:rPr>
        <w:t>3</w:t>
      </w:r>
      <w:r w:rsidRPr="006A4DE7">
        <w:rPr>
          <w:b/>
          <w:bCs/>
          <w:sz w:val="24"/>
        </w:rPr>
        <w:tab/>
      </w:r>
      <w:r w:rsidR="00AB6666" w:rsidRPr="00563679">
        <w:rPr>
          <w:sz w:val="24"/>
        </w:rPr>
        <w:t xml:space="preserve">Σε κάθε περίπτωση, οποιοδήποτε κόστος προκύπτει από την υπεργολαβία του αναδόχου προς τρίτο φορέα για την εκτέλεση μέρους των εργασιών (πχ κόστος μεταφορικών, χρέωση κοινών εργατοωρών συντήρησης ως τεχνική συνδρομή, κόστος χρήσης δανειζόμενου εξοπλισμού, διάθεση εξειδικευμένου προσωπικού, </w:t>
      </w:r>
      <w:proofErr w:type="spellStart"/>
      <w:r w:rsidR="00AB6666" w:rsidRPr="00563679">
        <w:rPr>
          <w:sz w:val="24"/>
        </w:rPr>
        <w:t>κλπ</w:t>
      </w:r>
      <w:proofErr w:type="spellEnd"/>
      <w:r w:rsidR="00AB6666" w:rsidRPr="00563679">
        <w:rPr>
          <w:sz w:val="24"/>
        </w:rPr>
        <w:t>), δεν</w:t>
      </w:r>
      <w:r w:rsidR="00CA2AE3" w:rsidRPr="00563679">
        <w:rPr>
          <w:sz w:val="24"/>
        </w:rPr>
        <w:t xml:space="preserve"> επιβαρύνει </w:t>
      </w:r>
      <w:r w:rsidR="00AB6666" w:rsidRPr="00563679">
        <w:rPr>
          <w:sz w:val="24"/>
        </w:rPr>
        <w:t>τον</w:t>
      </w:r>
      <w:r w:rsidR="00AB6666" w:rsidRPr="00563679">
        <w:rPr>
          <w:spacing w:val="-24"/>
          <w:sz w:val="24"/>
        </w:rPr>
        <w:t xml:space="preserve"> </w:t>
      </w:r>
      <w:r w:rsidR="00AB6666" w:rsidRPr="00563679">
        <w:rPr>
          <w:sz w:val="24"/>
        </w:rPr>
        <w:t>ΕΣ.</w:t>
      </w:r>
    </w:p>
    <w:p w14:paraId="2E773CA9" w14:textId="77777777" w:rsidR="00AB6666" w:rsidRPr="00563679" w:rsidRDefault="00AB6666" w:rsidP="00563679">
      <w:pPr>
        <w:pStyle w:val="a3"/>
        <w:jc w:val="both"/>
        <w:rPr>
          <w:sz w:val="24"/>
          <w:szCs w:val="24"/>
        </w:rPr>
      </w:pPr>
    </w:p>
    <w:p w14:paraId="2F5EFE2E" w14:textId="77777777" w:rsidR="00AB6666" w:rsidRDefault="00AB6666" w:rsidP="00563679">
      <w:pPr>
        <w:pStyle w:val="2"/>
        <w:numPr>
          <w:ilvl w:val="1"/>
          <w:numId w:val="23"/>
        </w:numPr>
        <w:ind w:left="0" w:firstLine="0"/>
        <w:jc w:val="both"/>
      </w:pPr>
      <w:bookmarkStart w:id="47" w:name="_Toc217899137"/>
      <w:r>
        <w:t>Απαιτήσεις Επισκευαστικού</w:t>
      </w:r>
      <w:r>
        <w:rPr>
          <w:spacing w:val="-2"/>
        </w:rPr>
        <w:t xml:space="preserve"> </w:t>
      </w:r>
      <w:r>
        <w:t>Κέντρου</w:t>
      </w:r>
      <w:bookmarkEnd w:id="47"/>
    </w:p>
    <w:p w14:paraId="6A49FBEE" w14:textId="77777777" w:rsidR="00AB6666" w:rsidRPr="00563679" w:rsidRDefault="00AB6666" w:rsidP="00563679">
      <w:pPr>
        <w:pStyle w:val="a3"/>
        <w:jc w:val="both"/>
        <w:rPr>
          <w:b/>
          <w:sz w:val="24"/>
          <w:szCs w:val="24"/>
        </w:rPr>
      </w:pPr>
    </w:p>
    <w:p w14:paraId="3352D5C5" w14:textId="74582803" w:rsidR="003C50BE" w:rsidRPr="00563679" w:rsidRDefault="00917457" w:rsidP="00563679">
      <w:pPr>
        <w:jc w:val="both"/>
        <w:rPr>
          <w:sz w:val="24"/>
        </w:rPr>
      </w:pPr>
      <w:r w:rsidRPr="006A4DE7">
        <w:rPr>
          <w:b/>
          <w:bCs/>
          <w:sz w:val="24"/>
        </w:rPr>
        <w:t>5.</w:t>
      </w:r>
      <w:r>
        <w:rPr>
          <w:b/>
          <w:bCs/>
          <w:sz w:val="24"/>
        </w:rPr>
        <w:t>2</w:t>
      </w:r>
      <w:r w:rsidRPr="006A4DE7">
        <w:rPr>
          <w:b/>
          <w:bCs/>
          <w:sz w:val="24"/>
        </w:rPr>
        <w:t>.1</w:t>
      </w:r>
      <w:r w:rsidRPr="006A4DE7">
        <w:rPr>
          <w:b/>
          <w:bCs/>
          <w:sz w:val="24"/>
        </w:rPr>
        <w:tab/>
      </w:r>
      <w:r w:rsidR="00AB6666" w:rsidRPr="00563679">
        <w:rPr>
          <w:sz w:val="24"/>
        </w:rPr>
        <w:t>Οι εγκαταστάσεις συντήρησης των Ε/Π, τις οποίες θα χρησιμοποιήσει ο ανάδοχος, θα πρέπει να βρίσκονται εντός του Ελλαδικού χώρου</w:t>
      </w:r>
      <w:r w:rsidR="00265D42" w:rsidRPr="00563679">
        <w:rPr>
          <w:sz w:val="24"/>
        </w:rPr>
        <w:t xml:space="preserve"> και τις οποίες θα δηλώσει ο ανάδοχος στην προσφορά του</w:t>
      </w:r>
      <w:r w:rsidR="00AB6666" w:rsidRPr="00563679">
        <w:rPr>
          <w:sz w:val="24"/>
        </w:rPr>
        <w:t xml:space="preserve">. </w:t>
      </w:r>
    </w:p>
    <w:p w14:paraId="1E1C730A" w14:textId="714B414B" w:rsidR="003E3796" w:rsidRPr="00563679" w:rsidRDefault="003E3796" w:rsidP="00563679">
      <w:pPr>
        <w:widowControl/>
        <w:adjustRightInd w:val="0"/>
        <w:jc w:val="both"/>
        <w:rPr>
          <w:color w:val="000000"/>
          <w:sz w:val="24"/>
          <w:szCs w:val="24"/>
          <w:lang w:eastAsia="el-GR"/>
        </w:rPr>
      </w:pPr>
    </w:p>
    <w:p w14:paraId="44760160" w14:textId="6CB3E83F" w:rsidR="003C50BE" w:rsidRPr="00217E67" w:rsidRDefault="00917457" w:rsidP="00563679">
      <w:pPr>
        <w:jc w:val="both"/>
      </w:pPr>
      <w:r w:rsidRPr="006A4DE7">
        <w:rPr>
          <w:b/>
          <w:bCs/>
          <w:sz w:val="24"/>
        </w:rPr>
        <w:t>5.</w:t>
      </w:r>
      <w:r>
        <w:rPr>
          <w:b/>
          <w:bCs/>
          <w:sz w:val="24"/>
        </w:rPr>
        <w:t>2.2</w:t>
      </w:r>
      <w:r w:rsidRPr="006A4DE7">
        <w:rPr>
          <w:b/>
          <w:bCs/>
          <w:sz w:val="24"/>
        </w:rPr>
        <w:tab/>
      </w:r>
      <w:r w:rsidR="003E3796" w:rsidRPr="00563679">
        <w:rPr>
          <w:sz w:val="24"/>
        </w:rPr>
        <w:t xml:space="preserve">Ειδικότερα οι εγκαταστάσεις συντήρησης του αναδόχου θα πρέπει να ικανοποιούν τις απαιτήσεις σύμφωνα με </w:t>
      </w:r>
      <w:r w:rsidR="003E3796" w:rsidRPr="00563679">
        <w:rPr>
          <w:color w:val="000000"/>
          <w:sz w:val="24"/>
          <w:szCs w:val="24"/>
          <w:lang w:eastAsia="el-GR"/>
        </w:rPr>
        <w:t xml:space="preserve">τον </w:t>
      </w:r>
      <w:r w:rsidR="003E3796" w:rsidRPr="00563679">
        <w:rPr>
          <w:color w:val="000000"/>
          <w:sz w:val="24"/>
          <w:szCs w:val="24"/>
          <w:lang w:val="en-US" w:eastAsia="el-GR"/>
        </w:rPr>
        <w:t>EMAR</w:t>
      </w:r>
      <w:r w:rsidR="003E3796" w:rsidRPr="00563679">
        <w:rPr>
          <w:color w:val="000000"/>
          <w:sz w:val="24"/>
          <w:szCs w:val="24"/>
          <w:lang w:eastAsia="el-GR"/>
        </w:rPr>
        <w:t xml:space="preserve"> 145 (</w:t>
      </w:r>
      <w:r w:rsidR="003E3796" w:rsidRPr="00563679">
        <w:rPr>
          <w:color w:val="000000"/>
          <w:sz w:val="24"/>
          <w:szCs w:val="24"/>
          <w:lang w:val="en-US" w:eastAsia="el-GR"/>
        </w:rPr>
        <w:t>Section</w:t>
      </w:r>
      <w:r w:rsidR="003E3796" w:rsidRPr="00563679">
        <w:rPr>
          <w:color w:val="000000"/>
          <w:sz w:val="24"/>
          <w:szCs w:val="24"/>
          <w:lang w:eastAsia="el-GR"/>
        </w:rPr>
        <w:t xml:space="preserve"> </w:t>
      </w:r>
      <w:r w:rsidR="003E3796" w:rsidRPr="00563679">
        <w:rPr>
          <w:color w:val="000000"/>
          <w:sz w:val="24"/>
          <w:szCs w:val="24"/>
          <w:lang w:val="en-US" w:eastAsia="el-GR"/>
        </w:rPr>
        <w:t>A</w:t>
      </w:r>
      <w:r w:rsidR="003E3796" w:rsidRPr="00563679">
        <w:rPr>
          <w:color w:val="000000"/>
          <w:sz w:val="24"/>
          <w:szCs w:val="24"/>
          <w:lang w:eastAsia="el-GR"/>
        </w:rPr>
        <w:t xml:space="preserve">, </w:t>
      </w:r>
      <w:r w:rsidR="003E3796" w:rsidRPr="00563679">
        <w:rPr>
          <w:color w:val="000000"/>
          <w:sz w:val="24"/>
          <w:szCs w:val="24"/>
          <w:lang w:val="en-US" w:eastAsia="el-GR"/>
        </w:rPr>
        <w:t>Technical</w:t>
      </w:r>
      <w:r w:rsidR="003E3796" w:rsidRPr="00563679">
        <w:rPr>
          <w:color w:val="000000"/>
          <w:sz w:val="24"/>
          <w:szCs w:val="24"/>
          <w:lang w:eastAsia="el-GR"/>
        </w:rPr>
        <w:t xml:space="preserve"> </w:t>
      </w:r>
      <w:r w:rsidR="003E3796" w:rsidRPr="00563679">
        <w:rPr>
          <w:color w:val="000000"/>
          <w:sz w:val="24"/>
          <w:szCs w:val="24"/>
          <w:lang w:val="en-US" w:eastAsia="el-GR"/>
        </w:rPr>
        <w:t>Requirements</w:t>
      </w:r>
      <w:r w:rsidR="003E3796" w:rsidRPr="00563679">
        <w:rPr>
          <w:color w:val="000000"/>
          <w:sz w:val="24"/>
          <w:szCs w:val="24"/>
          <w:lang w:eastAsia="el-GR"/>
        </w:rPr>
        <w:t xml:space="preserve">, 145.Α.25, </w:t>
      </w:r>
      <w:r w:rsidR="003E3796" w:rsidRPr="00563679">
        <w:rPr>
          <w:color w:val="000000"/>
          <w:sz w:val="24"/>
          <w:szCs w:val="24"/>
          <w:lang w:val="en-US" w:eastAsia="el-GR"/>
        </w:rPr>
        <w:t>Facility</w:t>
      </w:r>
      <w:r w:rsidR="003E3796" w:rsidRPr="00563679">
        <w:rPr>
          <w:color w:val="000000"/>
          <w:sz w:val="24"/>
          <w:szCs w:val="24"/>
          <w:lang w:eastAsia="el-GR"/>
        </w:rPr>
        <w:t xml:space="preserve"> </w:t>
      </w:r>
      <w:r w:rsidR="003E3796" w:rsidRPr="00563679">
        <w:rPr>
          <w:color w:val="000000"/>
          <w:sz w:val="24"/>
          <w:szCs w:val="24"/>
          <w:lang w:val="en-US" w:eastAsia="el-GR"/>
        </w:rPr>
        <w:t>requirements</w:t>
      </w:r>
      <w:r w:rsidR="003E3796" w:rsidRPr="00563679">
        <w:rPr>
          <w:color w:val="000000"/>
          <w:sz w:val="24"/>
          <w:szCs w:val="24"/>
          <w:lang w:eastAsia="el-GR"/>
        </w:rPr>
        <w:t>).</w:t>
      </w:r>
    </w:p>
    <w:p w14:paraId="7E1FA94C" w14:textId="77777777" w:rsidR="00AB6666" w:rsidRPr="00217E67" w:rsidRDefault="00AB6666" w:rsidP="00563679">
      <w:pPr>
        <w:pStyle w:val="a3"/>
        <w:jc w:val="both"/>
      </w:pPr>
    </w:p>
    <w:p w14:paraId="1FAEB841" w14:textId="4CE1A036" w:rsidR="00AB6666" w:rsidRPr="00563679" w:rsidRDefault="00917457" w:rsidP="00563679">
      <w:pPr>
        <w:spacing w:before="82"/>
        <w:jc w:val="both"/>
        <w:rPr>
          <w:sz w:val="24"/>
          <w:szCs w:val="24"/>
        </w:rPr>
      </w:pPr>
      <w:r w:rsidRPr="006A4DE7">
        <w:rPr>
          <w:b/>
          <w:bCs/>
          <w:sz w:val="24"/>
        </w:rPr>
        <w:t>5.</w:t>
      </w:r>
      <w:r>
        <w:rPr>
          <w:b/>
          <w:bCs/>
          <w:sz w:val="24"/>
        </w:rPr>
        <w:t>2.3</w:t>
      </w:r>
      <w:r>
        <w:rPr>
          <w:b/>
          <w:bCs/>
          <w:sz w:val="24"/>
        </w:rPr>
        <w:tab/>
      </w:r>
      <w:r w:rsidR="00AB6666" w:rsidRPr="00563679">
        <w:rPr>
          <w:sz w:val="24"/>
          <w:szCs w:val="24"/>
        </w:rPr>
        <w:t>Στη φάση αξιολόγησης των προσφορών, ο κάθε υποψήφιος ανάδοχος παρέχει το δικαίωμα στον ΕΣ να εκτελεί επί τόπου επιθεώρηση</w:t>
      </w:r>
      <w:r w:rsidR="00AB6666" w:rsidRPr="00563679">
        <w:rPr>
          <w:spacing w:val="46"/>
          <w:sz w:val="24"/>
          <w:szCs w:val="24"/>
        </w:rPr>
        <w:t xml:space="preserve"> </w:t>
      </w:r>
      <w:r w:rsidR="00AB6666" w:rsidRPr="00563679">
        <w:rPr>
          <w:sz w:val="24"/>
          <w:szCs w:val="24"/>
        </w:rPr>
        <w:t xml:space="preserve">των εγκαταστάσεων συντήρησης στις οποίες πρόκειται να εκτελεστεί το έργο, σε περίπτωση που αυτές </w:t>
      </w:r>
      <w:r w:rsidR="00CA2AE3" w:rsidRPr="00563679">
        <w:rPr>
          <w:sz w:val="24"/>
          <w:szCs w:val="24"/>
        </w:rPr>
        <w:t>ήδη υφίστανται</w:t>
      </w:r>
      <w:r w:rsidR="00AB6666" w:rsidRPr="00563679">
        <w:rPr>
          <w:sz w:val="24"/>
          <w:szCs w:val="24"/>
        </w:rPr>
        <w:t>.</w:t>
      </w:r>
    </w:p>
    <w:p w14:paraId="0CDF61F8" w14:textId="77777777" w:rsidR="00AB6666" w:rsidRPr="00C21CCC" w:rsidRDefault="00AB6666" w:rsidP="00563679">
      <w:pPr>
        <w:pStyle w:val="a3"/>
        <w:jc w:val="both"/>
        <w:outlineLvl w:val="1"/>
      </w:pPr>
    </w:p>
    <w:p w14:paraId="70BE1E17" w14:textId="7873379E" w:rsidR="00AB6666" w:rsidRDefault="00AB6666" w:rsidP="00563679">
      <w:pPr>
        <w:pStyle w:val="2"/>
        <w:numPr>
          <w:ilvl w:val="1"/>
          <w:numId w:val="23"/>
        </w:numPr>
        <w:ind w:left="0" w:firstLine="0"/>
        <w:jc w:val="both"/>
      </w:pPr>
      <w:bookmarkStart w:id="48" w:name="_Toc217899138"/>
      <w:r>
        <w:t>Απαιτήσεις</w:t>
      </w:r>
      <w:r>
        <w:tab/>
        <w:t>Ανταλλακτικών,</w:t>
      </w:r>
      <w:r w:rsidR="00917457">
        <w:t xml:space="preserve"> </w:t>
      </w:r>
      <w:r>
        <w:t>Αναλωσίμων</w:t>
      </w:r>
      <w:r w:rsidR="00917457">
        <w:t xml:space="preserve"> </w:t>
      </w:r>
      <w:r>
        <w:t>και</w:t>
      </w:r>
      <w:r w:rsidR="00917457">
        <w:t xml:space="preserve"> </w:t>
      </w:r>
      <w:r>
        <w:rPr>
          <w:spacing w:val="-4"/>
        </w:rPr>
        <w:t xml:space="preserve">Ειδικών </w:t>
      </w:r>
      <w:r>
        <w:t>Συσκευών – Εργαλείων</w:t>
      </w:r>
      <w:bookmarkEnd w:id="48"/>
    </w:p>
    <w:p w14:paraId="48953EA2" w14:textId="77777777" w:rsidR="00AB6666" w:rsidRPr="00563679" w:rsidRDefault="00AB6666" w:rsidP="00563679">
      <w:pPr>
        <w:pStyle w:val="a3"/>
        <w:jc w:val="both"/>
        <w:rPr>
          <w:b/>
          <w:sz w:val="24"/>
          <w:szCs w:val="24"/>
        </w:rPr>
      </w:pPr>
    </w:p>
    <w:p w14:paraId="2090A472" w14:textId="7729AD2B" w:rsidR="00AB6666" w:rsidRDefault="00AB6666" w:rsidP="00563679">
      <w:pPr>
        <w:pStyle w:val="3"/>
        <w:numPr>
          <w:ilvl w:val="2"/>
          <w:numId w:val="23"/>
        </w:numPr>
        <w:ind w:left="0" w:firstLine="0"/>
        <w:jc w:val="both"/>
      </w:pPr>
      <w:bookmarkStart w:id="49" w:name="_Toc217899139"/>
      <w:r>
        <w:t>Απαιτήσεις</w:t>
      </w:r>
      <w:r>
        <w:rPr>
          <w:spacing w:val="-2"/>
        </w:rPr>
        <w:t xml:space="preserve"> </w:t>
      </w:r>
      <w:r>
        <w:t>Ανταλλακτικών</w:t>
      </w:r>
      <w:bookmarkEnd w:id="49"/>
    </w:p>
    <w:p w14:paraId="680169DA" w14:textId="77777777" w:rsidR="00AB6666" w:rsidRPr="00723655" w:rsidRDefault="00AB6666" w:rsidP="00563679">
      <w:pPr>
        <w:pStyle w:val="a3"/>
        <w:jc w:val="both"/>
        <w:rPr>
          <w:szCs w:val="40"/>
        </w:rPr>
      </w:pPr>
    </w:p>
    <w:p w14:paraId="1946B221" w14:textId="14D604E7" w:rsidR="00AB6666" w:rsidRPr="00563679" w:rsidRDefault="00917457" w:rsidP="00563679">
      <w:pPr>
        <w:jc w:val="both"/>
        <w:rPr>
          <w:sz w:val="24"/>
        </w:rPr>
      </w:pPr>
      <w:r w:rsidRPr="00563679">
        <w:rPr>
          <w:b/>
          <w:bCs/>
          <w:sz w:val="24"/>
        </w:rPr>
        <w:t>5.3.1.1</w:t>
      </w:r>
      <w:r w:rsidRPr="00563679">
        <w:rPr>
          <w:b/>
          <w:bCs/>
          <w:sz w:val="24"/>
        </w:rPr>
        <w:tab/>
      </w:r>
      <w:r w:rsidR="00AB6666" w:rsidRPr="00563679">
        <w:rPr>
          <w:sz w:val="24"/>
        </w:rPr>
        <w:t xml:space="preserve">O ανάδοχος θα παρέχει τα ανταλλακτικά υποχρεωτικής αντικατάστασης (Standard </w:t>
      </w:r>
      <w:proofErr w:type="spellStart"/>
      <w:r w:rsidR="00AB6666" w:rsidRPr="00563679">
        <w:rPr>
          <w:sz w:val="24"/>
        </w:rPr>
        <w:t>Replacement</w:t>
      </w:r>
      <w:proofErr w:type="spellEnd"/>
      <w:r w:rsidR="00AB6666" w:rsidRPr="00563679">
        <w:rPr>
          <w:sz w:val="24"/>
        </w:rPr>
        <w:t xml:space="preserve"> </w:t>
      </w:r>
      <w:proofErr w:type="spellStart"/>
      <w:r w:rsidR="00AB6666" w:rsidRPr="00563679">
        <w:rPr>
          <w:sz w:val="24"/>
        </w:rPr>
        <w:t>Parts</w:t>
      </w:r>
      <w:proofErr w:type="spellEnd"/>
      <w:r w:rsidR="00AB6666" w:rsidRPr="00563679">
        <w:rPr>
          <w:sz w:val="24"/>
        </w:rPr>
        <w:t>) που απαιτούνται για την εκτέλεση των προγραμματισμένων εργασιών</w:t>
      </w:r>
      <w:r w:rsidR="00AB6666" w:rsidRPr="00563679">
        <w:rPr>
          <w:b/>
          <w:sz w:val="24"/>
        </w:rPr>
        <w:t xml:space="preserve">, </w:t>
      </w:r>
      <w:r w:rsidR="00B92066" w:rsidRPr="00563679">
        <w:rPr>
          <w:sz w:val="24"/>
        </w:rPr>
        <w:t>(</w:t>
      </w:r>
      <w:r w:rsidR="00B92066" w:rsidRPr="00563679">
        <w:rPr>
          <w:sz w:val="24"/>
          <w:lang w:val="en-US"/>
        </w:rPr>
        <w:t>PMS</w:t>
      </w:r>
      <w:r w:rsidR="00B92066" w:rsidRPr="00563679">
        <w:rPr>
          <w:sz w:val="24"/>
        </w:rPr>
        <w:t xml:space="preserve"> 2</w:t>
      </w:r>
      <w:r w:rsidR="007E79CC" w:rsidRPr="00563679">
        <w:rPr>
          <w:sz w:val="24"/>
        </w:rPr>
        <w:t xml:space="preserve"> </w:t>
      </w:r>
      <w:r w:rsidR="00B92066" w:rsidRPr="00563679">
        <w:rPr>
          <w:sz w:val="24"/>
        </w:rPr>
        <w:t>-</w:t>
      </w:r>
      <w:r w:rsidR="007E79CC" w:rsidRPr="00563679">
        <w:rPr>
          <w:sz w:val="24"/>
        </w:rPr>
        <w:t xml:space="preserve"> </w:t>
      </w:r>
      <w:r w:rsidR="00B92066" w:rsidRPr="00563679">
        <w:rPr>
          <w:sz w:val="24"/>
        </w:rPr>
        <w:t xml:space="preserve">3, εκτέλεση τεχνικών οδηγιών και </w:t>
      </w:r>
      <w:r w:rsidR="0057746C" w:rsidRPr="00563679">
        <w:rPr>
          <w:sz w:val="24"/>
        </w:rPr>
        <w:t>ειδικών</w:t>
      </w:r>
      <w:r w:rsidR="00B92066" w:rsidRPr="00563679">
        <w:rPr>
          <w:sz w:val="24"/>
        </w:rPr>
        <w:t xml:space="preserve"> επιθεωρήσεων</w:t>
      </w:r>
      <w:r w:rsidR="00E46F62" w:rsidRPr="00563679">
        <w:rPr>
          <w:sz w:val="24"/>
        </w:rPr>
        <w:t>)</w:t>
      </w:r>
      <w:r w:rsidR="0057746C" w:rsidRPr="00563679">
        <w:rPr>
          <w:sz w:val="24"/>
        </w:rPr>
        <w:t xml:space="preserve"> όπως περιγράφονται σ</w:t>
      </w:r>
      <w:r w:rsidR="00E46F62" w:rsidRPr="00563679">
        <w:rPr>
          <w:sz w:val="24"/>
        </w:rPr>
        <w:t>την παράγραφο 4.1.1.1</w:t>
      </w:r>
      <w:r w:rsidR="0057746C" w:rsidRPr="00563679">
        <w:rPr>
          <w:sz w:val="24"/>
        </w:rPr>
        <w:t>,</w:t>
      </w:r>
      <w:r w:rsidR="00B92066" w:rsidRPr="00563679">
        <w:rPr>
          <w:sz w:val="24"/>
        </w:rPr>
        <w:t xml:space="preserve"> </w:t>
      </w:r>
      <w:r w:rsidR="00AB6666" w:rsidRPr="00563679">
        <w:rPr>
          <w:sz w:val="24"/>
        </w:rPr>
        <w:t>σύμφωνα με την αντίστοιχη βιβλιογραφία</w:t>
      </w:r>
      <w:r w:rsidR="00AB6666" w:rsidRPr="00563679">
        <w:rPr>
          <w:spacing w:val="-17"/>
          <w:sz w:val="24"/>
        </w:rPr>
        <w:t xml:space="preserve"> </w:t>
      </w:r>
      <w:r w:rsidR="00AB6666" w:rsidRPr="00563679">
        <w:rPr>
          <w:sz w:val="24"/>
        </w:rPr>
        <w:t>του</w:t>
      </w:r>
      <w:r w:rsidR="00AB6666" w:rsidRPr="00563679">
        <w:rPr>
          <w:spacing w:val="-14"/>
          <w:sz w:val="24"/>
        </w:rPr>
        <w:t xml:space="preserve"> </w:t>
      </w:r>
      <w:r w:rsidR="00AB6666" w:rsidRPr="00563679">
        <w:rPr>
          <w:sz w:val="24"/>
        </w:rPr>
        <w:t>Ε/Π</w:t>
      </w:r>
      <w:r w:rsidR="00CA2AE3" w:rsidRPr="00563679">
        <w:rPr>
          <w:sz w:val="24"/>
        </w:rPr>
        <w:t xml:space="preserve"> και των Α/Κ του</w:t>
      </w:r>
      <w:r w:rsidR="00AB6666" w:rsidRPr="00563679">
        <w:rPr>
          <w:sz w:val="24"/>
        </w:rPr>
        <w:t>.</w:t>
      </w:r>
      <w:r w:rsidR="00AB6666" w:rsidRPr="00563679">
        <w:rPr>
          <w:spacing w:val="-14"/>
          <w:sz w:val="24"/>
        </w:rPr>
        <w:t xml:space="preserve"> </w:t>
      </w:r>
      <w:r w:rsidR="00AB6666" w:rsidRPr="00563679">
        <w:rPr>
          <w:sz w:val="24"/>
        </w:rPr>
        <w:t>Το</w:t>
      </w:r>
      <w:r w:rsidR="00AB6666" w:rsidRPr="00563679">
        <w:rPr>
          <w:spacing w:val="-14"/>
          <w:sz w:val="24"/>
        </w:rPr>
        <w:t xml:space="preserve"> </w:t>
      </w:r>
      <w:r w:rsidR="00AB6666" w:rsidRPr="00563679">
        <w:rPr>
          <w:sz w:val="24"/>
        </w:rPr>
        <w:t>κόστος</w:t>
      </w:r>
      <w:r w:rsidR="00AB6666" w:rsidRPr="00563679">
        <w:rPr>
          <w:spacing w:val="-15"/>
          <w:sz w:val="24"/>
        </w:rPr>
        <w:t xml:space="preserve"> </w:t>
      </w:r>
      <w:r w:rsidR="00AB6666" w:rsidRPr="00563679">
        <w:rPr>
          <w:sz w:val="24"/>
        </w:rPr>
        <w:t>των</w:t>
      </w:r>
      <w:r w:rsidR="00AB6666" w:rsidRPr="00563679">
        <w:rPr>
          <w:spacing w:val="-15"/>
          <w:sz w:val="24"/>
        </w:rPr>
        <w:t xml:space="preserve"> </w:t>
      </w:r>
      <w:r w:rsidR="00AB6666" w:rsidRPr="00563679">
        <w:rPr>
          <w:sz w:val="24"/>
        </w:rPr>
        <w:t>ανωτέρω</w:t>
      </w:r>
      <w:r w:rsidR="00AB6666" w:rsidRPr="00563679">
        <w:rPr>
          <w:spacing w:val="-15"/>
          <w:sz w:val="24"/>
        </w:rPr>
        <w:t xml:space="preserve"> </w:t>
      </w:r>
      <w:r w:rsidR="00AB6666" w:rsidRPr="00563679">
        <w:rPr>
          <w:sz w:val="24"/>
        </w:rPr>
        <w:t>υλικών</w:t>
      </w:r>
      <w:r w:rsidR="00AB6666" w:rsidRPr="00563679">
        <w:rPr>
          <w:spacing w:val="-15"/>
          <w:sz w:val="24"/>
        </w:rPr>
        <w:t xml:space="preserve"> </w:t>
      </w:r>
      <w:r w:rsidR="00AB6666" w:rsidRPr="00563679">
        <w:rPr>
          <w:sz w:val="24"/>
        </w:rPr>
        <w:t>θα</w:t>
      </w:r>
      <w:r w:rsidR="00AB6666" w:rsidRPr="00563679">
        <w:rPr>
          <w:spacing w:val="-15"/>
          <w:sz w:val="24"/>
        </w:rPr>
        <w:t xml:space="preserve"> </w:t>
      </w:r>
      <w:r w:rsidR="00AB6666" w:rsidRPr="00563679">
        <w:rPr>
          <w:sz w:val="24"/>
        </w:rPr>
        <w:t>περιλαμβάνεται</w:t>
      </w:r>
      <w:r w:rsidR="00AB6666" w:rsidRPr="00563679">
        <w:rPr>
          <w:spacing w:val="-15"/>
          <w:sz w:val="24"/>
        </w:rPr>
        <w:t xml:space="preserve"> </w:t>
      </w:r>
      <w:r w:rsidR="00AB6666" w:rsidRPr="00563679">
        <w:rPr>
          <w:sz w:val="24"/>
        </w:rPr>
        <w:t>στην οικονομική</w:t>
      </w:r>
      <w:r w:rsidR="00AB6666" w:rsidRPr="00563679">
        <w:rPr>
          <w:spacing w:val="-8"/>
          <w:sz w:val="24"/>
        </w:rPr>
        <w:t xml:space="preserve"> </w:t>
      </w:r>
      <w:r w:rsidR="00AB6666" w:rsidRPr="00563679">
        <w:rPr>
          <w:sz w:val="24"/>
        </w:rPr>
        <w:t>προσφορά</w:t>
      </w:r>
      <w:r w:rsidR="00AB6666" w:rsidRPr="00563679">
        <w:rPr>
          <w:spacing w:val="-8"/>
          <w:sz w:val="24"/>
        </w:rPr>
        <w:t xml:space="preserve"> </w:t>
      </w:r>
      <w:r w:rsidR="00AB6666" w:rsidRPr="00563679">
        <w:rPr>
          <w:sz w:val="24"/>
        </w:rPr>
        <w:t>του</w:t>
      </w:r>
      <w:r w:rsidR="00AB6666" w:rsidRPr="00563679">
        <w:rPr>
          <w:spacing w:val="-7"/>
          <w:sz w:val="24"/>
        </w:rPr>
        <w:t xml:space="preserve"> </w:t>
      </w:r>
      <w:r w:rsidR="00AB6666" w:rsidRPr="00563679">
        <w:rPr>
          <w:sz w:val="24"/>
        </w:rPr>
        <w:t>υποψηφίου</w:t>
      </w:r>
      <w:r w:rsidR="00AB6666" w:rsidRPr="00563679">
        <w:rPr>
          <w:spacing w:val="-8"/>
          <w:sz w:val="24"/>
        </w:rPr>
        <w:t xml:space="preserve"> </w:t>
      </w:r>
      <w:r w:rsidR="00AB6666" w:rsidRPr="00563679">
        <w:rPr>
          <w:sz w:val="24"/>
        </w:rPr>
        <w:t>αναδόχου</w:t>
      </w:r>
      <w:r w:rsidR="00AB6666" w:rsidRPr="00563679">
        <w:rPr>
          <w:spacing w:val="-7"/>
          <w:sz w:val="24"/>
        </w:rPr>
        <w:t xml:space="preserve"> </w:t>
      </w:r>
      <w:r w:rsidR="00AB6666" w:rsidRPr="00563679">
        <w:rPr>
          <w:sz w:val="24"/>
        </w:rPr>
        <w:t>και</w:t>
      </w:r>
      <w:r w:rsidR="00AB6666" w:rsidRPr="00563679">
        <w:rPr>
          <w:spacing w:val="-9"/>
          <w:sz w:val="24"/>
        </w:rPr>
        <w:t xml:space="preserve"> </w:t>
      </w:r>
      <w:r w:rsidR="00AB6666" w:rsidRPr="00563679">
        <w:rPr>
          <w:sz w:val="24"/>
        </w:rPr>
        <w:t>δεν</w:t>
      </w:r>
      <w:r w:rsidR="00AB6666" w:rsidRPr="00563679">
        <w:rPr>
          <w:spacing w:val="-8"/>
          <w:sz w:val="24"/>
        </w:rPr>
        <w:t xml:space="preserve"> </w:t>
      </w:r>
      <w:r w:rsidR="00AB6666" w:rsidRPr="00563679">
        <w:rPr>
          <w:sz w:val="24"/>
        </w:rPr>
        <w:t>θα</w:t>
      </w:r>
      <w:r w:rsidR="00AB6666" w:rsidRPr="00563679">
        <w:rPr>
          <w:spacing w:val="-8"/>
          <w:sz w:val="24"/>
        </w:rPr>
        <w:t xml:space="preserve"> </w:t>
      </w:r>
      <w:r w:rsidR="00AB6666" w:rsidRPr="00563679">
        <w:rPr>
          <w:sz w:val="24"/>
        </w:rPr>
        <w:t>βαρύνει</w:t>
      </w:r>
      <w:r w:rsidR="00AB6666" w:rsidRPr="00563679">
        <w:rPr>
          <w:spacing w:val="-7"/>
          <w:sz w:val="24"/>
        </w:rPr>
        <w:t xml:space="preserve"> </w:t>
      </w:r>
      <w:r w:rsidR="00CA2AE3" w:rsidRPr="00563679">
        <w:rPr>
          <w:spacing w:val="-7"/>
          <w:sz w:val="24"/>
        </w:rPr>
        <w:t>επι</w:t>
      </w:r>
      <w:r w:rsidR="00AB6666" w:rsidRPr="00563679">
        <w:rPr>
          <w:sz w:val="24"/>
        </w:rPr>
        <w:t>πρόσθετα τον</w:t>
      </w:r>
      <w:r w:rsidR="00AB6666" w:rsidRPr="00563679">
        <w:rPr>
          <w:spacing w:val="-1"/>
          <w:sz w:val="24"/>
        </w:rPr>
        <w:t xml:space="preserve"> </w:t>
      </w:r>
      <w:r w:rsidR="00AB6666" w:rsidRPr="00563679">
        <w:rPr>
          <w:sz w:val="24"/>
        </w:rPr>
        <w:t>ΕΣ.</w:t>
      </w:r>
    </w:p>
    <w:p w14:paraId="482C5EF9" w14:textId="77777777" w:rsidR="00AB6666" w:rsidRDefault="00AB6666" w:rsidP="00563679">
      <w:pPr>
        <w:pStyle w:val="a3"/>
        <w:spacing w:before="1"/>
        <w:jc w:val="both"/>
      </w:pPr>
    </w:p>
    <w:p w14:paraId="69445F21" w14:textId="7F06A5D2" w:rsidR="00AB6666" w:rsidRPr="00563679" w:rsidRDefault="00917457" w:rsidP="00563679">
      <w:pPr>
        <w:spacing w:before="1"/>
        <w:jc w:val="both"/>
        <w:rPr>
          <w:sz w:val="24"/>
        </w:rPr>
      </w:pPr>
      <w:r w:rsidRPr="006A4DE7">
        <w:rPr>
          <w:b/>
          <w:bCs/>
          <w:sz w:val="24"/>
        </w:rPr>
        <w:lastRenderedPageBreak/>
        <w:t>5.3.1.</w:t>
      </w:r>
      <w:r>
        <w:rPr>
          <w:b/>
          <w:bCs/>
          <w:sz w:val="24"/>
        </w:rPr>
        <w:t>2</w:t>
      </w:r>
      <w:r w:rsidRPr="006A4DE7">
        <w:rPr>
          <w:b/>
          <w:bCs/>
          <w:sz w:val="24"/>
        </w:rPr>
        <w:tab/>
      </w:r>
      <w:r w:rsidR="00AB6666" w:rsidRPr="00563679">
        <w:rPr>
          <w:sz w:val="24"/>
        </w:rPr>
        <w:t xml:space="preserve">O ανάδοχος θα παρέχει τα ανταλλακτικά που απαιτούνται για την εκτέλεση </w:t>
      </w:r>
      <w:r w:rsidR="00BD2D3E" w:rsidRPr="00563679">
        <w:rPr>
          <w:sz w:val="24"/>
        </w:rPr>
        <w:t>της εγκεκριμένης μη προγραμματισμένης συντήρησης</w:t>
      </w:r>
      <w:r w:rsidR="00AB6666" w:rsidRPr="00563679">
        <w:rPr>
          <w:sz w:val="24"/>
        </w:rPr>
        <w:t>, σύμφωνα με την αντίστοιχη βιβλιογραφία του Ε/Π</w:t>
      </w:r>
      <w:r w:rsidR="00CA2AE3" w:rsidRPr="00563679">
        <w:rPr>
          <w:sz w:val="24"/>
        </w:rPr>
        <w:t xml:space="preserve"> και των Α/Κ του</w:t>
      </w:r>
      <w:r w:rsidR="00AB6666" w:rsidRPr="00563679">
        <w:rPr>
          <w:sz w:val="24"/>
        </w:rPr>
        <w:t>. Το κόστος των ανωτέρω υλικών δεν θα περιλαμβάνεται στην οικονομική προσφορά του υποψηφίου αναδόχου και θα υπολογίζεται ως κόστος «</w:t>
      </w:r>
      <w:proofErr w:type="spellStart"/>
      <w:r w:rsidR="00AB6666" w:rsidRPr="00563679">
        <w:rPr>
          <w:sz w:val="24"/>
        </w:rPr>
        <w:t>over</w:t>
      </w:r>
      <w:proofErr w:type="spellEnd"/>
      <w:r w:rsidR="00AB6666" w:rsidRPr="00563679">
        <w:rPr>
          <w:sz w:val="24"/>
        </w:rPr>
        <w:t xml:space="preserve"> and</w:t>
      </w:r>
      <w:r w:rsidR="00AB6666" w:rsidRPr="00563679">
        <w:rPr>
          <w:spacing w:val="1"/>
          <w:sz w:val="24"/>
        </w:rPr>
        <w:t xml:space="preserve"> </w:t>
      </w:r>
      <w:proofErr w:type="spellStart"/>
      <w:r w:rsidR="00AB6666" w:rsidRPr="00563679">
        <w:rPr>
          <w:sz w:val="24"/>
        </w:rPr>
        <w:t>above</w:t>
      </w:r>
      <w:proofErr w:type="spellEnd"/>
      <w:r w:rsidR="00AB6666" w:rsidRPr="00563679">
        <w:rPr>
          <w:sz w:val="24"/>
        </w:rPr>
        <w:t>»</w:t>
      </w:r>
      <w:r w:rsidR="00181BF0" w:rsidRPr="00563679">
        <w:rPr>
          <w:sz w:val="24"/>
        </w:rPr>
        <w:t>.</w:t>
      </w:r>
      <w:r w:rsidR="00A714FB" w:rsidRPr="00563679">
        <w:rPr>
          <w:sz w:val="24"/>
        </w:rPr>
        <w:t xml:space="preserve"> Ο</w:t>
      </w:r>
      <w:r w:rsidR="00A714FB" w:rsidRPr="00563679">
        <w:rPr>
          <w:spacing w:val="-7"/>
          <w:sz w:val="24"/>
        </w:rPr>
        <w:t xml:space="preserve"> </w:t>
      </w:r>
      <w:r w:rsidR="00A714FB" w:rsidRPr="00563679">
        <w:rPr>
          <w:sz w:val="24"/>
        </w:rPr>
        <w:t>ΕΣ</w:t>
      </w:r>
      <w:r w:rsidR="00A714FB" w:rsidRPr="00563679">
        <w:rPr>
          <w:spacing w:val="-10"/>
          <w:sz w:val="24"/>
        </w:rPr>
        <w:t xml:space="preserve"> </w:t>
      </w:r>
      <w:r w:rsidR="00A714FB" w:rsidRPr="00563679">
        <w:rPr>
          <w:sz w:val="24"/>
        </w:rPr>
        <w:t>διατηρεί</w:t>
      </w:r>
      <w:r w:rsidR="00A714FB" w:rsidRPr="00563679">
        <w:rPr>
          <w:spacing w:val="-8"/>
          <w:sz w:val="24"/>
        </w:rPr>
        <w:t xml:space="preserve"> </w:t>
      </w:r>
      <w:r w:rsidR="00A714FB" w:rsidRPr="00563679">
        <w:rPr>
          <w:sz w:val="24"/>
        </w:rPr>
        <w:t>το</w:t>
      </w:r>
      <w:r w:rsidR="00A714FB" w:rsidRPr="00563679">
        <w:rPr>
          <w:spacing w:val="-9"/>
          <w:sz w:val="24"/>
        </w:rPr>
        <w:t xml:space="preserve"> </w:t>
      </w:r>
      <w:r w:rsidR="00A714FB" w:rsidRPr="00563679">
        <w:rPr>
          <w:sz w:val="24"/>
        </w:rPr>
        <w:t>δικαίωμα,</w:t>
      </w:r>
      <w:r w:rsidR="00A714FB" w:rsidRPr="00563679">
        <w:rPr>
          <w:spacing w:val="-10"/>
          <w:sz w:val="24"/>
        </w:rPr>
        <w:t xml:space="preserve"> </w:t>
      </w:r>
      <w:r w:rsidR="00A714FB" w:rsidRPr="00563679">
        <w:rPr>
          <w:sz w:val="24"/>
        </w:rPr>
        <w:t>σε</w:t>
      </w:r>
      <w:r w:rsidR="00A714FB" w:rsidRPr="00563679">
        <w:rPr>
          <w:spacing w:val="-8"/>
          <w:sz w:val="24"/>
        </w:rPr>
        <w:t xml:space="preserve"> </w:t>
      </w:r>
      <w:r w:rsidR="00A714FB" w:rsidRPr="00563679">
        <w:rPr>
          <w:sz w:val="24"/>
        </w:rPr>
        <w:t>περίπτωση</w:t>
      </w:r>
      <w:r w:rsidR="00A714FB" w:rsidRPr="00563679">
        <w:rPr>
          <w:spacing w:val="-9"/>
          <w:sz w:val="24"/>
        </w:rPr>
        <w:t xml:space="preserve"> </w:t>
      </w:r>
      <w:r w:rsidR="00A714FB" w:rsidRPr="00563679">
        <w:rPr>
          <w:sz w:val="24"/>
        </w:rPr>
        <w:t>που</w:t>
      </w:r>
      <w:r w:rsidR="00A714FB" w:rsidRPr="00563679">
        <w:rPr>
          <w:spacing w:val="-7"/>
          <w:sz w:val="24"/>
        </w:rPr>
        <w:t xml:space="preserve"> </w:t>
      </w:r>
      <w:r w:rsidR="00A714FB" w:rsidRPr="00563679">
        <w:rPr>
          <w:sz w:val="24"/>
        </w:rPr>
        <w:t>αυτό</w:t>
      </w:r>
      <w:r w:rsidR="00A714FB" w:rsidRPr="00563679">
        <w:rPr>
          <w:spacing w:val="-7"/>
          <w:sz w:val="24"/>
        </w:rPr>
        <w:t xml:space="preserve"> </w:t>
      </w:r>
      <w:r w:rsidR="00A714FB" w:rsidRPr="00563679">
        <w:rPr>
          <w:sz w:val="24"/>
        </w:rPr>
        <w:t>απαιτηθεί</w:t>
      </w:r>
      <w:r w:rsidR="00A714FB" w:rsidRPr="00563679">
        <w:rPr>
          <w:spacing w:val="-8"/>
          <w:sz w:val="24"/>
        </w:rPr>
        <w:t xml:space="preserve"> </w:t>
      </w:r>
      <w:r w:rsidR="00A714FB" w:rsidRPr="00563679">
        <w:rPr>
          <w:sz w:val="24"/>
        </w:rPr>
        <w:t>και</w:t>
      </w:r>
      <w:r w:rsidR="00A714FB" w:rsidRPr="00563679">
        <w:rPr>
          <w:spacing w:val="-10"/>
          <w:sz w:val="24"/>
        </w:rPr>
        <w:t xml:space="preserve"> </w:t>
      </w:r>
      <w:r w:rsidR="00A714FB" w:rsidRPr="00563679">
        <w:rPr>
          <w:sz w:val="24"/>
        </w:rPr>
        <w:t xml:space="preserve">με στόχο την μη καθυστέρηση του έργου, να παρέχει επ’ </w:t>
      </w:r>
      <w:r w:rsidR="00993FB2">
        <w:rPr>
          <w:sz w:val="24"/>
        </w:rPr>
        <w:t>ω</w:t>
      </w:r>
      <w:r w:rsidR="00993FB2" w:rsidRPr="00993FB2">
        <w:rPr>
          <w:sz w:val="24"/>
        </w:rPr>
        <w:t>φελείας</w:t>
      </w:r>
      <w:r w:rsidR="00993FB2" w:rsidRPr="00563679">
        <w:rPr>
          <w:sz w:val="24"/>
        </w:rPr>
        <w:t xml:space="preserve"> </w:t>
      </w:r>
      <w:r w:rsidR="00A714FB" w:rsidRPr="00563679">
        <w:rPr>
          <w:sz w:val="24"/>
        </w:rPr>
        <w:t>της εκτέλεσης των εργασιών του έργου αριθμό ανταλλακτικών από το απόθεμά</w:t>
      </w:r>
      <w:r w:rsidR="00A714FB" w:rsidRPr="00563679">
        <w:rPr>
          <w:spacing w:val="-14"/>
          <w:sz w:val="24"/>
        </w:rPr>
        <w:t xml:space="preserve"> </w:t>
      </w:r>
      <w:r w:rsidR="00A714FB" w:rsidRPr="00563679">
        <w:rPr>
          <w:sz w:val="24"/>
        </w:rPr>
        <w:t>του.</w:t>
      </w:r>
    </w:p>
    <w:p w14:paraId="7F026BAC" w14:textId="77777777" w:rsidR="00AB6666" w:rsidRPr="00563679" w:rsidRDefault="00AB6666" w:rsidP="00563679">
      <w:pPr>
        <w:pStyle w:val="a3"/>
        <w:jc w:val="both"/>
        <w:rPr>
          <w:sz w:val="24"/>
          <w:szCs w:val="24"/>
        </w:rPr>
      </w:pPr>
    </w:p>
    <w:p w14:paraId="1AE99AE6" w14:textId="48982EF5" w:rsidR="00AB6666" w:rsidRPr="00563679" w:rsidRDefault="00917457" w:rsidP="00563679">
      <w:pPr>
        <w:jc w:val="both"/>
        <w:rPr>
          <w:sz w:val="24"/>
        </w:rPr>
      </w:pPr>
      <w:r w:rsidRPr="006A4DE7">
        <w:rPr>
          <w:b/>
          <w:bCs/>
          <w:sz w:val="24"/>
        </w:rPr>
        <w:t>5.3.1.</w:t>
      </w:r>
      <w:r>
        <w:rPr>
          <w:b/>
          <w:bCs/>
          <w:sz w:val="24"/>
        </w:rPr>
        <w:t>3</w:t>
      </w:r>
      <w:r w:rsidRPr="006A4DE7">
        <w:rPr>
          <w:b/>
          <w:bCs/>
          <w:sz w:val="24"/>
        </w:rPr>
        <w:tab/>
      </w:r>
      <w:r w:rsidR="00AB6666" w:rsidRPr="00563679">
        <w:rPr>
          <w:sz w:val="24"/>
        </w:rPr>
        <w:t>Ο</w:t>
      </w:r>
      <w:r w:rsidR="00AB6666" w:rsidRPr="00563679">
        <w:rPr>
          <w:spacing w:val="-16"/>
          <w:sz w:val="24"/>
        </w:rPr>
        <w:t xml:space="preserve"> </w:t>
      </w:r>
      <w:r w:rsidR="00AB6666" w:rsidRPr="00563679">
        <w:rPr>
          <w:sz w:val="24"/>
        </w:rPr>
        <w:t>ανάδοχος</w:t>
      </w:r>
      <w:r w:rsidR="00AB6666" w:rsidRPr="00563679">
        <w:rPr>
          <w:spacing w:val="-17"/>
          <w:sz w:val="24"/>
        </w:rPr>
        <w:t xml:space="preserve"> </w:t>
      </w:r>
      <w:r w:rsidR="00AB6666" w:rsidRPr="00563679">
        <w:rPr>
          <w:sz w:val="24"/>
        </w:rPr>
        <w:t>θα</w:t>
      </w:r>
      <w:r w:rsidR="00AB6666" w:rsidRPr="00563679">
        <w:rPr>
          <w:spacing w:val="-16"/>
          <w:sz w:val="24"/>
        </w:rPr>
        <w:t xml:space="preserve"> </w:t>
      </w:r>
      <w:r w:rsidR="00AB6666" w:rsidRPr="00563679">
        <w:rPr>
          <w:sz w:val="24"/>
        </w:rPr>
        <w:t>πρέπει</w:t>
      </w:r>
      <w:r w:rsidR="00AB6666" w:rsidRPr="00563679">
        <w:rPr>
          <w:spacing w:val="-19"/>
          <w:sz w:val="24"/>
        </w:rPr>
        <w:t xml:space="preserve"> </w:t>
      </w:r>
      <w:r w:rsidR="00AB6666" w:rsidRPr="00563679">
        <w:rPr>
          <w:sz w:val="24"/>
        </w:rPr>
        <w:t>να</w:t>
      </w:r>
      <w:r w:rsidR="00AB6666" w:rsidRPr="00563679">
        <w:rPr>
          <w:spacing w:val="-15"/>
          <w:sz w:val="24"/>
        </w:rPr>
        <w:t xml:space="preserve"> </w:t>
      </w:r>
      <w:r w:rsidR="00AB6666" w:rsidRPr="00563679">
        <w:rPr>
          <w:sz w:val="24"/>
        </w:rPr>
        <w:t>παρέχει,</w:t>
      </w:r>
      <w:r w:rsidR="00AB6666" w:rsidRPr="00563679">
        <w:rPr>
          <w:spacing w:val="-16"/>
          <w:sz w:val="24"/>
        </w:rPr>
        <w:t xml:space="preserve"> </w:t>
      </w:r>
      <w:r w:rsidR="00AB6666" w:rsidRPr="00563679">
        <w:rPr>
          <w:sz w:val="24"/>
        </w:rPr>
        <w:t>για</w:t>
      </w:r>
      <w:r w:rsidR="00AB6666" w:rsidRPr="00563679">
        <w:rPr>
          <w:spacing w:val="-16"/>
          <w:sz w:val="24"/>
        </w:rPr>
        <w:t xml:space="preserve"> </w:t>
      </w:r>
      <w:r w:rsidR="00AB6666" w:rsidRPr="00563679">
        <w:rPr>
          <w:sz w:val="24"/>
        </w:rPr>
        <w:t>όλα</w:t>
      </w:r>
      <w:r w:rsidR="00AB6666" w:rsidRPr="00563679">
        <w:rPr>
          <w:spacing w:val="-16"/>
          <w:sz w:val="24"/>
        </w:rPr>
        <w:t xml:space="preserve"> </w:t>
      </w:r>
      <w:r w:rsidR="00AB6666" w:rsidRPr="00563679">
        <w:rPr>
          <w:sz w:val="24"/>
        </w:rPr>
        <w:t>τα</w:t>
      </w:r>
      <w:r w:rsidR="00AB6666" w:rsidRPr="00563679">
        <w:rPr>
          <w:spacing w:val="-17"/>
          <w:sz w:val="24"/>
        </w:rPr>
        <w:t xml:space="preserve"> </w:t>
      </w:r>
      <w:r w:rsidR="00AB6666" w:rsidRPr="00563679">
        <w:rPr>
          <w:sz w:val="24"/>
        </w:rPr>
        <w:t>ανταλλακτικά</w:t>
      </w:r>
      <w:r w:rsidR="00AB6666" w:rsidRPr="00563679">
        <w:rPr>
          <w:spacing w:val="-16"/>
          <w:sz w:val="24"/>
        </w:rPr>
        <w:t xml:space="preserve"> </w:t>
      </w:r>
      <w:r w:rsidR="00AB6666" w:rsidRPr="00563679">
        <w:rPr>
          <w:sz w:val="24"/>
        </w:rPr>
        <w:t>τα</w:t>
      </w:r>
      <w:r w:rsidR="00AB6666" w:rsidRPr="00563679">
        <w:rPr>
          <w:spacing w:val="-16"/>
          <w:sz w:val="24"/>
        </w:rPr>
        <w:t xml:space="preserve"> </w:t>
      </w:r>
      <w:r w:rsidR="00AB6666" w:rsidRPr="00563679">
        <w:rPr>
          <w:sz w:val="24"/>
        </w:rPr>
        <w:t>οποία χρησιμοποίησε</w:t>
      </w:r>
      <w:r w:rsidR="00AB6666" w:rsidRPr="00563679">
        <w:rPr>
          <w:spacing w:val="-10"/>
          <w:sz w:val="24"/>
        </w:rPr>
        <w:t xml:space="preserve"> </w:t>
      </w:r>
      <w:r w:rsidR="00AB6666" w:rsidRPr="00563679">
        <w:rPr>
          <w:sz w:val="24"/>
        </w:rPr>
        <w:t>κατά</w:t>
      </w:r>
      <w:r w:rsidR="00AB6666" w:rsidRPr="00563679">
        <w:rPr>
          <w:spacing w:val="-10"/>
          <w:sz w:val="24"/>
        </w:rPr>
        <w:t xml:space="preserve"> </w:t>
      </w:r>
      <w:r w:rsidR="00AB6666" w:rsidRPr="00563679">
        <w:rPr>
          <w:sz w:val="24"/>
        </w:rPr>
        <w:t>την</w:t>
      </w:r>
      <w:r w:rsidR="00AB6666" w:rsidRPr="00563679">
        <w:rPr>
          <w:spacing w:val="-10"/>
          <w:sz w:val="24"/>
        </w:rPr>
        <w:t xml:space="preserve"> </w:t>
      </w:r>
      <w:r w:rsidR="00AB6666" w:rsidRPr="00563679">
        <w:rPr>
          <w:sz w:val="24"/>
        </w:rPr>
        <w:t>εκτέλεση</w:t>
      </w:r>
      <w:r w:rsidR="00AB6666" w:rsidRPr="00563679">
        <w:rPr>
          <w:spacing w:val="-12"/>
          <w:sz w:val="24"/>
        </w:rPr>
        <w:t xml:space="preserve"> </w:t>
      </w:r>
      <w:r w:rsidR="00AB6666" w:rsidRPr="00563679">
        <w:rPr>
          <w:sz w:val="24"/>
        </w:rPr>
        <w:t>των</w:t>
      </w:r>
      <w:r w:rsidR="00AB6666" w:rsidRPr="00563679">
        <w:rPr>
          <w:spacing w:val="-10"/>
          <w:sz w:val="24"/>
        </w:rPr>
        <w:t xml:space="preserve"> </w:t>
      </w:r>
      <w:r w:rsidR="00AB6666" w:rsidRPr="00563679">
        <w:rPr>
          <w:sz w:val="24"/>
        </w:rPr>
        <w:t>εργασιών</w:t>
      </w:r>
      <w:r w:rsidR="00AB6666" w:rsidRPr="00563679">
        <w:rPr>
          <w:spacing w:val="-10"/>
          <w:sz w:val="24"/>
        </w:rPr>
        <w:t xml:space="preserve"> </w:t>
      </w:r>
      <w:r w:rsidR="00AB6666" w:rsidRPr="00563679">
        <w:rPr>
          <w:sz w:val="24"/>
        </w:rPr>
        <w:t>συντήρησης</w:t>
      </w:r>
      <w:r w:rsidR="00AB6666" w:rsidRPr="00563679">
        <w:rPr>
          <w:spacing w:val="-13"/>
          <w:sz w:val="24"/>
        </w:rPr>
        <w:t xml:space="preserve"> </w:t>
      </w:r>
      <w:r w:rsidR="00AB6666" w:rsidRPr="00563679">
        <w:rPr>
          <w:sz w:val="24"/>
        </w:rPr>
        <w:t>του</w:t>
      </w:r>
      <w:r w:rsidR="00AB6666" w:rsidRPr="00563679">
        <w:rPr>
          <w:spacing w:val="-12"/>
          <w:sz w:val="24"/>
        </w:rPr>
        <w:t xml:space="preserve"> </w:t>
      </w:r>
      <w:r w:rsidR="00AB6666" w:rsidRPr="00563679">
        <w:rPr>
          <w:sz w:val="24"/>
        </w:rPr>
        <w:t>ελικοπτέρου, τα παρακάτω δικαιολογητικά</w:t>
      </w:r>
      <w:r w:rsidR="00AB6666" w:rsidRPr="00563679">
        <w:rPr>
          <w:spacing w:val="-5"/>
          <w:sz w:val="24"/>
        </w:rPr>
        <w:t xml:space="preserve"> </w:t>
      </w:r>
      <w:r w:rsidR="00F34DF5" w:rsidRPr="00563679">
        <w:rPr>
          <w:sz w:val="24"/>
        </w:rPr>
        <w:t>καταλληλόλητας</w:t>
      </w:r>
      <w:r w:rsidR="00AB6666" w:rsidRPr="00563679">
        <w:rPr>
          <w:sz w:val="24"/>
        </w:rPr>
        <w:t>:</w:t>
      </w:r>
    </w:p>
    <w:p w14:paraId="71918E86" w14:textId="692B629E" w:rsidR="00586B28" w:rsidRPr="00563679" w:rsidRDefault="00586B28" w:rsidP="00563679">
      <w:pPr>
        <w:widowControl/>
        <w:adjustRightInd w:val="0"/>
        <w:jc w:val="both"/>
        <w:rPr>
          <w:color w:val="000000"/>
          <w:sz w:val="24"/>
          <w:szCs w:val="24"/>
          <w:lang w:eastAsia="el-GR"/>
        </w:rPr>
      </w:pPr>
    </w:p>
    <w:p w14:paraId="7815ADA7" w14:textId="59BD35A9" w:rsidR="00F43C5D" w:rsidRPr="00563679" w:rsidRDefault="000229B5" w:rsidP="00563679">
      <w:pPr>
        <w:jc w:val="both"/>
        <w:rPr>
          <w:sz w:val="24"/>
          <w:szCs w:val="24"/>
        </w:rPr>
      </w:pPr>
      <w:r w:rsidRPr="006A4DE7">
        <w:rPr>
          <w:b/>
          <w:bCs/>
          <w:sz w:val="24"/>
        </w:rPr>
        <w:t>5.3.1.</w:t>
      </w:r>
      <w:r>
        <w:rPr>
          <w:b/>
          <w:bCs/>
          <w:sz w:val="24"/>
        </w:rPr>
        <w:t>3.</w:t>
      </w:r>
      <w:r w:rsidRPr="006A4DE7">
        <w:rPr>
          <w:b/>
          <w:bCs/>
          <w:sz w:val="24"/>
        </w:rPr>
        <w:t>1</w:t>
      </w:r>
      <w:r w:rsidRPr="006A4DE7">
        <w:rPr>
          <w:b/>
          <w:bCs/>
          <w:sz w:val="24"/>
        </w:rPr>
        <w:tab/>
      </w:r>
      <w:r w:rsidR="00586B28" w:rsidRPr="00563679">
        <w:rPr>
          <w:sz w:val="24"/>
          <w:szCs w:val="24"/>
        </w:rPr>
        <w:t xml:space="preserve">Για  ανταλλακτικά των οποίων η προμήθεια έγινε από τον αρχικό κατασκευαστή: Τιμολόγια και «Packing </w:t>
      </w:r>
      <w:proofErr w:type="spellStart"/>
      <w:r w:rsidR="00586B28" w:rsidRPr="00563679">
        <w:rPr>
          <w:sz w:val="24"/>
          <w:szCs w:val="24"/>
        </w:rPr>
        <w:t>Lists</w:t>
      </w:r>
      <w:proofErr w:type="spellEnd"/>
      <w:r w:rsidR="00586B28" w:rsidRPr="00563679">
        <w:rPr>
          <w:sz w:val="24"/>
          <w:szCs w:val="24"/>
        </w:rPr>
        <w:t>», στα οποία να αναγράφεται ο κωδικός αριθμός κατασκευαστή και επιπλέον η ένδειξη πιστοποίησης των υλικών, η οποία δίδεται από την υπηρεσία ποιοτικού ελέγχου του φορέα που ελέγχει</w:t>
      </w:r>
      <w:r w:rsidR="00586B28" w:rsidRPr="00563679">
        <w:rPr>
          <w:spacing w:val="-20"/>
          <w:sz w:val="24"/>
          <w:szCs w:val="24"/>
        </w:rPr>
        <w:t xml:space="preserve"> </w:t>
      </w:r>
      <w:r w:rsidR="00586B28" w:rsidRPr="00563679">
        <w:rPr>
          <w:sz w:val="24"/>
          <w:szCs w:val="24"/>
        </w:rPr>
        <w:t>τον</w:t>
      </w:r>
      <w:r w:rsidR="00586B28" w:rsidRPr="00563679">
        <w:rPr>
          <w:spacing w:val="-19"/>
          <w:sz w:val="24"/>
          <w:szCs w:val="24"/>
        </w:rPr>
        <w:t xml:space="preserve"> </w:t>
      </w:r>
      <w:r w:rsidR="00586B28" w:rsidRPr="00563679">
        <w:rPr>
          <w:sz w:val="24"/>
          <w:szCs w:val="24"/>
        </w:rPr>
        <w:t>κατασκευαστή</w:t>
      </w:r>
      <w:r w:rsidR="00586B28" w:rsidRPr="00563679">
        <w:rPr>
          <w:spacing w:val="-19"/>
          <w:sz w:val="24"/>
          <w:szCs w:val="24"/>
        </w:rPr>
        <w:t xml:space="preserve"> </w:t>
      </w:r>
      <w:r w:rsidR="00586B28" w:rsidRPr="00563679">
        <w:rPr>
          <w:sz w:val="24"/>
          <w:szCs w:val="24"/>
        </w:rPr>
        <w:t>και</w:t>
      </w:r>
      <w:r w:rsidR="00586B28" w:rsidRPr="00563679">
        <w:rPr>
          <w:spacing w:val="-19"/>
          <w:sz w:val="24"/>
          <w:szCs w:val="24"/>
        </w:rPr>
        <w:t xml:space="preserve"> </w:t>
      </w:r>
      <w:r w:rsidR="00586B28" w:rsidRPr="00563679">
        <w:rPr>
          <w:sz w:val="24"/>
          <w:szCs w:val="24"/>
        </w:rPr>
        <w:t>πιστοποιητικό</w:t>
      </w:r>
      <w:r w:rsidR="00586B28" w:rsidRPr="00563679">
        <w:rPr>
          <w:spacing w:val="-22"/>
          <w:sz w:val="24"/>
          <w:szCs w:val="24"/>
        </w:rPr>
        <w:t xml:space="preserve"> </w:t>
      </w:r>
      <w:r w:rsidR="00586B28" w:rsidRPr="00563679">
        <w:rPr>
          <w:sz w:val="24"/>
          <w:szCs w:val="24"/>
        </w:rPr>
        <w:t>συμμόρφωσης</w:t>
      </w:r>
      <w:r w:rsidR="00586B28" w:rsidRPr="00563679">
        <w:rPr>
          <w:spacing w:val="-17"/>
          <w:sz w:val="24"/>
          <w:szCs w:val="24"/>
        </w:rPr>
        <w:t xml:space="preserve">   </w:t>
      </w:r>
      <w:r w:rsidR="00586B28" w:rsidRPr="00563679">
        <w:rPr>
          <w:color w:val="000000"/>
          <w:sz w:val="24"/>
          <w:szCs w:val="24"/>
          <w:lang w:eastAsia="el-GR"/>
        </w:rPr>
        <w:t>(</w:t>
      </w:r>
      <w:r w:rsidR="00586B28" w:rsidRPr="00563679">
        <w:rPr>
          <w:color w:val="000000"/>
          <w:sz w:val="24"/>
          <w:szCs w:val="24"/>
          <w:lang w:val="en-US" w:eastAsia="el-GR"/>
        </w:rPr>
        <w:t>Certificate</w:t>
      </w:r>
      <w:r w:rsidR="00586B28" w:rsidRPr="00563679">
        <w:rPr>
          <w:color w:val="000000"/>
          <w:sz w:val="24"/>
          <w:szCs w:val="24"/>
          <w:lang w:eastAsia="el-GR"/>
        </w:rPr>
        <w:t xml:space="preserve"> </w:t>
      </w:r>
      <w:r w:rsidR="00586B28" w:rsidRPr="00563679">
        <w:rPr>
          <w:color w:val="000000"/>
          <w:sz w:val="24"/>
          <w:szCs w:val="24"/>
          <w:lang w:val="en-US" w:eastAsia="el-GR"/>
        </w:rPr>
        <w:t>of</w:t>
      </w:r>
      <w:r w:rsidR="00586B28" w:rsidRPr="00563679">
        <w:rPr>
          <w:color w:val="000000"/>
          <w:sz w:val="24"/>
          <w:szCs w:val="24"/>
          <w:lang w:eastAsia="el-GR"/>
        </w:rPr>
        <w:t xml:space="preserve"> </w:t>
      </w:r>
      <w:r w:rsidR="00586B28" w:rsidRPr="00563679">
        <w:rPr>
          <w:color w:val="000000"/>
          <w:sz w:val="24"/>
          <w:szCs w:val="24"/>
          <w:lang w:val="en-US" w:eastAsia="el-GR"/>
        </w:rPr>
        <w:t>Conformity</w:t>
      </w:r>
      <w:r w:rsidR="00586B28" w:rsidRPr="00563679">
        <w:rPr>
          <w:color w:val="000000"/>
          <w:sz w:val="24"/>
          <w:szCs w:val="24"/>
          <w:lang w:eastAsia="el-GR"/>
        </w:rPr>
        <w:t xml:space="preserve"> - </w:t>
      </w:r>
      <w:proofErr w:type="spellStart"/>
      <w:r w:rsidR="00586B28" w:rsidRPr="00563679">
        <w:rPr>
          <w:color w:val="000000"/>
          <w:sz w:val="24"/>
          <w:szCs w:val="24"/>
          <w:lang w:val="en-US" w:eastAsia="el-GR"/>
        </w:rPr>
        <w:t>CoC</w:t>
      </w:r>
      <w:proofErr w:type="spellEnd"/>
      <w:r w:rsidR="00586B28" w:rsidRPr="00563679">
        <w:rPr>
          <w:color w:val="000000"/>
          <w:sz w:val="24"/>
          <w:szCs w:val="24"/>
          <w:lang w:eastAsia="el-GR"/>
        </w:rPr>
        <w:t>)  κατά περίπτωση ή πιστοποιητικό Αποδέσμευσης Υλικού Προς Χρήση (</w:t>
      </w:r>
      <w:proofErr w:type="spellStart"/>
      <w:r w:rsidR="00586B28" w:rsidRPr="00563679">
        <w:rPr>
          <w:color w:val="000000"/>
          <w:sz w:val="24"/>
          <w:szCs w:val="24"/>
          <w:lang w:val="en-US" w:eastAsia="el-GR"/>
        </w:rPr>
        <w:t>Authorised</w:t>
      </w:r>
      <w:proofErr w:type="spellEnd"/>
      <w:r w:rsidR="00586B28" w:rsidRPr="00563679">
        <w:rPr>
          <w:color w:val="000000"/>
          <w:sz w:val="24"/>
          <w:szCs w:val="24"/>
          <w:lang w:eastAsia="el-GR"/>
        </w:rPr>
        <w:t xml:space="preserve"> </w:t>
      </w:r>
      <w:r w:rsidR="00586B28" w:rsidRPr="00563679">
        <w:rPr>
          <w:color w:val="000000"/>
          <w:sz w:val="24"/>
          <w:szCs w:val="24"/>
          <w:lang w:val="en-US" w:eastAsia="el-GR"/>
        </w:rPr>
        <w:t>Release</w:t>
      </w:r>
      <w:r w:rsidR="00586B28" w:rsidRPr="00563679">
        <w:rPr>
          <w:color w:val="000000"/>
          <w:sz w:val="24"/>
          <w:szCs w:val="24"/>
          <w:lang w:eastAsia="el-GR"/>
        </w:rPr>
        <w:t xml:space="preserve"> </w:t>
      </w:r>
      <w:r w:rsidR="00586B28" w:rsidRPr="00563679">
        <w:rPr>
          <w:color w:val="000000"/>
          <w:sz w:val="24"/>
          <w:szCs w:val="24"/>
          <w:lang w:val="en-US" w:eastAsia="el-GR"/>
        </w:rPr>
        <w:t>Certificate</w:t>
      </w:r>
      <w:r w:rsidR="00586B28" w:rsidRPr="00563679">
        <w:rPr>
          <w:color w:val="000000"/>
          <w:sz w:val="24"/>
          <w:szCs w:val="24"/>
          <w:lang w:eastAsia="el-GR"/>
        </w:rPr>
        <w:t xml:space="preserve"> - </w:t>
      </w:r>
      <w:proofErr w:type="spellStart"/>
      <w:r w:rsidR="00586B28" w:rsidRPr="00563679">
        <w:rPr>
          <w:color w:val="000000"/>
          <w:sz w:val="24"/>
          <w:szCs w:val="24"/>
          <w:lang w:val="en-US" w:eastAsia="el-GR"/>
        </w:rPr>
        <w:t>AuRC</w:t>
      </w:r>
      <w:proofErr w:type="spellEnd"/>
      <w:r w:rsidR="00586B28" w:rsidRPr="00563679">
        <w:rPr>
          <w:color w:val="000000"/>
          <w:sz w:val="24"/>
          <w:szCs w:val="24"/>
          <w:lang w:eastAsia="el-GR"/>
        </w:rPr>
        <w:t xml:space="preserve">, ΕΣΑΑ Έντυπο 1 ή αντίστοιχο </w:t>
      </w:r>
      <w:r w:rsidR="00586B28" w:rsidRPr="00563679">
        <w:rPr>
          <w:color w:val="000000"/>
          <w:sz w:val="24"/>
          <w:szCs w:val="24"/>
          <w:lang w:val="en-US" w:eastAsia="el-GR"/>
        </w:rPr>
        <w:t>EMAR</w:t>
      </w:r>
      <w:r w:rsidR="00586B28" w:rsidRPr="00563679">
        <w:rPr>
          <w:color w:val="000000"/>
          <w:sz w:val="24"/>
          <w:szCs w:val="24"/>
          <w:lang w:eastAsia="el-GR"/>
        </w:rPr>
        <w:t xml:space="preserve"> </w:t>
      </w:r>
      <w:r w:rsidR="00586B28" w:rsidRPr="00563679">
        <w:rPr>
          <w:color w:val="000000"/>
          <w:sz w:val="24"/>
          <w:szCs w:val="24"/>
          <w:lang w:val="en-US" w:eastAsia="el-GR"/>
        </w:rPr>
        <w:t>Form</w:t>
      </w:r>
      <w:r w:rsidR="00586B28" w:rsidRPr="00563679">
        <w:rPr>
          <w:color w:val="000000"/>
          <w:sz w:val="24"/>
          <w:szCs w:val="24"/>
          <w:lang w:eastAsia="el-GR"/>
        </w:rPr>
        <w:t xml:space="preserve"> 1 αποδεκτό από την ΕΣΑΑ ή </w:t>
      </w:r>
      <w:r w:rsidR="00586B28" w:rsidRPr="00563679">
        <w:rPr>
          <w:color w:val="000000"/>
          <w:sz w:val="24"/>
          <w:szCs w:val="24"/>
          <w:lang w:val="en-US" w:eastAsia="el-GR"/>
        </w:rPr>
        <w:t>Airworthiness</w:t>
      </w:r>
      <w:r w:rsidR="00586B28" w:rsidRPr="00563679">
        <w:rPr>
          <w:color w:val="000000"/>
          <w:sz w:val="24"/>
          <w:szCs w:val="24"/>
          <w:lang w:eastAsia="el-GR"/>
        </w:rPr>
        <w:t xml:space="preserve"> </w:t>
      </w:r>
      <w:r w:rsidR="00586B28" w:rsidRPr="00563679">
        <w:rPr>
          <w:color w:val="000000"/>
          <w:sz w:val="24"/>
          <w:szCs w:val="24"/>
          <w:lang w:val="en-US" w:eastAsia="el-GR"/>
        </w:rPr>
        <w:t>Approval</w:t>
      </w:r>
      <w:r w:rsidR="00586B28" w:rsidRPr="00563679">
        <w:rPr>
          <w:color w:val="000000"/>
          <w:sz w:val="24"/>
          <w:szCs w:val="24"/>
          <w:lang w:eastAsia="el-GR"/>
        </w:rPr>
        <w:t xml:space="preserve"> </w:t>
      </w:r>
      <w:r w:rsidR="00586B28" w:rsidRPr="00563679">
        <w:rPr>
          <w:color w:val="000000"/>
          <w:sz w:val="24"/>
          <w:szCs w:val="24"/>
          <w:lang w:val="en-US" w:eastAsia="el-GR"/>
        </w:rPr>
        <w:t>Tag</w:t>
      </w:r>
      <w:r w:rsidR="00586B28" w:rsidRPr="00563679">
        <w:rPr>
          <w:color w:val="000000"/>
          <w:sz w:val="24"/>
          <w:szCs w:val="24"/>
          <w:lang w:eastAsia="el-GR"/>
        </w:rPr>
        <w:t xml:space="preserve">: </w:t>
      </w:r>
      <w:r w:rsidR="00586B28" w:rsidRPr="00563679">
        <w:rPr>
          <w:color w:val="000000"/>
          <w:sz w:val="24"/>
          <w:szCs w:val="24"/>
          <w:lang w:val="en-US" w:eastAsia="el-GR"/>
        </w:rPr>
        <w:t>FAA</w:t>
      </w:r>
      <w:r w:rsidR="00586B28" w:rsidRPr="00563679">
        <w:rPr>
          <w:color w:val="000000"/>
          <w:sz w:val="24"/>
          <w:szCs w:val="24"/>
          <w:lang w:eastAsia="el-GR"/>
        </w:rPr>
        <w:t xml:space="preserve"> </w:t>
      </w:r>
      <w:r w:rsidR="00586B28" w:rsidRPr="00563679">
        <w:rPr>
          <w:color w:val="000000"/>
          <w:sz w:val="24"/>
          <w:szCs w:val="24"/>
          <w:lang w:val="en-US" w:eastAsia="el-GR"/>
        </w:rPr>
        <w:t>Form</w:t>
      </w:r>
      <w:r w:rsidR="00586B28" w:rsidRPr="00563679">
        <w:rPr>
          <w:color w:val="000000"/>
          <w:sz w:val="24"/>
          <w:szCs w:val="24"/>
          <w:lang w:eastAsia="el-GR"/>
        </w:rPr>
        <w:t xml:space="preserve"> 8130-3 ή </w:t>
      </w:r>
      <w:r w:rsidR="00586B28" w:rsidRPr="00563679">
        <w:rPr>
          <w:color w:val="000000"/>
          <w:sz w:val="24"/>
          <w:szCs w:val="24"/>
          <w:lang w:val="en-US" w:eastAsia="el-GR"/>
        </w:rPr>
        <w:t>EASA</w:t>
      </w:r>
      <w:r w:rsidR="00586B28" w:rsidRPr="00563679">
        <w:rPr>
          <w:color w:val="000000"/>
          <w:sz w:val="24"/>
          <w:szCs w:val="24"/>
          <w:lang w:eastAsia="el-GR"/>
        </w:rPr>
        <w:t xml:space="preserve"> </w:t>
      </w:r>
      <w:r w:rsidR="00586B28" w:rsidRPr="00563679">
        <w:rPr>
          <w:color w:val="000000"/>
          <w:sz w:val="24"/>
          <w:szCs w:val="24"/>
          <w:lang w:val="en-US" w:eastAsia="el-GR"/>
        </w:rPr>
        <w:t>Form</w:t>
      </w:r>
      <w:r w:rsidR="00586B28" w:rsidRPr="00563679">
        <w:rPr>
          <w:color w:val="000000"/>
          <w:sz w:val="24"/>
          <w:szCs w:val="24"/>
          <w:lang w:eastAsia="el-GR"/>
        </w:rPr>
        <w:t xml:space="preserve"> 1), το οποίο θα είναι κατάλληλα συμπληρωμένο και υπογεγραμμένο.</w:t>
      </w:r>
      <w:r w:rsidR="00586B28" w:rsidRPr="00563679">
        <w:rPr>
          <w:sz w:val="24"/>
          <w:szCs w:val="24"/>
        </w:rPr>
        <w:t xml:space="preserve">  Στα υπόψη πιστοποιητικά θα συμπληρώνονται τα εδάφια όπως προβλέπονται από τις αντίστοιχες Αρχές Έκδοσης </w:t>
      </w:r>
      <w:r w:rsidR="00586B28" w:rsidRPr="00563679">
        <w:rPr>
          <w:color w:val="000000"/>
          <w:sz w:val="24"/>
          <w:szCs w:val="24"/>
          <w:lang w:eastAsia="el-GR"/>
        </w:rPr>
        <w:t xml:space="preserve">(ΕΣΑΑ, Στρατιωτική Αρχή κ-μ του </w:t>
      </w:r>
      <w:r w:rsidR="00586B28" w:rsidRPr="00563679">
        <w:rPr>
          <w:color w:val="000000"/>
          <w:sz w:val="24"/>
          <w:szCs w:val="24"/>
          <w:lang w:val="en-US" w:eastAsia="el-GR"/>
        </w:rPr>
        <w:t>EDA</w:t>
      </w:r>
      <w:r w:rsidR="00586B28" w:rsidRPr="00563679">
        <w:rPr>
          <w:color w:val="000000"/>
          <w:sz w:val="24"/>
          <w:szCs w:val="24"/>
          <w:lang w:eastAsia="el-GR"/>
        </w:rPr>
        <w:t xml:space="preserve">, </w:t>
      </w:r>
      <w:r w:rsidR="00586B28" w:rsidRPr="00563679">
        <w:rPr>
          <w:color w:val="000000"/>
          <w:sz w:val="24"/>
          <w:szCs w:val="24"/>
          <w:lang w:val="en-US" w:eastAsia="el-GR"/>
        </w:rPr>
        <w:t>EASA</w:t>
      </w:r>
      <w:r w:rsidR="00586B28" w:rsidRPr="00563679">
        <w:rPr>
          <w:color w:val="000000"/>
          <w:sz w:val="24"/>
          <w:szCs w:val="24"/>
          <w:lang w:eastAsia="el-GR"/>
        </w:rPr>
        <w:t xml:space="preserve">, </w:t>
      </w:r>
      <w:r w:rsidR="00586B28" w:rsidRPr="00563679">
        <w:rPr>
          <w:color w:val="000000"/>
          <w:sz w:val="24"/>
          <w:szCs w:val="24"/>
          <w:lang w:val="en-US" w:eastAsia="el-GR"/>
        </w:rPr>
        <w:t>FAA</w:t>
      </w:r>
      <w:r w:rsidR="00586B28" w:rsidRPr="00563679">
        <w:rPr>
          <w:color w:val="000000"/>
          <w:sz w:val="24"/>
          <w:szCs w:val="24"/>
          <w:lang w:eastAsia="el-GR"/>
        </w:rPr>
        <w:t>).</w:t>
      </w:r>
    </w:p>
    <w:p w14:paraId="76CBE058" w14:textId="77777777" w:rsidR="00AB6666" w:rsidRPr="00563679" w:rsidRDefault="00AB6666" w:rsidP="00563679">
      <w:pPr>
        <w:pStyle w:val="a3"/>
        <w:spacing w:before="1"/>
        <w:jc w:val="both"/>
        <w:rPr>
          <w:sz w:val="24"/>
          <w:szCs w:val="24"/>
        </w:rPr>
      </w:pPr>
    </w:p>
    <w:p w14:paraId="066A9977" w14:textId="16A68DF7" w:rsidR="00AB6666" w:rsidRPr="00563679" w:rsidRDefault="000229B5" w:rsidP="00563679">
      <w:pPr>
        <w:jc w:val="both"/>
        <w:rPr>
          <w:sz w:val="24"/>
        </w:rPr>
      </w:pPr>
      <w:r w:rsidRPr="006A4DE7">
        <w:rPr>
          <w:b/>
          <w:bCs/>
          <w:sz w:val="24"/>
        </w:rPr>
        <w:t>5.3.1.</w:t>
      </w:r>
      <w:r>
        <w:rPr>
          <w:b/>
          <w:bCs/>
          <w:sz w:val="24"/>
        </w:rPr>
        <w:t>3.2</w:t>
      </w:r>
      <w:r w:rsidRPr="006A4DE7">
        <w:rPr>
          <w:b/>
          <w:bCs/>
          <w:sz w:val="24"/>
        </w:rPr>
        <w:tab/>
      </w:r>
      <w:r w:rsidR="00AB6666" w:rsidRPr="00563679">
        <w:rPr>
          <w:sz w:val="24"/>
        </w:rPr>
        <w:t>Για ανταλλακτικά των οποίων η προμήθεια έγινε από</w:t>
      </w:r>
      <w:r w:rsidR="00AB6666" w:rsidRPr="00563679">
        <w:rPr>
          <w:spacing w:val="-39"/>
          <w:sz w:val="24"/>
        </w:rPr>
        <w:t xml:space="preserve"> </w:t>
      </w:r>
      <w:r w:rsidR="00AB6666" w:rsidRPr="00563679">
        <w:rPr>
          <w:sz w:val="24"/>
        </w:rPr>
        <w:t>υπεργολάβους ή επικουρικούς κατασκευαστές (SUBCONTRACTORS ή VENDORS ή</w:t>
      </w:r>
      <w:r w:rsidR="00AB6666" w:rsidRPr="00563679">
        <w:rPr>
          <w:spacing w:val="-49"/>
          <w:sz w:val="24"/>
        </w:rPr>
        <w:t xml:space="preserve"> </w:t>
      </w:r>
      <w:r w:rsidR="00AB6666" w:rsidRPr="00563679">
        <w:rPr>
          <w:sz w:val="24"/>
        </w:rPr>
        <w:t>UNDER LICENCE) των Αρχικών Κατασκευαστών που δεν αναγράφονται στα Τεχνικά Εγχειρίδια</w:t>
      </w:r>
      <w:r w:rsidR="00AB6666" w:rsidRPr="00563679">
        <w:rPr>
          <w:spacing w:val="-7"/>
          <w:sz w:val="24"/>
        </w:rPr>
        <w:t xml:space="preserve"> </w:t>
      </w:r>
      <w:r w:rsidR="00AB6666" w:rsidRPr="00563679">
        <w:rPr>
          <w:sz w:val="24"/>
        </w:rPr>
        <w:t>τα</w:t>
      </w:r>
      <w:r w:rsidR="00AB6666" w:rsidRPr="00563679">
        <w:rPr>
          <w:spacing w:val="-7"/>
          <w:sz w:val="24"/>
        </w:rPr>
        <w:t xml:space="preserve"> </w:t>
      </w:r>
      <w:r w:rsidR="00AB6666" w:rsidRPr="00563679">
        <w:rPr>
          <w:sz w:val="24"/>
        </w:rPr>
        <w:t>πιστοποιητικά</w:t>
      </w:r>
      <w:r w:rsidR="00AB6666" w:rsidRPr="00563679">
        <w:rPr>
          <w:spacing w:val="-7"/>
          <w:sz w:val="24"/>
        </w:rPr>
        <w:t xml:space="preserve"> </w:t>
      </w:r>
      <w:r w:rsidR="00AB6666" w:rsidRPr="00563679">
        <w:rPr>
          <w:sz w:val="24"/>
        </w:rPr>
        <w:t>της</w:t>
      </w:r>
      <w:r w:rsidR="00AB6666" w:rsidRPr="00563679">
        <w:rPr>
          <w:spacing w:val="-8"/>
          <w:sz w:val="24"/>
        </w:rPr>
        <w:t xml:space="preserve"> </w:t>
      </w:r>
      <w:r w:rsidR="00AB6666" w:rsidRPr="00563679">
        <w:rPr>
          <w:sz w:val="24"/>
        </w:rPr>
        <w:t>παραγράφου</w:t>
      </w:r>
      <w:r w:rsidR="00AB6666" w:rsidRPr="00563679">
        <w:rPr>
          <w:spacing w:val="-6"/>
          <w:sz w:val="24"/>
        </w:rPr>
        <w:t xml:space="preserve"> </w:t>
      </w:r>
      <w:r w:rsidR="00AB6666" w:rsidRPr="00563679">
        <w:rPr>
          <w:sz w:val="24"/>
        </w:rPr>
        <w:t>5.3.1.3.1</w:t>
      </w:r>
      <w:r w:rsidR="00AB6666" w:rsidRPr="00563679">
        <w:rPr>
          <w:spacing w:val="-6"/>
          <w:sz w:val="24"/>
        </w:rPr>
        <w:t xml:space="preserve"> </w:t>
      </w:r>
      <w:r w:rsidR="00AB6666" w:rsidRPr="00563679">
        <w:rPr>
          <w:sz w:val="24"/>
        </w:rPr>
        <w:t>της</w:t>
      </w:r>
      <w:r w:rsidR="00AB6666" w:rsidRPr="00563679">
        <w:rPr>
          <w:spacing w:val="-6"/>
          <w:sz w:val="24"/>
        </w:rPr>
        <w:t xml:space="preserve"> </w:t>
      </w:r>
      <w:r w:rsidR="00AB6666" w:rsidRPr="00563679">
        <w:rPr>
          <w:sz w:val="24"/>
        </w:rPr>
        <w:t>παρούσας</w:t>
      </w:r>
      <w:r w:rsidR="00AB6666" w:rsidRPr="00563679">
        <w:rPr>
          <w:spacing w:val="-4"/>
          <w:sz w:val="24"/>
        </w:rPr>
        <w:t xml:space="preserve"> </w:t>
      </w:r>
      <w:r w:rsidR="00AB6666" w:rsidRPr="00563679">
        <w:rPr>
          <w:sz w:val="24"/>
        </w:rPr>
        <w:t>ΠΕΔ</w:t>
      </w:r>
      <w:r w:rsidR="00AB6666" w:rsidRPr="00563679">
        <w:rPr>
          <w:spacing w:val="-5"/>
          <w:sz w:val="24"/>
        </w:rPr>
        <w:t xml:space="preserve"> </w:t>
      </w:r>
      <w:r w:rsidR="00AB6666" w:rsidRPr="00563679">
        <w:rPr>
          <w:sz w:val="24"/>
        </w:rPr>
        <w:t xml:space="preserve">και επιπλέον πιστοποιητικό του αρχικού κατασκευαστή (φωτοαντίτυπο εξουσιοδότησης), στο οποίο να φαίνεται ότι ο </w:t>
      </w:r>
      <w:proofErr w:type="spellStart"/>
      <w:r w:rsidR="00AB6666" w:rsidRPr="00563679">
        <w:rPr>
          <w:sz w:val="24"/>
        </w:rPr>
        <w:t>υποκατασκευαστής</w:t>
      </w:r>
      <w:proofErr w:type="spellEnd"/>
      <w:r w:rsidR="00AB6666" w:rsidRPr="00563679">
        <w:rPr>
          <w:sz w:val="24"/>
        </w:rPr>
        <w:t xml:space="preserve"> είναι εξουσιοδοτημένος από αυτόν (τον κατασκευαστή) για την κατασκευή του συγκεκριμένου υλικού, κατά το χρονικό διάστημα που διαρκεί η</w:t>
      </w:r>
      <w:r w:rsidR="00AB6666" w:rsidRPr="00563679">
        <w:rPr>
          <w:spacing w:val="-20"/>
          <w:sz w:val="24"/>
        </w:rPr>
        <w:t xml:space="preserve"> </w:t>
      </w:r>
      <w:r w:rsidR="00AB6666" w:rsidRPr="00563679">
        <w:rPr>
          <w:sz w:val="24"/>
        </w:rPr>
        <w:t>προμήθεια.</w:t>
      </w:r>
    </w:p>
    <w:p w14:paraId="428E29B2" w14:textId="77777777" w:rsidR="00AB6666" w:rsidRPr="00563679" w:rsidRDefault="00AB6666" w:rsidP="00563679">
      <w:pPr>
        <w:pStyle w:val="a3"/>
        <w:spacing w:before="1"/>
        <w:jc w:val="both"/>
        <w:rPr>
          <w:sz w:val="24"/>
          <w:szCs w:val="24"/>
        </w:rPr>
      </w:pPr>
    </w:p>
    <w:p w14:paraId="62E265BB" w14:textId="7D68F121" w:rsidR="00AB6666" w:rsidRPr="00563679" w:rsidRDefault="000229B5" w:rsidP="00563679">
      <w:pPr>
        <w:jc w:val="both"/>
        <w:rPr>
          <w:sz w:val="24"/>
        </w:rPr>
      </w:pPr>
      <w:r w:rsidRPr="006A4DE7">
        <w:rPr>
          <w:b/>
          <w:bCs/>
          <w:sz w:val="24"/>
        </w:rPr>
        <w:t>5.3.1.</w:t>
      </w:r>
      <w:r>
        <w:rPr>
          <w:b/>
          <w:bCs/>
          <w:sz w:val="24"/>
        </w:rPr>
        <w:t>3.3</w:t>
      </w:r>
      <w:r w:rsidRPr="006A4DE7">
        <w:rPr>
          <w:b/>
          <w:bCs/>
          <w:sz w:val="24"/>
        </w:rPr>
        <w:tab/>
      </w:r>
      <w:r w:rsidR="00AB6666" w:rsidRPr="00563679">
        <w:rPr>
          <w:sz w:val="24"/>
        </w:rPr>
        <w:t>Για</w:t>
      </w:r>
      <w:r w:rsidR="00AB6666" w:rsidRPr="00563679">
        <w:rPr>
          <w:spacing w:val="-16"/>
          <w:sz w:val="24"/>
        </w:rPr>
        <w:t xml:space="preserve"> </w:t>
      </w:r>
      <w:r w:rsidR="00AB6666" w:rsidRPr="00563679">
        <w:rPr>
          <w:sz w:val="24"/>
        </w:rPr>
        <w:t>ανταλλακτικά</w:t>
      </w:r>
      <w:r w:rsidR="00AB6666" w:rsidRPr="00563679">
        <w:rPr>
          <w:spacing w:val="-17"/>
          <w:sz w:val="24"/>
        </w:rPr>
        <w:t xml:space="preserve"> </w:t>
      </w:r>
      <w:r w:rsidR="00AB6666" w:rsidRPr="00563679">
        <w:rPr>
          <w:sz w:val="24"/>
        </w:rPr>
        <w:t>των</w:t>
      </w:r>
      <w:r w:rsidR="00AB6666" w:rsidRPr="00563679">
        <w:rPr>
          <w:spacing w:val="-17"/>
          <w:sz w:val="24"/>
        </w:rPr>
        <w:t xml:space="preserve"> </w:t>
      </w:r>
      <w:r w:rsidR="00AB6666" w:rsidRPr="00563679">
        <w:rPr>
          <w:sz w:val="24"/>
        </w:rPr>
        <w:t>οποίων</w:t>
      </w:r>
      <w:r w:rsidR="00AB6666" w:rsidRPr="00563679">
        <w:rPr>
          <w:spacing w:val="-16"/>
          <w:sz w:val="24"/>
        </w:rPr>
        <w:t xml:space="preserve"> </w:t>
      </w:r>
      <w:r w:rsidR="00AB6666" w:rsidRPr="00563679">
        <w:rPr>
          <w:sz w:val="24"/>
        </w:rPr>
        <w:t>η</w:t>
      </w:r>
      <w:r w:rsidR="00AB6666" w:rsidRPr="00563679">
        <w:rPr>
          <w:spacing w:val="-14"/>
          <w:sz w:val="24"/>
        </w:rPr>
        <w:t xml:space="preserve"> </w:t>
      </w:r>
      <w:r w:rsidR="00AB6666" w:rsidRPr="00563679">
        <w:rPr>
          <w:sz w:val="24"/>
        </w:rPr>
        <w:t>προμήθεια</w:t>
      </w:r>
      <w:r w:rsidR="00AB6666" w:rsidRPr="00563679">
        <w:rPr>
          <w:spacing w:val="-18"/>
          <w:sz w:val="24"/>
        </w:rPr>
        <w:t xml:space="preserve"> </w:t>
      </w:r>
      <w:r w:rsidR="00AB6666" w:rsidRPr="00563679">
        <w:rPr>
          <w:sz w:val="24"/>
        </w:rPr>
        <w:t>έγινε</w:t>
      </w:r>
      <w:r w:rsidR="00AB6666" w:rsidRPr="00563679">
        <w:rPr>
          <w:spacing w:val="35"/>
          <w:sz w:val="24"/>
        </w:rPr>
        <w:t xml:space="preserve"> </w:t>
      </w:r>
      <w:r w:rsidR="00AB6666" w:rsidRPr="00563679">
        <w:rPr>
          <w:sz w:val="24"/>
        </w:rPr>
        <w:t>από</w:t>
      </w:r>
      <w:r w:rsidR="00AB6666" w:rsidRPr="00563679">
        <w:rPr>
          <w:spacing w:val="-14"/>
          <w:sz w:val="24"/>
        </w:rPr>
        <w:t xml:space="preserve"> </w:t>
      </w:r>
      <w:r w:rsidR="00AB6666" w:rsidRPr="00563679">
        <w:rPr>
          <w:sz w:val="24"/>
        </w:rPr>
        <w:t>κατασκευαστές που αναφέρονται στους επίσημους τιμοκαταλόγους ή στη Βιβλιογραφία του αρχικού κατασκευαστή ή στις βάσεις δεδομένων FED LOG και NMCRL: τα δικαιολογητικά της παραγράφου 5.3.1.3.1 της παρούσας</w:t>
      </w:r>
      <w:r w:rsidR="00AB6666" w:rsidRPr="00563679">
        <w:rPr>
          <w:spacing w:val="-9"/>
          <w:sz w:val="24"/>
        </w:rPr>
        <w:t xml:space="preserve"> </w:t>
      </w:r>
      <w:r w:rsidR="00AB6666" w:rsidRPr="00563679">
        <w:rPr>
          <w:sz w:val="24"/>
        </w:rPr>
        <w:t>ΠΕΔ.</w:t>
      </w:r>
    </w:p>
    <w:p w14:paraId="2265AF7F" w14:textId="77777777" w:rsidR="00AB6666" w:rsidRDefault="00AB6666" w:rsidP="00563679">
      <w:pPr>
        <w:pStyle w:val="a3"/>
        <w:spacing w:before="1"/>
        <w:jc w:val="both"/>
        <w:rPr>
          <w:sz w:val="23"/>
        </w:rPr>
      </w:pPr>
    </w:p>
    <w:p w14:paraId="3EAE329A" w14:textId="379C9489" w:rsidR="00DD24FD" w:rsidRPr="00563679" w:rsidRDefault="000229B5" w:rsidP="00563679">
      <w:pPr>
        <w:spacing w:before="93"/>
        <w:jc w:val="both"/>
        <w:rPr>
          <w:color w:val="000000"/>
          <w:sz w:val="24"/>
          <w:szCs w:val="24"/>
          <w:lang w:eastAsia="el-GR"/>
        </w:rPr>
      </w:pPr>
      <w:r w:rsidRPr="006A4DE7">
        <w:rPr>
          <w:b/>
          <w:bCs/>
          <w:sz w:val="24"/>
        </w:rPr>
        <w:t>5.3.1.</w:t>
      </w:r>
      <w:r>
        <w:rPr>
          <w:b/>
          <w:bCs/>
          <w:sz w:val="24"/>
        </w:rPr>
        <w:t>3.4</w:t>
      </w:r>
      <w:r w:rsidRPr="006A4DE7">
        <w:rPr>
          <w:b/>
          <w:bCs/>
          <w:sz w:val="24"/>
        </w:rPr>
        <w:tab/>
      </w:r>
      <w:r w:rsidR="00AB6666" w:rsidRPr="00563679">
        <w:rPr>
          <w:sz w:val="24"/>
        </w:rPr>
        <w:t>Για ανταλλακτικά των οποίων η προμήθεια έγινε μέσω αντιπροσώπων αναγνωρισμένων από τους κατασκευαστικούς οίκους: τα δικαιολογητικά</w:t>
      </w:r>
      <w:r w:rsidR="00AB6666" w:rsidRPr="00563679">
        <w:rPr>
          <w:spacing w:val="-8"/>
          <w:sz w:val="24"/>
        </w:rPr>
        <w:t xml:space="preserve"> </w:t>
      </w:r>
      <w:r w:rsidR="00AB6666" w:rsidRPr="00563679">
        <w:rPr>
          <w:sz w:val="24"/>
        </w:rPr>
        <w:t>της</w:t>
      </w:r>
      <w:r w:rsidR="00AB6666" w:rsidRPr="00563679">
        <w:rPr>
          <w:spacing w:val="-8"/>
          <w:sz w:val="24"/>
        </w:rPr>
        <w:t xml:space="preserve"> </w:t>
      </w:r>
      <w:r w:rsidR="00AB6666" w:rsidRPr="00563679">
        <w:rPr>
          <w:sz w:val="24"/>
        </w:rPr>
        <w:t>παραγράφου</w:t>
      </w:r>
      <w:r w:rsidR="00AB6666" w:rsidRPr="00563679">
        <w:rPr>
          <w:spacing w:val="-10"/>
          <w:sz w:val="24"/>
        </w:rPr>
        <w:t xml:space="preserve"> </w:t>
      </w:r>
      <w:r w:rsidR="00AB6666" w:rsidRPr="00563679">
        <w:rPr>
          <w:sz w:val="24"/>
        </w:rPr>
        <w:t>5.3.1.3.1</w:t>
      </w:r>
      <w:r w:rsidR="00AB6666" w:rsidRPr="00563679">
        <w:rPr>
          <w:spacing w:val="-9"/>
          <w:sz w:val="24"/>
        </w:rPr>
        <w:t xml:space="preserve"> </w:t>
      </w:r>
      <w:r w:rsidR="00AB6666" w:rsidRPr="00563679">
        <w:rPr>
          <w:sz w:val="24"/>
        </w:rPr>
        <w:t>της</w:t>
      </w:r>
      <w:r w:rsidR="00AB6666" w:rsidRPr="00563679">
        <w:rPr>
          <w:spacing w:val="-10"/>
          <w:sz w:val="24"/>
        </w:rPr>
        <w:t xml:space="preserve"> </w:t>
      </w:r>
      <w:r w:rsidR="00AB6666" w:rsidRPr="00563679">
        <w:rPr>
          <w:sz w:val="24"/>
        </w:rPr>
        <w:t>παρούσας</w:t>
      </w:r>
      <w:r w:rsidR="00AB6666" w:rsidRPr="00563679">
        <w:rPr>
          <w:spacing w:val="-8"/>
          <w:sz w:val="24"/>
        </w:rPr>
        <w:t xml:space="preserve"> </w:t>
      </w:r>
      <w:r w:rsidR="00AB6666" w:rsidRPr="00563679">
        <w:rPr>
          <w:sz w:val="24"/>
        </w:rPr>
        <w:t>ΠΕΔ</w:t>
      </w:r>
      <w:r w:rsidR="00AB6666" w:rsidRPr="00563679">
        <w:rPr>
          <w:spacing w:val="-7"/>
          <w:sz w:val="24"/>
        </w:rPr>
        <w:t xml:space="preserve"> </w:t>
      </w:r>
      <w:r w:rsidR="00AB6666" w:rsidRPr="00563679">
        <w:rPr>
          <w:sz w:val="24"/>
        </w:rPr>
        <w:t>ή</w:t>
      </w:r>
      <w:r w:rsidR="00AB6666" w:rsidRPr="00563679">
        <w:rPr>
          <w:spacing w:val="-7"/>
          <w:sz w:val="24"/>
        </w:rPr>
        <w:t xml:space="preserve"> </w:t>
      </w:r>
      <w:r w:rsidR="00AB6666" w:rsidRPr="00563679">
        <w:rPr>
          <w:sz w:val="24"/>
        </w:rPr>
        <w:t>σε</w:t>
      </w:r>
      <w:r w:rsidR="00AB6666" w:rsidRPr="00563679">
        <w:rPr>
          <w:spacing w:val="-6"/>
          <w:sz w:val="24"/>
        </w:rPr>
        <w:t xml:space="preserve"> </w:t>
      </w:r>
      <w:r w:rsidR="00AB6666" w:rsidRPr="00563679">
        <w:rPr>
          <w:sz w:val="24"/>
        </w:rPr>
        <w:t>περίπτωση που αυτά προέρχονται από υπεργολάβους ή επικουρικούς κατασκευαστές (SUBCONTRACTORS ή VENDORS ή UNDER LICENSE) των Αρχικών Κατασκευαστών που δεν αναγράφονται στα Τεχνικά Εγχειρίδια τα πιστοποιητικά της παραγράφου 5.3.1.3.2 της παρούσας</w:t>
      </w:r>
      <w:r w:rsidR="00AB6666" w:rsidRPr="00563679">
        <w:rPr>
          <w:spacing w:val="-12"/>
          <w:sz w:val="24"/>
        </w:rPr>
        <w:t xml:space="preserve"> </w:t>
      </w:r>
      <w:r w:rsidR="00AB6666" w:rsidRPr="00563679">
        <w:rPr>
          <w:sz w:val="24"/>
        </w:rPr>
        <w:t>ΠΕΔ.</w:t>
      </w:r>
    </w:p>
    <w:p w14:paraId="3BD817A3" w14:textId="77777777" w:rsidR="00DD24FD" w:rsidRPr="00563679" w:rsidRDefault="00DD24FD" w:rsidP="00563679">
      <w:pPr>
        <w:widowControl/>
        <w:adjustRightInd w:val="0"/>
        <w:jc w:val="both"/>
        <w:rPr>
          <w:sz w:val="24"/>
          <w:szCs w:val="24"/>
          <w:lang w:eastAsia="el-GR"/>
        </w:rPr>
      </w:pPr>
    </w:p>
    <w:p w14:paraId="6C0F8BF3" w14:textId="101A06A8" w:rsidR="00AB6666" w:rsidRPr="00563679" w:rsidRDefault="000229B5" w:rsidP="00563679">
      <w:pPr>
        <w:jc w:val="both"/>
        <w:rPr>
          <w:sz w:val="24"/>
          <w:szCs w:val="24"/>
        </w:rPr>
      </w:pPr>
      <w:r w:rsidRPr="006A4DE7">
        <w:rPr>
          <w:b/>
          <w:bCs/>
          <w:sz w:val="24"/>
        </w:rPr>
        <w:t>5.3.1.</w:t>
      </w:r>
      <w:r>
        <w:rPr>
          <w:b/>
          <w:bCs/>
          <w:sz w:val="24"/>
        </w:rPr>
        <w:t>3.5</w:t>
      </w:r>
      <w:r w:rsidRPr="006A4DE7">
        <w:rPr>
          <w:b/>
          <w:bCs/>
          <w:sz w:val="24"/>
        </w:rPr>
        <w:tab/>
      </w:r>
      <w:r w:rsidR="00B87090" w:rsidRPr="00563679">
        <w:rPr>
          <w:sz w:val="24"/>
          <w:szCs w:val="24"/>
        </w:rPr>
        <w:t xml:space="preserve">Για ανταλλακτικά των οποίων η προμήθεια έγινε μέσω αντιπροσώπων ή εκπροσώπων αναγνωρισμένων από προμηθευτικούς – εμπορικούς οίκους του κατασκευαστή: τιμολόγιο και «Packing </w:t>
      </w:r>
      <w:proofErr w:type="spellStart"/>
      <w:r w:rsidR="00B87090" w:rsidRPr="00563679">
        <w:rPr>
          <w:sz w:val="24"/>
          <w:szCs w:val="24"/>
        </w:rPr>
        <w:t>List</w:t>
      </w:r>
      <w:proofErr w:type="spellEnd"/>
      <w:r w:rsidR="00B87090" w:rsidRPr="00563679">
        <w:rPr>
          <w:sz w:val="24"/>
          <w:szCs w:val="24"/>
        </w:rPr>
        <w:t>» του αντίστοιχου προμηθευτικού οίκου, πιστοποιητικό συμμόρφωσης</w:t>
      </w:r>
      <w:r w:rsidR="00B87090" w:rsidRPr="00563679">
        <w:rPr>
          <w:color w:val="000000"/>
          <w:sz w:val="24"/>
          <w:szCs w:val="24"/>
          <w:lang w:eastAsia="el-GR"/>
        </w:rPr>
        <w:t xml:space="preserve"> (</w:t>
      </w:r>
      <w:r w:rsidR="00B87090" w:rsidRPr="00563679">
        <w:rPr>
          <w:color w:val="000000"/>
          <w:sz w:val="24"/>
          <w:szCs w:val="24"/>
          <w:lang w:val="en-US" w:eastAsia="el-GR"/>
        </w:rPr>
        <w:t>Certificate</w:t>
      </w:r>
      <w:r w:rsidR="00B87090" w:rsidRPr="00563679">
        <w:rPr>
          <w:color w:val="000000"/>
          <w:sz w:val="24"/>
          <w:szCs w:val="24"/>
          <w:lang w:eastAsia="el-GR"/>
        </w:rPr>
        <w:t xml:space="preserve"> </w:t>
      </w:r>
      <w:r w:rsidR="00B87090" w:rsidRPr="00563679">
        <w:rPr>
          <w:color w:val="000000"/>
          <w:sz w:val="24"/>
          <w:szCs w:val="24"/>
          <w:lang w:val="en-US" w:eastAsia="el-GR"/>
        </w:rPr>
        <w:t>of</w:t>
      </w:r>
      <w:r w:rsidR="00B87090" w:rsidRPr="00563679">
        <w:rPr>
          <w:color w:val="000000"/>
          <w:sz w:val="24"/>
          <w:szCs w:val="24"/>
          <w:lang w:eastAsia="el-GR"/>
        </w:rPr>
        <w:t xml:space="preserve"> </w:t>
      </w:r>
      <w:r w:rsidR="00B87090" w:rsidRPr="00563679">
        <w:rPr>
          <w:color w:val="000000"/>
          <w:sz w:val="24"/>
          <w:szCs w:val="24"/>
          <w:lang w:val="en-US" w:eastAsia="el-GR"/>
        </w:rPr>
        <w:t>Conformity</w:t>
      </w:r>
      <w:r w:rsidR="00B87090" w:rsidRPr="00563679">
        <w:rPr>
          <w:color w:val="000000"/>
          <w:sz w:val="24"/>
          <w:szCs w:val="24"/>
          <w:lang w:eastAsia="el-GR"/>
        </w:rPr>
        <w:t xml:space="preserve"> - </w:t>
      </w:r>
      <w:proofErr w:type="spellStart"/>
      <w:r w:rsidR="00B87090" w:rsidRPr="00563679">
        <w:rPr>
          <w:color w:val="000000"/>
          <w:sz w:val="24"/>
          <w:szCs w:val="24"/>
          <w:lang w:val="en-US" w:eastAsia="el-GR"/>
        </w:rPr>
        <w:t>CoC</w:t>
      </w:r>
      <w:proofErr w:type="spellEnd"/>
      <w:r w:rsidR="00B87090" w:rsidRPr="00563679">
        <w:rPr>
          <w:color w:val="000000"/>
          <w:sz w:val="24"/>
          <w:szCs w:val="24"/>
          <w:lang w:eastAsia="el-GR"/>
        </w:rPr>
        <w:t>) κατά περίπτωση ή πιστοποιητικό Αποδέσμευσης Υλικού Προς Χρήση (</w:t>
      </w:r>
      <w:proofErr w:type="spellStart"/>
      <w:r w:rsidR="00B87090" w:rsidRPr="00563679">
        <w:rPr>
          <w:color w:val="000000"/>
          <w:sz w:val="24"/>
          <w:szCs w:val="24"/>
          <w:lang w:val="en-US" w:eastAsia="el-GR"/>
        </w:rPr>
        <w:t>Authorised</w:t>
      </w:r>
      <w:proofErr w:type="spellEnd"/>
      <w:r w:rsidR="00B87090" w:rsidRPr="00563679">
        <w:rPr>
          <w:color w:val="000000"/>
          <w:sz w:val="24"/>
          <w:szCs w:val="24"/>
          <w:lang w:eastAsia="el-GR"/>
        </w:rPr>
        <w:t xml:space="preserve"> </w:t>
      </w:r>
      <w:r w:rsidR="00B87090" w:rsidRPr="00563679">
        <w:rPr>
          <w:color w:val="000000"/>
          <w:sz w:val="24"/>
          <w:szCs w:val="24"/>
          <w:lang w:val="en-US" w:eastAsia="el-GR"/>
        </w:rPr>
        <w:t>Release</w:t>
      </w:r>
      <w:r w:rsidR="00B87090" w:rsidRPr="00563679">
        <w:rPr>
          <w:color w:val="000000"/>
          <w:sz w:val="24"/>
          <w:szCs w:val="24"/>
          <w:lang w:eastAsia="el-GR"/>
        </w:rPr>
        <w:t xml:space="preserve"> </w:t>
      </w:r>
      <w:r w:rsidR="00B87090" w:rsidRPr="00563679">
        <w:rPr>
          <w:color w:val="000000"/>
          <w:sz w:val="24"/>
          <w:szCs w:val="24"/>
          <w:lang w:val="en-US" w:eastAsia="el-GR"/>
        </w:rPr>
        <w:t>Certificate</w:t>
      </w:r>
      <w:r w:rsidR="00B87090" w:rsidRPr="00563679">
        <w:rPr>
          <w:color w:val="000000"/>
          <w:sz w:val="24"/>
          <w:szCs w:val="24"/>
          <w:lang w:eastAsia="el-GR"/>
        </w:rPr>
        <w:t xml:space="preserve"> - </w:t>
      </w:r>
      <w:proofErr w:type="spellStart"/>
      <w:r w:rsidR="00B87090" w:rsidRPr="00563679">
        <w:rPr>
          <w:color w:val="000000"/>
          <w:sz w:val="24"/>
          <w:szCs w:val="24"/>
          <w:lang w:val="en-US" w:eastAsia="el-GR"/>
        </w:rPr>
        <w:t>AuRC</w:t>
      </w:r>
      <w:proofErr w:type="spellEnd"/>
      <w:r w:rsidR="00B87090" w:rsidRPr="00563679">
        <w:rPr>
          <w:color w:val="000000"/>
          <w:sz w:val="24"/>
          <w:szCs w:val="24"/>
          <w:lang w:eastAsia="el-GR"/>
        </w:rPr>
        <w:t xml:space="preserve">, ΕΣΑΑ Έντυπο 1 ή αντίστοιχο </w:t>
      </w:r>
      <w:r w:rsidR="00B87090" w:rsidRPr="00563679">
        <w:rPr>
          <w:color w:val="000000"/>
          <w:sz w:val="24"/>
          <w:szCs w:val="24"/>
          <w:lang w:val="en-US" w:eastAsia="el-GR"/>
        </w:rPr>
        <w:t>EMAR</w:t>
      </w:r>
      <w:r w:rsidR="00B87090" w:rsidRPr="00563679">
        <w:rPr>
          <w:color w:val="000000"/>
          <w:sz w:val="24"/>
          <w:szCs w:val="24"/>
          <w:lang w:eastAsia="el-GR"/>
        </w:rPr>
        <w:t xml:space="preserve"> </w:t>
      </w:r>
      <w:r w:rsidR="00B87090" w:rsidRPr="00563679">
        <w:rPr>
          <w:color w:val="000000"/>
          <w:sz w:val="24"/>
          <w:szCs w:val="24"/>
          <w:lang w:val="en-US" w:eastAsia="el-GR"/>
        </w:rPr>
        <w:t>Form</w:t>
      </w:r>
      <w:r w:rsidR="00B87090" w:rsidRPr="00563679">
        <w:rPr>
          <w:color w:val="000000"/>
          <w:sz w:val="24"/>
          <w:szCs w:val="24"/>
          <w:lang w:eastAsia="el-GR"/>
        </w:rPr>
        <w:t xml:space="preserve"> 1 αποδεκτό από την ΕΣΑΑ ή </w:t>
      </w:r>
      <w:r w:rsidR="00B87090" w:rsidRPr="00563679">
        <w:rPr>
          <w:color w:val="000000"/>
          <w:sz w:val="24"/>
          <w:szCs w:val="24"/>
          <w:lang w:val="en-US" w:eastAsia="el-GR"/>
        </w:rPr>
        <w:t>Airworthiness</w:t>
      </w:r>
      <w:r w:rsidR="00B87090" w:rsidRPr="00563679">
        <w:rPr>
          <w:color w:val="000000"/>
          <w:sz w:val="24"/>
          <w:szCs w:val="24"/>
          <w:lang w:eastAsia="el-GR"/>
        </w:rPr>
        <w:t xml:space="preserve"> </w:t>
      </w:r>
      <w:r w:rsidR="00B87090" w:rsidRPr="00563679">
        <w:rPr>
          <w:color w:val="000000"/>
          <w:sz w:val="24"/>
          <w:szCs w:val="24"/>
          <w:lang w:val="en-US" w:eastAsia="el-GR"/>
        </w:rPr>
        <w:lastRenderedPageBreak/>
        <w:t>Approval</w:t>
      </w:r>
      <w:r w:rsidR="00B87090" w:rsidRPr="00563679">
        <w:rPr>
          <w:color w:val="000000"/>
          <w:sz w:val="24"/>
          <w:szCs w:val="24"/>
          <w:lang w:eastAsia="el-GR"/>
        </w:rPr>
        <w:t xml:space="preserve"> </w:t>
      </w:r>
      <w:r w:rsidR="00B87090" w:rsidRPr="00563679">
        <w:rPr>
          <w:color w:val="000000"/>
          <w:sz w:val="24"/>
          <w:szCs w:val="24"/>
          <w:lang w:val="en-US" w:eastAsia="el-GR"/>
        </w:rPr>
        <w:t>Tag</w:t>
      </w:r>
      <w:r w:rsidR="00B87090" w:rsidRPr="00563679">
        <w:rPr>
          <w:color w:val="000000"/>
          <w:sz w:val="24"/>
          <w:szCs w:val="24"/>
          <w:lang w:eastAsia="el-GR"/>
        </w:rPr>
        <w:t xml:space="preserve">: </w:t>
      </w:r>
      <w:r w:rsidR="00B87090" w:rsidRPr="00563679">
        <w:rPr>
          <w:color w:val="000000"/>
          <w:sz w:val="24"/>
          <w:szCs w:val="24"/>
          <w:lang w:val="en-US" w:eastAsia="el-GR"/>
        </w:rPr>
        <w:t>FAA</w:t>
      </w:r>
      <w:r w:rsidR="00B87090" w:rsidRPr="00563679">
        <w:rPr>
          <w:color w:val="000000"/>
          <w:sz w:val="24"/>
          <w:szCs w:val="24"/>
          <w:lang w:eastAsia="el-GR"/>
        </w:rPr>
        <w:t xml:space="preserve"> </w:t>
      </w:r>
      <w:r w:rsidR="00B87090" w:rsidRPr="00563679">
        <w:rPr>
          <w:color w:val="000000"/>
          <w:sz w:val="24"/>
          <w:szCs w:val="24"/>
          <w:lang w:val="en-US" w:eastAsia="el-GR"/>
        </w:rPr>
        <w:t>Form</w:t>
      </w:r>
      <w:r w:rsidR="00B87090" w:rsidRPr="00563679">
        <w:rPr>
          <w:color w:val="000000"/>
          <w:sz w:val="24"/>
          <w:szCs w:val="24"/>
          <w:lang w:eastAsia="el-GR"/>
        </w:rPr>
        <w:t xml:space="preserve"> 8130-3 ή </w:t>
      </w:r>
      <w:r w:rsidR="00B87090" w:rsidRPr="00563679">
        <w:rPr>
          <w:color w:val="000000"/>
          <w:sz w:val="24"/>
          <w:szCs w:val="24"/>
          <w:lang w:val="en-US" w:eastAsia="el-GR"/>
        </w:rPr>
        <w:t>EASA</w:t>
      </w:r>
      <w:r w:rsidR="00B87090" w:rsidRPr="00563679">
        <w:rPr>
          <w:color w:val="000000"/>
          <w:sz w:val="24"/>
          <w:szCs w:val="24"/>
          <w:lang w:eastAsia="el-GR"/>
        </w:rPr>
        <w:t xml:space="preserve"> </w:t>
      </w:r>
      <w:r w:rsidR="00B87090" w:rsidRPr="00563679">
        <w:rPr>
          <w:color w:val="000000"/>
          <w:sz w:val="24"/>
          <w:szCs w:val="24"/>
          <w:lang w:val="en-US" w:eastAsia="el-GR"/>
        </w:rPr>
        <w:t>Form</w:t>
      </w:r>
      <w:r w:rsidR="00B87090" w:rsidRPr="00563679">
        <w:rPr>
          <w:color w:val="000000"/>
          <w:sz w:val="24"/>
          <w:szCs w:val="24"/>
          <w:lang w:eastAsia="el-GR"/>
        </w:rPr>
        <w:t xml:space="preserve"> 1), το οποίο θα είναι κατάλληλα συμπληρωμένο και υπογεγραμμένο,</w:t>
      </w:r>
      <w:r w:rsidR="00B87090" w:rsidRPr="00563679" w:rsidDel="00DD24FD">
        <w:rPr>
          <w:sz w:val="24"/>
          <w:szCs w:val="24"/>
        </w:rPr>
        <w:t xml:space="preserve"> </w:t>
      </w:r>
      <w:r w:rsidR="00AB6666" w:rsidRPr="00563679">
        <w:rPr>
          <w:sz w:val="24"/>
          <w:szCs w:val="24"/>
        </w:rPr>
        <w:t>από</w:t>
      </w:r>
      <w:r w:rsidR="00AB6666" w:rsidRPr="00563679">
        <w:rPr>
          <w:spacing w:val="-16"/>
          <w:sz w:val="24"/>
          <w:szCs w:val="24"/>
        </w:rPr>
        <w:t xml:space="preserve"> </w:t>
      </w:r>
      <w:r w:rsidR="00AB6666" w:rsidRPr="00563679">
        <w:rPr>
          <w:sz w:val="24"/>
          <w:szCs w:val="24"/>
        </w:rPr>
        <w:t>αρμόδια</w:t>
      </w:r>
      <w:r w:rsidR="00AB6666" w:rsidRPr="00563679">
        <w:rPr>
          <w:spacing w:val="-16"/>
          <w:sz w:val="24"/>
          <w:szCs w:val="24"/>
        </w:rPr>
        <w:t xml:space="preserve"> </w:t>
      </w:r>
      <w:r w:rsidR="00AB6666" w:rsidRPr="00563679">
        <w:rPr>
          <w:sz w:val="24"/>
          <w:szCs w:val="24"/>
        </w:rPr>
        <w:t>κρατική</w:t>
      </w:r>
      <w:r w:rsidR="00AB6666" w:rsidRPr="00563679">
        <w:rPr>
          <w:spacing w:val="-18"/>
          <w:sz w:val="24"/>
          <w:szCs w:val="24"/>
        </w:rPr>
        <w:t xml:space="preserve"> </w:t>
      </w:r>
      <w:r w:rsidR="00AB6666" w:rsidRPr="00563679">
        <w:rPr>
          <w:sz w:val="24"/>
          <w:szCs w:val="24"/>
        </w:rPr>
        <w:t>υπηρεσία,</w:t>
      </w:r>
      <w:r w:rsidR="00AB6666" w:rsidRPr="00563679">
        <w:rPr>
          <w:spacing w:val="-15"/>
          <w:sz w:val="24"/>
          <w:szCs w:val="24"/>
        </w:rPr>
        <w:t xml:space="preserve"> </w:t>
      </w:r>
      <w:r w:rsidR="00AB6666" w:rsidRPr="00563679">
        <w:rPr>
          <w:sz w:val="24"/>
          <w:szCs w:val="24"/>
        </w:rPr>
        <w:t>βεβαίωση</w:t>
      </w:r>
      <w:r w:rsidR="00AB6666" w:rsidRPr="00563679">
        <w:rPr>
          <w:spacing w:val="-15"/>
          <w:sz w:val="24"/>
          <w:szCs w:val="24"/>
        </w:rPr>
        <w:t xml:space="preserve"> </w:t>
      </w:r>
      <w:r w:rsidR="00AB6666" w:rsidRPr="00563679">
        <w:rPr>
          <w:sz w:val="24"/>
          <w:szCs w:val="24"/>
        </w:rPr>
        <w:t>της</w:t>
      </w:r>
      <w:r w:rsidR="00AB6666" w:rsidRPr="00563679">
        <w:rPr>
          <w:spacing w:val="-16"/>
          <w:sz w:val="24"/>
          <w:szCs w:val="24"/>
        </w:rPr>
        <w:t xml:space="preserve"> </w:t>
      </w:r>
      <w:r w:rsidR="00AB6666" w:rsidRPr="00563679">
        <w:rPr>
          <w:sz w:val="24"/>
          <w:szCs w:val="24"/>
        </w:rPr>
        <w:t>οικείας</w:t>
      </w:r>
      <w:r w:rsidR="00AB6666" w:rsidRPr="00563679">
        <w:rPr>
          <w:spacing w:val="-16"/>
          <w:sz w:val="24"/>
          <w:szCs w:val="24"/>
        </w:rPr>
        <w:t xml:space="preserve"> </w:t>
      </w:r>
      <w:r w:rsidR="00AB6666" w:rsidRPr="00563679">
        <w:rPr>
          <w:sz w:val="24"/>
          <w:szCs w:val="24"/>
        </w:rPr>
        <w:t xml:space="preserve">κρατικής υπηρεσίας ποιοτικού ελέγχου, με την οποία θα βεβαιώνεται ότι ο προμηθευτικός οίκος έχει τα εχέγγυα πιστοποίησης των υλικών ή </w:t>
      </w:r>
      <w:proofErr w:type="spellStart"/>
      <w:r w:rsidR="00AB6666" w:rsidRPr="00563679">
        <w:rPr>
          <w:sz w:val="24"/>
          <w:szCs w:val="24"/>
        </w:rPr>
        <w:t>συνυπογραφή</w:t>
      </w:r>
      <w:proofErr w:type="spellEnd"/>
      <w:r w:rsidR="00AB6666" w:rsidRPr="00563679">
        <w:rPr>
          <w:sz w:val="24"/>
          <w:szCs w:val="24"/>
        </w:rPr>
        <w:t xml:space="preserve"> από αυτήν (κρατική υπηρεσία) του </w:t>
      </w:r>
      <w:proofErr w:type="spellStart"/>
      <w:r w:rsidR="00AB6666" w:rsidRPr="00563679">
        <w:rPr>
          <w:sz w:val="24"/>
          <w:szCs w:val="24"/>
        </w:rPr>
        <w:t>CoC</w:t>
      </w:r>
      <w:proofErr w:type="spellEnd"/>
      <w:r w:rsidR="00AB6666" w:rsidRPr="00563679">
        <w:rPr>
          <w:sz w:val="24"/>
          <w:szCs w:val="24"/>
        </w:rPr>
        <w:t xml:space="preserve"> και πιστοποιητικό ποιοτικού ελέγχου του αρχικού κατασκευαστή ή του εξουσιοδοτημένου </w:t>
      </w:r>
      <w:proofErr w:type="spellStart"/>
      <w:r w:rsidR="00AB6666" w:rsidRPr="00563679">
        <w:rPr>
          <w:sz w:val="24"/>
          <w:szCs w:val="24"/>
        </w:rPr>
        <w:t>υποκατασκευαστή</w:t>
      </w:r>
      <w:proofErr w:type="spellEnd"/>
      <w:r w:rsidR="00AB6666" w:rsidRPr="00563679">
        <w:rPr>
          <w:sz w:val="24"/>
          <w:szCs w:val="24"/>
        </w:rPr>
        <w:t xml:space="preserve"> (MANUFACTURER QC INSPECTION CERTIFICATE) από τον οποίο προέρχονται τα</w:t>
      </w:r>
      <w:r w:rsidR="00AB6666" w:rsidRPr="00563679">
        <w:rPr>
          <w:spacing w:val="-4"/>
          <w:sz w:val="24"/>
          <w:szCs w:val="24"/>
        </w:rPr>
        <w:t xml:space="preserve"> </w:t>
      </w:r>
      <w:r w:rsidR="00AB6666" w:rsidRPr="00563679">
        <w:rPr>
          <w:sz w:val="24"/>
          <w:szCs w:val="24"/>
        </w:rPr>
        <w:t>υλικά.</w:t>
      </w:r>
    </w:p>
    <w:p w14:paraId="2B78CAE9" w14:textId="77777777" w:rsidR="00AB6666" w:rsidRDefault="00AB6666" w:rsidP="00563679">
      <w:pPr>
        <w:pStyle w:val="a3"/>
        <w:jc w:val="both"/>
      </w:pPr>
    </w:p>
    <w:p w14:paraId="540D1A32" w14:textId="3FFAF0C3" w:rsidR="00AB6666" w:rsidRPr="00563679" w:rsidRDefault="00B50681" w:rsidP="00563679">
      <w:pPr>
        <w:jc w:val="both"/>
        <w:rPr>
          <w:sz w:val="24"/>
        </w:rPr>
      </w:pPr>
      <w:r w:rsidRPr="006A4DE7">
        <w:rPr>
          <w:b/>
          <w:bCs/>
          <w:sz w:val="24"/>
        </w:rPr>
        <w:t>5.3.1.</w:t>
      </w:r>
      <w:r>
        <w:rPr>
          <w:b/>
          <w:bCs/>
          <w:sz w:val="24"/>
        </w:rPr>
        <w:t>4</w:t>
      </w:r>
      <w:r w:rsidRPr="006A4DE7">
        <w:rPr>
          <w:b/>
          <w:bCs/>
          <w:sz w:val="24"/>
        </w:rPr>
        <w:tab/>
      </w:r>
      <w:r w:rsidR="00AB6666" w:rsidRPr="00563679">
        <w:rPr>
          <w:sz w:val="24"/>
        </w:rPr>
        <w:t>Όλα τα ανταλλακτικά τα οποία θα χρησιμοποιούνται κατά την εκτέλεση των εργασιών θα πρέπει να είναι καινούργια και αχρησιμοποίητα, εκτός εάν άλλως εγκριθεί εγγράφως από τον</w:t>
      </w:r>
      <w:r w:rsidR="00AB6666" w:rsidRPr="00563679">
        <w:rPr>
          <w:spacing w:val="-13"/>
          <w:sz w:val="24"/>
        </w:rPr>
        <w:t xml:space="preserve"> </w:t>
      </w:r>
      <w:r w:rsidR="00AB6666" w:rsidRPr="00563679">
        <w:rPr>
          <w:sz w:val="24"/>
        </w:rPr>
        <w:t>ΕΣ.</w:t>
      </w:r>
    </w:p>
    <w:p w14:paraId="15B2C9EE" w14:textId="77777777" w:rsidR="00AB6666" w:rsidRDefault="00AB6666" w:rsidP="00563679">
      <w:pPr>
        <w:pStyle w:val="a3"/>
        <w:jc w:val="both"/>
      </w:pPr>
    </w:p>
    <w:p w14:paraId="2BD07AC5" w14:textId="6E4603FE" w:rsidR="00AB6666" w:rsidRPr="00723655" w:rsidRDefault="006A36A6" w:rsidP="00563679">
      <w:pPr>
        <w:pStyle w:val="3"/>
        <w:numPr>
          <w:ilvl w:val="2"/>
          <w:numId w:val="23"/>
        </w:numPr>
        <w:ind w:left="0" w:firstLine="0"/>
        <w:jc w:val="both"/>
      </w:pPr>
      <w:bookmarkStart w:id="50" w:name="_Toc217899140"/>
      <w:r w:rsidRPr="006A36A6">
        <w:t>Απαιτήσεις Υλικών Περιορισμένου Ορίου Ζωής (</w:t>
      </w:r>
      <w:proofErr w:type="spellStart"/>
      <w:r w:rsidRPr="006A36A6">
        <w:t>life-limited</w:t>
      </w:r>
      <w:proofErr w:type="spellEnd"/>
      <w:r w:rsidRPr="006A36A6">
        <w:t xml:space="preserve"> </w:t>
      </w:r>
      <w:proofErr w:type="spellStart"/>
      <w:r w:rsidRPr="006A36A6">
        <w:t>parts</w:t>
      </w:r>
      <w:proofErr w:type="spellEnd"/>
      <w:r w:rsidRPr="006A36A6">
        <w:t>) και Χρονικά Ελεγχόμενων Παρελκόμενων (</w:t>
      </w:r>
      <w:proofErr w:type="spellStart"/>
      <w:r w:rsidRPr="006A36A6">
        <w:t>time</w:t>
      </w:r>
      <w:proofErr w:type="spellEnd"/>
      <w:r w:rsidRPr="006A36A6">
        <w:t xml:space="preserve"> </w:t>
      </w:r>
      <w:proofErr w:type="spellStart"/>
      <w:r w:rsidRPr="006A36A6">
        <w:t>controlled</w:t>
      </w:r>
      <w:proofErr w:type="spellEnd"/>
      <w:r w:rsidRPr="006A36A6">
        <w:t xml:space="preserve"> </w:t>
      </w:r>
      <w:proofErr w:type="spellStart"/>
      <w:r w:rsidRPr="006A36A6">
        <w:t>components</w:t>
      </w:r>
      <w:proofErr w:type="spellEnd"/>
      <w:r w:rsidRPr="006A36A6">
        <w:t>)</w:t>
      </w:r>
      <w:bookmarkEnd w:id="50"/>
      <w:r>
        <w:t xml:space="preserve"> </w:t>
      </w:r>
    </w:p>
    <w:p w14:paraId="1890C926" w14:textId="77777777" w:rsidR="00D03C64" w:rsidRPr="00563679" w:rsidRDefault="00D03C64" w:rsidP="00563679">
      <w:pPr>
        <w:jc w:val="both"/>
        <w:rPr>
          <w:sz w:val="24"/>
          <w:szCs w:val="24"/>
          <w:lang w:eastAsia="el-GR"/>
        </w:rPr>
      </w:pPr>
    </w:p>
    <w:p w14:paraId="0581712D" w14:textId="6B862D1A" w:rsidR="00AB6666" w:rsidRPr="00563679" w:rsidRDefault="00B50681" w:rsidP="00563679">
      <w:pPr>
        <w:jc w:val="both"/>
        <w:rPr>
          <w:sz w:val="24"/>
        </w:rPr>
      </w:pPr>
      <w:r w:rsidRPr="006A4DE7">
        <w:rPr>
          <w:b/>
          <w:bCs/>
          <w:sz w:val="24"/>
        </w:rPr>
        <w:t>5.3.</w:t>
      </w:r>
      <w:r>
        <w:rPr>
          <w:b/>
          <w:bCs/>
          <w:sz w:val="24"/>
        </w:rPr>
        <w:t>2</w:t>
      </w:r>
      <w:r w:rsidRPr="006A4DE7">
        <w:rPr>
          <w:b/>
          <w:bCs/>
          <w:sz w:val="24"/>
        </w:rPr>
        <w:t>.</w:t>
      </w:r>
      <w:r>
        <w:rPr>
          <w:b/>
          <w:bCs/>
          <w:sz w:val="24"/>
        </w:rPr>
        <w:t>1</w:t>
      </w:r>
      <w:r w:rsidRPr="006A4DE7">
        <w:rPr>
          <w:b/>
          <w:bCs/>
          <w:sz w:val="24"/>
        </w:rPr>
        <w:tab/>
      </w:r>
      <w:r w:rsidR="00D03C64" w:rsidRPr="00563679">
        <w:rPr>
          <w:sz w:val="24"/>
        </w:rPr>
        <w:t xml:space="preserve">Για </w:t>
      </w:r>
      <w:r w:rsidR="00D03C64" w:rsidRPr="00563679">
        <w:rPr>
          <w:color w:val="000000"/>
          <w:sz w:val="24"/>
          <w:szCs w:val="24"/>
          <w:lang w:eastAsia="el-GR"/>
        </w:rPr>
        <w:t>τα Υλικά Περιορισμένου Ορίου Ζωής (</w:t>
      </w:r>
      <w:r w:rsidR="00D03C64" w:rsidRPr="00563679">
        <w:rPr>
          <w:color w:val="000000"/>
          <w:sz w:val="24"/>
          <w:szCs w:val="24"/>
          <w:lang w:val="en-US" w:eastAsia="el-GR"/>
        </w:rPr>
        <w:t>life</w:t>
      </w:r>
      <w:r w:rsidR="00D03C64" w:rsidRPr="00563679">
        <w:rPr>
          <w:color w:val="000000"/>
          <w:sz w:val="24"/>
          <w:szCs w:val="24"/>
          <w:lang w:eastAsia="el-GR"/>
        </w:rPr>
        <w:t>-</w:t>
      </w:r>
      <w:r w:rsidR="00D03C64" w:rsidRPr="00563679">
        <w:rPr>
          <w:color w:val="000000"/>
          <w:sz w:val="24"/>
          <w:szCs w:val="24"/>
          <w:lang w:val="en-US" w:eastAsia="el-GR"/>
        </w:rPr>
        <w:t>limited</w:t>
      </w:r>
      <w:r w:rsidR="00D03C64" w:rsidRPr="00563679">
        <w:rPr>
          <w:color w:val="000000"/>
          <w:sz w:val="24"/>
          <w:szCs w:val="24"/>
          <w:lang w:eastAsia="el-GR"/>
        </w:rPr>
        <w:t xml:space="preserve"> </w:t>
      </w:r>
      <w:r w:rsidR="00D03C64" w:rsidRPr="00563679">
        <w:rPr>
          <w:color w:val="000000"/>
          <w:sz w:val="24"/>
          <w:szCs w:val="24"/>
          <w:lang w:val="en-US" w:eastAsia="el-GR"/>
        </w:rPr>
        <w:t>parts</w:t>
      </w:r>
      <w:r w:rsidR="00D03C64" w:rsidRPr="00563679">
        <w:rPr>
          <w:color w:val="000000"/>
          <w:sz w:val="24"/>
          <w:szCs w:val="24"/>
          <w:lang w:eastAsia="el-GR"/>
        </w:rPr>
        <w:t>) και τα Χρονικά Ελεγχόμενα Παρελκόμενα (</w:t>
      </w:r>
      <w:r w:rsidR="00D03C64" w:rsidRPr="00563679">
        <w:rPr>
          <w:color w:val="000000"/>
          <w:sz w:val="24"/>
          <w:szCs w:val="24"/>
          <w:lang w:val="en-US" w:eastAsia="el-GR"/>
        </w:rPr>
        <w:t>time</w:t>
      </w:r>
      <w:r w:rsidR="00D03C64" w:rsidRPr="00563679">
        <w:rPr>
          <w:color w:val="000000"/>
          <w:sz w:val="24"/>
          <w:szCs w:val="24"/>
          <w:lang w:eastAsia="el-GR"/>
        </w:rPr>
        <w:t xml:space="preserve"> </w:t>
      </w:r>
      <w:r w:rsidR="00D03C64" w:rsidRPr="00563679">
        <w:rPr>
          <w:color w:val="000000"/>
          <w:sz w:val="24"/>
          <w:szCs w:val="24"/>
          <w:lang w:val="en-US" w:eastAsia="el-GR"/>
        </w:rPr>
        <w:t>controlled</w:t>
      </w:r>
      <w:r w:rsidR="00D03C64" w:rsidRPr="00563679">
        <w:rPr>
          <w:color w:val="000000"/>
          <w:sz w:val="24"/>
          <w:szCs w:val="24"/>
          <w:lang w:eastAsia="el-GR"/>
        </w:rPr>
        <w:t xml:space="preserve"> </w:t>
      </w:r>
      <w:r w:rsidR="00D03C64" w:rsidRPr="00563679">
        <w:rPr>
          <w:color w:val="000000"/>
          <w:sz w:val="24"/>
          <w:szCs w:val="24"/>
          <w:lang w:val="en-US" w:eastAsia="el-GR"/>
        </w:rPr>
        <w:t>components</w:t>
      </w:r>
      <w:r w:rsidR="00D03C64" w:rsidRPr="00563679">
        <w:rPr>
          <w:color w:val="000000"/>
          <w:sz w:val="24"/>
          <w:szCs w:val="24"/>
          <w:lang w:eastAsia="el-GR"/>
        </w:rPr>
        <w:t>) όπου η αντικατάστασή τους ή συντήρησή τους, κατά περίπτωση, δεν συμπεριλαμβάνονται στην προγραμματισμένη συντήρηση και η αντικατάστασή τους ή εκτέλεση συντήρησης, κατά περίπτωση, έχουν καταγραφεί ως συμπληρωματική συντήρηση (</w:t>
      </w:r>
      <w:r w:rsidR="00D03C64" w:rsidRPr="00563679">
        <w:rPr>
          <w:color w:val="000000"/>
          <w:sz w:val="24"/>
          <w:szCs w:val="24"/>
          <w:lang w:val="en-US" w:eastAsia="el-GR"/>
        </w:rPr>
        <w:t>additional</w:t>
      </w:r>
      <w:r w:rsidR="00D03C64" w:rsidRPr="00563679">
        <w:rPr>
          <w:color w:val="000000"/>
          <w:sz w:val="24"/>
          <w:szCs w:val="24"/>
          <w:lang w:eastAsia="el-GR"/>
        </w:rPr>
        <w:t xml:space="preserve"> </w:t>
      </w:r>
      <w:r w:rsidR="00D03C64" w:rsidRPr="00563679">
        <w:rPr>
          <w:color w:val="000000"/>
          <w:sz w:val="24"/>
          <w:szCs w:val="24"/>
          <w:lang w:val="en-US" w:eastAsia="el-GR"/>
        </w:rPr>
        <w:t>maintenance</w:t>
      </w:r>
      <w:r w:rsidR="00D03C64" w:rsidRPr="00563679">
        <w:rPr>
          <w:color w:val="000000"/>
          <w:sz w:val="24"/>
          <w:szCs w:val="24"/>
          <w:lang w:eastAsia="el-GR"/>
        </w:rPr>
        <w:t xml:space="preserve">) </w:t>
      </w:r>
      <w:r w:rsidR="00AB6666" w:rsidRPr="00563679">
        <w:rPr>
          <w:sz w:val="24"/>
        </w:rPr>
        <w:t xml:space="preserve">κατά την επιθεώρηση του </w:t>
      </w:r>
      <w:r w:rsidR="00265D42" w:rsidRPr="00563679">
        <w:rPr>
          <w:sz w:val="24"/>
        </w:rPr>
        <w:t>Ε/Π</w:t>
      </w:r>
      <w:r w:rsidR="00AB6666" w:rsidRPr="00563679">
        <w:rPr>
          <w:sz w:val="24"/>
        </w:rPr>
        <w:t xml:space="preserve"> σύμφωνα με τη παράγραφο</w:t>
      </w:r>
      <w:r w:rsidR="00314A70" w:rsidRPr="00563679">
        <w:rPr>
          <w:sz w:val="24"/>
        </w:rPr>
        <w:t xml:space="preserve"> 4.1.1.3</w:t>
      </w:r>
      <w:r w:rsidR="00AB6666" w:rsidRPr="00563679">
        <w:rPr>
          <w:sz w:val="24"/>
        </w:rPr>
        <w:t xml:space="preserve"> της παρούσας ΠΕΔ, ισχύουν τα</w:t>
      </w:r>
      <w:r w:rsidR="00AB6666" w:rsidRPr="00563679">
        <w:rPr>
          <w:spacing w:val="-3"/>
          <w:sz w:val="24"/>
        </w:rPr>
        <w:t xml:space="preserve"> </w:t>
      </w:r>
      <w:r w:rsidR="00AB6666" w:rsidRPr="00563679">
        <w:rPr>
          <w:sz w:val="24"/>
        </w:rPr>
        <w:t>παρακάτω:</w:t>
      </w:r>
    </w:p>
    <w:p w14:paraId="51DF91EE" w14:textId="77777777" w:rsidR="00AB6666" w:rsidRPr="0094199E" w:rsidRDefault="00AB6666" w:rsidP="00563679">
      <w:pPr>
        <w:pStyle w:val="a5"/>
        <w:ind w:left="0"/>
        <w:rPr>
          <w:sz w:val="24"/>
        </w:rPr>
      </w:pPr>
    </w:p>
    <w:p w14:paraId="08EE355A" w14:textId="7E177C5F" w:rsidR="00AB6666" w:rsidRPr="00563679" w:rsidRDefault="00CD70D2" w:rsidP="00563679">
      <w:pPr>
        <w:jc w:val="both"/>
        <w:rPr>
          <w:sz w:val="24"/>
        </w:rPr>
      </w:pPr>
      <w:r w:rsidRPr="006A4DE7">
        <w:rPr>
          <w:b/>
          <w:bCs/>
          <w:sz w:val="24"/>
        </w:rPr>
        <w:t>5.3.</w:t>
      </w:r>
      <w:r w:rsidR="00376A8C">
        <w:rPr>
          <w:b/>
          <w:bCs/>
          <w:sz w:val="24"/>
        </w:rPr>
        <w:t>2</w:t>
      </w:r>
      <w:r w:rsidRPr="006A4DE7">
        <w:rPr>
          <w:b/>
          <w:bCs/>
          <w:sz w:val="24"/>
        </w:rPr>
        <w:t>.</w:t>
      </w:r>
      <w:r w:rsidR="00376A8C">
        <w:rPr>
          <w:b/>
          <w:bCs/>
          <w:sz w:val="24"/>
        </w:rPr>
        <w:t>2</w:t>
      </w:r>
      <w:r w:rsidRPr="006A4DE7">
        <w:rPr>
          <w:b/>
          <w:bCs/>
          <w:sz w:val="24"/>
        </w:rPr>
        <w:tab/>
      </w:r>
      <w:r w:rsidR="00AB6666" w:rsidRPr="00563679">
        <w:rPr>
          <w:sz w:val="24"/>
        </w:rPr>
        <w:t>Παραμένει στη διακριτική ευχέρεια του ΕΣ να παρέχει τα υλικά ή να ζητήσει από τον ανάδοχο την προμήθεια και αντικατάστασή τους ή την επισκευή τους και επαναφορά τους σε μηδενικές ώρες από ανακατασκευή (</w:t>
      </w:r>
      <w:proofErr w:type="spellStart"/>
      <w:r w:rsidR="00AB6666" w:rsidRPr="00563679">
        <w:rPr>
          <w:sz w:val="24"/>
        </w:rPr>
        <w:t>Time</w:t>
      </w:r>
      <w:proofErr w:type="spellEnd"/>
      <w:r w:rsidR="00AB6666" w:rsidRPr="00563679">
        <w:rPr>
          <w:sz w:val="24"/>
        </w:rPr>
        <w:t xml:space="preserve"> </w:t>
      </w:r>
      <w:proofErr w:type="spellStart"/>
      <w:r w:rsidR="00AB6666" w:rsidRPr="00563679">
        <w:rPr>
          <w:sz w:val="24"/>
        </w:rPr>
        <w:t>Since</w:t>
      </w:r>
      <w:proofErr w:type="spellEnd"/>
      <w:r w:rsidR="00AB6666" w:rsidRPr="00563679">
        <w:rPr>
          <w:sz w:val="24"/>
        </w:rPr>
        <w:t xml:space="preserve"> </w:t>
      </w:r>
      <w:proofErr w:type="spellStart"/>
      <w:r w:rsidR="00AB6666" w:rsidRPr="00563679">
        <w:rPr>
          <w:sz w:val="24"/>
        </w:rPr>
        <w:t>Overhaul</w:t>
      </w:r>
      <w:proofErr w:type="spellEnd"/>
      <w:r w:rsidR="00AB6666" w:rsidRPr="00563679">
        <w:rPr>
          <w:sz w:val="24"/>
        </w:rPr>
        <w:t xml:space="preserve"> =</w:t>
      </w:r>
      <w:r w:rsidR="00AB6666" w:rsidRPr="00563679">
        <w:rPr>
          <w:spacing w:val="-2"/>
          <w:sz w:val="24"/>
        </w:rPr>
        <w:t xml:space="preserve"> </w:t>
      </w:r>
      <w:r w:rsidR="00AB6666" w:rsidRPr="00563679">
        <w:rPr>
          <w:sz w:val="24"/>
        </w:rPr>
        <w:t>0).</w:t>
      </w:r>
    </w:p>
    <w:p w14:paraId="358161A9" w14:textId="77777777" w:rsidR="00AB6666" w:rsidRDefault="00AB6666" w:rsidP="00563679">
      <w:pPr>
        <w:pStyle w:val="a3"/>
        <w:jc w:val="both"/>
      </w:pPr>
    </w:p>
    <w:p w14:paraId="3F8C716D" w14:textId="0E399727" w:rsidR="00AB6666" w:rsidRPr="00563679" w:rsidRDefault="00CD70D2" w:rsidP="00563679">
      <w:pPr>
        <w:jc w:val="both"/>
        <w:rPr>
          <w:sz w:val="24"/>
        </w:rPr>
      </w:pPr>
      <w:r w:rsidRPr="006A4DE7">
        <w:rPr>
          <w:b/>
          <w:bCs/>
          <w:sz w:val="24"/>
        </w:rPr>
        <w:t>5.3.</w:t>
      </w:r>
      <w:r w:rsidR="00376A8C">
        <w:rPr>
          <w:b/>
          <w:bCs/>
          <w:sz w:val="24"/>
        </w:rPr>
        <w:t>2</w:t>
      </w:r>
      <w:r w:rsidRPr="006A4DE7">
        <w:rPr>
          <w:b/>
          <w:bCs/>
          <w:sz w:val="24"/>
        </w:rPr>
        <w:t>.</w:t>
      </w:r>
      <w:r w:rsidR="00376A8C">
        <w:rPr>
          <w:b/>
          <w:bCs/>
          <w:sz w:val="24"/>
        </w:rPr>
        <w:t>3</w:t>
      </w:r>
      <w:r w:rsidRPr="006A4DE7">
        <w:rPr>
          <w:b/>
          <w:bCs/>
          <w:sz w:val="24"/>
        </w:rPr>
        <w:tab/>
      </w:r>
      <w:r w:rsidR="00AB6666" w:rsidRPr="00563679">
        <w:rPr>
          <w:sz w:val="24"/>
        </w:rPr>
        <w:t xml:space="preserve">Σε περίπτωση προμήθειας ή επισκευής τους από τον ανάδοχο ή εκτέλεση ανακατασκευής, αυτός θα πρέπει να παρέχει τα δικαιολογητικά </w:t>
      </w:r>
      <w:proofErr w:type="spellStart"/>
      <w:r w:rsidR="00AB6666" w:rsidRPr="00563679">
        <w:rPr>
          <w:sz w:val="24"/>
        </w:rPr>
        <w:t>καταλληλότητας</w:t>
      </w:r>
      <w:proofErr w:type="spellEnd"/>
      <w:r w:rsidR="00AB6666" w:rsidRPr="00563679">
        <w:rPr>
          <w:sz w:val="24"/>
        </w:rPr>
        <w:t>, όπως αυτά αναφέρονται στη παράγραφο 5.3.1.3 του παρόντος.</w:t>
      </w:r>
    </w:p>
    <w:p w14:paraId="09E8450F" w14:textId="77777777" w:rsidR="00AB6666" w:rsidRDefault="00AB6666" w:rsidP="00563679">
      <w:pPr>
        <w:pStyle w:val="a3"/>
        <w:jc w:val="both"/>
      </w:pPr>
    </w:p>
    <w:p w14:paraId="2EADF77D" w14:textId="522CFDB2" w:rsidR="00AB6666" w:rsidRPr="00563679" w:rsidRDefault="00CD70D2" w:rsidP="00563679">
      <w:pPr>
        <w:jc w:val="both"/>
        <w:rPr>
          <w:strike/>
          <w:sz w:val="24"/>
        </w:rPr>
      </w:pPr>
      <w:r w:rsidRPr="006A4DE7">
        <w:rPr>
          <w:b/>
          <w:bCs/>
          <w:sz w:val="24"/>
        </w:rPr>
        <w:t>5.3.</w:t>
      </w:r>
      <w:r w:rsidR="00376A8C">
        <w:rPr>
          <w:b/>
          <w:bCs/>
          <w:sz w:val="24"/>
        </w:rPr>
        <w:t>2.4</w:t>
      </w:r>
      <w:r w:rsidRPr="006A4DE7">
        <w:rPr>
          <w:b/>
          <w:bCs/>
          <w:sz w:val="24"/>
        </w:rPr>
        <w:tab/>
      </w:r>
      <w:r w:rsidR="00AB6666" w:rsidRPr="00563679">
        <w:rPr>
          <w:sz w:val="24"/>
        </w:rPr>
        <w:t>Σε</w:t>
      </w:r>
      <w:r w:rsidR="00AB6666" w:rsidRPr="00563679">
        <w:rPr>
          <w:spacing w:val="-7"/>
          <w:sz w:val="24"/>
        </w:rPr>
        <w:t xml:space="preserve"> </w:t>
      </w:r>
      <w:r w:rsidR="00AB6666" w:rsidRPr="00563679">
        <w:rPr>
          <w:sz w:val="24"/>
        </w:rPr>
        <w:t>περίπτωση</w:t>
      </w:r>
      <w:r w:rsidR="00AB6666" w:rsidRPr="00563679">
        <w:rPr>
          <w:spacing w:val="-9"/>
          <w:sz w:val="24"/>
        </w:rPr>
        <w:t xml:space="preserve"> </w:t>
      </w:r>
      <w:r w:rsidR="00AB6666" w:rsidRPr="00563679">
        <w:rPr>
          <w:sz w:val="24"/>
        </w:rPr>
        <w:t>προμήθειας</w:t>
      </w:r>
      <w:r w:rsidR="00104504" w:rsidRPr="00563679">
        <w:rPr>
          <w:sz w:val="24"/>
        </w:rPr>
        <w:t xml:space="preserve"> καινούργιου υλικού</w:t>
      </w:r>
      <w:r w:rsidR="00AB6666" w:rsidRPr="00563679">
        <w:rPr>
          <w:spacing w:val="-8"/>
          <w:sz w:val="24"/>
        </w:rPr>
        <w:t xml:space="preserve"> </w:t>
      </w:r>
      <w:r w:rsidR="00AB6666" w:rsidRPr="00563679">
        <w:rPr>
          <w:sz w:val="24"/>
        </w:rPr>
        <w:t>ή</w:t>
      </w:r>
      <w:r w:rsidR="00AB6666" w:rsidRPr="00563679">
        <w:rPr>
          <w:spacing w:val="-8"/>
          <w:sz w:val="24"/>
        </w:rPr>
        <w:t xml:space="preserve"> </w:t>
      </w:r>
      <w:r w:rsidR="00941003" w:rsidRPr="00563679">
        <w:rPr>
          <w:spacing w:val="-8"/>
          <w:sz w:val="24"/>
        </w:rPr>
        <w:t xml:space="preserve">γενικής </w:t>
      </w:r>
      <w:r w:rsidR="00AB6666" w:rsidRPr="00563679">
        <w:rPr>
          <w:sz w:val="24"/>
        </w:rPr>
        <w:t>επισκευής</w:t>
      </w:r>
      <w:r w:rsidR="00AB6666" w:rsidRPr="00563679">
        <w:rPr>
          <w:spacing w:val="-11"/>
          <w:sz w:val="24"/>
        </w:rPr>
        <w:t xml:space="preserve"> </w:t>
      </w:r>
      <w:r w:rsidR="00AB6666" w:rsidRPr="00563679">
        <w:rPr>
          <w:sz w:val="24"/>
        </w:rPr>
        <w:t>τους,</w:t>
      </w:r>
      <w:r w:rsidR="00AB6666" w:rsidRPr="00563679">
        <w:rPr>
          <w:spacing w:val="-10"/>
          <w:sz w:val="24"/>
        </w:rPr>
        <w:t xml:space="preserve"> </w:t>
      </w:r>
      <w:r w:rsidR="00AB6666" w:rsidRPr="00563679">
        <w:rPr>
          <w:sz w:val="24"/>
        </w:rPr>
        <w:t>αυτά θα πρέπει να έχουν μηδενικές ώρες λειτουργίας (</w:t>
      </w:r>
      <w:proofErr w:type="spellStart"/>
      <w:r w:rsidR="00AB6666" w:rsidRPr="00563679">
        <w:rPr>
          <w:sz w:val="24"/>
        </w:rPr>
        <w:t>Time</w:t>
      </w:r>
      <w:proofErr w:type="spellEnd"/>
      <w:r w:rsidR="00AB6666" w:rsidRPr="00563679">
        <w:rPr>
          <w:sz w:val="24"/>
        </w:rPr>
        <w:t xml:space="preserve"> </w:t>
      </w:r>
      <w:proofErr w:type="spellStart"/>
      <w:r w:rsidR="00AB6666" w:rsidRPr="00563679">
        <w:rPr>
          <w:sz w:val="24"/>
        </w:rPr>
        <w:t>Since</w:t>
      </w:r>
      <w:proofErr w:type="spellEnd"/>
      <w:r w:rsidR="00AB6666" w:rsidRPr="00563679">
        <w:rPr>
          <w:sz w:val="24"/>
        </w:rPr>
        <w:t xml:space="preserve"> </w:t>
      </w:r>
      <w:proofErr w:type="spellStart"/>
      <w:r w:rsidR="00AB6666" w:rsidRPr="00563679">
        <w:rPr>
          <w:sz w:val="24"/>
        </w:rPr>
        <w:t>New</w:t>
      </w:r>
      <w:proofErr w:type="spellEnd"/>
      <w:r w:rsidR="00AB6666" w:rsidRPr="00563679">
        <w:rPr>
          <w:sz w:val="24"/>
        </w:rPr>
        <w:t xml:space="preserve"> = 0) ή μηδενικές</w:t>
      </w:r>
      <w:r w:rsidR="00AB6666" w:rsidRPr="00563679">
        <w:rPr>
          <w:spacing w:val="-20"/>
          <w:sz w:val="24"/>
        </w:rPr>
        <w:t xml:space="preserve"> </w:t>
      </w:r>
      <w:r w:rsidR="00AB6666" w:rsidRPr="00563679">
        <w:rPr>
          <w:sz w:val="24"/>
        </w:rPr>
        <w:t>ώρες</w:t>
      </w:r>
      <w:r w:rsidR="00AB6666" w:rsidRPr="00563679">
        <w:rPr>
          <w:spacing w:val="-19"/>
          <w:sz w:val="24"/>
        </w:rPr>
        <w:t xml:space="preserve"> </w:t>
      </w:r>
      <w:r w:rsidR="00AB6666" w:rsidRPr="00563679">
        <w:rPr>
          <w:sz w:val="24"/>
        </w:rPr>
        <w:t>λειτουργίας</w:t>
      </w:r>
      <w:r w:rsidR="00AB6666" w:rsidRPr="00563679">
        <w:rPr>
          <w:spacing w:val="-18"/>
          <w:sz w:val="24"/>
        </w:rPr>
        <w:t xml:space="preserve"> </w:t>
      </w:r>
      <w:r w:rsidR="00AB6666" w:rsidRPr="00563679">
        <w:rPr>
          <w:sz w:val="24"/>
        </w:rPr>
        <w:t>από</w:t>
      </w:r>
      <w:r w:rsidR="00AB6666" w:rsidRPr="00563679">
        <w:rPr>
          <w:spacing w:val="-18"/>
          <w:sz w:val="24"/>
        </w:rPr>
        <w:t xml:space="preserve"> </w:t>
      </w:r>
      <w:r w:rsidR="00AB6666" w:rsidRPr="00563679">
        <w:rPr>
          <w:sz w:val="24"/>
        </w:rPr>
        <w:t>ανακατασκευή</w:t>
      </w:r>
      <w:r w:rsidR="00AB6666" w:rsidRPr="00563679">
        <w:rPr>
          <w:spacing w:val="-17"/>
          <w:sz w:val="24"/>
        </w:rPr>
        <w:t xml:space="preserve"> </w:t>
      </w:r>
      <w:r w:rsidR="00AB6666" w:rsidRPr="00563679">
        <w:rPr>
          <w:sz w:val="24"/>
        </w:rPr>
        <w:t>(</w:t>
      </w:r>
      <w:proofErr w:type="spellStart"/>
      <w:r w:rsidR="00AB6666" w:rsidRPr="00563679">
        <w:rPr>
          <w:sz w:val="24"/>
        </w:rPr>
        <w:t>Time</w:t>
      </w:r>
      <w:proofErr w:type="spellEnd"/>
      <w:r w:rsidR="00AB6666" w:rsidRPr="00563679">
        <w:rPr>
          <w:spacing w:val="-18"/>
          <w:sz w:val="24"/>
        </w:rPr>
        <w:t xml:space="preserve"> </w:t>
      </w:r>
      <w:proofErr w:type="spellStart"/>
      <w:r w:rsidR="00AB6666" w:rsidRPr="00563679">
        <w:rPr>
          <w:sz w:val="24"/>
        </w:rPr>
        <w:t>Since</w:t>
      </w:r>
      <w:proofErr w:type="spellEnd"/>
      <w:r w:rsidR="00AB6666" w:rsidRPr="00563679">
        <w:rPr>
          <w:spacing w:val="-19"/>
          <w:sz w:val="24"/>
        </w:rPr>
        <w:t xml:space="preserve"> </w:t>
      </w:r>
      <w:proofErr w:type="spellStart"/>
      <w:r w:rsidR="00AB6666" w:rsidRPr="00563679">
        <w:rPr>
          <w:sz w:val="24"/>
        </w:rPr>
        <w:t>Overhaul</w:t>
      </w:r>
      <w:proofErr w:type="spellEnd"/>
      <w:r w:rsidR="00AB6666" w:rsidRPr="00563679">
        <w:rPr>
          <w:spacing w:val="-18"/>
          <w:sz w:val="24"/>
        </w:rPr>
        <w:t xml:space="preserve"> </w:t>
      </w:r>
      <w:r w:rsidR="00AB6666" w:rsidRPr="00563679">
        <w:rPr>
          <w:sz w:val="24"/>
        </w:rPr>
        <w:t>=0)</w:t>
      </w:r>
      <w:r w:rsidR="00941003" w:rsidRPr="00563679">
        <w:rPr>
          <w:sz w:val="24"/>
        </w:rPr>
        <w:t>, αντίστοιχα.</w:t>
      </w:r>
    </w:p>
    <w:p w14:paraId="62FC423C" w14:textId="77777777" w:rsidR="00AB6666" w:rsidRDefault="00AB6666" w:rsidP="00563679">
      <w:pPr>
        <w:pStyle w:val="a3"/>
        <w:spacing w:before="1"/>
        <w:jc w:val="both"/>
      </w:pPr>
    </w:p>
    <w:p w14:paraId="0285F11C" w14:textId="6201219C" w:rsidR="00AB6666" w:rsidRPr="00563679" w:rsidRDefault="00CD70D2" w:rsidP="00563679">
      <w:pPr>
        <w:jc w:val="both"/>
        <w:rPr>
          <w:sz w:val="24"/>
        </w:rPr>
      </w:pPr>
      <w:r w:rsidRPr="006A4DE7">
        <w:rPr>
          <w:b/>
          <w:bCs/>
          <w:sz w:val="24"/>
        </w:rPr>
        <w:t>5.3.</w:t>
      </w:r>
      <w:r w:rsidR="00376A8C">
        <w:rPr>
          <w:b/>
          <w:bCs/>
          <w:sz w:val="24"/>
        </w:rPr>
        <w:t>2.5</w:t>
      </w:r>
      <w:r w:rsidRPr="006A4DE7">
        <w:rPr>
          <w:b/>
          <w:bCs/>
          <w:sz w:val="24"/>
        </w:rPr>
        <w:tab/>
      </w:r>
      <w:r w:rsidR="00AB6666" w:rsidRPr="00563679">
        <w:rPr>
          <w:sz w:val="24"/>
        </w:rPr>
        <w:t xml:space="preserve">Ο ανάδοχος θα επιστρέφει στον ΕΣ τα </w:t>
      </w:r>
      <w:proofErr w:type="spellStart"/>
      <w:r w:rsidR="00AB6666" w:rsidRPr="00563679">
        <w:rPr>
          <w:sz w:val="24"/>
        </w:rPr>
        <w:t>αντικατασταθέντα</w:t>
      </w:r>
      <w:proofErr w:type="spellEnd"/>
      <w:r w:rsidR="00AB6666" w:rsidRPr="00563679">
        <w:rPr>
          <w:spacing w:val="-18"/>
          <w:sz w:val="24"/>
        </w:rPr>
        <w:t xml:space="preserve"> </w:t>
      </w:r>
      <w:r w:rsidR="00AB6666" w:rsidRPr="00563679">
        <w:rPr>
          <w:sz w:val="24"/>
        </w:rPr>
        <w:t>υλικά.</w:t>
      </w:r>
    </w:p>
    <w:p w14:paraId="677F7591" w14:textId="77777777" w:rsidR="00AB6666" w:rsidRDefault="00AB6666" w:rsidP="00563679">
      <w:pPr>
        <w:pStyle w:val="a3"/>
        <w:jc w:val="both"/>
      </w:pPr>
    </w:p>
    <w:p w14:paraId="1FCE36F0" w14:textId="77777777" w:rsidR="00AB6666" w:rsidRDefault="00AB6666" w:rsidP="00563679">
      <w:pPr>
        <w:pStyle w:val="3"/>
        <w:numPr>
          <w:ilvl w:val="2"/>
          <w:numId w:val="23"/>
        </w:numPr>
        <w:ind w:left="0" w:firstLine="0"/>
        <w:jc w:val="both"/>
      </w:pPr>
      <w:bookmarkStart w:id="51" w:name="_Toc217899141"/>
      <w:r>
        <w:t>Απαιτήσεις</w:t>
      </w:r>
      <w:r>
        <w:rPr>
          <w:spacing w:val="-1"/>
        </w:rPr>
        <w:t xml:space="preserve"> </w:t>
      </w:r>
      <w:r>
        <w:t>Αναλωσίμων</w:t>
      </w:r>
      <w:bookmarkEnd w:id="51"/>
    </w:p>
    <w:p w14:paraId="451E57F3" w14:textId="77777777" w:rsidR="00AB6666" w:rsidRPr="00563679" w:rsidRDefault="00AB6666" w:rsidP="00563679">
      <w:pPr>
        <w:pStyle w:val="a3"/>
        <w:jc w:val="both"/>
        <w:rPr>
          <w:sz w:val="24"/>
          <w:szCs w:val="32"/>
        </w:rPr>
      </w:pPr>
    </w:p>
    <w:p w14:paraId="3820D90C" w14:textId="19E54994" w:rsidR="00AB6666" w:rsidRPr="00563679" w:rsidRDefault="000B7E5C" w:rsidP="00563679">
      <w:pPr>
        <w:jc w:val="both"/>
        <w:rPr>
          <w:sz w:val="24"/>
        </w:rPr>
      </w:pPr>
      <w:r w:rsidRPr="00563679">
        <w:rPr>
          <w:b/>
          <w:bCs/>
          <w:sz w:val="24"/>
        </w:rPr>
        <w:t>5.3.3.1</w:t>
      </w:r>
      <w:r w:rsidRPr="00563679">
        <w:rPr>
          <w:b/>
          <w:bCs/>
          <w:sz w:val="24"/>
        </w:rPr>
        <w:tab/>
      </w:r>
      <w:r w:rsidR="00AB6666" w:rsidRPr="00563679">
        <w:rPr>
          <w:sz w:val="24"/>
        </w:rPr>
        <w:t xml:space="preserve">Ο </w:t>
      </w:r>
      <w:r w:rsidR="008D4C97">
        <w:rPr>
          <w:sz w:val="24"/>
        </w:rPr>
        <w:t>ανάδοχος</w:t>
      </w:r>
      <w:r w:rsidR="00AB6666" w:rsidRPr="00563679">
        <w:rPr>
          <w:sz w:val="24"/>
        </w:rPr>
        <w:t xml:space="preserve"> θα παρέχει όλα τα αναλώσιμα υλικά (</w:t>
      </w:r>
      <w:proofErr w:type="spellStart"/>
      <w:r w:rsidR="00AB6666" w:rsidRPr="00563679">
        <w:rPr>
          <w:sz w:val="24"/>
        </w:rPr>
        <w:t>Consumables</w:t>
      </w:r>
      <w:proofErr w:type="spellEnd"/>
      <w:r w:rsidR="00AB6666" w:rsidRPr="00563679">
        <w:rPr>
          <w:sz w:val="24"/>
        </w:rPr>
        <w:t xml:space="preserve"> and </w:t>
      </w:r>
      <w:proofErr w:type="spellStart"/>
      <w:r w:rsidR="00AB6666" w:rsidRPr="00563679">
        <w:rPr>
          <w:sz w:val="24"/>
        </w:rPr>
        <w:t>Expendables</w:t>
      </w:r>
      <w:proofErr w:type="spellEnd"/>
      <w:r w:rsidR="00AB6666" w:rsidRPr="00563679">
        <w:rPr>
          <w:sz w:val="24"/>
        </w:rPr>
        <w:t>) που θα απαιτηθούν</w:t>
      </w:r>
      <w:r w:rsidR="00AB6666" w:rsidRPr="00563679">
        <w:rPr>
          <w:spacing w:val="-9"/>
          <w:sz w:val="24"/>
        </w:rPr>
        <w:t xml:space="preserve"> </w:t>
      </w:r>
      <w:r w:rsidR="00AB6666" w:rsidRPr="00563679">
        <w:rPr>
          <w:sz w:val="24"/>
        </w:rPr>
        <w:t>για</w:t>
      </w:r>
      <w:r w:rsidR="00AB6666" w:rsidRPr="00563679">
        <w:rPr>
          <w:spacing w:val="-14"/>
          <w:sz w:val="24"/>
        </w:rPr>
        <w:t xml:space="preserve"> </w:t>
      </w:r>
      <w:r w:rsidR="00AB6666" w:rsidRPr="00563679">
        <w:rPr>
          <w:sz w:val="24"/>
        </w:rPr>
        <w:t>την</w:t>
      </w:r>
      <w:r w:rsidR="00AB6666" w:rsidRPr="00563679">
        <w:rPr>
          <w:spacing w:val="-11"/>
          <w:sz w:val="24"/>
        </w:rPr>
        <w:t xml:space="preserve"> </w:t>
      </w:r>
      <w:r w:rsidR="00AB6666" w:rsidRPr="00563679">
        <w:rPr>
          <w:sz w:val="24"/>
        </w:rPr>
        <w:t>εκτέλεση</w:t>
      </w:r>
      <w:r w:rsidR="00AB6666" w:rsidRPr="00563679">
        <w:rPr>
          <w:spacing w:val="-12"/>
          <w:sz w:val="24"/>
        </w:rPr>
        <w:t xml:space="preserve"> </w:t>
      </w:r>
      <w:r w:rsidR="00AB6666" w:rsidRPr="00563679">
        <w:rPr>
          <w:sz w:val="24"/>
        </w:rPr>
        <w:t>των προγραμματισμένων εργασιών. Το κόστος των ανωτέρω υλικών θα περιλαμβάνεται στην οικονομική προσφορά του υποψηφίου αναδόχου.</w:t>
      </w:r>
    </w:p>
    <w:p w14:paraId="5F337E0B" w14:textId="77777777" w:rsidR="00A849AC" w:rsidRPr="00723655" w:rsidRDefault="00A849AC" w:rsidP="00563679">
      <w:pPr>
        <w:pStyle w:val="a5"/>
        <w:ind w:left="0"/>
        <w:rPr>
          <w:sz w:val="24"/>
        </w:rPr>
      </w:pPr>
    </w:p>
    <w:p w14:paraId="55776049" w14:textId="0C288298" w:rsidR="00AB6666" w:rsidRPr="00563679" w:rsidRDefault="000B7E5C" w:rsidP="00563679">
      <w:pPr>
        <w:jc w:val="both"/>
        <w:rPr>
          <w:b/>
          <w:sz w:val="24"/>
        </w:rPr>
      </w:pPr>
      <w:r w:rsidRPr="006A4DE7">
        <w:rPr>
          <w:b/>
          <w:bCs/>
          <w:sz w:val="24"/>
        </w:rPr>
        <w:t>5.3.3.</w:t>
      </w:r>
      <w:r>
        <w:rPr>
          <w:b/>
          <w:bCs/>
          <w:sz w:val="24"/>
        </w:rPr>
        <w:t>2</w:t>
      </w:r>
      <w:r w:rsidRPr="006A4DE7">
        <w:rPr>
          <w:b/>
          <w:bCs/>
          <w:sz w:val="24"/>
        </w:rPr>
        <w:tab/>
      </w:r>
      <w:r w:rsidR="00AB6666" w:rsidRPr="00563679">
        <w:rPr>
          <w:sz w:val="24"/>
        </w:rPr>
        <w:t xml:space="preserve">Ως αναλώσιμα υλικά λογίζονται τα </w:t>
      </w:r>
      <w:proofErr w:type="spellStart"/>
      <w:r w:rsidR="00AB6666" w:rsidRPr="00563679">
        <w:rPr>
          <w:sz w:val="24"/>
        </w:rPr>
        <w:t>ελαιολιπαντικά</w:t>
      </w:r>
      <w:proofErr w:type="spellEnd"/>
      <w:r w:rsidR="00AB6666" w:rsidRPr="00563679">
        <w:rPr>
          <w:sz w:val="24"/>
        </w:rPr>
        <w:t xml:space="preserve"> (</w:t>
      </w:r>
      <w:proofErr w:type="spellStart"/>
      <w:r w:rsidR="00AB6666" w:rsidRPr="00563679">
        <w:rPr>
          <w:sz w:val="24"/>
        </w:rPr>
        <w:t>oils</w:t>
      </w:r>
      <w:proofErr w:type="spellEnd"/>
      <w:r w:rsidR="00AB6666" w:rsidRPr="00563679">
        <w:rPr>
          <w:sz w:val="24"/>
        </w:rPr>
        <w:t xml:space="preserve"> - </w:t>
      </w:r>
      <w:proofErr w:type="spellStart"/>
      <w:r w:rsidR="00AB6666" w:rsidRPr="00563679">
        <w:rPr>
          <w:sz w:val="24"/>
        </w:rPr>
        <w:t>greases</w:t>
      </w:r>
      <w:proofErr w:type="spellEnd"/>
      <w:r w:rsidR="00AB6666" w:rsidRPr="00563679">
        <w:rPr>
          <w:sz w:val="24"/>
        </w:rPr>
        <w:t xml:space="preserve"> - </w:t>
      </w:r>
      <w:proofErr w:type="spellStart"/>
      <w:r w:rsidR="00AB6666" w:rsidRPr="00563679">
        <w:rPr>
          <w:sz w:val="24"/>
        </w:rPr>
        <w:t>lubricants</w:t>
      </w:r>
      <w:proofErr w:type="spellEnd"/>
      <w:r w:rsidR="00AB6666" w:rsidRPr="00563679">
        <w:rPr>
          <w:sz w:val="24"/>
        </w:rPr>
        <w:t>), αέρια προϊόντα (</w:t>
      </w:r>
      <w:proofErr w:type="spellStart"/>
      <w:r w:rsidR="00AB6666" w:rsidRPr="00563679">
        <w:rPr>
          <w:sz w:val="24"/>
        </w:rPr>
        <w:t>gases</w:t>
      </w:r>
      <w:proofErr w:type="spellEnd"/>
      <w:r w:rsidR="00AB6666" w:rsidRPr="00563679">
        <w:rPr>
          <w:sz w:val="24"/>
        </w:rPr>
        <w:t>), κόλλες (</w:t>
      </w:r>
      <w:proofErr w:type="spellStart"/>
      <w:r w:rsidR="00AB6666" w:rsidRPr="00563679">
        <w:rPr>
          <w:sz w:val="24"/>
        </w:rPr>
        <w:t>adhesives</w:t>
      </w:r>
      <w:proofErr w:type="spellEnd"/>
      <w:r w:rsidR="00AB6666" w:rsidRPr="00563679">
        <w:rPr>
          <w:sz w:val="24"/>
        </w:rPr>
        <w:t>), μονωτικά υλικά (</w:t>
      </w:r>
      <w:proofErr w:type="spellStart"/>
      <w:r w:rsidR="00AB6666" w:rsidRPr="00563679">
        <w:rPr>
          <w:sz w:val="24"/>
        </w:rPr>
        <w:t>sealants</w:t>
      </w:r>
      <w:proofErr w:type="spellEnd"/>
      <w:r w:rsidR="00AB6666" w:rsidRPr="00563679">
        <w:rPr>
          <w:sz w:val="24"/>
        </w:rPr>
        <w:t>), καθαριστικά προϊόντα (</w:t>
      </w:r>
      <w:proofErr w:type="spellStart"/>
      <w:r w:rsidR="00AB6666" w:rsidRPr="00563679">
        <w:rPr>
          <w:sz w:val="24"/>
        </w:rPr>
        <w:t>cleaning</w:t>
      </w:r>
      <w:proofErr w:type="spellEnd"/>
      <w:r w:rsidR="00AB6666" w:rsidRPr="00563679">
        <w:rPr>
          <w:sz w:val="24"/>
        </w:rPr>
        <w:t xml:space="preserve"> </w:t>
      </w:r>
      <w:proofErr w:type="spellStart"/>
      <w:r w:rsidR="00AB6666" w:rsidRPr="00563679">
        <w:rPr>
          <w:sz w:val="24"/>
        </w:rPr>
        <w:t>products</w:t>
      </w:r>
      <w:proofErr w:type="spellEnd"/>
      <w:r w:rsidR="00AB6666" w:rsidRPr="00563679">
        <w:rPr>
          <w:sz w:val="24"/>
        </w:rPr>
        <w:t>), χημικά προϊόντα κατεργασίας μεταλλικών επιφανειών (</w:t>
      </w:r>
      <w:proofErr w:type="spellStart"/>
      <w:r w:rsidR="00AB6666" w:rsidRPr="00563679">
        <w:rPr>
          <w:sz w:val="24"/>
        </w:rPr>
        <w:t>chemical</w:t>
      </w:r>
      <w:proofErr w:type="spellEnd"/>
      <w:r w:rsidR="00AB6666" w:rsidRPr="00563679">
        <w:rPr>
          <w:sz w:val="24"/>
        </w:rPr>
        <w:t xml:space="preserve"> </w:t>
      </w:r>
      <w:proofErr w:type="spellStart"/>
      <w:r w:rsidR="00AB6666" w:rsidRPr="00563679">
        <w:rPr>
          <w:sz w:val="24"/>
        </w:rPr>
        <w:t>products</w:t>
      </w:r>
      <w:proofErr w:type="spellEnd"/>
      <w:r w:rsidR="00AB6666" w:rsidRPr="00563679">
        <w:rPr>
          <w:sz w:val="24"/>
        </w:rPr>
        <w:t xml:space="preserve">, </w:t>
      </w:r>
      <w:proofErr w:type="spellStart"/>
      <w:r w:rsidR="00AB6666" w:rsidRPr="00563679">
        <w:rPr>
          <w:sz w:val="24"/>
        </w:rPr>
        <w:t>primers</w:t>
      </w:r>
      <w:proofErr w:type="spellEnd"/>
      <w:r w:rsidR="00AB6666" w:rsidRPr="00563679">
        <w:rPr>
          <w:sz w:val="24"/>
        </w:rPr>
        <w:t xml:space="preserve">, </w:t>
      </w:r>
      <w:proofErr w:type="spellStart"/>
      <w:r w:rsidR="00AB6666" w:rsidRPr="00563679">
        <w:rPr>
          <w:sz w:val="24"/>
        </w:rPr>
        <w:t>solvents</w:t>
      </w:r>
      <w:proofErr w:type="spellEnd"/>
      <w:r w:rsidR="00AB6666" w:rsidRPr="00563679">
        <w:rPr>
          <w:sz w:val="24"/>
        </w:rPr>
        <w:t>), βαφές (</w:t>
      </w:r>
      <w:proofErr w:type="spellStart"/>
      <w:r w:rsidR="00AB6666" w:rsidRPr="00563679">
        <w:rPr>
          <w:sz w:val="24"/>
        </w:rPr>
        <w:t>paints</w:t>
      </w:r>
      <w:proofErr w:type="spellEnd"/>
      <w:r w:rsidR="00AB6666" w:rsidRPr="00563679">
        <w:rPr>
          <w:sz w:val="24"/>
        </w:rPr>
        <w:t>), υλικά προστασίας (</w:t>
      </w:r>
      <w:proofErr w:type="spellStart"/>
      <w:r w:rsidR="00AB6666" w:rsidRPr="00563679">
        <w:rPr>
          <w:sz w:val="24"/>
        </w:rPr>
        <w:t>protection</w:t>
      </w:r>
      <w:proofErr w:type="spellEnd"/>
      <w:r w:rsidR="00AB6666" w:rsidRPr="00563679">
        <w:rPr>
          <w:sz w:val="24"/>
        </w:rPr>
        <w:t xml:space="preserve"> and </w:t>
      </w:r>
      <w:proofErr w:type="spellStart"/>
      <w:r w:rsidR="00AB6666" w:rsidRPr="00563679">
        <w:rPr>
          <w:sz w:val="24"/>
        </w:rPr>
        <w:t>preservation</w:t>
      </w:r>
      <w:proofErr w:type="spellEnd"/>
      <w:r w:rsidR="00AB6666" w:rsidRPr="00563679">
        <w:rPr>
          <w:sz w:val="24"/>
        </w:rPr>
        <w:t xml:space="preserve"> </w:t>
      </w:r>
      <w:proofErr w:type="spellStart"/>
      <w:r w:rsidR="00AB6666" w:rsidRPr="00563679">
        <w:rPr>
          <w:sz w:val="24"/>
        </w:rPr>
        <w:t>products</w:t>
      </w:r>
      <w:proofErr w:type="spellEnd"/>
      <w:r w:rsidR="00AB6666" w:rsidRPr="00563679">
        <w:rPr>
          <w:sz w:val="24"/>
        </w:rPr>
        <w:t xml:space="preserve">), </w:t>
      </w:r>
      <w:proofErr w:type="spellStart"/>
      <w:r w:rsidR="00AB6666" w:rsidRPr="00563679">
        <w:rPr>
          <w:sz w:val="24"/>
        </w:rPr>
        <w:t>συρματασφαλίσεις</w:t>
      </w:r>
      <w:proofErr w:type="spellEnd"/>
      <w:r w:rsidR="00AB6666" w:rsidRPr="00563679">
        <w:rPr>
          <w:sz w:val="24"/>
        </w:rPr>
        <w:t xml:space="preserve"> (</w:t>
      </w:r>
      <w:proofErr w:type="spellStart"/>
      <w:r w:rsidR="00AB6666" w:rsidRPr="00563679">
        <w:rPr>
          <w:sz w:val="24"/>
        </w:rPr>
        <w:t>lock</w:t>
      </w:r>
      <w:proofErr w:type="spellEnd"/>
      <w:r w:rsidR="00AB6666" w:rsidRPr="00563679">
        <w:rPr>
          <w:sz w:val="24"/>
        </w:rPr>
        <w:t xml:space="preserve"> </w:t>
      </w:r>
      <w:proofErr w:type="spellStart"/>
      <w:r w:rsidR="00AB6666" w:rsidRPr="00563679">
        <w:rPr>
          <w:sz w:val="24"/>
        </w:rPr>
        <w:t>wires</w:t>
      </w:r>
      <w:proofErr w:type="spellEnd"/>
      <w:r w:rsidR="00AB6666" w:rsidRPr="00563679">
        <w:rPr>
          <w:sz w:val="24"/>
        </w:rPr>
        <w:t xml:space="preserve">), </w:t>
      </w:r>
      <w:proofErr w:type="spellStart"/>
      <w:r w:rsidR="00AB6666" w:rsidRPr="00563679">
        <w:rPr>
          <w:sz w:val="24"/>
        </w:rPr>
        <w:t>κοπίλιες</w:t>
      </w:r>
      <w:proofErr w:type="spellEnd"/>
      <w:r w:rsidR="00AB6666" w:rsidRPr="00563679">
        <w:rPr>
          <w:sz w:val="24"/>
        </w:rPr>
        <w:t xml:space="preserve"> (</w:t>
      </w:r>
      <w:proofErr w:type="spellStart"/>
      <w:r w:rsidR="00AB6666" w:rsidRPr="00563679">
        <w:rPr>
          <w:sz w:val="24"/>
        </w:rPr>
        <w:t>safety</w:t>
      </w:r>
      <w:proofErr w:type="spellEnd"/>
      <w:r w:rsidR="00AB6666" w:rsidRPr="00563679">
        <w:rPr>
          <w:sz w:val="24"/>
        </w:rPr>
        <w:t xml:space="preserve"> </w:t>
      </w:r>
      <w:proofErr w:type="spellStart"/>
      <w:r w:rsidR="00AB6666" w:rsidRPr="00563679">
        <w:rPr>
          <w:sz w:val="24"/>
        </w:rPr>
        <w:t>pins</w:t>
      </w:r>
      <w:proofErr w:type="spellEnd"/>
      <w:r w:rsidR="00AB6666" w:rsidRPr="00563679">
        <w:rPr>
          <w:sz w:val="24"/>
        </w:rPr>
        <w:t xml:space="preserve">), </w:t>
      </w:r>
      <w:proofErr w:type="spellStart"/>
      <w:r w:rsidR="00AB6666" w:rsidRPr="00563679">
        <w:rPr>
          <w:sz w:val="24"/>
        </w:rPr>
        <w:t>δεματικά</w:t>
      </w:r>
      <w:proofErr w:type="spellEnd"/>
      <w:r w:rsidR="00AB6666" w:rsidRPr="00563679">
        <w:rPr>
          <w:sz w:val="24"/>
        </w:rPr>
        <w:t xml:space="preserve"> καλωδίων (</w:t>
      </w:r>
      <w:proofErr w:type="spellStart"/>
      <w:r w:rsidR="00AB6666" w:rsidRPr="00563679">
        <w:rPr>
          <w:sz w:val="24"/>
        </w:rPr>
        <w:t>tire</w:t>
      </w:r>
      <w:proofErr w:type="spellEnd"/>
      <w:r w:rsidR="00AB6666" w:rsidRPr="00563679">
        <w:rPr>
          <w:sz w:val="24"/>
        </w:rPr>
        <w:t xml:space="preserve"> </w:t>
      </w:r>
      <w:proofErr w:type="spellStart"/>
      <w:r w:rsidR="00AB6666" w:rsidRPr="00563679">
        <w:rPr>
          <w:sz w:val="24"/>
        </w:rPr>
        <w:t>ups</w:t>
      </w:r>
      <w:proofErr w:type="spellEnd"/>
      <w:r w:rsidR="00AB6666" w:rsidRPr="00563679">
        <w:rPr>
          <w:sz w:val="24"/>
        </w:rPr>
        <w:t>), ταινίες</w:t>
      </w:r>
      <w:r w:rsidR="00AB6666" w:rsidRPr="00563679">
        <w:rPr>
          <w:spacing w:val="-2"/>
          <w:sz w:val="24"/>
        </w:rPr>
        <w:t xml:space="preserve"> </w:t>
      </w:r>
      <w:r w:rsidR="006C476D" w:rsidRPr="00563679">
        <w:rPr>
          <w:sz w:val="24"/>
        </w:rPr>
        <w:t>(</w:t>
      </w:r>
      <w:proofErr w:type="spellStart"/>
      <w:r w:rsidR="006C476D" w:rsidRPr="00563679">
        <w:rPr>
          <w:sz w:val="24"/>
        </w:rPr>
        <w:t>tapes</w:t>
      </w:r>
      <w:proofErr w:type="spellEnd"/>
      <w:r w:rsidR="006C476D" w:rsidRPr="00563679">
        <w:rPr>
          <w:sz w:val="24"/>
        </w:rPr>
        <w:t>)</w:t>
      </w:r>
      <w:r w:rsidR="00F34DF5" w:rsidRPr="00563679">
        <w:rPr>
          <w:sz w:val="24"/>
        </w:rPr>
        <w:t>,</w:t>
      </w:r>
      <w:r w:rsidR="006C476D" w:rsidRPr="00563679">
        <w:rPr>
          <w:sz w:val="24"/>
        </w:rPr>
        <w:t xml:space="preserve"> κ.λπ.</w:t>
      </w:r>
    </w:p>
    <w:p w14:paraId="5FB5A6C3" w14:textId="77777777" w:rsidR="00AB6666" w:rsidRPr="00563679" w:rsidRDefault="00AB6666" w:rsidP="00563679">
      <w:pPr>
        <w:pStyle w:val="a3"/>
        <w:jc w:val="both"/>
        <w:rPr>
          <w:sz w:val="24"/>
          <w:szCs w:val="24"/>
        </w:rPr>
      </w:pPr>
    </w:p>
    <w:p w14:paraId="56CB634D" w14:textId="77777777" w:rsidR="00AB6666" w:rsidRDefault="00AB6666" w:rsidP="00563679">
      <w:pPr>
        <w:pStyle w:val="3"/>
        <w:numPr>
          <w:ilvl w:val="2"/>
          <w:numId w:val="23"/>
        </w:numPr>
        <w:ind w:left="0" w:firstLine="0"/>
        <w:jc w:val="both"/>
      </w:pPr>
      <w:bookmarkStart w:id="52" w:name="_Toc217899142"/>
      <w:r>
        <w:lastRenderedPageBreak/>
        <w:t>Απαιτήσεις Ειδικών Συσκευών –</w:t>
      </w:r>
      <w:r>
        <w:rPr>
          <w:spacing w:val="-2"/>
        </w:rPr>
        <w:t xml:space="preserve"> </w:t>
      </w:r>
      <w:r>
        <w:t>Εργαλείων</w:t>
      </w:r>
      <w:bookmarkEnd w:id="52"/>
    </w:p>
    <w:p w14:paraId="53AD605B" w14:textId="77777777" w:rsidR="00AB6666" w:rsidRPr="00563679" w:rsidRDefault="00AB6666" w:rsidP="00563679">
      <w:pPr>
        <w:pStyle w:val="a3"/>
        <w:jc w:val="both"/>
        <w:rPr>
          <w:sz w:val="24"/>
          <w:szCs w:val="48"/>
        </w:rPr>
      </w:pPr>
    </w:p>
    <w:p w14:paraId="3D5665AA" w14:textId="56154D43" w:rsidR="00AB6666" w:rsidRPr="00563679" w:rsidRDefault="000B7E5C" w:rsidP="00563679">
      <w:pPr>
        <w:jc w:val="both"/>
        <w:rPr>
          <w:sz w:val="24"/>
        </w:rPr>
      </w:pPr>
      <w:r w:rsidRPr="006A4DE7">
        <w:rPr>
          <w:b/>
          <w:bCs/>
          <w:sz w:val="24"/>
        </w:rPr>
        <w:t>5.3.</w:t>
      </w:r>
      <w:r>
        <w:rPr>
          <w:b/>
          <w:bCs/>
          <w:sz w:val="24"/>
        </w:rPr>
        <w:t>4</w:t>
      </w:r>
      <w:r w:rsidRPr="006A4DE7">
        <w:rPr>
          <w:b/>
          <w:bCs/>
          <w:sz w:val="24"/>
        </w:rPr>
        <w:t>.1</w:t>
      </w:r>
      <w:r w:rsidRPr="006A4DE7">
        <w:rPr>
          <w:b/>
          <w:bCs/>
          <w:sz w:val="24"/>
        </w:rPr>
        <w:tab/>
      </w:r>
      <w:r w:rsidR="00AB6666" w:rsidRPr="00563679">
        <w:rPr>
          <w:sz w:val="24"/>
        </w:rPr>
        <w:t>O</w:t>
      </w:r>
      <w:r w:rsidR="00AB6666" w:rsidRPr="00563679">
        <w:rPr>
          <w:spacing w:val="-6"/>
          <w:sz w:val="24"/>
        </w:rPr>
        <w:t xml:space="preserve"> </w:t>
      </w:r>
      <w:r w:rsidR="00AB6666" w:rsidRPr="00563679">
        <w:rPr>
          <w:sz w:val="24"/>
        </w:rPr>
        <w:t>ανάδοχος</w:t>
      </w:r>
      <w:r w:rsidR="00AB6666" w:rsidRPr="00563679">
        <w:rPr>
          <w:spacing w:val="-7"/>
          <w:sz w:val="24"/>
        </w:rPr>
        <w:t xml:space="preserve"> </w:t>
      </w:r>
      <w:r w:rsidR="00AB6666" w:rsidRPr="00563679">
        <w:rPr>
          <w:sz w:val="24"/>
        </w:rPr>
        <w:t>θα</w:t>
      </w:r>
      <w:r w:rsidR="00AB6666" w:rsidRPr="00563679">
        <w:rPr>
          <w:spacing w:val="-8"/>
          <w:sz w:val="24"/>
        </w:rPr>
        <w:t xml:space="preserve"> </w:t>
      </w:r>
      <w:r w:rsidR="00AB6666" w:rsidRPr="00563679">
        <w:rPr>
          <w:sz w:val="24"/>
        </w:rPr>
        <w:t>εξασφαλίζει</w:t>
      </w:r>
      <w:r w:rsidR="00AB6666" w:rsidRPr="00563679">
        <w:rPr>
          <w:spacing w:val="-6"/>
          <w:sz w:val="24"/>
        </w:rPr>
        <w:t xml:space="preserve"> </w:t>
      </w:r>
      <w:r w:rsidR="00AB6666" w:rsidRPr="00563679">
        <w:rPr>
          <w:sz w:val="24"/>
        </w:rPr>
        <w:t>όλα</w:t>
      </w:r>
      <w:r w:rsidR="00AB6666" w:rsidRPr="00563679">
        <w:rPr>
          <w:spacing w:val="-8"/>
          <w:sz w:val="24"/>
        </w:rPr>
        <w:t xml:space="preserve"> </w:t>
      </w:r>
      <w:r w:rsidR="00AB6666" w:rsidRPr="00563679">
        <w:rPr>
          <w:sz w:val="24"/>
        </w:rPr>
        <w:t>τα</w:t>
      </w:r>
      <w:r w:rsidR="00AB6666" w:rsidRPr="00563679">
        <w:rPr>
          <w:spacing w:val="-7"/>
          <w:sz w:val="24"/>
        </w:rPr>
        <w:t xml:space="preserve"> </w:t>
      </w:r>
      <w:r w:rsidR="00AB6666" w:rsidRPr="00563679">
        <w:rPr>
          <w:sz w:val="24"/>
        </w:rPr>
        <w:t>ειδικά</w:t>
      </w:r>
      <w:r w:rsidR="00AB6666" w:rsidRPr="00563679">
        <w:rPr>
          <w:spacing w:val="-6"/>
          <w:sz w:val="24"/>
        </w:rPr>
        <w:t xml:space="preserve"> </w:t>
      </w:r>
      <w:r w:rsidR="00AB6666" w:rsidRPr="00563679">
        <w:rPr>
          <w:sz w:val="24"/>
        </w:rPr>
        <w:t>εργαλεία,</w:t>
      </w:r>
      <w:r w:rsidR="00AB6666" w:rsidRPr="00563679">
        <w:rPr>
          <w:spacing w:val="-8"/>
          <w:sz w:val="24"/>
        </w:rPr>
        <w:t xml:space="preserve"> </w:t>
      </w:r>
      <w:r w:rsidR="00AB6666" w:rsidRPr="00563679">
        <w:rPr>
          <w:sz w:val="24"/>
        </w:rPr>
        <w:t>τις</w:t>
      </w:r>
      <w:r w:rsidR="00AB6666" w:rsidRPr="00563679">
        <w:rPr>
          <w:spacing w:val="-7"/>
          <w:sz w:val="24"/>
        </w:rPr>
        <w:t xml:space="preserve"> </w:t>
      </w:r>
      <w:r w:rsidR="00AB6666" w:rsidRPr="00563679">
        <w:rPr>
          <w:sz w:val="24"/>
        </w:rPr>
        <w:t>συσκευές</w:t>
      </w:r>
      <w:r w:rsidR="00AB6666" w:rsidRPr="00563679">
        <w:rPr>
          <w:spacing w:val="-7"/>
          <w:sz w:val="24"/>
        </w:rPr>
        <w:t xml:space="preserve"> </w:t>
      </w:r>
      <w:r w:rsidR="00AB6666" w:rsidRPr="00563679">
        <w:rPr>
          <w:sz w:val="24"/>
        </w:rPr>
        <w:t xml:space="preserve">και τον επίγειο εξοπλισμό που απαιτούνται από τη βιβλιογραφία του Ε/Π για την εκτέλεση του συνόλου των εργασιών. Όλα τα παραπάνω απαιτείται να είναι διακριβωμένα, σύμφωνα με τις διαδικασίες </w:t>
      </w:r>
      <w:r w:rsidR="00265D42" w:rsidRPr="00563679">
        <w:rPr>
          <w:sz w:val="24"/>
        </w:rPr>
        <w:t xml:space="preserve">και τις απαιτήσεις </w:t>
      </w:r>
      <w:r w:rsidR="00AB6666" w:rsidRPr="00563679">
        <w:rPr>
          <w:sz w:val="24"/>
        </w:rPr>
        <w:t>του</w:t>
      </w:r>
      <w:r w:rsidR="00AB6666" w:rsidRPr="00563679">
        <w:rPr>
          <w:spacing w:val="-10"/>
          <w:sz w:val="24"/>
        </w:rPr>
        <w:t xml:space="preserve"> </w:t>
      </w:r>
      <w:r w:rsidR="00AB6666" w:rsidRPr="00563679">
        <w:rPr>
          <w:sz w:val="24"/>
        </w:rPr>
        <w:t>κατασκευαστή.</w:t>
      </w:r>
      <w:r w:rsidR="00314A70" w:rsidRPr="00563679">
        <w:rPr>
          <w:sz w:val="24"/>
        </w:rPr>
        <w:t xml:space="preserve"> Σε περίπτωση μη ευρέσεως </w:t>
      </w:r>
      <w:r w:rsidR="00F32F06" w:rsidRPr="00563679">
        <w:rPr>
          <w:sz w:val="24"/>
        </w:rPr>
        <w:t>του</w:t>
      </w:r>
      <w:r w:rsidR="006C476D" w:rsidRPr="00563679">
        <w:rPr>
          <w:sz w:val="24"/>
        </w:rPr>
        <w:t xml:space="preserve"> παραπάνω</w:t>
      </w:r>
      <w:r w:rsidR="00F32F06" w:rsidRPr="00563679">
        <w:rPr>
          <w:sz w:val="24"/>
        </w:rPr>
        <w:t xml:space="preserve"> εξοπλισμού</w:t>
      </w:r>
      <w:r w:rsidR="00F34DF5" w:rsidRPr="00563679">
        <w:rPr>
          <w:sz w:val="24"/>
        </w:rPr>
        <w:t xml:space="preserve">, είναι στη διακριτική ευχέρεια του </w:t>
      </w:r>
      <w:r w:rsidR="006C476D" w:rsidRPr="00563679">
        <w:rPr>
          <w:sz w:val="24"/>
        </w:rPr>
        <w:t xml:space="preserve">ΕΣ </w:t>
      </w:r>
      <w:r w:rsidR="00F34DF5" w:rsidRPr="00563679">
        <w:rPr>
          <w:sz w:val="24"/>
        </w:rPr>
        <w:t xml:space="preserve">να διαθέσει τον εξοπλισμό, </w:t>
      </w:r>
      <w:r w:rsidR="006C476D" w:rsidRPr="00563679">
        <w:rPr>
          <w:sz w:val="24"/>
        </w:rPr>
        <w:t>μόνο για τις έκτακτες εργασίες (</w:t>
      </w:r>
      <w:r w:rsidR="006C476D" w:rsidRPr="00563679">
        <w:rPr>
          <w:sz w:val="24"/>
          <w:lang w:val="en-US"/>
        </w:rPr>
        <w:t>emergent</w:t>
      </w:r>
      <w:r w:rsidR="006C476D" w:rsidRPr="00563679">
        <w:rPr>
          <w:sz w:val="24"/>
        </w:rPr>
        <w:t xml:space="preserve"> </w:t>
      </w:r>
      <w:r w:rsidR="006C476D" w:rsidRPr="00563679">
        <w:rPr>
          <w:sz w:val="24"/>
          <w:lang w:val="en-US"/>
        </w:rPr>
        <w:t>work</w:t>
      </w:r>
      <w:r w:rsidR="006C476D" w:rsidRPr="00563679">
        <w:rPr>
          <w:sz w:val="24"/>
        </w:rPr>
        <w:t>)</w:t>
      </w:r>
      <w:r w:rsidR="00F34DF5" w:rsidRPr="00563679">
        <w:rPr>
          <w:sz w:val="24"/>
        </w:rPr>
        <w:t xml:space="preserve">, με ανάλογη κοστολόγηση </w:t>
      </w:r>
      <w:r w:rsidR="006C476D" w:rsidRPr="00563679">
        <w:rPr>
          <w:sz w:val="24"/>
        </w:rPr>
        <w:t xml:space="preserve">και χωρίς </w:t>
      </w:r>
      <w:r w:rsidR="00F32F06" w:rsidRPr="00563679">
        <w:rPr>
          <w:sz w:val="24"/>
        </w:rPr>
        <w:t>ευθύνη στην περίπτωση</w:t>
      </w:r>
      <w:r w:rsidR="006C476D" w:rsidRPr="00563679">
        <w:rPr>
          <w:sz w:val="24"/>
        </w:rPr>
        <w:t xml:space="preserve"> μη </w:t>
      </w:r>
      <w:r w:rsidR="00F34DF5" w:rsidRPr="00563679">
        <w:rPr>
          <w:sz w:val="24"/>
        </w:rPr>
        <w:t>δυνατότητας διάθεσή</w:t>
      </w:r>
      <w:r w:rsidR="006C476D" w:rsidRPr="00563679">
        <w:rPr>
          <w:sz w:val="24"/>
        </w:rPr>
        <w:t>ς</w:t>
      </w:r>
      <w:r w:rsidR="00F34DF5" w:rsidRPr="00563679">
        <w:rPr>
          <w:sz w:val="24"/>
        </w:rPr>
        <w:t xml:space="preserve"> του</w:t>
      </w:r>
      <w:r w:rsidR="006C476D" w:rsidRPr="00563679">
        <w:rPr>
          <w:sz w:val="24"/>
        </w:rPr>
        <w:t>.</w:t>
      </w:r>
    </w:p>
    <w:p w14:paraId="36870619" w14:textId="77777777" w:rsidR="00AB6666" w:rsidRPr="00563679" w:rsidRDefault="00AB6666" w:rsidP="00563679">
      <w:pPr>
        <w:pStyle w:val="a3"/>
        <w:shd w:val="clear" w:color="auto" w:fill="FFFFFF" w:themeFill="background1"/>
        <w:spacing w:before="1"/>
        <w:jc w:val="both"/>
        <w:rPr>
          <w:sz w:val="24"/>
        </w:rPr>
      </w:pPr>
    </w:p>
    <w:p w14:paraId="7501B0AA" w14:textId="0EFBFBEA" w:rsidR="00AB6666" w:rsidRPr="00563679" w:rsidRDefault="000B7E5C" w:rsidP="00563679">
      <w:pPr>
        <w:jc w:val="both"/>
        <w:rPr>
          <w:sz w:val="24"/>
        </w:rPr>
      </w:pPr>
      <w:r w:rsidRPr="006A4DE7">
        <w:rPr>
          <w:b/>
          <w:bCs/>
          <w:sz w:val="24"/>
        </w:rPr>
        <w:t>5.3.</w:t>
      </w:r>
      <w:r>
        <w:rPr>
          <w:b/>
          <w:bCs/>
          <w:sz w:val="24"/>
        </w:rPr>
        <w:t>4</w:t>
      </w:r>
      <w:r w:rsidRPr="006A4DE7">
        <w:rPr>
          <w:b/>
          <w:bCs/>
          <w:sz w:val="24"/>
        </w:rPr>
        <w:t>.</w:t>
      </w:r>
      <w:r>
        <w:rPr>
          <w:b/>
          <w:bCs/>
          <w:sz w:val="24"/>
        </w:rPr>
        <w:t>2</w:t>
      </w:r>
      <w:r w:rsidRPr="006A4DE7">
        <w:rPr>
          <w:b/>
          <w:bCs/>
          <w:sz w:val="24"/>
        </w:rPr>
        <w:tab/>
      </w:r>
      <w:r w:rsidR="00AB6666" w:rsidRPr="00563679">
        <w:rPr>
          <w:sz w:val="24"/>
        </w:rPr>
        <w:t xml:space="preserve">Ο ανάδοχος θα εξασφαλίσει τα κατάλληλα κιβώτια, κατάλληλες βάσεις και, γενικότερα, οποιαδήποτε ειδική συσκευασία (προβλεπόμενη από τα αντίστοιχα </w:t>
      </w:r>
      <w:proofErr w:type="spellStart"/>
      <w:r w:rsidR="00AB6666" w:rsidRPr="00563679">
        <w:rPr>
          <w:sz w:val="24"/>
        </w:rPr>
        <w:t>ΤΜ’s</w:t>
      </w:r>
      <w:proofErr w:type="spellEnd"/>
      <w:r w:rsidR="00AB6666" w:rsidRPr="00563679">
        <w:rPr>
          <w:sz w:val="24"/>
        </w:rPr>
        <w:t>), που θα απαιτηθούν για την αποστολή υλικών από και προς</w:t>
      </w:r>
      <w:r w:rsidR="00AB6666" w:rsidRPr="00563679">
        <w:rPr>
          <w:spacing w:val="-8"/>
          <w:sz w:val="24"/>
        </w:rPr>
        <w:t xml:space="preserve"> </w:t>
      </w:r>
      <w:r w:rsidR="00AB6666" w:rsidRPr="00563679">
        <w:rPr>
          <w:sz w:val="24"/>
        </w:rPr>
        <w:t>τρίτους</w:t>
      </w:r>
      <w:r w:rsidR="00AB6666" w:rsidRPr="00563679">
        <w:rPr>
          <w:spacing w:val="-8"/>
          <w:sz w:val="24"/>
        </w:rPr>
        <w:t xml:space="preserve"> </w:t>
      </w:r>
      <w:r w:rsidR="00AB6666" w:rsidRPr="00563679">
        <w:rPr>
          <w:sz w:val="24"/>
        </w:rPr>
        <w:t>επισκευαστικούς</w:t>
      </w:r>
      <w:r w:rsidR="00AB6666" w:rsidRPr="00563679">
        <w:rPr>
          <w:spacing w:val="-11"/>
          <w:sz w:val="24"/>
        </w:rPr>
        <w:t xml:space="preserve"> </w:t>
      </w:r>
      <w:r w:rsidR="00AB6666" w:rsidRPr="00563679">
        <w:rPr>
          <w:sz w:val="24"/>
        </w:rPr>
        <w:t>φορείς</w:t>
      </w:r>
      <w:r w:rsidR="00AB6666" w:rsidRPr="00563679">
        <w:rPr>
          <w:spacing w:val="-11"/>
          <w:sz w:val="24"/>
        </w:rPr>
        <w:t xml:space="preserve"> </w:t>
      </w:r>
      <w:r w:rsidR="00AB6666" w:rsidRPr="00563679">
        <w:rPr>
          <w:sz w:val="24"/>
        </w:rPr>
        <w:t>χωρίς</w:t>
      </w:r>
      <w:r w:rsidR="00AB6666" w:rsidRPr="00563679">
        <w:rPr>
          <w:spacing w:val="-11"/>
          <w:sz w:val="24"/>
        </w:rPr>
        <w:t xml:space="preserve"> </w:t>
      </w:r>
      <w:r w:rsidR="00AB6666" w:rsidRPr="00563679">
        <w:rPr>
          <w:sz w:val="24"/>
        </w:rPr>
        <w:t>πρόσθετη</w:t>
      </w:r>
      <w:r w:rsidR="00AB6666" w:rsidRPr="00563679">
        <w:rPr>
          <w:spacing w:val="-12"/>
          <w:sz w:val="24"/>
        </w:rPr>
        <w:t xml:space="preserve"> </w:t>
      </w:r>
      <w:r w:rsidR="00AB6666" w:rsidRPr="00563679">
        <w:rPr>
          <w:sz w:val="24"/>
        </w:rPr>
        <w:t>επιβάρυνση</w:t>
      </w:r>
      <w:r w:rsidR="00AB6666" w:rsidRPr="00563679">
        <w:rPr>
          <w:spacing w:val="-11"/>
          <w:sz w:val="24"/>
        </w:rPr>
        <w:t xml:space="preserve"> </w:t>
      </w:r>
      <w:r w:rsidR="00AB6666" w:rsidRPr="00563679">
        <w:rPr>
          <w:sz w:val="24"/>
        </w:rPr>
        <w:t>για</w:t>
      </w:r>
      <w:r w:rsidR="00AB6666" w:rsidRPr="00563679">
        <w:rPr>
          <w:spacing w:val="-8"/>
          <w:sz w:val="24"/>
        </w:rPr>
        <w:t xml:space="preserve"> </w:t>
      </w:r>
      <w:r w:rsidR="00AB6666" w:rsidRPr="00563679">
        <w:rPr>
          <w:sz w:val="24"/>
        </w:rPr>
        <w:t>τον</w:t>
      </w:r>
      <w:r w:rsidR="00AB6666" w:rsidRPr="00563679">
        <w:rPr>
          <w:spacing w:val="-8"/>
          <w:sz w:val="24"/>
        </w:rPr>
        <w:t xml:space="preserve"> </w:t>
      </w:r>
      <w:r w:rsidR="00461029" w:rsidRPr="00563679">
        <w:rPr>
          <w:sz w:val="24"/>
        </w:rPr>
        <w:t>ΕΣ για τα υλικά που</w:t>
      </w:r>
      <w:r w:rsidR="00AB6666" w:rsidRPr="00563679">
        <w:rPr>
          <w:sz w:val="24"/>
        </w:rPr>
        <w:t xml:space="preserve"> αφορούν </w:t>
      </w:r>
      <w:r w:rsidR="00265D42" w:rsidRPr="00563679">
        <w:rPr>
          <w:sz w:val="24"/>
        </w:rPr>
        <w:t xml:space="preserve">στις </w:t>
      </w:r>
      <w:r w:rsidR="00461029" w:rsidRPr="00563679">
        <w:rPr>
          <w:sz w:val="24"/>
        </w:rPr>
        <w:t xml:space="preserve">προγραμματισμένες εργασίες, ενώ για </w:t>
      </w:r>
      <w:r w:rsidR="00265D42" w:rsidRPr="00563679">
        <w:rPr>
          <w:sz w:val="24"/>
        </w:rPr>
        <w:t>τις</w:t>
      </w:r>
      <w:r w:rsidR="00AB6666" w:rsidRPr="00563679">
        <w:rPr>
          <w:sz w:val="24"/>
        </w:rPr>
        <w:t xml:space="preserve"> απρογραμμάτιστες</w:t>
      </w:r>
      <w:r w:rsidR="000A481A" w:rsidRPr="00563679">
        <w:rPr>
          <w:sz w:val="24"/>
        </w:rPr>
        <w:t xml:space="preserve"> εργασίες θα υπολογιστούν ως</w:t>
      </w:r>
      <w:r w:rsidR="00461029" w:rsidRPr="00563679">
        <w:rPr>
          <w:sz w:val="24"/>
        </w:rPr>
        <w:t xml:space="preserve"> επιπλέον κόστος (</w:t>
      </w:r>
      <w:r w:rsidR="00461029" w:rsidRPr="00563679">
        <w:rPr>
          <w:sz w:val="24"/>
          <w:lang w:val="en-US"/>
        </w:rPr>
        <w:t>over</w:t>
      </w:r>
      <w:r w:rsidR="00461029" w:rsidRPr="00563679">
        <w:rPr>
          <w:sz w:val="24"/>
        </w:rPr>
        <w:t xml:space="preserve"> </w:t>
      </w:r>
      <w:r w:rsidR="00461029" w:rsidRPr="00563679">
        <w:rPr>
          <w:sz w:val="24"/>
          <w:lang w:val="en-US"/>
        </w:rPr>
        <w:t>and</w:t>
      </w:r>
      <w:r w:rsidR="00461029" w:rsidRPr="00563679">
        <w:rPr>
          <w:sz w:val="24"/>
        </w:rPr>
        <w:t xml:space="preserve"> </w:t>
      </w:r>
      <w:r w:rsidR="00461029" w:rsidRPr="00563679">
        <w:rPr>
          <w:sz w:val="24"/>
          <w:lang w:val="en-US"/>
        </w:rPr>
        <w:t>above</w:t>
      </w:r>
      <w:r w:rsidR="00461029" w:rsidRPr="00563679">
        <w:rPr>
          <w:sz w:val="24"/>
        </w:rPr>
        <w:t>)</w:t>
      </w:r>
      <w:r w:rsidR="00AB6666" w:rsidRPr="00563679">
        <w:rPr>
          <w:sz w:val="24"/>
        </w:rPr>
        <w:t>.</w:t>
      </w:r>
    </w:p>
    <w:p w14:paraId="5CE363D1" w14:textId="77777777" w:rsidR="00AB6666" w:rsidRDefault="00AB6666" w:rsidP="00563679">
      <w:pPr>
        <w:pStyle w:val="a5"/>
        <w:ind w:left="0"/>
        <w:rPr>
          <w:sz w:val="24"/>
        </w:rPr>
      </w:pPr>
    </w:p>
    <w:p w14:paraId="1A791EB9" w14:textId="77777777" w:rsidR="00AB6666" w:rsidRDefault="00AB6666" w:rsidP="00563679">
      <w:pPr>
        <w:pStyle w:val="2"/>
        <w:numPr>
          <w:ilvl w:val="1"/>
          <w:numId w:val="23"/>
        </w:numPr>
        <w:ind w:left="0" w:firstLine="0"/>
        <w:jc w:val="both"/>
      </w:pPr>
      <w:bookmarkStart w:id="53" w:name="_Toc217899143"/>
      <w:r>
        <w:t>Απαιτήσεις Παρεχόμενων Εντύπων – Πιστοποιητικών</w:t>
      </w:r>
      <w:bookmarkEnd w:id="53"/>
    </w:p>
    <w:p w14:paraId="339C51DC" w14:textId="77777777" w:rsidR="00AB6666" w:rsidRPr="00563679" w:rsidRDefault="00AB6666" w:rsidP="00563679">
      <w:pPr>
        <w:jc w:val="both"/>
        <w:rPr>
          <w:sz w:val="24"/>
        </w:rPr>
      </w:pPr>
    </w:p>
    <w:p w14:paraId="23271E7B" w14:textId="157D3788" w:rsidR="00AB6666" w:rsidRPr="000B1168" w:rsidRDefault="00AB6666" w:rsidP="00563679">
      <w:pPr>
        <w:pStyle w:val="a3"/>
        <w:jc w:val="both"/>
      </w:pPr>
      <w:r w:rsidRPr="00A849AC">
        <w:rPr>
          <w:sz w:val="24"/>
          <w:szCs w:val="24"/>
        </w:rPr>
        <w:tab/>
      </w:r>
      <w:r w:rsidRPr="000B1168">
        <w:rPr>
          <w:sz w:val="24"/>
          <w:szCs w:val="24"/>
        </w:rPr>
        <w:t>Ο ανάδοχος μετά το πέρας των εργασιών και με τη παράδοση του Ε/Π στον ΕΣ θα παραδίδει τα παρακάτω:</w:t>
      </w:r>
    </w:p>
    <w:p w14:paraId="2EC91ECA" w14:textId="74EDAC3F" w:rsidR="00496308" w:rsidRPr="00563679" w:rsidRDefault="00496308" w:rsidP="00563679">
      <w:pPr>
        <w:widowControl/>
        <w:adjustRightInd w:val="0"/>
        <w:jc w:val="both"/>
        <w:rPr>
          <w:rFonts w:ascii="Tahoma" w:hAnsi="Tahoma" w:cs="Tahoma"/>
          <w:sz w:val="20"/>
          <w:szCs w:val="20"/>
          <w:lang w:eastAsia="el-GR"/>
        </w:rPr>
      </w:pPr>
    </w:p>
    <w:p w14:paraId="74AEF782" w14:textId="671CA8E2" w:rsidR="00AB6666" w:rsidRPr="00563679" w:rsidRDefault="000B7E5C" w:rsidP="00563679">
      <w:pPr>
        <w:jc w:val="both"/>
        <w:rPr>
          <w:sz w:val="24"/>
          <w:szCs w:val="24"/>
        </w:rPr>
      </w:pPr>
      <w:r w:rsidRPr="00563679">
        <w:rPr>
          <w:b/>
          <w:bCs/>
          <w:sz w:val="24"/>
          <w:szCs w:val="24"/>
        </w:rPr>
        <w:t>5.4.1</w:t>
      </w:r>
      <w:r w:rsidRPr="00563679">
        <w:rPr>
          <w:b/>
          <w:bCs/>
          <w:sz w:val="24"/>
          <w:szCs w:val="24"/>
        </w:rPr>
        <w:tab/>
      </w:r>
      <w:r w:rsidR="00496308" w:rsidRPr="00563679">
        <w:rPr>
          <w:sz w:val="24"/>
          <w:szCs w:val="24"/>
        </w:rPr>
        <w:t xml:space="preserve">Πιστοποιητικό </w:t>
      </w:r>
      <w:r w:rsidR="00496308" w:rsidRPr="00563679">
        <w:rPr>
          <w:color w:val="000000"/>
          <w:sz w:val="24"/>
          <w:szCs w:val="24"/>
          <w:lang w:eastAsia="el-GR"/>
        </w:rPr>
        <w:t>Αποδέσμευσης σε Υπηρεσία (</w:t>
      </w:r>
      <w:r w:rsidR="00496308" w:rsidRPr="00563679">
        <w:rPr>
          <w:color w:val="000000"/>
          <w:sz w:val="24"/>
          <w:szCs w:val="24"/>
          <w:lang w:val="en-US" w:eastAsia="el-GR"/>
        </w:rPr>
        <w:t>Certificate</w:t>
      </w:r>
      <w:r w:rsidR="00496308" w:rsidRPr="00563679">
        <w:rPr>
          <w:color w:val="000000"/>
          <w:sz w:val="24"/>
          <w:szCs w:val="24"/>
          <w:lang w:eastAsia="el-GR"/>
        </w:rPr>
        <w:t xml:space="preserve"> </w:t>
      </w:r>
      <w:r w:rsidR="00496308" w:rsidRPr="00563679">
        <w:rPr>
          <w:color w:val="000000"/>
          <w:sz w:val="24"/>
          <w:szCs w:val="24"/>
          <w:lang w:val="en-US" w:eastAsia="el-GR"/>
        </w:rPr>
        <w:t>of</w:t>
      </w:r>
      <w:r w:rsidR="00496308" w:rsidRPr="00563679">
        <w:rPr>
          <w:color w:val="000000"/>
          <w:sz w:val="24"/>
          <w:szCs w:val="24"/>
          <w:lang w:eastAsia="el-GR"/>
        </w:rPr>
        <w:t xml:space="preserve"> </w:t>
      </w:r>
      <w:r w:rsidR="00496308" w:rsidRPr="00563679">
        <w:rPr>
          <w:color w:val="000000"/>
          <w:sz w:val="24"/>
          <w:szCs w:val="24"/>
          <w:lang w:val="en-US" w:eastAsia="el-GR"/>
        </w:rPr>
        <w:t>Release</w:t>
      </w:r>
      <w:r w:rsidR="00496308" w:rsidRPr="00563679">
        <w:rPr>
          <w:color w:val="000000"/>
          <w:sz w:val="24"/>
          <w:szCs w:val="24"/>
          <w:lang w:eastAsia="el-GR"/>
        </w:rPr>
        <w:t xml:space="preserve"> </w:t>
      </w:r>
      <w:r w:rsidR="00496308" w:rsidRPr="00563679">
        <w:rPr>
          <w:color w:val="000000"/>
          <w:sz w:val="24"/>
          <w:szCs w:val="24"/>
          <w:lang w:val="en-US" w:eastAsia="el-GR"/>
        </w:rPr>
        <w:t>to</w:t>
      </w:r>
      <w:r w:rsidR="00496308" w:rsidRPr="00563679">
        <w:rPr>
          <w:color w:val="000000"/>
          <w:sz w:val="24"/>
          <w:szCs w:val="24"/>
          <w:lang w:eastAsia="el-GR"/>
        </w:rPr>
        <w:t xml:space="preserve"> </w:t>
      </w:r>
      <w:r w:rsidR="00496308" w:rsidRPr="00563679">
        <w:rPr>
          <w:color w:val="000000"/>
          <w:sz w:val="24"/>
          <w:szCs w:val="24"/>
          <w:lang w:val="en-US" w:eastAsia="el-GR"/>
        </w:rPr>
        <w:t>Service</w:t>
      </w:r>
      <w:r w:rsidR="00496308" w:rsidRPr="00563679">
        <w:rPr>
          <w:color w:val="000000"/>
          <w:sz w:val="24"/>
          <w:szCs w:val="24"/>
          <w:lang w:eastAsia="el-GR"/>
        </w:rPr>
        <w:t xml:space="preserve"> - </w:t>
      </w:r>
      <w:r w:rsidR="00496308" w:rsidRPr="00563679">
        <w:rPr>
          <w:color w:val="000000"/>
          <w:sz w:val="24"/>
          <w:szCs w:val="24"/>
          <w:lang w:val="en-US" w:eastAsia="el-GR"/>
        </w:rPr>
        <w:t>CRS</w:t>
      </w:r>
      <w:r w:rsidR="00496308" w:rsidRPr="00563679">
        <w:rPr>
          <w:color w:val="000000"/>
          <w:sz w:val="24"/>
          <w:szCs w:val="24"/>
          <w:lang w:eastAsia="el-GR"/>
        </w:rPr>
        <w:t xml:space="preserve">), σύμφωνα με το πρότυπο του </w:t>
      </w:r>
      <w:r w:rsidR="00496308" w:rsidRPr="00563679">
        <w:rPr>
          <w:color w:val="000000"/>
          <w:sz w:val="24"/>
          <w:szCs w:val="24"/>
          <w:lang w:val="en-US" w:eastAsia="el-GR"/>
        </w:rPr>
        <w:t>EMAR</w:t>
      </w:r>
      <w:r w:rsidR="00496308" w:rsidRPr="00563679">
        <w:rPr>
          <w:color w:val="000000"/>
          <w:sz w:val="24"/>
          <w:szCs w:val="24"/>
          <w:lang w:eastAsia="el-GR"/>
        </w:rPr>
        <w:t xml:space="preserve"> 145</w:t>
      </w:r>
      <w:r w:rsidR="00211BB4">
        <w:rPr>
          <w:color w:val="000000"/>
          <w:sz w:val="24"/>
          <w:szCs w:val="24"/>
          <w:lang w:eastAsia="el-GR"/>
        </w:rPr>
        <w:t>.</w:t>
      </w:r>
    </w:p>
    <w:p w14:paraId="775A250B" w14:textId="77777777" w:rsidR="000B1168" w:rsidRPr="00496308" w:rsidRDefault="000B1168" w:rsidP="00563679">
      <w:pPr>
        <w:pStyle w:val="a5"/>
        <w:ind w:left="0"/>
        <w:rPr>
          <w:sz w:val="24"/>
          <w:szCs w:val="24"/>
        </w:rPr>
      </w:pPr>
    </w:p>
    <w:p w14:paraId="584C09B6" w14:textId="0E221D39" w:rsidR="00AB6666" w:rsidRPr="00563679" w:rsidRDefault="000B7E5C" w:rsidP="00563679">
      <w:pPr>
        <w:spacing w:before="1"/>
        <w:jc w:val="both"/>
        <w:rPr>
          <w:sz w:val="24"/>
        </w:rPr>
      </w:pPr>
      <w:r w:rsidRPr="006A4DE7">
        <w:rPr>
          <w:b/>
          <w:bCs/>
          <w:sz w:val="24"/>
          <w:szCs w:val="24"/>
        </w:rPr>
        <w:t>5.4.</w:t>
      </w:r>
      <w:r>
        <w:rPr>
          <w:b/>
          <w:bCs/>
          <w:sz w:val="24"/>
          <w:szCs w:val="24"/>
        </w:rPr>
        <w:t>2</w:t>
      </w:r>
      <w:r w:rsidRPr="006A4DE7">
        <w:rPr>
          <w:b/>
          <w:bCs/>
          <w:sz w:val="24"/>
          <w:szCs w:val="24"/>
        </w:rPr>
        <w:tab/>
      </w:r>
      <w:r w:rsidR="000B1168" w:rsidRPr="00563679">
        <w:rPr>
          <w:sz w:val="24"/>
        </w:rPr>
        <w:t>Μητρώα του Ε/Π, των Α/Κ και των συγκροτημάτων του</w:t>
      </w:r>
      <w:r w:rsidR="000B1168" w:rsidRPr="00563679">
        <w:rPr>
          <w:spacing w:val="-29"/>
          <w:sz w:val="24"/>
        </w:rPr>
        <w:t xml:space="preserve"> </w:t>
      </w:r>
      <w:r w:rsidR="000A481A" w:rsidRPr="00563679">
        <w:rPr>
          <w:sz w:val="24"/>
        </w:rPr>
        <w:t xml:space="preserve">ελικοπτέρου (LOGBOOKS και </w:t>
      </w:r>
      <w:r w:rsidR="000B1168" w:rsidRPr="00563679">
        <w:rPr>
          <w:sz w:val="24"/>
          <w:lang w:val="en-US"/>
        </w:rPr>
        <w:t>HISTORICAL</w:t>
      </w:r>
      <w:r w:rsidR="000B1168" w:rsidRPr="00563679">
        <w:rPr>
          <w:sz w:val="24"/>
        </w:rPr>
        <w:t xml:space="preserve"> </w:t>
      </w:r>
      <w:r w:rsidR="000B1168" w:rsidRPr="00563679">
        <w:rPr>
          <w:sz w:val="24"/>
          <w:lang w:val="en-US"/>
        </w:rPr>
        <w:t>RECORDS</w:t>
      </w:r>
      <w:r w:rsidR="000B1168" w:rsidRPr="00563679">
        <w:rPr>
          <w:sz w:val="24"/>
        </w:rPr>
        <w:t>) πλήρως συμπληρωμένα</w:t>
      </w:r>
      <w:r w:rsidR="00631897" w:rsidRPr="00563679">
        <w:rPr>
          <w:sz w:val="24"/>
        </w:rPr>
        <w:t>,</w:t>
      </w:r>
      <w:r w:rsidR="000B1168" w:rsidRPr="00563679">
        <w:rPr>
          <w:sz w:val="24"/>
        </w:rPr>
        <w:t xml:space="preserve"> στην Αγγλική γλώσσα</w:t>
      </w:r>
      <w:r w:rsidR="00631897" w:rsidRPr="00563679">
        <w:rPr>
          <w:sz w:val="24"/>
        </w:rPr>
        <w:t>,</w:t>
      </w:r>
      <w:r w:rsidR="000B1168" w:rsidRPr="00563679">
        <w:rPr>
          <w:sz w:val="24"/>
        </w:rPr>
        <w:t xml:space="preserve"> σύμφωνα με το εγχειρίδιο  DA PAM</w:t>
      </w:r>
      <w:r w:rsidR="000B1168" w:rsidRPr="00563679">
        <w:rPr>
          <w:spacing w:val="-1"/>
          <w:sz w:val="24"/>
        </w:rPr>
        <w:t xml:space="preserve"> </w:t>
      </w:r>
      <w:r w:rsidR="000B1168" w:rsidRPr="00563679">
        <w:rPr>
          <w:sz w:val="24"/>
        </w:rPr>
        <w:t>738-751</w:t>
      </w:r>
      <w:r w:rsidR="00B52B91" w:rsidRPr="00563679">
        <w:rPr>
          <w:sz w:val="24"/>
        </w:rPr>
        <w:t xml:space="preserve"> και τα προβλεπόμενα στην τεχνική βιβλιογραφία του Ε/Π</w:t>
      </w:r>
      <w:r w:rsidR="00631897" w:rsidRPr="00563679">
        <w:rPr>
          <w:sz w:val="24"/>
        </w:rPr>
        <w:t>,</w:t>
      </w:r>
      <w:r w:rsidR="006C476D" w:rsidRPr="00563679">
        <w:rPr>
          <w:sz w:val="24"/>
        </w:rPr>
        <w:t xml:space="preserve"> από τον ανάδοχο</w:t>
      </w:r>
      <w:r w:rsidR="000B1168" w:rsidRPr="00563679">
        <w:rPr>
          <w:sz w:val="24"/>
        </w:rPr>
        <w:t xml:space="preserve"> </w:t>
      </w:r>
      <w:r w:rsidR="000A481A" w:rsidRPr="00563679">
        <w:rPr>
          <w:sz w:val="24"/>
        </w:rPr>
        <w:t xml:space="preserve">και με </w:t>
      </w:r>
      <w:r w:rsidR="00631897" w:rsidRPr="00563679">
        <w:rPr>
          <w:sz w:val="24"/>
        </w:rPr>
        <w:t>τις οδηγίες</w:t>
      </w:r>
      <w:r w:rsidR="006C476D" w:rsidRPr="00563679">
        <w:rPr>
          <w:sz w:val="24"/>
        </w:rPr>
        <w:t xml:space="preserve">  </w:t>
      </w:r>
      <w:r w:rsidR="000B1168" w:rsidRPr="00563679">
        <w:rPr>
          <w:sz w:val="24"/>
        </w:rPr>
        <w:t>του εκπροσώπου του ΕΣ.</w:t>
      </w:r>
    </w:p>
    <w:p w14:paraId="781D688D" w14:textId="77777777" w:rsidR="00AB6666" w:rsidRPr="00861802" w:rsidRDefault="00AB6666" w:rsidP="00563679">
      <w:pPr>
        <w:pStyle w:val="a3"/>
        <w:jc w:val="both"/>
      </w:pPr>
    </w:p>
    <w:p w14:paraId="1B40D678" w14:textId="3F9C6E64" w:rsidR="00AB6666" w:rsidRPr="000B1168" w:rsidRDefault="000B7E5C" w:rsidP="00563679">
      <w:pPr>
        <w:jc w:val="both"/>
      </w:pPr>
      <w:r w:rsidRPr="006A4DE7">
        <w:rPr>
          <w:b/>
          <w:bCs/>
          <w:sz w:val="24"/>
          <w:szCs w:val="24"/>
        </w:rPr>
        <w:t>5.4.</w:t>
      </w:r>
      <w:r>
        <w:rPr>
          <w:b/>
          <w:bCs/>
          <w:sz w:val="24"/>
          <w:szCs w:val="24"/>
        </w:rPr>
        <w:t>3</w:t>
      </w:r>
      <w:r w:rsidRPr="006A4DE7">
        <w:rPr>
          <w:b/>
          <w:bCs/>
          <w:sz w:val="24"/>
          <w:szCs w:val="24"/>
        </w:rPr>
        <w:tab/>
      </w:r>
      <w:r w:rsidR="00AB6666" w:rsidRPr="00563679">
        <w:rPr>
          <w:sz w:val="24"/>
        </w:rPr>
        <w:t>Το σύνολο των προβλεπόμενων, στη παράγραφο 5.3.1 της παρούσας ΠΕΔ, δικαιολογητικών για τα ανταλλακτικά που χρησιμοποιήθηκαν κατά την εκτέλεση των</w:t>
      </w:r>
      <w:r w:rsidR="00AB6666" w:rsidRPr="00563679">
        <w:rPr>
          <w:spacing w:val="-7"/>
          <w:sz w:val="24"/>
        </w:rPr>
        <w:t xml:space="preserve"> </w:t>
      </w:r>
      <w:r w:rsidR="00AB6666" w:rsidRPr="00563679">
        <w:rPr>
          <w:sz w:val="24"/>
        </w:rPr>
        <w:t>εργασιών.</w:t>
      </w:r>
    </w:p>
    <w:p w14:paraId="21708D24" w14:textId="77777777" w:rsidR="00AB6666" w:rsidRPr="00563679" w:rsidRDefault="00AB6666" w:rsidP="00563679">
      <w:pPr>
        <w:pStyle w:val="a3"/>
        <w:spacing w:before="1"/>
        <w:jc w:val="both"/>
        <w:rPr>
          <w:sz w:val="24"/>
          <w:szCs w:val="24"/>
        </w:rPr>
      </w:pPr>
    </w:p>
    <w:p w14:paraId="75E365DB" w14:textId="77777777" w:rsidR="00AB6666" w:rsidRPr="003B529A" w:rsidRDefault="00AB6666" w:rsidP="00563679">
      <w:pPr>
        <w:pStyle w:val="1"/>
        <w:numPr>
          <w:ilvl w:val="0"/>
          <w:numId w:val="23"/>
        </w:numPr>
        <w:spacing w:before="0"/>
        <w:ind w:left="0" w:firstLine="0"/>
        <w:jc w:val="both"/>
      </w:pPr>
      <w:bookmarkStart w:id="54" w:name="_Toc217899144"/>
      <w:r w:rsidRPr="003B529A">
        <w:t>ΥΠΗΡΕΣΙΕΣ / ΥΠΟΣΤΗΡΙΞΗ</w:t>
      </w:r>
      <w:bookmarkEnd w:id="54"/>
    </w:p>
    <w:p w14:paraId="2FC78336" w14:textId="77777777" w:rsidR="00AB6666" w:rsidRPr="00563679" w:rsidRDefault="00AB6666" w:rsidP="00563679">
      <w:pPr>
        <w:jc w:val="both"/>
        <w:rPr>
          <w:sz w:val="24"/>
        </w:rPr>
      </w:pPr>
    </w:p>
    <w:p w14:paraId="140183D0" w14:textId="77777777" w:rsidR="00AB6666" w:rsidRDefault="00AB6666" w:rsidP="00563679">
      <w:pPr>
        <w:pStyle w:val="2"/>
        <w:numPr>
          <w:ilvl w:val="1"/>
          <w:numId w:val="23"/>
        </w:numPr>
        <w:spacing w:before="0"/>
        <w:ind w:left="0" w:firstLine="0"/>
        <w:jc w:val="both"/>
      </w:pPr>
      <w:bookmarkStart w:id="55" w:name="_Toc217899145"/>
      <w:r>
        <w:t>Εγγυήσεις</w:t>
      </w:r>
      <w:bookmarkEnd w:id="55"/>
    </w:p>
    <w:p w14:paraId="192A8A32" w14:textId="77777777" w:rsidR="00AB6666" w:rsidRPr="00563679" w:rsidRDefault="00AB6666" w:rsidP="00563679">
      <w:pPr>
        <w:jc w:val="both"/>
        <w:rPr>
          <w:sz w:val="24"/>
        </w:rPr>
      </w:pPr>
    </w:p>
    <w:p w14:paraId="10046C85" w14:textId="20D5988C" w:rsidR="00AB6666" w:rsidRPr="00563679" w:rsidRDefault="000B7E5C" w:rsidP="00563679">
      <w:pPr>
        <w:jc w:val="both"/>
        <w:rPr>
          <w:sz w:val="24"/>
          <w:szCs w:val="24"/>
        </w:rPr>
      </w:pPr>
      <w:r w:rsidRPr="00563679">
        <w:rPr>
          <w:b/>
          <w:bCs/>
          <w:sz w:val="24"/>
        </w:rPr>
        <w:t>6.1.1</w:t>
      </w:r>
      <w:r w:rsidRPr="00563679">
        <w:rPr>
          <w:b/>
          <w:bCs/>
          <w:sz w:val="24"/>
        </w:rPr>
        <w:tab/>
      </w:r>
      <w:r w:rsidR="00AB6666" w:rsidRPr="00563679">
        <w:rPr>
          <w:sz w:val="24"/>
        </w:rPr>
        <w:t xml:space="preserve">Κάθε εκτελούμενη εργασία ή τοποθέτηση υλικού στο Ε/Π, θα </w:t>
      </w:r>
      <w:r w:rsidR="00265D42" w:rsidRPr="00563679">
        <w:rPr>
          <w:sz w:val="24"/>
          <w:szCs w:val="24"/>
        </w:rPr>
        <w:t>είναι σύμφωνη με τις προβλέψεις του ΟΕΜ</w:t>
      </w:r>
      <w:r w:rsidR="00AB6666" w:rsidRPr="00563679">
        <w:rPr>
          <w:sz w:val="24"/>
          <w:szCs w:val="24"/>
        </w:rPr>
        <w:t xml:space="preserve"> και θα είναι κατά την παράδοσή τους ελεύθερες από ελαττώματα που απορρέουν από την ποιότητα του υλικού, από τη διεργασία κατασκευής του ή την εργασία του αναδόχου (ή του </w:t>
      </w:r>
      <w:proofErr w:type="spellStart"/>
      <w:r w:rsidR="00AB6666" w:rsidRPr="00563679">
        <w:rPr>
          <w:sz w:val="24"/>
          <w:szCs w:val="24"/>
        </w:rPr>
        <w:t>υποκατασκευαστή</w:t>
      </w:r>
      <w:proofErr w:type="spellEnd"/>
      <w:r w:rsidR="00AB6666" w:rsidRPr="00563679">
        <w:rPr>
          <w:sz w:val="24"/>
          <w:szCs w:val="24"/>
        </w:rPr>
        <w:t xml:space="preserve"> -</w:t>
      </w:r>
      <w:r w:rsidR="00AB6666" w:rsidRPr="00563679">
        <w:rPr>
          <w:spacing w:val="-13"/>
          <w:sz w:val="24"/>
          <w:szCs w:val="24"/>
        </w:rPr>
        <w:t xml:space="preserve"> </w:t>
      </w:r>
      <w:proofErr w:type="spellStart"/>
      <w:r w:rsidR="00AB6666" w:rsidRPr="00563679">
        <w:rPr>
          <w:sz w:val="24"/>
          <w:szCs w:val="24"/>
        </w:rPr>
        <w:t>υπερεργολάβου</w:t>
      </w:r>
      <w:proofErr w:type="spellEnd"/>
      <w:r w:rsidR="00AB6666" w:rsidRPr="00563679">
        <w:rPr>
          <w:sz w:val="24"/>
          <w:szCs w:val="24"/>
        </w:rPr>
        <w:t>).</w:t>
      </w:r>
    </w:p>
    <w:p w14:paraId="14C3E151" w14:textId="77777777" w:rsidR="00AB6666" w:rsidRPr="00563679" w:rsidRDefault="00AB6666" w:rsidP="00563679">
      <w:pPr>
        <w:pStyle w:val="a3"/>
        <w:jc w:val="both"/>
        <w:rPr>
          <w:sz w:val="24"/>
        </w:rPr>
      </w:pPr>
    </w:p>
    <w:p w14:paraId="0354866A" w14:textId="3545279A" w:rsidR="00AB6666" w:rsidRPr="00563679" w:rsidRDefault="000B7E5C" w:rsidP="00563679">
      <w:pPr>
        <w:jc w:val="both"/>
        <w:rPr>
          <w:sz w:val="24"/>
          <w:szCs w:val="24"/>
        </w:rPr>
      </w:pPr>
      <w:r w:rsidRPr="00563679">
        <w:rPr>
          <w:b/>
          <w:bCs/>
          <w:sz w:val="24"/>
          <w:szCs w:val="24"/>
        </w:rPr>
        <w:t>6.1.2</w:t>
      </w:r>
      <w:r w:rsidRPr="00563679">
        <w:rPr>
          <w:b/>
          <w:bCs/>
          <w:sz w:val="24"/>
          <w:szCs w:val="24"/>
        </w:rPr>
        <w:tab/>
      </w:r>
      <w:r w:rsidR="00AB6666" w:rsidRPr="00563679">
        <w:rPr>
          <w:sz w:val="24"/>
          <w:szCs w:val="24"/>
        </w:rPr>
        <w:t>Ο</w:t>
      </w:r>
      <w:r w:rsidR="00AB6666" w:rsidRPr="00563679">
        <w:rPr>
          <w:spacing w:val="-19"/>
          <w:sz w:val="24"/>
          <w:szCs w:val="24"/>
        </w:rPr>
        <w:t xml:space="preserve"> </w:t>
      </w:r>
      <w:r w:rsidR="00AB6666" w:rsidRPr="00563679">
        <w:rPr>
          <w:sz w:val="24"/>
          <w:szCs w:val="24"/>
        </w:rPr>
        <w:t>προμηθευτής</w:t>
      </w:r>
      <w:r w:rsidR="00AB6666" w:rsidRPr="00563679">
        <w:rPr>
          <w:spacing w:val="-23"/>
          <w:sz w:val="24"/>
          <w:szCs w:val="24"/>
        </w:rPr>
        <w:t xml:space="preserve"> </w:t>
      </w:r>
      <w:r w:rsidR="00AB6666" w:rsidRPr="00563679">
        <w:rPr>
          <w:sz w:val="24"/>
          <w:szCs w:val="24"/>
        </w:rPr>
        <w:t>θα</w:t>
      </w:r>
      <w:r w:rsidR="00AB6666" w:rsidRPr="00563679">
        <w:rPr>
          <w:spacing w:val="-19"/>
          <w:sz w:val="24"/>
          <w:szCs w:val="24"/>
        </w:rPr>
        <w:t xml:space="preserve"> </w:t>
      </w:r>
      <w:r w:rsidR="00AB6666" w:rsidRPr="00563679">
        <w:rPr>
          <w:sz w:val="24"/>
          <w:szCs w:val="24"/>
        </w:rPr>
        <w:t>παρέχει</w:t>
      </w:r>
      <w:r w:rsidR="00AB6666" w:rsidRPr="00563679">
        <w:rPr>
          <w:spacing w:val="-20"/>
          <w:sz w:val="24"/>
          <w:szCs w:val="24"/>
        </w:rPr>
        <w:t xml:space="preserve"> </w:t>
      </w:r>
      <w:r w:rsidR="00AB6666" w:rsidRPr="00563679">
        <w:rPr>
          <w:sz w:val="24"/>
          <w:szCs w:val="24"/>
        </w:rPr>
        <w:t>εγγύηση</w:t>
      </w:r>
      <w:r w:rsidR="00AB6666" w:rsidRPr="00563679">
        <w:rPr>
          <w:spacing w:val="-19"/>
          <w:sz w:val="24"/>
          <w:szCs w:val="24"/>
        </w:rPr>
        <w:t xml:space="preserve"> </w:t>
      </w:r>
      <w:r w:rsidR="00AB6666" w:rsidRPr="00563679">
        <w:rPr>
          <w:sz w:val="24"/>
          <w:szCs w:val="24"/>
        </w:rPr>
        <w:t>καλής</w:t>
      </w:r>
      <w:r w:rsidR="00AB6666" w:rsidRPr="00563679">
        <w:rPr>
          <w:spacing w:val="-20"/>
          <w:sz w:val="24"/>
          <w:szCs w:val="24"/>
        </w:rPr>
        <w:t xml:space="preserve"> </w:t>
      </w:r>
      <w:r w:rsidR="00AB6666" w:rsidRPr="00563679">
        <w:rPr>
          <w:sz w:val="24"/>
          <w:szCs w:val="24"/>
        </w:rPr>
        <w:t xml:space="preserve">λειτουργίας </w:t>
      </w:r>
      <w:r w:rsidR="00B411C3">
        <w:rPr>
          <w:sz w:val="24"/>
          <w:szCs w:val="24"/>
        </w:rPr>
        <w:t>του</w:t>
      </w:r>
      <w:r w:rsidR="00AB6666" w:rsidRPr="00563679">
        <w:rPr>
          <w:sz w:val="24"/>
          <w:szCs w:val="24"/>
        </w:rPr>
        <w:t>λάχιστο</w:t>
      </w:r>
      <w:r w:rsidR="00B411C3">
        <w:rPr>
          <w:sz w:val="24"/>
          <w:szCs w:val="24"/>
        </w:rPr>
        <w:t>ν</w:t>
      </w:r>
      <w:r w:rsidR="00AB6666" w:rsidRPr="00563679">
        <w:rPr>
          <w:spacing w:val="-19"/>
          <w:sz w:val="24"/>
          <w:szCs w:val="24"/>
        </w:rPr>
        <w:t xml:space="preserve"> </w:t>
      </w:r>
      <w:r w:rsidR="00AB6666" w:rsidRPr="00563679">
        <w:rPr>
          <w:sz w:val="24"/>
          <w:szCs w:val="24"/>
        </w:rPr>
        <w:t>ενός (1) έτους ή 200 ωρών πτήσης</w:t>
      </w:r>
      <w:r w:rsidR="00A849AC" w:rsidRPr="00563679">
        <w:rPr>
          <w:sz w:val="24"/>
          <w:szCs w:val="24"/>
        </w:rPr>
        <w:t xml:space="preserve"> (όποιο </w:t>
      </w:r>
      <w:r w:rsidR="00AB6666" w:rsidRPr="00563679">
        <w:rPr>
          <w:sz w:val="24"/>
          <w:szCs w:val="24"/>
        </w:rPr>
        <w:t>έρθει πρώτο</w:t>
      </w:r>
      <w:r w:rsidR="00A849AC" w:rsidRPr="00563679">
        <w:rPr>
          <w:sz w:val="24"/>
          <w:szCs w:val="24"/>
        </w:rPr>
        <w:t>)</w:t>
      </w:r>
      <w:r w:rsidR="00AB6666" w:rsidRPr="00563679">
        <w:rPr>
          <w:sz w:val="24"/>
          <w:szCs w:val="24"/>
        </w:rPr>
        <w:t>, η οποία θα έχει ισχύ από την ημερομηνία τελικής αποδοχής του Ε/Π από τον ΕΣ και</w:t>
      </w:r>
      <w:r w:rsidR="00AB6666" w:rsidRPr="00563679">
        <w:rPr>
          <w:spacing w:val="-26"/>
          <w:sz w:val="24"/>
          <w:szCs w:val="24"/>
        </w:rPr>
        <w:t xml:space="preserve"> </w:t>
      </w:r>
      <w:r w:rsidR="00A849AC" w:rsidRPr="00563679">
        <w:rPr>
          <w:spacing w:val="-26"/>
          <w:sz w:val="24"/>
          <w:szCs w:val="24"/>
        </w:rPr>
        <w:t xml:space="preserve">θα </w:t>
      </w:r>
      <w:r w:rsidR="00AB6666" w:rsidRPr="00563679">
        <w:rPr>
          <w:sz w:val="24"/>
          <w:szCs w:val="24"/>
        </w:rPr>
        <w:t>αφορά</w:t>
      </w:r>
      <w:r w:rsidR="004E4630">
        <w:rPr>
          <w:b/>
          <w:bCs/>
          <w:sz w:val="24"/>
          <w:szCs w:val="24"/>
        </w:rPr>
        <w:t xml:space="preserve"> </w:t>
      </w:r>
      <w:r w:rsidR="00AB6666" w:rsidRPr="00563679">
        <w:rPr>
          <w:sz w:val="24"/>
          <w:szCs w:val="24"/>
        </w:rPr>
        <w:t xml:space="preserve">τις </w:t>
      </w:r>
      <w:proofErr w:type="spellStart"/>
      <w:r w:rsidR="00AB6666" w:rsidRPr="00563679">
        <w:rPr>
          <w:sz w:val="24"/>
          <w:szCs w:val="24"/>
        </w:rPr>
        <w:t>εκτελεσθείσες</w:t>
      </w:r>
      <w:proofErr w:type="spellEnd"/>
      <w:r w:rsidR="00AB6666" w:rsidRPr="00563679">
        <w:rPr>
          <w:sz w:val="24"/>
          <w:szCs w:val="24"/>
        </w:rPr>
        <w:t xml:space="preserve"> εργασίες στο </w:t>
      </w:r>
      <w:r w:rsidR="00265D42" w:rsidRPr="00563679">
        <w:rPr>
          <w:sz w:val="24"/>
          <w:szCs w:val="24"/>
        </w:rPr>
        <w:t>Ε/Π</w:t>
      </w:r>
      <w:r w:rsidR="00AB6666" w:rsidRPr="00563679">
        <w:rPr>
          <w:sz w:val="24"/>
          <w:szCs w:val="24"/>
        </w:rPr>
        <w:t xml:space="preserve"> από τον ανάδοχο</w:t>
      </w:r>
      <w:r w:rsidR="004E4630">
        <w:rPr>
          <w:b/>
          <w:bCs/>
          <w:sz w:val="24"/>
          <w:szCs w:val="24"/>
        </w:rPr>
        <w:t xml:space="preserve"> </w:t>
      </w:r>
      <w:r w:rsidR="004E4630" w:rsidRPr="00563679">
        <w:rPr>
          <w:sz w:val="24"/>
          <w:szCs w:val="24"/>
        </w:rPr>
        <w:t>και</w:t>
      </w:r>
      <w:r w:rsidR="004E4630">
        <w:rPr>
          <w:b/>
          <w:bCs/>
          <w:sz w:val="24"/>
          <w:szCs w:val="24"/>
        </w:rPr>
        <w:t xml:space="preserve"> </w:t>
      </w:r>
      <w:r w:rsidR="00AB6666" w:rsidRPr="00563679">
        <w:rPr>
          <w:sz w:val="24"/>
          <w:szCs w:val="24"/>
        </w:rPr>
        <w:t>το σύνολο των ανταλλακτικών τα οποία χρησιμοποιήθηκαν κατά την εκτέλεση των</w:t>
      </w:r>
      <w:r w:rsidR="00AB6666" w:rsidRPr="00563679">
        <w:rPr>
          <w:spacing w:val="-7"/>
          <w:sz w:val="24"/>
          <w:szCs w:val="24"/>
        </w:rPr>
        <w:t xml:space="preserve"> </w:t>
      </w:r>
      <w:r w:rsidR="00AB6666" w:rsidRPr="00563679">
        <w:rPr>
          <w:sz w:val="24"/>
          <w:szCs w:val="24"/>
        </w:rPr>
        <w:t>εργασιών.</w:t>
      </w:r>
      <w:r w:rsidR="004E4630">
        <w:rPr>
          <w:sz w:val="24"/>
          <w:szCs w:val="24"/>
        </w:rPr>
        <w:t xml:space="preserve"> </w:t>
      </w:r>
    </w:p>
    <w:p w14:paraId="5CB55238" w14:textId="77777777" w:rsidR="00AB6666" w:rsidRPr="00F43211" w:rsidRDefault="00AB6666" w:rsidP="00563679">
      <w:pPr>
        <w:pStyle w:val="a3"/>
        <w:jc w:val="both"/>
      </w:pPr>
    </w:p>
    <w:p w14:paraId="332013A6" w14:textId="2D989B67" w:rsidR="00AB6666" w:rsidRPr="00563679" w:rsidRDefault="00281760" w:rsidP="00563679">
      <w:pPr>
        <w:jc w:val="both"/>
        <w:rPr>
          <w:sz w:val="24"/>
          <w:szCs w:val="24"/>
        </w:rPr>
      </w:pPr>
      <w:r w:rsidRPr="00563679">
        <w:rPr>
          <w:b/>
          <w:bCs/>
          <w:sz w:val="24"/>
          <w:szCs w:val="24"/>
        </w:rPr>
        <w:t>6.1.</w:t>
      </w:r>
      <w:r w:rsidR="00632168">
        <w:rPr>
          <w:b/>
          <w:bCs/>
          <w:sz w:val="24"/>
          <w:szCs w:val="24"/>
        </w:rPr>
        <w:t>3</w:t>
      </w:r>
      <w:r w:rsidRPr="00563679">
        <w:rPr>
          <w:b/>
          <w:bCs/>
          <w:sz w:val="24"/>
          <w:szCs w:val="24"/>
        </w:rPr>
        <w:tab/>
      </w:r>
      <w:r w:rsidR="00AB6666" w:rsidRPr="00563679">
        <w:rPr>
          <w:sz w:val="24"/>
          <w:szCs w:val="24"/>
        </w:rPr>
        <w:t xml:space="preserve">Εάν διαπιστωθεί από τον ΕΣ ελαττωματικό ή μη συμμορφούμενο υλικό ή </w:t>
      </w:r>
      <w:proofErr w:type="spellStart"/>
      <w:r w:rsidR="00AB6666" w:rsidRPr="00563679">
        <w:rPr>
          <w:sz w:val="24"/>
          <w:szCs w:val="24"/>
        </w:rPr>
        <w:lastRenderedPageBreak/>
        <w:t>εκτελεσθείσα</w:t>
      </w:r>
      <w:proofErr w:type="spellEnd"/>
      <w:r w:rsidR="00AB6666" w:rsidRPr="00563679">
        <w:rPr>
          <w:sz w:val="24"/>
          <w:szCs w:val="24"/>
        </w:rPr>
        <w:t xml:space="preserve"> εργασία εντός της διάρκειας ισχύος της εγγύησης, θα ειδοποιείται το συντομότερο δυνατό ο ανάδοχος, ο οποίος θα προβαίνει στην άνευ κόστους αποκατάσταση της ελαττωματικότητας ή μη συμμόρφωσης. Ο ανάδοχος έχει την ευθύνη κατ’ επιλογήν του, είτε να επισκευάσει, είτε να αντικαταστήσει</w:t>
      </w:r>
      <w:r w:rsidR="00AB6666" w:rsidRPr="00563679">
        <w:rPr>
          <w:spacing w:val="-14"/>
          <w:sz w:val="24"/>
          <w:szCs w:val="24"/>
        </w:rPr>
        <w:t xml:space="preserve"> </w:t>
      </w:r>
      <w:r w:rsidR="00AB6666" w:rsidRPr="00563679">
        <w:rPr>
          <w:sz w:val="24"/>
          <w:szCs w:val="24"/>
        </w:rPr>
        <w:t>το</w:t>
      </w:r>
      <w:r w:rsidR="00AB6666" w:rsidRPr="00563679">
        <w:rPr>
          <w:spacing w:val="-12"/>
          <w:sz w:val="24"/>
          <w:szCs w:val="24"/>
        </w:rPr>
        <w:t xml:space="preserve"> </w:t>
      </w:r>
      <w:r w:rsidR="00AB6666" w:rsidRPr="00563679">
        <w:rPr>
          <w:sz w:val="24"/>
          <w:szCs w:val="24"/>
        </w:rPr>
        <w:t>υλικό</w:t>
      </w:r>
      <w:r w:rsidR="00AB6666" w:rsidRPr="00563679">
        <w:rPr>
          <w:spacing w:val="-13"/>
          <w:sz w:val="24"/>
          <w:szCs w:val="24"/>
        </w:rPr>
        <w:t xml:space="preserve"> </w:t>
      </w:r>
      <w:r w:rsidR="00AB6666" w:rsidRPr="00563679">
        <w:rPr>
          <w:sz w:val="24"/>
          <w:szCs w:val="24"/>
        </w:rPr>
        <w:t>ή</w:t>
      </w:r>
      <w:r w:rsidR="00AB6666" w:rsidRPr="00563679">
        <w:rPr>
          <w:spacing w:val="-12"/>
          <w:sz w:val="24"/>
          <w:szCs w:val="24"/>
        </w:rPr>
        <w:t xml:space="preserve"> </w:t>
      </w:r>
      <w:r w:rsidR="00AB6666" w:rsidRPr="00563679">
        <w:rPr>
          <w:sz w:val="24"/>
          <w:szCs w:val="24"/>
        </w:rPr>
        <w:t>οποιοδήποτε</w:t>
      </w:r>
      <w:r w:rsidR="00AB6666" w:rsidRPr="00563679">
        <w:rPr>
          <w:spacing w:val="-12"/>
          <w:sz w:val="24"/>
          <w:szCs w:val="24"/>
        </w:rPr>
        <w:t xml:space="preserve"> </w:t>
      </w:r>
      <w:r w:rsidR="00AB6666" w:rsidRPr="00563679">
        <w:rPr>
          <w:sz w:val="24"/>
          <w:szCs w:val="24"/>
        </w:rPr>
        <w:t>ελαττωματικό</w:t>
      </w:r>
      <w:r w:rsidR="00AB6666" w:rsidRPr="00563679">
        <w:rPr>
          <w:spacing w:val="-16"/>
          <w:sz w:val="24"/>
          <w:szCs w:val="24"/>
        </w:rPr>
        <w:t xml:space="preserve"> </w:t>
      </w:r>
      <w:r w:rsidR="00AB6666" w:rsidRPr="00563679">
        <w:rPr>
          <w:sz w:val="24"/>
          <w:szCs w:val="24"/>
        </w:rPr>
        <w:t>του</w:t>
      </w:r>
      <w:r w:rsidR="00AB6666" w:rsidRPr="00563679">
        <w:rPr>
          <w:spacing w:val="-14"/>
          <w:sz w:val="24"/>
          <w:szCs w:val="24"/>
        </w:rPr>
        <w:t xml:space="preserve"> </w:t>
      </w:r>
      <w:r w:rsidR="00AB6666" w:rsidRPr="00563679">
        <w:rPr>
          <w:sz w:val="24"/>
          <w:szCs w:val="24"/>
        </w:rPr>
        <w:t>μέρος,</w:t>
      </w:r>
      <w:r w:rsidR="00AB6666" w:rsidRPr="00563679">
        <w:rPr>
          <w:spacing w:val="-13"/>
          <w:sz w:val="24"/>
          <w:szCs w:val="24"/>
        </w:rPr>
        <w:t xml:space="preserve"> </w:t>
      </w:r>
      <w:r w:rsidR="00AB6666" w:rsidRPr="00563679">
        <w:rPr>
          <w:sz w:val="24"/>
          <w:szCs w:val="24"/>
        </w:rPr>
        <w:t>καθώς</w:t>
      </w:r>
      <w:r w:rsidR="00AB6666" w:rsidRPr="00563679">
        <w:rPr>
          <w:spacing w:val="-14"/>
          <w:sz w:val="24"/>
          <w:szCs w:val="24"/>
        </w:rPr>
        <w:t xml:space="preserve"> </w:t>
      </w:r>
      <w:r w:rsidR="00AB6666" w:rsidRPr="00563679">
        <w:rPr>
          <w:sz w:val="24"/>
          <w:szCs w:val="24"/>
        </w:rPr>
        <w:t>επίσης να επανορθώσει ή να αντικαταστήσει όμοια υλικά που ανήκουν στην ίδια παρτίδα. Επιπρόσθετα, αναλαμβάνει και οποιοδήποτε πρόσθετο κόστος προκύπτει από τη μεταφορά των υπό εγγύηση υλικών στο πλαίσιο αποκατάστασης των παρατηρήσεων (πχ, κόστος μεταφοράς, φόροι, τέλη, κόστος εγκιβωτισμού-συσκευασίας σε περίπτωση ειδικών</w:t>
      </w:r>
      <w:r w:rsidR="00AB6666" w:rsidRPr="00563679">
        <w:rPr>
          <w:spacing w:val="-13"/>
          <w:sz w:val="24"/>
          <w:szCs w:val="24"/>
        </w:rPr>
        <w:t xml:space="preserve"> </w:t>
      </w:r>
      <w:r w:rsidR="00AB6666" w:rsidRPr="00563679">
        <w:rPr>
          <w:sz w:val="24"/>
          <w:szCs w:val="24"/>
        </w:rPr>
        <w:t>απαιτήσεων).</w:t>
      </w:r>
    </w:p>
    <w:p w14:paraId="709EA7F6" w14:textId="77777777" w:rsidR="00AB6666" w:rsidRPr="00563679" w:rsidRDefault="00AB6666" w:rsidP="00563679">
      <w:pPr>
        <w:pStyle w:val="a3"/>
        <w:jc w:val="both"/>
        <w:rPr>
          <w:sz w:val="24"/>
          <w:szCs w:val="24"/>
        </w:rPr>
      </w:pPr>
    </w:p>
    <w:p w14:paraId="119E6E59" w14:textId="045FB48E" w:rsidR="00AB6666" w:rsidRPr="00563679" w:rsidRDefault="00281760" w:rsidP="00563679">
      <w:pPr>
        <w:jc w:val="both"/>
        <w:rPr>
          <w:sz w:val="24"/>
          <w:szCs w:val="24"/>
        </w:rPr>
      </w:pPr>
      <w:r w:rsidRPr="00563679">
        <w:rPr>
          <w:b/>
          <w:bCs/>
          <w:sz w:val="24"/>
          <w:szCs w:val="24"/>
        </w:rPr>
        <w:t>6.1.</w:t>
      </w:r>
      <w:r w:rsidR="00632168">
        <w:rPr>
          <w:b/>
          <w:bCs/>
          <w:sz w:val="24"/>
          <w:szCs w:val="24"/>
        </w:rPr>
        <w:t>4</w:t>
      </w:r>
      <w:r w:rsidRPr="00563679">
        <w:rPr>
          <w:b/>
          <w:bCs/>
          <w:sz w:val="24"/>
          <w:szCs w:val="24"/>
        </w:rPr>
        <w:tab/>
      </w:r>
      <w:r w:rsidR="00AB6666" w:rsidRPr="00563679">
        <w:rPr>
          <w:sz w:val="24"/>
          <w:szCs w:val="24"/>
        </w:rPr>
        <w:t xml:space="preserve">Μετά την επισκευή ή αντικατάσταση εντός εγγύησης, το </w:t>
      </w:r>
      <w:proofErr w:type="spellStart"/>
      <w:r w:rsidR="00AB6666" w:rsidRPr="00563679">
        <w:rPr>
          <w:sz w:val="24"/>
          <w:szCs w:val="24"/>
        </w:rPr>
        <w:t>παραδοθέν</w:t>
      </w:r>
      <w:proofErr w:type="spellEnd"/>
      <w:r w:rsidR="00AB6666" w:rsidRPr="00563679">
        <w:rPr>
          <w:sz w:val="24"/>
          <w:szCs w:val="24"/>
        </w:rPr>
        <w:t xml:space="preserve"> υλικό ή εργασία παραμένει σε εγγύηση για το υπόλοιπο της αρχικής</w:t>
      </w:r>
      <w:r w:rsidR="00AB6666" w:rsidRPr="00563679">
        <w:rPr>
          <w:spacing w:val="2"/>
          <w:sz w:val="24"/>
          <w:szCs w:val="24"/>
        </w:rPr>
        <w:t xml:space="preserve"> </w:t>
      </w:r>
      <w:r w:rsidR="00AB6666" w:rsidRPr="00563679">
        <w:rPr>
          <w:sz w:val="24"/>
          <w:szCs w:val="24"/>
        </w:rPr>
        <w:t>εγγύησης ή τουλάχιστον για έξι (6) μήνες μετά την επιστροφή του υλικού στον ΕΣ εάν το υπόλοιπο της αρχικής περιόδου εγγύησης είναι μικρότερο από έξι (6) μήνες.</w:t>
      </w:r>
    </w:p>
    <w:p w14:paraId="05FC080E" w14:textId="77777777" w:rsidR="00AB6666" w:rsidRPr="00563679" w:rsidRDefault="00AB6666" w:rsidP="00563679">
      <w:pPr>
        <w:pStyle w:val="a3"/>
        <w:jc w:val="both"/>
        <w:rPr>
          <w:sz w:val="24"/>
          <w:szCs w:val="24"/>
        </w:rPr>
      </w:pPr>
    </w:p>
    <w:p w14:paraId="5D3EB95F" w14:textId="42A2B50D" w:rsidR="00AB6666" w:rsidRDefault="00281760" w:rsidP="00563679">
      <w:pPr>
        <w:jc w:val="both"/>
        <w:rPr>
          <w:sz w:val="24"/>
          <w:szCs w:val="24"/>
        </w:rPr>
      </w:pPr>
      <w:r w:rsidRPr="00563679">
        <w:rPr>
          <w:b/>
          <w:bCs/>
          <w:sz w:val="24"/>
          <w:szCs w:val="24"/>
        </w:rPr>
        <w:t>6.1.</w:t>
      </w:r>
      <w:r w:rsidR="00632168">
        <w:rPr>
          <w:b/>
          <w:bCs/>
          <w:sz w:val="24"/>
          <w:szCs w:val="24"/>
        </w:rPr>
        <w:t>5</w:t>
      </w:r>
      <w:r w:rsidRPr="00563679">
        <w:rPr>
          <w:b/>
          <w:bCs/>
          <w:sz w:val="24"/>
          <w:szCs w:val="24"/>
        </w:rPr>
        <w:tab/>
      </w:r>
      <w:r w:rsidR="00AB6666" w:rsidRPr="00563679">
        <w:rPr>
          <w:sz w:val="24"/>
          <w:szCs w:val="24"/>
        </w:rPr>
        <w:t>Στην περίπτωση που αποδειχθεί από τον ΕΣ ότι ένα ελαττωματικό υλικό</w:t>
      </w:r>
      <w:r w:rsidR="00AB6666" w:rsidRPr="00563679">
        <w:rPr>
          <w:spacing w:val="-10"/>
          <w:sz w:val="24"/>
          <w:szCs w:val="24"/>
        </w:rPr>
        <w:t xml:space="preserve"> </w:t>
      </w:r>
      <w:r w:rsidR="00AB6666" w:rsidRPr="00563679">
        <w:rPr>
          <w:sz w:val="24"/>
          <w:szCs w:val="24"/>
        </w:rPr>
        <w:t>προκάλεσε</w:t>
      </w:r>
      <w:r w:rsidR="00AB6666" w:rsidRPr="00563679">
        <w:rPr>
          <w:spacing w:val="-12"/>
          <w:sz w:val="24"/>
          <w:szCs w:val="24"/>
        </w:rPr>
        <w:t xml:space="preserve"> </w:t>
      </w:r>
      <w:r w:rsidR="00AB6666" w:rsidRPr="00563679">
        <w:rPr>
          <w:sz w:val="24"/>
          <w:szCs w:val="24"/>
        </w:rPr>
        <w:t>σοβαρή</w:t>
      </w:r>
      <w:r w:rsidR="00AB6666" w:rsidRPr="00563679">
        <w:rPr>
          <w:spacing w:val="-9"/>
          <w:sz w:val="24"/>
          <w:szCs w:val="24"/>
        </w:rPr>
        <w:t xml:space="preserve"> </w:t>
      </w:r>
      <w:r w:rsidR="00AB6666" w:rsidRPr="00563679">
        <w:rPr>
          <w:sz w:val="24"/>
          <w:szCs w:val="24"/>
        </w:rPr>
        <w:t>ζημιά</w:t>
      </w:r>
      <w:r w:rsidR="00AB6666" w:rsidRPr="00563679">
        <w:rPr>
          <w:spacing w:val="-12"/>
          <w:sz w:val="24"/>
          <w:szCs w:val="24"/>
        </w:rPr>
        <w:t xml:space="preserve"> </w:t>
      </w:r>
      <w:r w:rsidR="00AB6666" w:rsidRPr="00563679">
        <w:rPr>
          <w:sz w:val="24"/>
          <w:szCs w:val="24"/>
        </w:rPr>
        <w:t>σε</w:t>
      </w:r>
      <w:r w:rsidR="00AB6666" w:rsidRPr="00563679">
        <w:rPr>
          <w:spacing w:val="-12"/>
          <w:sz w:val="24"/>
          <w:szCs w:val="24"/>
        </w:rPr>
        <w:t xml:space="preserve"> </w:t>
      </w:r>
      <w:r w:rsidR="00AB6666" w:rsidRPr="00563679">
        <w:rPr>
          <w:sz w:val="24"/>
          <w:szCs w:val="24"/>
        </w:rPr>
        <w:t>συγκρότημα</w:t>
      </w:r>
      <w:r w:rsidR="00AB6666" w:rsidRPr="00563679">
        <w:rPr>
          <w:spacing w:val="-12"/>
          <w:sz w:val="24"/>
          <w:szCs w:val="24"/>
        </w:rPr>
        <w:t xml:space="preserve"> </w:t>
      </w:r>
      <w:r w:rsidR="00AB6666" w:rsidRPr="00563679">
        <w:rPr>
          <w:sz w:val="24"/>
          <w:szCs w:val="24"/>
        </w:rPr>
        <w:t>ή</w:t>
      </w:r>
      <w:r w:rsidR="00AB6666" w:rsidRPr="00563679">
        <w:rPr>
          <w:spacing w:val="-11"/>
          <w:sz w:val="24"/>
          <w:szCs w:val="24"/>
        </w:rPr>
        <w:t xml:space="preserve"> </w:t>
      </w:r>
      <w:r w:rsidR="00AB6666" w:rsidRPr="00563679">
        <w:rPr>
          <w:sz w:val="24"/>
          <w:szCs w:val="24"/>
        </w:rPr>
        <w:t>σύστημα</w:t>
      </w:r>
      <w:r w:rsidR="00AB6666" w:rsidRPr="00563679">
        <w:rPr>
          <w:spacing w:val="-10"/>
          <w:sz w:val="24"/>
          <w:szCs w:val="24"/>
        </w:rPr>
        <w:t xml:space="preserve"> </w:t>
      </w:r>
      <w:r w:rsidR="00AB6666" w:rsidRPr="00563679">
        <w:rPr>
          <w:sz w:val="24"/>
          <w:szCs w:val="24"/>
        </w:rPr>
        <w:t>του</w:t>
      </w:r>
      <w:r w:rsidR="00AB6666" w:rsidRPr="00563679">
        <w:rPr>
          <w:spacing w:val="-12"/>
          <w:sz w:val="24"/>
          <w:szCs w:val="24"/>
        </w:rPr>
        <w:t xml:space="preserve"> </w:t>
      </w:r>
      <w:r w:rsidR="00AB6666" w:rsidRPr="00563679">
        <w:rPr>
          <w:sz w:val="24"/>
          <w:szCs w:val="24"/>
        </w:rPr>
        <w:t xml:space="preserve">Ε/Π (στο σύνολό του ή εν μέρει) επί του οποίου ήταν τοποθετημένο, τότε ο ανάδοχος θα επισκευάσει ή θα αντικαταστήσει το υπόψη συγκρότημα ή σύστημα (στο σύνολό του ή εν μέρει) χωρίς κόστος για </w:t>
      </w:r>
      <w:r w:rsidR="00AB6666" w:rsidRPr="00563679">
        <w:rPr>
          <w:spacing w:val="3"/>
          <w:sz w:val="24"/>
          <w:szCs w:val="24"/>
        </w:rPr>
        <w:t xml:space="preserve">τον </w:t>
      </w:r>
      <w:r w:rsidR="00AB6666" w:rsidRPr="00563679">
        <w:rPr>
          <w:sz w:val="24"/>
          <w:szCs w:val="24"/>
        </w:rPr>
        <w:t>ΕΣ και όχι μόνο το ελαττωματικό υλικό που προκάλεσε τη</w:t>
      </w:r>
      <w:r w:rsidR="00AB6666" w:rsidRPr="00563679">
        <w:rPr>
          <w:spacing w:val="-7"/>
          <w:sz w:val="24"/>
          <w:szCs w:val="24"/>
        </w:rPr>
        <w:t xml:space="preserve"> </w:t>
      </w:r>
      <w:r w:rsidR="00AB6666" w:rsidRPr="00563679">
        <w:rPr>
          <w:sz w:val="24"/>
          <w:szCs w:val="24"/>
        </w:rPr>
        <w:t>ζημιά.</w:t>
      </w:r>
    </w:p>
    <w:p w14:paraId="49FA9C11" w14:textId="77777777" w:rsidR="00563679" w:rsidRPr="00563679" w:rsidRDefault="00563679" w:rsidP="00563679">
      <w:pPr>
        <w:jc w:val="both"/>
        <w:rPr>
          <w:sz w:val="24"/>
          <w:szCs w:val="24"/>
        </w:rPr>
      </w:pPr>
    </w:p>
    <w:p w14:paraId="4A5A68F2" w14:textId="77777777" w:rsidR="00AB6666" w:rsidRPr="003B529A" w:rsidRDefault="00AB6666" w:rsidP="00563679">
      <w:pPr>
        <w:pStyle w:val="1"/>
        <w:numPr>
          <w:ilvl w:val="0"/>
          <w:numId w:val="23"/>
        </w:numPr>
        <w:spacing w:before="0"/>
        <w:ind w:left="0" w:firstLine="0"/>
        <w:jc w:val="both"/>
      </w:pPr>
      <w:bookmarkStart w:id="56" w:name="_Toc217899146"/>
      <w:r w:rsidRPr="003B529A">
        <w:t>ΛΟΙΠΕΣ ΑΠΑΙΤΗΣΕΙΣ</w:t>
      </w:r>
      <w:bookmarkEnd w:id="56"/>
    </w:p>
    <w:p w14:paraId="0978FA49" w14:textId="77777777" w:rsidR="00AB6666" w:rsidRPr="00F43211" w:rsidRDefault="00AB6666" w:rsidP="00563679">
      <w:pPr>
        <w:jc w:val="both"/>
      </w:pPr>
    </w:p>
    <w:p w14:paraId="01268B5B" w14:textId="566BEB82" w:rsidR="00AB6666" w:rsidRPr="00563679" w:rsidRDefault="00281760" w:rsidP="00563679">
      <w:pPr>
        <w:jc w:val="both"/>
        <w:rPr>
          <w:sz w:val="24"/>
          <w:szCs w:val="24"/>
        </w:rPr>
      </w:pPr>
      <w:r w:rsidRPr="00563679">
        <w:rPr>
          <w:b/>
          <w:bCs/>
          <w:sz w:val="24"/>
          <w:szCs w:val="24"/>
        </w:rPr>
        <w:t>7.1</w:t>
      </w:r>
      <w:r w:rsidRPr="00563679">
        <w:rPr>
          <w:b/>
          <w:bCs/>
          <w:sz w:val="24"/>
          <w:szCs w:val="24"/>
        </w:rPr>
        <w:tab/>
      </w:r>
      <w:r w:rsidR="00AB6666" w:rsidRPr="00563679">
        <w:rPr>
          <w:sz w:val="24"/>
          <w:szCs w:val="24"/>
        </w:rPr>
        <w:t xml:space="preserve">Ο ΕΣ και ο ανάδοχος δύνανται να προβούν σε αναθεώρηση των επιμέρους απαιτούμενων εργασιών ανά έργο, οι οποίες θα έχουν προκύψει λόγω τροποποιήσεων στη βιβλιογραφία του Ε/Π μετά την κατακύρωση </w:t>
      </w:r>
      <w:r w:rsidR="00265D42" w:rsidRPr="00563679">
        <w:rPr>
          <w:sz w:val="24"/>
          <w:szCs w:val="24"/>
        </w:rPr>
        <w:t>και την υπογραφή της σύμβασης</w:t>
      </w:r>
      <w:r w:rsidR="00181BF0" w:rsidRPr="00563679">
        <w:rPr>
          <w:sz w:val="24"/>
          <w:szCs w:val="24"/>
        </w:rPr>
        <w:t>.</w:t>
      </w:r>
    </w:p>
    <w:p w14:paraId="3EBCC473" w14:textId="77777777" w:rsidR="00AB6666" w:rsidRPr="00700858" w:rsidRDefault="00AB6666" w:rsidP="00563679">
      <w:pPr>
        <w:pStyle w:val="a3"/>
        <w:spacing w:before="1"/>
        <w:jc w:val="both"/>
        <w:rPr>
          <w:sz w:val="24"/>
        </w:rPr>
      </w:pPr>
      <w:bookmarkStart w:id="57" w:name="_GoBack"/>
      <w:bookmarkEnd w:id="57"/>
    </w:p>
    <w:p w14:paraId="6AC957ED" w14:textId="352F576F" w:rsidR="00AB6666" w:rsidRPr="00563679" w:rsidRDefault="00281760" w:rsidP="00563679">
      <w:pPr>
        <w:jc w:val="both"/>
        <w:rPr>
          <w:sz w:val="24"/>
          <w:szCs w:val="24"/>
        </w:rPr>
      </w:pPr>
      <w:r w:rsidRPr="00563679">
        <w:rPr>
          <w:b/>
          <w:bCs/>
          <w:sz w:val="24"/>
          <w:szCs w:val="24"/>
        </w:rPr>
        <w:t>7.2</w:t>
      </w:r>
      <w:r w:rsidRPr="00563679">
        <w:rPr>
          <w:b/>
          <w:bCs/>
          <w:sz w:val="24"/>
          <w:szCs w:val="24"/>
        </w:rPr>
        <w:tab/>
      </w:r>
      <w:r w:rsidR="00AB6666" w:rsidRPr="00563679">
        <w:rPr>
          <w:sz w:val="24"/>
          <w:szCs w:val="24"/>
        </w:rPr>
        <w:t>Πιθανό πρόσθετο κόστος που θα προκύψει από την υπόψη διαδικασία</w:t>
      </w:r>
      <w:r w:rsidR="00AB6666" w:rsidRPr="00563679">
        <w:rPr>
          <w:spacing w:val="-10"/>
          <w:sz w:val="24"/>
          <w:szCs w:val="24"/>
        </w:rPr>
        <w:t xml:space="preserve"> </w:t>
      </w:r>
      <w:r w:rsidR="00AB6666" w:rsidRPr="00563679">
        <w:rPr>
          <w:sz w:val="24"/>
          <w:szCs w:val="24"/>
        </w:rPr>
        <w:t>θα</w:t>
      </w:r>
      <w:r w:rsidR="00AB6666" w:rsidRPr="00563679">
        <w:rPr>
          <w:spacing w:val="-12"/>
          <w:sz w:val="24"/>
          <w:szCs w:val="24"/>
        </w:rPr>
        <w:t xml:space="preserve"> </w:t>
      </w:r>
      <w:r w:rsidR="00AB6666" w:rsidRPr="00563679">
        <w:rPr>
          <w:sz w:val="24"/>
          <w:szCs w:val="24"/>
        </w:rPr>
        <w:t>βαρύνει</w:t>
      </w:r>
      <w:r w:rsidR="00AB6666" w:rsidRPr="00563679">
        <w:rPr>
          <w:spacing w:val="-12"/>
          <w:sz w:val="24"/>
          <w:szCs w:val="24"/>
        </w:rPr>
        <w:t xml:space="preserve"> </w:t>
      </w:r>
      <w:r w:rsidR="00AB6666" w:rsidRPr="00563679">
        <w:rPr>
          <w:sz w:val="24"/>
          <w:szCs w:val="24"/>
        </w:rPr>
        <w:t>τον</w:t>
      </w:r>
      <w:r w:rsidR="00AB6666" w:rsidRPr="00563679">
        <w:rPr>
          <w:spacing w:val="-10"/>
          <w:sz w:val="24"/>
          <w:szCs w:val="24"/>
        </w:rPr>
        <w:t xml:space="preserve"> </w:t>
      </w:r>
      <w:r w:rsidR="00AB6666" w:rsidRPr="00563679">
        <w:rPr>
          <w:sz w:val="24"/>
          <w:szCs w:val="24"/>
        </w:rPr>
        <w:t>ανάδοχο,</w:t>
      </w:r>
      <w:r w:rsidR="00AB6666" w:rsidRPr="00563679">
        <w:rPr>
          <w:spacing w:val="-10"/>
          <w:sz w:val="24"/>
          <w:szCs w:val="24"/>
        </w:rPr>
        <w:t xml:space="preserve"> </w:t>
      </w:r>
      <w:r w:rsidR="00AB6666" w:rsidRPr="00563679">
        <w:rPr>
          <w:sz w:val="24"/>
          <w:szCs w:val="24"/>
        </w:rPr>
        <w:t>σε</w:t>
      </w:r>
      <w:r w:rsidR="00AB6666" w:rsidRPr="00563679">
        <w:rPr>
          <w:spacing w:val="-8"/>
          <w:sz w:val="24"/>
          <w:szCs w:val="24"/>
        </w:rPr>
        <w:t xml:space="preserve"> </w:t>
      </w:r>
      <w:r w:rsidR="00AB6666" w:rsidRPr="00563679">
        <w:rPr>
          <w:sz w:val="24"/>
          <w:szCs w:val="24"/>
        </w:rPr>
        <w:t>περίπτωση</w:t>
      </w:r>
      <w:r w:rsidR="00AB6666" w:rsidRPr="00563679">
        <w:rPr>
          <w:spacing w:val="-9"/>
          <w:sz w:val="24"/>
          <w:szCs w:val="24"/>
        </w:rPr>
        <w:t xml:space="preserve"> </w:t>
      </w:r>
      <w:r w:rsidR="00AB6666" w:rsidRPr="00563679">
        <w:rPr>
          <w:sz w:val="24"/>
          <w:szCs w:val="24"/>
        </w:rPr>
        <w:t>που</w:t>
      </w:r>
      <w:r w:rsidR="00AB6666" w:rsidRPr="00563679">
        <w:rPr>
          <w:spacing w:val="-10"/>
          <w:sz w:val="24"/>
          <w:szCs w:val="24"/>
        </w:rPr>
        <w:t xml:space="preserve"> </w:t>
      </w:r>
      <w:r w:rsidR="00AB6666" w:rsidRPr="00563679">
        <w:rPr>
          <w:sz w:val="24"/>
          <w:szCs w:val="24"/>
        </w:rPr>
        <w:t>η</w:t>
      </w:r>
      <w:r w:rsidR="00AB6666" w:rsidRPr="00563679">
        <w:rPr>
          <w:spacing w:val="-11"/>
          <w:sz w:val="24"/>
          <w:szCs w:val="24"/>
        </w:rPr>
        <w:t xml:space="preserve"> </w:t>
      </w:r>
      <w:r w:rsidR="00AB6666" w:rsidRPr="00563679">
        <w:rPr>
          <w:sz w:val="24"/>
          <w:szCs w:val="24"/>
        </w:rPr>
        <w:t>έκταση</w:t>
      </w:r>
      <w:r w:rsidR="00AB6666" w:rsidRPr="00563679">
        <w:rPr>
          <w:spacing w:val="-12"/>
          <w:sz w:val="24"/>
          <w:szCs w:val="24"/>
        </w:rPr>
        <w:t xml:space="preserve"> </w:t>
      </w:r>
      <w:r w:rsidR="00AB6666" w:rsidRPr="00563679">
        <w:rPr>
          <w:sz w:val="24"/>
          <w:szCs w:val="24"/>
        </w:rPr>
        <w:t>των</w:t>
      </w:r>
      <w:r w:rsidR="00AB6666" w:rsidRPr="00563679">
        <w:rPr>
          <w:spacing w:val="-9"/>
          <w:sz w:val="24"/>
          <w:szCs w:val="24"/>
        </w:rPr>
        <w:t xml:space="preserve"> </w:t>
      </w:r>
      <w:r w:rsidR="00AB6666" w:rsidRPr="00563679">
        <w:rPr>
          <w:sz w:val="24"/>
          <w:szCs w:val="24"/>
        </w:rPr>
        <w:t>αλλαγών επιφέρει αύξηση λιγότερο από πέντε τοις εκατό (5%) στο συνολικό αριθμό των απαιτούμενων ΕΩ εκτέλεσης της ΚΦΕΣ. Σε περίπτωση μεγαλύτερης αύξησης, καθώς και σε περίπτωση απαίτησης αντικατάστασης ή εκτέλεσης Γενικής Επισκευής</w:t>
      </w:r>
      <w:r w:rsidR="00AB6666" w:rsidRPr="00563679">
        <w:rPr>
          <w:spacing w:val="-11"/>
          <w:sz w:val="24"/>
          <w:szCs w:val="24"/>
        </w:rPr>
        <w:t xml:space="preserve"> </w:t>
      </w:r>
      <w:r w:rsidR="00AB6666" w:rsidRPr="00563679">
        <w:rPr>
          <w:sz w:val="24"/>
          <w:szCs w:val="24"/>
        </w:rPr>
        <w:t>(</w:t>
      </w:r>
      <w:proofErr w:type="spellStart"/>
      <w:r w:rsidR="00AB6666" w:rsidRPr="00563679">
        <w:rPr>
          <w:sz w:val="24"/>
          <w:szCs w:val="24"/>
        </w:rPr>
        <w:t>Overhaul</w:t>
      </w:r>
      <w:proofErr w:type="spellEnd"/>
      <w:r w:rsidR="00AB6666" w:rsidRPr="00563679">
        <w:rPr>
          <w:sz w:val="24"/>
          <w:szCs w:val="24"/>
        </w:rPr>
        <w:t>)</w:t>
      </w:r>
      <w:r w:rsidR="00AB6666" w:rsidRPr="00563679">
        <w:rPr>
          <w:spacing w:val="-11"/>
          <w:sz w:val="24"/>
        </w:rPr>
        <w:t xml:space="preserve"> </w:t>
      </w:r>
      <w:r w:rsidR="00AB6666" w:rsidRPr="00563679">
        <w:rPr>
          <w:sz w:val="24"/>
          <w:szCs w:val="24"/>
        </w:rPr>
        <w:t>σε</w:t>
      </w:r>
      <w:r w:rsidR="00AB6666" w:rsidRPr="00563679">
        <w:rPr>
          <w:spacing w:val="-7"/>
          <w:sz w:val="24"/>
          <w:szCs w:val="24"/>
        </w:rPr>
        <w:t xml:space="preserve"> </w:t>
      </w:r>
      <w:r w:rsidR="00AB6666" w:rsidRPr="00563679">
        <w:rPr>
          <w:sz w:val="24"/>
          <w:szCs w:val="24"/>
        </w:rPr>
        <w:t>υλικό</w:t>
      </w:r>
      <w:r w:rsidR="00AB6666" w:rsidRPr="00563679">
        <w:rPr>
          <w:spacing w:val="-6"/>
          <w:sz w:val="24"/>
          <w:szCs w:val="24"/>
        </w:rPr>
        <w:t xml:space="preserve"> </w:t>
      </w:r>
      <w:r w:rsidR="00AB6666" w:rsidRPr="00563679">
        <w:rPr>
          <w:sz w:val="24"/>
          <w:szCs w:val="24"/>
        </w:rPr>
        <w:t>του</w:t>
      </w:r>
      <w:r w:rsidR="00AB6666" w:rsidRPr="00563679">
        <w:rPr>
          <w:spacing w:val="-9"/>
          <w:sz w:val="24"/>
          <w:szCs w:val="24"/>
        </w:rPr>
        <w:t xml:space="preserve"> </w:t>
      </w:r>
      <w:r w:rsidR="00AB6666" w:rsidRPr="00563679">
        <w:rPr>
          <w:sz w:val="24"/>
          <w:szCs w:val="24"/>
        </w:rPr>
        <w:t>Ε/Π</w:t>
      </w:r>
      <w:r w:rsidR="00AB6666" w:rsidRPr="00563679">
        <w:rPr>
          <w:spacing w:val="-8"/>
          <w:sz w:val="24"/>
          <w:szCs w:val="24"/>
        </w:rPr>
        <w:t xml:space="preserve"> </w:t>
      </w:r>
      <w:r w:rsidR="00AB6666" w:rsidRPr="00563679">
        <w:rPr>
          <w:sz w:val="24"/>
          <w:szCs w:val="24"/>
        </w:rPr>
        <w:t>λόγω</w:t>
      </w:r>
      <w:r w:rsidR="00AB6666" w:rsidRPr="00563679">
        <w:rPr>
          <w:spacing w:val="-9"/>
          <w:sz w:val="24"/>
          <w:szCs w:val="24"/>
        </w:rPr>
        <w:t xml:space="preserve"> </w:t>
      </w:r>
      <w:r w:rsidR="00AB6666" w:rsidRPr="00563679">
        <w:rPr>
          <w:sz w:val="24"/>
          <w:szCs w:val="24"/>
        </w:rPr>
        <w:t>αλλαγής</w:t>
      </w:r>
      <w:r w:rsidR="00AB6666" w:rsidRPr="00563679">
        <w:rPr>
          <w:spacing w:val="-8"/>
          <w:sz w:val="24"/>
          <w:szCs w:val="24"/>
        </w:rPr>
        <w:t xml:space="preserve"> </w:t>
      </w:r>
      <w:r w:rsidR="00AB6666" w:rsidRPr="00563679">
        <w:rPr>
          <w:sz w:val="24"/>
          <w:szCs w:val="24"/>
        </w:rPr>
        <w:t>της</w:t>
      </w:r>
      <w:r w:rsidR="00AB6666" w:rsidRPr="00563679">
        <w:rPr>
          <w:spacing w:val="-11"/>
          <w:sz w:val="24"/>
          <w:szCs w:val="24"/>
        </w:rPr>
        <w:t xml:space="preserve"> </w:t>
      </w:r>
      <w:r w:rsidR="00AB6666" w:rsidRPr="00563679">
        <w:rPr>
          <w:sz w:val="24"/>
          <w:szCs w:val="24"/>
        </w:rPr>
        <w:t>βιβλιογραφίας,</w:t>
      </w:r>
      <w:r w:rsidR="00AB6666" w:rsidRPr="00563679">
        <w:rPr>
          <w:spacing w:val="-7"/>
          <w:sz w:val="24"/>
          <w:szCs w:val="24"/>
        </w:rPr>
        <w:t xml:space="preserve"> </w:t>
      </w:r>
      <w:r w:rsidR="00AB6666" w:rsidRPr="00563679">
        <w:rPr>
          <w:sz w:val="24"/>
          <w:szCs w:val="24"/>
        </w:rPr>
        <w:t>αυτή θα αντιμετωπιστεί ως «</w:t>
      </w:r>
      <w:proofErr w:type="spellStart"/>
      <w:r w:rsidR="00AB6666" w:rsidRPr="00563679">
        <w:rPr>
          <w:sz w:val="24"/>
          <w:szCs w:val="24"/>
        </w:rPr>
        <w:t>Over</w:t>
      </w:r>
      <w:proofErr w:type="spellEnd"/>
      <w:r w:rsidR="00AB6666" w:rsidRPr="00563679">
        <w:rPr>
          <w:sz w:val="24"/>
          <w:szCs w:val="24"/>
        </w:rPr>
        <w:t xml:space="preserve"> and </w:t>
      </w:r>
      <w:proofErr w:type="spellStart"/>
      <w:r w:rsidR="00AB6666" w:rsidRPr="00563679">
        <w:rPr>
          <w:sz w:val="24"/>
          <w:szCs w:val="24"/>
        </w:rPr>
        <w:t>Above</w:t>
      </w:r>
      <w:proofErr w:type="spellEnd"/>
      <w:r w:rsidR="00AB6666" w:rsidRPr="00563679">
        <w:rPr>
          <w:sz w:val="24"/>
          <w:szCs w:val="24"/>
        </w:rPr>
        <w:t>» εργασία και θα βαρύνει αντίστοιχα τον ΕΣ.</w:t>
      </w:r>
    </w:p>
    <w:p w14:paraId="493F16D5" w14:textId="77777777" w:rsidR="00AB6666" w:rsidRPr="00563679" w:rsidRDefault="00AB6666" w:rsidP="00563679">
      <w:pPr>
        <w:pStyle w:val="a3"/>
        <w:jc w:val="both"/>
        <w:rPr>
          <w:sz w:val="24"/>
          <w:szCs w:val="24"/>
        </w:rPr>
      </w:pPr>
    </w:p>
    <w:p w14:paraId="20E3FB6E" w14:textId="77088731" w:rsidR="00AB6666" w:rsidRPr="00563679" w:rsidRDefault="00281760" w:rsidP="00563679">
      <w:pPr>
        <w:jc w:val="both"/>
        <w:rPr>
          <w:sz w:val="24"/>
          <w:szCs w:val="24"/>
        </w:rPr>
      </w:pPr>
      <w:r w:rsidRPr="00563679">
        <w:rPr>
          <w:b/>
          <w:bCs/>
          <w:sz w:val="24"/>
          <w:szCs w:val="24"/>
        </w:rPr>
        <w:t>7.3</w:t>
      </w:r>
      <w:r w:rsidRPr="00563679">
        <w:rPr>
          <w:b/>
          <w:bCs/>
          <w:sz w:val="24"/>
          <w:szCs w:val="24"/>
        </w:rPr>
        <w:tab/>
      </w:r>
      <w:r w:rsidR="00AB6666" w:rsidRPr="00563679">
        <w:rPr>
          <w:sz w:val="24"/>
          <w:szCs w:val="24"/>
        </w:rPr>
        <w:t>Το κόστος εργατοώρας θα πρέπει να είναι σταθερό για τις προγραμματισμένες και απρογραμμάτιστες</w:t>
      </w:r>
      <w:r w:rsidR="00AB6666" w:rsidRPr="00563679">
        <w:rPr>
          <w:spacing w:val="-6"/>
          <w:sz w:val="24"/>
          <w:szCs w:val="24"/>
        </w:rPr>
        <w:t xml:space="preserve"> </w:t>
      </w:r>
      <w:r w:rsidR="00AB6666" w:rsidRPr="00563679">
        <w:rPr>
          <w:sz w:val="24"/>
          <w:szCs w:val="24"/>
        </w:rPr>
        <w:t>εργασίες.</w:t>
      </w:r>
    </w:p>
    <w:p w14:paraId="65316CF9" w14:textId="77777777" w:rsidR="00AB6666" w:rsidRPr="00CE13A6" w:rsidRDefault="00AB6666" w:rsidP="00563679">
      <w:pPr>
        <w:pStyle w:val="1"/>
        <w:numPr>
          <w:ilvl w:val="0"/>
          <w:numId w:val="23"/>
        </w:numPr>
        <w:ind w:left="0" w:firstLine="0"/>
        <w:jc w:val="both"/>
      </w:pPr>
      <w:bookmarkStart w:id="58" w:name="_Toc217899147"/>
      <w:r w:rsidRPr="00CE13A6">
        <w:t>ΠΕΡΙΕΧΟΜΕΝΟ ΠΡΟΣΦΟΡΑΣ</w:t>
      </w:r>
      <w:bookmarkEnd w:id="58"/>
    </w:p>
    <w:p w14:paraId="342E6745" w14:textId="77777777" w:rsidR="00AB6666" w:rsidRPr="00563679" w:rsidRDefault="00AB6666" w:rsidP="00563679">
      <w:pPr>
        <w:jc w:val="both"/>
        <w:rPr>
          <w:sz w:val="24"/>
          <w:szCs w:val="24"/>
        </w:rPr>
      </w:pPr>
    </w:p>
    <w:p w14:paraId="733CA199" w14:textId="77777777" w:rsidR="00AB6666" w:rsidRPr="00F43211" w:rsidRDefault="00AB6666" w:rsidP="00563679">
      <w:pPr>
        <w:pStyle w:val="a5"/>
        <w:ind w:left="0"/>
        <w:rPr>
          <w:b/>
          <w:bCs/>
          <w:sz w:val="24"/>
          <w:szCs w:val="24"/>
        </w:rPr>
      </w:pPr>
      <w:r w:rsidRPr="00F43211">
        <w:rPr>
          <w:b/>
          <w:bCs/>
          <w:sz w:val="24"/>
          <w:szCs w:val="24"/>
        </w:rPr>
        <w:tab/>
      </w:r>
      <w:bookmarkStart w:id="59" w:name="_Toc35530932"/>
      <w:r w:rsidRPr="00F43211">
        <w:rPr>
          <w:sz w:val="24"/>
          <w:szCs w:val="24"/>
        </w:rPr>
        <w:t>Στις προσφορές να κατατεθούν:</w:t>
      </w:r>
      <w:bookmarkEnd w:id="59"/>
    </w:p>
    <w:p w14:paraId="78105B1F" w14:textId="77777777" w:rsidR="00AB6666" w:rsidRPr="00563679" w:rsidRDefault="00AB6666" w:rsidP="00563679">
      <w:pPr>
        <w:jc w:val="both"/>
        <w:rPr>
          <w:sz w:val="24"/>
          <w:szCs w:val="24"/>
        </w:rPr>
      </w:pPr>
    </w:p>
    <w:p w14:paraId="2684ADDF" w14:textId="77777777" w:rsidR="00AB6666" w:rsidRPr="00A849AC" w:rsidRDefault="00AB6666" w:rsidP="00563679">
      <w:pPr>
        <w:pStyle w:val="2"/>
        <w:numPr>
          <w:ilvl w:val="1"/>
          <w:numId w:val="23"/>
        </w:numPr>
        <w:ind w:left="0" w:firstLine="0"/>
        <w:jc w:val="both"/>
      </w:pPr>
      <w:bookmarkStart w:id="60" w:name="_Toc217899148"/>
      <w:r w:rsidRPr="00A849AC">
        <w:rPr>
          <w:lang w:eastAsia="ar-SA"/>
        </w:rPr>
        <w:t>Έντυπο Συμμόρφωσης.</w:t>
      </w:r>
      <w:bookmarkEnd w:id="60"/>
    </w:p>
    <w:p w14:paraId="4B0F165C" w14:textId="77777777" w:rsidR="00AB6666" w:rsidRPr="00563679" w:rsidRDefault="00AB6666" w:rsidP="00563679">
      <w:pPr>
        <w:jc w:val="both"/>
        <w:rPr>
          <w:sz w:val="24"/>
          <w:szCs w:val="24"/>
        </w:rPr>
      </w:pPr>
    </w:p>
    <w:p w14:paraId="1CD992CD" w14:textId="6D8FCC71" w:rsidR="00AB6666" w:rsidRPr="00F43211" w:rsidRDefault="00281760" w:rsidP="00563679">
      <w:pPr>
        <w:spacing w:line="240" w:lineRule="atLeast"/>
        <w:jc w:val="both"/>
        <w:rPr>
          <w:sz w:val="24"/>
          <w:szCs w:val="24"/>
        </w:rPr>
      </w:pPr>
      <w:r w:rsidRPr="00563679">
        <w:rPr>
          <w:b/>
          <w:bCs/>
          <w:sz w:val="24"/>
          <w:szCs w:val="24"/>
        </w:rPr>
        <w:t>8.1.1</w:t>
      </w:r>
      <w:r w:rsidR="00AB6666" w:rsidRPr="00F43211">
        <w:rPr>
          <w:sz w:val="24"/>
          <w:szCs w:val="24"/>
        </w:rPr>
        <w:tab/>
        <w:t xml:space="preserve">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w:t>
      </w:r>
      <w:r w:rsidR="00265D42">
        <w:rPr>
          <w:sz w:val="24"/>
          <w:szCs w:val="24"/>
        </w:rPr>
        <w:t>ανάδοχος</w:t>
      </w:r>
      <w:r w:rsidR="00AB6666" w:rsidRPr="00F43211">
        <w:rPr>
          <w:sz w:val="24"/>
          <w:szCs w:val="24"/>
        </w:rPr>
        <w:t xml:space="preserve">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w:t>
      </w:r>
      <w:hyperlink r:id="rId15" w:history="1">
        <w:r w:rsidR="00AB6666" w:rsidRPr="00F43211">
          <w:rPr>
            <w:color w:val="0000FF"/>
            <w:sz w:val="24"/>
            <w:szCs w:val="24"/>
            <w:u w:val="single"/>
          </w:rPr>
          <w:t>https://prodiagrafes.army.gr</w:t>
        </w:r>
      </w:hyperlink>
      <w:r w:rsidR="00AB6666" w:rsidRPr="00F43211">
        <w:rPr>
          <w:sz w:val="24"/>
          <w:szCs w:val="24"/>
        </w:rPr>
        <w:t xml:space="preserve">), επιλέγοντας στη σχετική ηλεκτρονική εφαρμογή </w:t>
      </w:r>
      <w:r w:rsidR="00AB6666" w:rsidRPr="00F43211">
        <w:rPr>
          <w:sz w:val="24"/>
          <w:szCs w:val="24"/>
        </w:rPr>
        <w:lastRenderedPageBreak/>
        <w:t>“ΝΟΜΟΘΕΣΙΑ – ΕΝΤΥΠΑ-ΥΠΟΔΕΙΓΜΑΤΑ” (</w:t>
      </w:r>
      <w:hyperlink r:id="rId16" w:history="1">
        <w:r w:rsidR="00AB6666" w:rsidRPr="00F43211">
          <w:rPr>
            <w:color w:val="0000FF"/>
            <w:sz w:val="24"/>
            <w:szCs w:val="24"/>
            <w:u w:val="single"/>
          </w:rPr>
          <w:t>https://prodiagrafes.army.gr/</w:t>
        </w:r>
      </w:hyperlink>
      <w:r w:rsidR="00AB6666" w:rsidRPr="00F43211">
        <w:rPr>
          <w:sz w:val="24"/>
          <w:szCs w:val="24"/>
        </w:rPr>
        <w:t xml:space="preserve">) και έπειτα «ΕΝΤΥΠΑ». Διευκρινίζεται ότι, η κατάθεση του εν λόγω εντύπου δεν απαλλάσσει τους υποψήφιους </w:t>
      </w:r>
      <w:r w:rsidR="00181BF0">
        <w:rPr>
          <w:sz w:val="24"/>
          <w:szCs w:val="24"/>
        </w:rPr>
        <w:t xml:space="preserve">αναδόχους </w:t>
      </w:r>
      <w:r w:rsidR="00AB6666" w:rsidRPr="00F43211">
        <w:rPr>
          <w:sz w:val="24"/>
          <w:szCs w:val="24"/>
        </w:rPr>
        <w:t>από την υποχρέωση υποβολής των κατά περίπτωση δικαιολογητικών, που καθορίζονται με την παρούσα Προδιαγραφή.</w:t>
      </w:r>
    </w:p>
    <w:p w14:paraId="61E191F8" w14:textId="77777777" w:rsidR="00AB6666" w:rsidRPr="00F43211" w:rsidRDefault="00AB6666" w:rsidP="00563679">
      <w:pPr>
        <w:spacing w:line="240" w:lineRule="atLeast"/>
        <w:jc w:val="both"/>
        <w:rPr>
          <w:sz w:val="24"/>
          <w:szCs w:val="24"/>
        </w:rPr>
      </w:pPr>
    </w:p>
    <w:p w14:paraId="7E1A42C5" w14:textId="6D1DDA4D" w:rsidR="00AB6666" w:rsidRPr="00F43211" w:rsidRDefault="00281760" w:rsidP="00563679">
      <w:pPr>
        <w:spacing w:line="240" w:lineRule="atLeast"/>
        <w:jc w:val="both"/>
        <w:rPr>
          <w:sz w:val="24"/>
          <w:szCs w:val="24"/>
        </w:rPr>
      </w:pPr>
      <w:r w:rsidRPr="00563679">
        <w:rPr>
          <w:b/>
          <w:bCs/>
          <w:sz w:val="24"/>
          <w:szCs w:val="24"/>
        </w:rPr>
        <w:t>8.1.2</w:t>
      </w:r>
      <w:r w:rsidRPr="00563679">
        <w:rPr>
          <w:b/>
          <w:bCs/>
          <w:sz w:val="24"/>
          <w:szCs w:val="24"/>
        </w:rPr>
        <w:tab/>
      </w:r>
      <w:r w:rsidR="00AB6666" w:rsidRPr="00F43211">
        <w:rPr>
          <w:sz w:val="24"/>
          <w:szCs w:val="24"/>
        </w:rPr>
        <w:t xml:space="preserve">Το Έντυπο Συμμόρφωσης συμπληρώνεται από τον υποψήφιο </w:t>
      </w:r>
      <w:r w:rsidR="00181BF0">
        <w:rPr>
          <w:sz w:val="24"/>
          <w:szCs w:val="24"/>
        </w:rPr>
        <w:t>ανάδοχο</w:t>
      </w:r>
      <w:r w:rsidR="00AB6666" w:rsidRPr="00F43211">
        <w:rPr>
          <w:sz w:val="24"/>
          <w:szCs w:val="24"/>
        </w:rPr>
        <w:t>,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συνυποβάλλει με την τεχνική προσφορά του.</w:t>
      </w:r>
    </w:p>
    <w:p w14:paraId="50808D2E" w14:textId="77777777" w:rsidR="00AB6666" w:rsidRPr="003B529A" w:rsidRDefault="00AB6666" w:rsidP="00563679">
      <w:pPr>
        <w:pStyle w:val="1"/>
        <w:numPr>
          <w:ilvl w:val="0"/>
          <w:numId w:val="23"/>
        </w:numPr>
        <w:ind w:left="0" w:firstLine="0"/>
        <w:jc w:val="both"/>
      </w:pPr>
      <w:bookmarkStart w:id="61" w:name="_Toc217899149"/>
      <w:r w:rsidRPr="003B529A">
        <w:t>ΣΗΜΕΙΩΣΕΙΣ</w:t>
      </w:r>
      <w:bookmarkEnd w:id="61"/>
    </w:p>
    <w:p w14:paraId="6EB5033C" w14:textId="77777777" w:rsidR="00AB6666" w:rsidRPr="00F43211" w:rsidRDefault="00AB6666" w:rsidP="00563679">
      <w:pPr>
        <w:pStyle w:val="a5"/>
        <w:ind w:left="0"/>
        <w:rPr>
          <w:sz w:val="24"/>
          <w:szCs w:val="24"/>
        </w:rPr>
      </w:pPr>
    </w:p>
    <w:p w14:paraId="314A19B9" w14:textId="77777777" w:rsidR="00AB6666" w:rsidRPr="00F43211" w:rsidRDefault="00AB6666" w:rsidP="00563679">
      <w:pPr>
        <w:pStyle w:val="2"/>
        <w:numPr>
          <w:ilvl w:val="1"/>
          <w:numId w:val="23"/>
        </w:numPr>
        <w:ind w:left="0" w:firstLine="0"/>
        <w:jc w:val="both"/>
      </w:pPr>
      <w:bookmarkStart w:id="62" w:name="_Toc217899150"/>
      <w:r w:rsidRPr="00F43211">
        <w:t>Κατηγορίες Ε/Π</w:t>
      </w:r>
      <w:r w:rsidRPr="00F43211">
        <w:rPr>
          <w:spacing w:val="1"/>
        </w:rPr>
        <w:t xml:space="preserve"> </w:t>
      </w:r>
      <w:r w:rsidRPr="00F43211">
        <w:t>CH-47D</w:t>
      </w:r>
      <w:bookmarkEnd w:id="62"/>
    </w:p>
    <w:p w14:paraId="02C98AAE" w14:textId="77777777" w:rsidR="00AB6666" w:rsidRPr="00563679" w:rsidRDefault="00AB6666" w:rsidP="00563679">
      <w:pPr>
        <w:jc w:val="both"/>
        <w:rPr>
          <w:sz w:val="24"/>
          <w:szCs w:val="24"/>
        </w:rPr>
      </w:pPr>
    </w:p>
    <w:p w14:paraId="08D9D8BB" w14:textId="62B9417F" w:rsidR="00AB6666" w:rsidRPr="00563679" w:rsidRDefault="00281760" w:rsidP="00563679">
      <w:pPr>
        <w:jc w:val="both"/>
        <w:rPr>
          <w:sz w:val="24"/>
          <w:szCs w:val="24"/>
        </w:rPr>
      </w:pPr>
      <w:r w:rsidRPr="00563679">
        <w:rPr>
          <w:b/>
          <w:bCs/>
          <w:sz w:val="24"/>
          <w:szCs w:val="24"/>
        </w:rPr>
        <w:t>9.1.1</w:t>
      </w:r>
      <w:r>
        <w:rPr>
          <w:sz w:val="24"/>
          <w:szCs w:val="24"/>
        </w:rPr>
        <w:tab/>
      </w:r>
      <w:r w:rsidR="00AB6666" w:rsidRPr="00563679">
        <w:rPr>
          <w:sz w:val="24"/>
          <w:szCs w:val="24"/>
        </w:rPr>
        <w:t xml:space="preserve">Η παρούσα Τεχνική Προδιαγραφή αφορά στα Ε/Π CH-47D κατασκευασμένα από την </w:t>
      </w:r>
      <w:proofErr w:type="spellStart"/>
      <w:r w:rsidR="00AB6666" w:rsidRPr="00563679">
        <w:rPr>
          <w:sz w:val="24"/>
          <w:szCs w:val="24"/>
        </w:rPr>
        <w:t>Boeing</w:t>
      </w:r>
      <w:proofErr w:type="spellEnd"/>
      <w:r w:rsidR="00AB6666" w:rsidRPr="00563679">
        <w:rPr>
          <w:sz w:val="24"/>
          <w:szCs w:val="24"/>
        </w:rPr>
        <w:t xml:space="preserve"> </w:t>
      </w:r>
      <w:proofErr w:type="spellStart"/>
      <w:r w:rsidR="00AB6666" w:rsidRPr="00563679">
        <w:rPr>
          <w:sz w:val="24"/>
          <w:szCs w:val="24"/>
        </w:rPr>
        <w:t>Helicopters</w:t>
      </w:r>
      <w:proofErr w:type="spellEnd"/>
      <w:r w:rsidR="00AB6666" w:rsidRPr="00563679">
        <w:rPr>
          <w:sz w:val="24"/>
          <w:szCs w:val="24"/>
        </w:rPr>
        <w:t>.</w:t>
      </w:r>
    </w:p>
    <w:p w14:paraId="285C3529" w14:textId="77777777" w:rsidR="00AB6666" w:rsidRPr="00F43211" w:rsidRDefault="00AB6666" w:rsidP="00563679">
      <w:pPr>
        <w:pStyle w:val="a3"/>
        <w:jc w:val="both"/>
      </w:pPr>
    </w:p>
    <w:p w14:paraId="74702B57" w14:textId="4DA6A8B3" w:rsidR="00AB6666" w:rsidRPr="00563679" w:rsidRDefault="00281760" w:rsidP="00563679">
      <w:pPr>
        <w:jc w:val="both"/>
        <w:rPr>
          <w:sz w:val="24"/>
          <w:szCs w:val="24"/>
        </w:rPr>
      </w:pPr>
      <w:r w:rsidRPr="00563679">
        <w:rPr>
          <w:b/>
          <w:bCs/>
          <w:sz w:val="24"/>
          <w:szCs w:val="24"/>
        </w:rPr>
        <w:t>9.1.2</w:t>
      </w:r>
      <w:r>
        <w:rPr>
          <w:sz w:val="24"/>
          <w:szCs w:val="24"/>
        </w:rPr>
        <w:tab/>
      </w:r>
      <w:r w:rsidR="00AB6666" w:rsidRPr="00563679">
        <w:rPr>
          <w:sz w:val="24"/>
          <w:szCs w:val="24"/>
        </w:rPr>
        <w:t>Τα Ε/Π CH-47D που διαθέτει ο ΕΣ είναι δύο (2)</w:t>
      </w:r>
      <w:r w:rsidR="00AB6666" w:rsidRPr="00563679">
        <w:rPr>
          <w:spacing w:val="-11"/>
          <w:sz w:val="24"/>
          <w:szCs w:val="24"/>
        </w:rPr>
        <w:t xml:space="preserve"> </w:t>
      </w:r>
      <w:r w:rsidR="00AB6666" w:rsidRPr="00563679">
        <w:rPr>
          <w:sz w:val="24"/>
          <w:szCs w:val="24"/>
        </w:rPr>
        <w:t>διαμορφώσεων:</w:t>
      </w:r>
    </w:p>
    <w:p w14:paraId="0E3BA82D" w14:textId="77777777" w:rsidR="00AB6666" w:rsidRPr="00F43211" w:rsidRDefault="00AB6666" w:rsidP="00563679">
      <w:pPr>
        <w:pStyle w:val="a3"/>
        <w:jc w:val="both"/>
      </w:pPr>
    </w:p>
    <w:p w14:paraId="21AF7016" w14:textId="19420F04" w:rsidR="00AB6666" w:rsidRPr="00563679" w:rsidRDefault="00281760" w:rsidP="00563679">
      <w:pPr>
        <w:jc w:val="both"/>
        <w:rPr>
          <w:sz w:val="24"/>
          <w:szCs w:val="24"/>
          <w:lang w:val="en-US"/>
        </w:rPr>
      </w:pPr>
      <w:r w:rsidRPr="00563679">
        <w:rPr>
          <w:b/>
          <w:bCs/>
          <w:sz w:val="24"/>
          <w:szCs w:val="24"/>
          <w:lang w:val="en-US"/>
        </w:rPr>
        <w:t>9.1.2.1</w:t>
      </w:r>
      <w:r w:rsidRPr="00563679">
        <w:rPr>
          <w:sz w:val="24"/>
          <w:szCs w:val="24"/>
          <w:lang w:val="en-US"/>
        </w:rPr>
        <w:tab/>
      </w:r>
      <w:r w:rsidR="00AB6666" w:rsidRPr="00563679">
        <w:rPr>
          <w:sz w:val="24"/>
          <w:szCs w:val="24"/>
          <w:lang w:val="en-US"/>
        </w:rPr>
        <w:t>Standard Range</w:t>
      </w:r>
      <w:r w:rsidR="00AB6666" w:rsidRPr="00563679">
        <w:rPr>
          <w:spacing w:val="-1"/>
          <w:sz w:val="24"/>
          <w:szCs w:val="24"/>
          <w:lang w:val="en-US"/>
        </w:rPr>
        <w:t xml:space="preserve"> </w:t>
      </w:r>
      <w:r w:rsidR="00AB6666" w:rsidRPr="00563679">
        <w:rPr>
          <w:sz w:val="24"/>
          <w:szCs w:val="24"/>
          <w:lang w:val="en-US"/>
        </w:rPr>
        <w:t>(SR).</w:t>
      </w:r>
    </w:p>
    <w:p w14:paraId="626BB623" w14:textId="77777777" w:rsidR="00AB6666" w:rsidRPr="00563679" w:rsidRDefault="00AB6666" w:rsidP="00563679">
      <w:pPr>
        <w:pStyle w:val="a3"/>
        <w:jc w:val="both"/>
        <w:rPr>
          <w:lang w:val="en-US"/>
        </w:rPr>
      </w:pPr>
    </w:p>
    <w:p w14:paraId="593734C1" w14:textId="6E8BF211" w:rsidR="00AB6666" w:rsidRPr="00563679" w:rsidRDefault="00281760" w:rsidP="00563679">
      <w:pPr>
        <w:jc w:val="both"/>
        <w:rPr>
          <w:sz w:val="24"/>
          <w:szCs w:val="24"/>
          <w:lang w:val="en-US"/>
        </w:rPr>
      </w:pPr>
      <w:r w:rsidRPr="00563679">
        <w:rPr>
          <w:b/>
          <w:bCs/>
          <w:sz w:val="24"/>
          <w:szCs w:val="24"/>
          <w:lang w:val="en-US"/>
        </w:rPr>
        <w:t>9.1.2.2</w:t>
      </w:r>
      <w:r w:rsidRPr="00563679">
        <w:rPr>
          <w:sz w:val="24"/>
          <w:szCs w:val="24"/>
          <w:lang w:val="en-US"/>
        </w:rPr>
        <w:tab/>
      </w:r>
      <w:r w:rsidR="00AB6666" w:rsidRPr="00563679">
        <w:rPr>
          <w:sz w:val="24"/>
          <w:szCs w:val="24"/>
          <w:lang w:val="en-US"/>
        </w:rPr>
        <w:t>Long Range</w:t>
      </w:r>
      <w:r w:rsidR="00AB6666" w:rsidRPr="00563679">
        <w:rPr>
          <w:spacing w:val="2"/>
          <w:sz w:val="24"/>
          <w:szCs w:val="24"/>
          <w:lang w:val="en-US"/>
        </w:rPr>
        <w:t xml:space="preserve"> </w:t>
      </w:r>
      <w:r w:rsidR="00AB6666" w:rsidRPr="00563679">
        <w:rPr>
          <w:sz w:val="24"/>
          <w:szCs w:val="24"/>
          <w:lang w:val="en-US"/>
        </w:rPr>
        <w:t>(LR).</w:t>
      </w:r>
    </w:p>
    <w:p w14:paraId="35EFBA5D" w14:textId="77777777" w:rsidR="00AB6666" w:rsidRPr="00563679" w:rsidRDefault="00AB6666" w:rsidP="00563679">
      <w:pPr>
        <w:pStyle w:val="a3"/>
        <w:jc w:val="both"/>
        <w:rPr>
          <w:lang w:val="en-US"/>
        </w:rPr>
      </w:pPr>
    </w:p>
    <w:p w14:paraId="48CD4AFD" w14:textId="1EB69FC3" w:rsidR="00AB6666" w:rsidRPr="00563679" w:rsidRDefault="00281760" w:rsidP="00563679">
      <w:pPr>
        <w:spacing w:before="1"/>
        <w:jc w:val="both"/>
        <w:rPr>
          <w:sz w:val="24"/>
          <w:szCs w:val="24"/>
        </w:rPr>
      </w:pPr>
      <w:r w:rsidRPr="00563679">
        <w:rPr>
          <w:b/>
          <w:bCs/>
          <w:sz w:val="24"/>
          <w:szCs w:val="24"/>
        </w:rPr>
        <w:t>9.1.3</w:t>
      </w:r>
      <w:r>
        <w:rPr>
          <w:sz w:val="24"/>
          <w:szCs w:val="24"/>
        </w:rPr>
        <w:tab/>
      </w:r>
      <w:r w:rsidR="00AB6666" w:rsidRPr="00563679">
        <w:rPr>
          <w:sz w:val="24"/>
          <w:szCs w:val="24"/>
        </w:rPr>
        <w:t>Τα Ε/Π CH-47D που διαθέτει ο ΕΣ φέρουν τρεις (3) τύπους Αεροκινητήρων</w:t>
      </w:r>
      <w:r w:rsidR="00AB6666" w:rsidRPr="00563679">
        <w:rPr>
          <w:spacing w:val="-1"/>
          <w:sz w:val="24"/>
          <w:szCs w:val="24"/>
        </w:rPr>
        <w:t xml:space="preserve"> </w:t>
      </w:r>
      <w:r w:rsidR="00AB6666" w:rsidRPr="00563679">
        <w:rPr>
          <w:sz w:val="24"/>
          <w:szCs w:val="24"/>
        </w:rPr>
        <w:t>(Α/Κ):</w:t>
      </w:r>
    </w:p>
    <w:p w14:paraId="06C2B783" w14:textId="77777777" w:rsidR="00AB6666" w:rsidRPr="00F43211" w:rsidRDefault="00AB6666" w:rsidP="00563679">
      <w:pPr>
        <w:pStyle w:val="a3"/>
        <w:jc w:val="both"/>
      </w:pPr>
    </w:p>
    <w:p w14:paraId="7706C9C5" w14:textId="1974DC7A" w:rsidR="00AB6666" w:rsidRPr="00A849AC" w:rsidRDefault="00A849AC" w:rsidP="00563679">
      <w:pPr>
        <w:pStyle w:val="a3"/>
        <w:jc w:val="both"/>
        <w:rPr>
          <w:sz w:val="24"/>
          <w:szCs w:val="24"/>
        </w:rPr>
      </w:pPr>
      <w:r w:rsidRPr="00A849AC">
        <w:rPr>
          <w:b/>
          <w:bCs/>
          <w:sz w:val="24"/>
          <w:szCs w:val="24"/>
        </w:rPr>
        <w:t>9</w:t>
      </w:r>
      <w:r w:rsidR="00AB6666" w:rsidRPr="00A849AC">
        <w:rPr>
          <w:b/>
          <w:bCs/>
          <w:sz w:val="24"/>
          <w:szCs w:val="24"/>
        </w:rPr>
        <w:t>.</w:t>
      </w:r>
      <w:r w:rsidRPr="00A849AC">
        <w:rPr>
          <w:b/>
          <w:bCs/>
          <w:sz w:val="24"/>
          <w:szCs w:val="24"/>
        </w:rPr>
        <w:t>1</w:t>
      </w:r>
      <w:r w:rsidR="00AB6666" w:rsidRPr="00A849AC">
        <w:rPr>
          <w:b/>
          <w:bCs/>
          <w:sz w:val="24"/>
          <w:szCs w:val="24"/>
        </w:rPr>
        <w:t>.</w:t>
      </w:r>
      <w:r w:rsidR="00281760">
        <w:rPr>
          <w:b/>
          <w:bCs/>
          <w:sz w:val="24"/>
          <w:szCs w:val="24"/>
        </w:rPr>
        <w:t>3</w:t>
      </w:r>
      <w:r w:rsidR="00AB6666" w:rsidRPr="00A849AC">
        <w:rPr>
          <w:b/>
          <w:bCs/>
          <w:sz w:val="24"/>
          <w:szCs w:val="24"/>
        </w:rPr>
        <w:t>.</w:t>
      </w:r>
      <w:r w:rsidR="00281760">
        <w:rPr>
          <w:b/>
          <w:bCs/>
          <w:sz w:val="24"/>
          <w:szCs w:val="24"/>
        </w:rPr>
        <w:t>1</w:t>
      </w:r>
      <w:r w:rsidR="00AB6666" w:rsidRPr="00A849AC">
        <w:rPr>
          <w:sz w:val="24"/>
          <w:szCs w:val="24"/>
        </w:rPr>
        <w:tab/>
        <w:t xml:space="preserve">Α/Κ </w:t>
      </w:r>
      <w:r w:rsidR="00281760">
        <w:rPr>
          <w:sz w:val="24"/>
          <w:szCs w:val="24"/>
        </w:rPr>
        <w:t>Τα</w:t>
      </w:r>
      <w:r w:rsidR="00AB6666" w:rsidRPr="00A849AC">
        <w:rPr>
          <w:sz w:val="24"/>
          <w:szCs w:val="24"/>
        </w:rPr>
        <w:t>55-L-712.</w:t>
      </w:r>
    </w:p>
    <w:p w14:paraId="5A7778B6" w14:textId="77777777" w:rsidR="00AB6666" w:rsidRPr="00A849AC" w:rsidRDefault="00AB6666" w:rsidP="00563679">
      <w:pPr>
        <w:pStyle w:val="a3"/>
        <w:jc w:val="both"/>
        <w:rPr>
          <w:sz w:val="24"/>
          <w:szCs w:val="24"/>
        </w:rPr>
      </w:pPr>
    </w:p>
    <w:p w14:paraId="345EB88F" w14:textId="77777777" w:rsidR="00AB6666" w:rsidRPr="003D16EB" w:rsidRDefault="00A849AC" w:rsidP="00563679">
      <w:pPr>
        <w:pStyle w:val="a3"/>
        <w:jc w:val="both"/>
        <w:rPr>
          <w:sz w:val="24"/>
          <w:szCs w:val="24"/>
        </w:rPr>
      </w:pPr>
      <w:r w:rsidRPr="003D16EB">
        <w:rPr>
          <w:b/>
          <w:bCs/>
          <w:sz w:val="24"/>
          <w:szCs w:val="24"/>
        </w:rPr>
        <w:t>9</w:t>
      </w:r>
      <w:r w:rsidR="00AB6666" w:rsidRPr="003D16EB">
        <w:rPr>
          <w:b/>
          <w:bCs/>
          <w:sz w:val="24"/>
          <w:szCs w:val="24"/>
        </w:rPr>
        <w:t>.</w:t>
      </w:r>
      <w:r w:rsidRPr="003D16EB">
        <w:rPr>
          <w:b/>
          <w:bCs/>
          <w:sz w:val="24"/>
          <w:szCs w:val="24"/>
        </w:rPr>
        <w:t>1</w:t>
      </w:r>
      <w:r w:rsidR="00AB6666" w:rsidRPr="003D16EB">
        <w:rPr>
          <w:b/>
          <w:bCs/>
          <w:sz w:val="24"/>
          <w:szCs w:val="24"/>
        </w:rPr>
        <w:t>.3.2</w:t>
      </w:r>
      <w:r w:rsidR="00AB6666" w:rsidRPr="003D16EB">
        <w:rPr>
          <w:sz w:val="24"/>
          <w:szCs w:val="24"/>
        </w:rPr>
        <w:tab/>
      </w:r>
      <w:r w:rsidR="00AB6666" w:rsidRPr="00A849AC">
        <w:rPr>
          <w:sz w:val="24"/>
          <w:szCs w:val="24"/>
        </w:rPr>
        <w:t>Α</w:t>
      </w:r>
      <w:r w:rsidR="00AB6666" w:rsidRPr="003D16EB">
        <w:rPr>
          <w:sz w:val="24"/>
          <w:szCs w:val="24"/>
        </w:rPr>
        <w:t>/</w:t>
      </w:r>
      <w:r w:rsidR="00AB6666" w:rsidRPr="00A849AC">
        <w:rPr>
          <w:sz w:val="24"/>
          <w:szCs w:val="24"/>
        </w:rPr>
        <w:t>Κ</w:t>
      </w:r>
      <w:r w:rsidR="00AB6666" w:rsidRPr="003D16EB">
        <w:rPr>
          <w:sz w:val="24"/>
          <w:szCs w:val="24"/>
        </w:rPr>
        <w:t xml:space="preserve"> </w:t>
      </w:r>
      <w:r w:rsidR="00AB6666" w:rsidRPr="00A849AC">
        <w:rPr>
          <w:sz w:val="24"/>
          <w:szCs w:val="24"/>
        </w:rPr>
        <w:t>Τ</w:t>
      </w:r>
      <w:r w:rsidR="00AB6666" w:rsidRPr="003D16EB">
        <w:rPr>
          <w:sz w:val="24"/>
          <w:szCs w:val="24"/>
        </w:rPr>
        <w:t>55-</w:t>
      </w:r>
      <w:r w:rsidR="00AB6666" w:rsidRPr="00563679">
        <w:rPr>
          <w:sz w:val="24"/>
          <w:szCs w:val="24"/>
          <w:lang w:val="en-US"/>
        </w:rPr>
        <w:t>L</w:t>
      </w:r>
      <w:r w:rsidR="00AB6666" w:rsidRPr="003D16EB">
        <w:rPr>
          <w:sz w:val="24"/>
          <w:szCs w:val="24"/>
        </w:rPr>
        <w:t>-714</w:t>
      </w:r>
      <w:r w:rsidR="00AB6666" w:rsidRPr="00563679">
        <w:rPr>
          <w:sz w:val="24"/>
          <w:szCs w:val="24"/>
          <w:lang w:val="en-US"/>
        </w:rPr>
        <w:t>A</w:t>
      </w:r>
      <w:r w:rsidR="00AB6666" w:rsidRPr="003D16EB">
        <w:rPr>
          <w:sz w:val="24"/>
          <w:szCs w:val="24"/>
        </w:rPr>
        <w:t>.</w:t>
      </w:r>
    </w:p>
    <w:p w14:paraId="30DB02A4" w14:textId="77777777" w:rsidR="00AB6666" w:rsidRPr="003D16EB" w:rsidRDefault="00AB6666" w:rsidP="00563679">
      <w:pPr>
        <w:pStyle w:val="a3"/>
        <w:jc w:val="both"/>
        <w:rPr>
          <w:sz w:val="24"/>
          <w:szCs w:val="24"/>
        </w:rPr>
      </w:pPr>
    </w:p>
    <w:p w14:paraId="5D012C5C" w14:textId="77777777" w:rsidR="00AB6666" w:rsidRPr="003D16EB" w:rsidRDefault="00A849AC" w:rsidP="00563679">
      <w:pPr>
        <w:pStyle w:val="a3"/>
        <w:jc w:val="both"/>
        <w:rPr>
          <w:sz w:val="24"/>
          <w:szCs w:val="24"/>
        </w:rPr>
      </w:pPr>
      <w:r w:rsidRPr="003D16EB">
        <w:rPr>
          <w:b/>
          <w:bCs/>
          <w:sz w:val="24"/>
          <w:szCs w:val="24"/>
        </w:rPr>
        <w:t>9</w:t>
      </w:r>
      <w:r w:rsidR="00AB6666" w:rsidRPr="003D16EB">
        <w:rPr>
          <w:b/>
          <w:bCs/>
          <w:sz w:val="24"/>
          <w:szCs w:val="24"/>
        </w:rPr>
        <w:t>.</w:t>
      </w:r>
      <w:r w:rsidRPr="003D16EB">
        <w:rPr>
          <w:b/>
          <w:bCs/>
          <w:sz w:val="24"/>
          <w:szCs w:val="24"/>
        </w:rPr>
        <w:t>1</w:t>
      </w:r>
      <w:r w:rsidR="00AB6666" w:rsidRPr="003D16EB">
        <w:rPr>
          <w:b/>
          <w:bCs/>
          <w:sz w:val="24"/>
          <w:szCs w:val="24"/>
        </w:rPr>
        <w:t>.3.3</w:t>
      </w:r>
      <w:r w:rsidR="00AB6666" w:rsidRPr="003D16EB">
        <w:rPr>
          <w:sz w:val="24"/>
          <w:szCs w:val="24"/>
        </w:rPr>
        <w:tab/>
      </w:r>
      <w:r w:rsidR="00AB6666" w:rsidRPr="00A849AC">
        <w:rPr>
          <w:sz w:val="24"/>
          <w:szCs w:val="24"/>
        </w:rPr>
        <w:t>Α</w:t>
      </w:r>
      <w:r w:rsidR="00AB6666" w:rsidRPr="003D16EB">
        <w:rPr>
          <w:sz w:val="24"/>
          <w:szCs w:val="24"/>
        </w:rPr>
        <w:t>/</w:t>
      </w:r>
      <w:r w:rsidR="00AB6666" w:rsidRPr="00A849AC">
        <w:rPr>
          <w:sz w:val="24"/>
          <w:szCs w:val="24"/>
        </w:rPr>
        <w:t>Κ</w:t>
      </w:r>
      <w:r w:rsidR="00AB6666" w:rsidRPr="003D16EB">
        <w:rPr>
          <w:sz w:val="24"/>
          <w:szCs w:val="24"/>
        </w:rPr>
        <w:t xml:space="preserve"> </w:t>
      </w:r>
      <w:r w:rsidR="00AB6666" w:rsidRPr="00A849AC">
        <w:rPr>
          <w:sz w:val="24"/>
          <w:szCs w:val="24"/>
        </w:rPr>
        <w:t>Τ</w:t>
      </w:r>
      <w:r w:rsidR="00AB6666" w:rsidRPr="003D16EB">
        <w:rPr>
          <w:sz w:val="24"/>
          <w:szCs w:val="24"/>
        </w:rPr>
        <w:t>55-</w:t>
      </w:r>
      <w:r w:rsidR="00AB6666" w:rsidRPr="00563679">
        <w:rPr>
          <w:sz w:val="24"/>
          <w:szCs w:val="24"/>
          <w:lang w:val="en-US"/>
        </w:rPr>
        <w:t>GA</w:t>
      </w:r>
      <w:r w:rsidR="00AB6666" w:rsidRPr="003D16EB">
        <w:rPr>
          <w:sz w:val="24"/>
          <w:szCs w:val="24"/>
        </w:rPr>
        <w:t>-714</w:t>
      </w:r>
      <w:r w:rsidR="00AB6666" w:rsidRPr="00563679">
        <w:rPr>
          <w:sz w:val="24"/>
          <w:szCs w:val="24"/>
          <w:lang w:val="en-US"/>
        </w:rPr>
        <w:t>A</w:t>
      </w:r>
      <w:r w:rsidR="00AB6666" w:rsidRPr="003D16EB">
        <w:rPr>
          <w:sz w:val="24"/>
          <w:szCs w:val="24"/>
        </w:rPr>
        <w:t>.</w:t>
      </w:r>
    </w:p>
    <w:p w14:paraId="110FBD03" w14:textId="77777777" w:rsidR="00AB6666" w:rsidRPr="003D16EB" w:rsidRDefault="00AB6666" w:rsidP="00563679">
      <w:pPr>
        <w:pStyle w:val="a3"/>
        <w:jc w:val="both"/>
      </w:pPr>
    </w:p>
    <w:p w14:paraId="23D2CBAC" w14:textId="37ECD28B" w:rsidR="00452472" w:rsidRDefault="00281760" w:rsidP="00563679">
      <w:pPr>
        <w:jc w:val="both"/>
        <w:rPr>
          <w:sz w:val="24"/>
        </w:rPr>
      </w:pPr>
      <w:r w:rsidRPr="00563679">
        <w:rPr>
          <w:b/>
          <w:bCs/>
          <w:sz w:val="24"/>
        </w:rPr>
        <w:t>9.1.4</w:t>
      </w:r>
      <w:r w:rsidRPr="00563679">
        <w:rPr>
          <w:b/>
          <w:bCs/>
          <w:sz w:val="24"/>
        </w:rPr>
        <w:tab/>
      </w:r>
      <w:r w:rsidR="00AB6666" w:rsidRPr="00563679">
        <w:rPr>
          <w:sz w:val="24"/>
        </w:rPr>
        <w:t>Τα Ε/Π CH-47D που διαθέτει ο ΕΣ, ανάλογα με τη διαμόρφωση και σε συνδυασμό με τους τύπους Α/Κ που φέρουν διακρίνονται σε τρεις (3) κατηγορίες, όπως</w:t>
      </w:r>
      <w:r w:rsidR="00AB6666" w:rsidRPr="00563679">
        <w:rPr>
          <w:spacing w:val="-1"/>
          <w:sz w:val="24"/>
        </w:rPr>
        <w:t xml:space="preserve"> </w:t>
      </w:r>
      <w:r w:rsidR="00AB6666" w:rsidRPr="00563679">
        <w:rPr>
          <w:sz w:val="24"/>
        </w:rPr>
        <w:t>παρακάτω:</w:t>
      </w:r>
    </w:p>
    <w:p w14:paraId="6CE2A1B0" w14:textId="77777777" w:rsidR="00281760" w:rsidRPr="00563679" w:rsidRDefault="00281760" w:rsidP="00563679">
      <w:pPr>
        <w:jc w:val="both"/>
        <w:rPr>
          <w:sz w:val="24"/>
        </w:rPr>
      </w:pPr>
    </w:p>
    <w:p w14:paraId="68DC4612" w14:textId="25D13A4C" w:rsidR="00AB6666" w:rsidRPr="00563679" w:rsidRDefault="00281760" w:rsidP="00563679">
      <w:pPr>
        <w:jc w:val="both"/>
        <w:rPr>
          <w:sz w:val="24"/>
        </w:rPr>
      </w:pPr>
      <w:r w:rsidRPr="00563679">
        <w:rPr>
          <w:b/>
          <w:bCs/>
          <w:sz w:val="24"/>
        </w:rPr>
        <w:t>9.1.4.1</w:t>
      </w:r>
      <w:r w:rsidRPr="00563679">
        <w:rPr>
          <w:sz w:val="24"/>
        </w:rPr>
        <w:tab/>
      </w:r>
      <w:r w:rsidR="00AB6666" w:rsidRPr="00563679">
        <w:rPr>
          <w:sz w:val="24"/>
          <w:u w:val="single"/>
        </w:rPr>
        <w:t>Κατηγορία 1</w:t>
      </w:r>
      <w:r w:rsidR="00AB6666" w:rsidRPr="00563679">
        <w:rPr>
          <w:sz w:val="24"/>
        </w:rPr>
        <w:t>: LR με Α/Κ</w:t>
      </w:r>
      <w:r w:rsidR="00AB6666" w:rsidRPr="00563679">
        <w:rPr>
          <w:spacing w:val="-11"/>
          <w:sz w:val="24"/>
        </w:rPr>
        <w:t xml:space="preserve"> </w:t>
      </w:r>
      <w:r w:rsidR="00AB6666" w:rsidRPr="00563679">
        <w:rPr>
          <w:sz w:val="24"/>
        </w:rPr>
        <w:t>Τ55-L-712.</w:t>
      </w:r>
    </w:p>
    <w:p w14:paraId="65791068" w14:textId="77777777" w:rsidR="00AB6666" w:rsidRPr="00723655" w:rsidRDefault="00AB6666" w:rsidP="00563679">
      <w:pPr>
        <w:pStyle w:val="a5"/>
        <w:ind w:left="0"/>
        <w:rPr>
          <w:sz w:val="24"/>
        </w:rPr>
      </w:pPr>
    </w:p>
    <w:p w14:paraId="707746E3" w14:textId="6FB92926" w:rsidR="00AB6666" w:rsidRPr="00563679" w:rsidRDefault="00281760" w:rsidP="00563679">
      <w:pPr>
        <w:jc w:val="both"/>
        <w:rPr>
          <w:sz w:val="24"/>
        </w:rPr>
      </w:pPr>
      <w:r w:rsidRPr="00563679">
        <w:rPr>
          <w:b/>
          <w:bCs/>
          <w:sz w:val="24"/>
        </w:rPr>
        <w:t>9.1.4.2</w:t>
      </w:r>
      <w:r>
        <w:rPr>
          <w:sz w:val="24"/>
        </w:rPr>
        <w:tab/>
      </w:r>
      <w:r w:rsidR="00AB6666" w:rsidRPr="00563679">
        <w:rPr>
          <w:sz w:val="24"/>
          <w:u w:val="single"/>
        </w:rPr>
        <w:t>Κατηγορία 2</w:t>
      </w:r>
      <w:r w:rsidR="00AB6666" w:rsidRPr="00563679">
        <w:rPr>
          <w:sz w:val="24"/>
        </w:rPr>
        <w:t>: LR με Α/Κ</w:t>
      </w:r>
      <w:r w:rsidR="00AB6666" w:rsidRPr="00563679">
        <w:rPr>
          <w:spacing w:val="-12"/>
          <w:sz w:val="24"/>
        </w:rPr>
        <w:t xml:space="preserve"> </w:t>
      </w:r>
      <w:r w:rsidR="00AB6666" w:rsidRPr="00563679">
        <w:rPr>
          <w:sz w:val="24"/>
        </w:rPr>
        <w:t>55-L-714A.</w:t>
      </w:r>
    </w:p>
    <w:p w14:paraId="2AE75BE4" w14:textId="77777777" w:rsidR="00AB6666" w:rsidRPr="00723655" w:rsidRDefault="00AB6666" w:rsidP="00563679">
      <w:pPr>
        <w:pStyle w:val="a3"/>
        <w:jc w:val="both"/>
        <w:rPr>
          <w:szCs w:val="40"/>
        </w:rPr>
      </w:pPr>
    </w:p>
    <w:p w14:paraId="08BD0330" w14:textId="333AE5B3" w:rsidR="00AB6666" w:rsidRPr="00563679" w:rsidRDefault="00281760" w:rsidP="00563679">
      <w:pPr>
        <w:jc w:val="both"/>
        <w:rPr>
          <w:sz w:val="24"/>
        </w:rPr>
      </w:pPr>
      <w:r w:rsidRPr="00563679">
        <w:rPr>
          <w:b/>
          <w:bCs/>
          <w:sz w:val="24"/>
        </w:rPr>
        <w:t>9.1.4.3</w:t>
      </w:r>
      <w:r>
        <w:rPr>
          <w:sz w:val="24"/>
        </w:rPr>
        <w:tab/>
      </w:r>
      <w:r w:rsidR="00AB6666" w:rsidRPr="00563679">
        <w:rPr>
          <w:sz w:val="24"/>
          <w:u w:val="single"/>
        </w:rPr>
        <w:t>Κατηγορία 3</w:t>
      </w:r>
      <w:r w:rsidR="00AB6666" w:rsidRPr="00563679">
        <w:rPr>
          <w:sz w:val="24"/>
        </w:rPr>
        <w:t xml:space="preserve">: SR με Α/Κ </w:t>
      </w:r>
      <w:r>
        <w:rPr>
          <w:sz w:val="24"/>
        </w:rPr>
        <w:t>Τα</w:t>
      </w:r>
      <w:r w:rsidR="00AB6666" w:rsidRPr="00563679">
        <w:rPr>
          <w:sz w:val="24"/>
        </w:rPr>
        <w:t>55-GA-714A.</w:t>
      </w:r>
    </w:p>
    <w:p w14:paraId="562FF53E" w14:textId="77777777" w:rsidR="00AB6666" w:rsidRDefault="00AB6666" w:rsidP="00563679">
      <w:pPr>
        <w:pStyle w:val="a5"/>
        <w:ind w:left="0"/>
        <w:rPr>
          <w:sz w:val="24"/>
        </w:rPr>
      </w:pPr>
    </w:p>
    <w:p w14:paraId="08E03D31" w14:textId="6124C2C7" w:rsidR="00AB6666" w:rsidRPr="00563679" w:rsidRDefault="00281760" w:rsidP="00563679">
      <w:pPr>
        <w:jc w:val="both"/>
        <w:rPr>
          <w:sz w:val="24"/>
        </w:rPr>
      </w:pPr>
      <w:r w:rsidRPr="00563679">
        <w:rPr>
          <w:b/>
          <w:bCs/>
          <w:sz w:val="24"/>
        </w:rPr>
        <w:t>9.2</w:t>
      </w:r>
      <w:r>
        <w:rPr>
          <w:sz w:val="24"/>
        </w:rPr>
        <w:tab/>
      </w:r>
      <w:r w:rsidR="00AB6666" w:rsidRPr="00563679">
        <w:rPr>
          <w:sz w:val="24"/>
        </w:rPr>
        <w:t xml:space="preserve">Όλοι οι όροι </w:t>
      </w:r>
      <w:r w:rsidRPr="00563679">
        <w:rPr>
          <w:sz w:val="24"/>
        </w:rPr>
        <w:t>της</w:t>
      </w:r>
      <w:r w:rsidR="00AB6666" w:rsidRPr="00563679">
        <w:rPr>
          <w:sz w:val="24"/>
        </w:rPr>
        <w:t xml:space="preserve"> παραπάνω ΠΕΔ είναι </w:t>
      </w:r>
      <w:r w:rsidR="00AB6666" w:rsidRPr="003D16EB">
        <w:rPr>
          <w:b/>
          <w:sz w:val="24"/>
        </w:rPr>
        <w:t>απαράβατοι</w:t>
      </w:r>
      <w:r w:rsidR="004967C5" w:rsidRPr="004967C5">
        <w:t xml:space="preserve"> </w:t>
      </w:r>
      <w:r w:rsidR="004967C5" w:rsidRPr="003D16EB">
        <w:rPr>
          <w:sz w:val="24"/>
        </w:rPr>
        <w:t xml:space="preserve">και </w:t>
      </w:r>
      <w:r w:rsidR="004967C5">
        <w:rPr>
          <w:sz w:val="24"/>
        </w:rPr>
        <w:t xml:space="preserve">η </w:t>
      </w:r>
      <w:r w:rsidR="004967C5" w:rsidRPr="003D16EB">
        <w:rPr>
          <w:sz w:val="24"/>
        </w:rPr>
        <w:t>μη κάλυψη έστω και ενός ΣΗΜΑΙΝΕΙ ΑΠΟΡΡΙΨΗ ΤΗΣ ΠΡΟΣΦΟΡΑΣ</w:t>
      </w:r>
      <w:r w:rsidR="00AB6666" w:rsidRPr="00563679">
        <w:rPr>
          <w:sz w:val="24"/>
        </w:rPr>
        <w:t>.</w:t>
      </w:r>
    </w:p>
    <w:p w14:paraId="60313EE5" w14:textId="77777777" w:rsidR="00AB6666" w:rsidRDefault="00AB6666" w:rsidP="00563679">
      <w:pPr>
        <w:pStyle w:val="a5"/>
        <w:ind w:left="0"/>
        <w:rPr>
          <w:sz w:val="24"/>
        </w:rPr>
      </w:pPr>
    </w:p>
    <w:p w14:paraId="34F90049" w14:textId="77777777" w:rsidR="009C5E34" w:rsidRPr="009C5E34" w:rsidRDefault="009C5E34" w:rsidP="00563679">
      <w:pPr>
        <w:pStyle w:val="a5"/>
        <w:keepNext/>
        <w:keepLines/>
        <w:numPr>
          <w:ilvl w:val="1"/>
          <w:numId w:val="23"/>
        </w:numPr>
        <w:spacing w:before="40"/>
        <w:outlineLvl w:val="1"/>
        <w:rPr>
          <w:rFonts w:eastAsiaTheme="majorEastAsia" w:cstheme="majorBidi"/>
          <w:b/>
          <w:vanish/>
          <w:sz w:val="24"/>
          <w:szCs w:val="26"/>
        </w:rPr>
      </w:pPr>
      <w:bookmarkStart w:id="63" w:name="_Toc214232364"/>
      <w:bookmarkStart w:id="64" w:name="_Toc214236902"/>
      <w:bookmarkStart w:id="65" w:name="_Toc214236961"/>
      <w:bookmarkStart w:id="66" w:name="_Toc214238276"/>
      <w:bookmarkStart w:id="67" w:name="_Toc214238348"/>
      <w:bookmarkStart w:id="68" w:name="_Toc214238427"/>
      <w:bookmarkStart w:id="69" w:name="_Toc214238533"/>
      <w:bookmarkStart w:id="70" w:name="_Toc214238726"/>
      <w:bookmarkStart w:id="71" w:name="_Toc214239272"/>
      <w:bookmarkStart w:id="72" w:name="_Toc214241841"/>
      <w:bookmarkStart w:id="73" w:name="_Toc216079220"/>
      <w:bookmarkStart w:id="74" w:name="_Toc216079379"/>
      <w:bookmarkStart w:id="75" w:name="_Toc216081167"/>
      <w:bookmarkStart w:id="76" w:name="_Toc216169596"/>
      <w:bookmarkStart w:id="77" w:name="_Toc216700023"/>
      <w:bookmarkStart w:id="78" w:name="_Toc217899151"/>
      <w:bookmarkStart w:id="79" w:name="_Toc35538214"/>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65D1CD63" w14:textId="77777777" w:rsidR="009C5E34" w:rsidRPr="009C5E34" w:rsidRDefault="009C5E34" w:rsidP="00563679">
      <w:pPr>
        <w:pStyle w:val="a5"/>
        <w:keepNext/>
        <w:keepLines/>
        <w:numPr>
          <w:ilvl w:val="1"/>
          <w:numId w:val="23"/>
        </w:numPr>
        <w:spacing w:before="40"/>
        <w:outlineLvl w:val="1"/>
        <w:rPr>
          <w:rFonts w:eastAsiaTheme="majorEastAsia" w:cstheme="majorBidi"/>
          <w:b/>
          <w:vanish/>
          <w:sz w:val="24"/>
          <w:szCs w:val="26"/>
        </w:rPr>
      </w:pPr>
      <w:bookmarkStart w:id="80" w:name="_Toc214232365"/>
      <w:bookmarkStart w:id="81" w:name="_Toc214236903"/>
      <w:bookmarkStart w:id="82" w:name="_Toc214236962"/>
      <w:bookmarkStart w:id="83" w:name="_Toc214238277"/>
      <w:bookmarkStart w:id="84" w:name="_Toc214238349"/>
      <w:bookmarkStart w:id="85" w:name="_Toc214238428"/>
      <w:bookmarkStart w:id="86" w:name="_Toc214238534"/>
      <w:bookmarkStart w:id="87" w:name="_Toc214238727"/>
      <w:bookmarkStart w:id="88" w:name="_Toc214239273"/>
      <w:bookmarkStart w:id="89" w:name="_Toc214241842"/>
      <w:bookmarkStart w:id="90" w:name="_Toc216079221"/>
      <w:bookmarkStart w:id="91" w:name="_Toc216079380"/>
      <w:bookmarkStart w:id="92" w:name="_Toc216081168"/>
      <w:bookmarkStart w:id="93" w:name="_Toc216169597"/>
      <w:bookmarkStart w:id="94" w:name="_Toc216700024"/>
      <w:bookmarkStart w:id="95" w:name="_Toc217899152"/>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5C46C21D" w14:textId="4F8CC0EB" w:rsidR="00AB6666" w:rsidRPr="00291B60" w:rsidRDefault="00AB6666" w:rsidP="00563679">
      <w:pPr>
        <w:pStyle w:val="2"/>
        <w:numPr>
          <w:ilvl w:val="1"/>
          <w:numId w:val="23"/>
        </w:numPr>
        <w:ind w:left="720"/>
        <w:jc w:val="both"/>
      </w:pPr>
      <w:bookmarkStart w:id="96" w:name="_Toc217899153"/>
      <w:r>
        <w:t>Συντμήσεις</w:t>
      </w:r>
      <w:bookmarkEnd w:id="79"/>
      <w:bookmarkEnd w:id="96"/>
    </w:p>
    <w:p w14:paraId="2191B418" w14:textId="77777777" w:rsidR="00AB6666" w:rsidRPr="00291B60" w:rsidRDefault="00AB6666" w:rsidP="00563679">
      <w:pPr>
        <w:pStyle w:val="a5"/>
        <w:ind w:left="0"/>
        <w:rPr>
          <w:sz w:val="24"/>
        </w:rPr>
      </w:pPr>
    </w:p>
    <w:p w14:paraId="6DB6C339" w14:textId="3E6546E5" w:rsidR="00AB6666" w:rsidRDefault="009C5E34" w:rsidP="00563679">
      <w:pPr>
        <w:jc w:val="both"/>
        <w:rPr>
          <w:sz w:val="24"/>
        </w:rPr>
      </w:pPr>
      <w:r w:rsidRPr="00563679">
        <w:rPr>
          <w:b/>
          <w:bCs/>
          <w:sz w:val="24"/>
          <w:lang w:val="en-US"/>
        </w:rPr>
        <w:t>9.4.1</w:t>
      </w:r>
      <w:r w:rsidRPr="00563679">
        <w:rPr>
          <w:b/>
          <w:bCs/>
          <w:sz w:val="24"/>
          <w:lang w:val="en-US"/>
        </w:rPr>
        <w:tab/>
      </w:r>
      <w:r w:rsidR="00AB6666" w:rsidRPr="00291B60">
        <w:rPr>
          <w:sz w:val="24"/>
          <w:lang w:val="en-US"/>
        </w:rPr>
        <w:t xml:space="preserve">EASA: EUROPEAN AVIATION SAFETY AGENCY. </w:t>
      </w:r>
      <w:r w:rsidR="00AB6666" w:rsidRPr="00291B60">
        <w:rPr>
          <w:sz w:val="24"/>
        </w:rPr>
        <w:t>Είναι η ευρωπαϊκή ρυθμιστική Αρχή Πολιτικής Αεροπορίας.</w:t>
      </w:r>
    </w:p>
    <w:p w14:paraId="176C5EFD" w14:textId="77777777" w:rsidR="00AB6666" w:rsidRPr="00291B60" w:rsidRDefault="00AB6666" w:rsidP="00563679">
      <w:pPr>
        <w:jc w:val="both"/>
        <w:rPr>
          <w:sz w:val="24"/>
        </w:rPr>
      </w:pPr>
    </w:p>
    <w:p w14:paraId="3384DE5C" w14:textId="45AB6600" w:rsidR="00AB6666" w:rsidRDefault="009C5E34" w:rsidP="00563679">
      <w:pPr>
        <w:jc w:val="both"/>
        <w:rPr>
          <w:sz w:val="24"/>
        </w:rPr>
      </w:pPr>
      <w:r w:rsidRPr="00563679">
        <w:rPr>
          <w:b/>
          <w:bCs/>
          <w:sz w:val="24"/>
        </w:rPr>
        <w:lastRenderedPageBreak/>
        <w:t>9.4.</w:t>
      </w:r>
      <w:r>
        <w:rPr>
          <w:b/>
          <w:bCs/>
          <w:sz w:val="24"/>
        </w:rPr>
        <w:t>2</w:t>
      </w:r>
      <w:r w:rsidRPr="00563679">
        <w:rPr>
          <w:b/>
          <w:bCs/>
          <w:sz w:val="24"/>
        </w:rPr>
        <w:tab/>
      </w:r>
      <w:r w:rsidR="00AB6666" w:rsidRPr="00291B60">
        <w:rPr>
          <w:sz w:val="24"/>
        </w:rPr>
        <w:t>FAA: FEDERAL AVIATION ADMINISTRATION. Είναι η ρυθμιστική Αρχή Πολιτικής Αεροπορίας των ΗΠΑ.</w:t>
      </w:r>
    </w:p>
    <w:p w14:paraId="0B535015" w14:textId="77777777" w:rsidR="00AB6666" w:rsidRPr="00291B60" w:rsidRDefault="00AB6666" w:rsidP="00563679">
      <w:pPr>
        <w:jc w:val="both"/>
        <w:rPr>
          <w:sz w:val="24"/>
        </w:rPr>
      </w:pPr>
    </w:p>
    <w:p w14:paraId="1633F53F" w14:textId="2674AADD" w:rsidR="00AB6666" w:rsidRPr="00291B60" w:rsidRDefault="009C5E34" w:rsidP="00563679">
      <w:pPr>
        <w:jc w:val="both"/>
        <w:rPr>
          <w:sz w:val="24"/>
        </w:rPr>
      </w:pPr>
      <w:r w:rsidRPr="00563679">
        <w:rPr>
          <w:b/>
          <w:bCs/>
          <w:sz w:val="24"/>
        </w:rPr>
        <w:t>9.4.</w:t>
      </w:r>
      <w:r>
        <w:rPr>
          <w:b/>
          <w:bCs/>
          <w:sz w:val="24"/>
        </w:rPr>
        <w:t>3</w:t>
      </w:r>
      <w:r w:rsidRPr="00563679">
        <w:rPr>
          <w:b/>
          <w:bCs/>
          <w:sz w:val="24"/>
        </w:rPr>
        <w:tab/>
      </w:r>
      <w:r w:rsidR="00AB6666" w:rsidRPr="00291B60">
        <w:rPr>
          <w:sz w:val="24"/>
        </w:rPr>
        <w:t xml:space="preserve">EASA </w:t>
      </w:r>
      <w:proofErr w:type="spellStart"/>
      <w:r w:rsidR="00AB6666" w:rsidRPr="00291B60">
        <w:rPr>
          <w:sz w:val="24"/>
        </w:rPr>
        <w:t>Part</w:t>
      </w:r>
      <w:proofErr w:type="spellEnd"/>
      <w:r w:rsidR="00AB6666" w:rsidRPr="00291B60">
        <w:rPr>
          <w:sz w:val="24"/>
        </w:rPr>
        <w:t xml:space="preserve"> 145: Είναι ο ρυθμιστικός κανονισμός της EASΑ για τον τομέα των προδιαγραφών που πρέπει να πληροί ένας οργανισμός ώστε να ενταχθεί και να διατηρηθεί στο πιστοποιημένο σύστημα συντήρησης Α/Φ – Ε/Π και αεροπορικών υλικών της EASA.</w:t>
      </w:r>
    </w:p>
    <w:p w14:paraId="62542D87" w14:textId="77777777" w:rsidR="00AB6666" w:rsidRDefault="00AB6666" w:rsidP="00563679">
      <w:pPr>
        <w:pStyle w:val="a3"/>
        <w:jc w:val="both"/>
      </w:pPr>
    </w:p>
    <w:p w14:paraId="5263845C" w14:textId="406BA7C1" w:rsidR="0030736E" w:rsidRDefault="009C5E34" w:rsidP="00563679">
      <w:pPr>
        <w:jc w:val="both"/>
        <w:rPr>
          <w:sz w:val="24"/>
        </w:rPr>
      </w:pPr>
      <w:r w:rsidRPr="00563679">
        <w:rPr>
          <w:b/>
          <w:bCs/>
          <w:sz w:val="24"/>
        </w:rPr>
        <w:t>9.4.</w:t>
      </w:r>
      <w:r>
        <w:rPr>
          <w:b/>
          <w:bCs/>
          <w:sz w:val="24"/>
        </w:rPr>
        <w:t>4</w:t>
      </w:r>
      <w:r w:rsidRPr="00563679">
        <w:rPr>
          <w:b/>
          <w:bCs/>
          <w:sz w:val="24"/>
        </w:rPr>
        <w:tab/>
      </w:r>
      <w:r w:rsidR="0030736E" w:rsidRPr="00373007">
        <w:rPr>
          <w:sz w:val="24"/>
          <w:lang w:val="en-US"/>
        </w:rPr>
        <w:t>EASA</w:t>
      </w:r>
      <w:r w:rsidR="0030736E" w:rsidRPr="00373007">
        <w:rPr>
          <w:sz w:val="24"/>
        </w:rPr>
        <w:t xml:space="preserve"> </w:t>
      </w:r>
      <w:r w:rsidR="0030736E" w:rsidRPr="00373007">
        <w:rPr>
          <w:sz w:val="24"/>
          <w:lang w:val="en-US"/>
        </w:rPr>
        <w:t>Part</w:t>
      </w:r>
      <w:r w:rsidR="0030736E" w:rsidRPr="00373007">
        <w:rPr>
          <w:sz w:val="24"/>
        </w:rPr>
        <w:t xml:space="preserve"> </w:t>
      </w:r>
      <w:r w:rsidR="0030736E" w:rsidRPr="00373007">
        <w:rPr>
          <w:sz w:val="24"/>
          <w:lang w:val="en-US"/>
        </w:rPr>
        <w:t>M</w:t>
      </w:r>
      <w:r w:rsidR="0030736E" w:rsidRPr="00373007">
        <w:rPr>
          <w:sz w:val="24"/>
        </w:rPr>
        <w:t>: Είναι ο κανονισμός της EASΑ για την απαίτηση πιστοποίησης διαρκούς αξιοπλοΐας   (</w:t>
      </w:r>
      <w:r w:rsidR="0030736E" w:rsidRPr="00373007">
        <w:rPr>
          <w:sz w:val="24"/>
          <w:lang w:val="en-US"/>
        </w:rPr>
        <w:t>Continuing</w:t>
      </w:r>
      <w:r w:rsidR="0030736E" w:rsidRPr="00373007">
        <w:rPr>
          <w:sz w:val="24"/>
        </w:rPr>
        <w:t xml:space="preserve"> </w:t>
      </w:r>
      <w:r w:rsidR="0030736E" w:rsidRPr="00373007">
        <w:rPr>
          <w:sz w:val="24"/>
          <w:lang w:val="en-US"/>
        </w:rPr>
        <w:t>Airworthiness</w:t>
      </w:r>
      <w:r w:rsidR="0030736E" w:rsidRPr="00373007">
        <w:rPr>
          <w:sz w:val="24"/>
        </w:rPr>
        <w:t>).</w:t>
      </w:r>
    </w:p>
    <w:p w14:paraId="4ED9A1FA" w14:textId="77777777" w:rsidR="00B138B1" w:rsidRDefault="00B138B1" w:rsidP="00563679">
      <w:pPr>
        <w:pStyle w:val="a5"/>
        <w:rPr>
          <w:sz w:val="24"/>
        </w:rPr>
      </w:pPr>
    </w:p>
    <w:p w14:paraId="0E27C485" w14:textId="494BB1CF" w:rsidR="00B138B1" w:rsidRPr="00563679" w:rsidRDefault="009C5E34" w:rsidP="00563679">
      <w:pPr>
        <w:jc w:val="both"/>
        <w:rPr>
          <w:sz w:val="24"/>
          <w:lang w:val="en-US"/>
        </w:rPr>
      </w:pPr>
      <w:r w:rsidRPr="006A4DE7">
        <w:rPr>
          <w:b/>
          <w:bCs/>
          <w:sz w:val="24"/>
          <w:lang w:val="en-US"/>
        </w:rPr>
        <w:t>9.4.</w:t>
      </w:r>
      <w:r w:rsidRPr="00563679">
        <w:rPr>
          <w:b/>
          <w:bCs/>
          <w:sz w:val="24"/>
          <w:lang w:val="en-US"/>
        </w:rPr>
        <w:t>5</w:t>
      </w:r>
      <w:r w:rsidRPr="006A4DE7">
        <w:rPr>
          <w:b/>
          <w:bCs/>
          <w:sz w:val="24"/>
          <w:lang w:val="en-US"/>
        </w:rPr>
        <w:tab/>
      </w:r>
      <w:r w:rsidR="00B138B1" w:rsidRPr="00563679">
        <w:rPr>
          <w:sz w:val="24"/>
          <w:lang w:val="en-US"/>
        </w:rPr>
        <w:t>EMAR: European Military Airworthiness Requirements</w:t>
      </w:r>
    </w:p>
    <w:p w14:paraId="26AAEDD9" w14:textId="77777777" w:rsidR="00B138B1" w:rsidRPr="00563679" w:rsidRDefault="00B138B1" w:rsidP="00563679">
      <w:pPr>
        <w:pStyle w:val="a5"/>
        <w:rPr>
          <w:sz w:val="24"/>
          <w:lang w:val="en-US"/>
        </w:rPr>
      </w:pPr>
    </w:p>
    <w:p w14:paraId="067354E8" w14:textId="1DE0F18B" w:rsidR="00B138B1" w:rsidRDefault="009C5E34" w:rsidP="00563679">
      <w:pPr>
        <w:jc w:val="both"/>
        <w:rPr>
          <w:sz w:val="24"/>
          <w:lang w:val="en-US"/>
        </w:rPr>
      </w:pPr>
      <w:r w:rsidRPr="006A4DE7">
        <w:rPr>
          <w:b/>
          <w:bCs/>
          <w:sz w:val="24"/>
          <w:lang w:val="en-US"/>
        </w:rPr>
        <w:t>9.4.</w:t>
      </w:r>
      <w:r w:rsidRPr="00563679">
        <w:rPr>
          <w:b/>
          <w:bCs/>
          <w:sz w:val="24"/>
          <w:lang w:val="en-US"/>
        </w:rPr>
        <w:t>6</w:t>
      </w:r>
      <w:r w:rsidRPr="006A4DE7">
        <w:rPr>
          <w:b/>
          <w:bCs/>
          <w:sz w:val="24"/>
          <w:lang w:val="en-US"/>
        </w:rPr>
        <w:tab/>
      </w:r>
      <w:r w:rsidR="00B138B1" w:rsidRPr="00EF2D7C">
        <w:rPr>
          <w:sz w:val="24"/>
          <w:lang w:val="en-US"/>
        </w:rPr>
        <w:t>EMAR CAMO: EMAR Continuing Airworthiness Management Organization</w:t>
      </w:r>
    </w:p>
    <w:p w14:paraId="118D0F2B" w14:textId="77777777" w:rsidR="00B138B1" w:rsidRPr="00563679" w:rsidRDefault="00B138B1" w:rsidP="00563679">
      <w:pPr>
        <w:jc w:val="both"/>
        <w:rPr>
          <w:sz w:val="24"/>
          <w:lang w:val="en-US"/>
        </w:rPr>
      </w:pPr>
    </w:p>
    <w:p w14:paraId="6B8B91A7" w14:textId="24D6F9F5" w:rsidR="00B138B1" w:rsidRDefault="009C5E34" w:rsidP="00563679">
      <w:pPr>
        <w:jc w:val="both"/>
        <w:rPr>
          <w:sz w:val="24"/>
        </w:rPr>
      </w:pPr>
      <w:r w:rsidRPr="00563679">
        <w:rPr>
          <w:b/>
          <w:bCs/>
          <w:sz w:val="24"/>
        </w:rPr>
        <w:t>9.4.</w:t>
      </w:r>
      <w:r>
        <w:rPr>
          <w:b/>
          <w:bCs/>
          <w:sz w:val="24"/>
        </w:rPr>
        <w:t>7</w:t>
      </w:r>
      <w:r w:rsidRPr="00563679">
        <w:rPr>
          <w:b/>
          <w:bCs/>
          <w:sz w:val="24"/>
        </w:rPr>
        <w:tab/>
      </w:r>
      <w:r w:rsidR="00B138B1" w:rsidRPr="00B138B1">
        <w:rPr>
          <w:sz w:val="24"/>
        </w:rPr>
        <w:t xml:space="preserve">EMAR M: EMAR </w:t>
      </w:r>
      <w:proofErr w:type="spellStart"/>
      <w:r w:rsidR="00B138B1" w:rsidRPr="00B138B1">
        <w:rPr>
          <w:sz w:val="24"/>
        </w:rPr>
        <w:t>Maintenance</w:t>
      </w:r>
      <w:proofErr w:type="spellEnd"/>
    </w:p>
    <w:p w14:paraId="645F93E0" w14:textId="77777777" w:rsidR="002526EA" w:rsidRPr="00B138B1" w:rsidRDefault="002526EA" w:rsidP="00563679">
      <w:pPr>
        <w:jc w:val="both"/>
        <w:rPr>
          <w:sz w:val="24"/>
        </w:rPr>
      </w:pPr>
    </w:p>
    <w:p w14:paraId="41B8DAE8" w14:textId="4E88C003" w:rsidR="00B138B1" w:rsidRPr="004C5940" w:rsidRDefault="009C5E34" w:rsidP="00563679">
      <w:pPr>
        <w:jc w:val="both"/>
        <w:rPr>
          <w:sz w:val="24"/>
        </w:rPr>
      </w:pPr>
      <w:r w:rsidRPr="00563679">
        <w:rPr>
          <w:b/>
          <w:bCs/>
          <w:sz w:val="24"/>
        </w:rPr>
        <w:t>9.4.</w:t>
      </w:r>
      <w:r w:rsidRPr="004C5940">
        <w:rPr>
          <w:b/>
          <w:bCs/>
          <w:sz w:val="24"/>
        </w:rPr>
        <w:t>8</w:t>
      </w:r>
      <w:r w:rsidRPr="00563679">
        <w:rPr>
          <w:b/>
          <w:bCs/>
          <w:sz w:val="24"/>
        </w:rPr>
        <w:tab/>
      </w:r>
      <w:r w:rsidR="00B138B1" w:rsidRPr="00B138B1">
        <w:rPr>
          <w:sz w:val="24"/>
        </w:rPr>
        <w:t>ΕΣΑΑ</w:t>
      </w:r>
      <w:r w:rsidR="00B138B1" w:rsidRPr="004C5940">
        <w:rPr>
          <w:sz w:val="24"/>
        </w:rPr>
        <w:t xml:space="preserve">: </w:t>
      </w:r>
      <w:r w:rsidR="00B138B1" w:rsidRPr="00B138B1">
        <w:rPr>
          <w:sz w:val="24"/>
        </w:rPr>
        <w:t>Εθνική</w:t>
      </w:r>
      <w:r w:rsidR="00B138B1" w:rsidRPr="004C5940">
        <w:rPr>
          <w:sz w:val="24"/>
        </w:rPr>
        <w:t xml:space="preserve"> </w:t>
      </w:r>
      <w:r w:rsidR="00B138B1" w:rsidRPr="00B138B1">
        <w:rPr>
          <w:sz w:val="24"/>
        </w:rPr>
        <w:t>Στρατιωτική</w:t>
      </w:r>
      <w:r w:rsidR="00B138B1" w:rsidRPr="004C5940">
        <w:rPr>
          <w:sz w:val="24"/>
        </w:rPr>
        <w:t xml:space="preserve"> </w:t>
      </w:r>
      <w:r w:rsidR="00B138B1" w:rsidRPr="00B138B1">
        <w:rPr>
          <w:sz w:val="24"/>
        </w:rPr>
        <w:t>Αρχή</w:t>
      </w:r>
      <w:r w:rsidR="00B138B1" w:rsidRPr="004C5940">
        <w:rPr>
          <w:sz w:val="24"/>
        </w:rPr>
        <w:t xml:space="preserve"> </w:t>
      </w:r>
      <w:r w:rsidR="00B138B1" w:rsidRPr="00B138B1">
        <w:rPr>
          <w:sz w:val="24"/>
        </w:rPr>
        <w:t>Αξιοπλοΐας</w:t>
      </w:r>
    </w:p>
    <w:p w14:paraId="58EDA645" w14:textId="77777777" w:rsidR="002526EA" w:rsidRPr="00563679" w:rsidRDefault="002526EA" w:rsidP="00563679">
      <w:pPr>
        <w:jc w:val="both"/>
      </w:pPr>
    </w:p>
    <w:p w14:paraId="30108547" w14:textId="763AFD14" w:rsidR="00C66A05" w:rsidRPr="00563679" w:rsidRDefault="009C5E34" w:rsidP="00563679">
      <w:pPr>
        <w:jc w:val="both"/>
        <w:rPr>
          <w:b/>
          <w:sz w:val="24"/>
          <w:szCs w:val="24"/>
          <w:lang w:val="en-US"/>
        </w:rPr>
      </w:pPr>
      <w:r w:rsidRPr="006A4DE7">
        <w:rPr>
          <w:b/>
          <w:bCs/>
          <w:sz w:val="24"/>
          <w:lang w:val="en-US"/>
        </w:rPr>
        <w:t>9.4.</w:t>
      </w:r>
      <w:r w:rsidRPr="00563679">
        <w:rPr>
          <w:b/>
          <w:bCs/>
          <w:sz w:val="24"/>
          <w:lang w:val="en-US"/>
        </w:rPr>
        <w:t>9</w:t>
      </w:r>
      <w:r w:rsidRPr="006A4DE7">
        <w:rPr>
          <w:b/>
          <w:bCs/>
          <w:sz w:val="24"/>
          <w:lang w:val="en-US"/>
        </w:rPr>
        <w:tab/>
      </w:r>
      <w:r w:rsidR="002526EA" w:rsidRPr="002526EA">
        <w:rPr>
          <w:sz w:val="24"/>
          <w:lang w:val="en-US"/>
        </w:rPr>
        <w:t>HNMAA:  Hellenic  National  Military  Airworthiness Authority</w:t>
      </w:r>
    </w:p>
    <w:p w14:paraId="04D5B0F7" w14:textId="77777777" w:rsidR="002526EA" w:rsidRPr="00563679" w:rsidRDefault="002526EA" w:rsidP="00563679">
      <w:pPr>
        <w:jc w:val="both"/>
        <w:rPr>
          <w:b/>
          <w:sz w:val="24"/>
          <w:szCs w:val="24"/>
          <w:lang w:val="en-US"/>
        </w:rPr>
      </w:pPr>
    </w:p>
    <w:p w14:paraId="14F2A1BD" w14:textId="3FE4F401" w:rsidR="002526EA" w:rsidRPr="00563679" w:rsidRDefault="009C5E34" w:rsidP="00563679">
      <w:pPr>
        <w:jc w:val="both"/>
        <w:rPr>
          <w:b/>
          <w:sz w:val="24"/>
          <w:szCs w:val="24"/>
        </w:rPr>
      </w:pPr>
      <w:r w:rsidRPr="00563679">
        <w:rPr>
          <w:b/>
          <w:bCs/>
          <w:sz w:val="24"/>
        </w:rPr>
        <w:t>9.4.1</w:t>
      </w:r>
      <w:r>
        <w:rPr>
          <w:b/>
          <w:bCs/>
          <w:sz w:val="24"/>
        </w:rPr>
        <w:t>0</w:t>
      </w:r>
      <w:r w:rsidRPr="00563679">
        <w:rPr>
          <w:b/>
          <w:bCs/>
          <w:sz w:val="24"/>
        </w:rPr>
        <w:tab/>
      </w:r>
      <w:r w:rsidR="002526EA" w:rsidRPr="009C5E34">
        <w:rPr>
          <w:sz w:val="24"/>
        </w:rPr>
        <w:t xml:space="preserve"> </w:t>
      </w:r>
      <w:r w:rsidR="002526EA" w:rsidRPr="00EF2D7C">
        <w:rPr>
          <w:sz w:val="24"/>
          <w:lang w:val="en-US"/>
        </w:rPr>
        <w:t>E</w:t>
      </w:r>
      <w:r w:rsidR="002526EA">
        <w:rPr>
          <w:sz w:val="24"/>
          <w:lang w:val="en-US"/>
        </w:rPr>
        <w:t>D</w:t>
      </w:r>
      <w:r w:rsidR="002526EA" w:rsidRPr="00EF2D7C">
        <w:rPr>
          <w:sz w:val="24"/>
          <w:lang w:val="en-US"/>
        </w:rPr>
        <w:t>A</w:t>
      </w:r>
      <w:r w:rsidR="002526EA" w:rsidRPr="00563679">
        <w:rPr>
          <w:sz w:val="24"/>
        </w:rPr>
        <w:t xml:space="preserve">: </w:t>
      </w:r>
      <w:r w:rsidR="002526EA">
        <w:rPr>
          <w:sz w:val="24"/>
          <w:lang w:val="en-US"/>
        </w:rPr>
        <w:t>European</w:t>
      </w:r>
      <w:r w:rsidR="002526EA" w:rsidRPr="00563679">
        <w:rPr>
          <w:sz w:val="24"/>
        </w:rPr>
        <w:t xml:space="preserve"> </w:t>
      </w:r>
      <w:r w:rsidR="002526EA">
        <w:rPr>
          <w:sz w:val="24"/>
          <w:lang w:val="en-US"/>
        </w:rPr>
        <w:t>Defense</w:t>
      </w:r>
      <w:r w:rsidR="002526EA" w:rsidRPr="00563679">
        <w:rPr>
          <w:sz w:val="24"/>
        </w:rPr>
        <w:t xml:space="preserve"> </w:t>
      </w:r>
      <w:r w:rsidR="002526EA">
        <w:rPr>
          <w:sz w:val="24"/>
          <w:lang w:val="en-US"/>
        </w:rPr>
        <w:t>Agency</w:t>
      </w:r>
    </w:p>
    <w:p w14:paraId="3B33975E" w14:textId="77777777" w:rsidR="002526EA" w:rsidRPr="00563679" w:rsidRDefault="002526EA" w:rsidP="00563679">
      <w:pPr>
        <w:pStyle w:val="a5"/>
        <w:rPr>
          <w:b/>
          <w:sz w:val="24"/>
          <w:szCs w:val="24"/>
        </w:rPr>
      </w:pPr>
    </w:p>
    <w:p w14:paraId="4542C478" w14:textId="21737773" w:rsidR="002526EA" w:rsidRDefault="009C5E34" w:rsidP="00563679">
      <w:pPr>
        <w:jc w:val="both"/>
        <w:rPr>
          <w:b/>
          <w:sz w:val="24"/>
          <w:szCs w:val="24"/>
        </w:rPr>
      </w:pPr>
      <w:r w:rsidRPr="00563679">
        <w:rPr>
          <w:b/>
          <w:bCs/>
          <w:sz w:val="24"/>
        </w:rPr>
        <w:t>9.4.1</w:t>
      </w:r>
      <w:r>
        <w:rPr>
          <w:b/>
          <w:bCs/>
          <w:sz w:val="24"/>
        </w:rPr>
        <w:t>1</w:t>
      </w:r>
      <w:r w:rsidRPr="00563679">
        <w:rPr>
          <w:b/>
          <w:bCs/>
          <w:sz w:val="24"/>
        </w:rPr>
        <w:tab/>
      </w:r>
      <w:r w:rsidR="002526EA" w:rsidRPr="00563679">
        <w:rPr>
          <w:bCs/>
          <w:sz w:val="24"/>
          <w:szCs w:val="24"/>
        </w:rPr>
        <w:t>ΕΣΚΑ ΟΔΑΣ: Εθνικός Στρατιωτικός Κανονισμός Αξιοπλοΐας ΟΔΑΣ «Οργανισμοί Διαχείρισης Αξιοπλοΐας Συντήρησης».</w:t>
      </w:r>
      <w:r w:rsidR="002526EA">
        <w:rPr>
          <w:b/>
          <w:sz w:val="24"/>
          <w:szCs w:val="24"/>
        </w:rPr>
        <w:t xml:space="preserve"> </w:t>
      </w:r>
    </w:p>
    <w:p w14:paraId="2D7808D6" w14:textId="77777777" w:rsidR="002526EA" w:rsidRDefault="002526EA" w:rsidP="00563679">
      <w:pPr>
        <w:jc w:val="both"/>
        <w:rPr>
          <w:b/>
          <w:sz w:val="24"/>
          <w:szCs w:val="24"/>
        </w:rPr>
      </w:pPr>
    </w:p>
    <w:p w14:paraId="237BD03D" w14:textId="301A362E" w:rsidR="0030736E" w:rsidRPr="002526EA" w:rsidRDefault="009C5E34" w:rsidP="00563679">
      <w:pPr>
        <w:jc w:val="both"/>
      </w:pPr>
      <w:r w:rsidRPr="00563679">
        <w:rPr>
          <w:b/>
          <w:bCs/>
          <w:sz w:val="24"/>
        </w:rPr>
        <w:t>9.4.1</w:t>
      </w:r>
      <w:r>
        <w:rPr>
          <w:b/>
          <w:bCs/>
          <w:sz w:val="24"/>
        </w:rPr>
        <w:t>2</w:t>
      </w:r>
      <w:r w:rsidRPr="00563679">
        <w:rPr>
          <w:b/>
          <w:bCs/>
          <w:sz w:val="24"/>
        </w:rPr>
        <w:tab/>
      </w:r>
      <w:r w:rsidR="00251B94" w:rsidRPr="009C5E34">
        <w:rPr>
          <w:b/>
          <w:sz w:val="24"/>
          <w:szCs w:val="24"/>
        </w:rPr>
        <w:t xml:space="preserve"> </w:t>
      </w:r>
      <w:r w:rsidR="00251B94" w:rsidRPr="00563679">
        <w:rPr>
          <w:bCs/>
          <w:sz w:val="24"/>
          <w:szCs w:val="24"/>
        </w:rPr>
        <w:t>ΕΣΚΑ Σ: Εθνικός Στρατιωτικός Κανονισμός Αξιοπλοΐας «Αξιοπλοΐα Συντήρησης»</w:t>
      </w:r>
    </w:p>
    <w:p w14:paraId="5FF08767" w14:textId="77777777" w:rsidR="00AB6666" w:rsidRPr="00CE13A6" w:rsidRDefault="00AB6666" w:rsidP="00563679">
      <w:pPr>
        <w:pStyle w:val="1"/>
        <w:numPr>
          <w:ilvl w:val="0"/>
          <w:numId w:val="23"/>
        </w:numPr>
        <w:ind w:left="0" w:firstLine="0"/>
        <w:jc w:val="both"/>
      </w:pPr>
      <w:bookmarkStart w:id="97" w:name="_Toc217899154"/>
      <w:r w:rsidRPr="00CE13A6">
        <w:t>ΠΡΟΤΑΣΕΙΣ ΒΕΛΤΙΩΣΗΣ ΠΡΟΔΙΑΓΡΑΦΗΣ ΕΝΟΠΛΩΝ ΔΥΝΑΜΕΩΝ</w:t>
      </w:r>
      <w:bookmarkEnd w:id="97"/>
    </w:p>
    <w:p w14:paraId="2987730E" w14:textId="77777777" w:rsidR="00AB6666" w:rsidRPr="00A849AC" w:rsidRDefault="00AB6666" w:rsidP="00563679">
      <w:pPr>
        <w:pStyle w:val="a3"/>
        <w:jc w:val="both"/>
        <w:rPr>
          <w:b/>
          <w:bCs/>
          <w:sz w:val="24"/>
          <w:szCs w:val="24"/>
        </w:rPr>
      </w:pPr>
    </w:p>
    <w:p w14:paraId="41C923ED" w14:textId="1DDD64DE" w:rsidR="00A849AC" w:rsidRPr="000F6CB6" w:rsidRDefault="00AB6666" w:rsidP="00563679">
      <w:pPr>
        <w:pStyle w:val="a3"/>
        <w:jc w:val="both"/>
      </w:pPr>
      <w:r w:rsidRPr="00A849AC">
        <w:rPr>
          <w:sz w:val="24"/>
          <w:szCs w:val="24"/>
        </w:rPr>
        <w:tab/>
        <w:t xml:space="preserve">Σχολιασμός της παρούσας προδιαγραφής από κάθε ενδιαφερόμενο, για την βελτίωση της, μπορεί να γίνει μέσω της ηλεκτρονικής εφαρμογής διαχείρισης ΠΕΔ, στη διαδικτυακή τοποθεσία </w:t>
      </w:r>
      <w:hyperlink r:id="rId17" w:history="1">
        <w:r w:rsidRPr="00A849AC">
          <w:rPr>
            <w:rStyle w:val="-"/>
            <w:sz w:val="24"/>
            <w:szCs w:val="24"/>
          </w:rPr>
          <w:t>https://prodiagrafes.army.gr</w:t>
        </w:r>
      </w:hyperlink>
      <w:r w:rsidRPr="00A849AC">
        <w:rPr>
          <w:sz w:val="24"/>
          <w:szCs w:val="24"/>
        </w:rPr>
        <w:t>.</w:t>
      </w:r>
    </w:p>
    <w:p w14:paraId="5C741E3A" w14:textId="77777777" w:rsidR="00A849AC" w:rsidRPr="000F6CB6" w:rsidRDefault="00A849AC">
      <w:pPr>
        <w:pStyle w:val="a3"/>
      </w:pPr>
    </w:p>
    <w:p w14:paraId="6DB87CD2" w14:textId="77777777" w:rsidR="00131DED" w:rsidRDefault="00131DED">
      <w:pPr>
        <w:pStyle w:val="a3"/>
        <w:sectPr w:rsidR="00131DED" w:rsidSect="006F4819">
          <w:headerReference w:type="default" r:id="rId18"/>
          <w:pgSz w:w="11910" w:h="16840"/>
          <w:pgMar w:top="1474" w:right="1140" w:bottom="1474" w:left="1134" w:header="714" w:footer="0" w:gutter="0"/>
          <w:cols w:space="720"/>
        </w:sectPr>
      </w:pPr>
    </w:p>
    <w:tbl>
      <w:tblPr>
        <w:tblStyle w:val="af"/>
        <w:tblW w:w="0" w:type="auto"/>
        <w:tblInd w:w="421" w:type="dxa"/>
        <w:tblLook w:val="04A0" w:firstRow="1" w:lastRow="0" w:firstColumn="1" w:lastColumn="0" w:noHBand="0" w:noVBand="1"/>
      </w:tblPr>
      <w:tblGrid>
        <w:gridCol w:w="3685"/>
        <w:gridCol w:w="5526"/>
      </w:tblGrid>
      <w:tr w:rsidR="00BB0178" w14:paraId="5F84C348" w14:textId="77777777" w:rsidTr="000F7E19">
        <w:trPr>
          <w:trHeight w:val="2833"/>
        </w:trPr>
        <w:tc>
          <w:tcPr>
            <w:tcW w:w="3685" w:type="dxa"/>
            <w:vMerge w:val="restart"/>
          </w:tcPr>
          <w:p w14:paraId="13B8F62B" w14:textId="77777777" w:rsidR="00BB0178" w:rsidRDefault="00BB0178" w:rsidP="00131DED">
            <w:pPr>
              <w:pStyle w:val="a3"/>
            </w:pPr>
          </w:p>
        </w:tc>
        <w:tc>
          <w:tcPr>
            <w:tcW w:w="5526" w:type="dxa"/>
          </w:tcPr>
          <w:p w14:paraId="34FA642F" w14:textId="77777777" w:rsidR="00BB0178" w:rsidRPr="00102012" w:rsidRDefault="00BB0178" w:rsidP="00563679">
            <w:pPr>
              <w:pStyle w:val="a3"/>
              <w:jc w:val="center"/>
              <w:rPr>
                <w:sz w:val="24"/>
                <w:szCs w:val="24"/>
              </w:rPr>
            </w:pPr>
            <w:r w:rsidRPr="00102012">
              <w:rPr>
                <w:sz w:val="24"/>
                <w:szCs w:val="24"/>
              </w:rPr>
              <w:t>ΕΓΚΡΙΣΗ</w:t>
            </w:r>
          </w:p>
          <w:p w14:paraId="1C73080F" w14:textId="77777777" w:rsidR="00BB0178" w:rsidRPr="00102012" w:rsidRDefault="00BB0178" w:rsidP="00BB0178">
            <w:pPr>
              <w:pStyle w:val="a3"/>
              <w:jc w:val="center"/>
              <w:rPr>
                <w:sz w:val="24"/>
                <w:szCs w:val="24"/>
              </w:rPr>
            </w:pPr>
            <w:r w:rsidRPr="00102012">
              <w:rPr>
                <w:sz w:val="24"/>
                <w:szCs w:val="24"/>
              </w:rPr>
              <w:t>ΤΕΧΝΙΚΗΣ ΠΡΟΔΙΑΓΡΑΦΗΣ</w:t>
            </w:r>
          </w:p>
          <w:p w14:paraId="42AF6A04" w14:textId="601A7AA6" w:rsidR="00BB0178" w:rsidRPr="00102012" w:rsidRDefault="00BB0178" w:rsidP="00BB0178">
            <w:pPr>
              <w:pStyle w:val="a3"/>
              <w:jc w:val="center"/>
              <w:rPr>
                <w:sz w:val="24"/>
                <w:szCs w:val="24"/>
              </w:rPr>
            </w:pPr>
            <w:r w:rsidRPr="00102012">
              <w:rPr>
                <w:sz w:val="24"/>
                <w:szCs w:val="24"/>
              </w:rPr>
              <w:t>ΠΕΔ - Β – 10075</w:t>
            </w:r>
          </w:p>
          <w:p w14:paraId="7CCE8961" w14:textId="77777777" w:rsidR="00BB0178" w:rsidRPr="00102012" w:rsidRDefault="00BB0178" w:rsidP="00BB0178">
            <w:pPr>
              <w:pStyle w:val="a3"/>
              <w:jc w:val="center"/>
              <w:rPr>
                <w:sz w:val="24"/>
                <w:szCs w:val="24"/>
              </w:rPr>
            </w:pPr>
            <w:r w:rsidRPr="00102012">
              <w:rPr>
                <w:sz w:val="24"/>
                <w:szCs w:val="24"/>
              </w:rPr>
              <w:t>ΕΚΔΟΣΗ 2</w:t>
            </w:r>
            <w:r w:rsidRPr="00102012">
              <w:rPr>
                <w:sz w:val="24"/>
                <w:szCs w:val="24"/>
                <w:vertAlign w:val="superscript"/>
              </w:rPr>
              <w:t>η</w:t>
            </w:r>
            <w:r w:rsidRPr="00102012">
              <w:rPr>
                <w:sz w:val="24"/>
                <w:szCs w:val="24"/>
              </w:rPr>
              <w:t xml:space="preserve"> </w:t>
            </w:r>
          </w:p>
          <w:p w14:paraId="5E3C59BD" w14:textId="77777777" w:rsidR="00BB0178" w:rsidRPr="00102012" w:rsidRDefault="00BB0178" w:rsidP="00BB0178">
            <w:pPr>
              <w:pStyle w:val="a3"/>
              <w:jc w:val="center"/>
              <w:rPr>
                <w:sz w:val="24"/>
                <w:szCs w:val="24"/>
              </w:rPr>
            </w:pPr>
          </w:p>
          <w:p w14:paraId="39C8983A" w14:textId="5EE4931D" w:rsidR="00102012" w:rsidRPr="00102012" w:rsidRDefault="00BB0178" w:rsidP="00BB0178">
            <w:pPr>
              <w:pStyle w:val="a3"/>
              <w:rPr>
                <w:sz w:val="24"/>
                <w:szCs w:val="24"/>
              </w:rPr>
            </w:pPr>
            <w:r w:rsidRPr="00102012">
              <w:rPr>
                <w:sz w:val="24"/>
                <w:szCs w:val="24"/>
              </w:rPr>
              <w:t>ΣΥΝΤΑΞΗ</w:t>
            </w:r>
          </w:p>
          <w:p w14:paraId="1710F523" w14:textId="77777777" w:rsidR="00102012" w:rsidRPr="00102012" w:rsidRDefault="00102012" w:rsidP="00102012">
            <w:pPr>
              <w:rPr>
                <w:sz w:val="24"/>
                <w:szCs w:val="24"/>
              </w:rPr>
            </w:pPr>
          </w:p>
          <w:p w14:paraId="01ECA72A" w14:textId="535E24B7" w:rsidR="00102012" w:rsidRDefault="00102012" w:rsidP="00102012">
            <w:pPr>
              <w:rPr>
                <w:sz w:val="24"/>
                <w:szCs w:val="24"/>
              </w:rPr>
            </w:pPr>
          </w:p>
          <w:p w14:paraId="5DB357B2" w14:textId="77777777" w:rsidR="0063529F" w:rsidRPr="00102012" w:rsidRDefault="0063529F" w:rsidP="00102012">
            <w:pPr>
              <w:rPr>
                <w:sz w:val="24"/>
                <w:szCs w:val="24"/>
              </w:rPr>
            </w:pPr>
          </w:p>
          <w:p w14:paraId="05A001B3" w14:textId="77777777" w:rsidR="00BB0178" w:rsidRPr="00102012" w:rsidRDefault="00102012" w:rsidP="00102012">
            <w:pPr>
              <w:jc w:val="center"/>
              <w:rPr>
                <w:sz w:val="24"/>
                <w:szCs w:val="24"/>
              </w:rPr>
            </w:pPr>
            <w:r w:rsidRPr="00102012">
              <w:rPr>
                <w:sz w:val="24"/>
                <w:szCs w:val="24"/>
              </w:rPr>
              <w:t>ΧΡΗΣΤΟΣ ΕΥΘΥΜΙΑΔΗΣ</w:t>
            </w:r>
          </w:p>
          <w:p w14:paraId="32DA58CB" w14:textId="7C9F284E" w:rsidR="00102012" w:rsidRPr="00102012" w:rsidRDefault="00102012" w:rsidP="00102012">
            <w:pPr>
              <w:jc w:val="center"/>
              <w:rPr>
                <w:sz w:val="24"/>
                <w:szCs w:val="24"/>
              </w:rPr>
            </w:pPr>
            <w:r w:rsidRPr="00102012">
              <w:rPr>
                <w:sz w:val="24"/>
                <w:szCs w:val="24"/>
              </w:rPr>
              <w:t>ΛΟΧΑΓΟΣ (ΤΧ)</w:t>
            </w:r>
          </w:p>
        </w:tc>
      </w:tr>
      <w:tr w:rsidR="00BB0178" w14:paraId="0E93A32C" w14:textId="77777777" w:rsidTr="000F7E19">
        <w:trPr>
          <w:trHeight w:val="2267"/>
        </w:trPr>
        <w:tc>
          <w:tcPr>
            <w:tcW w:w="3685" w:type="dxa"/>
            <w:vMerge/>
          </w:tcPr>
          <w:p w14:paraId="034495AC" w14:textId="77777777" w:rsidR="00BB0178" w:rsidRDefault="00BB0178" w:rsidP="00131DED">
            <w:pPr>
              <w:pStyle w:val="a3"/>
            </w:pPr>
          </w:p>
        </w:tc>
        <w:tc>
          <w:tcPr>
            <w:tcW w:w="5526" w:type="dxa"/>
          </w:tcPr>
          <w:p w14:paraId="792EAC44" w14:textId="64777DB3" w:rsidR="00BB0178" w:rsidRPr="00102012" w:rsidRDefault="00BB0178" w:rsidP="00131DED">
            <w:pPr>
              <w:pStyle w:val="a3"/>
              <w:rPr>
                <w:sz w:val="24"/>
                <w:szCs w:val="24"/>
              </w:rPr>
            </w:pPr>
            <w:r w:rsidRPr="00102012">
              <w:rPr>
                <w:sz w:val="24"/>
                <w:szCs w:val="24"/>
              </w:rPr>
              <w:t>ΕΛΕΓΧΟΣ</w:t>
            </w:r>
          </w:p>
        </w:tc>
      </w:tr>
      <w:tr w:rsidR="00BB0178" w14:paraId="730D1E34" w14:textId="77777777" w:rsidTr="000F7E19">
        <w:trPr>
          <w:trHeight w:hRule="exact" w:val="2563"/>
        </w:trPr>
        <w:tc>
          <w:tcPr>
            <w:tcW w:w="3685" w:type="dxa"/>
            <w:vMerge/>
          </w:tcPr>
          <w:p w14:paraId="50E779C5" w14:textId="77777777" w:rsidR="00BB0178" w:rsidRDefault="00BB0178" w:rsidP="00131DED">
            <w:pPr>
              <w:pStyle w:val="a3"/>
            </w:pPr>
          </w:p>
        </w:tc>
        <w:tc>
          <w:tcPr>
            <w:tcW w:w="5526" w:type="dxa"/>
          </w:tcPr>
          <w:p w14:paraId="2AD7BE08" w14:textId="77777777" w:rsidR="00BB0178" w:rsidRPr="00102012" w:rsidRDefault="00BB0178" w:rsidP="00131DED">
            <w:pPr>
              <w:pStyle w:val="a3"/>
              <w:rPr>
                <w:sz w:val="24"/>
                <w:szCs w:val="24"/>
              </w:rPr>
            </w:pPr>
            <w:r w:rsidRPr="00102012">
              <w:rPr>
                <w:sz w:val="24"/>
                <w:szCs w:val="24"/>
              </w:rPr>
              <w:t>ΘΕΩΡΗΣΗ</w:t>
            </w:r>
          </w:p>
          <w:p w14:paraId="311DA1EA" w14:textId="47EDE98C" w:rsidR="00BB0178" w:rsidRDefault="00BB0178" w:rsidP="00563679">
            <w:pPr>
              <w:rPr>
                <w:sz w:val="24"/>
                <w:szCs w:val="24"/>
              </w:rPr>
            </w:pPr>
          </w:p>
          <w:p w14:paraId="0D257DBF" w14:textId="77777777" w:rsidR="0063529F" w:rsidRPr="00102012" w:rsidRDefault="0063529F" w:rsidP="00563679">
            <w:pPr>
              <w:rPr>
                <w:sz w:val="24"/>
                <w:szCs w:val="24"/>
              </w:rPr>
            </w:pPr>
          </w:p>
          <w:p w14:paraId="259D3696" w14:textId="77777777" w:rsidR="00BB0178" w:rsidRPr="00102012" w:rsidRDefault="00BB0178" w:rsidP="00BB0178">
            <w:pPr>
              <w:jc w:val="center"/>
              <w:rPr>
                <w:rFonts w:cs="Times New Roman"/>
                <w:sz w:val="24"/>
                <w:szCs w:val="24"/>
              </w:rPr>
            </w:pPr>
          </w:p>
          <w:p w14:paraId="56238C3A" w14:textId="59FF1911" w:rsidR="00BB0178" w:rsidRPr="00102012" w:rsidRDefault="00BB0178" w:rsidP="00BB0178">
            <w:pPr>
              <w:jc w:val="center"/>
              <w:rPr>
                <w:rFonts w:cs="Times New Roman"/>
                <w:sz w:val="24"/>
                <w:szCs w:val="24"/>
              </w:rPr>
            </w:pPr>
            <w:r w:rsidRPr="00102012">
              <w:rPr>
                <w:rFonts w:cs="Times New Roman"/>
                <w:sz w:val="24"/>
                <w:szCs w:val="24"/>
              </w:rPr>
              <w:t>ΠΕΡΙΑΝΔΡΟΣ ΚΩΣΤΟΥΛΑΣ</w:t>
            </w:r>
          </w:p>
          <w:p w14:paraId="5043F28C" w14:textId="5C7A6F80" w:rsidR="00BB0178" w:rsidRPr="00102012" w:rsidRDefault="00BB0178" w:rsidP="00BB0178">
            <w:pPr>
              <w:jc w:val="center"/>
              <w:rPr>
                <w:rFonts w:cs="Times New Roman"/>
                <w:sz w:val="24"/>
                <w:szCs w:val="24"/>
              </w:rPr>
            </w:pPr>
            <w:r w:rsidRPr="00102012">
              <w:rPr>
                <w:rFonts w:cs="Times New Roman"/>
                <w:sz w:val="24"/>
                <w:szCs w:val="24"/>
              </w:rPr>
              <w:t>ΤΑΧΞΙΑΡΧΟΣ</w:t>
            </w:r>
          </w:p>
          <w:p w14:paraId="26251AD7" w14:textId="77777777" w:rsidR="00BB0178" w:rsidRPr="00102012" w:rsidRDefault="00BB0178" w:rsidP="00BB0178">
            <w:pPr>
              <w:jc w:val="center"/>
              <w:rPr>
                <w:rFonts w:cs="Times New Roman"/>
                <w:sz w:val="24"/>
                <w:szCs w:val="24"/>
              </w:rPr>
            </w:pPr>
          </w:p>
          <w:p w14:paraId="0027C27C" w14:textId="5F26288F" w:rsidR="00BB0178" w:rsidRPr="00102012" w:rsidRDefault="00BB0178" w:rsidP="00BB0178">
            <w:pPr>
              <w:jc w:val="right"/>
              <w:rPr>
                <w:rFonts w:cs="Times New Roman"/>
                <w:sz w:val="24"/>
                <w:szCs w:val="24"/>
              </w:rPr>
            </w:pPr>
            <w:r w:rsidRPr="00102012">
              <w:rPr>
                <w:rFonts w:cs="Times New Roman"/>
                <w:sz w:val="24"/>
                <w:szCs w:val="24"/>
              </w:rPr>
              <w:t>ΗΜΕΡΟΜΗΝΙΑ</w:t>
            </w:r>
          </w:p>
          <w:p w14:paraId="5B37498A" w14:textId="4C3EEE47" w:rsidR="00BB0178" w:rsidRPr="00102012" w:rsidRDefault="00E94E67" w:rsidP="00E94E67">
            <w:pPr>
              <w:jc w:val="right"/>
              <w:rPr>
                <w:rFonts w:cs="Times New Roman"/>
                <w:sz w:val="24"/>
                <w:szCs w:val="24"/>
              </w:rPr>
            </w:pPr>
            <w:r>
              <w:rPr>
                <w:rFonts w:cs="Times New Roman"/>
                <w:sz w:val="24"/>
                <w:szCs w:val="24"/>
              </w:rPr>
              <w:t>…/01/26</w:t>
            </w:r>
          </w:p>
        </w:tc>
      </w:tr>
    </w:tbl>
    <w:p w14:paraId="61E9FFA8" w14:textId="77777777" w:rsidR="00BB0178" w:rsidRPr="00563679" w:rsidRDefault="00BB0178" w:rsidP="00131DED">
      <w:pPr>
        <w:pStyle w:val="a3"/>
        <w:rPr>
          <w:sz w:val="24"/>
          <w:szCs w:val="24"/>
        </w:rPr>
      </w:pPr>
    </w:p>
    <w:p w14:paraId="145AAC53" w14:textId="77777777" w:rsidR="002159E6" w:rsidRPr="00563679" w:rsidRDefault="002159E6" w:rsidP="00131DED">
      <w:pPr>
        <w:pStyle w:val="a3"/>
        <w:rPr>
          <w:sz w:val="24"/>
          <w:szCs w:val="24"/>
        </w:rPr>
      </w:pPr>
    </w:p>
    <w:p w14:paraId="727AFA37" w14:textId="77777777" w:rsidR="002159E6" w:rsidRPr="00563679" w:rsidRDefault="002159E6" w:rsidP="00131DED">
      <w:pPr>
        <w:pStyle w:val="a3"/>
        <w:rPr>
          <w:sz w:val="24"/>
          <w:szCs w:val="24"/>
        </w:rPr>
      </w:pPr>
    </w:p>
    <w:p w14:paraId="07986C3C" w14:textId="77777777" w:rsidR="002159E6" w:rsidRPr="00563679" w:rsidRDefault="002159E6" w:rsidP="00131DED">
      <w:pPr>
        <w:pStyle w:val="a3"/>
        <w:rPr>
          <w:sz w:val="24"/>
          <w:szCs w:val="24"/>
        </w:rPr>
      </w:pPr>
    </w:p>
    <w:p w14:paraId="7E9BA7E5" w14:textId="77777777" w:rsidR="002159E6" w:rsidRPr="00563679" w:rsidRDefault="002159E6" w:rsidP="00131DED">
      <w:pPr>
        <w:pStyle w:val="a3"/>
        <w:rPr>
          <w:sz w:val="24"/>
          <w:szCs w:val="24"/>
        </w:rPr>
      </w:pPr>
    </w:p>
    <w:p w14:paraId="2F6E3A1E" w14:textId="77777777" w:rsidR="002159E6" w:rsidRPr="00563679" w:rsidRDefault="002159E6" w:rsidP="00131DED">
      <w:pPr>
        <w:pStyle w:val="a3"/>
        <w:rPr>
          <w:sz w:val="24"/>
          <w:szCs w:val="24"/>
        </w:rPr>
      </w:pPr>
    </w:p>
    <w:p w14:paraId="3C727A02" w14:textId="77777777" w:rsidR="002159E6" w:rsidRPr="00563679" w:rsidRDefault="002159E6" w:rsidP="00131DED">
      <w:pPr>
        <w:pStyle w:val="a3"/>
        <w:rPr>
          <w:sz w:val="24"/>
          <w:szCs w:val="24"/>
        </w:rPr>
      </w:pPr>
    </w:p>
    <w:p w14:paraId="699C7D58" w14:textId="77777777" w:rsidR="002159E6" w:rsidRPr="00563679" w:rsidRDefault="002159E6" w:rsidP="00131DED">
      <w:pPr>
        <w:pStyle w:val="a3"/>
        <w:rPr>
          <w:sz w:val="24"/>
          <w:szCs w:val="24"/>
        </w:rPr>
      </w:pPr>
    </w:p>
    <w:p w14:paraId="32947612" w14:textId="77777777" w:rsidR="00BB0178" w:rsidRPr="00563679" w:rsidRDefault="00BB0178" w:rsidP="00131DED">
      <w:pPr>
        <w:pStyle w:val="a3"/>
        <w:rPr>
          <w:sz w:val="24"/>
          <w:szCs w:val="24"/>
        </w:rPr>
      </w:pPr>
    </w:p>
    <w:p w14:paraId="75CD37D8" w14:textId="77777777" w:rsidR="003A3A0D" w:rsidRPr="00CC4A59" w:rsidRDefault="003A3A0D" w:rsidP="00131DED">
      <w:pPr>
        <w:pStyle w:val="a3"/>
        <w:rPr>
          <w:sz w:val="24"/>
          <w:szCs w:val="24"/>
        </w:rPr>
      </w:pPr>
    </w:p>
    <w:p w14:paraId="74AD50EF" w14:textId="51734A07" w:rsidR="00B5459F" w:rsidRDefault="00BB0178" w:rsidP="00131DED">
      <w:pPr>
        <w:pStyle w:val="a3"/>
        <w:rPr>
          <w:sz w:val="24"/>
          <w:szCs w:val="24"/>
        </w:rPr>
      </w:pPr>
      <w:r w:rsidRPr="00BB0178">
        <w:rPr>
          <w:sz w:val="24"/>
          <w:szCs w:val="24"/>
        </w:rPr>
        <w:t>ΠΡΟΣΘΗΚ</w:t>
      </w:r>
      <w:r w:rsidR="00B5459F">
        <w:rPr>
          <w:sz w:val="24"/>
          <w:szCs w:val="24"/>
        </w:rPr>
        <w:t>ΕΣ</w:t>
      </w:r>
    </w:p>
    <w:p w14:paraId="022F9296" w14:textId="642EDBA6" w:rsidR="00BB0178" w:rsidRPr="00563679" w:rsidRDefault="00BB0178" w:rsidP="00131DED">
      <w:pPr>
        <w:pStyle w:val="a3"/>
        <w:rPr>
          <w:sz w:val="24"/>
          <w:szCs w:val="24"/>
        </w:rPr>
      </w:pPr>
      <w:r w:rsidRPr="00563679">
        <w:rPr>
          <w:sz w:val="24"/>
          <w:szCs w:val="24"/>
        </w:rPr>
        <w:t>«Ι»</w:t>
      </w:r>
      <w:r w:rsidRPr="00BB0178">
        <w:t xml:space="preserve"> </w:t>
      </w:r>
      <w:r w:rsidRPr="00563679">
        <w:rPr>
          <w:sz w:val="24"/>
          <w:szCs w:val="24"/>
        </w:rPr>
        <w:t>ΠΙΝΑΚΑΣ ΠΡΟΓΡΑΜΜΑΤΙΣΜΕΝΩΝ ΕΡΓΑΣΙΩΝ Ε/Π CH 47D ΚΑΤΗΓΟΡΙΑΣ 1 (LR ME A/K T55-L-712)</w:t>
      </w:r>
    </w:p>
    <w:p w14:paraId="57CD37F4" w14:textId="79F322FC" w:rsidR="00BB0178" w:rsidRPr="00563679" w:rsidRDefault="00BB0178" w:rsidP="00131DED">
      <w:pPr>
        <w:pStyle w:val="a3"/>
        <w:rPr>
          <w:sz w:val="24"/>
          <w:szCs w:val="24"/>
        </w:rPr>
      </w:pPr>
      <w:r w:rsidRPr="00563679">
        <w:rPr>
          <w:sz w:val="24"/>
          <w:szCs w:val="24"/>
        </w:rPr>
        <w:t>«ΙΙ»</w:t>
      </w:r>
      <w:r w:rsidRPr="00BB0178">
        <w:t xml:space="preserve"> </w:t>
      </w:r>
      <w:r w:rsidRPr="00BB0178">
        <w:rPr>
          <w:sz w:val="24"/>
          <w:szCs w:val="24"/>
        </w:rPr>
        <w:t>ΠΙΝΑΚΑΣ ΠΡΟΓΡΑΜΜΑΤΙΣΜΕΝΩΝ ΕΡΓΑΣΙΩΝ Ε/Π CH-47D ΚΑΤΗΓΟΡΙΑΣ 2 (LR ME A/K 55-L-714A)</w:t>
      </w:r>
    </w:p>
    <w:p w14:paraId="7ED8DC6D" w14:textId="108E302A" w:rsidR="00BB0178" w:rsidRPr="00563679" w:rsidRDefault="00BB0178" w:rsidP="00131DED">
      <w:pPr>
        <w:pStyle w:val="a3"/>
        <w:rPr>
          <w:sz w:val="24"/>
          <w:szCs w:val="24"/>
        </w:rPr>
      </w:pPr>
      <w:r w:rsidRPr="00563679">
        <w:rPr>
          <w:sz w:val="24"/>
          <w:szCs w:val="24"/>
        </w:rPr>
        <w:t>«ΙΙΙ»</w:t>
      </w:r>
      <w:r w:rsidRPr="00BB0178">
        <w:t xml:space="preserve"> </w:t>
      </w:r>
      <w:r w:rsidRPr="00BB0178">
        <w:rPr>
          <w:sz w:val="24"/>
          <w:szCs w:val="24"/>
        </w:rPr>
        <w:t>ΠΙΝΑΚΑΣ ΠΡΟΓΡΑΜΜΑΤΙΣΜΕΝΩΝ ΕΡΓΑΣΙΩΝ Ε/Π CH-47D ΚΑΤΗΓΟΡΙΑΣ 3 (SR ME A/K T55-GA-714A)</w:t>
      </w:r>
    </w:p>
    <w:p w14:paraId="701B71AB" w14:textId="77777777" w:rsidR="00BB0178" w:rsidRPr="00F238E0" w:rsidRDefault="00BB0178" w:rsidP="006456D7">
      <w:pPr>
        <w:pStyle w:val="a3"/>
        <w:spacing w:before="1"/>
        <w:rPr>
          <w:sz w:val="24"/>
          <w:szCs w:val="32"/>
        </w:rPr>
        <w:sectPr w:rsidR="00BB0178" w:rsidRPr="00F238E0" w:rsidSect="003576D2">
          <w:pgSz w:w="11910" w:h="16840"/>
          <w:pgMar w:top="1474" w:right="1134" w:bottom="1474" w:left="1134" w:header="715" w:footer="0" w:gutter="0"/>
          <w:cols w:space="720"/>
        </w:sectPr>
      </w:pPr>
    </w:p>
    <w:p w14:paraId="69E4BE71" w14:textId="77777777" w:rsidR="00BB0178" w:rsidRPr="00563679" w:rsidRDefault="00BB0178" w:rsidP="006456D7">
      <w:pPr>
        <w:pStyle w:val="a3"/>
        <w:spacing w:before="1"/>
        <w:rPr>
          <w:sz w:val="24"/>
          <w:szCs w:val="32"/>
        </w:rPr>
      </w:pPr>
    </w:p>
    <w:p w14:paraId="5B71FB66" w14:textId="53850466" w:rsidR="003576D2" w:rsidRDefault="006456D7" w:rsidP="00563679">
      <w:pPr>
        <w:pStyle w:val="1"/>
      </w:pPr>
      <w:bookmarkStart w:id="98" w:name="_Toc217899155"/>
      <w:r w:rsidRPr="00D36174">
        <w:t xml:space="preserve">ΠΡΟΣΘΗΚΗ </w:t>
      </w:r>
      <w:r>
        <w:t>Ι</w:t>
      </w:r>
      <w:r w:rsidR="00B62FD3" w:rsidRPr="00563679">
        <w:t>:</w:t>
      </w:r>
      <w:r w:rsidR="00B62FD3">
        <w:t xml:space="preserve"> </w:t>
      </w:r>
      <w:r w:rsidR="003576D2">
        <w:t xml:space="preserve">ΠΙΝΑΚΑΣ ΠΡΟΓΡΑΜΜΑΤΙΣΜΕΝΩΝ ΕΡΓΑΣΙΩΝ Ε/Π </w:t>
      </w:r>
      <w:r w:rsidR="003576D2">
        <w:rPr>
          <w:lang w:val="en-US"/>
        </w:rPr>
        <w:t>CH</w:t>
      </w:r>
      <w:r w:rsidR="003576D2" w:rsidRPr="00563679">
        <w:rPr>
          <w:lang w:eastAsia="zh-CN"/>
        </w:rPr>
        <w:t xml:space="preserve"> 4</w:t>
      </w:r>
      <w:r w:rsidR="003576D2">
        <w:rPr>
          <w:rFonts w:eastAsiaTheme="minorEastAsia" w:hint="eastAsia"/>
          <w:lang w:eastAsia="zh-CN"/>
        </w:rPr>
        <w:t>7</w:t>
      </w:r>
      <w:r w:rsidR="003576D2">
        <w:rPr>
          <w:rFonts w:eastAsiaTheme="minorEastAsia"/>
          <w:lang w:val="en-US" w:eastAsia="zh-CN"/>
        </w:rPr>
        <w:t>D</w:t>
      </w:r>
      <w:r w:rsidR="003576D2" w:rsidRPr="00563679">
        <w:rPr>
          <w:lang w:eastAsia="zh-CN"/>
        </w:rPr>
        <w:t xml:space="preserve"> </w:t>
      </w:r>
      <w:r w:rsidR="003576D2">
        <w:rPr>
          <w:rFonts w:eastAsiaTheme="minorEastAsia"/>
          <w:lang w:eastAsia="zh-CN"/>
        </w:rPr>
        <w:t>ΚΑΤΗΓΟΡΙΑΣ 1 (</w:t>
      </w:r>
      <w:r w:rsidR="003576D2">
        <w:rPr>
          <w:rFonts w:eastAsiaTheme="minorEastAsia"/>
          <w:lang w:val="en-US" w:eastAsia="zh-CN"/>
        </w:rPr>
        <w:t>LR</w:t>
      </w:r>
      <w:r w:rsidR="003576D2" w:rsidRPr="00563679">
        <w:rPr>
          <w:lang w:eastAsia="zh-CN"/>
        </w:rPr>
        <w:t xml:space="preserve"> </w:t>
      </w:r>
      <w:r w:rsidR="003576D2">
        <w:rPr>
          <w:rFonts w:eastAsiaTheme="minorEastAsia"/>
          <w:lang w:val="en-US" w:eastAsia="zh-CN"/>
        </w:rPr>
        <w:t>ME</w:t>
      </w:r>
      <w:r w:rsidR="003576D2" w:rsidRPr="00563679">
        <w:rPr>
          <w:lang w:eastAsia="zh-CN"/>
        </w:rPr>
        <w:t xml:space="preserve"> </w:t>
      </w:r>
      <w:r w:rsidR="003576D2">
        <w:rPr>
          <w:rFonts w:eastAsiaTheme="minorEastAsia"/>
          <w:lang w:val="en-US" w:eastAsia="zh-CN"/>
        </w:rPr>
        <w:t>A</w:t>
      </w:r>
      <w:r w:rsidR="003576D2" w:rsidRPr="00563679">
        <w:rPr>
          <w:lang w:eastAsia="zh-CN"/>
        </w:rPr>
        <w:t>/</w:t>
      </w:r>
      <w:r w:rsidR="003576D2">
        <w:rPr>
          <w:rFonts w:eastAsiaTheme="minorEastAsia"/>
          <w:lang w:val="en-US" w:eastAsia="zh-CN"/>
        </w:rPr>
        <w:t>K</w:t>
      </w:r>
      <w:r w:rsidR="003576D2" w:rsidRPr="00563679">
        <w:rPr>
          <w:lang w:eastAsia="zh-CN"/>
        </w:rPr>
        <w:t xml:space="preserve"> </w:t>
      </w:r>
      <w:r w:rsidR="003576D2">
        <w:rPr>
          <w:rFonts w:eastAsiaTheme="minorEastAsia"/>
          <w:lang w:val="en-US" w:eastAsia="zh-CN"/>
        </w:rPr>
        <w:t>T</w:t>
      </w:r>
      <w:r w:rsidR="003576D2" w:rsidRPr="00563679">
        <w:rPr>
          <w:lang w:eastAsia="zh-CN"/>
        </w:rPr>
        <w:t>55-</w:t>
      </w:r>
      <w:r w:rsidR="003576D2">
        <w:rPr>
          <w:rFonts w:eastAsiaTheme="minorEastAsia"/>
          <w:lang w:val="en-US" w:eastAsia="zh-CN"/>
        </w:rPr>
        <w:t>L</w:t>
      </w:r>
      <w:r w:rsidR="003576D2" w:rsidRPr="00563679">
        <w:rPr>
          <w:lang w:eastAsia="zh-CN"/>
        </w:rPr>
        <w:t>-712)</w:t>
      </w:r>
      <w:bookmarkEnd w:id="98"/>
    </w:p>
    <w:p w14:paraId="0C248EEE" w14:textId="77777777" w:rsidR="006456D7" w:rsidRDefault="006456D7" w:rsidP="006456D7">
      <w:pPr>
        <w:pStyle w:val="a3"/>
      </w:pPr>
    </w:p>
    <w:tbl>
      <w:tblPr>
        <w:tblW w:w="964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4252"/>
        <w:gridCol w:w="3119"/>
        <w:gridCol w:w="1426"/>
      </w:tblGrid>
      <w:tr w:rsidR="006456D7" w14:paraId="1C3757D7" w14:textId="77777777" w:rsidTr="00544D41">
        <w:trPr>
          <w:trHeight w:val="274"/>
          <w:tblHeader/>
        </w:trPr>
        <w:tc>
          <w:tcPr>
            <w:tcW w:w="851" w:type="dxa"/>
          </w:tcPr>
          <w:p w14:paraId="718C0132" w14:textId="77777777" w:rsidR="006456D7" w:rsidRPr="004559B0" w:rsidRDefault="006456D7" w:rsidP="004559B0">
            <w:pPr>
              <w:pStyle w:val="TableParagraph"/>
              <w:spacing w:before="143"/>
              <w:ind w:left="119" w:right="103"/>
              <w:jc w:val="center"/>
              <w:rPr>
                <w:sz w:val="18"/>
              </w:rPr>
            </w:pPr>
            <w:r w:rsidRPr="004559B0">
              <w:rPr>
                <w:sz w:val="18"/>
              </w:rPr>
              <w:t xml:space="preserve">1.INSP </w:t>
            </w:r>
            <w:proofErr w:type="spellStart"/>
            <w:r w:rsidRPr="004559B0">
              <w:rPr>
                <w:sz w:val="18"/>
              </w:rPr>
              <w:t>No</w:t>
            </w:r>
            <w:proofErr w:type="spellEnd"/>
          </w:p>
        </w:tc>
        <w:tc>
          <w:tcPr>
            <w:tcW w:w="4252" w:type="dxa"/>
          </w:tcPr>
          <w:p w14:paraId="2316D8F9" w14:textId="77777777" w:rsidR="006456D7" w:rsidRPr="004559B0" w:rsidRDefault="006456D7" w:rsidP="004559B0">
            <w:pPr>
              <w:pStyle w:val="TableParagraph"/>
              <w:spacing w:before="143"/>
              <w:ind w:left="62" w:right="54"/>
              <w:jc w:val="center"/>
              <w:rPr>
                <w:sz w:val="18"/>
              </w:rPr>
            </w:pPr>
            <w:r w:rsidRPr="004559B0">
              <w:rPr>
                <w:sz w:val="18"/>
              </w:rPr>
              <w:t>2.ITEMS TO BE INSPECTED</w:t>
            </w:r>
          </w:p>
        </w:tc>
        <w:tc>
          <w:tcPr>
            <w:tcW w:w="3119" w:type="dxa"/>
          </w:tcPr>
          <w:p w14:paraId="3E8E7B09" w14:textId="77777777" w:rsidR="006456D7" w:rsidRPr="004559B0" w:rsidRDefault="006456D7" w:rsidP="004559B0">
            <w:pPr>
              <w:pStyle w:val="TableParagraph"/>
              <w:spacing w:before="143"/>
              <w:ind w:left="433" w:right="423"/>
              <w:jc w:val="center"/>
              <w:rPr>
                <w:sz w:val="18"/>
              </w:rPr>
            </w:pPr>
            <w:r w:rsidRPr="004559B0">
              <w:rPr>
                <w:sz w:val="18"/>
              </w:rPr>
              <w:t>3.REFERENCE</w:t>
            </w:r>
          </w:p>
        </w:tc>
        <w:tc>
          <w:tcPr>
            <w:tcW w:w="1424" w:type="dxa"/>
          </w:tcPr>
          <w:p w14:paraId="7B12D30B" w14:textId="77777777" w:rsidR="006456D7" w:rsidRPr="004559B0" w:rsidRDefault="006456D7" w:rsidP="004559B0">
            <w:pPr>
              <w:pStyle w:val="TableParagraph"/>
              <w:spacing w:before="143"/>
              <w:ind w:left="61" w:right="49"/>
              <w:jc w:val="center"/>
              <w:rPr>
                <w:sz w:val="18"/>
              </w:rPr>
            </w:pPr>
            <w:r w:rsidRPr="004559B0">
              <w:rPr>
                <w:sz w:val="18"/>
              </w:rPr>
              <w:t>4.FREQUENCY</w:t>
            </w:r>
          </w:p>
        </w:tc>
      </w:tr>
      <w:tr w:rsidR="006456D7" w14:paraId="145D6D44" w14:textId="77777777" w:rsidTr="00544D41">
        <w:trPr>
          <w:trHeight w:val="320"/>
        </w:trPr>
        <w:tc>
          <w:tcPr>
            <w:tcW w:w="9648" w:type="dxa"/>
            <w:gridSpan w:val="4"/>
          </w:tcPr>
          <w:p w14:paraId="12319CEA" w14:textId="77777777" w:rsidR="006456D7" w:rsidRPr="004559B0" w:rsidRDefault="006456D7" w:rsidP="004559B0">
            <w:pPr>
              <w:pStyle w:val="TableParagraph"/>
              <w:spacing w:before="137"/>
              <w:ind w:left="3589" w:right="3581"/>
              <w:jc w:val="center"/>
              <w:rPr>
                <w:sz w:val="24"/>
              </w:rPr>
            </w:pPr>
            <w:r w:rsidRPr="004559B0">
              <w:rPr>
                <w:sz w:val="24"/>
              </w:rPr>
              <w:t xml:space="preserve">Standard </w:t>
            </w:r>
            <w:proofErr w:type="spellStart"/>
            <w:r w:rsidRPr="004559B0">
              <w:rPr>
                <w:sz w:val="24"/>
              </w:rPr>
              <w:t>Inspections</w:t>
            </w:r>
            <w:proofErr w:type="spellEnd"/>
          </w:p>
        </w:tc>
      </w:tr>
      <w:tr w:rsidR="006456D7" w14:paraId="62F088C7" w14:textId="77777777" w:rsidTr="00544D41">
        <w:trPr>
          <w:trHeight w:val="570"/>
        </w:trPr>
        <w:tc>
          <w:tcPr>
            <w:tcW w:w="851" w:type="dxa"/>
          </w:tcPr>
          <w:p w14:paraId="5F357C47" w14:textId="77777777" w:rsidR="006456D7" w:rsidRPr="004559B0" w:rsidRDefault="006456D7" w:rsidP="004559B0">
            <w:pPr>
              <w:pStyle w:val="TableParagraph"/>
              <w:jc w:val="center"/>
              <w:rPr>
                <w:sz w:val="20"/>
              </w:rPr>
            </w:pPr>
          </w:p>
          <w:p w14:paraId="21EDA0F0" w14:textId="77777777" w:rsidR="006456D7" w:rsidRPr="004559B0" w:rsidRDefault="006456D7" w:rsidP="004559B0">
            <w:pPr>
              <w:pStyle w:val="TableParagraph"/>
              <w:spacing w:before="141"/>
              <w:ind w:left="14"/>
              <w:jc w:val="center"/>
              <w:rPr>
                <w:sz w:val="18"/>
              </w:rPr>
            </w:pPr>
            <w:r w:rsidRPr="004559B0">
              <w:rPr>
                <w:w w:val="99"/>
                <w:sz w:val="18"/>
              </w:rPr>
              <w:t>1</w:t>
            </w:r>
          </w:p>
        </w:tc>
        <w:tc>
          <w:tcPr>
            <w:tcW w:w="4252" w:type="dxa"/>
          </w:tcPr>
          <w:p w14:paraId="3443D54E" w14:textId="77777777" w:rsidR="006456D7" w:rsidRPr="004559B0" w:rsidRDefault="006456D7" w:rsidP="004559B0">
            <w:pPr>
              <w:pStyle w:val="TableParagraph"/>
              <w:spacing w:before="11"/>
              <w:jc w:val="center"/>
              <w:rPr>
                <w:sz w:val="20"/>
                <w:lang w:val="en-US"/>
              </w:rPr>
            </w:pPr>
          </w:p>
          <w:p w14:paraId="295ADB11" w14:textId="77777777" w:rsidR="006456D7" w:rsidRPr="004559B0" w:rsidRDefault="006456D7" w:rsidP="004559B0">
            <w:pPr>
              <w:pStyle w:val="TableParagraph"/>
              <w:spacing w:line="292" w:lineRule="auto"/>
              <w:ind w:left="1265" w:right="225" w:hanging="1050"/>
              <w:jc w:val="center"/>
              <w:rPr>
                <w:sz w:val="18"/>
                <w:lang w:val="en-US"/>
              </w:rPr>
            </w:pPr>
            <w:r w:rsidRPr="004559B0">
              <w:rPr>
                <w:sz w:val="18"/>
                <w:lang w:val="en-US"/>
              </w:rPr>
              <w:t>OIL ANALYSIS (SOAP) 7 SYSTEMS REQUIRED</w:t>
            </w:r>
          </w:p>
        </w:tc>
        <w:tc>
          <w:tcPr>
            <w:tcW w:w="3119" w:type="dxa"/>
          </w:tcPr>
          <w:p w14:paraId="1D92EAD4" w14:textId="77777777" w:rsidR="006456D7" w:rsidRPr="004559B0" w:rsidRDefault="006456D7" w:rsidP="004559B0">
            <w:pPr>
              <w:pStyle w:val="TableParagraph"/>
              <w:jc w:val="center"/>
              <w:rPr>
                <w:sz w:val="20"/>
                <w:lang w:val="en-US"/>
              </w:rPr>
            </w:pPr>
          </w:p>
          <w:p w14:paraId="28477DB7" w14:textId="77777777" w:rsidR="006456D7" w:rsidRPr="004559B0" w:rsidRDefault="006456D7" w:rsidP="004559B0">
            <w:pPr>
              <w:pStyle w:val="TableParagraph"/>
              <w:spacing w:before="136"/>
              <w:ind w:left="435" w:right="423"/>
              <w:jc w:val="center"/>
              <w:rPr>
                <w:sz w:val="18"/>
              </w:rPr>
            </w:pPr>
            <w:r w:rsidRPr="004559B0">
              <w:rPr>
                <w:sz w:val="18"/>
              </w:rPr>
              <w:t>BH 55-1520-240-23</w:t>
            </w:r>
          </w:p>
        </w:tc>
        <w:tc>
          <w:tcPr>
            <w:tcW w:w="1424" w:type="dxa"/>
          </w:tcPr>
          <w:p w14:paraId="59AE9FE2" w14:textId="77777777" w:rsidR="006456D7" w:rsidRPr="004559B0" w:rsidRDefault="006456D7" w:rsidP="004559B0">
            <w:pPr>
              <w:pStyle w:val="TableParagraph"/>
              <w:jc w:val="center"/>
              <w:rPr>
                <w:sz w:val="20"/>
              </w:rPr>
            </w:pPr>
          </w:p>
          <w:p w14:paraId="1B38891B" w14:textId="77777777" w:rsidR="006456D7" w:rsidRPr="004559B0" w:rsidRDefault="006456D7" w:rsidP="004559B0">
            <w:pPr>
              <w:pStyle w:val="TableParagraph"/>
              <w:spacing w:before="136"/>
              <w:ind w:left="65" w:right="49"/>
              <w:jc w:val="center"/>
              <w:rPr>
                <w:sz w:val="18"/>
              </w:rPr>
            </w:pPr>
            <w:r w:rsidRPr="004559B0">
              <w:rPr>
                <w:sz w:val="18"/>
              </w:rPr>
              <w:t>25 H</w:t>
            </w:r>
          </w:p>
        </w:tc>
      </w:tr>
      <w:tr w:rsidR="006456D7" w14:paraId="5DF68903" w14:textId="77777777" w:rsidTr="00544D41">
        <w:trPr>
          <w:trHeight w:val="570"/>
        </w:trPr>
        <w:tc>
          <w:tcPr>
            <w:tcW w:w="851" w:type="dxa"/>
          </w:tcPr>
          <w:p w14:paraId="40BC2E6F" w14:textId="77777777" w:rsidR="006456D7" w:rsidRPr="004559B0" w:rsidRDefault="006456D7" w:rsidP="004559B0">
            <w:pPr>
              <w:pStyle w:val="TableParagraph"/>
              <w:jc w:val="center"/>
              <w:rPr>
                <w:sz w:val="20"/>
              </w:rPr>
            </w:pPr>
          </w:p>
          <w:p w14:paraId="0E4E20A2" w14:textId="77777777" w:rsidR="006456D7" w:rsidRPr="004559B0" w:rsidRDefault="006456D7" w:rsidP="004559B0">
            <w:pPr>
              <w:pStyle w:val="TableParagraph"/>
              <w:spacing w:before="138"/>
              <w:ind w:left="14"/>
              <w:jc w:val="center"/>
              <w:rPr>
                <w:sz w:val="18"/>
              </w:rPr>
            </w:pPr>
            <w:r w:rsidRPr="004559B0">
              <w:rPr>
                <w:w w:val="99"/>
                <w:sz w:val="18"/>
              </w:rPr>
              <w:t>2</w:t>
            </w:r>
          </w:p>
        </w:tc>
        <w:tc>
          <w:tcPr>
            <w:tcW w:w="4252" w:type="dxa"/>
          </w:tcPr>
          <w:p w14:paraId="6646A531" w14:textId="77777777" w:rsidR="006456D7" w:rsidRPr="004559B0" w:rsidRDefault="006456D7" w:rsidP="004559B0">
            <w:pPr>
              <w:pStyle w:val="TableParagraph"/>
              <w:jc w:val="center"/>
              <w:rPr>
                <w:sz w:val="20"/>
              </w:rPr>
            </w:pPr>
          </w:p>
          <w:p w14:paraId="3F3C2770" w14:textId="77777777" w:rsidR="006456D7" w:rsidRPr="004559B0" w:rsidRDefault="006456D7" w:rsidP="004559B0">
            <w:pPr>
              <w:pStyle w:val="TableParagraph"/>
              <w:spacing w:before="138"/>
              <w:ind w:left="63" w:right="54"/>
              <w:jc w:val="center"/>
              <w:rPr>
                <w:sz w:val="18"/>
              </w:rPr>
            </w:pPr>
            <w:r w:rsidRPr="004559B0">
              <w:rPr>
                <w:sz w:val="18"/>
              </w:rPr>
              <w:t>APU OIL ANALYSIS (SOAP)</w:t>
            </w:r>
          </w:p>
        </w:tc>
        <w:tc>
          <w:tcPr>
            <w:tcW w:w="3119" w:type="dxa"/>
          </w:tcPr>
          <w:p w14:paraId="01C1B6FA" w14:textId="77777777" w:rsidR="006456D7" w:rsidRPr="004559B0" w:rsidRDefault="006456D7" w:rsidP="004559B0">
            <w:pPr>
              <w:pStyle w:val="TableParagraph"/>
              <w:spacing w:before="8"/>
              <w:jc w:val="center"/>
              <w:rPr>
                <w:sz w:val="20"/>
              </w:rPr>
            </w:pPr>
          </w:p>
          <w:p w14:paraId="7F954CA3" w14:textId="77777777" w:rsidR="006456D7" w:rsidRPr="004559B0" w:rsidRDefault="006456D7" w:rsidP="004559B0">
            <w:pPr>
              <w:pStyle w:val="TableParagraph"/>
              <w:spacing w:before="1" w:line="302" w:lineRule="auto"/>
              <w:ind w:left="540" w:right="513" w:firstLine="86"/>
              <w:jc w:val="center"/>
              <w:rPr>
                <w:sz w:val="18"/>
              </w:rPr>
            </w:pPr>
            <w:r w:rsidRPr="004559B0">
              <w:rPr>
                <w:sz w:val="18"/>
              </w:rPr>
              <w:t xml:space="preserve">BH 55-1520-240-23 TASK 1-92 </w:t>
            </w:r>
            <w:proofErr w:type="spellStart"/>
            <w:r w:rsidRPr="004559B0">
              <w:rPr>
                <w:sz w:val="18"/>
              </w:rPr>
              <w:t>Seq</w:t>
            </w:r>
            <w:proofErr w:type="spellEnd"/>
            <w:r w:rsidRPr="004559B0">
              <w:rPr>
                <w:sz w:val="18"/>
              </w:rPr>
              <w:t xml:space="preserve"> no:15</w:t>
            </w:r>
          </w:p>
        </w:tc>
        <w:tc>
          <w:tcPr>
            <w:tcW w:w="1424" w:type="dxa"/>
          </w:tcPr>
          <w:p w14:paraId="1DAA15C9" w14:textId="77777777" w:rsidR="006456D7" w:rsidRPr="004559B0" w:rsidRDefault="006456D7" w:rsidP="004559B0">
            <w:pPr>
              <w:pStyle w:val="TableParagraph"/>
              <w:jc w:val="center"/>
              <w:rPr>
                <w:sz w:val="20"/>
              </w:rPr>
            </w:pPr>
          </w:p>
          <w:p w14:paraId="21128149" w14:textId="77777777" w:rsidR="006456D7" w:rsidRPr="004559B0" w:rsidRDefault="006456D7" w:rsidP="004559B0">
            <w:pPr>
              <w:pStyle w:val="TableParagraph"/>
              <w:spacing w:before="136"/>
              <w:ind w:left="61" w:right="49"/>
              <w:jc w:val="center"/>
              <w:rPr>
                <w:sz w:val="18"/>
              </w:rPr>
            </w:pPr>
            <w:r w:rsidRPr="004559B0">
              <w:rPr>
                <w:sz w:val="18"/>
              </w:rPr>
              <w:t>12 M</w:t>
            </w:r>
          </w:p>
        </w:tc>
      </w:tr>
      <w:tr w:rsidR="006456D7" w14:paraId="7A26300E" w14:textId="77777777" w:rsidTr="00544D41">
        <w:trPr>
          <w:trHeight w:val="569"/>
        </w:trPr>
        <w:tc>
          <w:tcPr>
            <w:tcW w:w="851" w:type="dxa"/>
          </w:tcPr>
          <w:p w14:paraId="55F31A78" w14:textId="77777777" w:rsidR="006456D7" w:rsidRPr="004559B0" w:rsidRDefault="006456D7" w:rsidP="004559B0">
            <w:pPr>
              <w:pStyle w:val="TableParagraph"/>
              <w:jc w:val="center"/>
              <w:rPr>
                <w:sz w:val="20"/>
              </w:rPr>
            </w:pPr>
          </w:p>
          <w:p w14:paraId="6A4B5A63" w14:textId="77777777" w:rsidR="006456D7" w:rsidRPr="004559B0" w:rsidRDefault="006456D7" w:rsidP="004559B0">
            <w:pPr>
              <w:pStyle w:val="TableParagraph"/>
              <w:spacing w:before="138"/>
              <w:ind w:left="14"/>
              <w:jc w:val="center"/>
              <w:rPr>
                <w:sz w:val="18"/>
              </w:rPr>
            </w:pPr>
            <w:r w:rsidRPr="004559B0">
              <w:rPr>
                <w:w w:val="99"/>
                <w:sz w:val="18"/>
              </w:rPr>
              <w:t>3</w:t>
            </w:r>
          </w:p>
        </w:tc>
        <w:tc>
          <w:tcPr>
            <w:tcW w:w="4252" w:type="dxa"/>
          </w:tcPr>
          <w:p w14:paraId="67D77E46" w14:textId="77777777" w:rsidR="006456D7" w:rsidRPr="004559B0" w:rsidRDefault="006456D7" w:rsidP="004559B0">
            <w:pPr>
              <w:pStyle w:val="TableParagraph"/>
              <w:spacing w:before="8"/>
              <w:jc w:val="center"/>
              <w:rPr>
                <w:sz w:val="20"/>
                <w:lang w:val="en-US"/>
              </w:rPr>
            </w:pPr>
          </w:p>
          <w:p w14:paraId="51143C5D" w14:textId="77777777" w:rsidR="006456D7" w:rsidRPr="004559B0" w:rsidRDefault="006456D7" w:rsidP="004559B0">
            <w:pPr>
              <w:pStyle w:val="TableParagraph"/>
              <w:spacing w:before="1" w:line="302" w:lineRule="auto"/>
              <w:ind w:left="1005" w:right="225" w:hanging="771"/>
              <w:jc w:val="center"/>
              <w:rPr>
                <w:sz w:val="18"/>
                <w:lang w:val="en-US"/>
              </w:rPr>
            </w:pPr>
            <w:r w:rsidRPr="004559B0">
              <w:rPr>
                <w:sz w:val="18"/>
                <w:lang w:val="en-US"/>
              </w:rPr>
              <w:t>HYDRAYLIC ANALYSIS REQUIRED #1- #2- UTIL SYS</w:t>
            </w:r>
          </w:p>
        </w:tc>
        <w:tc>
          <w:tcPr>
            <w:tcW w:w="3119" w:type="dxa"/>
          </w:tcPr>
          <w:p w14:paraId="105C9C12" w14:textId="77777777" w:rsidR="006456D7" w:rsidRPr="004559B0" w:rsidRDefault="006456D7" w:rsidP="004559B0">
            <w:pPr>
              <w:pStyle w:val="TableParagraph"/>
              <w:jc w:val="center"/>
              <w:rPr>
                <w:sz w:val="20"/>
                <w:lang w:val="en-US"/>
              </w:rPr>
            </w:pPr>
          </w:p>
          <w:p w14:paraId="4BDC21AD" w14:textId="77777777" w:rsidR="006456D7" w:rsidRPr="004559B0" w:rsidRDefault="006456D7" w:rsidP="004559B0">
            <w:pPr>
              <w:pStyle w:val="TableParagraph"/>
              <w:spacing w:before="138"/>
              <w:ind w:left="435" w:right="423"/>
              <w:jc w:val="center"/>
              <w:rPr>
                <w:sz w:val="18"/>
              </w:rPr>
            </w:pPr>
            <w:r w:rsidRPr="004559B0">
              <w:rPr>
                <w:sz w:val="18"/>
              </w:rPr>
              <w:t>BH 55-1520-240-23</w:t>
            </w:r>
          </w:p>
        </w:tc>
        <w:tc>
          <w:tcPr>
            <w:tcW w:w="1424" w:type="dxa"/>
          </w:tcPr>
          <w:p w14:paraId="5704BA18" w14:textId="77777777" w:rsidR="006456D7" w:rsidRPr="004559B0" w:rsidRDefault="006456D7" w:rsidP="004559B0">
            <w:pPr>
              <w:pStyle w:val="TableParagraph"/>
              <w:jc w:val="center"/>
              <w:rPr>
                <w:sz w:val="20"/>
              </w:rPr>
            </w:pPr>
          </w:p>
          <w:p w14:paraId="6B641929" w14:textId="77777777" w:rsidR="006456D7" w:rsidRPr="004559B0" w:rsidRDefault="006456D7" w:rsidP="004559B0">
            <w:pPr>
              <w:pStyle w:val="TableParagraph"/>
              <w:spacing w:before="136"/>
              <w:ind w:left="65" w:right="49"/>
              <w:jc w:val="center"/>
              <w:rPr>
                <w:sz w:val="18"/>
              </w:rPr>
            </w:pPr>
            <w:r w:rsidRPr="004559B0">
              <w:rPr>
                <w:sz w:val="18"/>
              </w:rPr>
              <w:t>100D/50H</w:t>
            </w:r>
          </w:p>
        </w:tc>
      </w:tr>
      <w:tr w:rsidR="006456D7" w14:paraId="34C07FCA" w14:textId="77777777" w:rsidTr="00544D41">
        <w:trPr>
          <w:trHeight w:val="570"/>
        </w:trPr>
        <w:tc>
          <w:tcPr>
            <w:tcW w:w="851" w:type="dxa"/>
          </w:tcPr>
          <w:p w14:paraId="260E7429" w14:textId="77777777" w:rsidR="006456D7" w:rsidRPr="004559B0" w:rsidRDefault="006456D7" w:rsidP="004559B0">
            <w:pPr>
              <w:pStyle w:val="TableParagraph"/>
              <w:jc w:val="center"/>
              <w:rPr>
                <w:sz w:val="20"/>
              </w:rPr>
            </w:pPr>
          </w:p>
          <w:p w14:paraId="138B121A" w14:textId="77777777" w:rsidR="006456D7" w:rsidRPr="004559B0" w:rsidRDefault="006456D7" w:rsidP="004559B0">
            <w:pPr>
              <w:pStyle w:val="TableParagraph"/>
              <w:spacing w:before="141"/>
              <w:ind w:left="14"/>
              <w:jc w:val="center"/>
              <w:rPr>
                <w:sz w:val="18"/>
              </w:rPr>
            </w:pPr>
            <w:r w:rsidRPr="004559B0">
              <w:rPr>
                <w:w w:val="99"/>
                <w:sz w:val="18"/>
              </w:rPr>
              <w:t>4</w:t>
            </w:r>
          </w:p>
        </w:tc>
        <w:tc>
          <w:tcPr>
            <w:tcW w:w="4252" w:type="dxa"/>
          </w:tcPr>
          <w:p w14:paraId="594234AE" w14:textId="77777777" w:rsidR="006456D7" w:rsidRPr="004559B0" w:rsidRDefault="006456D7" w:rsidP="004559B0">
            <w:pPr>
              <w:pStyle w:val="TableParagraph"/>
              <w:spacing w:before="11"/>
              <w:jc w:val="center"/>
              <w:rPr>
                <w:sz w:val="20"/>
                <w:lang w:val="en-US"/>
              </w:rPr>
            </w:pPr>
          </w:p>
          <w:p w14:paraId="5BEBCAC1" w14:textId="77777777" w:rsidR="006456D7" w:rsidRPr="004559B0" w:rsidRDefault="006456D7" w:rsidP="004559B0">
            <w:pPr>
              <w:pStyle w:val="TableParagraph"/>
              <w:spacing w:line="300" w:lineRule="auto"/>
              <w:ind w:left="460" w:right="225" w:firstLine="153"/>
              <w:jc w:val="center"/>
              <w:rPr>
                <w:sz w:val="18"/>
                <w:lang w:val="en-US"/>
              </w:rPr>
            </w:pPr>
            <w:r w:rsidRPr="004559B0">
              <w:rPr>
                <w:sz w:val="18"/>
                <w:lang w:val="en-US"/>
              </w:rPr>
              <w:t>ILCAS JAM SENSOR TEST AFTER HYDRAULIC SAMPLE</w:t>
            </w:r>
          </w:p>
        </w:tc>
        <w:tc>
          <w:tcPr>
            <w:tcW w:w="3119" w:type="dxa"/>
          </w:tcPr>
          <w:p w14:paraId="7FCE3C41" w14:textId="77777777" w:rsidR="006456D7" w:rsidRPr="004559B0" w:rsidRDefault="006456D7" w:rsidP="004559B0">
            <w:pPr>
              <w:pStyle w:val="TableParagraph"/>
              <w:spacing w:before="3"/>
              <w:jc w:val="center"/>
              <w:rPr>
                <w:sz w:val="23"/>
                <w:lang w:val="en-US"/>
              </w:rPr>
            </w:pPr>
          </w:p>
          <w:p w14:paraId="25EA8A44" w14:textId="77777777" w:rsidR="006456D7" w:rsidRPr="004559B0" w:rsidRDefault="006456D7" w:rsidP="004559B0">
            <w:pPr>
              <w:pStyle w:val="TableParagraph"/>
              <w:ind w:left="590" w:right="563" w:firstLine="36"/>
              <w:jc w:val="center"/>
              <w:rPr>
                <w:sz w:val="18"/>
              </w:rPr>
            </w:pPr>
            <w:r w:rsidRPr="004559B0">
              <w:rPr>
                <w:sz w:val="18"/>
              </w:rPr>
              <w:t xml:space="preserve">BH 55-1520-240-23 TASK 1-92 </w:t>
            </w:r>
            <w:proofErr w:type="spellStart"/>
            <w:r w:rsidRPr="004559B0">
              <w:rPr>
                <w:sz w:val="18"/>
              </w:rPr>
              <w:t>Seq</w:t>
            </w:r>
            <w:proofErr w:type="spellEnd"/>
            <w:r w:rsidRPr="004559B0">
              <w:rPr>
                <w:sz w:val="18"/>
              </w:rPr>
              <w:t xml:space="preserve"> no:9</w:t>
            </w:r>
          </w:p>
        </w:tc>
        <w:tc>
          <w:tcPr>
            <w:tcW w:w="1424" w:type="dxa"/>
          </w:tcPr>
          <w:p w14:paraId="31C727E6" w14:textId="77777777" w:rsidR="006456D7" w:rsidRPr="004559B0" w:rsidRDefault="006456D7" w:rsidP="004559B0">
            <w:pPr>
              <w:pStyle w:val="TableParagraph"/>
              <w:jc w:val="center"/>
              <w:rPr>
                <w:sz w:val="20"/>
              </w:rPr>
            </w:pPr>
          </w:p>
          <w:p w14:paraId="40526A30" w14:textId="77777777" w:rsidR="006456D7" w:rsidRPr="004559B0" w:rsidRDefault="006456D7" w:rsidP="004559B0">
            <w:pPr>
              <w:pStyle w:val="TableParagraph"/>
              <w:spacing w:before="138"/>
              <w:ind w:left="65" w:right="49"/>
              <w:jc w:val="center"/>
              <w:rPr>
                <w:sz w:val="18"/>
              </w:rPr>
            </w:pPr>
            <w:r w:rsidRPr="004559B0">
              <w:rPr>
                <w:sz w:val="18"/>
              </w:rPr>
              <w:t>100D/50H</w:t>
            </w:r>
          </w:p>
        </w:tc>
      </w:tr>
      <w:tr w:rsidR="006456D7" w14:paraId="0441C641" w14:textId="77777777" w:rsidTr="00544D41">
        <w:trPr>
          <w:trHeight w:val="570"/>
        </w:trPr>
        <w:tc>
          <w:tcPr>
            <w:tcW w:w="851" w:type="dxa"/>
          </w:tcPr>
          <w:p w14:paraId="57F345BE" w14:textId="77777777" w:rsidR="006456D7" w:rsidRPr="004559B0" w:rsidRDefault="006456D7" w:rsidP="004559B0">
            <w:pPr>
              <w:pStyle w:val="TableParagraph"/>
              <w:jc w:val="center"/>
              <w:rPr>
                <w:sz w:val="20"/>
              </w:rPr>
            </w:pPr>
          </w:p>
          <w:p w14:paraId="2AC7704D" w14:textId="77777777" w:rsidR="006456D7" w:rsidRPr="004559B0" w:rsidRDefault="006456D7" w:rsidP="004559B0">
            <w:pPr>
              <w:pStyle w:val="TableParagraph"/>
              <w:spacing w:before="141"/>
              <w:ind w:left="14"/>
              <w:jc w:val="center"/>
              <w:rPr>
                <w:sz w:val="18"/>
              </w:rPr>
            </w:pPr>
            <w:r w:rsidRPr="004559B0">
              <w:rPr>
                <w:w w:val="99"/>
                <w:sz w:val="18"/>
              </w:rPr>
              <w:t>5</w:t>
            </w:r>
          </w:p>
        </w:tc>
        <w:tc>
          <w:tcPr>
            <w:tcW w:w="4252" w:type="dxa"/>
          </w:tcPr>
          <w:p w14:paraId="402C117D" w14:textId="77777777" w:rsidR="006456D7" w:rsidRPr="004559B0" w:rsidRDefault="006456D7" w:rsidP="004559B0">
            <w:pPr>
              <w:pStyle w:val="TableParagraph"/>
              <w:spacing w:before="164"/>
              <w:ind w:left="64" w:right="53"/>
              <w:jc w:val="center"/>
              <w:rPr>
                <w:sz w:val="18"/>
                <w:lang w:val="en-US"/>
              </w:rPr>
            </w:pPr>
            <w:r w:rsidRPr="004559B0">
              <w:rPr>
                <w:sz w:val="18"/>
                <w:lang w:val="en-US"/>
              </w:rPr>
              <w:t>REINSPECTION OF CABIN FLOORS FOR CORROSION AFTER CORRO- SION FINDING</w:t>
            </w:r>
          </w:p>
        </w:tc>
        <w:tc>
          <w:tcPr>
            <w:tcW w:w="3119" w:type="dxa"/>
          </w:tcPr>
          <w:p w14:paraId="75A7C83E" w14:textId="77777777" w:rsidR="006456D7" w:rsidRPr="004559B0" w:rsidRDefault="006456D7" w:rsidP="004559B0">
            <w:pPr>
              <w:pStyle w:val="TableParagraph"/>
              <w:spacing w:before="3"/>
              <w:jc w:val="center"/>
              <w:rPr>
                <w:sz w:val="23"/>
                <w:lang w:val="en-US"/>
              </w:rPr>
            </w:pPr>
          </w:p>
          <w:p w14:paraId="40B9D893" w14:textId="77777777" w:rsidR="006456D7" w:rsidRPr="004559B0" w:rsidRDefault="006456D7" w:rsidP="004559B0">
            <w:pPr>
              <w:pStyle w:val="TableParagraph"/>
              <w:ind w:left="590" w:right="563" w:firstLine="36"/>
              <w:jc w:val="center"/>
              <w:rPr>
                <w:sz w:val="18"/>
              </w:rPr>
            </w:pPr>
            <w:r w:rsidRPr="004559B0">
              <w:rPr>
                <w:sz w:val="18"/>
              </w:rPr>
              <w:t xml:space="preserve">BH 55-1520-240-23 TASK 1-92 </w:t>
            </w:r>
            <w:proofErr w:type="spellStart"/>
            <w:r w:rsidRPr="004559B0">
              <w:rPr>
                <w:sz w:val="18"/>
              </w:rPr>
              <w:t>Seq</w:t>
            </w:r>
            <w:proofErr w:type="spellEnd"/>
            <w:r w:rsidRPr="004559B0">
              <w:rPr>
                <w:sz w:val="18"/>
              </w:rPr>
              <w:t xml:space="preserve"> no:2</w:t>
            </w:r>
          </w:p>
        </w:tc>
        <w:tc>
          <w:tcPr>
            <w:tcW w:w="1424" w:type="dxa"/>
          </w:tcPr>
          <w:p w14:paraId="34B66887" w14:textId="77777777" w:rsidR="006456D7" w:rsidRPr="004559B0" w:rsidRDefault="006456D7" w:rsidP="004559B0">
            <w:pPr>
              <w:pStyle w:val="TableParagraph"/>
              <w:jc w:val="center"/>
              <w:rPr>
                <w:sz w:val="20"/>
              </w:rPr>
            </w:pPr>
          </w:p>
          <w:p w14:paraId="54D4D6D0" w14:textId="77777777" w:rsidR="006456D7" w:rsidRPr="004559B0" w:rsidRDefault="006456D7" w:rsidP="004559B0">
            <w:pPr>
              <w:pStyle w:val="TableParagraph"/>
              <w:spacing w:before="138"/>
              <w:ind w:left="65" w:right="49"/>
              <w:jc w:val="center"/>
              <w:rPr>
                <w:sz w:val="18"/>
              </w:rPr>
            </w:pPr>
            <w:r w:rsidRPr="004559B0">
              <w:rPr>
                <w:sz w:val="18"/>
              </w:rPr>
              <w:t>30 D</w:t>
            </w:r>
          </w:p>
        </w:tc>
      </w:tr>
      <w:tr w:rsidR="006456D7" w14:paraId="1DDEAC86" w14:textId="77777777" w:rsidTr="00544D41">
        <w:trPr>
          <w:trHeight w:val="570"/>
        </w:trPr>
        <w:tc>
          <w:tcPr>
            <w:tcW w:w="851" w:type="dxa"/>
          </w:tcPr>
          <w:p w14:paraId="6A5F532C" w14:textId="77777777" w:rsidR="006456D7" w:rsidRPr="004559B0" w:rsidRDefault="006456D7" w:rsidP="004559B0">
            <w:pPr>
              <w:pStyle w:val="TableParagraph"/>
              <w:jc w:val="center"/>
              <w:rPr>
                <w:sz w:val="20"/>
              </w:rPr>
            </w:pPr>
          </w:p>
          <w:p w14:paraId="6606BB97" w14:textId="77777777" w:rsidR="006456D7" w:rsidRPr="004559B0" w:rsidRDefault="006456D7" w:rsidP="004559B0">
            <w:pPr>
              <w:pStyle w:val="TableParagraph"/>
              <w:spacing w:before="141"/>
              <w:ind w:left="14"/>
              <w:jc w:val="center"/>
              <w:rPr>
                <w:sz w:val="18"/>
              </w:rPr>
            </w:pPr>
            <w:r w:rsidRPr="004559B0">
              <w:rPr>
                <w:w w:val="99"/>
                <w:sz w:val="18"/>
              </w:rPr>
              <w:t>6</w:t>
            </w:r>
          </w:p>
        </w:tc>
        <w:tc>
          <w:tcPr>
            <w:tcW w:w="4252" w:type="dxa"/>
          </w:tcPr>
          <w:p w14:paraId="2B576C52" w14:textId="77777777" w:rsidR="006456D7" w:rsidRPr="004559B0" w:rsidRDefault="006456D7" w:rsidP="004559B0">
            <w:pPr>
              <w:pStyle w:val="TableParagraph"/>
              <w:spacing w:before="164"/>
              <w:ind w:left="62" w:right="54"/>
              <w:jc w:val="center"/>
              <w:rPr>
                <w:sz w:val="18"/>
                <w:lang w:val="en-US"/>
              </w:rPr>
            </w:pPr>
            <w:r w:rsidRPr="004559B0">
              <w:rPr>
                <w:sz w:val="18"/>
                <w:lang w:val="en-US"/>
              </w:rPr>
              <w:t>IF CORROSION IS NOT PRESENT AF- TER 30 DAYS NEXT CORROSION IN- SPECTION AT 90 DAYS</w:t>
            </w:r>
          </w:p>
        </w:tc>
        <w:tc>
          <w:tcPr>
            <w:tcW w:w="3119" w:type="dxa"/>
          </w:tcPr>
          <w:p w14:paraId="53E33ECF" w14:textId="77777777" w:rsidR="006456D7" w:rsidRPr="004559B0" w:rsidRDefault="006456D7" w:rsidP="004559B0">
            <w:pPr>
              <w:pStyle w:val="TableParagraph"/>
              <w:spacing w:before="3"/>
              <w:jc w:val="center"/>
              <w:rPr>
                <w:sz w:val="23"/>
                <w:lang w:val="en-US"/>
              </w:rPr>
            </w:pPr>
          </w:p>
          <w:p w14:paraId="4FED6DCE" w14:textId="77777777" w:rsidR="006456D7" w:rsidRPr="004559B0" w:rsidRDefault="006456D7" w:rsidP="004559B0">
            <w:pPr>
              <w:pStyle w:val="TableParagraph"/>
              <w:ind w:left="590" w:right="563" w:firstLine="36"/>
              <w:jc w:val="center"/>
              <w:rPr>
                <w:sz w:val="18"/>
              </w:rPr>
            </w:pPr>
            <w:r w:rsidRPr="004559B0">
              <w:rPr>
                <w:sz w:val="18"/>
              </w:rPr>
              <w:t xml:space="preserve">BH 55-1520-240-23 TASK 1-92 </w:t>
            </w:r>
            <w:proofErr w:type="spellStart"/>
            <w:r w:rsidRPr="004559B0">
              <w:rPr>
                <w:sz w:val="18"/>
              </w:rPr>
              <w:t>Seq</w:t>
            </w:r>
            <w:proofErr w:type="spellEnd"/>
            <w:r w:rsidRPr="004559B0">
              <w:rPr>
                <w:sz w:val="18"/>
              </w:rPr>
              <w:t xml:space="preserve"> no:3</w:t>
            </w:r>
          </w:p>
        </w:tc>
        <w:tc>
          <w:tcPr>
            <w:tcW w:w="1424" w:type="dxa"/>
          </w:tcPr>
          <w:p w14:paraId="629A532C" w14:textId="77777777" w:rsidR="006456D7" w:rsidRPr="004559B0" w:rsidRDefault="006456D7" w:rsidP="004559B0">
            <w:pPr>
              <w:pStyle w:val="TableParagraph"/>
              <w:jc w:val="center"/>
              <w:rPr>
                <w:sz w:val="20"/>
              </w:rPr>
            </w:pPr>
          </w:p>
          <w:p w14:paraId="5575A8EF" w14:textId="77777777" w:rsidR="006456D7" w:rsidRPr="004559B0" w:rsidRDefault="006456D7" w:rsidP="004559B0">
            <w:pPr>
              <w:pStyle w:val="TableParagraph"/>
              <w:spacing w:before="138"/>
              <w:ind w:left="65" w:right="49"/>
              <w:jc w:val="center"/>
              <w:rPr>
                <w:sz w:val="18"/>
              </w:rPr>
            </w:pPr>
            <w:r w:rsidRPr="004559B0">
              <w:rPr>
                <w:sz w:val="18"/>
              </w:rPr>
              <w:t>90 D</w:t>
            </w:r>
          </w:p>
        </w:tc>
      </w:tr>
      <w:tr w:rsidR="006456D7" w14:paraId="11A5EBC8" w14:textId="77777777" w:rsidTr="00544D41">
        <w:trPr>
          <w:trHeight w:val="570"/>
        </w:trPr>
        <w:tc>
          <w:tcPr>
            <w:tcW w:w="851" w:type="dxa"/>
          </w:tcPr>
          <w:p w14:paraId="028D400A" w14:textId="77777777" w:rsidR="006456D7" w:rsidRPr="004559B0" w:rsidRDefault="006456D7" w:rsidP="004559B0">
            <w:pPr>
              <w:pStyle w:val="TableParagraph"/>
              <w:jc w:val="center"/>
              <w:rPr>
                <w:sz w:val="20"/>
              </w:rPr>
            </w:pPr>
          </w:p>
          <w:p w14:paraId="7FDE6B50" w14:textId="77777777" w:rsidR="006456D7" w:rsidRPr="004559B0" w:rsidRDefault="006456D7" w:rsidP="004559B0">
            <w:pPr>
              <w:pStyle w:val="TableParagraph"/>
              <w:spacing w:before="141"/>
              <w:ind w:left="14"/>
              <w:jc w:val="center"/>
              <w:rPr>
                <w:sz w:val="18"/>
              </w:rPr>
            </w:pPr>
            <w:r w:rsidRPr="004559B0">
              <w:rPr>
                <w:w w:val="99"/>
                <w:sz w:val="18"/>
              </w:rPr>
              <w:t>7</w:t>
            </w:r>
          </w:p>
        </w:tc>
        <w:tc>
          <w:tcPr>
            <w:tcW w:w="4252" w:type="dxa"/>
          </w:tcPr>
          <w:p w14:paraId="12C7D84D" w14:textId="77777777" w:rsidR="006456D7" w:rsidRPr="004559B0" w:rsidRDefault="006456D7" w:rsidP="004559B0">
            <w:pPr>
              <w:pStyle w:val="TableParagraph"/>
              <w:spacing w:before="3"/>
              <w:jc w:val="center"/>
              <w:rPr>
                <w:sz w:val="23"/>
                <w:lang w:val="en-US"/>
              </w:rPr>
            </w:pPr>
          </w:p>
          <w:p w14:paraId="17C1AC4F" w14:textId="77777777" w:rsidR="006456D7" w:rsidRPr="004559B0" w:rsidRDefault="006456D7" w:rsidP="004559B0">
            <w:pPr>
              <w:pStyle w:val="TableParagraph"/>
              <w:ind w:left="1426" w:right="218" w:hanging="1182"/>
              <w:jc w:val="center"/>
              <w:rPr>
                <w:sz w:val="18"/>
                <w:lang w:val="en-US"/>
              </w:rPr>
            </w:pPr>
            <w:r w:rsidRPr="004559B0">
              <w:rPr>
                <w:sz w:val="18"/>
                <w:lang w:val="en-US"/>
              </w:rPr>
              <w:t>AIRCRAFT WEIGHT AND BALANCE CHECK</w:t>
            </w:r>
          </w:p>
        </w:tc>
        <w:tc>
          <w:tcPr>
            <w:tcW w:w="3119" w:type="dxa"/>
          </w:tcPr>
          <w:p w14:paraId="7BFC1E39" w14:textId="77777777" w:rsidR="006456D7" w:rsidRPr="004559B0" w:rsidRDefault="006456D7" w:rsidP="004559B0">
            <w:pPr>
              <w:pStyle w:val="TableParagraph"/>
              <w:spacing w:before="11"/>
              <w:jc w:val="center"/>
              <w:rPr>
                <w:sz w:val="20"/>
                <w:lang w:val="en-US"/>
              </w:rPr>
            </w:pPr>
          </w:p>
          <w:p w14:paraId="12207482" w14:textId="77777777" w:rsidR="006456D7" w:rsidRPr="004559B0" w:rsidRDefault="006456D7" w:rsidP="004559B0">
            <w:pPr>
              <w:pStyle w:val="TableParagraph"/>
              <w:spacing w:line="300" w:lineRule="auto"/>
              <w:ind w:left="540" w:right="513" w:firstLine="81"/>
              <w:jc w:val="center"/>
              <w:rPr>
                <w:sz w:val="18"/>
              </w:rPr>
            </w:pPr>
            <w:r w:rsidRPr="004559B0">
              <w:rPr>
                <w:sz w:val="18"/>
              </w:rPr>
              <w:t xml:space="preserve">TM 55-1500-342-23 TASK 1-92 </w:t>
            </w:r>
            <w:proofErr w:type="spellStart"/>
            <w:r w:rsidRPr="004559B0">
              <w:rPr>
                <w:sz w:val="18"/>
              </w:rPr>
              <w:t>Seq</w:t>
            </w:r>
            <w:proofErr w:type="spellEnd"/>
            <w:r w:rsidRPr="004559B0">
              <w:rPr>
                <w:sz w:val="18"/>
              </w:rPr>
              <w:t xml:space="preserve"> no:20</w:t>
            </w:r>
          </w:p>
        </w:tc>
        <w:tc>
          <w:tcPr>
            <w:tcW w:w="1424" w:type="dxa"/>
          </w:tcPr>
          <w:p w14:paraId="02226630" w14:textId="77777777" w:rsidR="006456D7" w:rsidRPr="004559B0" w:rsidRDefault="006456D7" w:rsidP="004559B0">
            <w:pPr>
              <w:pStyle w:val="TableParagraph"/>
              <w:jc w:val="center"/>
              <w:rPr>
                <w:sz w:val="20"/>
              </w:rPr>
            </w:pPr>
          </w:p>
          <w:p w14:paraId="7CB6F36F" w14:textId="77777777" w:rsidR="006456D7" w:rsidRPr="004559B0" w:rsidRDefault="006456D7" w:rsidP="004559B0">
            <w:pPr>
              <w:pStyle w:val="TableParagraph"/>
              <w:spacing w:before="138"/>
              <w:ind w:left="61" w:right="49"/>
              <w:jc w:val="center"/>
              <w:rPr>
                <w:sz w:val="18"/>
              </w:rPr>
            </w:pPr>
            <w:r w:rsidRPr="004559B0">
              <w:rPr>
                <w:sz w:val="18"/>
              </w:rPr>
              <w:t>30 M</w:t>
            </w:r>
          </w:p>
        </w:tc>
      </w:tr>
      <w:tr w:rsidR="006456D7" w14:paraId="72AE8EE4" w14:textId="77777777" w:rsidTr="00544D41">
        <w:trPr>
          <w:trHeight w:val="570"/>
        </w:trPr>
        <w:tc>
          <w:tcPr>
            <w:tcW w:w="851" w:type="dxa"/>
          </w:tcPr>
          <w:p w14:paraId="255304D7" w14:textId="77777777" w:rsidR="006456D7" w:rsidRPr="004559B0" w:rsidRDefault="006456D7" w:rsidP="004559B0">
            <w:pPr>
              <w:pStyle w:val="TableParagraph"/>
              <w:jc w:val="center"/>
              <w:rPr>
                <w:sz w:val="20"/>
              </w:rPr>
            </w:pPr>
          </w:p>
          <w:p w14:paraId="7CED73E2" w14:textId="77777777" w:rsidR="006456D7" w:rsidRPr="004559B0" w:rsidRDefault="006456D7" w:rsidP="004559B0">
            <w:pPr>
              <w:pStyle w:val="TableParagraph"/>
              <w:spacing w:before="141"/>
              <w:ind w:left="14"/>
              <w:jc w:val="center"/>
              <w:rPr>
                <w:sz w:val="18"/>
              </w:rPr>
            </w:pPr>
            <w:r w:rsidRPr="004559B0">
              <w:rPr>
                <w:w w:val="99"/>
                <w:sz w:val="18"/>
              </w:rPr>
              <w:t>8</w:t>
            </w:r>
          </w:p>
        </w:tc>
        <w:tc>
          <w:tcPr>
            <w:tcW w:w="4252" w:type="dxa"/>
          </w:tcPr>
          <w:p w14:paraId="3C83A5C1" w14:textId="77777777" w:rsidR="006456D7" w:rsidRPr="004559B0" w:rsidRDefault="006456D7" w:rsidP="004559B0">
            <w:pPr>
              <w:pStyle w:val="TableParagraph"/>
              <w:spacing w:before="65" w:line="206" w:lineRule="exact"/>
              <w:ind w:left="4" w:right="-15"/>
              <w:jc w:val="center"/>
              <w:rPr>
                <w:sz w:val="18"/>
                <w:lang w:val="en-US"/>
              </w:rPr>
            </w:pPr>
            <w:r w:rsidRPr="004559B0">
              <w:rPr>
                <w:sz w:val="18"/>
                <w:lang w:val="en-US"/>
              </w:rPr>
              <w:t>REMOVAL OF SOUNDPROOFING BLAN- KET UPR AREA STA 95 AND INSP FOR CRACKS  BETWEEN 30L  AND  30R BUTT  LINES</w:t>
            </w:r>
          </w:p>
        </w:tc>
        <w:tc>
          <w:tcPr>
            <w:tcW w:w="3119" w:type="dxa"/>
          </w:tcPr>
          <w:p w14:paraId="217AB24F" w14:textId="77777777" w:rsidR="006456D7" w:rsidRPr="004559B0" w:rsidRDefault="006456D7" w:rsidP="004559B0">
            <w:pPr>
              <w:pStyle w:val="TableParagraph"/>
              <w:spacing w:before="3"/>
              <w:jc w:val="center"/>
              <w:rPr>
                <w:sz w:val="23"/>
                <w:lang w:val="en-US"/>
              </w:rPr>
            </w:pPr>
          </w:p>
          <w:p w14:paraId="7B174854" w14:textId="77777777" w:rsidR="006456D7" w:rsidRPr="004559B0" w:rsidRDefault="006456D7" w:rsidP="004559B0">
            <w:pPr>
              <w:pStyle w:val="TableParagraph"/>
              <w:ind w:left="590" w:right="563" w:firstLine="36"/>
              <w:jc w:val="center"/>
              <w:rPr>
                <w:sz w:val="18"/>
              </w:rPr>
            </w:pPr>
            <w:r w:rsidRPr="004559B0">
              <w:rPr>
                <w:sz w:val="18"/>
              </w:rPr>
              <w:t xml:space="preserve">BH 55-1520-240-23 TASK 1-92 </w:t>
            </w:r>
            <w:proofErr w:type="spellStart"/>
            <w:r w:rsidRPr="004559B0">
              <w:rPr>
                <w:sz w:val="18"/>
              </w:rPr>
              <w:t>Seq</w:t>
            </w:r>
            <w:proofErr w:type="spellEnd"/>
            <w:r w:rsidRPr="004559B0">
              <w:rPr>
                <w:sz w:val="18"/>
              </w:rPr>
              <w:t xml:space="preserve"> no:3</w:t>
            </w:r>
          </w:p>
        </w:tc>
        <w:tc>
          <w:tcPr>
            <w:tcW w:w="1424" w:type="dxa"/>
          </w:tcPr>
          <w:p w14:paraId="473EB13B" w14:textId="77777777" w:rsidR="006456D7" w:rsidRPr="004559B0" w:rsidRDefault="006456D7" w:rsidP="004559B0">
            <w:pPr>
              <w:pStyle w:val="TableParagraph"/>
              <w:jc w:val="center"/>
              <w:rPr>
                <w:sz w:val="20"/>
              </w:rPr>
            </w:pPr>
          </w:p>
          <w:p w14:paraId="4B2201DE" w14:textId="77777777" w:rsidR="006456D7" w:rsidRPr="004559B0" w:rsidRDefault="006456D7" w:rsidP="004559B0">
            <w:pPr>
              <w:pStyle w:val="TableParagraph"/>
              <w:spacing w:before="138"/>
              <w:ind w:left="65" w:right="49"/>
              <w:jc w:val="center"/>
              <w:rPr>
                <w:sz w:val="18"/>
              </w:rPr>
            </w:pPr>
            <w:r w:rsidRPr="004559B0">
              <w:rPr>
                <w:sz w:val="18"/>
              </w:rPr>
              <w:t>200 H</w:t>
            </w:r>
          </w:p>
        </w:tc>
      </w:tr>
      <w:tr w:rsidR="006456D7" w14:paraId="1723D765" w14:textId="77777777" w:rsidTr="00544D41">
        <w:trPr>
          <w:trHeight w:val="570"/>
        </w:trPr>
        <w:tc>
          <w:tcPr>
            <w:tcW w:w="851" w:type="dxa"/>
          </w:tcPr>
          <w:p w14:paraId="2DACBA97" w14:textId="77777777" w:rsidR="006456D7" w:rsidRPr="004559B0" w:rsidRDefault="006456D7" w:rsidP="004559B0">
            <w:pPr>
              <w:pStyle w:val="TableParagraph"/>
              <w:jc w:val="center"/>
              <w:rPr>
                <w:sz w:val="20"/>
              </w:rPr>
            </w:pPr>
          </w:p>
          <w:p w14:paraId="567EECC6" w14:textId="77777777" w:rsidR="006456D7" w:rsidRPr="004559B0" w:rsidRDefault="006456D7" w:rsidP="004559B0">
            <w:pPr>
              <w:pStyle w:val="TableParagraph"/>
              <w:spacing w:before="141"/>
              <w:ind w:left="14"/>
              <w:jc w:val="center"/>
              <w:rPr>
                <w:sz w:val="18"/>
              </w:rPr>
            </w:pPr>
            <w:r w:rsidRPr="004559B0">
              <w:rPr>
                <w:w w:val="99"/>
                <w:sz w:val="18"/>
              </w:rPr>
              <w:t>9</w:t>
            </w:r>
          </w:p>
        </w:tc>
        <w:tc>
          <w:tcPr>
            <w:tcW w:w="4252" w:type="dxa"/>
          </w:tcPr>
          <w:p w14:paraId="5E4E516D" w14:textId="77777777" w:rsidR="006456D7" w:rsidRPr="004559B0" w:rsidRDefault="006456D7" w:rsidP="004559B0">
            <w:pPr>
              <w:pStyle w:val="TableParagraph"/>
              <w:spacing w:before="164"/>
              <w:ind w:left="15" w:right="4"/>
              <w:jc w:val="center"/>
              <w:rPr>
                <w:sz w:val="18"/>
                <w:lang w:val="en-US"/>
              </w:rPr>
            </w:pPr>
            <w:r w:rsidRPr="004559B0">
              <w:rPr>
                <w:sz w:val="18"/>
                <w:lang w:val="en-US"/>
              </w:rPr>
              <w:t>INSPECTION-LUBRICATION OF FLIGHT CONTROL ROD END BEARINGS (EX- CEPT COCKPIT)</w:t>
            </w:r>
          </w:p>
        </w:tc>
        <w:tc>
          <w:tcPr>
            <w:tcW w:w="3119" w:type="dxa"/>
          </w:tcPr>
          <w:p w14:paraId="7D96B935" w14:textId="77777777" w:rsidR="006456D7" w:rsidRPr="004559B0" w:rsidRDefault="006456D7" w:rsidP="004559B0">
            <w:pPr>
              <w:pStyle w:val="TableParagraph"/>
              <w:spacing w:before="111" w:line="302" w:lineRule="auto"/>
              <w:ind w:left="626" w:right="597" w:firstLine="19"/>
              <w:jc w:val="center"/>
              <w:rPr>
                <w:sz w:val="18"/>
              </w:rPr>
            </w:pPr>
            <w:r w:rsidRPr="004559B0">
              <w:rPr>
                <w:sz w:val="18"/>
              </w:rPr>
              <w:t>SB 145-67-1011R3 BH 55-1520-240-23</w:t>
            </w:r>
          </w:p>
        </w:tc>
        <w:tc>
          <w:tcPr>
            <w:tcW w:w="1424" w:type="dxa"/>
          </w:tcPr>
          <w:p w14:paraId="1A4C14B3" w14:textId="77777777" w:rsidR="006456D7" w:rsidRPr="004559B0" w:rsidRDefault="006456D7" w:rsidP="004559B0">
            <w:pPr>
              <w:pStyle w:val="TableParagraph"/>
              <w:jc w:val="center"/>
              <w:rPr>
                <w:sz w:val="20"/>
              </w:rPr>
            </w:pPr>
          </w:p>
          <w:p w14:paraId="73C2E6F9" w14:textId="77777777" w:rsidR="006456D7" w:rsidRPr="004559B0" w:rsidRDefault="006456D7" w:rsidP="004559B0">
            <w:pPr>
              <w:pStyle w:val="TableParagraph"/>
              <w:spacing w:before="139"/>
              <w:ind w:left="64" w:right="49"/>
              <w:jc w:val="center"/>
              <w:rPr>
                <w:sz w:val="18"/>
              </w:rPr>
            </w:pPr>
            <w:r w:rsidRPr="004559B0">
              <w:rPr>
                <w:sz w:val="18"/>
              </w:rPr>
              <w:t>12M/200H</w:t>
            </w:r>
          </w:p>
        </w:tc>
      </w:tr>
      <w:tr w:rsidR="006456D7" w14:paraId="03DD70C6" w14:textId="77777777" w:rsidTr="00544D41">
        <w:trPr>
          <w:trHeight w:val="570"/>
        </w:trPr>
        <w:tc>
          <w:tcPr>
            <w:tcW w:w="851" w:type="dxa"/>
          </w:tcPr>
          <w:p w14:paraId="550AF7C3" w14:textId="77777777" w:rsidR="006456D7" w:rsidRPr="004559B0" w:rsidRDefault="006456D7" w:rsidP="004559B0">
            <w:pPr>
              <w:pStyle w:val="TableParagraph"/>
              <w:jc w:val="center"/>
              <w:rPr>
                <w:sz w:val="20"/>
              </w:rPr>
            </w:pPr>
          </w:p>
          <w:p w14:paraId="20CFC4EA" w14:textId="77777777" w:rsidR="006456D7" w:rsidRPr="004559B0" w:rsidRDefault="006456D7" w:rsidP="004559B0">
            <w:pPr>
              <w:pStyle w:val="TableParagraph"/>
              <w:spacing w:before="141"/>
              <w:ind w:left="117" w:right="103"/>
              <w:jc w:val="center"/>
              <w:rPr>
                <w:sz w:val="18"/>
              </w:rPr>
            </w:pPr>
            <w:r w:rsidRPr="004559B0">
              <w:rPr>
                <w:sz w:val="18"/>
              </w:rPr>
              <w:t>10</w:t>
            </w:r>
          </w:p>
        </w:tc>
        <w:tc>
          <w:tcPr>
            <w:tcW w:w="4252" w:type="dxa"/>
          </w:tcPr>
          <w:p w14:paraId="5DC20D03" w14:textId="77777777" w:rsidR="006456D7" w:rsidRPr="004559B0" w:rsidRDefault="006456D7" w:rsidP="004559B0">
            <w:pPr>
              <w:pStyle w:val="TableParagraph"/>
              <w:spacing w:before="3"/>
              <w:jc w:val="center"/>
              <w:rPr>
                <w:sz w:val="23"/>
                <w:lang w:val="en-US"/>
              </w:rPr>
            </w:pPr>
          </w:p>
          <w:p w14:paraId="787A1B48" w14:textId="77777777" w:rsidR="006456D7" w:rsidRPr="004559B0" w:rsidRDefault="006456D7" w:rsidP="004559B0">
            <w:pPr>
              <w:pStyle w:val="TableParagraph"/>
              <w:ind w:left="1395" w:right="225" w:hanging="1014"/>
              <w:jc w:val="center"/>
              <w:rPr>
                <w:sz w:val="18"/>
                <w:lang w:val="en-US"/>
              </w:rPr>
            </w:pPr>
            <w:r w:rsidRPr="004559B0">
              <w:rPr>
                <w:sz w:val="18"/>
                <w:lang w:val="en-US"/>
              </w:rPr>
              <w:t>INSPECTION OF IFIS SPRING PLATES</w:t>
            </w:r>
          </w:p>
        </w:tc>
        <w:tc>
          <w:tcPr>
            <w:tcW w:w="3119" w:type="dxa"/>
          </w:tcPr>
          <w:p w14:paraId="7F758845" w14:textId="77777777" w:rsidR="006456D7" w:rsidRPr="004559B0" w:rsidRDefault="006456D7" w:rsidP="004559B0">
            <w:pPr>
              <w:pStyle w:val="TableParagraph"/>
              <w:jc w:val="center"/>
              <w:rPr>
                <w:sz w:val="20"/>
                <w:lang w:val="en-US"/>
              </w:rPr>
            </w:pPr>
          </w:p>
          <w:p w14:paraId="5AF9CDA7" w14:textId="77777777" w:rsidR="006456D7" w:rsidRPr="004559B0" w:rsidRDefault="006456D7" w:rsidP="004559B0">
            <w:pPr>
              <w:pStyle w:val="TableParagraph"/>
              <w:spacing w:before="141"/>
              <w:ind w:left="435" w:right="423"/>
              <w:jc w:val="center"/>
              <w:rPr>
                <w:sz w:val="18"/>
              </w:rPr>
            </w:pPr>
            <w:r w:rsidRPr="004559B0">
              <w:rPr>
                <w:sz w:val="18"/>
              </w:rPr>
              <w:t>SB 145 -53-1016R1</w:t>
            </w:r>
          </w:p>
        </w:tc>
        <w:tc>
          <w:tcPr>
            <w:tcW w:w="1424" w:type="dxa"/>
          </w:tcPr>
          <w:p w14:paraId="3C5372FC" w14:textId="77777777" w:rsidR="006456D7" w:rsidRPr="004559B0" w:rsidRDefault="006456D7" w:rsidP="004559B0">
            <w:pPr>
              <w:pStyle w:val="TableParagraph"/>
              <w:jc w:val="center"/>
              <w:rPr>
                <w:sz w:val="20"/>
              </w:rPr>
            </w:pPr>
          </w:p>
          <w:p w14:paraId="686EF5ED" w14:textId="77777777" w:rsidR="006456D7" w:rsidRPr="004559B0" w:rsidRDefault="006456D7" w:rsidP="004559B0">
            <w:pPr>
              <w:pStyle w:val="TableParagraph"/>
              <w:spacing w:before="136"/>
              <w:ind w:left="65" w:right="49"/>
              <w:jc w:val="center"/>
              <w:rPr>
                <w:sz w:val="18"/>
              </w:rPr>
            </w:pPr>
            <w:r w:rsidRPr="004559B0">
              <w:rPr>
                <w:sz w:val="18"/>
              </w:rPr>
              <w:t>200 H</w:t>
            </w:r>
          </w:p>
        </w:tc>
      </w:tr>
      <w:tr w:rsidR="006456D7" w14:paraId="16DD2062" w14:textId="77777777" w:rsidTr="00544D41">
        <w:trPr>
          <w:trHeight w:val="820"/>
        </w:trPr>
        <w:tc>
          <w:tcPr>
            <w:tcW w:w="851" w:type="dxa"/>
          </w:tcPr>
          <w:p w14:paraId="613C1014" w14:textId="77777777" w:rsidR="006456D7" w:rsidRPr="004559B0" w:rsidRDefault="006456D7" w:rsidP="004559B0">
            <w:pPr>
              <w:pStyle w:val="TableParagraph"/>
              <w:jc w:val="center"/>
              <w:rPr>
                <w:sz w:val="20"/>
              </w:rPr>
            </w:pPr>
          </w:p>
          <w:p w14:paraId="5841B94A" w14:textId="77777777" w:rsidR="006456D7" w:rsidRPr="004559B0" w:rsidRDefault="006456D7" w:rsidP="004559B0">
            <w:pPr>
              <w:pStyle w:val="TableParagraph"/>
              <w:spacing w:before="141"/>
              <w:ind w:left="117" w:right="103"/>
              <w:jc w:val="center"/>
              <w:rPr>
                <w:sz w:val="18"/>
              </w:rPr>
            </w:pPr>
            <w:r w:rsidRPr="004559B0">
              <w:rPr>
                <w:sz w:val="18"/>
              </w:rPr>
              <w:t>11</w:t>
            </w:r>
          </w:p>
        </w:tc>
        <w:tc>
          <w:tcPr>
            <w:tcW w:w="4252" w:type="dxa"/>
          </w:tcPr>
          <w:p w14:paraId="6C6E268B" w14:textId="77777777" w:rsidR="006456D7" w:rsidRPr="004559B0" w:rsidRDefault="006456D7" w:rsidP="004559B0">
            <w:pPr>
              <w:pStyle w:val="TableParagraph"/>
              <w:spacing w:before="3"/>
              <w:jc w:val="center"/>
              <w:rPr>
                <w:sz w:val="23"/>
                <w:lang w:val="en-US"/>
              </w:rPr>
            </w:pPr>
          </w:p>
          <w:p w14:paraId="58C99A75" w14:textId="77777777" w:rsidR="006456D7" w:rsidRPr="004559B0" w:rsidRDefault="006456D7" w:rsidP="004559B0">
            <w:pPr>
              <w:pStyle w:val="TableParagraph"/>
              <w:ind w:left="686" w:right="231" w:hanging="425"/>
              <w:jc w:val="center"/>
              <w:rPr>
                <w:sz w:val="18"/>
                <w:lang w:val="en-US"/>
              </w:rPr>
            </w:pPr>
            <w:r w:rsidRPr="004559B0">
              <w:rPr>
                <w:sz w:val="18"/>
                <w:lang w:val="en-US"/>
              </w:rPr>
              <w:t>VISUAL INSPECTION OF 6 LACING CORDS OF FUEL TANKS</w:t>
            </w:r>
          </w:p>
        </w:tc>
        <w:tc>
          <w:tcPr>
            <w:tcW w:w="3119" w:type="dxa"/>
          </w:tcPr>
          <w:p w14:paraId="49374D00" w14:textId="77777777" w:rsidR="006456D7" w:rsidRPr="004559B0" w:rsidRDefault="006456D7" w:rsidP="004559B0">
            <w:pPr>
              <w:pStyle w:val="TableParagraph"/>
              <w:spacing w:before="3"/>
              <w:jc w:val="center"/>
              <w:rPr>
                <w:sz w:val="23"/>
                <w:lang w:val="en-US"/>
              </w:rPr>
            </w:pPr>
          </w:p>
          <w:p w14:paraId="6991D250" w14:textId="77777777" w:rsidR="006456D7" w:rsidRPr="004559B0" w:rsidRDefault="006456D7" w:rsidP="004559B0">
            <w:pPr>
              <w:pStyle w:val="TableParagraph"/>
              <w:ind w:left="540" w:right="513" w:firstLine="86"/>
              <w:jc w:val="center"/>
              <w:rPr>
                <w:sz w:val="18"/>
              </w:rPr>
            </w:pPr>
            <w:r w:rsidRPr="004559B0">
              <w:rPr>
                <w:sz w:val="18"/>
              </w:rPr>
              <w:t xml:space="preserve">BH 55-1520-240-23 TASK 1-92 </w:t>
            </w:r>
            <w:proofErr w:type="spellStart"/>
            <w:r w:rsidRPr="004559B0">
              <w:rPr>
                <w:sz w:val="18"/>
              </w:rPr>
              <w:t>Seq</w:t>
            </w:r>
            <w:proofErr w:type="spellEnd"/>
            <w:r w:rsidRPr="004559B0">
              <w:rPr>
                <w:sz w:val="18"/>
              </w:rPr>
              <w:t xml:space="preserve"> no:11</w:t>
            </w:r>
          </w:p>
        </w:tc>
        <w:tc>
          <w:tcPr>
            <w:tcW w:w="1424" w:type="dxa"/>
          </w:tcPr>
          <w:p w14:paraId="1A3E34AF" w14:textId="77777777" w:rsidR="006456D7" w:rsidRPr="004559B0" w:rsidRDefault="006456D7" w:rsidP="004559B0">
            <w:pPr>
              <w:pStyle w:val="TableParagraph"/>
              <w:jc w:val="center"/>
              <w:rPr>
                <w:sz w:val="20"/>
              </w:rPr>
            </w:pPr>
          </w:p>
          <w:p w14:paraId="5F77ED72" w14:textId="77777777" w:rsidR="006456D7" w:rsidRPr="004559B0" w:rsidRDefault="006456D7" w:rsidP="004559B0">
            <w:pPr>
              <w:pStyle w:val="TableParagraph"/>
              <w:spacing w:before="136"/>
              <w:ind w:left="64" w:right="49"/>
              <w:jc w:val="center"/>
              <w:rPr>
                <w:sz w:val="18"/>
              </w:rPr>
            </w:pPr>
            <w:r w:rsidRPr="004559B0">
              <w:rPr>
                <w:sz w:val="18"/>
              </w:rPr>
              <w:t>12M/200H</w:t>
            </w:r>
          </w:p>
        </w:tc>
      </w:tr>
      <w:tr w:rsidR="006F4819" w14:paraId="0C512DAF" w14:textId="77777777" w:rsidTr="00544D41">
        <w:trPr>
          <w:trHeight w:val="820"/>
        </w:trPr>
        <w:tc>
          <w:tcPr>
            <w:tcW w:w="851" w:type="dxa"/>
          </w:tcPr>
          <w:p w14:paraId="548FAF47" w14:textId="77777777" w:rsidR="006F4819" w:rsidRPr="004559B0" w:rsidRDefault="006F4819" w:rsidP="004559B0">
            <w:pPr>
              <w:pStyle w:val="TableParagraph"/>
              <w:jc w:val="center"/>
              <w:rPr>
                <w:sz w:val="20"/>
              </w:rPr>
            </w:pPr>
          </w:p>
          <w:p w14:paraId="43E02C14" w14:textId="27440B77" w:rsidR="006F4819" w:rsidRPr="004559B0" w:rsidRDefault="006F4819" w:rsidP="004559B0">
            <w:pPr>
              <w:pStyle w:val="TableParagraph"/>
              <w:jc w:val="center"/>
              <w:rPr>
                <w:sz w:val="20"/>
              </w:rPr>
            </w:pPr>
            <w:r w:rsidRPr="004559B0">
              <w:rPr>
                <w:sz w:val="18"/>
              </w:rPr>
              <w:t>12</w:t>
            </w:r>
          </w:p>
        </w:tc>
        <w:tc>
          <w:tcPr>
            <w:tcW w:w="4252" w:type="dxa"/>
          </w:tcPr>
          <w:p w14:paraId="78789172" w14:textId="77777777" w:rsidR="006F4819" w:rsidRPr="004559B0" w:rsidRDefault="006F4819" w:rsidP="004559B0">
            <w:pPr>
              <w:pStyle w:val="TableParagraph"/>
              <w:spacing w:before="3"/>
              <w:jc w:val="center"/>
              <w:rPr>
                <w:sz w:val="23"/>
                <w:lang w:val="en-US"/>
              </w:rPr>
            </w:pPr>
          </w:p>
          <w:p w14:paraId="0A07C393" w14:textId="4470AB9D" w:rsidR="006F4819" w:rsidRPr="004559B0" w:rsidRDefault="006F4819" w:rsidP="004559B0">
            <w:pPr>
              <w:pStyle w:val="TableParagraph"/>
              <w:spacing w:before="3"/>
              <w:jc w:val="center"/>
              <w:rPr>
                <w:sz w:val="23"/>
                <w:lang w:val="en-US"/>
              </w:rPr>
            </w:pPr>
            <w:r w:rsidRPr="004559B0">
              <w:rPr>
                <w:sz w:val="18"/>
                <w:lang w:val="en-US"/>
              </w:rPr>
              <w:t>INSPECTION OF FWD YOKE SHAFT BORE FOR CORROSION</w:t>
            </w:r>
          </w:p>
        </w:tc>
        <w:tc>
          <w:tcPr>
            <w:tcW w:w="3119" w:type="dxa"/>
          </w:tcPr>
          <w:p w14:paraId="317480C6" w14:textId="77777777" w:rsidR="006F4819" w:rsidRPr="004559B0" w:rsidRDefault="006F4819" w:rsidP="004559B0">
            <w:pPr>
              <w:pStyle w:val="TableParagraph"/>
              <w:jc w:val="center"/>
              <w:rPr>
                <w:sz w:val="20"/>
                <w:lang w:val="en-US"/>
              </w:rPr>
            </w:pPr>
          </w:p>
          <w:p w14:paraId="66E69CBE" w14:textId="5D7D047E" w:rsidR="006F4819" w:rsidRPr="004559B0" w:rsidRDefault="006F4819" w:rsidP="004559B0">
            <w:pPr>
              <w:pStyle w:val="TableParagraph"/>
              <w:spacing w:before="3"/>
              <w:jc w:val="center"/>
              <w:rPr>
                <w:sz w:val="23"/>
                <w:lang w:val="en-US"/>
              </w:rPr>
            </w:pPr>
            <w:r w:rsidRPr="004559B0">
              <w:rPr>
                <w:sz w:val="18"/>
              </w:rPr>
              <w:t>SB 145-67-1026</w:t>
            </w:r>
          </w:p>
        </w:tc>
        <w:tc>
          <w:tcPr>
            <w:tcW w:w="1424" w:type="dxa"/>
          </w:tcPr>
          <w:p w14:paraId="20224A70" w14:textId="77777777" w:rsidR="006F4819" w:rsidRPr="004559B0" w:rsidRDefault="006F4819" w:rsidP="004559B0">
            <w:pPr>
              <w:pStyle w:val="TableParagraph"/>
              <w:jc w:val="center"/>
              <w:rPr>
                <w:sz w:val="20"/>
              </w:rPr>
            </w:pPr>
          </w:p>
          <w:p w14:paraId="381803A9" w14:textId="5E8E7D68" w:rsidR="006F4819" w:rsidRPr="004559B0" w:rsidRDefault="006F4819" w:rsidP="004559B0">
            <w:pPr>
              <w:pStyle w:val="TableParagraph"/>
              <w:jc w:val="center"/>
              <w:rPr>
                <w:sz w:val="20"/>
              </w:rPr>
            </w:pPr>
            <w:r w:rsidRPr="004559B0">
              <w:rPr>
                <w:sz w:val="18"/>
              </w:rPr>
              <w:t>12M/200H</w:t>
            </w:r>
          </w:p>
        </w:tc>
      </w:tr>
      <w:tr w:rsidR="006F4819" w14:paraId="2B51EF1B" w14:textId="77777777" w:rsidTr="00544D41">
        <w:trPr>
          <w:trHeight w:val="820"/>
        </w:trPr>
        <w:tc>
          <w:tcPr>
            <w:tcW w:w="851" w:type="dxa"/>
          </w:tcPr>
          <w:p w14:paraId="1B6DED01" w14:textId="77777777" w:rsidR="006F4819" w:rsidRPr="004559B0" w:rsidRDefault="006F4819" w:rsidP="004559B0">
            <w:pPr>
              <w:pStyle w:val="TableParagraph"/>
              <w:jc w:val="center"/>
              <w:rPr>
                <w:sz w:val="20"/>
              </w:rPr>
            </w:pPr>
          </w:p>
          <w:p w14:paraId="7E079AF6" w14:textId="6329FA41" w:rsidR="006F4819" w:rsidRPr="004559B0" w:rsidRDefault="006F4819" w:rsidP="004559B0">
            <w:pPr>
              <w:pStyle w:val="TableParagraph"/>
              <w:jc w:val="center"/>
              <w:rPr>
                <w:sz w:val="20"/>
              </w:rPr>
            </w:pPr>
            <w:r w:rsidRPr="004559B0">
              <w:rPr>
                <w:sz w:val="18"/>
              </w:rPr>
              <w:t>13</w:t>
            </w:r>
          </w:p>
        </w:tc>
        <w:tc>
          <w:tcPr>
            <w:tcW w:w="4252" w:type="dxa"/>
          </w:tcPr>
          <w:p w14:paraId="5C7286F9" w14:textId="77777777" w:rsidR="006F4819" w:rsidRPr="004559B0" w:rsidRDefault="006F4819" w:rsidP="004559B0">
            <w:pPr>
              <w:pStyle w:val="TableParagraph"/>
              <w:spacing w:before="3"/>
              <w:jc w:val="center"/>
              <w:rPr>
                <w:sz w:val="23"/>
                <w:lang w:val="en-US"/>
              </w:rPr>
            </w:pPr>
          </w:p>
          <w:p w14:paraId="04D0D3EB" w14:textId="30B0E5DC" w:rsidR="006F4819" w:rsidRPr="004559B0" w:rsidRDefault="006F4819" w:rsidP="004559B0">
            <w:pPr>
              <w:pStyle w:val="TableParagraph"/>
              <w:spacing w:before="3"/>
              <w:jc w:val="center"/>
              <w:rPr>
                <w:sz w:val="23"/>
                <w:lang w:val="en-US"/>
              </w:rPr>
            </w:pPr>
            <w:r w:rsidRPr="004559B0">
              <w:rPr>
                <w:sz w:val="18"/>
                <w:lang w:val="en-US"/>
              </w:rPr>
              <w:t xml:space="preserve">ACFT LUBRICATION DUE TO TASK  </w:t>
            </w:r>
            <w:r w:rsidRPr="004559B0">
              <w:rPr>
                <w:spacing w:val="-6"/>
                <w:sz w:val="18"/>
                <w:lang w:val="en-US"/>
              </w:rPr>
              <w:t xml:space="preserve">1- </w:t>
            </w:r>
            <w:r w:rsidRPr="004559B0">
              <w:rPr>
                <w:sz w:val="18"/>
                <w:lang w:val="en-US"/>
              </w:rPr>
              <w:t>87</w:t>
            </w:r>
          </w:p>
        </w:tc>
        <w:tc>
          <w:tcPr>
            <w:tcW w:w="3119" w:type="dxa"/>
          </w:tcPr>
          <w:p w14:paraId="0D6EF5E0" w14:textId="77777777" w:rsidR="006F4819" w:rsidRPr="004559B0" w:rsidRDefault="006F4819" w:rsidP="004559B0">
            <w:pPr>
              <w:pStyle w:val="TableParagraph"/>
              <w:spacing w:before="6"/>
              <w:jc w:val="center"/>
              <w:rPr>
                <w:sz w:val="20"/>
                <w:lang w:val="en-US"/>
              </w:rPr>
            </w:pPr>
          </w:p>
          <w:p w14:paraId="5A5E9E49" w14:textId="74DB5AC1" w:rsidR="006F4819" w:rsidRPr="004559B0" w:rsidRDefault="006F4819" w:rsidP="004559B0">
            <w:pPr>
              <w:pStyle w:val="TableParagraph"/>
              <w:spacing w:before="3"/>
              <w:jc w:val="center"/>
              <w:rPr>
                <w:sz w:val="23"/>
                <w:lang w:val="en-US"/>
              </w:rPr>
            </w:pPr>
            <w:r w:rsidRPr="004559B0">
              <w:rPr>
                <w:sz w:val="18"/>
              </w:rPr>
              <w:t xml:space="preserve">BH 55-1520-240-23 TASK 1-92 </w:t>
            </w:r>
            <w:proofErr w:type="spellStart"/>
            <w:r w:rsidRPr="004559B0">
              <w:rPr>
                <w:sz w:val="18"/>
              </w:rPr>
              <w:t>Seq</w:t>
            </w:r>
            <w:proofErr w:type="spellEnd"/>
            <w:r w:rsidRPr="004559B0">
              <w:rPr>
                <w:sz w:val="18"/>
              </w:rPr>
              <w:t xml:space="preserve"> no:36</w:t>
            </w:r>
          </w:p>
        </w:tc>
        <w:tc>
          <w:tcPr>
            <w:tcW w:w="1424" w:type="dxa"/>
          </w:tcPr>
          <w:p w14:paraId="1E3589CA" w14:textId="77777777" w:rsidR="006F4819" w:rsidRPr="004559B0" w:rsidRDefault="006F4819" w:rsidP="004559B0">
            <w:pPr>
              <w:pStyle w:val="TableParagraph"/>
              <w:jc w:val="center"/>
              <w:rPr>
                <w:sz w:val="20"/>
              </w:rPr>
            </w:pPr>
          </w:p>
          <w:p w14:paraId="7AEB2E08" w14:textId="06F3BE9D" w:rsidR="006F4819" w:rsidRPr="004559B0" w:rsidRDefault="006F4819" w:rsidP="004559B0">
            <w:pPr>
              <w:pStyle w:val="TableParagraph"/>
              <w:jc w:val="center"/>
              <w:rPr>
                <w:sz w:val="20"/>
              </w:rPr>
            </w:pPr>
            <w:r w:rsidRPr="004559B0">
              <w:rPr>
                <w:sz w:val="18"/>
              </w:rPr>
              <w:t>100 H</w:t>
            </w:r>
          </w:p>
        </w:tc>
      </w:tr>
      <w:tr w:rsidR="00ED4C8E" w14:paraId="50C6296F" w14:textId="77777777" w:rsidTr="00544D41">
        <w:trPr>
          <w:trHeight w:val="820"/>
        </w:trPr>
        <w:tc>
          <w:tcPr>
            <w:tcW w:w="851" w:type="dxa"/>
          </w:tcPr>
          <w:p w14:paraId="7FAA80D5" w14:textId="77777777" w:rsidR="00ED4C8E" w:rsidRPr="004559B0" w:rsidRDefault="00ED4C8E" w:rsidP="004559B0">
            <w:pPr>
              <w:pStyle w:val="TableParagraph"/>
              <w:jc w:val="center"/>
              <w:rPr>
                <w:sz w:val="20"/>
              </w:rPr>
            </w:pPr>
          </w:p>
          <w:p w14:paraId="4B1D6E6E" w14:textId="77777777" w:rsidR="00ED4C8E" w:rsidRPr="004559B0" w:rsidRDefault="00ED4C8E" w:rsidP="004559B0">
            <w:pPr>
              <w:pStyle w:val="TableParagraph"/>
              <w:jc w:val="center"/>
              <w:rPr>
                <w:sz w:val="20"/>
              </w:rPr>
            </w:pPr>
          </w:p>
          <w:p w14:paraId="43223FF6" w14:textId="77777777" w:rsidR="00ED4C8E" w:rsidRPr="004559B0" w:rsidRDefault="00ED4C8E" w:rsidP="004559B0">
            <w:pPr>
              <w:pStyle w:val="TableParagraph"/>
              <w:spacing w:before="9"/>
              <w:jc w:val="center"/>
              <w:rPr>
                <w:sz w:val="15"/>
              </w:rPr>
            </w:pPr>
          </w:p>
          <w:p w14:paraId="1490D1FA" w14:textId="13FC9D95" w:rsidR="00ED4C8E" w:rsidRPr="004559B0" w:rsidRDefault="00ED4C8E" w:rsidP="004559B0">
            <w:pPr>
              <w:pStyle w:val="TableParagraph"/>
              <w:jc w:val="center"/>
              <w:rPr>
                <w:sz w:val="20"/>
              </w:rPr>
            </w:pPr>
            <w:r w:rsidRPr="004559B0">
              <w:rPr>
                <w:sz w:val="18"/>
              </w:rPr>
              <w:t>14</w:t>
            </w:r>
          </w:p>
        </w:tc>
        <w:tc>
          <w:tcPr>
            <w:tcW w:w="4252" w:type="dxa"/>
          </w:tcPr>
          <w:p w14:paraId="5D360F1B" w14:textId="77777777" w:rsidR="00ED4C8E" w:rsidRPr="004559B0" w:rsidRDefault="00ED4C8E" w:rsidP="004559B0">
            <w:pPr>
              <w:pStyle w:val="TableParagraph"/>
              <w:spacing w:before="7"/>
              <w:ind w:left="842"/>
              <w:jc w:val="center"/>
              <w:rPr>
                <w:sz w:val="17"/>
                <w:lang w:val="en-US"/>
              </w:rPr>
            </w:pPr>
          </w:p>
          <w:p w14:paraId="12D43259" w14:textId="0275D4C3" w:rsidR="00ED4C8E" w:rsidRPr="004559B0" w:rsidRDefault="00ED4C8E" w:rsidP="004559B0">
            <w:pPr>
              <w:pStyle w:val="TableParagraph"/>
              <w:ind w:right="133" w:hanging="8"/>
              <w:jc w:val="center"/>
              <w:rPr>
                <w:sz w:val="18"/>
                <w:lang w:val="en-US"/>
              </w:rPr>
            </w:pPr>
            <w:r w:rsidRPr="004559B0">
              <w:rPr>
                <w:sz w:val="18"/>
                <w:lang w:val="en-US"/>
              </w:rPr>
              <w:t>#</w:t>
            </w:r>
            <w:r w:rsidR="004559B0">
              <w:rPr>
                <w:sz w:val="18"/>
                <w:lang w:val="en-US"/>
              </w:rPr>
              <w:t>1, #2 ENG XMSN FAIRINGS INSPEC</w:t>
            </w:r>
            <w:r w:rsidRPr="004559B0">
              <w:rPr>
                <w:sz w:val="18"/>
                <w:lang w:val="en-US"/>
              </w:rPr>
              <w:t>TION</w:t>
            </w:r>
            <w:r w:rsidR="004559B0" w:rsidRPr="004559B0">
              <w:rPr>
                <w:sz w:val="18"/>
                <w:lang w:val="en-US"/>
              </w:rPr>
              <w:t xml:space="preserve"> </w:t>
            </w:r>
            <w:r w:rsidR="004559B0">
              <w:rPr>
                <w:sz w:val="18"/>
                <w:lang w:val="en-US"/>
              </w:rPr>
              <w:t xml:space="preserve">(FAIRINGS REMOVED).XMSN DUCTS IN- SPECTION.AT </w:t>
            </w:r>
            <w:r w:rsidRPr="004559B0">
              <w:rPr>
                <w:sz w:val="18"/>
                <w:lang w:val="en-US"/>
              </w:rPr>
              <w:t>INSTALLATION INSPECT FOR SECURITY AND INTERFERENCE</w:t>
            </w:r>
          </w:p>
        </w:tc>
        <w:tc>
          <w:tcPr>
            <w:tcW w:w="3119" w:type="dxa"/>
          </w:tcPr>
          <w:p w14:paraId="16FF62A6" w14:textId="77777777" w:rsidR="00ED4C8E" w:rsidRPr="004559B0" w:rsidRDefault="00ED4C8E" w:rsidP="004559B0">
            <w:pPr>
              <w:pStyle w:val="TableParagraph"/>
              <w:jc w:val="center"/>
              <w:rPr>
                <w:sz w:val="20"/>
                <w:lang w:val="en-US"/>
              </w:rPr>
            </w:pPr>
          </w:p>
          <w:p w14:paraId="5E7846BB" w14:textId="77777777" w:rsidR="00ED4C8E" w:rsidRPr="004559B0" w:rsidRDefault="00ED4C8E" w:rsidP="004559B0">
            <w:pPr>
              <w:pStyle w:val="TableParagraph"/>
              <w:spacing w:before="4"/>
              <w:jc w:val="center"/>
              <w:rPr>
                <w:sz w:val="24"/>
                <w:lang w:val="en-US"/>
              </w:rPr>
            </w:pPr>
          </w:p>
          <w:p w14:paraId="719C4198" w14:textId="473E5843" w:rsidR="00ED4C8E" w:rsidRPr="004559B0" w:rsidRDefault="00ED4C8E" w:rsidP="004559B0">
            <w:pPr>
              <w:pStyle w:val="TableParagraph"/>
              <w:spacing w:before="6"/>
              <w:jc w:val="center"/>
              <w:rPr>
                <w:sz w:val="20"/>
                <w:lang w:val="en-US"/>
              </w:rPr>
            </w:pPr>
            <w:r w:rsidRPr="004559B0">
              <w:rPr>
                <w:sz w:val="18"/>
              </w:rPr>
              <w:t xml:space="preserve">BH 55-1520-240-23 TASK 1-92 </w:t>
            </w:r>
            <w:proofErr w:type="spellStart"/>
            <w:r w:rsidRPr="004559B0">
              <w:rPr>
                <w:sz w:val="18"/>
              </w:rPr>
              <w:t>Seq</w:t>
            </w:r>
            <w:proofErr w:type="spellEnd"/>
            <w:r w:rsidRPr="004559B0">
              <w:rPr>
                <w:sz w:val="18"/>
              </w:rPr>
              <w:t xml:space="preserve"> no:34</w:t>
            </w:r>
          </w:p>
        </w:tc>
        <w:tc>
          <w:tcPr>
            <w:tcW w:w="1424" w:type="dxa"/>
          </w:tcPr>
          <w:p w14:paraId="3DCCE47F" w14:textId="77777777" w:rsidR="00ED4C8E" w:rsidRPr="004559B0" w:rsidRDefault="00ED4C8E" w:rsidP="004559B0">
            <w:pPr>
              <w:pStyle w:val="TableParagraph"/>
              <w:jc w:val="center"/>
              <w:rPr>
                <w:sz w:val="20"/>
              </w:rPr>
            </w:pPr>
          </w:p>
          <w:p w14:paraId="7866B406" w14:textId="77777777" w:rsidR="00ED4C8E" w:rsidRPr="004559B0" w:rsidRDefault="00ED4C8E" w:rsidP="004559B0">
            <w:pPr>
              <w:pStyle w:val="TableParagraph"/>
              <w:jc w:val="center"/>
              <w:rPr>
                <w:sz w:val="20"/>
              </w:rPr>
            </w:pPr>
          </w:p>
          <w:p w14:paraId="128D4614" w14:textId="17154CDC" w:rsidR="00ED4C8E" w:rsidRPr="004559B0" w:rsidRDefault="00ED4C8E" w:rsidP="004559B0">
            <w:pPr>
              <w:pStyle w:val="TableParagraph"/>
              <w:jc w:val="center"/>
              <w:rPr>
                <w:sz w:val="20"/>
              </w:rPr>
            </w:pPr>
            <w:r w:rsidRPr="004559B0">
              <w:rPr>
                <w:sz w:val="18"/>
              </w:rPr>
              <w:t>100 H</w:t>
            </w:r>
          </w:p>
        </w:tc>
      </w:tr>
      <w:tr w:rsidR="00ED4C8E" w14:paraId="67BB237F" w14:textId="77777777" w:rsidTr="00544D41">
        <w:trPr>
          <w:trHeight w:val="820"/>
        </w:trPr>
        <w:tc>
          <w:tcPr>
            <w:tcW w:w="851" w:type="dxa"/>
          </w:tcPr>
          <w:p w14:paraId="27323F02" w14:textId="77777777" w:rsidR="00ED4C8E" w:rsidRPr="004559B0" w:rsidRDefault="00ED4C8E" w:rsidP="004559B0">
            <w:pPr>
              <w:pStyle w:val="TableParagraph"/>
              <w:jc w:val="center"/>
              <w:rPr>
                <w:sz w:val="20"/>
              </w:rPr>
            </w:pPr>
          </w:p>
          <w:p w14:paraId="3B2E6886" w14:textId="4DA7F436" w:rsidR="00ED4C8E" w:rsidRPr="004559B0" w:rsidRDefault="00ED4C8E" w:rsidP="004559B0">
            <w:pPr>
              <w:pStyle w:val="TableParagraph"/>
              <w:jc w:val="center"/>
              <w:rPr>
                <w:sz w:val="20"/>
              </w:rPr>
            </w:pPr>
            <w:r w:rsidRPr="004559B0">
              <w:rPr>
                <w:sz w:val="18"/>
              </w:rPr>
              <w:t>15</w:t>
            </w:r>
          </w:p>
        </w:tc>
        <w:tc>
          <w:tcPr>
            <w:tcW w:w="4252" w:type="dxa"/>
          </w:tcPr>
          <w:p w14:paraId="3F509635" w14:textId="77777777" w:rsidR="00ED4C8E" w:rsidRPr="004559B0" w:rsidRDefault="00ED4C8E" w:rsidP="004559B0">
            <w:pPr>
              <w:pStyle w:val="TableParagraph"/>
              <w:spacing w:before="3"/>
              <w:jc w:val="center"/>
              <w:rPr>
                <w:sz w:val="23"/>
                <w:lang w:val="en-US"/>
              </w:rPr>
            </w:pPr>
          </w:p>
          <w:p w14:paraId="7E6CC221" w14:textId="119F39E3" w:rsidR="00ED4C8E" w:rsidRPr="004559B0" w:rsidRDefault="00ED4C8E" w:rsidP="004559B0">
            <w:pPr>
              <w:pStyle w:val="TableParagraph"/>
              <w:spacing w:before="3"/>
              <w:jc w:val="center"/>
              <w:rPr>
                <w:sz w:val="23"/>
                <w:lang w:val="en-US"/>
              </w:rPr>
            </w:pPr>
            <w:r w:rsidRPr="004559B0">
              <w:rPr>
                <w:sz w:val="18"/>
                <w:lang w:val="en-US"/>
              </w:rPr>
              <w:t>VISUAL INSPECTION OF 3 HYD PUMPS FOR BROKEN BOLTS AND LEAKS</w:t>
            </w:r>
          </w:p>
        </w:tc>
        <w:tc>
          <w:tcPr>
            <w:tcW w:w="3119" w:type="dxa"/>
          </w:tcPr>
          <w:p w14:paraId="247C69A5" w14:textId="77777777" w:rsidR="00ED4C8E" w:rsidRPr="004559B0" w:rsidRDefault="00ED4C8E" w:rsidP="004559B0">
            <w:pPr>
              <w:pStyle w:val="TableParagraph"/>
              <w:spacing w:before="8"/>
              <w:jc w:val="center"/>
              <w:rPr>
                <w:sz w:val="20"/>
                <w:lang w:val="en-US"/>
              </w:rPr>
            </w:pPr>
          </w:p>
          <w:p w14:paraId="2D6069F2" w14:textId="53EDB0E9" w:rsidR="00ED4C8E" w:rsidRPr="004559B0" w:rsidRDefault="00ED4C8E" w:rsidP="004559B0">
            <w:pPr>
              <w:pStyle w:val="TableParagraph"/>
              <w:spacing w:before="6"/>
              <w:jc w:val="center"/>
              <w:rPr>
                <w:sz w:val="20"/>
                <w:lang w:val="en-US"/>
              </w:rPr>
            </w:pPr>
            <w:r w:rsidRPr="004559B0">
              <w:rPr>
                <w:sz w:val="18"/>
              </w:rPr>
              <w:t xml:space="preserve">BH 55-1520-240-23 TASK 1-92 </w:t>
            </w:r>
            <w:proofErr w:type="spellStart"/>
            <w:r w:rsidRPr="004559B0">
              <w:rPr>
                <w:sz w:val="18"/>
              </w:rPr>
              <w:t>Seq</w:t>
            </w:r>
            <w:proofErr w:type="spellEnd"/>
            <w:r w:rsidRPr="004559B0">
              <w:rPr>
                <w:sz w:val="18"/>
              </w:rPr>
              <w:t xml:space="preserve"> no:31</w:t>
            </w:r>
          </w:p>
        </w:tc>
        <w:tc>
          <w:tcPr>
            <w:tcW w:w="1424" w:type="dxa"/>
          </w:tcPr>
          <w:p w14:paraId="60A8CFE8" w14:textId="77777777" w:rsidR="00ED4C8E" w:rsidRPr="004559B0" w:rsidRDefault="00ED4C8E" w:rsidP="004559B0">
            <w:pPr>
              <w:pStyle w:val="TableParagraph"/>
              <w:jc w:val="center"/>
              <w:rPr>
                <w:sz w:val="20"/>
              </w:rPr>
            </w:pPr>
          </w:p>
          <w:p w14:paraId="66CD296D" w14:textId="473CDB63" w:rsidR="00ED4C8E" w:rsidRPr="004559B0" w:rsidRDefault="00ED4C8E" w:rsidP="004559B0">
            <w:pPr>
              <w:pStyle w:val="TableParagraph"/>
              <w:jc w:val="center"/>
              <w:rPr>
                <w:sz w:val="20"/>
              </w:rPr>
            </w:pPr>
            <w:r w:rsidRPr="004559B0">
              <w:rPr>
                <w:sz w:val="18"/>
              </w:rPr>
              <w:t>10H/14D</w:t>
            </w:r>
          </w:p>
        </w:tc>
      </w:tr>
      <w:tr w:rsidR="00ED4C8E" w14:paraId="02CDD986" w14:textId="77777777" w:rsidTr="00544D41">
        <w:trPr>
          <w:trHeight w:val="820"/>
        </w:trPr>
        <w:tc>
          <w:tcPr>
            <w:tcW w:w="851" w:type="dxa"/>
          </w:tcPr>
          <w:p w14:paraId="04B93238" w14:textId="77777777" w:rsidR="00ED4C8E" w:rsidRPr="004559B0" w:rsidRDefault="00ED4C8E" w:rsidP="004559B0">
            <w:pPr>
              <w:pStyle w:val="TableParagraph"/>
              <w:jc w:val="center"/>
              <w:rPr>
                <w:sz w:val="20"/>
              </w:rPr>
            </w:pPr>
          </w:p>
          <w:p w14:paraId="7D5BA91C" w14:textId="4FC84C3C" w:rsidR="00ED4C8E" w:rsidRPr="004559B0" w:rsidRDefault="00ED4C8E" w:rsidP="004559B0">
            <w:pPr>
              <w:pStyle w:val="TableParagraph"/>
              <w:jc w:val="center"/>
              <w:rPr>
                <w:sz w:val="20"/>
              </w:rPr>
            </w:pPr>
            <w:r w:rsidRPr="004559B0">
              <w:rPr>
                <w:sz w:val="18"/>
              </w:rPr>
              <w:t>16</w:t>
            </w:r>
          </w:p>
        </w:tc>
        <w:tc>
          <w:tcPr>
            <w:tcW w:w="4252" w:type="dxa"/>
          </w:tcPr>
          <w:p w14:paraId="522174FC" w14:textId="77777777" w:rsidR="00ED4C8E" w:rsidRPr="004559B0" w:rsidRDefault="00ED4C8E" w:rsidP="004559B0">
            <w:pPr>
              <w:pStyle w:val="TableParagraph"/>
              <w:spacing w:before="11"/>
              <w:jc w:val="center"/>
              <w:rPr>
                <w:sz w:val="20"/>
              </w:rPr>
            </w:pPr>
          </w:p>
          <w:p w14:paraId="40738B3C" w14:textId="6891C38F" w:rsidR="00ED4C8E" w:rsidRPr="004559B0" w:rsidRDefault="00ED4C8E" w:rsidP="004559B0">
            <w:pPr>
              <w:pStyle w:val="TableParagraph"/>
              <w:spacing w:before="3"/>
              <w:jc w:val="center"/>
              <w:rPr>
                <w:sz w:val="23"/>
                <w:lang w:val="en-US"/>
              </w:rPr>
            </w:pPr>
            <w:r w:rsidRPr="004559B0">
              <w:rPr>
                <w:sz w:val="18"/>
              </w:rPr>
              <w:t>ELASTOMERIC BEARINGS INSPECTION TASK 5-87.1</w:t>
            </w:r>
          </w:p>
        </w:tc>
        <w:tc>
          <w:tcPr>
            <w:tcW w:w="3119" w:type="dxa"/>
          </w:tcPr>
          <w:p w14:paraId="3B0820E3" w14:textId="77777777" w:rsidR="00ED4C8E" w:rsidRPr="004559B0" w:rsidRDefault="00ED4C8E" w:rsidP="004559B0">
            <w:pPr>
              <w:pStyle w:val="TableParagraph"/>
              <w:spacing w:before="11"/>
              <w:jc w:val="center"/>
              <w:rPr>
                <w:sz w:val="20"/>
              </w:rPr>
            </w:pPr>
          </w:p>
          <w:p w14:paraId="2BB16493" w14:textId="41E2796F" w:rsidR="00ED4C8E" w:rsidRPr="004559B0" w:rsidRDefault="00ED4C8E" w:rsidP="004559B0">
            <w:pPr>
              <w:pStyle w:val="TableParagraph"/>
              <w:spacing w:before="6"/>
              <w:jc w:val="center"/>
              <w:rPr>
                <w:sz w:val="20"/>
                <w:lang w:val="en-US"/>
              </w:rPr>
            </w:pPr>
            <w:r w:rsidRPr="004559B0">
              <w:rPr>
                <w:sz w:val="18"/>
              </w:rPr>
              <w:t xml:space="preserve">BH 55-1520-240-23 TASK 1-92 </w:t>
            </w:r>
            <w:proofErr w:type="spellStart"/>
            <w:r w:rsidRPr="004559B0">
              <w:rPr>
                <w:sz w:val="18"/>
              </w:rPr>
              <w:t>Seq</w:t>
            </w:r>
            <w:proofErr w:type="spellEnd"/>
            <w:r w:rsidRPr="004559B0">
              <w:rPr>
                <w:sz w:val="18"/>
              </w:rPr>
              <w:t xml:space="preserve"> no:32</w:t>
            </w:r>
          </w:p>
        </w:tc>
        <w:tc>
          <w:tcPr>
            <w:tcW w:w="1424" w:type="dxa"/>
          </w:tcPr>
          <w:p w14:paraId="2859706A" w14:textId="77777777" w:rsidR="00ED4C8E" w:rsidRPr="004559B0" w:rsidRDefault="00ED4C8E" w:rsidP="004559B0">
            <w:pPr>
              <w:pStyle w:val="TableParagraph"/>
              <w:jc w:val="center"/>
              <w:rPr>
                <w:sz w:val="20"/>
              </w:rPr>
            </w:pPr>
          </w:p>
          <w:p w14:paraId="4F6C24D5" w14:textId="0A3A6B3A" w:rsidR="00ED4C8E" w:rsidRPr="004559B0" w:rsidRDefault="00ED4C8E" w:rsidP="004559B0">
            <w:pPr>
              <w:pStyle w:val="TableParagraph"/>
              <w:jc w:val="center"/>
              <w:rPr>
                <w:sz w:val="20"/>
              </w:rPr>
            </w:pPr>
            <w:r w:rsidRPr="004559B0">
              <w:rPr>
                <w:sz w:val="18"/>
              </w:rPr>
              <w:t>25 H</w:t>
            </w:r>
          </w:p>
        </w:tc>
      </w:tr>
      <w:tr w:rsidR="00ED4C8E" w14:paraId="216CED81" w14:textId="77777777" w:rsidTr="00544D41">
        <w:trPr>
          <w:trHeight w:val="820"/>
        </w:trPr>
        <w:tc>
          <w:tcPr>
            <w:tcW w:w="851" w:type="dxa"/>
          </w:tcPr>
          <w:p w14:paraId="7E3045F1" w14:textId="77777777" w:rsidR="00ED4C8E" w:rsidRPr="004559B0" w:rsidRDefault="00ED4C8E" w:rsidP="004559B0">
            <w:pPr>
              <w:pStyle w:val="TableParagraph"/>
              <w:jc w:val="center"/>
              <w:rPr>
                <w:sz w:val="20"/>
              </w:rPr>
            </w:pPr>
          </w:p>
          <w:p w14:paraId="5A9032A7" w14:textId="1CF81F65" w:rsidR="00ED4C8E" w:rsidRPr="004559B0" w:rsidRDefault="00ED4C8E" w:rsidP="004559B0">
            <w:pPr>
              <w:pStyle w:val="TableParagraph"/>
              <w:jc w:val="center"/>
              <w:rPr>
                <w:sz w:val="20"/>
              </w:rPr>
            </w:pPr>
            <w:r w:rsidRPr="004559B0">
              <w:rPr>
                <w:sz w:val="18"/>
              </w:rPr>
              <w:t>17</w:t>
            </w:r>
          </w:p>
        </w:tc>
        <w:tc>
          <w:tcPr>
            <w:tcW w:w="4252" w:type="dxa"/>
          </w:tcPr>
          <w:p w14:paraId="75D92E72" w14:textId="77777777" w:rsidR="00ED4C8E" w:rsidRPr="004559B0" w:rsidRDefault="00ED4C8E" w:rsidP="004559B0">
            <w:pPr>
              <w:pStyle w:val="TableParagraph"/>
              <w:spacing w:before="138"/>
              <w:ind w:left="63" w:right="54"/>
              <w:jc w:val="center"/>
              <w:rPr>
                <w:sz w:val="18"/>
                <w:lang w:val="en-US"/>
              </w:rPr>
            </w:pPr>
            <w:r w:rsidRPr="004559B0">
              <w:rPr>
                <w:sz w:val="18"/>
                <w:lang w:val="en-US"/>
              </w:rPr>
              <w:t>INSPECT FIXED DROOP STOP AND LUGS</w:t>
            </w:r>
          </w:p>
          <w:p w14:paraId="68F40988" w14:textId="27D7B391" w:rsidR="00ED4C8E" w:rsidRPr="004559B0" w:rsidRDefault="00ED4C8E" w:rsidP="004559B0">
            <w:pPr>
              <w:pStyle w:val="TableParagraph"/>
              <w:spacing w:before="3"/>
              <w:jc w:val="center"/>
              <w:rPr>
                <w:sz w:val="23"/>
                <w:lang w:val="en-US"/>
              </w:rPr>
            </w:pPr>
            <w:r w:rsidRPr="004559B0">
              <w:rPr>
                <w:sz w:val="18"/>
              </w:rPr>
              <w:t>TASK (5-47)</w:t>
            </w:r>
          </w:p>
        </w:tc>
        <w:tc>
          <w:tcPr>
            <w:tcW w:w="3119" w:type="dxa"/>
          </w:tcPr>
          <w:p w14:paraId="191087BD" w14:textId="77777777" w:rsidR="00ED4C8E" w:rsidRPr="004559B0" w:rsidRDefault="00ED4C8E" w:rsidP="004559B0">
            <w:pPr>
              <w:pStyle w:val="TableParagraph"/>
              <w:spacing w:before="6"/>
              <w:jc w:val="center"/>
              <w:rPr>
                <w:sz w:val="20"/>
              </w:rPr>
            </w:pPr>
          </w:p>
          <w:p w14:paraId="751E9094" w14:textId="2A340AC5" w:rsidR="00ED4C8E" w:rsidRPr="004559B0" w:rsidRDefault="00ED4C8E" w:rsidP="004559B0">
            <w:pPr>
              <w:pStyle w:val="TableParagraph"/>
              <w:spacing w:before="6"/>
              <w:jc w:val="center"/>
              <w:rPr>
                <w:sz w:val="20"/>
                <w:lang w:val="en-US"/>
              </w:rPr>
            </w:pPr>
            <w:r w:rsidRPr="004559B0">
              <w:rPr>
                <w:sz w:val="18"/>
              </w:rPr>
              <w:t xml:space="preserve">BH 55-1520-240-23 TASK 1-92 </w:t>
            </w:r>
            <w:proofErr w:type="spellStart"/>
            <w:r w:rsidRPr="004559B0">
              <w:rPr>
                <w:sz w:val="18"/>
              </w:rPr>
              <w:t>Seq</w:t>
            </w:r>
            <w:proofErr w:type="spellEnd"/>
            <w:r w:rsidRPr="004559B0">
              <w:rPr>
                <w:sz w:val="18"/>
              </w:rPr>
              <w:t xml:space="preserve"> no:11</w:t>
            </w:r>
          </w:p>
        </w:tc>
        <w:tc>
          <w:tcPr>
            <w:tcW w:w="1424" w:type="dxa"/>
          </w:tcPr>
          <w:p w14:paraId="298DE862" w14:textId="77777777" w:rsidR="00ED4C8E" w:rsidRPr="004559B0" w:rsidRDefault="00ED4C8E" w:rsidP="004559B0">
            <w:pPr>
              <w:pStyle w:val="TableParagraph"/>
              <w:jc w:val="center"/>
              <w:rPr>
                <w:sz w:val="20"/>
              </w:rPr>
            </w:pPr>
          </w:p>
          <w:p w14:paraId="309D665E" w14:textId="4418AFA6" w:rsidR="00ED4C8E" w:rsidRPr="004559B0" w:rsidRDefault="00ED4C8E" w:rsidP="004559B0">
            <w:pPr>
              <w:pStyle w:val="TableParagraph"/>
              <w:jc w:val="center"/>
              <w:rPr>
                <w:sz w:val="20"/>
              </w:rPr>
            </w:pPr>
            <w:r w:rsidRPr="004559B0">
              <w:rPr>
                <w:sz w:val="18"/>
              </w:rPr>
              <w:t>100 H</w:t>
            </w:r>
          </w:p>
        </w:tc>
      </w:tr>
      <w:tr w:rsidR="00ED4C8E" w14:paraId="13B3A0AC" w14:textId="77777777" w:rsidTr="00544D41">
        <w:trPr>
          <w:trHeight w:val="820"/>
        </w:trPr>
        <w:tc>
          <w:tcPr>
            <w:tcW w:w="851" w:type="dxa"/>
          </w:tcPr>
          <w:p w14:paraId="0217480D" w14:textId="77777777" w:rsidR="00ED4C8E" w:rsidRPr="004559B0" w:rsidRDefault="00ED4C8E" w:rsidP="004559B0">
            <w:pPr>
              <w:pStyle w:val="TableParagraph"/>
              <w:jc w:val="center"/>
              <w:rPr>
                <w:sz w:val="20"/>
              </w:rPr>
            </w:pPr>
          </w:p>
          <w:p w14:paraId="2C644B83" w14:textId="5233DEE8" w:rsidR="00ED4C8E" w:rsidRPr="004559B0" w:rsidRDefault="00ED4C8E" w:rsidP="004559B0">
            <w:pPr>
              <w:pStyle w:val="TableParagraph"/>
              <w:jc w:val="center"/>
              <w:rPr>
                <w:sz w:val="20"/>
              </w:rPr>
            </w:pPr>
            <w:r w:rsidRPr="004559B0">
              <w:rPr>
                <w:sz w:val="18"/>
              </w:rPr>
              <w:t>18</w:t>
            </w:r>
          </w:p>
        </w:tc>
        <w:tc>
          <w:tcPr>
            <w:tcW w:w="4252" w:type="dxa"/>
          </w:tcPr>
          <w:p w14:paraId="2AFB4F5D" w14:textId="77777777" w:rsidR="00ED4C8E" w:rsidRPr="004559B0" w:rsidRDefault="00ED4C8E" w:rsidP="004559B0">
            <w:pPr>
              <w:pStyle w:val="TableParagraph"/>
              <w:spacing w:before="51"/>
              <w:ind w:left="321" w:right="309" w:hanging="2"/>
              <w:jc w:val="center"/>
              <w:rPr>
                <w:sz w:val="18"/>
                <w:lang w:val="en-US"/>
              </w:rPr>
            </w:pPr>
            <w:r w:rsidRPr="004559B0">
              <w:rPr>
                <w:sz w:val="18"/>
                <w:lang w:val="en-US"/>
              </w:rPr>
              <w:t>VISUALLY INSPECT ENG DRIVE SHAFTS AND ADAPTERS.CHECK TORQUE ON ALL</w:t>
            </w:r>
          </w:p>
          <w:p w14:paraId="1EB19D36" w14:textId="06206E8B" w:rsidR="00ED4C8E" w:rsidRPr="004559B0" w:rsidRDefault="00ED4C8E" w:rsidP="004559B0">
            <w:pPr>
              <w:pStyle w:val="TableParagraph"/>
              <w:spacing w:before="3"/>
              <w:jc w:val="center"/>
              <w:rPr>
                <w:sz w:val="23"/>
                <w:lang w:val="en-US"/>
              </w:rPr>
            </w:pPr>
            <w:r w:rsidRPr="004559B0">
              <w:rPr>
                <w:sz w:val="18"/>
              </w:rPr>
              <w:t>NUTS.(TASK:6-30.2)</w:t>
            </w:r>
          </w:p>
        </w:tc>
        <w:tc>
          <w:tcPr>
            <w:tcW w:w="3119" w:type="dxa"/>
          </w:tcPr>
          <w:p w14:paraId="1EE8D212" w14:textId="253D701D" w:rsidR="00ED4C8E" w:rsidRPr="004559B0" w:rsidRDefault="00ED4C8E" w:rsidP="004559B0">
            <w:pPr>
              <w:pStyle w:val="TableParagraph"/>
              <w:spacing w:before="6"/>
              <w:jc w:val="center"/>
              <w:rPr>
                <w:sz w:val="20"/>
                <w:lang w:val="en-US"/>
              </w:rPr>
            </w:pPr>
            <w:r w:rsidRPr="004559B0">
              <w:rPr>
                <w:sz w:val="18"/>
                <w:lang w:val="en-US"/>
              </w:rPr>
              <w:t xml:space="preserve">BH 55-1520-240-23 TASK 1-92 </w:t>
            </w:r>
            <w:proofErr w:type="spellStart"/>
            <w:r w:rsidRPr="004559B0">
              <w:rPr>
                <w:sz w:val="18"/>
                <w:lang w:val="en-US"/>
              </w:rPr>
              <w:t>Seq</w:t>
            </w:r>
            <w:proofErr w:type="spellEnd"/>
            <w:r w:rsidRPr="004559B0">
              <w:rPr>
                <w:sz w:val="18"/>
                <w:lang w:val="en-US"/>
              </w:rPr>
              <w:t xml:space="preserve"> no:18 CH-47-MIM-07-02</w:t>
            </w:r>
          </w:p>
        </w:tc>
        <w:tc>
          <w:tcPr>
            <w:tcW w:w="1424" w:type="dxa"/>
          </w:tcPr>
          <w:p w14:paraId="4102C30E" w14:textId="77777777" w:rsidR="00ED4C8E" w:rsidRPr="004559B0" w:rsidRDefault="00ED4C8E" w:rsidP="004559B0">
            <w:pPr>
              <w:pStyle w:val="TableParagraph"/>
              <w:jc w:val="center"/>
              <w:rPr>
                <w:sz w:val="20"/>
                <w:lang w:val="en-US"/>
              </w:rPr>
            </w:pPr>
          </w:p>
          <w:p w14:paraId="64CFD1E1" w14:textId="2201C49B" w:rsidR="00ED4C8E" w:rsidRPr="004559B0" w:rsidRDefault="00ED4C8E" w:rsidP="004559B0">
            <w:pPr>
              <w:pStyle w:val="TableParagraph"/>
              <w:jc w:val="center"/>
              <w:rPr>
                <w:sz w:val="20"/>
              </w:rPr>
            </w:pPr>
            <w:r w:rsidRPr="004559B0">
              <w:rPr>
                <w:sz w:val="18"/>
              </w:rPr>
              <w:t>100 H</w:t>
            </w:r>
          </w:p>
        </w:tc>
      </w:tr>
      <w:tr w:rsidR="00ED4C8E" w14:paraId="16CB243B" w14:textId="77777777" w:rsidTr="00544D41">
        <w:trPr>
          <w:trHeight w:val="820"/>
        </w:trPr>
        <w:tc>
          <w:tcPr>
            <w:tcW w:w="851" w:type="dxa"/>
          </w:tcPr>
          <w:p w14:paraId="38E043F4" w14:textId="77777777" w:rsidR="00ED4C8E" w:rsidRPr="004559B0" w:rsidRDefault="00ED4C8E" w:rsidP="004559B0">
            <w:pPr>
              <w:pStyle w:val="TableParagraph"/>
              <w:jc w:val="center"/>
              <w:rPr>
                <w:sz w:val="20"/>
              </w:rPr>
            </w:pPr>
          </w:p>
          <w:p w14:paraId="4D7C8ABB" w14:textId="0E9BB2B9" w:rsidR="00ED4C8E" w:rsidRPr="004559B0" w:rsidRDefault="00ED4C8E" w:rsidP="004559B0">
            <w:pPr>
              <w:pStyle w:val="TableParagraph"/>
              <w:jc w:val="center"/>
              <w:rPr>
                <w:sz w:val="20"/>
              </w:rPr>
            </w:pPr>
            <w:r w:rsidRPr="004559B0">
              <w:rPr>
                <w:sz w:val="18"/>
              </w:rPr>
              <w:t>19</w:t>
            </w:r>
          </w:p>
        </w:tc>
        <w:tc>
          <w:tcPr>
            <w:tcW w:w="4252" w:type="dxa"/>
          </w:tcPr>
          <w:p w14:paraId="062416D6" w14:textId="77777777" w:rsidR="00ED4C8E" w:rsidRPr="004559B0" w:rsidRDefault="00ED4C8E" w:rsidP="004559B0">
            <w:pPr>
              <w:pStyle w:val="TableParagraph"/>
              <w:spacing w:before="3"/>
              <w:jc w:val="center"/>
              <w:rPr>
                <w:sz w:val="23"/>
                <w:lang w:val="en-US"/>
              </w:rPr>
            </w:pPr>
          </w:p>
          <w:p w14:paraId="3DE2F5DC" w14:textId="318CC8FD" w:rsidR="00ED4C8E" w:rsidRPr="004559B0" w:rsidRDefault="00ED4C8E" w:rsidP="004559B0">
            <w:pPr>
              <w:pStyle w:val="TableParagraph"/>
              <w:spacing w:before="3"/>
              <w:jc w:val="center"/>
              <w:rPr>
                <w:sz w:val="23"/>
                <w:lang w:val="en-US"/>
              </w:rPr>
            </w:pPr>
            <w:r w:rsidRPr="004559B0">
              <w:rPr>
                <w:sz w:val="18"/>
                <w:lang w:val="en-US"/>
              </w:rPr>
              <w:t>CHECK TORQUE ON PITCH LINK BOLTS (TASK 5-99.1)</w:t>
            </w:r>
          </w:p>
        </w:tc>
        <w:tc>
          <w:tcPr>
            <w:tcW w:w="3119" w:type="dxa"/>
          </w:tcPr>
          <w:p w14:paraId="01076310" w14:textId="77777777" w:rsidR="00ED4C8E" w:rsidRPr="004559B0" w:rsidRDefault="00ED4C8E" w:rsidP="004559B0">
            <w:pPr>
              <w:pStyle w:val="TableParagraph"/>
              <w:spacing w:before="11"/>
              <w:jc w:val="center"/>
              <w:rPr>
                <w:sz w:val="20"/>
                <w:lang w:val="en-US"/>
              </w:rPr>
            </w:pPr>
          </w:p>
          <w:p w14:paraId="46FECF2A" w14:textId="1370056D" w:rsidR="00ED4C8E" w:rsidRPr="004559B0" w:rsidRDefault="00ED4C8E" w:rsidP="004559B0">
            <w:pPr>
              <w:pStyle w:val="TableParagraph"/>
              <w:spacing w:before="6"/>
              <w:jc w:val="center"/>
              <w:rPr>
                <w:sz w:val="20"/>
                <w:lang w:val="en-US"/>
              </w:rPr>
            </w:pPr>
            <w:r w:rsidRPr="004559B0">
              <w:rPr>
                <w:sz w:val="18"/>
              </w:rPr>
              <w:t xml:space="preserve">BH 55-1520-240-23 TASK 1-92 </w:t>
            </w:r>
            <w:proofErr w:type="spellStart"/>
            <w:r w:rsidRPr="004559B0">
              <w:rPr>
                <w:sz w:val="18"/>
              </w:rPr>
              <w:t>Seq</w:t>
            </w:r>
            <w:proofErr w:type="spellEnd"/>
            <w:r w:rsidRPr="004559B0">
              <w:rPr>
                <w:sz w:val="18"/>
              </w:rPr>
              <w:t xml:space="preserve"> no:12</w:t>
            </w:r>
          </w:p>
        </w:tc>
        <w:tc>
          <w:tcPr>
            <w:tcW w:w="1424" w:type="dxa"/>
          </w:tcPr>
          <w:p w14:paraId="4B8CEB4F" w14:textId="77777777" w:rsidR="00ED4C8E" w:rsidRPr="004559B0" w:rsidRDefault="00ED4C8E" w:rsidP="004559B0">
            <w:pPr>
              <w:pStyle w:val="TableParagraph"/>
              <w:jc w:val="center"/>
              <w:rPr>
                <w:sz w:val="20"/>
              </w:rPr>
            </w:pPr>
          </w:p>
          <w:p w14:paraId="385E5AB8" w14:textId="782C0A54" w:rsidR="00ED4C8E" w:rsidRPr="004559B0" w:rsidRDefault="00ED4C8E" w:rsidP="004559B0">
            <w:pPr>
              <w:pStyle w:val="TableParagraph"/>
              <w:jc w:val="center"/>
              <w:rPr>
                <w:sz w:val="20"/>
              </w:rPr>
            </w:pPr>
            <w:r w:rsidRPr="004559B0">
              <w:rPr>
                <w:sz w:val="18"/>
              </w:rPr>
              <w:t>100 H</w:t>
            </w:r>
          </w:p>
        </w:tc>
      </w:tr>
      <w:tr w:rsidR="00ED4C8E" w14:paraId="2F6206B6" w14:textId="77777777" w:rsidTr="00544D41">
        <w:trPr>
          <w:trHeight w:val="820"/>
        </w:trPr>
        <w:tc>
          <w:tcPr>
            <w:tcW w:w="851" w:type="dxa"/>
          </w:tcPr>
          <w:p w14:paraId="4C952BC1" w14:textId="77777777" w:rsidR="00ED4C8E" w:rsidRPr="004559B0" w:rsidRDefault="00ED4C8E" w:rsidP="004559B0">
            <w:pPr>
              <w:pStyle w:val="TableParagraph"/>
              <w:jc w:val="center"/>
              <w:rPr>
                <w:sz w:val="20"/>
              </w:rPr>
            </w:pPr>
          </w:p>
          <w:p w14:paraId="4476EF93" w14:textId="11BC730B" w:rsidR="00ED4C8E" w:rsidRPr="004559B0" w:rsidRDefault="00ED4C8E" w:rsidP="004559B0">
            <w:pPr>
              <w:pStyle w:val="TableParagraph"/>
              <w:jc w:val="center"/>
              <w:rPr>
                <w:sz w:val="20"/>
              </w:rPr>
            </w:pPr>
            <w:r w:rsidRPr="004559B0">
              <w:rPr>
                <w:sz w:val="18"/>
              </w:rPr>
              <w:t>20</w:t>
            </w:r>
          </w:p>
        </w:tc>
        <w:tc>
          <w:tcPr>
            <w:tcW w:w="4252" w:type="dxa"/>
          </w:tcPr>
          <w:p w14:paraId="05961E01" w14:textId="77777777" w:rsidR="00ED4C8E" w:rsidRPr="004559B0" w:rsidRDefault="00ED4C8E" w:rsidP="004559B0">
            <w:pPr>
              <w:pStyle w:val="TableParagraph"/>
              <w:spacing w:before="3"/>
              <w:jc w:val="center"/>
              <w:rPr>
                <w:sz w:val="23"/>
                <w:lang w:val="en-US"/>
              </w:rPr>
            </w:pPr>
          </w:p>
          <w:p w14:paraId="21D1BC56" w14:textId="6B09B7E5" w:rsidR="00ED4C8E" w:rsidRPr="004559B0" w:rsidRDefault="00ED4C8E" w:rsidP="004559B0">
            <w:pPr>
              <w:pStyle w:val="TableParagraph"/>
              <w:spacing w:before="3"/>
              <w:jc w:val="center"/>
              <w:rPr>
                <w:sz w:val="23"/>
                <w:lang w:val="en-US"/>
              </w:rPr>
            </w:pPr>
            <w:r w:rsidRPr="004559B0">
              <w:rPr>
                <w:sz w:val="18"/>
                <w:lang w:val="en-US"/>
              </w:rPr>
              <w:t>INSPECTION ON INBOARD-OUTBOARD BOLTS OF FWD-AFT ROTOR BLADES</w:t>
            </w:r>
          </w:p>
        </w:tc>
        <w:tc>
          <w:tcPr>
            <w:tcW w:w="3119" w:type="dxa"/>
          </w:tcPr>
          <w:p w14:paraId="6EE0BA7C" w14:textId="77777777" w:rsidR="00ED4C8E" w:rsidRPr="004559B0" w:rsidRDefault="00ED4C8E" w:rsidP="004559B0">
            <w:pPr>
              <w:pStyle w:val="TableParagraph"/>
              <w:jc w:val="center"/>
              <w:rPr>
                <w:sz w:val="20"/>
                <w:lang w:val="en-US"/>
              </w:rPr>
            </w:pPr>
          </w:p>
          <w:p w14:paraId="0632F23B" w14:textId="3E5F0F46" w:rsidR="00ED4C8E" w:rsidRPr="004559B0" w:rsidRDefault="00ED4C8E" w:rsidP="004559B0">
            <w:pPr>
              <w:pStyle w:val="TableParagraph"/>
              <w:spacing w:before="6"/>
              <w:jc w:val="center"/>
              <w:rPr>
                <w:sz w:val="20"/>
                <w:lang w:val="en-US"/>
              </w:rPr>
            </w:pPr>
            <w:r w:rsidRPr="004559B0">
              <w:rPr>
                <w:sz w:val="18"/>
              </w:rPr>
              <w:t>SB 145-62-1015</w:t>
            </w:r>
          </w:p>
        </w:tc>
        <w:tc>
          <w:tcPr>
            <w:tcW w:w="1424" w:type="dxa"/>
          </w:tcPr>
          <w:p w14:paraId="5FD9BD61" w14:textId="77777777" w:rsidR="00ED4C8E" w:rsidRPr="004559B0" w:rsidRDefault="00ED4C8E" w:rsidP="004559B0">
            <w:pPr>
              <w:pStyle w:val="TableParagraph"/>
              <w:jc w:val="center"/>
              <w:rPr>
                <w:sz w:val="20"/>
              </w:rPr>
            </w:pPr>
          </w:p>
          <w:p w14:paraId="6B8383BE" w14:textId="3F4320FC" w:rsidR="00ED4C8E" w:rsidRPr="004559B0" w:rsidRDefault="00ED4C8E" w:rsidP="004559B0">
            <w:pPr>
              <w:pStyle w:val="TableParagraph"/>
              <w:jc w:val="center"/>
              <w:rPr>
                <w:sz w:val="20"/>
              </w:rPr>
            </w:pPr>
            <w:r w:rsidRPr="004559B0">
              <w:rPr>
                <w:sz w:val="18"/>
              </w:rPr>
              <w:t>200H</w:t>
            </w:r>
          </w:p>
        </w:tc>
      </w:tr>
      <w:tr w:rsidR="00ED4C8E" w14:paraId="1BBFC29D" w14:textId="77777777" w:rsidTr="00544D41">
        <w:trPr>
          <w:trHeight w:val="820"/>
        </w:trPr>
        <w:tc>
          <w:tcPr>
            <w:tcW w:w="851" w:type="dxa"/>
          </w:tcPr>
          <w:p w14:paraId="0D5528DC" w14:textId="77777777" w:rsidR="00ED4C8E" w:rsidRPr="004559B0" w:rsidRDefault="00ED4C8E" w:rsidP="004559B0">
            <w:pPr>
              <w:pStyle w:val="TableParagraph"/>
              <w:jc w:val="center"/>
              <w:rPr>
                <w:sz w:val="20"/>
              </w:rPr>
            </w:pPr>
          </w:p>
          <w:p w14:paraId="1F7AB4D1" w14:textId="170D3413" w:rsidR="00ED4C8E" w:rsidRPr="004559B0" w:rsidRDefault="00ED4C8E" w:rsidP="004559B0">
            <w:pPr>
              <w:pStyle w:val="TableParagraph"/>
              <w:jc w:val="center"/>
              <w:rPr>
                <w:sz w:val="20"/>
              </w:rPr>
            </w:pPr>
            <w:r w:rsidRPr="004559B0">
              <w:rPr>
                <w:sz w:val="18"/>
              </w:rPr>
              <w:t>21</w:t>
            </w:r>
          </w:p>
        </w:tc>
        <w:tc>
          <w:tcPr>
            <w:tcW w:w="4252" w:type="dxa"/>
          </w:tcPr>
          <w:p w14:paraId="41776967" w14:textId="7093808F" w:rsidR="00ED4C8E" w:rsidRPr="004559B0" w:rsidRDefault="00ED4C8E" w:rsidP="004559B0">
            <w:pPr>
              <w:pStyle w:val="TableParagraph"/>
              <w:spacing w:before="3"/>
              <w:jc w:val="center"/>
              <w:rPr>
                <w:sz w:val="23"/>
                <w:lang w:val="en-US"/>
              </w:rPr>
            </w:pPr>
            <w:r w:rsidRPr="004559B0">
              <w:rPr>
                <w:sz w:val="18"/>
                <w:lang w:val="en-US"/>
              </w:rPr>
              <w:t>VISUAL INSPECTION TO THE OUT- BOARD ENGINE DRIVE SHAFT LUGS AND ADAPTER LUGS (TASK 6-30.2)</w:t>
            </w:r>
          </w:p>
        </w:tc>
        <w:tc>
          <w:tcPr>
            <w:tcW w:w="3119" w:type="dxa"/>
          </w:tcPr>
          <w:p w14:paraId="65B7EEF9" w14:textId="77777777" w:rsidR="00ED4C8E" w:rsidRPr="004559B0" w:rsidRDefault="00ED4C8E" w:rsidP="004559B0">
            <w:pPr>
              <w:pStyle w:val="TableParagraph"/>
              <w:spacing w:before="109"/>
              <w:ind w:left="600"/>
              <w:jc w:val="center"/>
              <w:rPr>
                <w:sz w:val="18"/>
                <w:lang w:val="en-US"/>
              </w:rPr>
            </w:pPr>
            <w:r w:rsidRPr="004559B0">
              <w:rPr>
                <w:sz w:val="18"/>
                <w:lang w:val="en-US"/>
              </w:rPr>
              <w:t>BH 55-1520-240-23</w:t>
            </w:r>
          </w:p>
          <w:p w14:paraId="1D136618" w14:textId="5C57BE91" w:rsidR="00ED4C8E" w:rsidRPr="004559B0" w:rsidRDefault="00ED4C8E" w:rsidP="004559B0">
            <w:pPr>
              <w:pStyle w:val="TableParagraph"/>
              <w:spacing w:before="6"/>
              <w:jc w:val="center"/>
              <w:rPr>
                <w:sz w:val="20"/>
                <w:lang w:val="en-US"/>
              </w:rPr>
            </w:pPr>
            <w:r w:rsidRPr="004559B0">
              <w:rPr>
                <w:sz w:val="18"/>
                <w:lang w:val="en-US"/>
              </w:rPr>
              <w:t xml:space="preserve">ASAM 92-04 TASK 1-92 </w:t>
            </w:r>
            <w:proofErr w:type="spellStart"/>
            <w:r w:rsidRPr="004559B0">
              <w:rPr>
                <w:sz w:val="18"/>
                <w:lang w:val="en-US"/>
              </w:rPr>
              <w:t>Seq</w:t>
            </w:r>
            <w:proofErr w:type="spellEnd"/>
            <w:r w:rsidRPr="004559B0">
              <w:rPr>
                <w:sz w:val="18"/>
                <w:lang w:val="en-US"/>
              </w:rPr>
              <w:t xml:space="preserve"> no:30</w:t>
            </w:r>
          </w:p>
        </w:tc>
        <w:tc>
          <w:tcPr>
            <w:tcW w:w="1424" w:type="dxa"/>
          </w:tcPr>
          <w:p w14:paraId="2D36A109" w14:textId="77777777" w:rsidR="00ED4C8E" w:rsidRPr="004559B0" w:rsidRDefault="00ED4C8E" w:rsidP="004559B0">
            <w:pPr>
              <w:pStyle w:val="TableParagraph"/>
              <w:jc w:val="center"/>
              <w:rPr>
                <w:sz w:val="20"/>
                <w:lang w:val="en-US"/>
              </w:rPr>
            </w:pPr>
          </w:p>
          <w:p w14:paraId="0C4059C0" w14:textId="23CCA060" w:rsidR="00ED4C8E" w:rsidRPr="004559B0" w:rsidRDefault="00ED4C8E" w:rsidP="004559B0">
            <w:pPr>
              <w:pStyle w:val="TableParagraph"/>
              <w:jc w:val="center"/>
              <w:rPr>
                <w:sz w:val="20"/>
              </w:rPr>
            </w:pPr>
            <w:r w:rsidRPr="004559B0">
              <w:rPr>
                <w:sz w:val="18"/>
              </w:rPr>
              <w:t>25H</w:t>
            </w:r>
          </w:p>
        </w:tc>
      </w:tr>
      <w:tr w:rsidR="00ED4C8E" w14:paraId="5AC864FC" w14:textId="77777777" w:rsidTr="00544D41">
        <w:trPr>
          <w:trHeight w:val="820"/>
        </w:trPr>
        <w:tc>
          <w:tcPr>
            <w:tcW w:w="851" w:type="dxa"/>
          </w:tcPr>
          <w:p w14:paraId="7C314F00" w14:textId="77777777" w:rsidR="00ED4C8E" w:rsidRPr="004559B0" w:rsidRDefault="00ED4C8E" w:rsidP="004559B0">
            <w:pPr>
              <w:pStyle w:val="TableParagraph"/>
              <w:jc w:val="center"/>
              <w:rPr>
                <w:sz w:val="20"/>
              </w:rPr>
            </w:pPr>
          </w:p>
          <w:p w14:paraId="31044755" w14:textId="0AB0A1D3" w:rsidR="00ED4C8E" w:rsidRPr="004559B0" w:rsidRDefault="00ED4C8E" w:rsidP="004559B0">
            <w:pPr>
              <w:pStyle w:val="TableParagraph"/>
              <w:jc w:val="center"/>
              <w:rPr>
                <w:sz w:val="20"/>
              </w:rPr>
            </w:pPr>
            <w:r w:rsidRPr="004559B0">
              <w:rPr>
                <w:sz w:val="18"/>
              </w:rPr>
              <w:t>22</w:t>
            </w:r>
          </w:p>
        </w:tc>
        <w:tc>
          <w:tcPr>
            <w:tcW w:w="4252" w:type="dxa"/>
          </w:tcPr>
          <w:p w14:paraId="353CC1A4" w14:textId="77777777" w:rsidR="00ED4C8E" w:rsidRPr="004559B0" w:rsidRDefault="00ED4C8E" w:rsidP="004559B0">
            <w:pPr>
              <w:pStyle w:val="TableParagraph"/>
              <w:spacing w:before="59"/>
              <w:ind w:left="15" w:right="4"/>
              <w:jc w:val="center"/>
              <w:rPr>
                <w:sz w:val="18"/>
                <w:lang w:val="en-US"/>
              </w:rPr>
            </w:pPr>
            <w:r w:rsidRPr="004559B0">
              <w:rPr>
                <w:sz w:val="18"/>
                <w:lang w:val="en-US"/>
              </w:rPr>
              <w:t>INSPECT TWO MAIN GENERATORS BE- FORE FIRST FLIGHT WHEN GENERA-</w:t>
            </w:r>
          </w:p>
          <w:p w14:paraId="0C315C1A" w14:textId="76DD8DF0" w:rsidR="00ED4C8E" w:rsidRPr="004559B0" w:rsidRDefault="00ED4C8E" w:rsidP="004559B0">
            <w:pPr>
              <w:pStyle w:val="TableParagraph"/>
              <w:spacing w:before="3"/>
              <w:jc w:val="center"/>
              <w:rPr>
                <w:sz w:val="23"/>
                <w:lang w:val="en-US"/>
              </w:rPr>
            </w:pPr>
            <w:r w:rsidRPr="004559B0">
              <w:rPr>
                <w:sz w:val="18"/>
                <w:lang w:val="en-US"/>
              </w:rPr>
              <w:t>TORS HAVE COOL DOWN IN TEMP BE- LOW 0</w:t>
            </w:r>
            <w:r w:rsidRPr="004559B0">
              <w:rPr>
                <w:position w:val="6"/>
                <w:sz w:val="12"/>
                <w:lang w:val="en-US"/>
              </w:rPr>
              <w:t xml:space="preserve">o </w:t>
            </w:r>
            <w:r w:rsidRPr="004559B0">
              <w:rPr>
                <w:sz w:val="18"/>
                <w:lang w:val="en-US"/>
              </w:rPr>
              <w:t>C.</w:t>
            </w:r>
          </w:p>
        </w:tc>
        <w:tc>
          <w:tcPr>
            <w:tcW w:w="3119" w:type="dxa"/>
          </w:tcPr>
          <w:p w14:paraId="2C9B1677" w14:textId="77777777" w:rsidR="00ED4C8E" w:rsidRPr="004559B0" w:rsidRDefault="00ED4C8E" w:rsidP="004559B0">
            <w:pPr>
              <w:pStyle w:val="TableParagraph"/>
              <w:spacing w:before="8"/>
              <w:jc w:val="center"/>
              <w:rPr>
                <w:sz w:val="20"/>
                <w:lang w:val="en-US"/>
              </w:rPr>
            </w:pPr>
          </w:p>
          <w:p w14:paraId="5CA70B37" w14:textId="54B9AAD2" w:rsidR="00ED4C8E" w:rsidRPr="004559B0" w:rsidRDefault="00ED4C8E" w:rsidP="004559B0">
            <w:pPr>
              <w:pStyle w:val="TableParagraph"/>
              <w:spacing w:before="6"/>
              <w:jc w:val="center"/>
              <w:rPr>
                <w:sz w:val="20"/>
                <w:lang w:val="en-US"/>
              </w:rPr>
            </w:pPr>
            <w:r w:rsidRPr="004559B0">
              <w:rPr>
                <w:sz w:val="18"/>
              </w:rPr>
              <w:t xml:space="preserve">BH 55-1520-240-23 TASK 1-92 </w:t>
            </w:r>
            <w:proofErr w:type="spellStart"/>
            <w:r w:rsidRPr="004559B0">
              <w:rPr>
                <w:sz w:val="18"/>
              </w:rPr>
              <w:t>Seq</w:t>
            </w:r>
            <w:proofErr w:type="spellEnd"/>
            <w:r w:rsidRPr="004559B0">
              <w:rPr>
                <w:sz w:val="18"/>
              </w:rPr>
              <w:t xml:space="preserve"> no:17</w:t>
            </w:r>
          </w:p>
        </w:tc>
        <w:tc>
          <w:tcPr>
            <w:tcW w:w="1424" w:type="dxa"/>
          </w:tcPr>
          <w:p w14:paraId="71DB2117" w14:textId="77777777" w:rsidR="00ED4C8E" w:rsidRPr="004559B0" w:rsidRDefault="00ED4C8E" w:rsidP="004559B0">
            <w:pPr>
              <w:pStyle w:val="TableParagraph"/>
              <w:jc w:val="center"/>
              <w:rPr>
                <w:sz w:val="20"/>
              </w:rPr>
            </w:pPr>
          </w:p>
          <w:p w14:paraId="0F66188C" w14:textId="7E915149" w:rsidR="00ED4C8E" w:rsidRPr="004559B0" w:rsidRDefault="00ED4C8E" w:rsidP="004559B0">
            <w:pPr>
              <w:pStyle w:val="TableParagraph"/>
              <w:jc w:val="center"/>
              <w:rPr>
                <w:sz w:val="20"/>
              </w:rPr>
            </w:pPr>
            <w:r w:rsidRPr="004559B0">
              <w:rPr>
                <w:sz w:val="18"/>
              </w:rPr>
              <w:t>10H/14D</w:t>
            </w:r>
          </w:p>
        </w:tc>
      </w:tr>
      <w:tr w:rsidR="00ED4C8E" w14:paraId="77D68D9A" w14:textId="77777777" w:rsidTr="00544D41">
        <w:trPr>
          <w:trHeight w:val="820"/>
        </w:trPr>
        <w:tc>
          <w:tcPr>
            <w:tcW w:w="851" w:type="dxa"/>
          </w:tcPr>
          <w:p w14:paraId="27E846F2" w14:textId="77777777" w:rsidR="00ED4C8E" w:rsidRPr="004559B0" w:rsidRDefault="00ED4C8E" w:rsidP="004559B0">
            <w:pPr>
              <w:pStyle w:val="TableParagraph"/>
              <w:jc w:val="center"/>
              <w:rPr>
                <w:sz w:val="20"/>
              </w:rPr>
            </w:pPr>
          </w:p>
          <w:p w14:paraId="709AE813" w14:textId="14F67B46" w:rsidR="00ED4C8E" w:rsidRPr="004559B0" w:rsidRDefault="00ED4C8E" w:rsidP="004559B0">
            <w:pPr>
              <w:pStyle w:val="TableParagraph"/>
              <w:jc w:val="center"/>
              <w:rPr>
                <w:sz w:val="20"/>
              </w:rPr>
            </w:pPr>
            <w:r w:rsidRPr="004559B0">
              <w:rPr>
                <w:sz w:val="18"/>
              </w:rPr>
              <w:t>23</w:t>
            </w:r>
          </w:p>
        </w:tc>
        <w:tc>
          <w:tcPr>
            <w:tcW w:w="4252" w:type="dxa"/>
          </w:tcPr>
          <w:p w14:paraId="4EE3D93C" w14:textId="77777777" w:rsidR="00ED4C8E" w:rsidRPr="004559B0" w:rsidRDefault="00ED4C8E" w:rsidP="004559B0">
            <w:pPr>
              <w:pStyle w:val="TableParagraph"/>
              <w:jc w:val="center"/>
              <w:rPr>
                <w:sz w:val="20"/>
              </w:rPr>
            </w:pPr>
          </w:p>
          <w:p w14:paraId="01C6029D" w14:textId="1611C477" w:rsidR="00ED4C8E" w:rsidRPr="004559B0" w:rsidRDefault="00ED4C8E" w:rsidP="004559B0">
            <w:pPr>
              <w:pStyle w:val="TableParagraph"/>
              <w:spacing w:before="3"/>
              <w:jc w:val="center"/>
              <w:rPr>
                <w:sz w:val="23"/>
                <w:lang w:val="en-US"/>
              </w:rPr>
            </w:pPr>
            <w:r w:rsidRPr="004559B0">
              <w:rPr>
                <w:sz w:val="18"/>
              </w:rPr>
              <w:t>PMS 4 ABBREVIATED</w:t>
            </w:r>
          </w:p>
        </w:tc>
        <w:tc>
          <w:tcPr>
            <w:tcW w:w="3119" w:type="dxa"/>
          </w:tcPr>
          <w:p w14:paraId="42AAD1C3" w14:textId="77777777" w:rsidR="00ED4C8E" w:rsidRPr="004559B0" w:rsidRDefault="00ED4C8E" w:rsidP="004559B0">
            <w:pPr>
              <w:pStyle w:val="TableParagraph"/>
              <w:jc w:val="center"/>
              <w:rPr>
                <w:sz w:val="20"/>
              </w:rPr>
            </w:pPr>
          </w:p>
          <w:p w14:paraId="245EEF1E" w14:textId="2E3DF916" w:rsidR="00ED4C8E" w:rsidRPr="004559B0" w:rsidRDefault="00ED4C8E" w:rsidP="004559B0">
            <w:pPr>
              <w:pStyle w:val="TableParagraph"/>
              <w:spacing w:before="6"/>
              <w:jc w:val="center"/>
              <w:rPr>
                <w:sz w:val="20"/>
                <w:lang w:val="en-US"/>
              </w:rPr>
            </w:pPr>
            <w:r w:rsidRPr="004559B0">
              <w:rPr>
                <w:sz w:val="18"/>
              </w:rPr>
              <w:t>TM 1-1500-240-PMS 4</w:t>
            </w:r>
          </w:p>
        </w:tc>
        <w:tc>
          <w:tcPr>
            <w:tcW w:w="1424" w:type="dxa"/>
          </w:tcPr>
          <w:p w14:paraId="1A899344" w14:textId="77777777" w:rsidR="00ED4C8E" w:rsidRPr="004559B0" w:rsidRDefault="00ED4C8E" w:rsidP="004559B0">
            <w:pPr>
              <w:pStyle w:val="TableParagraph"/>
              <w:jc w:val="center"/>
              <w:rPr>
                <w:sz w:val="20"/>
              </w:rPr>
            </w:pPr>
          </w:p>
          <w:p w14:paraId="69082093" w14:textId="2AE35C1D" w:rsidR="00ED4C8E" w:rsidRPr="004559B0" w:rsidRDefault="00ED4C8E" w:rsidP="004559B0">
            <w:pPr>
              <w:pStyle w:val="TableParagraph"/>
              <w:jc w:val="center"/>
              <w:rPr>
                <w:sz w:val="20"/>
              </w:rPr>
            </w:pPr>
            <w:r w:rsidRPr="004559B0">
              <w:rPr>
                <w:sz w:val="18"/>
              </w:rPr>
              <w:t>15 D</w:t>
            </w:r>
          </w:p>
        </w:tc>
      </w:tr>
      <w:tr w:rsidR="00ED4C8E" w14:paraId="5DE1499C" w14:textId="77777777" w:rsidTr="00544D41">
        <w:trPr>
          <w:trHeight w:val="820"/>
        </w:trPr>
        <w:tc>
          <w:tcPr>
            <w:tcW w:w="851" w:type="dxa"/>
          </w:tcPr>
          <w:p w14:paraId="6F519827" w14:textId="77777777" w:rsidR="00ED4C8E" w:rsidRPr="004559B0" w:rsidRDefault="00ED4C8E" w:rsidP="004559B0">
            <w:pPr>
              <w:pStyle w:val="TableParagraph"/>
              <w:jc w:val="center"/>
              <w:rPr>
                <w:sz w:val="20"/>
              </w:rPr>
            </w:pPr>
          </w:p>
          <w:p w14:paraId="5EA5860C" w14:textId="28470548" w:rsidR="00ED4C8E" w:rsidRPr="004559B0" w:rsidRDefault="00ED4C8E" w:rsidP="004559B0">
            <w:pPr>
              <w:pStyle w:val="TableParagraph"/>
              <w:jc w:val="center"/>
              <w:rPr>
                <w:sz w:val="20"/>
              </w:rPr>
            </w:pPr>
            <w:r w:rsidRPr="004559B0">
              <w:rPr>
                <w:sz w:val="18"/>
              </w:rPr>
              <w:t>24</w:t>
            </w:r>
          </w:p>
        </w:tc>
        <w:tc>
          <w:tcPr>
            <w:tcW w:w="4252" w:type="dxa"/>
          </w:tcPr>
          <w:p w14:paraId="47A27166" w14:textId="77777777" w:rsidR="00ED4C8E" w:rsidRPr="004559B0" w:rsidRDefault="00ED4C8E" w:rsidP="004559B0">
            <w:pPr>
              <w:pStyle w:val="TableParagraph"/>
              <w:jc w:val="center"/>
              <w:rPr>
                <w:sz w:val="20"/>
              </w:rPr>
            </w:pPr>
          </w:p>
          <w:p w14:paraId="0F145494" w14:textId="3DE53284" w:rsidR="00ED4C8E" w:rsidRPr="004559B0" w:rsidRDefault="00ED4C8E" w:rsidP="004559B0">
            <w:pPr>
              <w:pStyle w:val="TableParagraph"/>
              <w:spacing w:before="3"/>
              <w:jc w:val="center"/>
              <w:rPr>
                <w:sz w:val="23"/>
                <w:lang w:val="en-US"/>
              </w:rPr>
            </w:pPr>
            <w:r w:rsidRPr="004559B0">
              <w:rPr>
                <w:sz w:val="18"/>
              </w:rPr>
              <w:t>PMS 4 INDEPTH</w:t>
            </w:r>
          </w:p>
        </w:tc>
        <w:tc>
          <w:tcPr>
            <w:tcW w:w="3119" w:type="dxa"/>
          </w:tcPr>
          <w:p w14:paraId="1CCFD157" w14:textId="77777777" w:rsidR="00ED4C8E" w:rsidRPr="004559B0" w:rsidRDefault="00ED4C8E" w:rsidP="004559B0">
            <w:pPr>
              <w:pStyle w:val="TableParagraph"/>
              <w:jc w:val="center"/>
              <w:rPr>
                <w:sz w:val="20"/>
              </w:rPr>
            </w:pPr>
          </w:p>
          <w:p w14:paraId="19FD598E" w14:textId="6B9EB2D8" w:rsidR="00ED4C8E" w:rsidRPr="004559B0" w:rsidRDefault="00ED4C8E" w:rsidP="004559B0">
            <w:pPr>
              <w:pStyle w:val="TableParagraph"/>
              <w:spacing w:before="6"/>
              <w:jc w:val="center"/>
              <w:rPr>
                <w:sz w:val="20"/>
                <w:lang w:val="en-US"/>
              </w:rPr>
            </w:pPr>
            <w:r w:rsidRPr="004559B0">
              <w:rPr>
                <w:sz w:val="18"/>
              </w:rPr>
              <w:t>TM 1-1500-240-PMS 4</w:t>
            </w:r>
          </w:p>
        </w:tc>
        <w:tc>
          <w:tcPr>
            <w:tcW w:w="1424" w:type="dxa"/>
          </w:tcPr>
          <w:p w14:paraId="42400A2B" w14:textId="77777777" w:rsidR="00ED4C8E" w:rsidRPr="004559B0" w:rsidRDefault="00ED4C8E" w:rsidP="004559B0">
            <w:pPr>
              <w:pStyle w:val="TableParagraph"/>
              <w:jc w:val="center"/>
              <w:rPr>
                <w:sz w:val="20"/>
              </w:rPr>
            </w:pPr>
          </w:p>
          <w:p w14:paraId="2761615F" w14:textId="2DD2FDA5" w:rsidR="00ED4C8E" w:rsidRPr="004559B0" w:rsidRDefault="00ED4C8E" w:rsidP="004559B0">
            <w:pPr>
              <w:pStyle w:val="TableParagraph"/>
              <w:jc w:val="center"/>
              <w:rPr>
                <w:sz w:val="20"/>
              </w:rPr>
            </w:pPr>
            <w:r w:rsidRPr="004559B0">
              <w:rPr>
                <w:sz w:val="18"/>
              </w:rPr>
              <w:t>30 D</w:t>
            </w:r>
          </w:p>
        </w:tc>
      </w:tr>
      <w:tr w:rsidR="00ED4C8E" w14:paraId="1A0528FA" w14:textId="77777777" w:rsidTr="00544D41">
        <w:trPr>
          <w:trHeight w:val="820"/>
        </w:trPr>
        <w:tc>
          <w:tcPr>
            <w:tcW w:w="851" w:type="dxa"/>
          </w:tcPr>
          <w:p w14:paraId="12597D9C" w14:textId="77777777" w:rsidR="00ED4C8E" w:rsidRPr="004559B0" w:rsidRDefault="00ED4C8E" w:rsidP="004559B0">
            <w:pPr>
              <w:pStyle w:val="TableParagraph"/>
              <w:jc w:val="center"/>
              <w:rPr>
                <w:sz w:val="20"/>
              </w:rPr>
            </w:pPr>
          </w:p>
          <w:p w14:paraId="157E0DB3" w14:textId="0E3474E9" w:rsidR="00ED4C8E" w:rsidRPr="004559B0" w:rsidRDefault="00ED4C8E" w:rsidP="004559B0">
            <w:pPr>
              <w:pStyle w:val="TableParagraph"/>
              <w:jc w:val="center"/>
              <w:rPr>
                <w:sz w:val="20"/>
              </w:rPr>
            </w:pPr>
            <w:r w:rsidRPr="004559B0">
              <w:rPr>
                <w:sz w:val="18"/>
              </w:rPr>
              <w:t>25</w:t>
            </w:r>
          </w:p>
        </w:tc>
        <w:tc>
          <w:tcPr>
            <w:tcW w:w="4252" w:type="dxa"/>
          </w:tcPr>
          <w:p w14:paraId="0D75BAB5" w14:textId="77777777" w:rsidR="00ED4C8E" w:rsidRPr="004559B0" w:rsidRDefault="00ED4C8E" w:rsidP="004559B0">
            <w:pPr>
              <w:pStyle w:val="TableParagraph"/>
              <w:jc w:val="center"/>
              <w:rPr>
                <w:sz w:val="20"/>
              </w:rPr>
            </w:pPr>
          </w:p>
          <w:p w14:paraId="1FE05A08" w14:textId="78885DBC" w:rsidR="00ED4C8E" w:rsidRPr="004559B0" w:rsidRDefault="00ED4C8E" w:rsidP="004559B0">
            <w:pPr>
              <w:pStyle w:val="TableParagraph"/>
              <w:spacing w:before="3"/>
              <w:jc w:val="center"/>
              <w:rPr>
                <w:sz w:val="23"/>
                <w:lang w:val="en-US"/>
              </w:rPr>
            </w:pPr>
            <w:r w:rsidRPr="004559B0">
              <w:rPr>
                <w:sz w:val="18"/>
              </w:rPr>
              <w:t>PMS 1 MODE (1)</w:t>
            </w:r>
          </w:p>
        </w:tc>
        <w:tc>
          <w:tcPr>
            <w:tcW w:w="3119" w:type="dxa"/>
          </w:tcPr>
          <w:p w14:paraId="2280E70A" w14:textId="77777777" w:rsidR="00ED4C8E" w:rsidRPr="004559B0" w:rsidRDefault="00ED4C8E" w:rsidP="004559B0">
            <w:pPr>
              <w:pStyle w:val="TableParagraph"/>
              <w:jc w:val="center"/>
              <w:rPr>
                <w:sz w:val="20"/>
              </w:rPr>
            </w:pPr>
          </w:p>
          <w:p w14:paraId="7CEA9BC0" w14:textId="462C3A48" w:rsidR="00ED4C8E" w:rsidRPr="004559B0" w:rsidRDefault="00ED4C8E" w:rsidP="004559B0">
            <w:pPr>
              <w:pStyle w:val="TableParagraph"/>
              <w:spacing w:before="6"/>
              <w:jc w:val="center"/>
              <w:rPr>
                <w:sz w:val="20"/>
                <w:lang w:val="en-US"/>
              </w:rPr>
            </w:pPr>
            <w:r w:rsidRPr="004559B0">
              <w:rPr>
                <w:sz w:val="18"/>
              </w:rPr>
              <w:t>TM 1-1500-240-PMS 1</w:t>
            </w:r>
          </w:p>
        </w:tc>
        <w:tc>
          <w:tcPr>
            <w:tcW w:w="1424" w:type="dxa"/>
          </w:tcPr>
          <w:p w14:paraId="29C4B938" w14:textId="77777777" w:rsidR="00ED4C8E" w:rsidRPr="004559B0" w:rsidRDefault="00ED4C8E" w:rsidP="004559B0">
            <w:pPr>
              <w:pStyle w:val="TableParagraph"/>
              <w:jc w:val="center"/>
              <w:rPr>
                <w:sz w:val="20"/>
              </w:rPr>
            </w:pPr>
          </w:p>
          <w:p w14:paraId="4F661374" w14:textId="7B0263BF" w:rsidR="00ED4C8E" w:rsidRPr="004559B0" w:rsidRDefault="00ED4C8E" w:rsidP="004559B0">
            <w:pPr>
              <w:pStyle w:val="TableParagraph"/>
              <w:jc w:val="center"/>
              <w:rPr>
                <w:sz w:val="20"/>
              </w:rPr>
            </w:pPr>
            <w:r w:rsidRPr="004559B0">
              <w:rPr>
                <w:sz w:val="18"/>
              </w:rPr>
              <w:t>14 D/10 H</w:t>
            </w:r>
          </w:p>
        </w:tc>
      </w:tr>
      <w:tr w:rsidR="00ED4C8E" w14:paraId="7E2DD0E0" w14:textId="77777777" w:rsidTr="00544D41">
        <w:trPr>
          <w:trHeight w:val="820"/>
        </w:trPr>
        <w:tc>
          <w:tcPr>
            <w:tcW w:w="851" w:type="dxa"/>
          </w:tcPr>
          <w:p w14:paraId="25B97E64" w14:textId="77777777" w:rsidR="00ED4C8E" w:rsidRPr="004559B0" w:rsidRDefault="00ED4C8E" w:rsidP="004559B0">
            <w:pPr>
              <w:pStyle w:val="TableParagraph"/>
              <w:jc w:val="center"/>
              <w:rPr>
                <w:sz w:val="20"/>
              </w:rPr>
            </w:pPr>
          </w:p>
          <w:p w14:paraId="247A27F0" w14:textId="58327A4C" w:rsidR="00ED4C8E" w:rsidRPr="004559B0" w:rsidRDefault="00ED4C8E" w:rsidP="004559B0">
            <w:pPr>
              <w:pStyle w:val="TableParagraph"/>
              <w:jc w:val="center"/>
              <w:rPr>
                <w:sz w:val="20"/>
              </w:rPr>
            </w:pPr>
            <w:r w:rsidRPr="004559B0">
              <w:rPr>
                <w:sz w:val="18"/>
              </w:rPr>
              <w:t>26</w:t>
            </w:r>
          </w:p>
        </w:tc>
        <w:tc>
          <w:tcPr>
            <w:tcW w:w="4252" w:type="dxa"/>
          </w:tcPr>
          <w:p w14:paraId="238AA9C0" w14:textId="77777777" w:rsidR="00ED4C8E" w:rsidRPr="004559B0" w:rsidRDefault="00ED4C8E" w:rsidP="004559B0">
            <w:pPr>
              <w:pStyle w:val="TableParagraph"/>
              <w:jc w:val="center"/>
              <w:rPr>
                <w:sz w:val="20"/>
              </w:rPr>
            </w:pPr>
          </w:p>
          <w:p w14:paraId="7D5AF6A1" w14:textId="199EF30F" w:rsidR="00ED4C8E" w:rsidRPr="004559B0" w:rsidRDefault="00ED4C8E" w:rsidP="004559B0">
            <w:pPr>
              <w:pStyle w:val="TableParagraph"/>
              <w:spacing w:before="3"/>
              <w:jc w:val="center"/>
              <w:rPr>
                <w:sz w:val="23"/>
                <w:lang w:val="en-US"/>
              </w:rPr>
            </w:pPr>
            <w:r w:rsidRPr="004559B0">
              <w:rPr>
                <w:sz w:val="18"/>
              </w:rPr>
              <w:t>PMS 1 MODE (2)</w:t>
            </w:r>
          </w:p>
        </w:tc>
        <w:tc>
          <w:tcPr>
            <w:tcW w:w="3119" w:type="dxa"/>
          </w:tcPr>
          <w:p w14:paraId="01DF44CB" w14:textId="77777777" w:rsidR="00ED4C8E" w:rsidRPr="004559B0" w:rsidRDefault="00ED4C8E" w:rsidP="004559B0">
            <w:pPr>
              <w:pStyle w:val="TableParagraph"/>
              <w:jc w:val="center"/>
              <w:rPr>
                <w:sz w:val="20"/>
              </w:rPr>
            </w:pPr>
          </w:p>
          <w:p w14:paraId="25B47387" w14:textId="6D5ED804" w:rsidR="00ED4C8E" w:rsidRPr="004559B0" w:rsidRDefault="00ED4C8E" w:rsidP="004559B0">
            <w:pPr>
              <w:pStyle w:val="TableParagraph"/>
              <w:spacing w:before="6"/>
              <w:jc w:val="center"/>
              <w:rPr>
                <w:sz w:val="20"/>
                <w:lang w:val="en-US"/>
              </w:rPr>
            </w:pPr>
            <w:r w:rsidRPr="004559B0">
              <w:rPr>
                <w:sz w:val="18"/>
              </w:rPr>
              <w:t>TM 1-1500-240-PMS 1</w:t>
            </w:r>
          </w:p>
        </w:tc>
        <w:tc>
          <w:tcPr>
            <w:tcW w:w="1424" w:type="dxa"/>
          </w:tcPr>
          <w:p w14:paraId="6A91FB1A" w14:textId="77777777" w:rsidR="00ED4C8E" w:rsidRPr="004559B0" w:rsidRDefault="00ED4C8E" w:rsidP="004559B0">
            <w:pPr>
              <w:pStyle w:val="TableParagraph"/>
              <w:jc w:val="center"/>
              <w:rPr>
                <w:sz w:val="20"/>
              </w:rPr>
            </w:pPr>
          </w:p>
          <w:p w14:paraId="16C0D165" w14:textId="7D5B09B4" w:rsidR="00ED4C8E" w:rsidRPr="004559B0" w:rsidRDefault="00ED4C8E" w:rsidP="004559B0">
            <w:pPr>
              <w:pStyle w:val="TableParagraph"/>
              <w:jc w:val="center"/>
              <w:rPr>
                <w:sz w:val="20"/>
              </w:rPr>
            </w:pPr>
            <w:r w:rsidRPr="004559B0">
              <w:rPr>
                <w:sz w:val="18"/>
              </w:rPr>
              <w:t>14 D/10 H</w:t>
            </w:r>
          </w:p>
        </w:tc>
      </w:tr>
      <w:tr w:rsidR="00ED4C8E" w14:paraId="69B31D0B" w14:textId="77777777" w:rsidTr="00544D41">
        <w:trPr>
          <w:trHeight w:val="820"/>
        </w:trPr>
        <w:tc>
          <w:tcPr>
            <w:tcW w:w="851" w:type="dxa"/>
          </w:tcPr>
          <w:p w14:paraId="289048DC" w14:textId="77777777" w:rsidR="00ED4C8E" w:rsidRPr="004559B0" w:rsidRDefault="00ED4C8E" w:rsidP="004559B0">
            <w:pPr>
              <w:pStyle w:val="TableParagraph"/>
              <w:jc w:val="center"/>
              <w:rPr>
                <w:sz w:val="20"/>
              </w:rPr>
            </w:pPr>
          </w:p>
          <w:p w14:paraId="4B0B5EC4" w14:textId="4247ED2C" w:rsidR="00ED4C8E" w:rsidRPr="004559B0" w:rsidRDefault="00ED4C8E" w:rsidP="004559B0">
            <w:pPr>
              <w:pStyle w:val="TableParagraph"/>
              <w:jc w:val="center"/>
              <w:rPr>
                <w:sz w:val="20"/>
              </w:rPr>
            </w:pPr>
            <w:r w:rsidRPr="004559B0">
              <w:rPr>
                <w:sz w:val="18"/>
              </w:rPr>
              <w:t>27</w:t>
            </w:r>
          </w:p>
        </w:tc>
        <w:tc>
          <w:tcPr>
            <w:tcW w:w="4252" w:type="dxa"/>
          </w:tcPr>
          <w:p w14:paraId="5C62953D" w14:textId="77777777" w:rsidR="00ED4C8E" w:rsidRPr="004559B0" w:rsidRDefault="00ED4C8E" w:rsidP="004559B0">
            <w:pPr>
              <w:pStyle w:val="TableParagraph"/>
              <w:jc w:val="center"/>
              <w:rPr>
                <w:sz w:val="20"/>
              </w:rPr>
            </w:pPr>
          </w:p>
          <w:p w14:paraId="0E3F7021" w14:textId="4D042059" w:rsidR="00ED4C8E" w:rsidRPr="004559B0" w:rsidRDefault="00ED4C8E" w:rsidP="004559B0">
            <w:pPr>
              <w:pStyle w:val="TableParagraph"/>
              <w:spacing w:before="3"/>
              <w:jc w:val="center"/>
              <w:rPr>
                <w:sz w:val="23"/>
                <w:lang w:val="en-US"/>
              </w:rPr>
            </w:pPr>
            <w:r w:rsidRPr="004559B0">
              <w:rPr>
                <w:sz w:val="18"/>
              </w:rPr>
              <w:t>PMS 1 MODE (3)</w:t>
            </w:r>
          </w:p>
        </w:tc>
        <w:tc>
          <w:tcPr>
            <w:tcW w:w="3119" w:type="dxa"/>
          </w:tcPr>
          <w:p w14:paraId="3259D258" w14:textId="77777777" w:rsidR="00ED4C8E" w:rsidRPr="004559B0" w:rsidRDefault="00ED4C8E" w:rsidP="004559B0">
            <w:pPr>
              <w:pStyle w:val="TableParagraph"/>
              <w:jc w:val="center"/>
              <w:rPr>
                <w:sz w:val="20"/>
              </w:rPr>
            </w:pPr>
          </w:p>
          <w:p w14:paraId="32BD5D2F" w14:textId="3AE755E8" w:rsidR="00ED4C8E" w:rsidRPr="004559B0" w:rsidRDefault="00ED4C8E" w:rsidP="004559B0">
            <w:pPr>
              <w:pStyle w:val="TableParagraph"/>
              <w:spacing w:before="6"/>
              <w:jc w:val="center"/>
              <w:rPr>
                <w:sz w:val="20"/>
                <w:lang w:val="en-US"/>
              </w:rPr>
            </w:pPr>
            <w:r w:rsidRPr="004559B0">
              <w:rPr>
                <w:sz w:val="18"/>
              </w:rPr>
              <w:t>TM 1-1500-240-PMS 1</w:t>
            </w:r>
          </w:p>
        </w:tc>
        <w:tc>
          <w:tcPr>
            <w:tcW w:w="1424" w:type="dxa"/>
          </w:tcPr>
          <w:p w14:paraId="57D77A40" w14:textId="77777777" w:rsidR="00ED4C8E" w:rsidRPr="004559B0" w:rsidRDefault="00ED4C8E" w:rsidP="004559B0">
            <w:pPr>
              <w:pStyle w:val="TableParagraph"/>
              <w:jc w:val="center"/>
              <w:rPr>
                <w:sz w:val="20"/>
              </w:rPr>
            </w:pPr>
          </w:p>
          <w:p w14:paraId="25AC9A95" w14:textId="0079C258" w:rsidR="00ED4C8E" w:rsidRPr="004559B0" w:rsidRDefault="00ED4C8E" w:rsidP="004559B0">
            <w:pPr>
              <w:pStyle w:val="TableParagraph"/>
              <w:jc w:val="center"/>
              <w:rPr>
                <w:sz w:val="20"/>
              </w:rPr>
            </w:pPr>
            <w:r w:rsidRPr="004559B0">
              <w:rPr>
                <w:sz w:val="18"/>
              </w:rPr>
              <w:t>14 D/10 H</w:t>
            </w:r>
          </w:p>
        </w:tc>
      </w:tr>
      <w:tr w:rsidR="00ED4C8E" w14:paraId="60C8D302" w14:textId="77777777" w:rsidTr="00544D41">
        <w:trPr>
          <w:trHeight w:val="820"/>
        </w:trPr>
        <w:tc>
          <w:tcPr>
            <w:tcW w:w="851" w:type="dxa"/>
          </w:tcPr>
          <w:p w14:paraId="5A215C52" w14:textId="77777777" w:rsidR="00ED4C8E" w:rsidRPr="004559B0" w:rsidRDefault="00ED4C8E" w:rsidP="004559B0">
            <w:pPr>
              <w:pStyle w:val="TableParagraph"/>
              <w:jc w:val="center"/>
              <w:rPr>
                <w:sz w:val="20"/>
              </w:rPr>
            </w:pPr>
          </w:p>
          <w:p w14:paraId="7FD195AC" w14:textId="4CDF9207" w:rsidR="00ED4C8E" w:rsidRPr="004559B0" w:rsidRDefault="00ED4C8E" w:rsidP="004559B0">
            <w:pPr>
              <w:pStyle w:val="TableParagraph"/>
              <w:jc w:val="center"/>
              <w:rPr>
                <w:sz w:val="20"/>
              </w:rPr>
            </w:pPr>
            <w:r w:rsidRPr="004559B0">
              <w:rPr>
                <w:sz w:val="18"/>
              </w:rPr>
              <w:t>28</w:t>
            </w:r>
          </w:p>
        </w:tc>
        <w:tc>
          <w:tcPr>
            <w:tcW w:w="4252" w:type="dxa"/>
          </w:tcPr>
          <w:p w14:paraId="37F1EC7D" w14:textId="77777777" w:rsidR="00ED4C8E" w:rsidRPr="004559B0" w:rsidRDefault="00ED4C8E" w:rsidP="004559B0">
            <w:pPr>
              <w:pStyle w:val="TableParagraph"/>
              <w:jc w:val="center"/>
              <w:rPr>
                <w:sz w:val="20"/>
              </w:rPr>
            </w:pPr>
          </w:p>
          <w:p w14:paraId="2667F613" w14:textId="570A37FF" w:rsidR="00ED4C8E" w:rsidRPr="004559B0" w:rsidRDefault="00ED4C8E" w:rsidP="004559B0">
            <w:pPr>
              <w:pStyle w:val="TableParagraph"/>
              <w:spacing w:before="3"/>
              <w:jc w:val="center"/>
              <w:rPr>
                <w:sz w:val="23"/>
                <w:lang w:val="en-US"/>
              </w:rPr>
            </w:pPr>
            <w:r w:rsidRPr="004559B0">
              <w:rPr>
                <w:sz w:val="18"/>
              </w:rPr>
              <w:t>PMS 1 MODE (4)</w:t>
            </w:r>
          </w:p>
        </w:tc>
        <w:tc>
          <w:tcPr>
            <w:tcW w:w="3119" w:type="dxa"/>
          </w:tcPr>
          <w:p w14:paraId="3E132181" w14:textId="77777777" w:rsidR="00ED4C8E" w:rsidRPr="004559B0" w:rsidRDefault="00ED4C8E" w:rsidP="004559B0">
            <w:pPr>
              <w:pStyle w:val="TableParagraph"/>
              <w:jc w:val="center"/>
              <w:rPr>
                <w:sz w:val="20"/>
              </w:rPr>
            </w:pPr>
          </w:p>
          <w:p w14:paraId="7D5803DA" w14:textId="7EF932F8" w:rsidR="00ED4C8E" w:rsidRPr="004559B0" w:rsidRDefault="00ED4C8E" w:rsidP="004559B0">
            <w:pPr>
              <w:pStyle w:val="TableParagraph"/>
              <w:spacing w:before="6"/>
              <w:jc w:val="center"/>
              <w:rPr>
                <w:sz w:val="20"/>
                <w:lang w:val="en-US"/>
              </w:rPr>
            </w:pPr>
            <w:r w:rsidRPr="004559B0">
              <w:rPr>
                <w:sz w:val="18"/>
              </w:rPr>
              <w:t>TM 1-1500-240-PMS 1</w:t>
            </w:r>
          </w:p>
        </w:tc>
        <w:tc>
          <w:tcPr>
            <w:tcW w:w="1424" w:type="dxa"/>
          </w:tcPr>
          <w:p w14:paraId="39253D85" w14:textId="77777777" w:rsidR="00ED4C8E" w:rsidRPr="004559B0" w:rsidRDefault="00ED4C8E" w:rsidP="004559B0">
            <w:pPr>
              <w:pStyle w:val="TableParagraph"/>
              <w:jc w:val="center"/>
              <w:rPr>
                <w:sz w:val="20"/>
              </w:rPr>
            </w:pPr>
          </w:p>
          <w:p w14:paraId="3498B0F1" w14:textId="64B5E0AB" w:rsidR="00ED4C8E" w:rsidRPr="004559B0" w:rsidRDefault="00ED4C8E" w:rsidP="004559B0">
            <w:pPr>
              <w:pStyle w:val="TableParagraph"/>
              <w:jc w:val="center"/>
              <w:rPr>
                <w:sz w:val="20"/>
              </w:rPr>
            </w:pPr>
            <w:r w:rsidRPr="004559B0">
              <w:rPr>
                <w:sz w:val="18"/>
              </w:rPr>
              <w:t>14 D/10 H</w:t>
            </w:r>
          </w:p>
        </w:tc>
      </w:tr>
      <w:tr w:rsidR="00ED4C8E" w14:paraId="0DCB1F45" w14:textId="77777777" w:rsidTr="00544D41">
        <w:trPr>
          <w:trHeight w:val="820"/>
        </w:trPr>
        <w:tc>
          <w:tcPr>
            <w:tcW w:w="851" w:type="dxa"/>
          </w:tcPr>
          <w:p w14:paraId="3078F9A8" w14:textId="77777777" w:rsidR="00ED4C8E" w:rsidRPr="004559B0" w:rsidRDefault="00ED4C8E" w:rsidP="004559B0">
            <w:pPr>
              <w:pStyle w:val="TableParagraph"/>
              <w:jc w:val="center"/>
              <w:rPr>
                <w:sz w:val="20"/>
              </w:rPr>
            </w:pPr>
          </w:p>
          <w:p w14:paraId="5C05BB02" w14:textId="2C0E6D56" w:rsidR="00ED4C8E" w:rsidRPr="004559B0" w:rsidRDefault="00ED4C8E" w:rsidP="004559B0">
            <w:pPr>
              <w:pStyle w:val="TableParagraph"/>
              <w:jc w:val="center"/>
              <w:rPr>
                <w:sz w:val="20"/>
              </w:rPr>
            </w:pPr>
            <w:r w:rsidRPr="004559B0">
              <w:rPr>
                <w:sz w:val="18"/>
              </w:rPr>
              <w:t>29</w:t>
            </w:r>
          </w:p>
        </w:tc>
        <w:tc>
          <w:tcPr>
            <w:tcW w:w="4252" w:type="dxa"/>
          </w:tcPr>
          <w:p w14:paraId="408544C6" w14:textId="77777777" w:rsidR="00ED4C8E" w:rsidRPr="004559B0" w:rsidRDefault="00ED4C8E" w:rsidP="004559B0">
            <w:pPr>
              <w:pStyle w:val="TableParagraph"/>
              <w:jc w:val="center"/>
              <w:rPr>
                <w:sz w:val="20"/>
              </w:rPr>
            </w:pPr>
          </w:p>
          <w:p w14:paraId="62E42154" w14:textId="53AC332D" w:rsidR="00ED4C8E" w:rsidRPr="004559B0" w:rsidRDefault="00ED4C8E" w:rsidP="004559B0">
            <w:pPr>
              <w:pStyle w:val="TableParagraph"/>
              <w:spacing w:before="3"/>
              <w:jc w:val="center"/>
              <w:rPr>
                <w:sz w:val="23"/>
                <w:lang w:val="en-US"/>
              </w:rPr>
            </w:pPr>
            <w:r w:rsidRPr="004559B0">
              <w:rPr>
                <w:sz w:val="18"/>
              </w:rPr>
              <w:t>PMS 1 MODE (5)</w:t>
            </w:r>
          </w:p>
        </w:tc>
        <w:tc>
          <w:tcPr>
            <w:tcW w:w="3119" w:type="dxa"/>
          </w:tcPr>
          <w:p w14:paraId="1034179F" w14:textId="77777777" w:rsidR="00ED4C8E" w:rsidRPr="004559B0" w:rsidRDefault="00ED4C8E" w:rsidP="004559B0">
            <w:pPr>
              <w:pStyle w:val="TableParagraph"/>
              <w:jc w:val="center"/>
              <w:rPr>
                <w:sz w:val="20"/>
              </w:rPr>
            </w:pPr>
          </w:p>
          <w:p w14:paraId="64DF790B" w14:textId="397AF32C" w:rsidR="00ED4C8E" w:rsidRPr="004559B0" w:rsidRDefault="00ED4C8E" w:rsidP="004559B0">
            <w:pPr>
              <w:pStyle w:val="TableParagraph"/>
              <w:spacing w:before="6"/>
              <w:jc w:val="center"/>
              <w:rPr>
                <w:sz w:val="20"/>
                <w:lang w:val="en-US"/>
              </w:rPr>
            </w:pPr>
            <w:r w:rsidRPr="004559B0">
              <w:rPr>
                <w:sz w:val="18"/>
              </w:rPr>
              <w:t>TM 1-1500-240-PMS 1</w:t>
            </w:r>
          </w:p>
        </w:tc>
        <w:tc>
          <w:tcPr>
            <w:tcW w:w="1424" w:type="dxa"/>
          </w:tcPr>
          <w:p w14:paraId="3CCFB29B" w14:textId="77777777" w:rsidR="00ED4C8E" w:rsidRPr="004559B0" w:rsidRDefault="00ED4C8E" w:rsidP="004559B0">
            <w:pPr>
              <w:pStyle w:val="TableParagraph"/>
              <w:jc w:val="center"/>
              <w:rPr>
                <w:sz w:val="20"/>
              </w:rPr>
            </w:pPr>
          </w:p>
          <w:p w14:paraId="6C33798E" w14:textId="0703B310" w:rsidR="00ED4C8E" w:rsidRPr="004559B0" w:rsidRDefault="00ED4C8E" w:rsidP="004559B0">
            <w:pPr>
              <w:pStyle w:val="TableParagraph"/>
              <w:jc w:val="center"/>
              <w:rPr>
                <w:sz w:val="20"/>
              </w:rPr>
            </w:pPr>
            <w:r w:rsidRPr="004559B0">
              <w:rPr>
                <w:sz w:val="18"/>
              </w:rPr>
              <w:t>14 D/10 H</w:t>
            </w:r>
          </w:p>
        </w:tc>
      </w:tr>
      <w:tr w:rsidR="00ED4C8E" w14:paraId="4D8FBC98" w14:textId="77777777" w:rsidTr="00544D41">
        <w:trPr>
          <w:trHeight w:val="820"/>
        </w:trPr>
        <w:tc>
          <w:tcPr>
            <w:tcW w:w="851" w:type="dxa"/>
          </w:tcPr>
          <w:p w14:paraId="33F91C9E" w14:textId="77777777" w:rsidR="00ED4C8E" w:rsidRPr="004559B0" w:rsidRDefault="00ED4C8E" w:rsidP="004559B0">
            <w:pPr>
              <w:pStyle w:val="TableParagraph"/>
              <w:jc w:val="center"/>
              <w:rPr>
                <w:sz w:val="20"/>
              </w:rPr>
            </w:pPr>
          </w:p>
          <w:p w14:paraId="162EA510" w14:textId="76CBAEE3" w:rsidR="00ED4C8E" w:rsidRPr="004559B0" w:rsidRDefault="00ED4C8E" w:rsidP="004559B0">
            <w:pPr>
              <w:pStyle w:val="TableParagraph"/>
              <w:jc w:val="center"/>
              <w:rPr>
                <w:sz w:val="20"/>
              </w:rPr>
            </w:pPr>
            <w:r w:rsidRPr="004559B0">
              <w:rPr>
                <w:sz w:val="18"/>
              </w:rPr>
              <w:t>30</w:t>
            </w:r>
          </w:p>
        </w:tc>
        <w:tc>
          <w:tcPr>
            <w:tcW w:w="4252" w:type="dxa"/>
          </w:tcPr>
          <w:p w14:paraId="7F014454" w14:textId="77777777" w:rsidR="00ED4C8E" w:rsidRPr="004559B0" w:rsidRDefault="00ED4C8E" w:rsidP="004559B0">
            <w:pPr>
              <w:pStyle w:val="TableParagraph"/>
              <w:jc w:val="center"/>
              <w:rPr>
                <w:sz w:val="20"/>
              </w:rPr>
            </w:pPr>
          </w:p>
          <w:p w14:paraId="167F0379" w14:textId="6EA7531B" w:rsidR="00ED4C8E" w:rsidRPr="004559B0" w:rsidRDefault="00ED4C8E" w:rsidP="004559B0">
            <w:pPr>
              <w:pStyle w:val="TableParagraph"/>
              <w:spacing w:before="3"/>
              <w:jc w:val="center"/>
              <w:rPr>
                <w:sz w:val="23"/>
                <w:lang w:val="en-US"/>
              </w:rPr>
            </w:pPr>
            <w:r w:rsidRPr="004559B0">
              <w:rPr>
                <w:sz w:val="18"/>
              </w:rPr>
              <w:t>PMS 1 MODE (6)</w:t>
            </w:r>
          </w:p>
        </w:tc>
        <w:tc>
          <w:tcPr>
            <w:tcW w:w="3119" w:type="dxa"/>
          </w:tcPr>
          <w:p w14:paraId="242C381C" w14:textId="77777777" w:rsidR="00ED4C8E" w:rsidRPr="004559B0" w:rsidRDefault="00ED4C8E" w:rsidP="004559B0">
            <w:pPr>
              <w:pStyle w:val="TableParagraph"/>
              <w:jc w:val="center"/>
              <w:rPr>
                <w:sz w:val="20"/>
              </w:rPr>
            </w:pPr>
          </w:p>
          <w:p w14:paraId="21B4F653" w14:textId="4F71430B" w:rsidR="00ED4C8E" w:rsidRPr="004559B0" w:rsidRDefault="00ED4C8E" w:rsidP="004559B0">
            <w:pPr>
              <w:pStyle w:val="TableParagraph"/>
              <w:spacing w:before="6"/>
              <w:jc w:val="center"/>
              <w:rPr>
                <w:sz w:val="20"/>
                <w:lang w:val="en-US"/>
              </w:rPr>
            </w:pPr>
            <w:r w:rsidRPr="004559B0">
              <w:rPr>
                <w:sz w:val="18"/>
              </w:rPr>
              <w:t>TM 1-1500-240-PMS 1</w:t>
            </w:r>
          </w:p>
        </w:tc>
        <w:tc>
          <w:tcPr>
            <w:tcW w:w="1424" w:type="dxa"/>
          </w:tcPr>
          <w:p w14:paraId="4725D1AA" w14:textId="77777777" w:rsidR="00ED4C8E" w:rsidRPr="004559B0" w:rsidRDefault="00ED4C8E" w:rsidP="004559B0">
            <w:pPr>
              <w:pStyle w:val="TableParagraph"/>
              <w:jc w:val="center"/>
              <w:rPr>
                <w:sz w:val="20"/>
              </w:rPr>
            </w:pPr>
          </w:p>
          <w:p w14:paraId="365A9EED" w14:textId="10E94A57" w:rsidR="00ED4C8E" w:rsidRPr="004559B0" w:rsidRDefault="00ED4C8E" w:rsidP="004559B0">
            <w:pPr>
              <w:pStyle w:val="TableParagraph"/>
              <w:jc w:val="center"/>
              <w:rPr>
                <w:sz w:val="20"/>
              </w:rPr>
            </w:pPr>
            <w:r w:rsidRPr="004559B0">
              <w:rPr>
                <w:sz w:val="18"/>
              </w:rPr>
              <w:t>14 D/10 H</w:t>
            </w:r>
          </w:p>
        </w:tc>
      </w:tr>
      <w:tr w:rsidR="00ED4C8E" w14:paraId="345F36C1" w14:textId="77777777" w:rsidTr="00544D41">
        <w:trPr>
          <w:trHeight w:val="820"/>
        </w:trPr>
        <w:tc>
          <w:tcPr>
            <w:tcW w:w="851" w:type="dxa"/>
          </w:tcPr>
          <w:p w14:paraId="60D5AE71" w14:textId="77777777" w:rsidR="00ED4C8E" w:rsidRPr="004559B0" w:rsidRDefault="00ED4C8E" w:rsidP="004559B0">
            <w:pPr>
              <w:pStyle w:val="TableParagraph"/>
              <w:jc w:val="center"/>
              <w:rPr>
                <w:sz w:val="20"/>
              </w:rPr>
            </w:pPr>
          </w:p>
          <w:p w14:paraId="2D7A32D3" w14:textId="0091FFCB" w:rsidR="00ED4C8E" w:rsidRPr="004559B0" w:rsidRDefault="00ED4C8E" w:rsidP="004559B0">
            <w:pPr>
              <w:pStyle w:val="TableParagraph"/>
              <w:jc w:val="center"/>
              <w:rPr>
                <w:sz w:val="20"/>
              </w:rPr>
            </w:pPr>
            <w:r w:rsidRPr="004559B0">
              <w:rPr>
                <w:sz w:val="18"/>
              </w:rPr>
              <w:t>31</w:t>
            </w:r>
          </w:p>
        </w:tc>
        <w:tc>
          <w:tcPr>
            <w:tcW w:w="4252" w:type="dxa"/>
          </w:tcPr>
          <w:p w14:paraId="7C0EC0F2" w14:textId="77777777" w:rsidR="00ED4C8E" w:rsidRPr="004559B0" w:rsidRDefault="00ED4C8E" w:rsidP="004559B0">
            <w:pPr>
              <w:pStyle w:val="TableParagraph"/>
              <w:jc w:val="center"/>
              <w:rPr>
                <w:sz w:val="20"/>
              </w:rPr>
            </w:pPr>
          </w:p>
          <w:p w14:paraId="43FC8472" w14:textId="5D0CF894" w:rsidR="00ED4C8E" w:rsidRPr="004559B0" w:rsidRDefault="00ED4C8E" w:rsidP="004559B0">
            <w:pPr>
              <w:pStyle w:val="TableParagraph"/>
              <w:spacing w:before="3"/>
              <w:jc w:val="center"/>
              <w:rPr>
                <w:sz w:val="23"/>
                <w:lang w:val="en-US"/>
              </w:rPr>
            </w:pPr>
            <w:r w:rsidRPr="004559B0">
              <w:rPr>
                <w:sz w:val="18"/>
              </w:rPr>
              <w:t>PMS 1 MODE (7)</w:t>
            </w:r>
          </w:p>
        </w:tc>
        <w:tc>
          <w:tcPr>
            <w:tcW w:w="3119" w:type="dxa"/>
          </w:tcPr>
          <w:p w14:paraId="55A92419" w14:textId="77777777" w:rsidR="00ED4C8E" w:rsidRPr="004559B0" w:rsidRDefault="00ED4C8E" w:rsidP="004559B0">
            <w:pPr>
              <w:pStyle w:val="TableParagraph"/>
              <w:jc w:val="center"/>
              <w:rPr>
                <w:sz w:val="20"/>
              </w:rPr>
            </w:pPr>
          </w:p>
          <w:p w14:paraId="4971E14E" w14:textId="54DAC738" w:rsidR="00ED4C8E" w:rsidRPr="004559B0" w:rsidRDefault="00ED4C8E" w:rsidP="004559B0">
            <w:pPr>
              <w:pStyle w:val="TableParagraph"/>
              <w:spacing w:before="6"/>
              <w:jc w:val="center"/>
              <w:rPr>
                <w:sz w:val="20"/>
                <w:lang w:val="en-US"/>
              </w:rPr>
            </w:pPr>
            <w:r w:rsidRPr="004559B0">
              <w:rPr>
                <w:sz w:val="18"/>
              </w:rPr>
              <w:t>TM 1-1500-240-PMS 1</w:t>
            </w:r>
          </w:p>
        </w:tc>
        <w:tc>
          <w:tcPr>
            <w:tcW w:w="1424" w:type="dxa"/>
          </w:tcPr>
          <w:p w14:paraId="68199E03" w14:textId="77777777" w:rsidR="00ED4C8E" w:rsidRPr="004559B0" w:rsidRDefault="00ED4C8E" w:rsidP="004559B0">
            <w:pPr>
              <w:pStyle w:val="TableParagraph"/>
              <w:jc w:val="center"/>
              <w:rPr>
                <w:sz w:val="20"/>
              </w:rPr>
            </w:pPr>
          </w:p>
          <w:p w14:paraId="30DD49A6" w14:textId="39CFBDCB" w:rsidR="00ED4C8E" w:rsidRPr="004559B0" w:rsidRDefault="00ED4C8E" w:rsidP="004559B0">
            <w:pPr>
              <w:pStyle w:val="TableParagraph"/>
              <w:jc w:val="center"/>
              <w:rPr>
                <w:sz w:val="20"/>
              </w:rPr>
            </w:pPr>
            <w:r w:rsidRPr="004559B0">
              <w:rPr>
                <w:sz w:val="18"/>
              </w:rPr>
              <w:t>14 D/10 H</w:t>
            </w:r>
          </w:p>
        </w:tc>
      </w:tr>
      <w:tr w:rsidR="00ED4C8E" w14:paraId="6F5150BC" w14:textId="77777777" w:rsidTr="00544D41">
        <w:trPr>
          <w:trHeight w:val="820"/>
        </w:trPr>
        <w:tc>
          <w:tcPr>
            <w:tcW w:w="851" w:type="dxa"/>
          </w:tcPr>
          <w:p w14:paraId="71B0F361" w14:textId="77777777" w:rsidR="00ED4C8E" w:rsidRPr="004559B0" w:rsidRDefault="00ED4C8E" w:rsidP="004559B0">
            <w:pPr>
              <w:pStyle w:val="TableParagraph"/>
              <w:jc w:val="center"/>
              <w:rPr>
                <w:sz w:val="20"/>
              </w:rPr>
            </w:pPr>
          </w:p>
          <w:p w14:paraId="43C44E99" w14:textId="2C75B9E4" w:rsidR="00ED4C8E" w:rsidRPr="004559B0" w:rsidRDefault="00ED4C8E" w:rsidP="004559B0">
            <w:pPr>
              <w:pStyle w:val="TableParagraph"/>
              <w:jc w:val="center"/>
              <w:rPr>
                <w:sz w:val="20"/>
              </w:rPr>
            </w:pPr>
            <w:r w:rsidRPr="004559B0">
              <w:rPr>
                <w:sz w:val="18"/>
              </w:rPr>
              <w:t>32</w:t>
            </w:r>
          </w:p>
        </w:tc>
        <w:tc>
          <w:tcPr>
            <w:tcW w:w="4252" w:type="dxa"/>
          </w:tcPr>
          <w:p w14:paraId="3B6917CD" w14:textId="77777777" w:rsidR="00ED4C8E" w:rsidRPr="004559B0" w:rsidRDefault="00ED4C8E" w:rsidP="004559B0">
            <w:pPr>
              <w:pStyle w:val="TableParagraph"/>
              <w:jc w:val="center"/>
              <w:rPr>
                <w:sz w:val="20"/>
              </w:rPr>
            </w:pPr>
          </w:p>
          <w:p w14:paraId="5D081E2B" w14:textId="49C2E13F" w:rsidR="00ED4C8E" w:rsidRPr="004559B0" w:rsidRDefault="00ED4C8E" w:rsidP="004559B0">
            <w:pPr>
              <w:pStyle w:val="TableParagraph"/>
              <w:spacing w:before="3"/>
              <w:jc w:val="center"/>
              <w:rPr>
                <w:sz w:val="23"/>
                <w:lang w:val="en-US"/>
              </w:rPr>
            </w:pPr>
            <w:r w:rsidRPr="004559B0">
              <w:rPr>
                <w:sz w:val="18"/>
              </w:rPr>
              <w:t>PMS 1 MODE (8)</w:t>
            </w:r>
          </w:p>
        </w:tc>
        <w:tc>
          <w:tcPr>
            <w:tcW w:w="3119" w:type="dxa"/>
          </w:tcPr>
          <w:p w14:paraId="54481C8E" w14:textId="77777777" w:rsidR="00ED4C8E" w:rsidRPr="004559B0" w:rsidRDefault="00ED4C8E" w:rsidP="004559B0">
            <w:pPr>
              <w:pStyle w:val="TableParagraph"/>
              <w:jc w:val="center"/>
              <w:rPr>
                <w:sz w:val="20"/>
              </w:rPr>
            </w:pPr>
          </w:p>
          <w:p w14:paraId="1B7A489E" w14:textId="6D7C584A" w:rsidR="00ED4C8E" w:rsidRPr="004559B0" w:rsidRDefault="00ED4C8E" w:rsidP="004559B0">
            <w:pPr>
              <w:pStyle w:val="TableParagraph"/>
              <w:spacing w:before="6"/>
              <w:jc w:val="center"/>
              <w:rPr>
                <w:sz w:val="20"/>
                <w:lang w:val="en-US"/>
              </w:rPr>
            </w:pPr>
            <w:r w:rsidRPr="004559B0">
              <w:rPr>
                <w:sz w:val="18"/>
              </w:rPr>
              <w:t>TM 1-1500-240-PMS 1</w:t>
            </w:r>
          </w:p>
        </w:tc>
        <w:tc>
          <w:tcPr>
            <w:tcW w:w="1424" w:type="dxa"/>
          </w:tcPr>
          <w:p w14:paraId="5653ED84" w14:textId="77777777" w:rsidR="00ED4C8E" w:rsidRPr="004559B0" w:rsidRDefault="00ED4C8E" w:rsidP="004559B0">
            <w:pPr>
              <w:pStyle w:val="TableParagraph"/>
              <w:jc w:val="center"/>
              <w:rPr>
                <w:sz w:val="20"/>
              </w:rPr>
            </w:pPr>
          </w:p>
          <w:p w14:paraId="3D408594" w14:textId="6CCBCAAD" w:rsidR="00ED4C8E" w:rsidRPr="004559B0" w:rsidRDefault="00ED4C8E" w:rsidP="004559B0">
            <w:pPr>
              <w:pStyle w:val="TableParagraph"/>
              <w:jc w:val="center"/>
              <w:rPr>
                <w:sz w:val="20"/>
              </w:rPr>
            </w:pPr>
            <w:r w:rsidRPr="004559B0">
              <w:rPr>
                <w:sz w:val="18"/>
              </w:rPr>
              <w:t>14 D/10 H</w:t>
            </w:r>
          </w:p>
        </w:tc>
      </w:tr>
      <w:tr w:rsidR="00ED4C8E" w14:paraId="0E71AF88" w14:textId="77777777" w:rsidTr="00544D41">
        <w:trPr>
          <w:trHeight w:val="820"/>
        </w:trPr>
        <w:tc>
          <w:tcPr>
            <w:tcW w:w="851" w:type="dxa"/>
          </w:tcPr>
          <w:p w14:paraId="612B3400" w14:textId="77777777" w:rsidR="00ED4C8E" w:rsidRPr="004559B0" w:rsidRDefault="00ED4C8E" w:rsidP="004559B0">
            <w:pPr>
              <w:pStyle w:val="TableParagraph"/>
              <w:jc w:val="center"/>
              <w:rPr>
                <w:sz w:val="20"/>
              </w:rPr>
            </w:pPr>
          </w:p>
          <w:p w14:paraId="1D933190" w14:textId="5176C63B" w:rsidR="00ED4C8E" w:rsidRPr="004559B0" w:rsidRDefault="00ED4C8E" w:rsidP="004559B0">
            <w:pPr>
              <w:pStyle w:val="TableParagraph"/>
              <w:jc w:val="center"/>
              <w:rPr>
                <w:sz w:val="20"/>
              </w:rPr>
            </w:pPr>
            <w:r w:rsidRPr="004559B0">
              <w:rPr>
                <w:sz w:val="18"/>
              </w:rPr>
              <w:t>33</w:t>
            </w:r>
          </w:p>
        </w:tc>
        <w:tc>
          <w:tcPr>
            <w:tcW w:w="4252" w:type="dxa"/>
          </w:tcPr>
          <w:p w14:paraId="549FA44B" w14:textId="77777777" w:rsidR="00ED4C8E" w:rsidRPr="004559B0" w:rsidRDefault="00ED4C8E" w:rsidP="004559B0">
            <w:pPr>
              <w:pStyle w:val="TableParagraph"/>
              <w:jc w:val="center"/>
              <w:rPr>
                <w:sz w:val="20"/>
              </w:rPr>
            </w:pPr>
          </w:p>
          <w:p w14:paraId="32E11F21" w14:textId="0B6EA971" w:rsidR="00ED4C8E" w:rsidRPr="004559B0" w:rsidRDefault="00ED4C8E" w:rsidP="004559B0">
            <w:pPr>
              <w:pStyle w:val="TableParagraph"/>
              <w:spacing w:before="3"/>
              <w:jc w:val="center"/>
              <w:rPr>
                <w:sz w:val="23"/>
                <w:lang w:val="en-US"/>
              </w:rPr>
            </w:pPr>
            <w:r w:rsidRPr="004559B0">
              <w:rPr>
                <w:sz w:val="18"/>
              </w:rPr>
              <w:t>PMS 1 MODE (9)</w:t>
            </w:r>
          </w:p>
        </w:tc>
        <w:tc>
          <w:tcPr>
            <w:tcW w:w="3119" w:type="dxa"/>
          </w:tcPr>
          <w:p w14:paraId="2F66FF83" w14:textId="77777777" w:rsidR="00ED4C8E" w:rsidRPr="004559B0" w:rsidRDefault="00ED4C8E" w:rsidP="004559B0">
            <w:pPr>
              <w:pStyle w:val="TableParagraph"/>
              <w:jc w:val="center"/>
              <w:rPr>
                <w:sz w:val="20"/>
              </w:rPr>
            </w:pPr>
          </w:p>
          <w:p w14:paraId="01740936" w14:textId="1D65058E" w:rsidR="00ED4C8E" w:rsidRPr="004559B0" w:rsidRDefault="00ED4C8E" w:rsidP="004559B0">
            <w:pPr>
              <w:pStyle w:val="TableParagraph"/>
              <w:spacing w:before="6"/>
              <w:jc w:val="center"/>
              <w:rPr>
                <w:sz w:val="20"/>
                <w:lang w:val="en-US"/>
              </w:rPr>
            </w:pPr>
            <w:r w:rsidRPr="004559B0">
              <w:rPr>
                <w:sz w:val="18"/>
              </w:rPr>
              <w:t>TM 1-1500-240-PMS 1</w:t>
            </w:r>
          </w:p>
        </w:tc>
        <w:tc>
          <w:tcPr>
            <w:tcW w:w="1424" w:type="dxa"/>
          </w:tcPr>
          <w:p w14:paraId="4792DE92" w14:textId="77777777" w:rsidR="00ED4C8E" w:rsidRPr="004559B0" w:rsidRDefault="00ED4C8E" w:rsidP="004559B0">
            <w:pPr>
              <w:pStyle w:val="TableParagraph"/>
              <w:jc w:val="center"/>
              <w:rPr>
                <w:sz w:val="20"/>
              </w:rPr>
            </w:pPr>
          </w:p>
          <w:p w14:paraId="5B921663" w14:textId="6871538A" w:rsidR="00ED4C8E" w:rsidRPr="004559B0" w:rsidRDefault="00ED4C8E" w:rsidP="004559B0">
            <w:pPr>
              <w:pStyle w:val="TableParagraph"/>
              <w:jc w:val="center"/>
              <w:rPr>
                <w:sz w:val="20"/>
              </w:rPr>
            </w:pPr>
            <w:r w:rsidRPr="004559B0">
              <w:rPr>
                <w:sz w:val="18"/>
              </w:rPr>
              <w:t>14 D/10 H</w:t>
            </w:r>
          </w:p>
        </w:tc>
      </w:tr>
      <w:tr w:rsidR="00ED4C8E" w14:paraId="1F91DF06" w14:textId="77777777" w:rsidTr="00544D41">
        <w:trPr>
          <w:trHeight w:val="820"/>
        </w:trPr>
        <w:tc>
          <w:tcPr>
            <w:tcW w:w="851" w:type="dxa"/>
          </w:tcPr>
          <w:p w14:paraId="5E9EC06E" w14:textId="77777777" w:rsidR="00ED4C8E" w:rsidRPr="004559B0" w:rsidRDefault="00ED4C8E" w:rsidP="004559B0">
            <w:pPr>
              <w:pStyle w:val="TableParagraph"/>
              <w:jc w:val="center"/>
              <w:rPr>
                <w:sz w:val="20"/>
              </w:rPr>
            </w:pPr>
          </w:p>
          <w:p w14:paraId="3A67B1FF" w14:textId="0B491A00" w:rsidR="00ED4C8E" w:rsidRPr="004559B0" w:rsidRDefault="00ED4C8E" w:rsidP="004559B0">
            <w:pPr>
              <w:pStyle w:val="TableParagraph"/>
              <w:jc w:val="center"/>
              <w:rPr>
                <w:sz w:val="20"/>
              </w:rPr>
            </w:pPr>
            <w:r w:rsidRPr="004559B0">
              <w:rPr>
                <w:sz w:val="18"/>
              </w:rPr>
              <w:t>34</w:t>
            </w:r>
          </w:p>
        </w:tc>
        <w:tc>
          <w:tcPr>
            <w:tcW w:w="4252" w:type="dxa"/>
          </w:tcPr>
          <w:p w14:paraId="0E7723E8" w14:textId="77777777" w:rsidR="00ED4C8E" w:rsidRPr="004559B0" w:rsidRDefault="00ED4C8E" w:rsidP="004559B0">
            <w:pPr>
              <w:pStyle w:val="TableParagraph"/>
              <w:jc w:val="center"/>
              <w:rPr>
                <w:sz w:val="20"/>
              </w:rPr>
            </w:pPr>
          </w:p>
          <w:p w14:paraId="37246951" w14:textId="0BA92DB6" w:rsidR="00ED4C8E" w:rsidRPr="004559B0" w:rsidRDefault="00ED4C8E" w:rsidP="004559B0">
            <w:pPr>
              <w:pStyle w:val="TableParagraph"/>
              <w:spacing w:before="3"/>
              <w:jc w:val="center"/>
              <w:rPr>
                <w:sz w:val="23"/>
                <w:lang w:val="en-US"/>
              </w:rPr>
            </w:pPr>
            <w:r w:rsidRPr="004559B0">
              <w:rPr>
                <w:sz w:val="18"/>
              </w:rPr>
              <w:t>PMS 1 MODE (10)</w:t>
            </w:r>
          </w:p>
        </w:tc>
        <w:tc>
          <w:tcPr>
            <w:tcW w:w="3119" w:type="dxa"/>
          </w:tcPr>
          <w:p w14:paraId="744B5BF5" w14:textId="77777777" w:rsidR="00ED4C8E" w:rsidRPr="004559B0" w:rsidRDefault="00ED4C8E" w:rsidP="004559B0">
            <w:pPr>
              <w:pStyle w:val="TableParagraph"/>
              <w:jc w:val="center"/>
              <w:rPr>
                <w:sz w:val="20"/>
              </w:rPr>
            </w:pPr>
          </w:p>
          <w:p w14:paraId="0AE90E90" w14:textId="0A13B2BA" w:rsidR="00ED4C8E" w:rsidRPr="004559B0" w:rsidRDefault="00ED4C8E" w:rsidP="004559B0">
            <w:pPr>
              <w:pStyle w:val="TableParagraph"/>
              <w:spacing w:before="6"/>
              <w:jc w:val="center"/>
              <w:rPr>
                <w:sz w:val="20"/>
                <w:lang w:val="en-US"/>
              </w:rPr>
            </w:pPr>
            <w:r w:rsidRPr="004559B0">
              <w:rPr>
                <w:sz w:val="18"/>
              </w:rPr>
              <w:t>TM 1-1500-240-PMS 1</w:t>
            </w:r>
          </w:p>
        </w:tc>
        <w:tc>
          <w:tcPr>
            <w:tcW w:w="1424" w:type="dxa"/>
          </w:tcPr>
          <w:p w14:paraId="30BC52A0" w14:textId="77777777" w:rsidR="00ED4C8E" w:rsidRPr="004559B0" w:rsidRDefault="00ED4C8E" w:rsidP="004559B0">
            <w:pPr>
              <w:pStyle w:val="TableParagraph"/>
              <w:jc w:val="center"/>
              <w:rPr>
                <w:sz w:val="20"/>
              </w:rPr>
            </w:pPr>
          </w:p>
          <w:p w14:paraId="29E05E64" w14:textId="43BAA1C9" w:rsidR="00ED4C8E" w:rsidRPr="004559B0" w:rsidRDefault="00ED4C8E" w:rsidP="004559B0">
            <w:pPr>
              <w:pStyle w:val="TableParagraph"/>
              <w:jc w:val="center"/>
              <w:rPr>
                <w:sz w:val="20"/>
              </w:rPr>
            </w:pPr>
            <w:r w:rsidRPr="004559B0">
              <w:rPr>
                <w:sz w:val="18"/>
              </w:rPr>
              <w:t>14 D/10 H</w:t>
            </w:r>
          </w:p>
        </w:tc>
      </w:tr>
      <w:tr w:rsidR="00ED4C8E" w14:paraId="19885236" w14:textId="77777777" w:rsidTr="00544D41">
        <w:trPr>
          <w:trHeight w:val="820"/>
        </w:trPr>
        <w:tc>
          <w:tcPr>
            <w:tcW w:w="851" w:type="dxa"/>
          </w:tcPr>
          <w:p w14:paraId="69DD77CE" w14:textId="77777777" w:rsidR="00ED4C8E" w:rsidRPr="004559B0" w:rsidRDefault="00ED4C8E" w:rsidP="004559B0">
            <w:pPr>
              <w:pStyle w:val="TableParagraph"/>
              <w:jc w:val="center"/>
              <w:rPr>
                <w:sz w:val="20"/>
              </w:rPr>
            </w:pPr>
          </w:p>
          <w:p w14:paraId="3A25A19A" w14:textId="704A073B" w:rsidR="00ED4C8E" w:rsidRPr="004559B0" w:rsidRDefault="00ED4C8E" w:rsidP="004559B0">
            <w:pPr>
              <w:pStyle w:val="TableParagraph"/>
              <w:jc w:val="center"/>
              <w:rPr>
                <w:sz w:val="20"/>
              </w:rPr>
            </w:pPr>
            <w:r w:rsidRPr="004559B0">
              <w:rPr>
                <w:sz w:val="18"/>
              </w:rPr>
              <w:t>35</w:t>
            </w:r>
          </w:p>
        </w:tc>
        <w:tc>
          <w:tcPr>
            <w:tcW w:w="4252" w:type="dxa"/>
          </w:tcPr>
          <w:p w14:paraId="630443C3" w14:textId="77777777" w:rsidR="00ED4C8E" w:rsidRPr="004559B0" w:rsidRDefault="00ED4C8E" w:rsidP="004559B0">
            <w:pPr>
              <w:pStyle w:val="TableParagraph"/>
              <w:spacing w:before="111" w:line="300" w:lineRule="auto"/>
              <w:ind w:left="1606" w:right="567" w:hanging="1011"/>
              <w:jc w:val="center"/>
              <w:rPr>
                <w:sz w:val="18"/>
                <w:lang w:val="en-US"/>
              </w:rPr>
            </w:pPr>
            <w:r w:rsidRPr="004559B0">
              <w:rPr>
                <w:sz w:val="18"/>
                <w:lang w:val="en-US"/>
              </w:rPr>
              <w:t>PMS2 CYCLE INSPECTION OR</w:t>
            </w:r>
          </w:p>
          <w:p w14:paraId="50B5622B" w14:textId="35A88E3F" w:rsidR="00ED4C8E" w:rsidRPr="004559B0" w:rsidRDefault="00ED4C8E" w:rsidP="004559B0">
            <w:pPr>
              <w:pStyle w:val="TableParagraph"/>
              <w:spacing w:before="3"/>
              <w:jc w:val="center"/>
              <w:rPr>
                <w:sz w:val="23"/>
                <w:lang w:val="en-US"/>
              </w:rPr>
            </w:pPr>
            <w:r w:rsidRPr="004559B0">
              <w:rPr>
                <w:sz w:val="18"/>
                <w:lang w:val="en-US"/>
              </w:rPr>
              <w:t>PMS3 CYCLE INSPECTION</w:t>
            </w:r>
          </w:p>
        </w:tc>
        <w:tc>
          <w:tcPr>
            <w:tcW w:w="3119" w:type="dxa"/>
          </w:tcPr>
          <w:p w14:paraId="1E65CAC6" w14:textId="77777777" w:rsidR="00ED4C8E" w:rsidRPr="004559B0" w:rsidRDefault="00ED4C8E" w:rsidP="004559B0">
            <w:pPr>
              <w:pStyle w:val="TableParagraph"/>
              <w:spacing w:before="111" w:line="300" w:lineRule="auto"/>
              <w:ind w:left="435" w:right="423"/>
              <w:jc w:val="center"/>
              <w:rPr>
                <w:sz w:val="18"/>
                <w:lang w:val="en-US"/>
              </w:rPr>
            </w:pPr>
            <w:r w:rsidRPr="004559B0">
              <w:rPr>
                <w:sz w:val="18"/>
                <w:lang w:val="en-US"/>
              </w:rPr>
              <w:t>TM 1-1520-240-PMS2 OR</w:t>
            </w:r>
          </w:p>
          <w:p w14:paraId="5983E190" w14:textId="4220D723" w:rsidR="00ED4C8E" w:rsidRPr="004559B0" w:rsidRDefault="00ED4C8E" w:rsidP="004559B0">
            <w:pPr>
              <w:pStyle w:val="TableParagraph"/>
              <w:spacing w:before="6"/>
              <w:jc w:val="center"/>
              <w:rPr>
                <w:sz w:val="20"/>
                <w:lang w:val="en-US"/>
              </w:rPr>
            </w:pPr>
            <w:r w:rsidRPr="004559B0">
              <w:rPr>
                <w:sz w:val="18"/>
                <w:lang w:val="en-US"/>
              </w:rPr>
              <w:t>TM 1-1520-240-PMS3</w:t>
            </w:r>
          </w:p>
        </w:tc>
        <w:tc>
          <w:tcPr>
            <w:tcW w:w="1424" w:type="dxa"/>
          </w:tcPr>
          <w:p w14:paraId="00EA1EF4" w14:textId="77777777" w:rsidR="00ED4C8E" w:rsidRPr="004559B0" w:rsidRDefault="00ED4C8E" w:rsidP="004559B0">
            <w:pPr>
              <w:pStyle w:val="TableParagraph"/>
              <w:spacing w:before="111"/>
              <w:ind w:left="65" w:right="49"/>
              <w:jc w:val="center"/>
              <w:rPr>
                <w:sz w:val="18"/>
              </w:rPr>
            </w:pPr>
            <w:r w:rsidRPr="004559B0">
              <w:rPr>
                <w:sz w:val="18"/>
              </w:rPr>
              <w:t>400</w:t>
            </w:r>
            <w:r w:rsidRPr="004559B0">
              <w:rPr>
                <w:spacing w:val="-1"/>
                <w:sz w:val="18"/>
              </w:rPr>
              <w:t xml:space="preserve"> </w:t>
            </w:r>
            <w:r w:rsidRPr="004559B0">
              <w:rPr>
                <w:sz w:val="18"/>
              </w:rPr>
              <w:t>H</w:t>
            </w:r>
          </w:p>
          <w:p w14:paraId="30B223D3" w14:textId="77777777" w:rsidR="00ED4C8E" w:rsidRPr="004559B0" w:rsidRDefault="00ED4C8E" w:rsidP="004559B0">
            <w:pPr>
              <w:pStyle w:val="TableParagraph"/>
              <w:spacing w:before="1"/>
              <w:jc w:val="center"/>
              <w:rPr>
                <w:sz w:val="27"/>
              </w:rPr>
            </w:pPr>
          </w:p>
          <w:p w14:paraId="33713844" w14:textId="3D151D6F" w:rsidR="00ED4C8E" w:rsidRPr="004559B0" w:rsidRDefault="00ED4C8E" w:rsidP="004559B0">
            <w:pPr>
              <w:pStyle w:val="TableParagraph"/>
              <w:jc w:val="center"/>
              <w:rPr>
                <w:sz w:val="20"/>
              </w:rPr>
            </w:pPr>
            <w:r w:rsidRPr="004559B0">
              <w:rPr>
                <w:sz w:val="18"/>
              </w:rPr>
              <w:t>400</w:t>
            </w:r>
            <w:r w:rsidRPr="004559B0">
              <w:rPr>
                <w:spacing w:val="-1"/>
                <w:sz w:val="18"/>
              </w:rPr>
              <w:t xml:space="preserve"> </w:t>
            </w:r>
            <w:r w:rsidRPr="004559B0">
              <w:rPr>
                <w:sz w:val="18"/>
              </w:rPr>
              <w:t>H</w:t>
            </w:r>
          </w:p>
        </w:tc>
      </w:tr>
      <w:tr w:rsidR="00ED4C8E" w14:paraId="47624A16" w14:textId="77777777" w:rsidTr="00544D41">
        <w:trPr>
          <w:trHeight w:val="820"/>
        </w:trPr>
        <w:tc>
          <w:tcPr>
            <w:tcW w:w="851" w:type="dxa"/>
          </w:tcPr>
          <w:p w14:paraId="6E17111D" w14:textId="77777777" w:rsidR="00ED4C8E" w:rsidRPr="004559B0" w:rsidRDefault="00ED4C8E" w:rsidP="004559B0">
            <w:pPr>
              <w:pStyle w:val="TableParagraph"/>
              <w:jc w:val="center"/>
              <w:rPr>
                <w:sz w:val="20"/>
              </w:rPr>
            </w:pPr>
          </w:p>
          <w:p w14:paraId="1DC69C5D" w14:textId="05F86958" w:rsidR="00ED4C8E" w:rsidRPr="004559B0" w:rsidRDefault="00ED4C8E" w:rsidP="004559B0">
            <w:pPr>
              <w:pStyle w:val="TableParagraph"/>
              <w:jc w:val="center"/>
              <w:rPr>
                <w:sz w:val="20"/>
              </w:rPr>
            </w:pPr>
            <w:r w:rsidRPr="004559B0">
              <w:rPr>
                <w:sz w:val="18"/>
              </w:rPr>
              <w:t>36</w:t>
            </w:r>
          </w:p>
        </w:tc>
        <w:tc>
          <w:tcPr>
            <w:tcW w:w="4252" w:type="dxa"/>
          </w:tcPr>
          <w:p w14:paraId="67695ED8" w14:textId="25EE0659" w:rsidR="00ED4C8E" w:rsidRPr="004559B0" w:rsidRDefault="00ED4C8E" w:rsidP="004559B0">
            <w:pPr>
              <w:pStyle w:val="TableParagraph"/>
              <w:spacing w:before="3"/>
              <w:jc w:val="center"/>
              <w:rPr>
                <w:sz w:val="23"/>
                <w:lang w:val="en-US"/>
              </w:rPr>
            </w:pPr>
            <w:r w:rsidRPr="004559B0">
              <w:rPr>
                <w:sz w:val="18"/>
                <w:lang w:val="en-US"/>
              </w:rPr>
              <w:t>INSPECTION OF LIGHTENING HOLES OF AFT ROTOR HUB P/N 114R2050-19, 21,39,41</w:t>
            </w:r>
          </w:p>
        </w:tc>
        <w:tc>
          <w:tcPr>
            <w:tcW w:w="3119" w:type="dxa"/>
          </w:tcPr>
          <w:p w14:paraId="377652B5" w14:textId="77777777" w:rsidR="00ED4C8E" w:rsidRPr="004559B0" w:rsidRDefault="00ED4C8E" w:rsidP="004559B0">
            <w:pPr>
              <w:pStyle w:val="TableParagraph"/>
              <w:jc w:val="center"/>
              <w:rPr>
                <w:sz w:val="20"/>
                <w:lang w:val="en-US"/>
              </w:rPr>
            </w:pPr>
          </w:p>
          <w:p w14:paraId="5068741C" w14:textId="514FC371" w:rsidR="00ED4C8E" w:rsidRPr="004559B0" w:rsidRDefault="00ED4C8E" w:rsidP="004559B0">
            <w:pPr>
              <w:pStyle w:val="TableParagraph"/>
              <w:spacing w:before="6"/>
              <w:jc w:val="center"/>
              <w:rPr>
                <w:sz w:val="20"/>
                <w:lang w:val="en-US"/>
              </w:rPr>
            </w:pPr>
            <w:r w:rsidRPr="004559B0">
              <w:rPr>
                <w:sz w:val="18"/>
              </w:rPr>
              <w:t>SB 145-62-1029R1</w:t>
            </w:r>
          </w:p>
        </w:tc>
        <w:tc>
          <w:tcPr>
            <w:tcW w:w="1424" w:type="dxa"/>
          </w:tcPr>
          <w:p w14:paraId="7C09B025" w14:textId="77777777" w:rsidR="00ED4C8E" w:rsidRPr="004559B0" w:rsidRDefault="00ED4C8E" w:rsidP="004559B0">
            <w:pPr>
              <w:pStyle w:val="TableParagraph"/>
              <w:jc w:val="center"/>
              <w:rPr>
                <w:sz w:val="20"/>
              </w:rPr>
            </w:pPr>
          </w:p>
          <w:p w14:paraId="523B48BD" w14:textId="1AB78370" w:rsidR="00ED4C8E" w:rsidRPr="004559B0" w:rsidRDefault="00ED4C8E" w:rsidP="004559B0">
            <w:pPr>
              <w:pStyle w:val="TableParagraph"/>
              <w:jc w:val="center"/>
              <w:rPr>
                <w:sz w:val="20"/>
              </w:rPr>
            </w:pPr>
            <w:r w:rsidRPr="004559B0">
              <w:rPr>
                <w:sz w:val="18"/>
              </w:rPr>
              <w:t>60H/200H</w:t>
            </w:r>
          </w:p>
        </w:tc>
      </w:tr>
      <w:tr w:rsidR="00ED4C8E" w14:paraId="48EBDB82" w14:textId="77777777" w:rsidTr="00544D41">
        <w:trPr>
          <w:trHeight w:val="820"/>
        </w:trPr>
        <w:tc>
          <w:tcPr>
            <w:tcW w:w="851" w:type="dxa"/>
          </w:tcPr>
          <w:p w14:paraId="0D3A2D3E" w14:textId="77777777" w:rsidR="00ED4C8E" w:rsidRPr="004559B0" w:rsidRDefault="00ED4C8E" w:rsidP="004559B0">
            <w:pPr>
              <w:pStyle w:val="TableParagraph"/>
              <w:jc w:val="center"/>
              <w:rPr>
                <w:sz w:val="20"/>
              </w:rPr>
            </w:pPr>
          </w:p>
          <w:p w14:paraId="20C0F626" w14:textId="0BE656EE" w:rsidR="00ED4C8E" w:rsidRPr="004559B0" w:rsidRDefault="00ED4C8E" w:rsidP="004559B0">
            <w:pPr>
              <w:pStyle w:val="TableParagraph"/>
              <w:jc w:val="center"/>
              <w:rPr>
                <w:sz w:val="20"/>
              </w:rPr>
            </w:pPr>
            <w:r w:rsidRPr="004559B0">
              <w:rPr>
                <w:sz w:val="18"/>
              </w:rPr>
              <w:t>37</w:t>
            </w:r>
          </w:p>
        </w:tc>
        <w:tc>
          <w:tcPr>
            <w:tcW w:w="4252" w:type="dxa"/>
          </w:tcPr>
          <w:p w14:paraId="25AFE693" w14:textId="1EA18CCE" w:rsidR="00ED4C8E" w:rsidRPr="004559B0" w:rsidRDefault="00ED4C8E" w:rsidP="004559B0">
            <w:pPr>
              <w:pStyle w:val="TableParagraph"/>
              <w:spacing w:before="3"/>
              <w:jc w:val="center"/>
              <w:rPr>
                <w:sz w:val="23"/>
                <w:lang w:val="en-US"/>
              </w:rPr>
            </w:pPr>
            <w:r w:rsidRPr="004559B0">
              <w:rPr>
                <w:sz w:val="18"/>
                <w:lang w:val="en-US"/>
              </w:rPr>
              <w:t>INSPECTION OF LIGHTENING HOLES OF AFT ROTOR HUB P/N 114R2050- 20,22,40,42</w:t>
            </w:r>
          </w:p>
        </w:tc>
        <w:tc>
          <w:tcPr>
            <w:tcW w:w="3119" w:type="dxa"/>
          </w:tcPr>
          <w:p w14:paraId="36A371FC" w14:textId="77777777" w:rsidR="00ED4C8E" w:rsidRPr="004559B0" w:rsidRDefault="00ED4C8E" w:rsidP="004559B0">
            <w:pPr>
              <w:pStyle w:val="TableParagraph"/>
              <w:jc w:val="center"/>
              <w:rPr>
                <w:sz w:val="20"/>
                <w:lang w:val="en-US"/>
              </w:rPr>
            </w:pPr>
          </w:p>
          <w:p w14:paraId="682D55EA" w14:textId="37589E66" w:rsidR="00ED4C8E" w:rsidRPr="004559B0" w:rsidRDefault="00ED4C8E" w:rsidP="004559B0">
            <w:pPr>
              <w:pStyle w:val="TableParagraph"/>
              <w:spacing w:before="6"/>
              <w:jc w:val="center"/>
              <w:rPr>
                <w:sz w:val="20"/>
                <w:lang w:val="en-US"/>
              </w:rPr>
            </w:pPr>
            <w:r w:rsidRPr="004559B0">
              <w:rPr>
                <w:sz w:val="18"/>
              </w:rPr>
              <w:t>SB 145-62-1029R1</w:t>
            </w:r>
          </w:p>
        </w:tc>
        <w:tc>
          <w:tcPr>
            <w:tcW w:w="1424" w:type="dxa"/>
          </w:tcPr>
          <w:p w14:paraId="5DC17E54" w14:textId="77777777" w:rsidR="00ED4C8E" w:rsidRPr="004559B0" w:rsidRDefault="00ED4C8E" w:rsidP="004559B0">
            <w:pPr>
              <w:pStyle w:val="TableParagraph"/>
              <w:jc w:val="center"/>
              <w:rPr>
                <w:sz w:val="20"/>
              </w:rPr>
            </w:pPr>
          </w:p>
          <w:p w14:paraId="2E45DAE9" w14:textId="63183D19" w:rsidR="00ED4C8E" w:rsidRPr="004559B0" w:rsidRDefault="00ED4C8E" w:rsidP="004559B0">
            <w:pPr>
              <w:pStyle w:val="TableParagraph"/>
              <w:jc w:val="center"/>
              <w:rPr>
                <w:sz w:val="20"/>
              </w:rPr>
            </w:pPr>
            <w:r w:rsidRPr="004559B0">
              <w:rPr>
                <w:sz w:val="18"/>
              </w:rPr>
              <w:t>60H/200H</w:t>
            </w:r>
          </w:p>
        </w:tc>
      </w:tr>
      <w:tr w:rsidR="00ED4C8E" w14:paraId="5D4C1F8E" w14:textId="77777777" w:rsidTr="00544D41">
        <w:trPr>
          <w:trHeight w:val="820"/>
        </w:trPr>
        <w:tc>
          <w:tcPr>
            <w:tcW w:w="851" w:type="dxa"/>
          </w:tcPr>
          <w:p w14:paraId="33ECC718" w14:textId="77777777" w:rsidR="00ED4C8E" w:rsidRPr="004559B0" w:rsidRDefault="00ED4C8E" w:rsidP="004559B0">
            <w:pPr>
              <w:pStyle w:val="TableParagraph"/>
              <w:jc w:val="center"/>
              <w:rPr>
                <w:sz w:val="20"/>
              </w:rPr>
            </w:pPr>
          </w:p>
          <w:p w14:paraId="1B50F347" w14:textId="1D9EA37C" w:rsidR="00ED4C8E" w:rsidRPr="004559B0" w:rsidRDefault="00ED4C8E" w:rsidP="004559B0">
            <w:pPr>
              <w:pStyle w:val="TableParagraph"/>
              <w:jc w:val="center"/>
              <w:rPr>
                <w:sz w:val="20"/>
              </w:rPr>
            </w:pPr>
            <w:r w:rsidRPr="004559B0">
              <w:rPr>
                <w:sz w:val="18"/>
              </w:rPr>
              <w:t>38</w:t>
            </w:r>
          </w:p>
        </w:tc>
        <w:tc>
          <w:tcPr>
            <w:tcW w:w="4252" w:type="dxa"/>
          </w:tcPr>
          <w:p w14:paraId="69F295A0" w14:textId="77777777" w:rsidR="00ED4C8E" w:rsidRPr="004559B0" w:rsidRDefault="00ED4C8E" w:rsidP="004559B0">
            <w:pPr>
              <w:pStyle w:val="TableParagraph"/>
              <w:spacing w:before="3"/>
              <w:jc w:val="center"/>
              <w:rPr>
                <w:sz w:val="23"/>
                <w:lang w:val="en-US"/>
              </w:rPr>
            </w:pPr>
          </w:p>
          <w:p w14:paraId="0B91B799" w14:textId="1A630334" w:rsidR="00ED4C8E" w:rsidRPr="004559B0" w:rsidRDefault="00ED4C8E" w:rsidP="004559B0">
            <w:pPr>
              <w:pStyle w:val="TableParagraph"/>
              <w:spacing w:before="3"/>
              <w:jc w:val="center"/>
              <w:rPr>
                <w:sz w:val="23"/>
                <w:lang w:val="en-US"/>
              </w:rPr>
            </w:pPr>
            <w:r w:rsidRPr="004559B0">
              <w:rPr>
                <w:sz w:val="18"/>
                <w:lang w:val="en-US"/>
              </w:rPr>
              <w:t>INSPECTION FWD-AFT SWASHPLATE BEARINGS</w:t>
            </w:r>
          </w:p>
        </w:tc>
        <w:tc>
          <w:tcPr>
            <w:tcW w:w="3119" w:type="dxa"/>
          </w:tcPr>
          <w:p w14:paraId="637EA0D4" w14:textId="77777777" w:rsidR="00ED4C8E" w:rsidRPr="004559B0" w:rsidRDefault="00ED4C8E" w:rsidP="004559B0">
            <w:pPr>
              <w:pStyle w:val="TableParagraph"/>
              <w:jc w:val="center"/>
              <w:rPr>
                <w:sz w:val="20"/>
                <w:lang w:val="en-US"/>
              </w:rPr>
            </w:pPr>
          </w:p>
          <w:p w14:paraId="703D2306" w14:textId="0BECD509" w:rsidR="00ED4C8E" w:rsidRPr="004559B0" w:rsidRDefault="00ED4C8E" w:rsidP="004559B0">
            <w:pPr>
              <w:pStyle w:val="TableParagraph"/>
              <w:spacing w:before="6"/>
              <w:jc w:val="center"/>
              <w:rPr>
                <w:sz w:val="20"/>
                <w:lang w:val="en-US"/>
              </w:rPr>
            </w:pPr>
            <w:r w:rsidRPr="004559B0">
              <w:rPr>
                <w:sz w:val="18"/>
              </w:rPr>
              <w:t>SB 145-62-1039</w:t>
            </w:r>
          </w:p>
        </w:tc>
        <w:tc>
          <w:tcPr>
            <w:tcW w:w="1424" w:type="dxa"/>
          </w:tcPr>
          <w:p w14:paraId="17B582F4" w14:textId="77777777" w:rsidR="00ED4C8E" w:rsidRPr="004559B0" w:rsidRDefault="00ED4C8E" w:rsidP="004559B0">
            <w:pPr>
              <w:pStyle w:val="TableParagraph"/>
              <w:jc w:val="center"/>
              <w:rPr>
                <w:sz w:val="20"/>
              </w:rPr>
            </w:pPr>
          </w:p>
          <w:p w14:paraId="74759117" w14:textId="296D8576" w:rsidR="00ED4C8E" w:rsidRPr="004559B0" w:rsidRDefault="00ED4C8E" w:rsidP="004559B0">
            <w:pPr>
              <w:pStyle w:val="TableParagraph"/>
              <w:jc w:val="center"/>
              <w:rPr>
                <w:sz w:val="20"/>
              </w:rPr>
            </w:pPr>
            <w:r w:rsidRPr="004559B0">
              <w:rPr>
                <w:sz w:val="18"/>
              </w:rPr>
              <w:t>100 H</w:t>
            </w:r>
          </w:p>
        </w:tc>
      </w:tr>
      <w:tr w:rsidR="00ED4C8E" w14:paraId="6CD507C2" w14:textId="77777777" w:rsidTr="00544D41">
        <w:trPr>
          <w:trHeight w:val="820"/>
        </w:trPr>
        <w:tc>
          <w:tcPr>
            <w:tcW w:w="851" w:type="dxa"/>
          </w:tcPr>
          <w:p w14:paraId="69A5C9E5" w14:textId="77777777" w:rsidR="00ED4C8E" w:rsidRPr="004559B0" w:rsidRDefault="00ED4C8E" w:rsidP="004559B0">
            <w:pPr>
              <w:pStyle w:val="TableParagraph"/>
              <w:jc w:val="center"/>
              <w:rPr>
                <w:sz w:val="20"/>
              </w:rPr>
            </w:pPr>
          </w:p>
          <w:p w14:paraId="4C6382B2" w14:textId="183F41B7" w:rsidR="00ED4C8E" w:rsidRPr="004559B0" w:rsidRDefault="00ED4C8E" w:rsidP="004559B0">
            <w:pPr>
              <w:pStyle w:val="TableParagraph"/>
              <w:jc w:val="center"/>
              <w:rPr>
                <w:sz w:val="20"/>
              </w:rPr>
            </w:pPr>
            <w:r w:rsidRPr="004559B0">
              <w:rPr>
                <w:sz w:val="18"/>
              </w:rPr>
              <w:t>39</w:t>
            </w:r>
          </w:p>
        </w:tc>
        <w:tc>
          <w:tcPr>
            <w:tcW w:w="4252" w:type="dxa"/>
          </w:tcPr>
          <w:p w14:paraId="4DC8D60F" w14:textId="77777777" w:rsidR="00ED4C8E" w:rsidRPr="004559B0" w:rsidRDefault="00ED4C8E" w:rsidP="004559B0">
            <w:pPr>
              <w:pStyle w:val="TableParagraph"/>
              <w:spacing w:before="3"/>
              <w:jc w:val="center"/>
              <w:rPr>
                <w:sz w:val="23"/>
                <w:lang w:val="en-US"/>
              </w:rPr>
            </w:pPr>
          </w:p>
          <w:p w14:paraId="2099C706" w14:textId="2CC8C95A" w:rsidR="00ED4C8E" w:rsidRPr="004559B0" w:rsidRDefault="00ED4C8E" w:rsidP="004559B0">
            <w:pPr>
              <w:pStyle w:val="TableParagraph"/>
              <w:spacing w:before="3"/>
              <w:jc w:val="center"/>
              <w:rPr>
                <w:sz w:val="23"/>
                <w:lang w:val="en-US"/>
              </w:rPr>
            </w:pPr>
            <w:r w:rsidRPr="004559B0">
              <w:rPr>
                <w:sz w:val="18"/>
                <w:lang w:val="en-US"/>
              </w:rPr>
              <w:t>EDDY CURRENT INSPECTION OF FWD- AFT SWASHPLATE ROTATING RING</w:t>
            </w:r>
          </w:p>
        </w:tc>
        <w:tc>
          <w:tcPr>
            <w:tcW w:w="3119" w:type="dxa"/>
          </w:tcPr>
          <w:p w14:paraId="2DE15B9C" w14:textId="77777777" w:rsidR="00ED4C8E" w:rsidRPr="004559B0" w:rsidRDefault="00ED4C8E" w:rsidP="004559B0">
            <w:pPr>
              <w:pStyle w:val="TableParagraph"/>
              <w:jc w:val="center"/>
              <w:rPr>
                <w:sz w:val="20"/>
                <w:lang w:val="en-US"/>
              </w:rPr>
            </w:pPr>
          </w:p>
          <w:p w14:paraId="4674FB49" w14:textId="39844850" w:rsidR="00ED4C8E" w:rsidRPr="004559B0" w:rsidRDefault="00ED4C8E" w:rsidP="004559B0">
            <w:pPr>
              <w:pStyle w:val="TableParagraph"/>
              <w:spacing w:before="6"/>
              <w:jc w:val="center"/>
              <w:rPr>
                <w:sz w:val="20"/>
                <w:lang w:val="en-US"/>
              </w:rPr>
            </w:pPr>
            <w:r w:rsidRPr="004559B0">
              <w:rPr>
                <w:sz w:val="18"/>
              </w:rPr>
              <w:t>SB 145-62-1046</w:t>
            </w:r>
          </w:p>
        </w:tc>
        <w:tc>
          <w:tcPr>
            <w:tcW w:w="1424" w:type="dxa"/>
          </w:tcPr>
          <w:p w14:paraId="22D6FA55" w14:textId="77777777" w:rsidR="00ED4C8E" w:rsidRPr="004559B0" w:rsidRDefault="00ED4C8E" w:rsidP="004559B0">
            <w:pPr>
              <w:pStyle w:val="TableParagraph"/>
              <w:jc w:val="center"/>
              <w:rPr>
                <w:sz w:val="20"/>
              </w:rPr>
            </w:pPr>
          </w:p>
          <w:p w14:paraId="10D8EBA6" w14:textId="2C4E5D7B" w:rsidR="00ED4C8E" w:rsidRPr="004559B0" w:rsidRDefault="00ED4C8E" w:rsidP="004559B0">
            <w:pPr>
              <w:pStyle w:val="TableParagraph"/>
              <w:jc w:val="center"/>
              <w:rPr>
                <w:sz w:val="20"/>
              </w:rPr>
            </w:pPr>
            <w:r w:rsidRPr="004559B0">
              <w:rPr>
                <w:sz w:val="18"/>
              </w:rPr>
              <w:t>200 H</w:t>
            </w:r>
          </w:p>
        </w:tc>
      </w:tr>
      <w:tr w:rsidR="00ED4C8E" w14:paraId="032D6660" w14:textId="77777777" w:rsidTr="00544D41">
        <w:trPr>
          <w:trHeight w:val="820"/>
        </w:trPr>
        <w:tc>
          <w:tcPr>
            <w:tcW w:w="851" w:type="dxa"/>
          </w:tcPr>
          <w:p w14:paraId="5564FFEA" w14:textId="77777777" w:rsidR="00ED4C8E" w:rsidRPr="004559B0" w:rsidRDefault="00ED4C8E" w:rsidP="004559B0">
            <w:pPr>
              <w:pStyle w:val="TableParagraph"/>
              <w:jc w:val="center"/>
              <w:rPr>
                <w:sz w:val="20"/>
              </w:rPr>
            </w:pPr>
          </w:p>
          <w:p w14:paraId="4397901E" w14:textId="1EBA91BF" w:rsidR="00ED4C8E" w:rsidRPr="004559B0" w:rsidRDefault="00ED4C8E" w:rsidP="004559B0">
            <w:pPr>
              <w:pStyle w:val="TableParagraph"/>
              <w:jc w:val="center"/>
              <w:rPr>
                <w:sz w:val="20"/>
              </w:rPr>
            </w:pPr>
            <w:r w:rsidRPr="004559B0">
              <w:rPr>
                <w:sz w:val="18"/>
              </w:rPr>
              <w:t>40</w:t>
            </w:r>
          </w:p>
        </w:tc>
        <w:tc>
          <w:tcPr>
            <w:tcW w:w="4252" w:type="dxa"/>
          </w:tcPr>
          <w:p w14:paraId="2880A571" w14:textId="767608C7" w:rsidR="00ED4C8E" w:rsidRPr="004559B0" w:rsidRDefault="00ED4C8E" w:rsidP="004559B0">
            <w:pPr>
              <w:pStyle w:val="TableParagraph"/>
              <w:spacing w:before="3"/>
              <w:jc w:val="center"/>
              <w:rPr>
                <w:sz w:val="23"/>
                <w:lang w:val="en-US"/>
              </w:rPr>
            </w:pPr>
            <w:r w:rsidRPr="004559B0">
              <w:rPr>
                <w:sz w:val="18"/>
                <w:lang w:val="en-US"/>
              </w:rPr>
              <w:t>LUBRICATION-GREASE SAMPLE- GREASE INSPECTION OF FWD-AFT SWASHPLATES</w:t>
            </w:r>
          </w:p>
        </w:tc>
        <w:tc>
          <w:tcPr>
            <w:tcW w:w="3119" w:type="dxa"/>
          </w:tcPr>
          <w:p w14:paraId="293BA392" w14:textId="77777777" w:rsidR="00ED4C8E" w:rsidRPr="004559B0" w:rsidRDefault="00ED4C8E" w:rsidP="004559B0">
            <w:pPr>
              <w:pStyle w:val="TableParagraph"/>
              <w:jc w:val="center"/>
              <w:rPr>
                <w:sz w:val="20"/>
                <w:lang w:val="en-US"/>
              </w:rPr>
            </w:pPr>
          </w:p>
          <w:p w14:paraId="6A57B205" w14:textId="6FFED374" w:rsidR="00ED4C8E" w:rsidRPr="004559B0" w:rsidRDefault="00ED4C8E" w:rsidP="004559B0">
            <w:pPr>
              <w:pStyle w:val="TableParagraph"/>
              <w:spacing w:before="6"/>
              <w:jc w:val="center"/>
              <w:rPr>
                <w:sz w:val="20"/>
                <w:lang w:val="en-US"/>
              </w:rPr>
            </w:pPr>
            <w:r w:rsidRPr="004559B0">
              <w:rPr>
                <w:sz w:val="18"/>
              </w:rPr>
              <w:t>SB 145-62-1039</w:t>
            </w:r>
          </w:p>
        </w:tc>
        <w:tc>
          <w:tcPr>
            <w:tcW w:w="1424" w:type="dxa"/>
          </w:tcPr>
          <w:p w14:paraId="1E030AEB" w14:textId="77777777" w:rsidR="00ED4C8E" w:rsidRPr="004559B0" w:rsidRDefault="00ED4C8E" w:rsidP="004559B0">
            <w:pPr>
              <w:pStyle w:val="TableParagraph"/>
              <w:jc w:val="center"/>
              <w:rPr>
                <w:sz w:val="20"/>
              </w:rPr>
            </w:pPr>
          </w:p>
          <w:p w14:paraId="41555F14" w14:textId="75C6A3EC" w:rsidR="00ED4C8E" w:rsidRPr="004559B0" w:rsidRDefault="00ED4C8E" w:rsidP="004559B0">
            <w:pPr>
              <w:pStyle w:val="TableParagraph"/>
              <w:jc w:val="center"/>
              <w:rPr>
                <w:sz w:val="20"/>
              </w:rPr>
            </w:pPr>
            <w:r w:rsidRPr="004559B0">
              <w:rPr>
                <w:sz w:val="18"/>
              </w:rPr>
              <w:t>50 H</w:t>
            </w:r>
          </w:p>
        </w:tc>
      </w:tr>
      <w:tr w:rsidR="00ED4C8E" w14:paraId="7EC94281" w14:textId="77777777" w:rsidTr="00544D41">
        <w:trPr>
          <w:trHeight w:val="820"/>
        </w:trPr>
        <w:tc>
          <w:tcPr>
            <w:tcW w:w="851" w:type="dxa"/>
          </w:tcPr>
          <w:p w14:paraId="608B8AAB" w14:textId="77777777" w:rsidR="00ED4C8E" w:rsidRPr="004559B0" w:rsidRDefault="00ED4C8E" w:rsidP="004559B0">
            <w:pPr>
              <w:pStyle w:val="TableParagraph"/>
              <w:jc w:val="center"/>
              <w:rPr>
                <w:sz w:val="20"/>
              </w:rPr>
            </w:pPr>
          </w:p>
          <w:p w14:paraId="7FBD17C2" w14:textId="6453BEBA" w:rsidR="00ED4C8E" w:rsidRPr="004559B0" w:rsidRDefault="00ED4C8E" w:rsidP="004559B0">
            <w:pPr>
              <w:pStyle w:val="TableParagraph"/>
              <w:jc w:val="center"/>
              <w:rPr>
                <w:sz w:val="20"/>
              </w:rPr>
            </w:pPr>
            <w:r w:rsidRPr="004559B0">
              <w:rPr>
                <w:sz w:val="18"/>
              </w:rPr>
              <w:t>41</w:t>
            </w:r>
          </w:p>
        </w:tc>
        <w:tc>
          <w:tcPr>
            <w:tcW w:w="4252" w:type="dxa"/>
          </w:tcPr>
          <w:p w14:paraId="14457819" w14:textId="7BC8C207" w:rsidR="00ED4C8E" w:rsidRPr="004559B0" w:rsidRDefault="00ED4C8E" w:rsidP="004559B0">
            <w:pPr>
              <w:pStyle w:val="TableParagraph"/>
              <w:spacing w:before="3"/>
              <w:jc w:val="center"/>
              <w:rPr>
                <w:sz w:val="23"/>
                <w:lang w:val="en-US"/>
              </w:rPr>
            </w:pPr>
            <w:r w:rsidRPr="004559B0">
              <w:rPr>
                <w:sz w:val="18"/>
                <w:lang w:val="en-US"/>
              </w:rPr>
              <w:t>INSPECTION-LUBRICATION COMB XMSN OIL COOLER FAN AND SHAFT (TASK 6-182.1 AND 6-186)</w:t>
            </w:r>
          </w:p>
        </w:tc>
        <w:tc>
          <w:tcPr>
            <w:tcW w:w="3119" w:type="dxa"/>
          </w:tcPr>
          <w:p w14:paraId="5FC88C4A" w14:textId="77777777" w:rsidR="00ED4C8E" w:rsidRPr="004559B0" w:rsidRDefault="00ED4C8E" w:rsidP="004559B0">
            <w:pPr>
              <w:pStyle w:val="TableParagraph"/>
              <w:jc w:val="center"/>
              <w:rPr>
                <w:sz w:val="21"/>
                <w:lang w:val="en-US"/>
              </w:rPr>
            </w:pPr>
          </w:p>
          <w:p w14:paraId="481D22FC" w14:textId="2BBAD591" w:rsidR="00ED4C8E" w:rsidRPr="004559B0" w:rsidRDefault="00ED4C8E" w:rsidP="004559B0">
            <w:pPr>
              <w:pStyle w:val="TableParagraph"/>
              <w:spacing w:before="6"/>
              <w:jc w:val="center"/>
              <w:rPr>
                <w:sz w:val="20"/>
                <w:lang w:val="en-US"/>
              </w:rPr>
            </w:pPr>
            <w:r w:rsidRPr="004559B0">
              <w:rPr>
                <w:sz w:val="18"/>
              </w:rPr>
              <w:t>BH 55-1520-240-23 SB 145-63-1034R1</w:t>
            </w:r>
          </w:p>
        </w:tc>
        <w:tc>
          <w:tcPr>
            <w:tcW w:w="1424" w:type="dxa"/>
          </w:tcPr>
          <w:p w14:paraId="399FD79E" w14:textId="77777777" w:rsidR="00ED4C8E" w:rsidRPr="004559B0" w:rsidRDefault="00ED4C8E" w:rsidP="004559B0">
            <w:pPr>
              <w:pStyle w:val="TableParagraph"/>
              <w:jc w:val="center"/>
              <w:rPr>
                <w:sz w:val="20"/>
              </w:rPr>
            </w:pPr>
          </w:p>
          <w:p w14:paraId="20D3F777" w14:textId="441FAE3A" w:rsidR="00ED4C8E" w:rsidRPr="004559B0" w:rsidRDefault="00ED4C8E" w:rsidP="004559B0">
            <w:pPr>
              <w:pStyle w:val="TableParagraph"/>
              <w:jc w:val="center"/>
              <w:rPr>
                <w:sz w:val="20"/>
              </w:rPr>
            </w:pPr>
            <w:r w:rsidRPr="004559B0">
              <w:rPr>
                <w:sz w:val="18"/>
              </w:rPr>
              <w:t>100 H</w:t>
            </w:r>
          </w:p>
        </w:tc>
      </w:tr>
      <w:tr w:rsidR="00ED4C8E" w14:paraId="05A3017A" w14:textId="77777777" w:rsidTr="00544D41">
        <w:trPr>
          <w:trHeight w:val="820"/>
        </w:trPr>
        <w:tc>
          <w:tcPr>
            <w:tcW w:w="851" w:type="dxa"/>
          </w:tcPr>
          <w:p w14:paraId="0E6BBB25" w14:textId="77777777" w:rsidR="00ED4C8E" w:rsidRPr="004559B0" w:rsidRDefault="00ED4C8E" w:rsidP="004559B0">
            <w:pPr>
              <w:pStyle w:val="TableParagraph"/>
              <w:jc w:val="center"/>
              <w:rPr>
                <w:sz w:val="20"/>
              </w:rPr>
            </w:pPr>
          </w:p>
          <w:p w14:paraId="0A094A80" w14:textId="55F72646" w:rsidR="00ED4C8E" w:rsidRPr="004559B0" w:rsidRDefault="00ED4C8E" w:rsidP="004559B0">
            <w:pPr>
              <w:pStyle w:val="TableParagraph"/>
              <w:jc w:val="center"/>
              <w:rPr>
                <w:sz w:val="20"/>
              </w:rPr>
            </w:pPr>
            <w:r w:rsidRPr="004559B0">
              <w:rPr>
                <w:sz w:val="18"/>
              </w:rPr>
              <w:t>42</w:t>
            </w:r>
          </w:p>
        </w:tc>
        <w:tc>
          <w:tcPr>
            <w:tcW w:w="4252" w:type="dxa"/>
          </w:tcPr>
          <w:p w14:paraId="217BB8E3" w14:textId="05842F3D" w:rsidR="00ED4C8E" w:rsidRPr="004559B0" w:rsidRDefault="00ED4C8E" w:rsidP="004559B0">
            <w:pPr>
              <w:pStyle w:val="TableParagraph"/>
              <w:spacing w:before="3"/>
              <w:jc w:val="center"/>
              <w:rPr>
                <w:sz w:val="23"/>
                <w:lang w:val="en-US"/>
              </w:rPr>
            </w:pPr>
            <w:r w:rsidRPr="004559B0">
              <w:rPr>
                <w:sz w:val="18"/>
                <w:lang w:val="en-US"/>
              </w:rPr>
              <w:t>INSPECTION-LUBRICATION AFT XMSN OIL COOLER FAN AND SHAFT (TASK 6- 143 AND 6-144)</w:t>
            </w:r>
          </w:p>
        </w:tc>
        <w:tc>
          <w:tcPr>
            <w:tcW w:w="3119" w:type="dxa"/>
          </w:tcPr>
          <w:p w14:paraId="3B14E88A" w14:textId="77777777" w:rsidR="00ED4C8E" w:rsidRPr="004559B0" w:rsidRDefault="00ED4C8E" w:rsidP="004559B0">
            <w:pPr>
              <w:pStyle w:val="TableParagraph"/>
              <w:jc w:val="center"/>
              <w:rPr>
                <w:sz w:val="20"/>
                <w:lang w:val="en-US"/>
              </w:rPr>
            </w:pPr>
          </w:p>
          <w:p w14:paraId="2270B2A2" w14:textId="2C29C482" w:rsidR="00ED4C8E" w:rsidRPr="004559B0" w:rsidRDefault="00ED4C8E" w:rsidP="004559B0">
            <w:pPr>
              <w:pStyle w:val="TableParagraph"/>
              <w:spacing w:before="6"/>
              <w:jc w:val="center"/>
              <w:rPr>
                <w:sz w:val="20"/>
                <w:lang w:val="en-US"/>
              </w:rPr>
            </w:pPr>
            <w:r w:rsidRPr="004559B0">
              <w:rPr>
                <w:sz w:val="18"/>
              </w:rPr>
              <w:t>BH 55-1520-240-23</w:t>
            </w:r>
          </w:p>
        </w:tc>
        <w:tc>
          <w:tcPr>
            <w:tcW w:w="1424" w:type="dxa"/>
          </w:tcPr>
          <w:p w14:paraId="596488EA" w14:textId="77777777" w:rsidR="00ED4C8E" w:rsidRPr="004559B0" w:rsidRDefault="00ED4C8E" w:rsidP="004559B0">
            <w:pPr>
              <w:pStyle w:val="TableParagraph"/>
              <w:jc w:val="center"/>
              <w:rPr>
                <w:sz w:val="20"/>
              </w:rPr>
            </w:pPr>
          </w:p>
          <w:p w14:paraId="5881C658" w14:textId="00E5631C" w:rsidR="00ED4C8E" w:rsidRPr="004559B0" w:rsidRDefault="00ED4C8E" w:rsidP="004559B0">
            <w:pPr>
              <w:pStyle w:val="TableParagraph"/>
              <w:jc w:val="center"/>
              <w:rPr>
                <w:sz w:val="20"/>
              </w:rPr>
            </w:pPr>
            <w:r w:rsidRPr="004559B0">
              <w:rPr>
                <w:sz w:val="18"/>
              </w:rPr>
              <w:t>200 H</w:t>
            </w:r>
          </w:p>
        </w:tc>
      </w:tr>
      <w:tr w:rsidR="00ED4C8E" w14:paraId="3C711A93" w14:textId="77777777" w:rsidTr="00544D41">
        <w:trPr>
          <w:trHeight w:val="820"/>
        </w:trPr>
        <w:tc>
          <w:tcPr>
            <w:tcW w:w="851" w:type="dxa"/>
          </w:tcPr>
          <w:p w14:paraId="7B17E470" w14:textId="77777777" w:rsidR="00ED4C8E" w:rsidRPr="004559B0" w:rsidRDefault="00ED4C8E" w:rsidP="004559B0">
            <w:pPr>
              <w:pStyle w:val="TableParagraph"/>
              <w:jc w:val="center"/>
              <w:rPr>
                <w:sz w:val="20"/>
              </w:rPr>
            </w:pPr>
          </w:p>
          <w:p w14:paraId="597C6130" w14:textId="5EA39087" w:rsidR="00ED4C8E" w:rsidRPr="004559B0" w:rsidRDefault="00ED4C8E" w:rsidP="004559B0">
            <w:pPr>
              <w:pStyle w:val="TableParagraph"/>
              <w:jc w:val="center"/>
              <w:rPr>
                <w:sz w:val="20"/>
              </w:rPr>
            </w:pPr>
            <w:r w:rsidRPr="004559B0">
              <w:rPr>
                <w:sz w:val="18"/>
              </w:rPr>
              <w:t>43</w:t>
            </w:r>
          </w:p>
        </w:tc>
        <w:tc>
          <w:tcPr>
            <w:tcW w:w="4252" w:type="dxa"/>
          </w:tcPr>
          <w:p w14:paraId="13A94D4D" w14:textId="43EC6961" w:rsidR="00ED4C8E" w:rsidRPr="004559B0" w:rsidRDefault="00ED4C8E" w:rsidP="004559B0">
            <w:pPr>
              <w:pStyle w:val="TableParagraph"/>
              <w:spacing w:before="3"/>
              <w:jc w:val="center"/>
              <w:rPr>
                <w:sz w:val="23"/>
                <w:lang w:val="en-US"/>
              </w:rPr>
            </w:pPr>
            <w:r w:rsidRPr="004559B0">
              <w:rPr>
                <w:sz w:val="18"/>
                <w:lang w:val="en-US"/>
              </w:rPr>
              <w:t>INSPECTION OF FWD-AFT ROTOR HEAD RETAINING NUT FOR SPECIFIED TORQUE</w:t>
            </w:r>
          </w:p>
        </w:tc>
        <w:tc>
          <w:tcPr>
            <w:tcW w:w="3119" w:type="dxa"/>
          </w:tcPr>
          <w:p w14:paraId="5F937C03" w14:textId="77777777" w:rsidR="00ED4C8E" w:rsidRPr="004559B0" w:rsidRDefault="00ED4C8E" w:rsidP="004559B0">
            <w:pPr>
              <w:pStyle w:val="TableParagraph"/>
              <w:jc w:val="center"/>
              <w:rPr>
                <w:sz w:val="20"/>
                <w:lang w:val="en-US"/>
              </w:rPr>
            </w:pPr>
          </w:p>
          <w:p w14:paraId="610734CC" w14:textId="38096DC2" w:rsidR="00ED4C8E" w:rsidRPr="004559B0" w:rsidRDefault="00ED4C8E" w:rsidP="004559B0">
            <w:pPr>
              <w:pStyle w:val="TableParagraph"/>
              <w:spacing w:before="6"/>
              <w:jc w:val="center"/>
              <w:rPr>
                <w:sz w:val="20"/>
                <w:lang w:val="en-US"/>
              </w:rPr>
            </w:pPr>
            <w:r w:rsidRPr="004559B0">
              <w:rPr>
                <w:sz w:val="18"/>
              </w:rPr>
              <w:t>BH 55-1520-240-23</w:t>
            </w:r>
          </w:p>
        </w:tc>
        <w:tc>
          <w:tcPr>
            <w:tcW w:w="1424" w:type="dxa"/>
          </w:tcPr>
          <w:p w14:paraId="5CC4902E" w14:textId="77777777" w:rsidR="00ED4C8E" w:rsidRPr="004559B0" w:rsidRDefault="00ED4C8E" w:rsidP="004559B0">
            <w:pPr>
              <w:pStyle w:val="TableParagraph"/>
              <w:jc w:val="center"/>
              <w:rPr>
                <w:sz w:val="20"/>
              </w:rPr>
            </w:pPr>
          </w:p>
          <w:p w14:paraId="6C816E4B" w14:textId="7BDC1358" w:rsidR="00ED4C8E" w:rsidRPr="004559B0" w:rsidRDefault="00ED4C8E" w:rsidP="004559B0">
            <w:pPr>
              <w:pStyle w:val="TableParagraph"/>
              <w:jc w:val="center"/>
              <w:rPr>
                <w:sz w:val="20"/>
              </w:rPr>
            </w:pPr>
            <w:r w:rsidRPr="004559B0">
              <w:rPr>
                <w:sz w:val="18"/>
              </w:rPr>
              <w:t>200 H</w:t>
            </w:r>
          </w:p>
        </w:tc>
      </w:tr>
      <w:tr w:rsidR="00ED4C8E" w14:paraId="411FFCC5" w14:textId="77777777" w:rsidTr="00544D41">
        <w:trPr>
          <w:trHeight w:val="820"/>
        </w:trPr>
        <w:tc>
          <w:tcPr>
            <w:tcW w:w="851" w:type="dxa"/>
          </w:tcPr>
          <w:p w14:paraId="44DF009E" w14:textId="77777777" w:rsidR="00ED4C8E" w:rsidRPr="004559B0" w:rsidRDefault="00ED4C8E" w:rsidP="004559B0">
            <w:pPr>
              <w:pStyle w:val="TableParagraph"/>
              <w:jc w:val="center"/>
              <w:rPr>
                <w:sz w:val="20"/>
              </w:rPr>
            </w:pPr>
          </w:p>
          <w:p w14:paraId="5A153F76" w14:textId="3A278BBC" w:rsidR="00ED4C8E" w:rsidRPr="004559B0" w:rsidRDefault="00ED4C8E" w:rsidP="004559B0">
            <w:pPr>
              <w:pStyle w:val="TableParagraph"/>
              <w:jc w:val="center"/>
              <w:rPr>
                <w:sz w:val="20"/>
              </w:rPr>
            </w:pPr>
            <w:r w:rsidRPr="004559B0">
              <w:rPr>
                <w:sz w:val="18"/>
              </w:rPr>
              <w:t>44</w:t>
            </w:r>
          </w:p>
        </w:tc>
        <w:tc>
          <w:tcPr>
            <w:tcW w:w="4252" w:type="dxa"/>
          </w:tcPr>
          <w:p w14:paraId="1A287913" w14:textId="77777777" w:rsidR="00ED4C8E" w:rsidRPr="004559B0" w:rsidRDefault="00ED4C8E" w:rsidP="004559B0">
            <w:pPr>
              <w:pStyle w:val="TableParagraph"/>
              <w:spacing w:before="3"/>
              <w:jc w:val="center"/>
              <w:rPr>
                <w:sz w:val="23"/>
                <w:lang w:val="en-US"/>
              </w:rPr>
            </w:pPr>
          </w:p>
          <w:p w14:paraId="7C306555" w14:textId="1DB99636" w:rsidR="00ED4C8E" w:rsidRPr="004559B0" w:rsidRDefault="00ED4C8E" w:rsidP="004559B0">
            <w:pPr>
              <w:pStyle w:val="TableParagraph"/>
              <w:spacing w:before="3"/>
              <w:jc w:val="center"/>
              <w:rPr>
                <w:sz w:val="23"/>
                <w:lang w:val="en-US"/>
              </w:rPr>
            </w:pPr>
            <w:r w:rsidRPr="004559B0">
              <w:rPr>
                <w:sz w:val="18"/>
                <w:lang w:val="en-US"/>
              </w:rPr>
              <w:t>INSPECTION OF ROTOR SHAFT SPLINES FOR CORROSION</w:t>
            </w:r>
          </w:p>
        </w:tc>
        <w:tc>
          <w:tcPr>
            <w:tcW w:w="3119" w:type="dxa"/>
          </w:tcPr>
          <w:p w14:paraId="73C453F4" w14:textId="77777777" w:rsidR="00ED4C8E" w:rsidRPr="004559B0" w:rsidRDefault="00ED4C8E" w:rsidP="004559B0">
            <w:pPr>
              <w:pStyle w:val="TableParagraph"/>
              <w:jc w:val="center"/>
              <w:rPr>
                <w:sz w:val="20"/>
                <w:lang w:val="en-US"/>
              </w:rPr>
            </w:pPr>
          </w:p>
          <w:p w14:paraId="67AC7B6B" w14:textId="4DD5BCA3" w:rsidR="00ED4C8E" w:rsidRPr="004559B0" w:rsidRDefault="00ED4C8E" w:rsidP="004559B0">
            <w:pPr>
              <w:pStyle w:val="TableParagraph"/>
              <w:spacing w:before="6"/>
              <w:jc w:val="center"/>
              <w:rPr>
                <w:sz w:val="20"/>
                <w:lang w:val="en-US"/>
              </w:rPr>
            </w:pPr>
            <w:r w:rsidRPr="004559B0">
              <w:rPr>
                <w:sz w:val="18"/>
              </w:rPr>
              <w:t>SB 145-63-1029R1</w:t>
            </w:r>
          </w:p>
        </w:tc>
        <w:tc>
          <w:tcPr>
            <w:tcW w:w="1424" w:type="dxa"/>
          </w:tcPr>
          <w:p w14:paraId="1BB2A2F1" w14:textId="77777777" w:rsidR="00ED4C8E" w:rsidRPr="004559B0" w:rsidRDefault="00ED4C8E" w:rsidP="004559B0">
            <w:pPr>
              <w:pStyle w:val="TableParagraph"/>
              <w:jc w:val="center"/>
              <w:rPr>
                <w:sz w:val="20"/>
              </w:rPr>
            </w:pPr>
          </w:p>
          <w:p w14:paraId="5F07965B" w14:textId="2F21B658" w:rsidR="00ED4C8E" w:rsidRPr="004559B0" w:rsidRDefault="00ED4C8E" w:rsidP="004559B0">
            <w:pPr>
              <w:pStyle w:val="TableParagraph"/>
              <w:jc w:val="center"/>
              <w:rPr>
                <w:sz w:val="20"/>
              </w:rPr>
            </w:pPr>
            <w:r w:rsidRPr="004559B0">
              <w:rPr>
                <w:sz w:val="18"/>
              </w:rPr>
              <w:t>200 H</w:t>
            </w:r>
          </w:p>
        </w:tc>
      </w:tr>
      <w:tr w:rsidR="00ED4C8E" w14:paraId="27FAC8F5" w14:textId="77777777" w:rsidTr="00544D41">
        <w:trPr>
          <w:trHeight w:val="820"/>
        </w:trPr>
        <w:tc>
          <w:tcPr>
            <w:tcW w:w="851" w:type="dxa"/>
          </w:tcPr>
          <w:p w14:paraId="3B5D09B0" w14:textId="77777777" w:rsidR="00ED4C8E" w:rsidRPr="004559B0" w:rsidRDefault="00ED4C8E" w:rsidP="004559B0">
            <w:pPr>
              <w:pStyle w:val="TableParagraph"/>
              <w:jc w:val="center"/>
              <w:rPr>
                <w:sz w:val="20"/>
              </w:rPr>
            </w:pPr>
          </w:p>
          <w:p w14:paraId="0330F7FF" w14:textId="7B4975DB" w:rsidR="00ED4C8E" w:rsidRPr="004559B0" w:rsidRDefault="00ED4C8E" w:rsidP="004559B0">
            <w:pPr>
              <w:pStyle w:val="TableParagraph"/>
              <w:jc w:val="center"/>
              <w:rPr>
                <w:sz w:val="20"/>
              </w:rPr>
            </w:pPr>
            <w:r w:rsidRPr="004559B0">
              <w:rPr>
                <w:sz w:val="18"/>
              </w:rPr>
              <w:t>45</w:t>
            </w:r>
          </w:p>
        </w:tc>
        <w:tc>
          <w:tcPr>
            <w:tcW w:w="4252" w:type="dxa"/>
          </w:tcPr>
          <w:p w14:paraId="4C3B595B" w14:textId="77777777" w:rsidR="00ED4C8E" w:rsidRPr="004559B0" w:rsidRDefault="00ED4C8E" w:rsidP="004559B0">
            <w:pPr>
              <w:pStyle w:val="TableParagraph"/>
              <w:spacing w:before="1"/>
              <w:jc w:val="center"/>
              <w:rPr>
                <w:sz w:val="23"/>
                <w:lang w:val="en-US"/>
              </w:rPr>
            </w:pPr>
          </w:p>
          <w:p w14:paraId="08A6B0BB" w14:textId="1BDFC935" w:rsidR="00ED4C8E" w:rsidRPr="004559B0" w:rsidRDefault="00ED4C8E" w:rsidP="004559B0">
            <w:pPr>
              <w:pStyle w:val="TableParagraph"/>
              <w:spacing w:before="3"/>
              <w:jc w:val="center"/>
              <w:rPr>
                <w:sz w:val="23"/>
                <w:lang w:val="en-US"/>
              </w:rPr>
            </w:pPr>
            <w:r w:rsidRPr="004559B0">
              <w:rPr>
                <w:sz w:val="18"/>
                <w:lang w:val="en-US"/>
              </w:rPr>
              <w:t>VIBRATION CHECK OF AFT AND COMB XMSN OIL COOLER FAN</w:t>
            </w:r>
          </w:p>
        </w:tc>
        <w:tc>
          <w:tcPr>
            <w:tcW w:w="3119" w:type="dxa"/>
          </w:tcPr>
          <w:p w14:paraId="7336C53A" w14:textId="77777777" w:rsidR="00ED4C8E" w:rsidRPr="004559B0" w:rsidRDefault="00ED4C8E" w:rsidP="004559B0">
            <w:pPr>
              <w:pStyle w:val="TableParagraph"/>
              <w:jc w:val="center"/>
              <w:rPr>
                <w:sz w:val="20"/>
                <w:lang w:val="en-US"/>
              </w:rPr>
            </w:pPr>
          </w:p>
          <w:p w14:paraId="7DD6A729" w14:textId="17392D25" w:rsidR="00ED4C8E" w:rsidRPr="004559B0" w:rsidRDefault="00ED4C8E" w:rsidP="004559B0">
            <w:pPr>
              <w:pStyle w:val="TableParagraph"/>
              <w:spacing w:before="6"/>
              <w:jc w:val="center"/>
              <w:rPr>
                <w:sz w:val="20"/>
                <w:lang w:val="en-US"/>
              </w:rPr>
            </w:pPr>
            <w:r w:rsidRPr="004559B0">
              <w:rPr>
                <w:sz w:val="18"/>
              </w:rPr>
              <w:t>BH 55-1520-240-23</w:t>
            </w:r>
          </w:p>
        </w:tc>
        <w:tc>
          <w:tcPr>
            <w:tcW w:w="1424" w:type="dxa"/>
          </w:tcPr>
          <w:p w14:paraId="0785ADA6" w14:textId="77777777" w:rsidR="00ED4C8E" w:rsidRPr="004559B0" w:rsidRDefault="00ED4C8E" w:rsidP="004559B0">
            <w:pPr>
              <w:pStyle w:val="TableParagraph"/>
              <w:jc w:val="center"/>
              <w:rPr>
                <w:sz w:val="20"/>
              </w:rPr>
            </w:pPr>
          </w:p>
          <w:p w14:paraId="2ED7CDB1" w14:textId="2E637E8A" w:rsidR="00ED4C8E" w:rsidRPr="004559B0" w:rsidRDefault="00ED4C8E" w:rsidP="004559B0">
            <w:pPr>
              <w:pStyle w:val="TableParagraph"/>
              <w:jc w:val="center"/>
              <w:rPr>
                <w:sz w:val="20"/>
              </w:rPr>
            </w:pPr>
            <w:r w:rsidRPr="004559B0">
              <w:rPr>
                <w:sz w:val="18"/>
              </w:rPr>
              <w:t>50 H</w:t>
            </w:r>
          </w:p>
        </w:tc>
      </w:tr>
      <w:tr w:rsidR="00ED4C8E" w14:paraId="3C3CF79E" w14:textId="77777777" w:rsidTr="00544D41">
        <w:trPr>
          <w:trHeight w:val="820"/>
        </w:trPr>
        <w:tc>
          <w:tcPr>
            <w:tcW w:w="851" w:type="dxa"/>
          </w:tcPr>
          <w:p w14:paraId="39FA47AE" w14:textId="77777777" w:rsidR="00ED4C8E" w:rsidRPr="004559B0" w:rsidRDefault="00ED4C8E" w:rsidP="004559B0">
            <w:pPr>
              <w:pStyle w:val="TableParagraph"/>
              <w:jc w:val="center"/>
              <w:rPr>
                <w:sz w:val="20"/>
              </w:rPr>
            </w:pPr>
          </w:p>
          <w:p w14:paraId="5AFC27AF" w14:textId="519CA5FE" w:rsidR="00ED4C8E" w:rsidRPr="004559B0" w:rsidRDefault="00ED4C8E" w:rsidP="004559B0">
            <w:pPr>
              <w:pStyle w:val="TableParagraph"/>
              <w:jc w:val="center"/>
              <w:rPr>
                <w:sz w:val="20"/>
              </w:rPr>
            </w:pPr>
            <w:r w:rsidRPr="004559B0">
              <w:rPr>
                <w:sz w:val="18"/>
              </w:rPr>
              <w:t>46</w:t>
            </w:r>
          </w:p>
        </w:tc>
        <w:tc>
          <w:tcPr>
            <w:tcW w:w="4252" w:type="dxa"/>
          </w:tcPr>
          <w:p w14:paraId="0198DB91" w14:textId="77777777" w:rsidR="00ED4C8E" w:rsidRPr="004559B0" w:rsidRDefault="00ED4C8E" w:rsidP="004559B0">
            <w:pPr>
              <w:pStyle w:val="TableParagraph"/>
              <w:jc w:val="center"/>
              <w:rPr>
                <w:sz w:val="23"/>
                <w:lang w:val="en-US"/>
              </w:rPr>
            </w:pPr>
          </w:p>
          <w:p w14:paraId="168B45C2" w14:textId="602BF86E" w:rsidR="00ED4C8E" w:rsidRPr="004559B0" w:rsidRDefault="00ED4C8E" w:rsidP="004559B0">
            <w:pPr>
              <w:pStyle w:val="TableParagraph"/>
              <w:spacing w:before="3"/>
              <w:jc w:val="center"/>
              <w:rPr>
                <w:sz w:val="23"/>
                <w:lang w:val="en-US"/>
              </w:rPr>
            </w:pPr>
            <w:r w:rsidRPr="004559B0">
              <w:rPr>
                <w:sz w:val="18"/>
                <w:lang w:val="en-US"/>
              </w:rPr>
              <w:t>EDDY CURRENT INSPECTION OF FWD- AFT ROTOR HEAD LUGS</w:t>
            </w:r>
          </w:p>
        </w:tc>
        <w:tc>
          <w:tcPr>
            <w:tcW w:w="3119" w:type="dxa"/>
          </w:tcPr>
          <w:p w14:paraId="11E67AFE" w14:textId="77777777" w:rsidR="00ED4C8E" w:rsidRPr="004559B0" w:rsidRDefault="00ED4C8E" w:rsidP="004559B0">
            <w:pPr>
              <w:pStyle w:val="TableParagraph"/>
              <w:jc w:val="center"/>
              <w:rPr>
                <w:sz w:val="20"/>
                <w:lang w:val="en-US"/>
              </w:rPr>
            </w:pPr>
          </w:p>
          <w:p w14:paraId="77FFED81" w14:textId="520917D9" w:rsidR="00ED4C8E" w:rsidRPr="004559B0" w:rsidRDefault="00ED4C8E" w:rsidP="004559B0">
            <w:pPr>
              <w:pStyle w:val="TableParagraph"/>
              <w:spacing w:before="6"/>
              <w:jc w:val="center"/>
              <w:rPr>
                <w:sz w:val="20"/>
                <w:lang w:val="en-US"/>
              </w:rPr>
            </w:pPr>
            <w:r w:rsidRPr="004559B0">
              <w:rPr>
                <w:sz w:val="18"/>
              </w:rPr>
              <w:t>SB 145-62-1031</w:t>
            </w:r>
          </w:p>
        </w:tc>
        <w:tc>
          <w:tcPr>
            <w:tcW w:w="1424" w:type="dxa"/>
          </w:tcPr>
          <w:p w14:paraId="41E4B4CD" w14:textId="77777777" w:rsidR="00ED4C8E" w:rsidRPr="004559B0" w:rsidRDefault="00ED4C8E" w:rsidP="004559B0">
            <w:pPr>
              <w:pStyle w:val="TableParagraph"/>
              <w:jc w:val="center"/>
              <w:rPr>
                <w:sz w:val="20"/>
              </w:rPr>
            </w:pPr>
          </w:p>
          <w:p w14:paraId="30475963" w14:textId="7DF8F58F" w:rsidR="00ED4C8E" w:rsidRPr="004559B0" w:rsidRDefault="00ED4C8E" w:rsidP="004559B0">
            <w:pPr>
              <w:pStyle w:val="TableParagraph"/>
              <w:jc w:val="center"/>
              <w:rPr>
                <w:sz w:val="20"/>
              </w:rPr>
            </w:pPr>
            <w:r w:rsidRPr="004559B0">
              <w:rPr>
                <w:sz w:val="18"/>
              </w:rPr>
              <w:t>100 H</w:t>
            </w:r>
          </w:p>
        </w:tc>
      </w:tr>
      <w:tr w:rsidR="00ED4C8E" w14:paraId="3D16B02F" w14:textId="77777777" w:rsidTr="00544D41">
        <w:trPr>
          <w:trHeight w:val="820"/>
        </w:trPr>
        <w:tc>
          <w:tcPr>
            <w:tcW w:w="851" w:type="dxa"/>
          </w:tcPr>
          <w:p w14:paraId="52F16E07" w14:textId="77777777" w:rsidR="00ED4C8E" w:rsidRPr="004559B0" w:rsidRDefault="00ED4C8E" w:rsidP="004559B0">
            <w:pPr>
              <w:pStyle w:val="TableParagraph"/>
              <w:jc w:val="center"/>
              <w:rPr>
                <w:sz w:val="20"/>
              </w:rPr>
            </w:pPr>
          </w:p>
          <w:p w14:paraId="09F43B46" w14:textId="1316DEC8" w:rsidR="00ED4C8E" w:rsidRPr="004559B0" w:rsidRDefault="00ED4C8E" w:rsidP="004559B0">
            <w:pPr>
              <w:pStyle w:val="TableParagraph"/>
              <w:jc w:val="center"/>
              <w:rPr>
                <w:sz w:val="20"/>
              </w:rPr>
            </w:pPr>
            <w:r w:rsidRPr="004559B0">
              <w:rPr>
                <w:sz w:val="18"/>
              </w:rPr>
              <w:t>47</w:t>
            </w:r>
          </w:p>
        </w:tc>
        <w:tc>
          <w:tcPr>
            <w:tcW w:w="4252" w:type="dxa"/>
          </w:tcPr>
          <w:p w14:paraId="6F6D6922" w14:textId="77777777" w:rsidR="00ED4C8E" w:rsidRPr="004559B0" w:rsidRDefault="00ED4C8E" w:rsidP="004559B0">
            <w:pPr>
              <w:pStyle w:val="TableParagraph"/>
              <w:jc w:val="center"/>
              <w:rPr>
                <w:sz w:val="23"/>
                <w:lang w:val="en-US"/>
              </w:rPr>
            </w:pPr>
          </w:p>
          <w:p w14:paraId="79929BDB" w14:textId="53672C52" w:rsidR="00ED4C8E" w:rsidRPr="004559B0" w:rsidRDefault="00ED4C8E" w:rsidP="004559B0">
            <w:pPr>
              <w:pStyle w:val="TableParagraph"/>
              <w:spacing w:before="3"/>
              <w:jc w:val="center"/>
              <w:rPr>
                <w:sz w:val="23"/>
                <w:lang w:val="en-US"/>
              </w:rPr>
            </w:pPr>
            <w:r w:rsidRPr="004559B0">
              <w:rPr>
                <w:sz w:val="18"/>
                <w:lang w:val="en-US"/>
              </w:rPr>
              <w:t>DEMAGNETISM OF #1 ENG XMSN QUILL SHAFT</w:t>
            </w:r>
          </w:p>
        </w:tc>
        <w:tc>
          <w:tcPr>
            <w:tcW w:w="3119" w:type="dxa"/>
          </w:tcPr>
          <w:p w14:paraId="381C2014" w14:textId="77777777" w:rsidR="00ED4C8E" w:rsidRPr="004559B0" w:rsidRDefault="00ED4C8E" w:rsidP="004559B0">
            <w:pPr>
              <w:pStyle w:val="TableParagraph"/>
              <w:jc w:val="center"/>
              <w:rPr>
                <w:sz w:val="20"/>
                <w:lang w:val="en-US"/>
              </w:rPr>
            </w:pPr>
          </w:p>
          <w:p w14:paraId="08721FF1" w14:textId="2A077463" w:rsidR="00ED4C8E" w:rsidRPr="004559B0" w:rsidRDefault="00ED4C8E" w:rsidP="004559B0">
            <w:pPr>
              <w:pStyle w:val="TableParagraph"/>
              <w:spacing w:before="6"/>
              <w:jc w:val="center"/>
              <w:rPr>
                <w:sz w:val="20"/>
                <w:lang w:val="en-US"/>
              </w:rPr>
            </w:pPr>
            <w:r w:rsidRPr="004559B0">
              <w:rPr>
                <w:sz w:val="18"/>
              </w:rPr>
              <w:t>SB</w:t>
            </w:r>
          </w:p>
        </w:tc>
        <w:tc>
          <w:tcPr>
            <w:tcW w:w="1424" w:type="dxa"/>
          </w:tcPr>
          <w:p w14:paraId="7B08BAA0" w14:textId="77777777" w:rsidR="00ED4C8E" w:rsidRPr="004559B0" w:rsidRDefault="00ED4C8E" w:rsidP="004559B0">
            <w:pPr>
              <w:pStyle w:val="TableParagraph"/>
              <w:jc w:val="center"/>
              <w:rPr>
                <w:sz w:val="20"/>
              </w:rPr>
            </w:pPr>
          </w:p>
          <w:p w14:paraId="1D400BF0" w14:textId="18EC82F7" w:rsidR="00ED4C8E" w:rsidRPr="004559B0" w:rsidRDefault="00ED4C8E" w:rsidP="004559B0">
            <w:pPr>
              <w:pStyle w:val="TableParagraph"/>
              <w:jc w:val="center"/>
              <w:rPr>
                <w:sz w:val="20"/>
              </w:rPr>
            </w:pPr>
            <w:r w:rsidRPr="004559B0">
              <w:rPr>
                <w:sz w:val="18"/>
              </w:rPr>
              <w:t>200 H</w:t>
            </w:r>
          </w:p>
        </w:tc>
      </w:tr>
      <w:tr w:rsidR="00ED4C8E" w14:paraId="69B29CBD" w14:textId="77777777" w:rsidTr="00544D41">
        <w:trPr>
          <w:trHeight w:val="820"/>
        </w:trPr>
        <w:tc>
          <w:tcPr>
            <w:tcW w:w="851" w:type="dxa"/>
          </w:tcPr>
          <w:p w14:paraId="53F64F5D" w14:textId="77777777" w:rsidR="00ED4C8E" w:rsidRPr="004559B0" w:rsidRDefault="00ED4C8E" w:rsidP="004559B0">
            <w:pPr>
              <w:pStyle w:val="TableParagraph"/>
              <w:jc w:val="center"/>
              <w:rPr>
                <w:sz w:val="20"/>
              </w:rPr>
            </w:pPr>
          </w:p>
          <w:p w14:paraId="317E5047" w14:textId="2B4F7F9F" w:rsidR="00ED4C8E" w:rsidRPr="004559B0" w:rsidRDefault="00ED4C8E" w:rsidP="004559B0">
            <w:pPr>
              <w:pStyle w:val="TableParagraph"/>
              <w:jc w:val="center"/>
              <w:rPr>
                <w:sz w:val="20"/>
              </w:rPr>
            </w:pPr>
            <w:r w:rsidRPr="004559B0">
              <w:rPr>
                <w:sz w:val="18"/>
              </w:rPr>
              <w:t>48</w:t>
            </w:r>
          </w:p>
        </w:tc>
        <w:tc>
          <w:tcPr>
            <w:tcW w:w="4252" w:type="dxa"/>
          </w:tcPr>
          <w:p w14:paraId="23DFD2A0" w14:textId="77777777" w:rsidR="00ED4C8E" w:rsidRPr="004559B0" w:rsidRDefault="00ED4C8E" w:rsidP="004559B0">
            <w:pPr>
              <w:pStyle w:val="TableParagraph"/>
              <w:spacing w:before="3"/>
              <w:jc w:val="center"/>
              <w:rPr>
                <w:sz w:val="23"/>
                <w:lang w:val="en-US"/>
              </w:rPr>
            </w:pPr>
          </w:p>
          <w:p w14:paraId="55DA926D" w14:textId="5CA01220" w:rsidR="00ED4C8E" w:rsidRPr="004559B0" w:rsidRDefault="00ED4C8E" w:rsidP="004559B0">
            <w:pPr>
              <w:pStyle w:val="TableParagraph"/>
              <w:jc w:val="center"/>
              <w:rPr>
                <w:sz w:val="23"/>
                <w:lang w:val="en-US"/>
              </w:rPr>
            </w:pPr>
            <w:r w:rsidRPr="004559B0">
              <w:rPr>
                <w:sz w:val="18"/>
                <w:lang w:val="en-US"/>
              </w:rPr>
              <w:t>DEMAGNETISM OF #2 ENG XMSN QUILL SHAFT</w:t>
            </w:r>
          </w:p>
        </w:tc>
        <w:tc>
          <w:tcPr>
            <w:tcW w:w="3119" w:type="dxa"/>
          </w:tcPr>
          <w:p w14:paraId="03E432D7" w14:textId="77777777" w:rsidR="00ED4C8E" w:rsidRPr="004559B0" w:rsidRDefault="00ED4C8E" w:rsidP="004559B0">
            <w:pPr>
              <w:pStyle w:val="TableParagraph"/>
              <w:jc w:val="center"/>
              <w:rPr>
                <w:sz w:val="20"/>
                <w:lang w:val="en-US"/>
              </w:rPr>
            </w:pPr>
          </w:p>
          <w:p w14:paraId="3D30493F" w14:textId="647F1415" w:rsidR="00ED4C8E" w:rsidRPr="004559B0" w:rsidRDefault="00ED4C8E" w:rsidP="004559B0">
            <w:pPr>
              <w:pStyle w:val="TableParagraph"/>
              <w:jc w:val="center"/>
              <w:rPr>
                <w:sz w:val="20"/>
                <w:lang w:val="en-US"/>
              </w:rPr>
            </w:pPr>
            <w:r w:rsidRPr="004559B0">
              <w:rPr>
                <w:sz w:val="18"/>
              </w:rPr>
              <w:t>SB</w:t>
            </w:r>
          </w:p>
        </w:tc>
        <w:tc>
          <w:tcPr>
            <w:tcW w:w="1424" w:type="dxa"/>
          </w:tcPr>
          <w:p w14:paraId="7A324962" w14:textId="77777777" w:rsidR="00ED4C8E" w:rsidRPr="004559B0" w:rsidRDefault="00ED4C8E" w:rsidP="004559B0">
            <w:pPr>
              <w:pStyle w:val="TableParagraph"/>
              <w:jc w:val="center"/>
              <w:rPr>
                <w:sz w:val="20"/>
              </w:rPr>
            </w:pPr>
          </w:p>
          <w:p w14:paraId="0076D413" w14:textId="76363A0C" w:rsidR="00ED4C8E" w:rsidRPr="004559B0" w:rsidRDefault="00ED4C8E" w:rsidP="004559B0">
            <w:pPr>
              <w:pStyle w:val="TableParagraph"/>
              <w:jc w:val="center"/>
              <w:rPr>
                <w:sz w:val="20"/>
              </w:rPr>
            </w:pPr>
            <w:r w:rsidRPr="004559B0">
              <w:rPr>
                <w:sz w:val="18"/>
              </w:rPr>
              <w:t>200 H</w:t>
            </w:r>
          </w:p>
        </w:tc>
      </w:tr>
      <w:tr w:rsidR="00ED4C8E" w14:paraId="71B9E7F7" w14:textId="77777777" w:rsidTr="00544D41">
        <w:trPr>
          <w:trHeight w:val="820"/>
        </w:trPr>
        <w:tc>
          <w:tcPr>
            <w:tcW w:w="851" w:type="dxa"/>
          </w:tcPr>
          <w:p w14:paraId="195DCB88" w14:textId="77777777" w:rsidR="00ED4C8E" w:rsidRPr="004559B0" w:rsidRDefault="00ED4C8E" w:rsidP="004559B0">
            <w:pPr>
              <w:pStyle w:val="TableParagraph"/>
              <w:jc w:val="center"/>
              <w:rPr>
                <w:sz w:val="20"/>
              </w:rPr>
            </w:pPr>
          </w:p>
          <w:p w14:paraId="31FFFC30" w14:textId="3E55ECE9" w:rsidR="00ED4C8E" w:rsidRPr="004559B0" w:rsidRDefault="00ED4C8E" w:rsidP="004559B0">
            <w:pPr>
              <w:pStyle w:val="TableParagraph"/>
              <w:jc w:val="center"/>
              <w:rPr>
                <w:sz w:val="20"/>
              </w:rPr>
            </w:pPr>
            <w:r w:rsidRPr="004559B0">
              <w:rPr>
                <w:sz w:val="18"/>
              </w:rPr>
              <w:t>49</w:t>
            </w:r>
          </w:p>
        </w:tc>
        <w:tc>
          <w:tcPr>
            <w:tcW w:w="4252" w:type="dxa"/>
          </w:tcPr>
          <w:p w14:paraId="447A915B" w14:textId="016E6B95" w:rsidR="00ED4C8E" w:rsidRPr="004559B0" w:rsidRDefault="00ED4C8E" w:rsidP="004559B0">
            <w:pPr>
              <w:pStyle w:val="TableParagraph"/>
              <w:jc w:val="center"/>
              <w:rPr>
                <w:sz w:val="23"/>
                <w:lang w:val="en-US"/>
              </w:rPr>
            </w:pPr>
            <w:r w:rsidRPr="004559B0">
              <w:rPr>
                <w:sz w:val="18"/>
                <w:lang w:val="en-US"/>
              </w:rPr>
              <w:t>TORQUE CHECK TO BOLTS WHICH SE- CURE TURBINE ASSY WITH REDUC- TION ASSY OF APU</w:t>
            </w:r>
          </w:p>
        </w:tc>
        <w:tc>
          <w:tcPr>
            <w:tcW w:w="3119" w:type="dxa"/>
          </w:tcPr>
          <w:p w14:paraId="0421EACE" w14:textId="77777777" w:rsidR="00ED4C8E" w:rsidRPr="004559B0" w:rsidRDefault="00ED4C8E" w:rsidP="004559B0">
            <w:pPr>
              <w:pStyle w:val="TableParagraph"/>
              <w:jc w:val="center"/>
              <w:rPr>
                <w:sz w:val="20"/>
                <w:lang w:val="en-US"/>
              </w:rPr>
            </w:pPr>
          </w:p>
          <w:p w14:paraId="2D273AAF" w14:textId="243992BE" w:rsidR="00ED4C8E" w:rsidRPr="004559B0" w:rsidRDefault="00ED4C8E" w:rsidP="004559B0">
            <w:pPr>
              <w:pStyle w:val="TableParagraph"/>
              <w:jc w:val="center"/>
              <w:rPr>
                <w:sz w:val="20"/>
                <w:lang w:val="en-US"/>
              </w:rPr>
            </w:pPr>
            <w:r w:rsidRPr="004559B0">
              <w:rPr>
                <w:sz w:val="18"/>
              </w:rPr>
              <w:t>CH-47-98-ASAM-03</w:t>
            </w:r>
          </w:p>
        </w:tc>
        <w:tc>
          <w:tcPr>
            <w:tcW w:w="1424" w:type="dxa"/>
          </w:tcPr>
          <w:p w14:paraId="4FBF40F2" w14:textId="77777777" w:rsidR="00ED4C8E" w:rsidRPr="004559B0" w:rsidRDefault="00ED4C8E" w:rsidP="004559B0">
            <w:pPr>
              <w:pStyle w:val="TableParagraph"/>
              <w:jc w:val="center"/>
              <w:rPr>
                <w:sz w:val="20"/>
              </w:rPr>
            </w:pPr>
          </w:p>
          <w:p w14:paraId="55031142" w14:textId="772B6E1F" w:rsidR="00ED4C8E" w:rsidRPr="004559B0" w:rsidRDefault="00ED4C8E" w:rsidP="004559B0">
            <w:pPr>
              <w:pStyle w:val="TableParagraph"/>
              <w:jc w:val="center"/>
              <w:rPr>
                <w:sz w:val="20"/>
              </w:rPr>
            </w:pPr>
            <w:r w:rsidRPr="004559B0">
              <w:rPr>
                <w:sz w:val="18"/>
              </w:rPr>
              <w:t>50 H</w:t>
            </w:r>
          </w:p>
        </w:tc>
      </w:tr>
      <w:tr w:rsidR="00ED4C8E" w14:paraId="7524CC3F" w14:textId="77777777" w:rsidTr="00544D41">
        <w:trPr>
          <w:trHeight w:val="820"/>
        </w:trPr>
        <w:tc>
          <w:tcPr>
            <w:tcW w:w="851" w:type="dxa"/>
          </w:tcPr>
          <w:p w14:paraId="582C9A7D" w14:textId="77777777" w:rsidR="00ED4C8E" w:rsidRPr="004559B0" w:rsidRDefault="00ED4C8E" w:rsidP="004559B0">
            <w:pPr>
              <w:pStyle w:val="TableParagraph"/>
              <w:jc w:val="center"/>
              <w:rPr>
                <w:sz w:val="20"/>
              </w:rPr>
            </w:pPr>
          </w:p>
          <w:p w14:paraId="1CE5A726" w14:textId="422F97BC" w:rsidR="00ED4C8E" w:rsidRPr="004559B0" w:rsidRDefault="00ED4C8E" w:rsidP="004559B0">
            <w:pPr>
              <w:pStyle w:val="TableParagraph"/>
              <w:jc w:val="center"/>
              <w:rPr>
                <w:sz w:val="20"/>
              </w:rPr>
            </w:pPr>
            <w:r w:rsidRPr="004559B0">
              <w:rPr>
                <w:sz w:val="18"/>
              </w:rPr>
              <w:t>50</w:t>
            </w:r>
          </w:p>
        </w:tc>
        <w:tc>
          <w:tcPr>
            <w:tcW w:w="4252" w:type="dxa"/>
          </w:tcPr>
          <w:p w14:paraId="36DCD779" w14:textId="77777777" w:rsidR="00ED4C8E" w:rsidRPr="004559B0" w:rsidRDefault="00ED4C8E" w:rsidP="004559B0">
            <w:pPr>
              <w:pStyle w:val="TableParagraph"/>
              <w:jc w:val="center"/>
              <w:rPr>
                <w:sz w:val="20"/>
              </w:rPr>
            </w:pPr>
          </w:p>
          <w:p w14:paraId="314A21BD" w14:textId="5142FE12" w:rsidR="00ED4C8E" w:rsidRPr="004559B0" w:rsidRDefault="00ED4C8E" w:rsidP="004559B0">
            <w:pPr>
              <w:pStyle w:val="TableParagraph"/>
              <w:jc w:val="center"/>
              <w:rPr>
                <w:sz w:val="23"/>
                <w:lang w:val="en-US"/>
              </w:rPr>
            </w:pPr>
            <w:r w:rsidRPr="004559B0">
              <w:rPr>
                <w:sz w:val="18"/>
              </w:rPr>
              <w:t>BATTERY PREVENTIVE MAINTENANCE</w:t>
            </w:r>
          </w:p>
        </w:tc>
        <w:tc>
          <w:tcPr>
            <w:tcW w:w="3119" w:type="dxa"/>
          </w:tcPr>
          <w:p w14:paraId="1219CC76" w14:textId="77777777" w:rsidR="00ED4C8E" w:rsidRPr="004559B0" w:rsidRDefault="00ED4C8E" w:rsidP="004559B0">
            <w:pPr>
              <w:pStyle w:val="TableParagraph"/>
              <w:jc w:val="center"/>
              <w:rPr>
                <w:sz w:val="20"/>
              </w:rPr>
            </w:pPr>
          </w:p>
          <w:p w14:paraId="03FD2DB3" w14:textId="02C58F22" w:rsidR="00ED4C8E" w:rsidRPr="004559B0" w:rsidRDefault="00ED4C8E" w:rsidP="004559B0">
            <w:pPr>
              <w:pStyle w:val="TableParagraph"/>
              <w:jc w:val="center"/>
              <w:rPr>
                <w:sz w:val="20"/>
                <w:lang w:val="en-US"/>
              </w:rPr>
            </w:pPr>
            <w:r w:rsidRPr="004559B0">
              <w:rPr>
                <w:sz w:val="18"/>
              </w:rPr>
              <w:t>TM 11-6140-203-14-23</w:t>
            </w:r>
          </w:p>
        </w:tc>
        <w:tc>
          <w:tcPr>
            <w:tcW w:w="1424" w:type="dxa"/>
          </w:tcPr>
          <w:p w14:paraId="7010AAAB" w14:textId="77777777" w:rsidR="00ED4C8E" w:rsidRPr="004559B0" w:rsidRDefault="00ED4C8E" w:rsidP="004559B0">
            <w:pPr>
              <w:pStyle w:val="TableParagraph"/>
              <w:jc w:val="center"/>
              <w:rPr>
                <w:sz w:val="20"/>
              </w:rPr>
            </w:pPr>
          </w:p>
          <w:p w14:paraId="22CEDDEF" w14:textId="4A705F7A" w:rsidR="00ED4C8E" w:rsidRPr="004559B0" w:rsidRDefault="00ED4C8E" w:rsidP="004559B0">
            <w:pPr>
              <w:pStyle w:val="TableParagraph"/>
              <w:jc w:val="center"/>
              <w:rPr>
                <w:sz w:val="20"/>
              </w:rPr>
            </w:pPr>
            <w:r w:rsidRPr="004559B0">
              <w:rPr>
                <w:sz w:val="18"/>
              </w:rPr>
              <w:t>30D/25H</w:t>
            </w:r>
          </w:p>
        </w:tc>
      </w:tr>
      <w:tr w:rsidR="00ED4C8E" w14:paraId="6DAA1DB8" w14:textId="77777777" w:rsidTr="00544D41">
        <w:trPr>
          <w:trHeight w:val="820"/>
        </w:trPr>
        <w:tc>
          <w:tcPr>
            <w:tcW w:w="851" w:type="dxa"/>
          </w:tcPr>
          <w:p w14:paraId="540BB7BE" w14:textId="77777777" w:rsidR="00ED4C8E" w:rsidRPr="004559B0" w:rsidRDefault="00ED4C8E" w:rsidP="004559B0">
            <w:pPr>
              <w:pStyle w:val="TableParagraph"/>
              <w:jc w:val="center"/>
              <w:rPr>
                <w:sz w:val="20"/>
              </w:rPr>
            </w:pPr>
          </w:p>
          <w:p w14:paraId="44B527FF" w14:textId="6094C77E" w:rsidR="00ED4C8E" w:rsidRPr="004559B0" w:rsidRDefault="00ED4C8E" w:rsidP="004559B0">
            <w:pPr>
              <w:pStyle w:val="TableParagraph"/>
              <w:jc w:val="center"/>
              <w:rPr>
                <w:sz w:val="20"/>
              </w:rPr>
            </w:pPr>
            <w:r w:rsidRPr="004559B0">
              <w:rPr>
                <w:sz w:val="18"/>
              </w:rPr>
              <w:t>51</w:t>
            </w:r>
          </w:p>
        </w:tc>
        <w:tc>
          <w:tcPr>
            <w:tcW w:w="4252" w:type="dxa"/>
          </w:tcPr>
          <w:p w14:paraId="46B613F3" w14:textId="77777777" w:rsidR="00ED4C8E" w:rsidRPr="004559B0" w:rsidRDefault="00ED4C8E" w:rsidP="004559B0">
            <w:pPr>
              <w:pStyle w:val="TableParagraph"/>
              <w:spacing w:before="3"/>
              <w:jc w:val="center"/>
              <w:rPr>
                <w:sz w:val="23"/>
                <w:lang w:val="en-US"/>
              </w:rPr>
            </w:pPr>
          </w:p>
          <w:p w14:paraId="74CC2D03" w14:textId="52282FB0" w:rsidR="00ED4C8E" w:rsidRPr="004559B0" w:rsidRDefault="00ED4C8E" w:rsidP="004559B0">
            <w:pPr>
              <w:pStyle w:val="TableParagraph"/>
              <w:jc w:val="center"/>
              <w:rPr>
                <w:sz w:val="23"/>
                <w:lang w:val="en-US"/>
              </w:rPr>
            </w:pPr>
            <w:r w:rsidRPr="004559B0">
              <w:rPr>
                <w:sz w:val="18"/>
                <w:lang w:val="en-US"/>
              </w:rPr>
              <w:t>BATTERY AND CABLE PEVENTIVE MAINTENANCE</w:t>
            </w:r>
          </w:p>
        </w:tc>
        <w:tc>
          <w:tcPr>
            <w:tcW w:w="3119" w:type="dxa"/>
          </w:tcPr>
          <w:p w14:paraId="6ABA47AE" w14:textId="77777777" w:rsidR="00ED4C8E" w:rsidRPr="004559B0" w:rsidRDefault="00ED4C8E" w:rsidP="004559B0">
            <w:pPr>
              <w:pStyle w:val="TableParagraph"/>
              <w:spacing w:before="11"/>
              <w:jc w:val="center"/>
              <w:rPr>
                <w:sz w:val="20"/>
                <w:lang w:val="en-US"/>
              </w:rPr>
            </w:pPr>
          </w:p>
          <w:p w14:paraId="075CC8C3" w14:textId="77777777" w:rsidR="00ED4C8E" w:rsidRPr="004559B0" w:rsidRDefault="00ED4C8E" w:rsidP="004559B0">
            <w:pPr>
              <w:pStyle w:val="TableParagraph"/>
              <w:ind w:left="433" w:right="423"/>
              <w:jc w:val="center"/>
              <w:rPr>
                <w:sz w:val="18"/>
              </w:rPr>
            </w:pPr>
            <w:r w:rsidRPr="004559B0">
              <w:rPr>
                <w:sz w:val="18"/>
              </w:rPr>
              <w:t>TM 11-6140-203-14-23</w:t>
            </w:r>
          </w:p>
          <w:p w14:paraId="57E7C1F3" w14:textId="0D8E9F8F" w:rsidR="00ED4C8E" w:rsidRPr="004559B0" w:rsidRDefault="00ED4C8E" w:rsidP="004559B0">
            <w:pPr>
              <w:pStyle w:val="TableParagraph"/>
              <w:jc w:val="center"/>
              <w:rPr>
                <w:sz w:val="20"/>
                <w:lang w:val="en-US"/>
              </w:rPr>
            </w:pPr>
            <w:r w:rsidRPr="004559B0">
              <w:rPr>
                <w:sz w:val="18"/>
              </w:rPr>
              <w:t>BH 55-1520-240-20</w:t>
            </w:r>
          </w:p>
        </w:tc>
        <w:tc>
          <w:tcPr>
            <w:tcW w:w="1424" w:type="dxa"/>
          </w:tcPr>
          <w:p w14:paraId="338BE5B3" w14:textId="77777777" w:rsidR="00ED4C8E" w:rsidRPr="004559B0" w:rsidRDefault="00ED4C8E" w:rsidP="004559B0">
            <w:pPr>
              <w:pStyle w:val="TableParagraph"/>
              <w:jc w:val="center"/>
              <w:rPr>
                <w:sz w:val="20"/>
              </w:rPr>
            </w:pPr>
          </w:p>
          <w:p w14:paraId="71087CD6" w14:textId="18F7D913" w:rsidR="00ED4C8E" w:rsidRPr="004559B0" w:rsidRDefault="00ED4C8E" w:rsidP="004559B0">
            <w:pPr>
              <w:pStyle w:val="TableParagraph"/>
              <w:jc w:val="center"/>
              <w:rPr>
                <w:sz w:val="20"/>
              </w:rPr>
            </w:pPr>
            <w:r w:rsidRPr="004559B0">
              <w:rPr>
                <w:sz w:val="18"/>
              </w:rPr>
              <w:t>4M/100H</w:t>
            </w:r>
          </w:p>
        </w:tc>
      </w:tr>
      <w:tr w:rsidR="00ED4C8E" w14:paraId="665B57C0" w14:textId="77777777" w:rsidTr="00544D41">
        <w:trPr>
          <w:trHeight w:val="820"/>
        </w:trPr>
        <w:tc>
          <w:tcPr>
            <w:tcW w:w="851" w:type="dxa"/>
          </w:tcPr>
          <w:p w14:paraId="774F6798" w14:textId="77777777" w:rsidR="00ED4C8E" w:rsidRPr="004559B0" w:rsidRDefault="00ED4C8E" w:rsidP="004559B0">
            <w:pPr>
              <w:pStyle w:val="TableParagraph"/>
              <w:jc w:val="center"/>
              <w:rPr>
                <w:sz w:val="20"/>
              </w:rPr>
            </w:pPr>
          </w:p>
          <w:p w14:paraId="6AE79EEF" w14:textId="3C462D2D" w:rsidR="00ED4C8E" w:rsidRPr="004559B0" w:rsidRDefault="00ED4C8E" w:rsidP="004559B0">
            <w:pPr>
              <w:pStyle w:val="TableParagraph"/>
              <w:jc w:val="center"/>
              <w:rPr>
                <w:sz w:val="20"/>
              </w:rPr>
            </w:pPr>
            <w:r w:rsidRPr="004559B0">
              <w:rPr>
                <w:sz w:val="18"/>
              </w:rPr>
              <w:t>52</w:t>
            </w:r>
          </w:p>
        </w:tc>
        <w:tc>
          <w:tcPr>
            <w:tcW w:w="4252" w:type="dxa"/>
          </w:tcPr>
          <w:p w14:paraId="6B3FF408" w14:textId="77777777" w:rsidR="00ED4C8E" w:rsidRPr="004559B0" w:rsidRDefault="00ED4C8E" w:rsidP="004559B0">
            <w:pPr>
              <w:pStyle w:val="TableParagraph"/>
              <w:jc w:val="center"/>
              <w:rPr>
                <w:sz w:val="20"/>
                <w:lang w:val="en-US"/>
              </w:rPr>
            </w:pPr>
          </w:p>
          <w:p w14:paraId="52C93766" w14:textId="0F81CB33" w:rsidR="00ED4C8E" w:rsidRPr="004559B0" w:rsidRDefault="00ED4C8E" w:rsidP="004559B0">
            <w:pPr>
              <w:pStyle w:val="TableParagraph"/>
              <w:jc w:val="center"/>
              <w:rPr>
                <w:sz w:val="23"/>
                <w:lang w:val="en-US"/>
              </w:rPr>
            </w:pPr>
            <w:r w:rsidRPr="004559B0">
              <w:rPr>
                <w:sz w:val="18"/>
                <w:lang w:val="en-US"/>
              </w:rPr>
              <w:t>O.A.T. INDICATOR INSPECTION</w:t>
            </w:r>
          </w:p>
        </w:tc>
        <w:tc>
          <w:tcPr>
            <w:tcW w:w="3119" w:type="dxa"/>
          </w:tcPr>
          <w:p w14:paraId="015D1369" w14:textId="77777777" w:rsidR="00ED4C8E" w:rsidRPr="004559B0" w:rsidRDefault="00ED4C8E" w:rsidP="004559B0">
            <w:pPr>
              <w:pStyle w:val="TableParagraph"/>
              <w:jc w:val="center"/>
              <w:rPr>
                <w:sz w:val="20"/>
                <w:lang w:val="en-US"/>
              </w:rPr>
            </w:pPr>
          </w:p>
          <w:p w14:paraId="0C5F3892" w14:textId="6ABE593E" w:rsidR="00ED4C8E" w:rsidRPr="004559B0" w:rsidRDefault="00ED4C8E" w:rsidP="004559B0">
            <w:pPr>
              <w:pStyle w:val="TableParagraph"/>
              <w:jc w:val="center"/>
              <w:rPr>
                <w:sz w:val="20"/>
                <w:lang w:val="en-US"/>
              </w:rPr>
            </w:pPr>
            <w:r w:rsidRPr="004559B0">
              <w:rPr>
                <w:sz w:val="18"/>
              </w:rPr>
              <w:t>TM 1-1500-204-23-1</w:t>
            </w:r>
          </w:p>
        </w:tc>
        <w:tc>
          <w:tcPr>
            <w:tcW w:w="1424" w:type="dxa"/>
          </w:tcPr>
          <w:p w14:paraId="23727EE9" w14:textId="77777777" w:rsidR="00ED4C8E" w:rsidRPr="004559B0" w:rsidRDefault="00ED4C8E" w:rsidP="004559B0">
            <w:pPr>
              <w:pStyle w:val="TableParagraph"/>
              <w:jc w:val="center"/>
              <w:rPr>
                <w:sz w:val="20"/>
              </w:rPr>
            </w:pPr>
          </w:p>
          <w:p w14:paraId="3C09FDD3" w14:textId="7A7B7859" w:rsidR="00ED4C8E" w:rsidRPr="004559B0" w:rsidRDefault="00ED4C8E" w:rsidP="004559B0">
            <w:pPr>
              <w:pStyle w:val="TableParagraph"/>
              <w:jc w:val="center"/>
              <w:rPr>
                <w:sz w:val="20"/>
              </w:rPr>
            </w:pPr>
            <w:r w:rsidRPr="004559B0">
              <w:rPr>
                <w:sz w:val="18"/>
              </w:rPr>
              <w:t>12M/200H</w:t>
            </w:r>
          </w:p>
        </w:tc>
      </w:tr>
      <w:tr w:rsidR="00ED4C8E" w14:paraId="240CA1E4" w14:textId="77777777" w:rsidTr="00544D41">
        <w:trPr>
          <w:trHeight w:val="820"/>
        </w:trPr>
        <w:tc>
          <w:tcPr>
            <w:tcW w:w="851" w:type="dxa"/>
          </w:tcPr>
          <w:p w14:paraId="6DC4E803" w14:textId="77777777" w:rsidR="00ED4C8E" w:rsidRPr="004559B0" w:rsidRDefault="00ED4C8E" w:rsidP="004559B0">
            <w:pPr>
              <w:pStyle w:val="TableParagraph"/>
              <w:jc w:val="center"/>
              <w:rPr>
                <w:sz w:val="20"/>
              </w:rPr>
            </w:pPr>
          </w:p>
          <w:p w14:paraId="787B6CCC" w14:textId="3605BAB2" w:rsidR="00ED4C8E" w:rsidRPr="004559B0" w:rsidRDefault="00ED4C8E" w:rsidP="004559B0">
            <w:pPr>
              <w:pStyle w:val="TableParagraph"/>
              <w:jc w:val="center"/>
              <w:rPr>
                <w:sz w:val="20"/>
              </w:rPr>
            </w:pPr>
            <w:r w:rsidRPr="004559B0">
              <w:rPr>
                <w:sz w:val="18"/>
              </w:rPr>
              <w:t>53</w:t>
            </w:r>
          </w:p>
        </w:tc>
        <w:tc>
          <w:tcPr>
            <w:tcW w:w="4252" w:type="dxa"/>
          </w:tcPr>
          <w:p w14:paraId="14D7FF08" w14:textId="77777777" w:rsidR="00ED4C8E" w:rsidRPr="004559B0" w:rsidRDefault="00ED4C8E" w:rsidP="004559B0">
            <w:pPr>
              <w:pStyle w:val="TableParagraph"/>
              <w:spacing w:before="3"/>
              <w:jc w:val="center"/>
              <w:rPr>
                <w:sz w:val="23"/>
                <w:lang w:val="en-US"/>
              </w:rPr>
            </w:pPr>
          </w:p>
          <w:p w14:paraId="3209BC1B" w14:textId="3D5F8A82" w:rsidR="00ED4C8E" w:rsidRPr="004559B0" w:rsidRDefault="00ED4C8E" w:rsidP="004559B0">
            <w:pPr>
              <w:pStyle w:val="TableParagraph"/>
              <w:jc w:val="center"/>
              <w:rPr>
                <w:sz w:val="23"/>
                <w:lang w:val="en-US"/>
              </w:rPr>
            </w:pPr>
            <w:r w:rsidRPr="004559B0">
              <w:rPr>
                <w:sz w:val="18"/>
                <w:lang w:val="en-US"/>
              </w:rPr>
              <w:t>INSPECTION OF DUAL CHIP-DETECT #1,#2 ENGINES FOR CONTINUITY</w:t>
            </w:r>
          </w:p>
        </w:tc>
        <w:tc>
          <w:tcPr>
            <w:tcW w:w="3119" w:type="dxa"/>
          </w:tcPr>
          <w:p w14:paraId="15516456" w14:textId="77777777" w:rsidR="00ED4C8E" w:rsidRPr="004559B0" w:rsidRDefault="00ED4C8E" w:rsidP="004559B0">
            <w:pPr>
              <w:pStyle w:val="TableParagraph"/>
              <w:jc w:val="center"/>
              <w:rPr>
                <w:sz w:val="20"/>
                <w:lang w:val="en-US"/>
              </w:rPr>
            </w:pPr>
          </w:p>
          <w:p w14:paraId="3A822429" w14:textId="6E82F92D" w:rsidR="00ED4C8E" w:rsidRPr="004559B0" w:rsidRDefault="00ED4C8E" w:rsidP="004559B0">
            <w:pPr>
              <w:pStyle w:val="TableParagraph"/>
              <w:jc w:val="center"/>
              <w:rPr>
                <w:sz w:val="20"/>
                <w:lang w:val="en-US"/>
              </w:rPr>
            </w:pPr>
            <w:r w:rsidRPr="004559B0">
              <w:rPr>
                <w:sz w:val="18"/>
              </w:rPr>
              <w:t>MM281.2/MM94.2</w:t>
            </w:r>
          </w:p>
        </w:tc>
        <w:tc>
          <w:tcPr>
            <w:tcW w:w="1424" w:type="dxa"/>
          </w:tcPr>
          <w:p w14:paraId="319E2D8F" w14:textId="77777777" w:rsidR="00ED4C8E" w:rsidRPr="004559B0" w:rsidRDefault="00ED4C8E" w:rsidP="004559B0">
            <w:pPr>
              <w:pStyle w:val="TableParagraph"/>
              <w:jc w:val="center"/>
              <w:rPr>
                <w:sz w:val="20"/>
              </w:rPr>
            </w:pPr>
          </w:p>
          <w:p w14:paraId="2DB21642" w14:textId="1C468451" w:rsidR="00ED4C8E" w:rsidRPr="004559B0" w:rsidRDefault="00ED4C8E" w:rsidP="004559B0">
            <w:pPr>
              <w:pStyle w:val="TableParagraph"/>
              <w:jc w:val="center"/>
              <w:rPr>
                <w:sz w:val="20"/>
              </w:rPr>
            </w:pPr>
            <w:r w:rsidRPr="004559B0">
              <w:rPr>
                <w:sz w:val="18"/>
              </w:rPr>
              <w:t>50 H</w:t>
            </w:r>
          </w:p>
        </w:tc>
      </w:tr>
      <w:tr w:rsidR="00ED4C8E" w14:paraId="05C27F04" w14:textId="77777777" w:rsidTr="00544D41">
        <w:trPr>
          <w:trHeight w:val="820"/>
        </w:trPr>
        <w:tc>
          <w:tcPr>
            <w:tcW w:w="851" w:type="dxa"/>
          </w:tcPr>
          <w:p w14:paraId="584EE833" w14:textId="77777777" w:rsidR="00ED4C8E" w:rsidRPr="004559B0" w:rsidRDefault="00ED4C8E" w:rsidP="004559B0">
            <w:pPr>
              <w:pStyle w:val="TableParagraph"/>
              <w:jc w:val="center"/>
              <w:rPr>
                <w:sz w:val="20"/>
              </w:rPr>
            </w:pPr>
          </w:p>
          <w:p w14:paraId="7EC9B470" w14:textId="662EBF05" w:rsidR="00ED4C8E" w:rsidRPr="004559B0" w:rsidRDefault="00ED4C8E" w:rsidP="004559B0">
            <w:pPr>
              <w:pStyle w:val="TableParagraph"/>
              <w:jc w:val="center"/>
              <w:rPr>
                <w:sz w:val="20"/>
              </w:rPr>
            </w:pPr>
            <w:r w:rsidRPr="004559B0">
              <w:rPr>
                <w:sz w:val="18"/>
              </w:rPr>
              <w:t>54</w:t>
            </w:r>
          </w:p>
        </w:tc>
        <w:tc>
          <w:tcPr>
            <w:tcW w:w="4252" w:type="dxa"/>
          </w:tcPr>
          <w:p w14:paraId="2A63227F" w14:textId="77777777" w:rsidR="00ED4C8E" w:rsidRPr="004559B0" w:rsidRDefault="00ED4C8E" w:rsidP="004559B0">
            <w:pPr>
              <w:pStyle w:val="TableParagraph"/>
              <w:jc w:val="center"/>
              <w:rPr>
                <w:sz w:val="20"/>
                <w:lang w:val="en-US"/>
              </w:rPr>
            </w:pPr>
          </w:p>
          <w:p w14:paraId="1B1C1E82" w14:textId="382F2965" w:rsidR="00ED4C8E" w:rsidRPr="004559B0" w:rsidRDefault="00ED4C8E" w:rsidP="004559B0">
            <w:pPr>
              <w:pStyle w:val="TableParagraph"/>
              <w:jc w:val="center"/>
              <w:rPr>
                <w:sz w:val="23"/>
                <w:lang w:val="en-US"/>
              </w:rPr>
            </w:pPr>
            <w:r w:rsidRPr="004559B0">
              <w:rPr>
                <w:sz w:val="18"/>
                <w:lang w:val="en-US"/>
              </w:rPr>
              <w:t>P.D.P.S. CORROSION INSPECTION</w:t>
            </w:r>
          </w:p>
        </w:tc>
        <w:tc>
          <w:tcPr>
            <w:tcW w:w="3119" w:type="dxa"/>
          </w:tcPr>
          <w:p w14:paraId="0453D792" w14:textId="77777777" w:rsidR="00ED4C8E" w:rsidRPr="004559B0" w:rsidRDefault="00ED4C8E" w:rsidP="004559B0">
            <w:pPr>
              <w:pStyle w:val="TableParagraph"/>
              <w:jc w:val="center"/>
              <w:rPr>
                <w:sz w:val="20"/>
                <w:lang w:val="en-US"/>
              </w:rPr>
            </w:pPr>
          </w:p>
          <w:p w14:paraId="20CB1168" w14:textId="1F81A148" w:rsidR="00ED4C8E" w:rsidRPr="004559B0" w:rsidRDefault="00ED4C8E" w:rsidP="004559B0">
            <w:pPr>
              <w:pStyle w:val="TableParagraph"/>
              <w:jc w:val="center"/>
              <w:rPr>
                <w:sz w:val="20"/>
                <w:lang w:val="en-US"/>
              </w:rPr>
            </w:pPr>
            <w:r w:rsidRPr="004559B0">
              <w:rPr>
                <w:sz w:val="18"/>
              </w:rPr>
              <w:t>CH-47-97-ASAM-07</w:t>
            </w:r>
          </w:p>
        </w:tc>
        <w:tc>
          <w:tcPr>
            <w:tcW w:w="1424" w:type="dxa"/>
          </w:tcPr>
          <w:p w14:paraId="4B150532" w14:textId="77777777" w:rsidR="00ED4C8E" w:rsidRPr="004559B0" w:rsidRDefault="00ED4C8E" w:rsidP="004559B0">
            <w:pPr>
              <w:pStyle w:val="TableParagraph"/>
              <w:jc w:val="center"/>
              <w:rPr>
                <w:sz w:val="20"/>
              </w:rPr>
            </w:pPr>
          </w:p>
          <w:p w14:paraId="296794C1" w14:textId="0075384B" w:rsidR="00ED4C8E" w:rsidRPr="004559B0" w:rsidRDefault="00ED4C8E" w:rsidP="004559B0">
            <w:pPr>
              <w:pStyle w:val="TableParagraph"/>
              <w:jc w:val="center"/>
              <w:rPr>
                <w:sz w:val="20"/>
              </w:rPr>
            </w:pPr>
            <w:r w:rsidRPr="004559B0">
              <w:rPr>
                <w:sz w:val="18"/>
              </w:rPr>
              <w:t>200 H</w:t>
            </w:r>
          </w:p>
        </w:tc>
      </w:tr>
      <w:tr w:rsidR="00ED4C8E" w14:paraId="0AFDA6EE" w14:textId="77777777" w:rsidTr="00544D41">
        <w:trPr>
          <w:trHeight w:val="820"/>
        </w:trPr>
        <w:tc>
          <w:tcPr>
            <w:tcW w:w="851" w:type="dxa"/>
          </w:tcPr>
          <w:p w14:paraId="2BFD42A7" w14:textId="77777777" w:rsidR="00ED4C8E" w:rsidRPr="004559B0" w:rsidRDefault="00ED4C8E" w:rsidP="004559B0">
            <w:pPr>
              <w:pStyle w:val="TableParagraph"/>
              <w:jc w:val="center"/>
              <w:rPr>
                <w:sz w:val="20"/>
              </w:rPr>
            </w:pPr>
          </w:p>
          <w:p w14:paraId="638D038D" w14:textId="2DF2DD5B" w:rsidR="00ED4C8E" w:rsidRPr="004559B0" w:rsidRDefault="00ED4C8E" w:rsidP="004559B0">
            <w:pPr>
              <w:pStyle w:val="TableParagraph"/>
              <w:jc w:val="center"/>
              <w:rPr>
                <w:sz w:val="20"/>
              </w:rPr>
            </w:pPr>
            <w:r w:rsidRPr="004559B0">
              <w:rPr>
                <w:sz w:val="18"/>
              </w:rPr>
              <w:t>55</w:t>
            </w:r>
          </w:p>
        </w:tc>
        <w:tc>
          <w:tcPr>
            <w:tcW w:w="4252" w:type="dxa"/>
          </w:tcPr>
          <w:p w14:paraId="5922C57C" w14:textId="77777777" w:rsidR="00ED4C8E" w:rsidRPr="004559B0" w:rsidRDefault="00ED4C8E" w:rsidP="004559B0">
            <w:pPr>
              <w:pStyle w:val="TableParagraph"/>
              <w:jc w:val="center"/>
              <w:rPr>
                <w:sz w:val="20"/>
              </w:rPr>
            </w:pPr>
          </w:p>
          <w:p w14:paraId="33CE1270" w14:textId="25FF0AF1" w:rsidR="00ED4C8E" w:rsidRPr="004559B0" w:rsidRDefault="00ED4C8E" w:rsidP="004559B0">
            <w:pPr>
              <w:pStyle w:val="TableParagraph"/>
              <w:jc w:val="center"/>
              <w:rPr>
                <w:sz w:val="23"/>
                <w:lang w:val="en-US"/>
              </w:rPr>
            </w:pPr>
            <w:r w:rsidRPr="004559B0">
              <w:rPr>
                <w:sz w:val="18"/>
              </w:rPr>
              <w:t>AVIONICS CHECK</w:t>
            </w:r>
          </w:p>
        </w:tc>
        <w:tc>
          <w:tcPr>
            <w:tcW w:w="3119" w:type="dxa"/>
          </w:tcPr>
          <w:p w14:paraId="44537619" w14:textId="77777777" w:rsidR="00ED4C8E" w:rsidRPr="004559B0" w:rsidRDefault="00ED4C8E" w:rsidP="004559B0">
            <w:pPr>
              <w:pStyle w:val="TableParagraph"/>
              <w:jc w:val="center"/>
              <w:rPr>
                <w:sz w:val="20"/>
              </w:rPr>
            </w:pPr>
          </w:p>
          <w:p w14:paraId="03A620D7" w14:textId="50E67FE9" w:rsidR="00ED4C8E" w:rsidRPr="004559B0" w:rsidRDefault="00ED4C8E" w:rsidP="004559B0">
            <w:pPr>
              <w:pStyle w:val="TableParagraph"/>
              <w:jc w:val="center"/>
              <w:rPr>
                <w:sz w:val="20"/>
                <w:lang w:val="en-US"/>
              </w:rPr>
            </w:pPr>
            <w:r w:rsidRPr="004559B0">
              <w:rPr>
                <w:sz w:val="18"/>
              </w:rPr>
              <w:t>BH 55-1520-240-20</w:t>
            </w:r>
          </w:p>
        </w:tc>
        <w:tc>
          <w:tcPr>
            <w:tcW w:w="1424" w:type="dxa"/>
          </w:tcPr>
          <w:p w14:paraId="35C5FDE3" w14:textId="77777777" w:rsidR="00ED4C8E" w:rsidRPr="004559B0" w:rsidRDefault="00ED4C8E" w:rsidP="004559B0">
            <w:pPr>
              <w:pStyle w:val="TableParagraph"/>
              <w:jc w:val="center"/>
              <w:rPr>
                <w:sz w:val="20"/>
              </w:rPr>
            </w:pPr>
          </w:p>
          <w:p w14:paraId="17469CE4" w14:textId="07A9CB0E" w:rsidR="00ED4C8E" w:rsidRPr="004559B0" w:rsidRDefault="00ED4C8E" w:rsidP="004559B0">
            <w:pPr>
              <w:pStyle w:val="TableParagraph"/>
              <w:jc w:val="center"/>
              <w:rPr>
                <w:sz w:val="20"/>
              </w:rPr>
            </w:pPr>
            <w:r w:rsidRPr="004559B0">
              <w:rPr>
                <w:sz w:val="18"/>
              </w:rPr>
              <w:t>200 H</w:t>
            </w:r>
          </w:p>
        </w:tc>
      </w:tr>
      <w:tr w:rsidR="00ED4C8E" w14:paraId="01EDDEAA" w14:textId="77777777" w:rsidTr="00544D41">
        <w:trPr>
          <w:trHeight w:val="820"/>
        </w:trPr>
        <w:tc>
          <w:tcPr>
            <w:tcW w:w="851" w:type="dxa"/>
          </w:tcPr>
          <w:p w14:paraId="17DF868B" w14:textId="77777777" w:rsidR="00ED4C8E" w:rsidRPr="004559B0" w:rsidRDefault="00ED4C8E" w:rsidP="004559B0">
            <w:pPr>
              <w:pStyle w:val="TableParagraph"/>
              <w:jc w:val="center"/>
              <w:rPr>
                <w:sz w:val="20"/>
              </w:rPr>
            </w:pPr>
          </w:p>
          <w:p w14:paraId="11FB7CC6" w14:textId="75394DA5" w:rsidR="00ED4C8E" w:rsidRPr="004559B0" w:rsidRDefault="00ED4C8E" w:rsidP="004559B0">
            <w:pPr>
              <w:pStyle w:val="TableParagraph"/>
              <w:jc w:val="center"/>
              <w:rPr>
                <w:sz w:val="20"/>
              </w:rPr>
            </w:pPr>
            <w:r w:rsidRPr="004559B0">
              <w:rPr>
                <w:sz w:val="18"/>
              </w:rPr>
              <w:t>56</w:t>
            </w:r>
          </w:p>
        </w:tc>
        <w:tc>
          <w:tcPr>
            <w:tcW w:w="4252" w:type="dxa"/>
          </w:tcPr>
          <w:p w14:paraId="3264BA43" w14:textId="77777777" w:rsidR="00ED4C8E" w:rsidRPr="004559B0" w:rsidRDefault="00ED4C8E" w:rsidP="004559B0">
            <w:pPr>
              <w:pStyle w:val="TableParagraph"/>
              <w:spacing w:before="10"/>
              <w:jc w:val="center"/>
              <w:rPr>
                <w:lang w:val="en-US"/>
              </w:rPr>
            </w:pPr>
          </w:p>
          <w:p w14:paraId="77EE7511" w14:textId="5D4A77FA" w:rsidR="00ED4C8E" w:rsidRPr="004559B0" w:rsidRDefault="00ED4C8E" w:rsidP="004559B0">
            <w:pPr>
              <w:pStyle w:val="TableParagraph"/>
              <w:jc w:val="center"/>
              <w:rPr>
                <w:sz w:val="23"/>
                <w:lang w:val="en-US"/>
              </w:rPr>
            </w:pPr>
            <w:r w:rsidRPr="004559B0">
              <w:rPr>
                <w:sz w:val="18"/>
                <w:lang w:val="en-US"/>
              </w:rPr>
              <w:t>RETORQUE APU MOUNTBOLTS AFTER INSTALLATION</w:t>
            </w:r>
          </w:p>
        </w:tc>
        <w:tc>
          <w:tcPr>
            <w:tcW w:w="3119" w:type="dxa"/>
          </w:tcPr>
          <w:p w14:paraId="0CE99148" w14:textId="77777777" w:rsidR="00ED4C8E" w:rsidRPr="004559B0" w:rsidRDefault="00ED4C8E" w:rsidP="004559B0">
            <w:pPr>
              <w:pStyle w:val="TableParagraph"/>
              <w:jc w:val="center"/>
              <w:rPr>
                <w:sz w:val="20"/>
                <w:lang w:val="en-US"/>
              </w:rPr>
            </w:pPr>
          </w:p>
          <w:p w14:paraId="120E15C6" w14:textId="77773A5D" w:rsidR="00ED4C8E" w:rsidRPr="004559B0" w:rsidRDefault="00ED4C8E" w:rsidP="004559B0">
            <w:pPr>
              <w:pStyle w:val="TableParagraph"/>
              <w:jc w:val="center"/>
              <w:rPr>
                <w:sz w:val="20"/>
                <w:lang w:val="en-US"/>
              </w:rPr>
            </w:pPr>
            <w:r w:rsidRPr="004559B0">
              <w:rPr>
                <w:sz w:val="18"/>
              </w:rPr>
              <w:t>TM 55-2835-205-23</w:t>
            </w:r>
          </w:p>
        </w:tc>
        <w:tc>
          <w:tcPr>
            <w:tcW w:w="1424" w:type="dxa"/>
          </w:tcPr>
          <w:p w14:paraId="3406FF5E" w14:textId="77777777" w:rsidR="00ED4C8E" w:rsidRPr="004559B0" w:rsidRDefault="00ED4C8E" w:rsidP="004559B0">
            <w:pPr>
              <w:pStyle w:val="TableParagraph"/>
              <w:jc w:val="center"/>
              <w:rPr>
                <w:sz w:val="20"/>
              </w:rPr>
            </w:pPr>
          </w:p>
          <w:p w14:paraId="41660580" w14:textId="0B7F7D1D" w:rsidR="00ED4C8E" w:rsidRPr="004559B0" w:rsidRDefault="00ED4C8E" w:rsidP="004559B0">
            <w:pPr>
              <w:pStyle w:val="TableParagraph"/>
              <w:jc w:val="center"/>
              <w:rPr>
                <w:sz w:val="20"/>
              </w:rPr>
            </w:pPr>
            <w:r w:rsidRPr="004559B0">
              <w:rPr>
                <w:sz w:val="18"/>
              </w:rPr>
              <w:t>50 H</w:t>
            </w:r>
          </w:p>
        </w:tc>
      </w:tr>
      <w:tr w:rsidR="00ED4C8E" w14:paraId="555E3423" w14:textId="77777777" w:rsidTr="00544D41">
        <w:trPr>
          <w:trHeight w:val="820"/>
        </w:trPr>
        <w:tc>
          <w:tcPr>
            <w:tcW w:w="851" w:type="dxa"/>
          </w:tcPr>
          <w:p w14:paraId="34EF6B59" w14:textId="77777777" w:rsidR="00ED4C8E" w:rsidRPr="004559B0" w:rsidRDefault="00ED4C8E" w:rsidP="004559B0">
            <w:pPr>
              <w:pStyle w:val="TableParagraph"/>
              <w:jc w:val="center"/>
              <w:rPr>
                <w:sz w:val="20"/>
              </w:rPr>
            </w:pPr>
          </w:p>
          <w:p w14:paraId="500D2B6B" w14:textId="5FF5F671" w:rsidR="00ED4C8E" w:rsidRPr="004559B0" w:rsidRDefault="00ED4C8E" w:rsidP="004559B0">
            <w:pPr>
              <w:pStyle w:val="TableParagraph"/>
              <w:jc w:val="center"/>
              <w:rPr>
                <w:sz w:val="20"/>
              </w:rPr>
            </w:pPr>
            <w:r w:rsidRPr="004559B0">
              <w:rPr>
                <w:sz w:val="18"/>
              </w:rPr>
              <w:t>57</w:t>
            </w:r>
          </w:p>
        </w:tc>
        <w:tc>
          <w:tcPr>
            <w:tcW w:w="4252" w:type="dxa"/>
          </w:tcPr>
          <w:p w14:paraId="79FC4755" w14:textId="77777777" w:rsidR="00ED4C8E" w:rsidRPr="004559B0" w:rsidRDefault="00ED4C8E" w:rsidP="004559B0">
            <w:pPr>
              <w:pStyle w:val="TableParagraph"/>
              <w:spacing w:before="3"/>
              <w:jc w:val="center"/>
              <w:rPr>
                <w:sz w:val="23"/>
                <w:lang w:val="en-US"/>
              </w:rPr>
            </w:pPr>
          </w:p>
          <w:p w14:paraId="24477BCB" w14:textId="5E497280" w:rsidR="00ED4C8E" w:rsidRPr="004559B0" w:rsidRDefault="00ED4C8E" w:rsidP="004559B0">
            <w:pPr>
              <w:pStyle w:val="TableParagraph"/>
              <w:jc w:val="center"/>
              <w:rPr>
                <w:sz w:val="23"/>
                <w:lang w:val="en-US"/>
              </w:rPr>
            </w:pPr>
            <w:r w:rsidRPr="004559B0">
              <w:rPr>
                <w:sz w:val="18"/>
                <w:lang w:val="en-US"/>
              </w:rPr>
              <w:t>RETORQUE COMB XMSN NUTS AFTER INSTALLATION</w:t>
            </w:r>
          </w:p>
        </w:tc>
        <w:tc>
          <w:tcPr>
            <w:tcW w:w="3119" w:type="dxa"/>
          </w:tcPr>
          <w:p w14:paraId="42BA849F" w14:textId="77777777" w:rsidR="00ED4C8E" w:rsidRPr="004559B0" w:rsidRDefault="00ED4C8E" w:rsidP="004559B0">
            <w:pPr>
              <w:pStyle w:val="TableParagraph"/>
              <w:jc w:val="center"/>
              <w:rPr>
                <w:sz w:val="20"/>
                <w:lang w:val="en-US"/>
              </w:rPr>
            </w:pPr>
          </w:p>
          <w:p w14:paraId="6564DF01" w14:textId="087EA5BA" w:rsidR="00ED4C8E" w:rsidRPr="004559B0" w:rsidRDefault="00ED4C8E" w:rsidP="004559B0">
            <w:pPr>
              <w:pStyle w:val="TableParagraph"/>
              <w:jc w:val="center"/>
              <w:rPr>
                <w:sz w:val="20"/>
                <w:lang w:val="en-US"/>
              </w:rPr>
            </w:pPr>
            <w:r w:rsidRPr="004559B0">
              <w:rPr>
                <w:sz w:val="18"/>
              </w:rPr>
              <w:t>BH 55-1520-240-23</w:t>
            </w:r>
          </w:p>
        </w:tc>
        <w:tc>
          <w:tcPr>
            <w:tcW w:w="1424" w:type="dxa"/>
          </w:tcPr>
          <w:p w14:paraId="7DA87B80" w14:textId="77777777" w:rsidR="00ED4C8E" w:rsidRPr="004559B0" w:rsidRDefault="00ED4C8E" w:rsidP="004559B0">
            <w:pPr>
              <w:pStyle w:val="TableParagraph"/>
              <w:jc w:val="center"/>
              <w:rPr>
                <w:sz w:val="20"/>
              </w:rPr>
            </w:pPr>
          </w:p>
          <w:p w14:paraId="69CC1568" w14:textId="4396E0C6" w:rsidR="00ED4C8E" w:rsidRPr="004559B0" w:rsidRDefault="00ED4C8E" w:rsidP="004559B0">
            <w:pPr>
              <w:pStyle w:val="TableParagraph"/>
              <w:jc w:val="center"/>
              <w:rPr>
                <w:sz w:val="20"/>
              </w:rPr>
            </w:pPr>
            <w:r w:rsidRPr="004559B0">
              <w:rPr>
                <w:sz w:val="18"/>
              </w:rPr>
              <w:t>25 H</w:t>
            </w:r>
          </w:p>
        </w:tc>
      </w:tr>
      <w:tr w:rsidR="00ED4C8E" w14:paraId="0BC9F820" w14:textId="77777777" w:rsidTr="00544D41">
        <w:trPr>
          <w:trHeight w:val="820"/>
        </w:trPr>
        <w:tc>
          <w:tcPr>
            <w:tcW w:w="851" w:type="dxa"/>
          </w:tcPr>
          <w:p w14:paraId="0E39EEC3" w14:textId="77777777" w:rsidR="00ED4C8E" w:rsidRPr="004559B0" w:rsidRDefault="00ED4C8E" w:rsidP="004559B0">
            <w:pPr>
              <w:pStyle w:val="TableParagraph"/>
              <w:jc w:val="center"/>
              <w:rPr>
                <w:sz w:val="20"/>
              </w:rPr>
            </w:pPr>
          </w:p>
          <w:p w14:paraId="4D3F662D" w14:textId="5F8978B8" w:rsidR="00ED4C8E" w:rsidRPr="004559B0" w:rsidRDefault="00ED4C8E" w:rsidP="004559B0">
            <w:pPr>
              <w:pStyle w:val="TableParagraph"/>
              <w:jc w:val="center"/>
              <w:rPr>
                <w:sz w:val="20"/>
              </w:rPr>
            </w:pPr>
            <w:r w:rsidRPr="004559B0">
              <w:rPr>
                <w:sz w:val="18"/>
              </w:rPr>
              <w:t>58</w:t>
            </w:r>
          </w:p>
        </w:tc>
        <w:tc>
          <w:tcPr>
            <w:tcW w:w="4252" w:type="dxa"/>
          </w:tcPr>
          <w:p w14:paraId="37E9086E" w14:textId="77777777" w:rsidR="00ED4C8E" w:rsidRPr="004559B0" w:rsidRDefault="00ED4C8E" w:rsidP="004559B0">
            <w:pPr>
              <w:pStyle w:val="TableParagraph"/>
              <w:spacing w:before="3"/>
              <w:jc w:val="center"/>
              <w:rPr>
                <w:sz w:val="23"/>
                <w:lang w:val="en-US"/>
              </w:rPr>
            </w:pPr>
          </w:p>
          <w:p w14:paraId="143FAB36" w14:textId="01F538C9" w:rsidR="00ED4C8E" w:rsidRPr="004559B0" w:rsidRDefault="00ED4C8E" w:rsidP="004559B0">
            <w:pPr>
              <w:pStyle w:val="TableParagraph"/>
              <w:jc w:val="center"/>
              <w:rPr>
                <w:sz w:val="23"/>
                <w:lang w:val="en-US"/>
              </w:rPr>
            </w:pPr>
            <w:r w:rsidRPr="004559B0">
              <w:rPr>
                <w:sz w:val="18"/>
                <w:lang w:val="en-US"/>
              </w:rPr>
              <w:t>RETORQUE FWD XMSN NUTS AFTER INSTALLATION</w:t>
            </w:r>
          </w:p>
        </w:tc>
        <w:tc>
          <w:tcPr>
            <w:tcW w:w="3119" w:type="dxa"/>
          </w:tcPr>
          <w:p w14:paraId="37901BCF" w14:textId="77777777" w:rsidR="00ED4C8E" w:rsidRPr="004559B0" w:rsidRDefault="00ED4C8E" w:rsidP="004559B0">
            <w:pPr>
              <w:pStyle w:val="TableParagraph"/>
              <w:jc w:val="center"/>
              <w:rPr>
                <w:sz w:val="20"/>
                <w:lang w:val="en-US"/>
              </w:rPr>
            </w:pPr>
          </w:p>
          <w:p w14:paraId="6997E871" w14:textId="2E87B529" w:rsidR="00ED4C8E" w:rsidRPr="004559B0" w:rsidRDefault="00ED4C8E" w:rsidP="004559B0">
            <w:pPr>
              <w:pStyle w:val="TableParagraph"/>
              <w:jc w:val="center"/>
              <w:rPr>
                <w:sz w:val="20"/>
                <w:lang w:val="en-US"/>
              </w:rPr>
            </w:pPr>
            <w:r w:rsidRPr="004559B0">
              <w:rPr>
                <w:sz w:val="18"/>
              </w:rPr>
              <w:t>BH 55-1520-240-23</w:t>
            </w:r>
          </w:p>
        </w:tc>
        <w:tc>
          <w:tcPr>
            <w:tcW w:w="1424" w:type="dxa"/>
          </w:tcPr>
          <w:p w14:paraId="273DB206" w14:textId="77777777" w:rsidR="00ED4C8E" w:rsidRPr="004559B0" w:rsidRDefault="00ED4C8E" w:rsidP="004559B0">
            <w:pPr>
              <w:pStyle w:val="TableParagraph"/>
              <w:jc w:val="center"/>
              <w:rPr>
                <w:sz w:val="20"/>
              </w:rPr>
            </w:pPr>
          </w:p>
          <w:p w14:paraId="03BD2F3D" w14:textId="04E358A4" w:rsidR="00ED4C8E" w:rsidRPr="004559B0" w:rsidRDefault="00ED4C8E" w:rsidP="004559B0">
            <w:pPr>
              <w:pStyle w:val="TableParagraph"/>
              <w:jc w:val="center"/>
              <w:rPr>
                <w:sz w:val="20"/>
              </w:rPr>
            </w:pPr>
            <w:r w:rsidRPr="004559B0">
              <w:rPr>
                <w:sz w:val="18"/>
              </w:rPr>
              <w:t>25 H</w:t>
            </w:r>
          </w:p>
        </w:tc>
      </w:tr>
      <w:tr w:rsidR="00ED4C8E" w14:paraId="102689EA" w14:textId="77777777" w:rsidTr="00544D41">
        <w:trPr>
          <w:trHeight w:val="820"/>
        </w:trPr>
        <w:tc>
          <w:tcPr>
            <w:tcW w:w="851" w:type="dxa"/>
          </w:tcPr>
          <w:p w14:paraId="20CC317E" w14:textId="77777777" w:rsidR="00ED4C8E" w:rsidRPr="004559B0" w:rsidRDefault="00ED4C8E" w:rsidP="004559B0">
            <w:pPr>
              <w:pStyle w:val="TableParagraph"/>
              <w:jc w:val="center"/>
              <w:rPr>
                <w:sz w:val="20"/>
              </w:rPr>
            </w:pPr>
          </w:p>
          <w:p w14:paraId="6EAEAA5C" w14:textId="5493852A" w:rsidR="00ED4C8E" w:rsidRPr="004559B0" w:rsidRDefault="00ED4C8E" w:rsidP="004559B0">
            <w:pPr>
              <w:pStyle w:val="TableParagraph"/>
              <w:jc w:val="center"/>
              <w:rPr>
                <w:sz w:val="20"/>
              </w:rPr>
            </w:pPr>
            <w:r w:rsidRPr="004559B0">
              <w:rPr>
                <w:sz w:val="18"/>
              </w:rPr>
              <w:t>59</w:t>
            </w:r>
          </w:p>
        </w:tc>
        <w:tc>
          <w:tcPr>
            <w:tcW w:w="4252" w:type="dxa"/>
          </w:tcPr>
          <w:p w14:paraId="3A6886A8" w14:textId="77777777" w:rsidR="00ED4C8E" w:rsidRPr="004559B0" w:rsidRDefault="00ED4C8E" w:rsidP="004559B0">
            <w:pPr>
              <w:pStyle w:val="TableParagraph"/>
              <w:spacing w:before="3"/>
              <w:jc w:val="center"/>
              <w:rPr>
                <w:sz w:val="23"/>
                <w:lang w:val="en-US"/>
              </w:rPr>
            </w:pPr>
          </w:p>
          <w:p w14:paraId="3DCA7585" w14:textId="5702B22C" w:rsidR="00ED4C8E" w:rsidRPr="004559B0" w:rsidRDefault="00ED4C8E" w:rsidP="004559B0">
            <w:pPr>
              <w:pStyle w:val="TableParagraph"/>
              <w:jc w:val="center"/>
              <w:rPr>
                <w:sz w:val="23"/>
                <w:lang w:val="en-US"/>
              </w:rPr>
            </w:pPr>
            <w:r w:rsidRPr="004559B0">
              <w:rPr>
                <w:sz w:val="18"/>
                <w:lang w:val="en-US"/>
              </w:rPr>
              <w:t>RETORQUE AFT XMSN NUTS AFTER IN- STALLATION</w:t>
            </w:r>
          </w:p>
        </w:tc>
        <w:tc>
          <w:tcPr>
            <w:tcW w:w="3119" w:type="dxa"/>
          </w:tcPr>
          <w:p w14:paraId="1D7A2557" w14:textId="77777777" w:rsidR="00ED4C8E" w:rsidRPr="004559B0" w:rsidRDefault="00ED4C8E" w:rsidP="004559B0">
            <w:pPr>
              <w:pStyle w:val="TableParagraph"/>
              <w:jc w:val="center"/>
              <w:rPr>
                <w:sz w:val="20"/>
                <w:lang w:val="en-US"/>
              </w:rPr>
            </w:pPr>
          </w:p>
          <w:p w14:paraId="1B0B50F3" w14:textId="71F74EE6" w:rsidR="00ED4C8E" w:rsidRPr="004559B0" w:rsidRDefault="00ED4C8E" w:rsidP="004559B0">
            <w:pPr>
              <w:pStyle w:val="TableParagraph"/>
              <w:jc w:val="center"/>
              <w:rPr>
                <w:sz w:val="20"/>
                <w:lang w:val="en-US"/>
              </w:rPr>
            </w:pPr>
            <w:r w:rsidRPr="004559B0">
              <w:rPr>
                <w:sz w:val="18"/>
              </w:rPr>
              <w:t>BH 55-1520-240-23</w:t>
            </w:r>
          </w:p>
        </w:tc>
        <w:tc>
          <w:tcPr>
            <w:tcW w:w="1424" w:type="dxa"/>
          </w:tcPr>
          <w:p w14:paraId="379AB4A8" w14:textId="77777777" w:rsidR="00ED4C8E" w:rsidRPr="004559B0" w:rsidRDefault="00ED4C8E" w:rsidP="004559B0">
            <w:pPr>
              <w:pStyle w:val="TableParagraph"/>
              <w:jc w:val="center"/>
              <w:rPr>
                <w:sz w:val="20"/>
              </w:rPr>
            </w:pPr>
          </w:p>
          <w:p w14:paraId="1C2D47C1" w14:textId="45116879" w:rsidR="00ED4C8E" w:rsidRPr="004559B0" w:rsidRDefault="00ED4C8E" w:rsidP="004559B0">
            <w:pPr>
              <w:pStyle w:val="TableParagraph"/>
              <w:jc w:val="center"/>
              <w:rPr>
                <w:sz w:val="20"/>
              </w:rPr>
            </w:pPr>
            <w:r w:rsidRPr="004559B0">
              <w:rPr>
                <w:sz w:val="18"/>
              </w:rPr>
              <w:t>25 H</w:t>
            </w:r>
          </w:p>
        </w:tc>
      </w:tr>
      <w:tr w:rsidR="00ED4C8E" w14:paraId="1BDE25A6" w14:textId="77777777" w:rsidTr="00544D41">
        <w:trPr>
          <w:trHeight w:val="820"/>
        </w:trPr>
        <w:tc>
          <w:tcPr>
            <w:tcW w:w="851" w:type="dxa"/>
          </w:tcPr>
          <w:p w14:paraId="47E1C2D2" w14:textId="77777777" w:rsidR="00ED4C8E" w:rsidRPr="004559B0" w:rsidRDefault="00ED4C8E" w:rsidP="004559B0">
            <w:pPr>
              <w:pStyle w:val="TableParagraph"/>
              <w:jc w:val="center"/>
              <w:rPr>
                <w:sz w:val="20"/>
              </w:rPr>
            </w:pPr>
          </w:p>
          <w:p w14:paraId="664A2F51" w14:textId="3AFBDC77" w:rsidR="00ED4C8E" w:rsidRPr="004559B0" w:rsidRDefault="00ED4C8E" w:rsidP="004559B0">
            <w:pPr>
              <w:pStyle w:val="TableParagraph"/>
              <w:jc w:val="center"/>
              <w:rPr>
                <w:sz w:val="20"/>
              </w:rPr>
            </w:pPr>
            <w:r w:rsidRPr="004559B0">
              <w:rPr>
                <w:sz w:val="18"/>
              </w:rPr>
              <w:t>60</w:t>
            </w:r>
          </w:p>
        </w:tc>
        <w:tc>
          <w:tcPr>
            <w:tcW w:w="4252" w:type="dxa"/>
          </w:tcPr>
          <w:p w14:paraId="6B458377" w14:textId="77777777" w:rsidR="00ED4C8E" w:rsidRPr="004559B0" w:rsidRDefault="00ED4C8E" w:rsidP="004559B0">
            <w:pPr>
              <w:pStyle w:val="TableParagraph"/>
              <w:spacing w:before="1"/>
              <w:jc w:val="center"/>
              <w:rPr>
                <w:sz w:val="23"/>
                <w:lang w:val="en-US"/>
              </w:rPr>
            </w:pPr>
          </w:p>
          <w:p w14:paraId="4706137D" w14:textId="64D15BF2" w:rsidR="00ED4C8E" w:rsidRPr="004559B0" w:rsidRDefault="00ED4C8E" w:rsidP="004559B0">
            <w:pPr>
              <w:pStyle w:val="TableParagraph"/>
              <w:jc w:val="center"/>
              <w:rPr>
                <w:sz w:val="23"/>
                <w:lang w:val="en-US"/>
              </w:rPr>
            </w:pPr>
            <w:r w:rsidRPr="004559B0">
              <w:rPr>
                <w:sz w:val="18"/>
                <w:lang w:val="en-US"/>
              </w:rPr>
              <w:t>RETORQUE AFT ROTOR SHAFT NUTS AFTER INSTALLATION</w:t>
            </w:r>
          </w:p>
        </w:tc>
        <w:tc>
          <w:tcPr>
            <w:tcW w:w="3119" w:type="dxa"/>
          </w:tcPr>
          <w:p w14:paraId="4EC14C86" w14:textId="77777777" w:rsidR="00ED4C8E" w:rsidRPr="004559B0" w:rsidRDefault="00ED4C8E" w:rsidP="004559B0">
            <w:pPr>
              <w:pStyle w:val="TableParagraph"/>
              <w:jc w:val="center"/>
              <w:rPr>
                <w:sz w:val="20"/>
                <w:lang w:val="en-US"/>
              </w:rPr>
            </w:pPr>
          </w:p>
          <w:p w14:paraId="4F266CD0" w14:textId="68A182F3" w:rsidR="00ED4C8E" w:rsidRPr="004559B0" w:rsidRDefault="00ED4C8E" w:rsidP="004559B0">
            <w:pPr>
              <w:pStyle w:val="TableParagraph"/>
              <w:jc w:val="center"/>
              <w:rPr>
                <w:sz w:val="20"/>
                <w:lang w:val="en-US"/>
              </w:rPr>
            </w:pPr>
            <w:r w:rsidRPr="004559B0">
              <w:rPr>
                <w:sz w:val="18"/>
              </w:rPr>
              <w:t>BH 55-1520-240-23</w:t>
            </w:r>
          </w:p>
        </w:tc>
        <w:tc>
          <w:tcPr>
            <w:tcW w:w="1424" w:type="dxa"/>
          </w:tcPr>
          <w:p w14:paraId="17298F0E" w14:textId="77777777" w:rsidR="00ED4C8E" w:rsidRPr="004559B0" w:rsidRDefault="00ED4C8E" w:rsidP="004559B0">
            <w:pPr>
              <w:pStyle w:val="TableParagraph"/>
              <w:jc w:val="center"/>
              <w:rPr>
                <w:sz w:val="20"/>
              </w:rPr>
            </w:pPr>
          </w:p>
          <w:p w14:paraId="10294F91" w14:textId="3061B958" w:rsidR="00ED4C8E" w:rsidRPr="004559B0" w:rsidRDefault="00ED4C8E" w:rsidP="004559B0">
            <w:pPr>
              <w:pStyle w:val="TableParagraph"/>
              <w:jc w:val="center"/>
              <w:rPr>
                <w:sz w:val="20"/>
              </w:rPr>
            </w:pPr>
            <w:r w:rsidRPr="004559B0">
              <w:rPr>
                <w:sz w:val="18"/>
              </w:rPr>
              <w:t>25 H</w:t>
            </w:r>
          </w:p>
        </w:tc>
      </w:tr>
      <w:tr w:rsidR="00ED4C8E" w14:paraId="6E00298C" w14:textId="77777777" w:rsidTr="00544D41">
        <w:trPr>
          <w:trHeight w:val="820"/>
        </w:trPr>
        <w:tc>
          <w:tcPr>
            <w:tcW w:w="851" w:type="dxa"/>
          </w:tcPr>
          <w:p w14:paraId="301033B8" w14:textId="77777777" w:rsidR="00ED4C8E" w:rsidRPr="004559B0" w:rsidRDefault="00ED4C8E" w:rsidP="004559B0">
            <w:pPr>
              <w:pStyle w:val="TableParagraph"/>
              <w:jc w:val="center"/>
              <w:rPr>
                <w:sz w:val="20"/>
              </w:rPr>
            </w:pPr>
          </w:p>
          <w:p w14:paraId="4BAB1571" w14:textId="789CF002" w:rsidR="00ED4C8E" w:rsidRPr="004559B0" w:rsidRDefault="00ED4C8E" w:rsidP="004559B0">
            <w:pPr>
              <w:pStyle w:val="TableParagraph"/>
              <w:jc w:val="center"/>
              <w:rPr>
                <w:sz w:val="20"/>
              </w:rPr>
            </w:pPr>
            <w:r w:rsidRPr="004559B0">
              <w:rPr>
                <w:sz w:val="18"/>
              </w:rPr>
              <w:t>61</w:t>
            </w:r>
          </w:p>
        </w:tc>
        <w:tc>
          <w:tcPr>
            <w:tcW w:w="4252" w:type="dxa"/>
          </w:tcPr>
          <w:p w14:paraId="37B07895" w14:textId="77777777" w:rsidR="00ED4C8E" w:rsidRPr="004559B0" w:rsidRDefault="00ED4C8E" w:rsidP="004559B0">
            <w:pPr>
              <w:pStyle w:val="TableParagraph"/>
              <w:spacing w:before="8"/>
              <w:jc w:val="center"/>
              <w:rPr>
                <w:sz w:val="20"/>
                <w:lang w:val="en-US"/>
              </w:rPr>
            </w:pPr>
          </w:p>
          <w:p w14:paraId="7D6268B0" w14:textId="080ECFB6" w:rsidR="00ED4C8E" w:rsidRPr="004559B0" w:rsidRDefault="00ED4C8E" w:rsidP="004559B0">
            <w:pPr>
              <w:pStyle w:val="TableParagraph"/>
              <w:jc w:val="center"/>
              <w:rPr>
                <w:sz w:val="23"/>
                <w:lang w:val="en-US"/>
              </w:rPr>
            </w:pPr>
            <w:r w:rsidRPr="004559B0">
              <w:rPr>
                <w:sz w:val="18"/>
                <w:lang w:val="en-US"/>
              </w:rPr>
              <w:t>RETORQUE PITCH LINK BOLTS AFTER INSTALLATION</w:t>
            </w:r>
          </w:p>
        </w:tc>
        <w:tc>
          <w:tcPr>
            <w:tcW w:w="3119" w:type="dxa"/>
          </w:tcPr>
          <w:p w14:paraId="3B433BF4" w14:textId="77777777" w:rsidR="00ED4C8E" w:rsidRPr="004559B0" w:rsidRDefault="00ED4C8E" w:rsidP="004559B0">
            <w:pPr>
              <w:pStyle w:val="TableParagraph"/>
              <w:jc w:val="center"/>
              <w:rPr>
                <w:sz w:val="20"/>
                <w:lang w:val="en-US"/>
              </w:rPr>
            </w:pPr>
          </w:p>
          <w:p w14:paraId="43572392" w14:textId="1D5FDA62" w:rsidR="00ED4C8E" w:rsidRPr="004559B0" w:rsidRDefault="00ED4C8E" w:rsidP="004559B0">
            <w:pPr>
              <w:pStyle w:val="TableParagraph"/>
              <w:jc w:val="center"/>
              <w:rPr>
                <w:sz w:val="20"/>
                <w:lang w:val="en-US"/>
              </w:rPr>
            </w:pPr>
            <w:r w:rsidRPr="004559B0">
              <w:rPr>
                <w:sz w:val="18"/>
              </w:rPr>
              <w:t>BH 55-1520-240-23</w:t>
            </w:r>
          </w:p>
        </w:tc>
        <w:tc>
          <w:tcPr>
            <w:tcW w:w="1424" w:type="dxa"/>
          </w:tcPr>
          <w:p w14:paraId="014993CF" w14:textId="77777777" w:rsidR="00ED4C8E" w:rsidRPr="004559B0" w:rsidRDefault="00ED4C8E" w:rsidP="004559B0">
            <w:pPr>
              <w:pStyle w:val="TableParagraph"/>
              <w:jc w:val="center"/>
              <w:rPr>
                <w:sz w:val="20"/>
              </w:rPr>
            </w:pPr>
          </w:p>
          <w:p w14:paraId="00FC66CB" w14:textId="7EB81422" w:rsidR="00ED4C8E" w:rsidRPr="004559B0" w:rsidRDefault="00ED4C8E" w:rsidP="004559B0">
            <w:pPr>
              <w:pStyle w:val="TableParagraph"/>
              <w:jc w:val="center"/>
              <w:rPr>
                <w:sz w:val="20"/>
              </w:rPr>
            </w:pPr>
            <w:r w:rsidRPr="004559B0">
              <w:rPr>
                <w:sz w:val="18"/>
              </w:rPr>
              <w:t>10 H</w:t>
            </w:r>
          </w:p>
        </w:tc>
      </w:tr>
      <w:tr w:rsidR="00ED4C8E" w14:paraId="64965BCE" w14:textId="77777777" w:rsidTr="00544D41">
        <w:trPr>
          <w:trHeight w:val="820"/>
        </w:trPr>
        <w:tc>
          <w:tcPr>
            <w:tcW w:w="851" w:type="dxa"/>
          </w:tcPr>
          <w:p w14:paraId="76E9556F" w14:textId="77777777" w:rsidR="00ED4C8E" w:rsidRPr="004559B0" w:rsidRDefault="00ED4C8E" w:rsidP="004559B0">
            <w:pPr>
              <w:pStyle w:val="TableParagraph"/>
              <w:jc w:val="center"/>
              <w:rPr>
                <w:sz w:val="20"/>
              </w:rPr>
            </w:pPr>
          </w:p>
          <w:p w14:paraId="6B9E0335" w14:textId="707F7D14" w:rsidR="00ED4C8E" w:rsidRPr="004559B0" w:rsidRDefault="00ED4C8E" w:rsidP="004559B0">
            <w:pPr>
              <w:pStyle w:val="TableParagraph"/>
              <w:jc w:val="center"/>
              <w:rPr>
                <w:sz w:val="20"/>
              </w:rPr>
            </w:pPr>
            <w:r w:rsidRPr="004559B0">
              <w:rPr>
                <w:sz w:val="18"/>
              </w:rPr>
              <w:t>62</w:t>
            </w:r>
          </w:p>
        </w:tc>
        <w:tc>
          <w:tcPr>
            <w:tcW w:w="4252" w:type="dxa"/>
          </w:tcPr>
          <w:p w14:paraId="65EE6EE9" w14:textId="77777777" w:rsidR="00ED4C8E" w:rsidRPr="004559B0" w:rsidRDefault="00ED4C8E" w:rsidP="004559B0">
            <w:pPr>
              <w:pStyle w:val="TableParagraph"/>
              <w:jc w:val="center"/>
              <w:rPr>
                <w:sz w:val="23"/>
                <w:lang w:val="en-US"/>
              </w:rPr>
            </w:pPr>
          </w:p>
          <w:p w14:paraId="27EE07A2" w14:textId="0721CA39" w:rsidR="00ED4C8E" w:rsidRPr="004559B0" w:rsidRDefault="00ED4C8E" w:rsidP="004559B0">
            <w:pPr>
              <w:pStyle w:val="TableParagraph"/>
              <w:jc w:val="center"/>
              <w:rPr>
                <w:sz w:val="23"/>
                <w:lang w:val="en-US"/>
              </w:rPr>
            </w:pPr>
            <w:r w:rsidRPr="004559B0">
              <w:rPr>
                <w:sz w:val="18"/>
                <w:lang w:val="en-US"/>
              </w:rPr>
              <w:t>RETORQUE #1 ENGINE FWD MOUNT BOLTS AFTER INSTALLATION</w:t>
            </w:r>
          </w:p>
        </w:tc>
        <w:tc>
          <w:tcPr>
            <w:tcW w:w="3119" w:type="dxa"/>
          </w:tcPr>
          <w:p w14:paraId="36579D90" w14:textId="77777777" w:rsidR="00ED4C8E" w:rsidRPr="004559B0" w:rsidRDefault="00ED4C8E" w:rsidP="004559B0">
            <w:pPr>
              <w:pStyle w:val="TableParagraph"/>
              <w:jc w:val="center"/>
              <w:rPr>
                <w:sz w:val="20"/>
                <w:lang w:val="en-US"/>
              </w:rPr>
            </w:pPr>
          </w:p>
          <w:p w14:paraId="71A7A398" w14:textId="5A446145" w:rsidR="00ED4C8E" w:rsidRPr="004559B0" w:rsidRDefault="00ED4C8E" w:rsidP="004559B0">
            <w:pPr>
              <w:pStyle w:val="TableParagraph"/>
              <w:jc w:val="center"/>
              <w:rPr>
                <w:sz w:val="20"/>
                <w:lang w:val="en-US"/>
              </w:rPr>
            </w:pPr>
            <w:r w:rsidRPr="004559B0">
              <w:rPr>
                <w:sz w:val="18"/>
              </w:rPr>
              <w:t>BH 55-1520-240-23</w:t>
            </w:r>
          </w:p>
        </w:tc>
        <w:tc>
          <w:tcPr>
            <w:tcW w:w="1424" w:type="dxa"/>
          </w:tcPr>
          <w:p w14:paraId="0C548A9B" w14:textId="77777777" w:rsidR="00ED4C8E" w:rsidRPr="004559B0" w:rsidRDefault="00ED4C8E" w:rsidP="004559B0">
            <w:pPr>
              <w:pStyle w:val="TableParagraph"/>
              <w:jc w:val="center"/>
              <w:rPr>
                <w:sz w:val="20"/>
              </w:rPr>
            </w:pPr>
          </w:p>
          <w:p w14:paraId="473C04F1" w14:textId="22561D6C" w:rsidR="00ED4C8E" w:rsidRPr="004559B0" w:rsidRDefault="00ED4C8E" w:rsidP="004559B0">
            <w:pPr>
              <w:pStyle w:val="TableParagraph"/>
              <w:jc w:val="center"/>
              <w:rPr>
                <w:sz w:val="20"/>
              </w:rPr>
            </w:pPr>
            <w:r w:rsidRPr="004559B0">
              <w:rPr>
                <w:sz w:val="18"/>
              </w:rPr>
              <w:t>4-10 H</w:t>
            </w:r>
          </w:p>
        </w:tc>
      </w:tr>
      <w:tr w:rsidR="00ED4C8E" w14:paraId="0F415D3F" w14:textId="77777777" w:rsidTr="00544D41">
        <w:trPr>
          <w:trHeight w:val="820"/>
        </w:trPr>
        <w:tc>
          <w:tcPr>
            <w:tcW w:w="851" w:type="dxa"/>
          </w:tcPr>
          <w:p w14:paraId="5CB38C27" w14:textId="77777777" w:rsidR="00ED4C8E" w:rsidRPr="004559B0" w:rsidRDefault="00ED4C8E" w:rsidP="004559B0">
            <w:pPr>
              <w:pStyle w:val="TableParagraph"/>
              <w:jc w:val="center"/>
              <w:rPr>
                <w:sz w:val="20"/>
              </w:rPr>
            </w:pPr>
          </w:p>
          <w:p w14:paraId="0DC54EEE" w14:textId="6F149ECA" w:rsidR="00ED4C8E" w:rsidRPr="004559B0" w:rsidRDefault="00ED4C8E" w:rsidP="004559B0">
            <w:pPr>
              <w:pStyle w:val="TableParagraph"/>
              <w:jc w:val="center"/>
              <w:rPr>
                <w:sz w:val="20"/>
              </w:rPr>
            </w:pPr>
            <w:r w:rsidRPr="004559B0">
              <w:rPr>
                <w:sz w:val="18"/>
              </w:rPr>
              <w:t>63</w:t>
            </w:r>
          </w:p>
        </w:tc>
        <w:tc>
          <w:tcPr>
            <w:tcW w:w="4252" w:type="dxa"/>
          </w:tcPr>
          <w:p w14:paraId="051C976F" w14:textId="77777777" w:rsidR="00ED4C8E" w:rsidRPr="004559B0" w:rsidRDefault="00ED4C8E" w:rsidP="004559B0">
            <w:pPr>
              <w:pStyle w:val="TableParagraph"/>
              <w:spacing w:before="3"/>
              <w:jc w:val="center"/>
              <w:rPr>
                <w:sz w:val="23"/>
                <w:lang w:val="en-US"/>
              </w:rPr>
            </w:pPr>
          </w:p>
          <w:p w14:paraId="6571AD44" w14:textId="34EA2E1B" w:rsidR="00ED4C8E" w:rsidRPr="004559B0" w:rsidRDefault="00ED4C8E" w:rsidP="004559B0">
            <w:pPr>
              <w:pStyle w:val="TableParagraph"/>
              <w:jc w:val="center"/>
              <w:rPr>
                <w:sz w:val="23"/>
                <w:lang w:val="en-US"/>
              </w:rPr>
            </w:pPr>
            <w:r w:rsidRPr="004559B0">
              <w:rPr>
                <w:sz w:val="18"/>
                <w:lang w:val="en-US"/>
              </w:rPr>
              <w:t>RETORQUE #2 ENGINE FWD MOUNT BOLTS AFTER INSTALLATION</w:t>
            </w:r>
          </w:p>
        </w:tc>
        <w:tc>
          <w:tcPr>
            <w:tcW w:w="3119" w:type="dxa"/>
          </w:tcPr>
          <w:p w14:paraId="16F77ECE" w14:textId="77777777" w:rsidR="00ED4C8E" w:rsidRPr="004559B0" w:rsidRDefault="00ED4C8E" w:rsidP="004559B0">
            <w:pPr>
              <w:pStyle w:val="TableParagraph"/>
              <w:jc w:val="center"/>
              <w:rPr>
                <w:sz w:val="20"/>
                <w:lang w:val="en-US"/>
              </w:rPr>
            </w:pPr>
          </w:p>
          <w:p w14:paraId="5510FB5E" w14:textId="2FC852C5" w:rsidR="00ED4C8E" w:rsidRPr="004559B0" w:rsidRDefault="00ED4C8E" w:rsidP="004559B0">
            <w:pPr>
              <w:pStyle w:val="TableParagraph"/>
              <w:jc w:val="center"/>
              <w:rPr>
                <w:sz w:val="20"/>
                <w:lang w:val="en-US"/>
              </w:rPr>
            </w:pPr>
            <w:r w:rsidRPr="004559B0">
              <w:rPr>
                <w:sz w:val="18"/>
              </w:rPr>
              <w:t>BH 55-1520-240-23</w:t>
            </w:r>
          </w:p>
        </w:tc>
        <w:tc>
          <w:tcPr>
            <w:tcW w:w="1424" w:type="dxa"/>
          </w:tcPr>
          <w:p w14:paraId="331C104E" w14:textId="77777777" w:rsidR="00ED4C8E" w:rsidRPr="004559B0" w:rsidRDefault="00ED4C8E" w:rsidP="004559B0">
            <w:pPr>
              <w:pStyle w:val="TableParagraph"/>
              <w:jc w:val="center"/>
              <w:rPr>
                <w:sz w:val="20"/>
              </w:rPr>
            </w:pPr>
          </w:p>
          <w:p w14:paraId="0788340C" w14:textId="56AA57C7" w:rsidR="00ED4C8E" w:rsidRPr="004559B0" w:rsidRDefault="00ED4C8E" w:rsidP="004559B0">
            <w:pPr>
              <w:pStyle w:val="TableParagraph"/>
              <w:jc w:val="center"/>
              <w:rPr>
                <w:sz w:val="20"/>
              </w:rPr>
            </w:pPr>
            <w:r w:rsidRPr="004559B0">
              <w:rPr>
                <w:sz w:val="18"/>
              </w:rPr>
              <w:t>4-10 H</w:t>
            </w:r>
          </w:p>
        </w:tc>
      </w:tr>
      <w:tr w:rsidR="00ED4C8E" w14:paraId="7D826552" w14:textId="77777777" w:rsidTr="00544D41">
        <w:trPr>
          <w:trHeight w:val="820"/>
        </w:trPr>
        <w:tc>
          <w:tcPr>
            <w:tcW w:w="851" w:type="dxa"/>
          </w:tcPr>
          <w:p w14:paraId="5FF64628" w14:textId="77777777" w:rsidR="00ED4C8E" w:rsidRPr="004559B0" w:rsidRDefault="00ED4C8E" w:rsidP="004559B0">
            <w:pPr>
              <w:pStyle w:val="TableParagraph"/>
              <w:jc w:val="center"/>
              <w:rPr>
                <w:sz w:val="20"/>
              </w:rPr>
            </w:pPr>
          </w:p>
          <w:p w14:paraId="263E1616" w14:textId="05EE56B5" w:rsidR="00ED4C8E" w:rsidRPr="004559B0" w:rsidRDefault="00ED4C8E" w:rsidP="004559B0">
            <w:pPr>
              <w:pStyle w:val="TableParagraph"/>
              <w:jc w:val="center"/>
              <w:rPr>
                <w:sz w:val="20"/>
              </w:rPr>
            </w:pPr>
            <w:r w:rsidRPr="004559B0">
              <w:rPr>
                <w:sz w:val="18"/>
              </w:rPr>
              <w:t>64</w:t>
            </w:r>
          </w:p>
        </w:tc>
        <w:tc>
          <w:tcPr>
            <w:tcW w:w="4252" w:type="dxa"/>
          </w:tcPr>
          <w:p w14:paraId="23811FFE" w14:textId="77777777" w:rsidR="00ED4C8E" w:rsidRPr="004559B0" w:rsidRDefault="00ED4C8E" w:rsidP="004559B0">
            <w:pPr>
              <w:pStyle w:val="TableParagraph"/>
              <w:spacing w:before="3"/>
              <w:jc w:val="center"/>
              <w:rPr>
                <w:sz w:val="23"/>
                <w:lang w:val="en-US"/>
              </w:rPr>
            </w:pPr>
          </w:p>
          <w:p w14:paraId="36E21D63" w14:textId="2BB51CA1" w:rsidR="00ED4C8E" w:rsidRPr="004559B0" w:rsidRDefault="00ED4C8E" w:rsidP="004559B0">
            <w:pPr>
              <w:pStyle w:val="TableParagraph"/>
              <w:jc w:val="center"/>
              <w:rPr>
                <w:sz w:val="23"/>
                <w:lang w:val="en-US"/>
              </w:rPr>
            </w:pPr>
            <w:r w:rsidRPr="004559B0">
              <w:rPr>
                <w:sz w:val="18"/>
                <w:lang w:val="en-US"/>
              </w:rPr>
              <w:t>ROTARY WING BLA DES ROOT END INSPECTION</w:t>
            </w:r>
          </w:p>
        </w:tc>
        <w:tc>
          <w:tcPr>
            <w:tcW w:w="3119" w:type="dxa"/>
          </w:tcPr>
          <w:p w14:paraId="5E181FA8" w14:textId="77777777" w:rsidR="00ED4C8E" w:rsidRPr="004559B0" w:rsidRDefault="00ED4C8E" w:rsidP="004559B0">
            <w:pPr>
              <w:pStyle w:val="TableParagraph"/>
              <w:jc w:val="center"/>
              <w:rPr>
                <w:sz w:val="20"/>
                <w:lang w:val="en-US"/>
              </w:rPr>
            </w:pPr>
          </w:p>
          <w:p w14:paraId="1B8E3F2D" w14:textId="5E8361B2" w:rsidR="00ED4C8E" w:rsidRPr="004559B0" w:rsidRDefault="00ED4C8E" w:rsidP="004559B0">
            <w:pPr>
              <w:pStyle w:val="TableParagraph"/>
              <w:jc w:val="center"/>
              <w:rPr>
                <w:sz w:val="20"/>
                <w:lang w:val="en-US"/>
              </w:rPr>
            </w:pPr>
            <w:r w:rsidRPr="004559B0">
              <w:rPr>
                <w:sz w:val="18"/>
              </w:rPr>
              <w:t>SB 145-62-1047</w:t>
            </w:r>
          </w:p>
        </w:tc>
        <w:tc>
          <w:tcPr>
            <w:tcW w:w="1424" w:type="dxa"/>
          </w:tcPr>
          <w:p w14:paraId="7147D88E" w14:textId="77777777" w:rsidR="00ED4C8E" w:rsidRPr="004559B0" w:rsidRDefault="00ED4C8E" w:rsidP="004559B0">
            <w:pPr>
              <w:pStyle w:val="TableParagraph"/>
              <w:jc w:val="center"/>
              <w:rPr>
                <w:sz w:val="20"/>
              </w:rPr>
            </w:pPr>
          </w:p>
          <w:p w14:paraId="3B1A5D84" w14:textId="6C4BB931" w:rsidR="00ED4C8E" w:rsidRPr="004559B0" w:rsidRDefault="00ED4C8E" w:rsidP="004559B0">
            <w:pPr>
              <w:pStyle w:val="TableParagraph"/>
              <w:jc w:val="center"/>
              <w:rPr>
                <w:sz w:val="20"/>
              </w:rPr>
            </w:pPr>
            <w:r w:rsidRPr="004559B0">
              <w:rPr>
                <w:sz w:val="18"/>
              </w:rPr>
              <w:t>200 H</w:t>
            </w:r>
          </w:p>
        </w:tc>
      </w:tr>
      <w:tr w:rsidR="00ED4C8E" w14:paraId="4FEC0FD4" w14:textId="77777777" w:rsidTr="00544D41">
        <w:trPr>
          <w:trHeight w:val="820"/>
        </w:trPr>
        <w:tc>
          <w:tcPr>
            <w:tcW w:w="851" w:type="dxa"/>
          </w:tcPr>
          <w:p w14:paraId="300C8583" w14:textId="77777777" w:rsidR="00ED4C8E" w:rsidRPr="004559B0" w:rsidRDefault="00ED4C8E" w:rsidP="004559B0">
            <w:pPr>
              <w:pStyle w:val="TableParagraph"/>
              <w:jc w:val="center"/>
              <w:rPr>
                <w:sz w:val="20"/>
              </w:rPr>
            </w:pPr>
          </w:p>
          <w:p w14:paraId="56049D19" w14:textId="6B6ABE0A" w:rsidR="00ED4C8E" w:rsidRPr="004559B0" w:rsidRDefault="00ED4C8E" w:rsidP="004559B0">
            <w:pPr>
              <w:pStyle w:val="TableParagraph"/>
              <w:jc w:val="center"/>
              <w:rPr>
                <w:sz w:val="20"/>
              </w:rPr>
            </w:pPr>
            <w:r w:rsidRPr="004559B0">
              <w:rPr>
                <w:sz w:val="18"/>
              </w:rPr>
              <w:t>65</w:t>
            </w:r>
          </w:p>
        </w:tc>
        <w:tc>
          <w:tcPr>
            <w:tcW w:w="4252" w:type="dxa"/>
          </w:tcPr>
          <w:p w14:paraId="79098276" w14:textId="77777777" w:rsidR="00ED4C8E" w:rsidRPr="004559B0" w:rsidRDefault="00ED4C8E" w:rsidP="004559B0">
            <w:pPr>
              <w:pStyle w:val="TableParagraph"/>
              <w:spacing w:before="3"/>
              <w:jc w:val="center"/>
              <w:rPr>
                <w:sz w:val="23"/>
              </w:rPr>
            </w:pPr>
          </w:p>
          <w:p w14:paraId="0A0BA5D2" w14:textId="7CDEDA61" w:rsidR="00ED4C8E" w:rsidRPr="004559B0" w:rsidRDefault="00ED4C8E" w:rsidP="004559B0">
            <w:pPr>
              <w:pStyle w:val="TableParagraph"/>
              <w:jc w:val="center"/>
              <w:rPr>
                <w:sz w:val="23"/>
                <w:lang w:val="en-US"/>
              </w:rPr>
            </w:pPr>
            <w:r w:rsidRPr="004559B0">
              <w:rPr>
                <w:sz w:val="18"/>
              </w:rPr>
              <w:t>AIRCRAFT EXTERIOR CLEANING TASK (1-76)</w:t>
            </w:r>
          </w:p>
        </w:tc>
        <w:tc>
          <w:tcPr>
            <w:tcW w:w="3119" w:type="dxa"/>
          </w:tcPr>
          <w:p w14:paraId="0C6CC2A3" w14:textId="77777777" w:rsidR="00ED4C8E" w:rsidRPr="004559B0" w:rsidRDefault="00ED4C8E" w:rsidP="004559B0">
            <w:pPr>
              <w:pStyle w:val="TableParagraph"/>
              <w:jc w:val="center"/>
              <w:rPr>
                <w:sz w:val="20"/>
              </w:rPr>
            </w:pPr>
          </w:p>
          <w:p w14:paraId="7BE525AE" w14:textId="4373A362" w:rsidR="00ED4C8E" w:rsidRPr="004559B0" w:rsidRDefault="00ED4C8E" w:rsidP="004559B0">
            <w:pPr>
              <w:pStyle w:val="TableParagraph"/>
              <w:jc w:val="center"/>
              <w:rPr>
                <w:sz w:val="20"/>
                <w:lang w:val="en-US"/>
              </w:rPr>
            </w:pPr>
            <w:r w:rsidRPr="004559B0">
              <w:rPr>
                <w:sz w:val="18"/>
              </w:rPr>
              <w:t>BH 55-1520-240-23</w:t>
            </w:r>
          </w:p>
        </w:tc>
        <w:tc>
          <w:tcPr>
            <w:tcW w:w="1424" w:type="dxa"/>
          </w:tcPr>
          <w:p w14:paraId="464FBAF9" w14:textId="77777777" w:rsidR="00ED4C8E" w:rsidRPr="004559B0" w:rsidRDefault="00ED4C8E" w:rsidP="004559B0">
            <w:pPr>
              <w:pStyle w:val="TableParagraph"/>
              <w:jc w:val="center"/>
              <w:rPr>
                <w:sz w:val="20"/>
              </w:rPr>
            </w:pPr>
          </w:p>
          <w:p w14:paraId="20E36D7D" w14:textId="7BC4AA29" w:rsidR="00ED4C8E" w:rsidRPr="004559B0" w:rsidRDefault="00ED4C8E" w:rsidP="004559B0">
            <w:pPr>
              <w:pStyle w:val="TableParagraph"/>
              <w:jc w:val="center"/>
              <w:rPr>
                <w:sz w:val="20"/>
              </w:rPr>
            </w:pPr>
            <w:r w:rsidRPr="004559B0">
              <w:rPr>
                <w:sz w:val="18"/>
              </w:rPr>
              <w:t>30 D</w:t>
            </w:r>
          </w:p>
        </w:tc>
      </w:tr>
      <w:tr w:rsidR="00ED4C8E" w14:paraId="65E819BD" w14:textId="77777777" w:rsidTr="00544D41">
        <w:trPr>
          <w:trHeight w:val="820"/>
        </w:trPr>
        <w:tc>
          <w:tcPr>
            <w:tcW w:w="851" w:type="dxa"/>
          </w:tcPr>
          <w:p w14:paraId="42C0E094" w14:textId="77777777" w:rsidR="00ED4C8E" w:rsidRPr="004559B0" w:rsidRDefault="00ED4C8E" w:rsidP="004559B0">
            <w:pPr>
              <w:pStyle w:val="TableParagraph"/>
              <w:jc w:val="center"/>
              <w:rPr>
                <w:sz w:val="20"/>
              </w:rPr>
            </w:pPr>
          </w:p>
          <w:p w14:paraId="10610097" w14:textId="7C746700" w:rsidR="00ED4C8E" w:rsidRPr="004559B0" w:rsidRDefault="00ED4C8E" w:rsidP="004559B0">
            <w:pPr>
              <w:pStyle w:val="TableParagraph"/>
              <w:jc w:val="center"/>
              <w:rPr>
                <w:sz w:val="20"/>
              </w:rPr>
            </w:pPr>
            <w:r w:rsidRPr="004559B0">
              <w:rPr>
                <w:sz w:val="18"/>
              </w:rPr>
              <w:t>66</w:t>
            </w:r>
          </w:p>
        </w:tc>
        <w:tc>
          <w:tcPr>
            <w:tcW w:w="4252" w:type="dxa"/>
          </w:tcPr>
          <w:p w14:paraId="18A07805" w14:textId="77777777" w:rsidR="00ED4C8E" w:rsidRPr="004559B0" w:rsidRDefault="00ED4C8E" w:rsidP="004559B0">
            <w:pPr>
              <w:pStyle w:val="TableParagraph"/>
              <w:spacing w:before="3"/>
              <w:jc w:val="center"/>
              <w:rPr>
                <w:sz w:val="23"/>
                <w:lang w:val="en-US"/>
              </w:rPr>
            </w:pPr>
          </w:p>
          <w:p w14:paraId="7460548E" w14:textId="5F290599" w:rsidR="00ED4C8E" w:rsidRPr="004559B0" w:rsidRDefault="00ED4C8E" w:rsidP="004559B0">
            <w:pPr>
              <w:pStyle w:val="TableParagraph"/>
              <w:jc w:val="center"/>
              <w:rPr>
                <w:sz w:val="23"/>
                <w:lang w:val="en-US"/>
              </w:rPr>
            </w:pPr>
            <w:r w:rsidRPr="004559B0">
              <w:rPr>
                <w:sz w:val="18"/>
                <w:lang w:val="en-US"/>
              </w:rPr>
              <w:t>FUEL FILLING OF FUEL CELL TO THE MAXIMUM CAPACITY</w:t>
            </w:r>
          </w:p>
        </w:tc>
        <w:tc>
          <w:tcPr>
            <w:tcW w:w="3119" w:type="dxa"/>
          </w:tcPr>
          <w:p w14:paraId="43C897BF" w14:textId="77777777" w:rsidR="00ED4C8E" w:rsidRPr="004559B0" w:rsidRDefault="00ED4C8E" w:rsidP="004559B0">
            <w:pPr>
              <w:pStyle w:val="TableParagraph"/>
              <w:jc w:val="center"/>
              <w:rPr>
                <w:sz w:val="20"/>
                <w:lang w:val="en-US"/>
              </w:rPr>
            </w:pPr>
          </w:p>
          <w:p w14:paraId="2E98B22A" w14:textId="01725A13" w:rsidR="00ED4C8E" w:rsidRPr="004559B0" w:rsidRDefault="00ED4C8E" w:rsidP="004559B0">
            <w:pPr>
              <w:pStyle w:val="TableParagraph"/>
              <w:jc w:val="center"/>
              <w:rPr>
                <w:sz w:val="20"/>
                <w:lang w:val="en-US"/>
              </w:rPr>
            </w:pPr>
            <w:r w:rsidRPr="004559B0">
              <w:rPr>
                <w:sz w:val="18"/>
              </w:rPr>
              <w:t>SN 145-069/7-3-08/</w:t>
            </w:r>
            <w:proofErr w:type="spellStart"/>
            <w:r w:rsidRPr="004559B0">
              <w:rPr>
                <w:sz w:val="18"/>
              </w:rPr>
              <w:t>Boeing</w:t>
            </w:r>
            <w:proofErr w:type="spellEnd"/>
          </w:p>
        </w:tc>
        <w:tc>
          <w:tcPr>
            <w:tcW w:w="1424" w:type="dxa"/>
          </w:tcPr>
          <w:p w14:paraId="1AF63CA8" w14:textId="77777777" w:rsidR="00ED4C8E" w:rsidRPr="004559B0" w:rsidRDefault="00ED4C8E" w:rsidP="004559B0">
            <w:pPr>
              <w:pStyle w:val="TableParagraph"/>
              <w:jc w:val="center"/>
              <w:rPr>
                <w:sz w:val="20"/>
              </w:rPr>
            </w:pPr>
          </w:p>
          <w:p w14:paraId="32F7C25C" w14:textId="7381C3E2" w:rsidR="00ED4C8E" w:rsidRPr="004559B0" w:rsidRDefault="00ED4C8E" w:rsidP="004559B0">
            <w:pPr>
              <w:pStyle w:val="TableParagraph"/>
              <w:jc w:val="center"/>
              <w:rPr>
                <w:sz w:val="20"/>
              </w:rPr>
            </w:pPr>
            <w:r w:rsidRPr="004559B0">
              <w:rPr>
                <w:sz w:val="18"/>
              </w:rPr>
              <w:t>60-90 D</w:t>
            </w:r>
          </w:p>
        </w:tc>
      </w:tr>
      <w:tr w:rsidR="00ED4C8E" w14:paraId="0549A350" w14:textId="77777777" w:rsidTr="00544D41">
        <w:trPr>
          <w:trHeight w:val="820"/>
        </w:trPr>
        <w:tc>
          <w:tcPr>
            <w:tcW w:w="851" w:type="dxa"/>
          </w:tcPr>
          <w:p w14:paraId="5444AC0D" w14:textId="77777777" w:rsidR="00ED4C8E" w:rsidRPr="004559B0" w:rsidRDefault="00ED4C8E" w:rsidP="004559B0">
            <w:pPr>
              <w:pStyle w:val="TableParagraph"/>
              <w:spacing w:before="7"/>
              <w:jc w:val="center"/>
              <w:rPr>
                <w:sz w:val="26"/>
              </w:rPr>
            </w:pPr>
          </w:p>
          <w:p w14:paraId="26B85FFF" w14:textId="69894304" w:rsidR="00ED4C8E" w:rsidRPr="004559B0" w:rsidRDefault="00ED4C8E" w:rsidP="004559B0">
            <w:pPr>
              <w:pStyle w:val="TableParagraph"/>
              <w:jc w:val="center"/>
              <w:rPr>
                <w:sz w:val="20"/>
              </w:rPr>
            </w:pPr>
            <w:r w:rsidRPr="004559B0">
              <w:rPr>
                <w:sz w:val="18"/>
              </w:rPr>
              <w:t>67</w:t>
            </w:r>
          </w:p>
        </w:tc>
        <w:tc>
          <w:tcPr>
            <w:tcW w:w="4252" w:type="dxa"/>
          </w:tcPr>
          <w:p w14:paraId="51DCD78E" w14:textId="77777777" w:rsidR="00ED4C8E" w:rsidRPr="004559B0" w:rsidRDefault="00ED4C8E" w:rsidP="004559B0">
            <w:pPr>
              <w:pStyle w:val="TableParagraph"/>
              <w:spacing w:before="7"/>
              <w:jc w:val="center"/>
              <w:rPr>
                <w:sz w:val="17"/>
                <w:lang w:val="en-US"/>
              </w:rPr>
            </w:pPr>
          </w:p>
          <w:p w14:paraId="0A477249" w14:textId="20463A08" w:rsidR="00ED4C8E" w:rsidRPr="004559B0" w:rsidRDefault="00ED4C8E" w:rsidP="004559B0">
            <w:pPr>
              <w:pStyle w:val="TableParagraph"/>
              <w:jc w:val="center"/>
              <w:rPr>
                <w:sz w:val="23"/>
                <w:lang w:val="en-US"/>
              </w:rPr>
            </w:pPr>
            <w:r w:rsidRPr="004559B0">
              <w:rPr>
                <w:sz w:val="18"/>
                <w:lang w:val="en-US"/>
              </w:rPr>
              <w:t>FUEL TANKS BREAKAWAY VALVES IN- SPECTION</w:t>
            </w:r>
          </w:p>
        </w:tc>
        <w:tc>
          <w:tcPr>
            <w:tcW w:w="3119" w:type="dxa"/>
          </w:tcPr>
          <w:p w14:paraId="412CF768" w14:textId="77777777" w:rsidR="00ED4C8E" w:rsidRPr="004559B0" w:rsidRDefault="00ED4C8E" w:rsidP="004559B0">
            <w:pPr>
              <w:pStyle w:val="TableParagraph"/>
              <w:spacing w:before="7"/>
              <w:jc w:val="center"/>
              <w:rPr>
                <w:sz w:val="26"/>
                <w:lang w:val="en-US"/>
              </w:rPr>
            </w:pPr>
          </w:p>
          <w:p w14:paraId="71F81A48" w14:textId="751C3AF4" w:rsidR="00ED4C8E" w:rsidRPr="004559B0" w:rsidRDefault="00ED4C8E" w:rsidP="004559B0">
            <w:pPr>
              <w:pStyle w:val="TableParagraph"/>
              <w:jc w:val="center"/>
              <w:rPr>
                <w:sz w:val="20"/>
                <w:lang w:val="en-US"/>
              </w:rPr>
            </w:pPr>
            <w:r w:rsidRPr="004559B0">
              <w:rPr>
                <w:sz w:val="18"/>
              </w:rPr>
              <w:t>SB 145-28-1037RO</w:t>
            </w:r>
          </w:p>
        </w:tc>
        <w:tc>
          <w:tcPr>
            <w:tcW w:w="1424" w:type="dxa"/>
          </w:tcPr>
          <w:p w14:paraId="570E8B3D" w14:textId="77777777" w:rsidR="00ED4C8E" w:rsidRPr="004559B0" w:rsidRDefault="00ED4C8E" w:rsidP="004559B0">
            <w:pPr>
              <w:pStyle w:val="TableParagraph"/>
              <w:spacing w:before="4"/>
              <w:jc w:val="center"/>
              <w:rPr>
                <w:sz w:val="26"/>
              </w:rPr>
            </w:pPr>
          </w:p>
          <w:p w14:paraId="56152C19" w14:textId="640092E0" w:rsidR="00ED4C8E" w:rsidRPr="004559B0" w:rsidRDefault="00ED4C8E" w:rsidP="004559B0">
            <w:pPr>
              <w:pStyle w:val="TableParagraph"/>
              <w:jc w:val="center"/>
              <w:rPr>
                <w:sz w:val="20"/>
              </w:rPr>
            </w:pPr>
            <w:r w:rsidRPr="004559B0">
              <w:rPr>
                <w:sz w:val="18"/>
              </w:rPr>
              <w:t>200 H</w:t>
            </w:r>
          </w:p>
        </w:tc>
      </w:tr>
      <w:tr w:rsidR="00ED4C8E" w14:paraId="7557B597" w14:textId="77777777" w:rsidTr="00544D41">
        <w:trPr>
          <w:trHeight w:val="820"/>
        </w:trPr>
        <w:tc>
          <w:tcPr>
            <w:tcW w:w="851" w:type="dxa"/>
          </w:tcPr>
          <w:p w14:paraId="050F94EA" w14:textId="77777777" w:rsidR="00ED4C8E" w:rsidRPr="004559B0" w:rsidRDefault="00ED4C8E" w:rsidP="004559B0">
            <w:pPr>
              <w:pStyle w:val="TableParagraph"/>
              <w:spacing w:before="8"/>
              <w:jc w:val="center"/>
            </w:pPr>
          </w:p>
          <w:p w14:paraId="439C3B50" w14:textId="41D079F3" w:rsidR="00ED4C8E" w:rsidRPr="004559B0" w:rsidRDefault="00ED4C8E" w:rsidP="004559B0">
            <w:pPr>
              <w:pStyle w:val="TableParagraph"/>
              <w:jc w:val="center"/>
              <w:rPr>
                <w:sz w:val="20"/>
              </w:rPr>
            </w:pPr>
            <w:r w:rsidRPr="004559B0">
              <w:rPr>
                <w:sz w:val="18"/>
              </w:rPr>
              <w:t>68</w:t>
            </w:r>
          </w:p>
        </w:tc>
        <w:tc>
          <w:tcPr>
            <w:tcW w:w="4252" w:type="dxa"/>
          </w:tcPr>
          <w:p w14:paraId="75E327CE" w14:textId="77777777" w:rsidR="00ED4C8E" w:rsidRPr="004559B0" w:rsidRDefault="00ED4C8E" w:rsidP="004559B0">
            <w:pPr>
              <w:pStyle w:val="TableParagraph"/>
              <w:spacing w:before="8"/>
              <w:jc w:val="center"/>
              <w:rPr>
                <w:lang w:val="en-US"/>
              </w:rPr>
            </w:pPr>
          </w:p>
          <w:p w14:paraId="5B9C4D78" w14:textId="267B0372" w:rsidR="00ED4C8E" w:rsidRPr="004559B0" w:rsidRDefault="00ED4C8E" w:rsidP="004559B0">
            <w:pPr>
              <w:pStyle w:val="TableParagraph"/>
              <w:jc w:val="center"/>
              <w:rPr>
                <w:sz w:val="23"/>
                <w:lang w:val="en-US"/>
              </w:rPr>
            </w:pPr>
            <w:r w:rsidRPr="004559B0">
              <w:rPr>
                <w:sz w:val="18"/>
                <w:lang w:val="en-US"/>
              </w:rPr>
              <w:t xml:space="preserve">5000 </w:t>
            </w:r>
            <w:proofErr w:type="spellStart"/>
            <w:r w:rsidRPr="004559B0">
              <w:rPr>
                <w:sz w:val="18"/>
                <w:lang w:val="en-US"/>
              </w:rPr>
              <w:t>pds</w:t>
            </w:r>
            <w:proofErr w:type="spellEnd"/>
            <w:r w:rsidRPr="004559B0">
              <w:rPr>
                <w:sz w:val="18"/>
                <w:lang w:val="en-US"/>
              </w:rPr>
              <w:t xml:space="preserve"> TIE DOWN RING INSPECTION</w:t>
            </w:r>
          </w:p>
        </w:tc>
        <w:tc>
          <w:tcPr>
            <w:tcW w:w="3119" w:type="dxa"/>
          </w:tcPr>
          <w:p w14:paraId="583FFEC2" w14:textId="77777777" w:rsidR="00ED4C8E" w:rsidRPr="004559B0" w:rsidRDefault="00ED4C8E" w:rsidP="004559B0">
            <w:pPr>
              <w:pStyle w:val="TableParagraph"/>
              <w:spacing w:before="8"/>
              <w:jc w:val="center"/>
              <w:rPr>
                <w:lang w:val="en-US"/>
              </w:rPr>
            </w:pPr>
          </w:p>
          <w:p w14:paraId="1654D388" w14:textId="2A1D4A38" w:rsidR="00ED4C8E" w:rsidRPr="004559B0" w:rsidRDefault="00ED4C8E" w:rsidP="004559B0">
            <w:pPr>
              <w:pStyle w:val="TableParagraph"/>
              <w:jc w:val="center"/>
              <w:rPr>
                <w:sz w:val="20"/>
                <w:lang w:val="en-US"/>
              </w:rPr>
            </w:pPr>
            <w:r w:rsidRPr="004559B0">
              <w:rPr>
                <w:sz w:val="18"/>
              </w:rPr>
              <w:t>H-47-10-ASAM-07</w:t>
            </w:r>
          </w:p>
        </w:tc>
        <w:tc>
          <w:tcPr>
            <w:tcW w:w="1424" w:type="dxa"/>
          </w:tcPr>
          <w:p w14:paraId="40B515D8" w14:textId="77777777" w:rsidR="00ED4C8E" w:rsidRPr="004559B0" w:rsidRDefault="00ED4C8E" w:rsidP="004559B0">
            <w:pPr>
              <w:pStyle w:val="TableParagraph"/>
              <w:spacing w:before="5"/>
              <w:jc w:val="center"/>
            </w:pPr>
          </w:p>
          <w:p w14:paraId="4F43C134" w14:textId="7E13CE97" w:rsidR="00ED4C8E" w:rsidRPr="004559B0" w:rsidRDefault="00ED4C8E" w:rsidP="004559B0">
            <w:pPr>
              <w:pStyle w:val="TableParagraph"/>
              <w:jc w:val="center"/>
              <w:rPr>
                <w:sz w:val="20"/>
              </w:rPr>
            </w:pPr>
            <w:r w:rsidRPr="004559B0">
              <w:rPr>
                <w:sz w:val="18"/>
              </w:rPr>
              <w:t>12M/200H</w:t>
            </w:r>
          </w:p>
        </w:tc>
      </w:tr>
      <w:tr w:rsidR="00ED4C8E" w14:paraId="35D92491" w14:textId="77777777" w:rsidTr="00544D41">
        <w:trPr>
          <w:trHeight w:val="820"/>
        </w:trPr>
        <w:tc>
          <w:tcPr>
            <w:tcW w:w="851" w:type="dxa"/>
          </w:tcPr>
          <w:p w14:paraId="58E96FDD" w14:textId="77777777" w:rsidR="00ED4C8E" w:rsidRPr="004559B0" w:rsidRDefault="00ED4C8E" w:rsidP="004559B0">
            <w:pPr>
              <w:pStyle w:val="TableParagraph"/>
              <w:spacing w:before="8"/>
              <w:jc w:val="center"/>
              <w:rPr>
                <w:sz w:val="23"/>
              </w:rPr>
            </w:pPr>
          </w:p>
          <w:p w14:paraId="51DEBF72" w14:textId="0E75589D" w:rsidR="00ED4C8E" w:rsidRPr="004559B0" w:rsidRDefault="00ED4C8E" w:rsidP="004559B0">
            <w:pPr>
              <w:pStyle w:val="TableParagraph"/>
              <w:jc w:val="center"/>
              <w:rPr>
                <w:sz w:val="20"/>
              </w:rPr>
            </w:pPr>
            <w:r w:rsidRPr="004559B0">
              <w:rPr>
                <w:sz w:val="18"/>
              </w:rPr>
              <w:t>69</w:t>
            </w:r>
          </w:p>
        </w:tc>
        <w:tc>
          <w:tcPr>
            <w:tcW w:w="4252" w:type="dxa"/>
          </w:tcPr>
          <w:p w14:paraId="69635A45" w14:textId="46D54505" w:rsidR="00ED4C8E" w:rsidRPr="004559B0" w:rsidRDefault="00ED4C8E" w:rsidP="004559B0">
            <w:pPr>
              <w:pStyle w:val="TableParagraph"/>
              <w:jc w:val="center"/>
              <w:rPr>
                <w:sz w:val="23"/>
                <w:lang w:val="en-US"/>
              </w:rPr>
            </w:pPr>
            <w:r w:rsidRPr="004559B0">
              <w:rPr>
                <w:sz w:val="18"/>
                <w:lang w:val="en-US"/>
              </w:rPr>
              <w:t>BREAKAWAY VALVE 114PS414-2 RE- TAINING WIRE PROTRUSION INSPEC- TION</w:t>
            </w:r>
          </w:p>
        </w:tc>
        <w:tc>
          <w:tcPr>
            <w:tcW w:w="3119" w:type="dxa"/>
          </w:tcPr>
          <w:p w14:paraId="7EC59D51" w14:textId="77777777" w:rsidR="00ED4C8E" w:rsidRPr="004559B0" w:rsidRDefault="00ED4C8E" w:rsidP="004559B0">
            <w:pPr>
              <w:pStyle w:val="TableParagraph"/>
              <w:spacing w:before="8"/>
              <w:jc w:val="center"/>
              <w:rPr>
                <w:sz w:val="23"/>
                <w:lang w:val="en-US"/>
              </w:rPr>
            </w:pPr>
          </w:p>
          <w:p w14:paraId="238AEB73" w14:textId="7E3117B8" w:rsidR="00ED4C8E" w:rsidRPr="004559B0" w:rsidRDefault="00ED4C8E" w:rsidP="004559B0">
            <w:pPr>
              <w:pStyle w:val="TableParagraph"/>
              <w:jc w:val="center"/>
              <w:rPr>
                <w:sz w:val="20"/>
                <w:lang w:val="en-US"/>
              </w:rPr>
            </w:pPr>
            <w:r w:rsidRPr="004559B0">
              <w:rPr>
                <w:sz w:val="18"/>
              </w:rPr>
              <w:t>SB 145-28-1039</w:t>
            </w:r>
          </w:p>
        </w:tc>
        <w:tc>
          <w:tcPr>
            <w:tcW w:w="1424" w:type="dxa"/>
          </w:tcPr>
          <w:p w14:paraId="3C67F23E" w14:textId="77777777" w:rsidR="00ED4C8E" w:rsidRPr="004559B0" w:rsidRDefault="00ED4C8E" w:rsidP="004559B0">
            <w:pPr>
              <w:pStyle w:val="TableParagraph"/>
              <w:spacing w:before="3"/>
              <w:jc w:val="center"/>
              <w:rPr>
                <w:sz w:val="23"/>
              </w:rPr>
            </w:pPr>
          </w:p>
          <w:p w14:paraId="23776136" w14:textId="7AC50CDC" w:rsidR="00ED4C8E" w:rsidRPr="004559B0" w:rsidRDefault="00ED4C8E" w:rsidP="004559B0">
            <w:pPr>
              <w:pStyle w:val="TableParagraph"/>
              <w:jc w:val="center"/>
              <w:rPr>
                <w:sz w:val="20"/>
              </w:rPr>
            </w:pPr>
            <w:r w:rsidRPr="004559B0">
              <w:rPr>
                <w:sz w:val="18"/>
              </w:rPr>
              <w:t>200H</w:t>
            </w:r>
          </w:p>
        </w:tc>
      </w:tr>
      <w:tr w:rsidR="00ED4C8E" w14:paraId="70D41796" w14:textId="77777777" w:rsidTr="00544D41">
        <w:trPr>
          <w:trHeight w:val="820"/>
        </w:trPr>
        <w:tc>
          <w:tcPr>
            <w:tcW w:w="851" w:type="dxa"/>
          </w:tcPr>
          <w:p w14:paraId="748B5A0A" w14:textId="77777777" w:rsidR="00ED4C8E" w:rsidRPr="004559B0" w:rsidRDefault="00ED4C8E" w:rsidP="004559B0">
            <w:pPr>
              <w:pStyle w:val="TableParagraph"/>
              <w:jc w:val="center"/>
              <w:rPr>
                <w:sz w:val="20"/>
              </w:rPr>
            </w:pPr>
          </w:p>
          <w:p w14:paraId="210A373B" w14:textId="77777777" w:rsidR="00ED4C8E" w:rsidRPr="004559B0" w:rsidRDefault="00ED4C8E" w:rsidP="004559B0">
            <w:pPr>
              <w:pStyle w:val="TableParagraph"/>
              <w:spacing w:before="6"/>
              <w:jc w:val="center"/>
              <w:rPr>
                <w:sz w:val="24"/>
              </w:rPr>
            </w:pPr>
          </w:p>
          <w:p w14:paraId="27933421" w14:textId="1FF5A72E" w:rsidR="00ED4C8E" w:rsidRPr="004559B0" w:rsidRDefault="00ED4C8E" w:rsidP="004559B0">
            <w:pPr>
              <w:pStyle w:val="TableParagraph"/>
              <w:jc w:val="center"/>
              <w:rPr>
                <w:sz w:val="20"/>
              </w:rPr>
            </w:pPr>
            <w:r w:rsidRPr="004559B0">
              <w:rPr>
                <w:sz w:val="18"/>
              </w:rPr>
              <w:t>70</w:t>
            </w:r>
          </w:p>
        </w:tc>
        <w:tc>
          <w:tcPr>
            <w:tcW w:w="4252" w:type="dxa"/>
          </w:tcPr>
          <w:p w14:paraId="2E1B53E6" w14:textId="77777777" w:rsidR="00ED4C8E" w:rsidRPr="004559B0" w:rsidRDefault="00ED4C8E" w:rsidP="004559B0">
            <w:pPr>
              <w:pStyle w:val="TableParagraph"/>
              <w:spacing w:before="5"/>
              <w:jc w:val="center"/>
              <w:rPr>
                <w:sz w:val="17"/>
                <w:lang w:val="en-US"/>
              </w:rPr>
            </w:pPr>
          </w:p>
          <w:p w14:paraId="55438B30" w14:textId="696E5D44" w:rsidR="00ED4C8E" w:rsidRPr="004559B0" w:rsidRDefault="00ED4C8E" w:rsidP="004559B0">
            <w:pPr>
              <w:pStyle w:val="TableParagraph"/>
              <w:jc w:val="center"/>
              <w:rPr>
                <w:sz w:val="23"/>
                <w:lang w:val="en-US"/>
              </w:rPr>
            </w:pPr>
            <w:r w:rsidRPr="004559B0">
              <w:rPr>
                <w:sz w:val="18"/>
                <w:lang w:val="en-US"/>
              </w:rPr>
              <w:t>AFT PYLON INSPECTION AT STA 534 AND STA 594 L/H AND R/H SIDE FOR- MERS ABOVE THE WL 72 DECK,OUT- BOARD AT THE OUTER MOLD LINE.</w:t>
            </w:r>
          </w:p>
        </w:tc>
        <w:tc>
          <w:tcPr>
            <w:tcW w:w="3119" w:type="dxa"/>
          </w:tcPr>
          <w:p w14:paraId="49FCFB2E" w14:textId="77777777" w:rsidR="00ED4C8E" w:rsidRPr="004559B0" w:rsidRDefault="00ED4C8E" w:rsidP="004559B0">
            <w:pPr>
              <w:pStyle w:val="TableParagraph"/>
              <w:jc w:val="center"/>
              <w:rPr>
                <w:sz w:val="20"/>
                <w:lang w:val="en-US"/>
              </w:rPr>
            </w:pPr>
          </w:p>
          <w:p w14:paraId="093CE8C2" w14:textId="77777777" w:rsidR="00ED4C8E" w:rsidRPr="004559B0" w:rsidRDefault="00ED4C8E" w:rsidP="004559B0">
            <w:pPr>
              <w:pStyle w:val="TableParagraph"/>
              <w:spacing w:before="179" w:line="207" w:lineRule="exact"/>
              <w:ind w:left="17" w:right="9"/>
              <w:jc w:val="center"/>
              <w:rPr>
                <w:sz w:val="18"/>
              </w:rPr>
            </w:pPr>
            <w:r w:rsidRPr="004559B0">
              <w:rPr>
                <w:sz w:val="18"/>
              </w:rPr>
              <w:t>SB 145-54-1009/</w:t>
            </w:r>
            <w:proofErr w:type="spellStart"/>
            <w:r w:rsidRPr="004559B0">
              <w:rPr>
                <w:sz w:val="18"/>
              </w:rPr>
              <w:t>Rev</w:t>
            </w:r>
            <w:proofErr w:type="spellEnd"/>
            <w:r w:rsidRPr="004559B0">
              <w:rPr>
                <w:sz w:val="18"/>
              </w:rPr>
              <w:t xml:space="preserve"> 2/13 </w:t>
            </w:r>
            <w:proofErr w:type="spellStart"/>
            <w:r w:rsidRPr="004559B0">
              <w:rPr>
                <w:sz w:val="18"/>
              </w:rPr>
              <w:t>Nov</w:t>
            </w:r>
            <w:proofErr w:type="spellEnd"/>
          </w:p>
          <w:p w14:paraId="1B3F88EE" w14:textId="00BA142D" w:rsidR="00ED4C8E" w:rsidRPr="004559B0" w:rsidRDefault="00ED4C8E" w:rsidP="004559B0">
            <w:pPr>
              <w:pStyle w:val="TableParagraph"/>
              <w:jc w:val="center"/>
              <w:rPr>
                <w:sz w:val="20"/>
                <w:lang w:val="en-US"/>
              </w:rPr>
            </w:pPr>
            <w:r w:rsidRPr="004559B0">
              <w:rPr>
                <w:sz w:val="18"/>
              </w:rPr>
              <w:t>15/</w:t>
            </w:r>
            <w:proofErr w:type="spellStart"/>
            <w:r w:rsidRPr="004559B0">
              <w:rPr>
                <w:sz w:val="18"/>
              </w:rPr>
              <w:t>Boeing</w:t>
            </w:r>
            <w:proofErr w:type="spellEnd"/>
          </w:p>
        </w:tc>
        <w:tc>
          <w:tcPr>
            <w:tcW w:w="1424" w:type="dxa"/>
          </w:tcPr>
          <w:p w14:paraId="7DA4B093" w14:textId="77777777" w:rsidR="00ED4C8E" w:rsidRPr="004559B0" w:rsidRDefault="00ED4C8E" w:rsidP="004559B0">
            <w:pPr>
              <w:pStyle w:val="TableParagraph"/>
              <w:spacing w:before="152"/>
              <w:ind w:left="557" w:right="216" w:hanging="310"/>
              <w:jc w:val="center"/>
              <w:rPr>
                <w:sz w:val="18"/>
                <w:lang w:val="en-US"/>
              </w:rPr>
            </w:pPr>
            <w:r w:rsidRPr="004559B0">
              <w:rPr>
                <w:sz w:val="18"/>
                <w:lang w:val="en-US"/>
              </w:rPr>
              <w:t>50 H (EDDY CUR- RENT) OR</w:t>
            </w:r>
          </w:p>
          <w:p w14:paraId="3216FA61" w14:textId="77777777" w:rsidR="00ED4C8E" w:rsidRPr="004559B0" w:rsidRDefault="00ED4C8E" w:rsidP="004559B0">
            <w:pPr>
              <w:pStyle w:val="TableParagraph"/>
              <w:spacing w:before="47"/>
              <w:ind w:left="163"/>
              <w:jc w:val="center"/>
              <w:rPr>
                <w:sz w:val="18"/>
                <w:lang w:val="en-US"/>
              </w:rPr>
            </w:pPr>
            <w:r w:rsidRPr="004559B0">
              <w:rPr>
                <w:sz w:val="18"/>
                <w:lang w:val="en-US"/>
              </w:rPr>
              <w:t>19 H(FLUORENCE).</w:t>
            </w:r>
          </w:p>
          <w:p w14:paraId="6F74D9CA" w14:textId="36902DBC" w:rsidR="00ED4C8E" w:rsidRPr="004559B0" w:rsidRDefault="00ED4C8E" w:rsidP="004559B0">
            <w:pPr>
              <w:pStyle w:val="TableParagraph"/>
              <w:jc w:val="center"/>
              <w:rPr>
                <w:sz w:val="20"/>
              </w:rPr>
            </w:pPr>
            <w:r w:rsidRPr="004559B0">
              <w:rPr>
                <w:sz w:val="18"/>
              </w:rPr>
              <w:t>(2400 H INITIAL)</w:t>
            </w:r>
          </w:p>
        </w:tc>
      </w:tr>
      <w:tr w:rsidR="00ED4C8E" w14:paraId="6B9DE663" w14:textId="77777777" w:rsidTr="00544D41">
        <w:trPr>
          <w:trHeight w:val="820"/>
        </w:trPr>
        <w:tc>
          <w:tcPr>
            <w:tcW w:w="851" w:type="dxa"/>
          </w:tcPr>
          <w:p w14:paraId="54375E9C" w14:textId="77777777" w:rsidR="00ED4C8E" w:rsidRPr="004559B0" w:rsidRDefault="00ED4C8E" w:rsidP="004559B0">
            <w:pPr>
              <w:pStyle w:val="TableParagraph"/>
              <w:jc w:val="center"/>
              <w:rPr>
                <w:sz w:val="20"/>
              </w:rPr>
            </w:pPr>
          </w:p>
          <w:p w14:paraId="150AA9AF" w14:textId="6B35744A" w:rsidR="00ED4C8E" w:rsidRPr="004559B0" w:rsidRDefault="00ED4C8E" w:rsidP="004559B0">
            <w:pPr>
              <w:pStyle w:val="TableParagraph"/>
              <w:jc w:val="center"/>
              <w:rPr>
                <w:sz w:val="20"/>
              </w:rPr>
            </w:pPr>
            <w:r w:rsidRPr="004559B0">
              <w:rPr>
                <w:sz w:val="18"/>
              </w:rPr>
              <w:t>71</w:t>
            </w:r>
          </w:p>
        </w:tc>
        <w:tc>
          <w:tcPr>
            <w:tcW w:w="4252" w:type="dxa"/>
          </w:tcPr>
          <w:p w14:paraId="7CBB311E" w14:textId="77777777" w:rsidR="00ED4C8E" w:rsidRPr="004559B0" w:rsidRDefault="00ED4C8E" w:rsidP="004559B0">
            <w:pPr>
              <w:pStyle w:val="TableParagraph"/>
              <w:jc w:val="center"/>
              <w:rPr>
                <w:sz w:val="20"/>
              </w:rPr>
            </w:pPr>
          </w:p>
          <w:p w14:paraId="551C5B1E" w14:textId="34583E04" w:rsidR="00ED4C8E" w:rsidRPr="004559B0" w:rsidRDefault="00ED4C8E" w:rsidP="004559B0">
            <w:pPr>
              <w:pStyle w:val="TableParagraph"/>
              <w:jc w:val="center"/>
              <w:rPr>
                <w:sz w:val="23"/>
                <w:lang w:val="en-US"/>
              </w:rPr>
            </w:pPr>
            <w:r w:rsidRPr="004559B0">
              <w:rPr>
                <w:sz w:val="18"/>
              </w:rPr>
              <w:t>#1 ENG 200 H INSPECTION</w:t>
            </w:r>
          </w:p>
        </w:tc>
        <w:tc>
          <w:tcPr>
            <w:tcW w:w="3119" w:type="dxa"/>
          </w:tcPr>
          <w:p w14:paraId="384FEB82" w14:textId="77777777" w:rsidR="00ED4C8E" w:rsidRPr="004559B0" w:rsidRDefault="00ED4C8E" w:rsidP="004559B0">
            <w:pPr>
              <w:pStyle w:val="TableParagraph"/>
              <w:jc w:val="center"/>
              <w:rPr>
                <w:sz w:val="20"/>
              </w:rPr>
            </w:pPr>
          </w:p>
          <w:p w14:paraId="3BE05EBF" w14:textId="6D0A9BB6" w:rsidR="00ED4C8E" w:rsidRPr="004559B0" w:rsidRDefault="00ED4C8E" w:rsidP="004559B0">
            <w:pPr>
              <w:pStyle w:val="TableParagraph"/>
              <w:jc w:val="center"/>
              <w:rPr>
                <w:sz w:val="20"/>
                <w:lang w:val="en-US"/>
              </w:rPr>
            </w:pPr>
            <w:r w:rsidRPr="004559B0">
              <w:rPr>
                <w:sz w:val="18"/>
              </w:rPr>
              <w:t>MM281.2</w:t>
            </w:r>
          </w:p>
        </w:tc>
        <w:tc>
          <w:tcPr>
            <w:tcW w:w="1424" w:type="dxa"/>
          </w:tcPr>
          <w:p w14:paraId="4B048BE1" w14:textId="77777777" w:rsidR="00ED4C8E" w:rsidRPr="004559B0" w:rsidRDefault="00ED4C8E" w:rsidP="004559B0">
            <w:pPr>
              <w:pStyle w:val="TableParagraph"/>
              <w:jc w:val="center"/>
              <w:rPr>
                <w:sz w:val="20"/>
              </w:rPr>
            </w:pPr>
          </w:p>
          <w:p w14:paraId="299F9EDA" w14:textId="08770CD6" w:rsidR="00ED4C8E" w:rsidRPr="004559B0" w:rsidRDefault="00ED4C8E" w:rsidP="004559B0">
            <w:pPr>
              <w:pStyle w:val="TableParagraph"/>
              <w:jc w:val="center"/>
              <w:rPr>
                <w:sz w:val="20"/>
              </w:rPr>
            </w:pPr>
            <w:r w:rsidRPr="004559B0">
              <w:rPr>
                <w:sz w:val="18"/>
              </w:rPr>
              <w:t>200 H</w:t>
            </w:r>
          </w:p>
        </w:tc>
      </w:tr>
      <w:tr w:rsidR="00ED4C8E" w14:paraId="2599809B" w14:textId="77777777" w:rsidTr="00544D41">
        <w:trPr>
          <w:trHeight w:val="820"/>
        </w:trPr>
        <w:tc>
          <w:tcPr>
            <w:tcW w:w="851" w:type="dxa"/>
          </w:tcPr>
          <w:p w14:paraId="5A3415E7" w14:textId="77777777" w:rsidR="00ED4C8E" w:rsidRPr="004559B0" w:rsidRDefault="00ED4C8E" w:rsidP="004559B0">
            <w:pPr>
              <w:pStyle w:val="TableParagraph"/>
              <w:jc w:val="center"/>
              <w:rPr>
                <w:sz w:val="20"/>
              </w:rPr>
            </w:pPr>
          </w:p>
          <w:p w14:paraId="7D81246C" w14:textId="1B39268C" w:rsidR="00ED4C8E" w:rsidRPr="004559B0" w:rsidRDefault="00ED4C8E" w:rsidP="004559B0">
            <w:pPr>
              <w:pStyle w:val="TableParagraph"/>
              <w:jc w:val="center"/>
              <w:rPr>
                <w:sz w:val="20"/>
              </w:rPr>
            </w:pPr>
            <w:r w:rsidRPr="004559B0">
              <w:rPr>
                <w:sz w:val="18"/>
              </w:rPr>
              <w:t>72</w:t>
            </w:r>
          </w:p>
        </w:tc>
        <w:tc>
          <w:tcPr>
            <w:tcW w:w="4252" w:type="dxa"/>
          </w:tcPr>
          <w:p w14:paraId="7A888459" w14:textId="77777777" w:rsidR="00ED4C8E" w:rsidRPr="004559B0" w:rsidRDefault="00ED4C8E" w:rsidP="004559B0">
            <w:pPr>
              <w:pStyle w:val="TableParagraph"/>
              <w:jc w:val="center"/>
              <w:rPr>
                <w:sz w:val="20"/>
              </w:rPr>
            </w:pPr>
          </w:p>
          <w:p w14:paraId="5E5F3905" w14:textId="624A5313" w:rsidR="00ED4C8E" w:rsidRPr="004559B0" w:rsidRDefault="00ED4C8E" w:rsidP="004559B0">
            <w:pPr>
              <w:pStyle w:val="TableParagraph"/>
              <w:jc w:val="center"/>
              <w:rPr>
                <w:sz w:val="23"/>
                <w:lang w:val="en-US"/>
              </w:rPr>
            </w:pPr>
            <w:r w:rsidRPr="004559B0">
              <w:rPr>
                <w:sz w:val="18"/>
              </w:rPr>
              <w:t>#2 ENG 200 H INSPECTION</w:t>
            </w:r>
          </w:p>
        </w:tc>
        <w:tc>
          <w:tcPr>
            <w:tcW w:w="3119" w:type="dxa"/>
          </w:tcPr>
          <w:p w14:paraId="5861ECC6" w14:textId="77777777" w:rsidR="00ED4C8E" w:rsidRPr="004559B0" w:rsidRDefault="00ED4C8E" w:rsidP="004559B0">
            <w:pPr>
              <w:pStyle w:val="TableParagraph"/>
              <w:jc w:val="center"/>
              <w:rPr>
                <w:sz w:val="20"/>
              </w:rPr>
            </w:pPr>
          </w:p>
          <w:p w14:paraId="061B6357" w14:textId="3FC53ED9" w:rsidR="00ED4C8E" w:rsidRPr="004559B0" w:rsidRDefault="00ED4C8E" w:rsidP="004559B0">
            <w:pPr>
              <w:pStyle w:val="TableParagraph"/>
              <w:jc w:val="center"/>
              <w:rPr>
                <w:sz w:val="20"/>
                <w:lang w:val="en-US"/>
              </w:rPr>
            </w:pPr>
            <w:r w:rsidRPr="004559B0">
              <w:rPr>
                <w:sz w:val="18"/>
              </w:rPr>
              <w:t>MM281.2</w:t>
            </w:r>
          </w:p>
        </w:tc>
        <w:tc>
          <w:tcPr>
            <w:tcW w:w="1424" w:type="dxa"/>
          </w:tcPr>
          <w:p w14:paraId="0D08D949" w14:textId="77777777" w:rsidR="00ED4C8E" w:rsidRPr="004559B0" w:rsidRDefault="00ED4C8E" w:rsidP="004559B0">
            <w:pPr>
              <w:pStyle w:val="TableParagraph"/>
              <w:jc w:val="center"/>
              <w:rPr>
                <w:sz w:val="20"/>
              </w:rPr>
            </w:pPr>
          </w:p>
          <w:p w14:paraId="63BEB102" w14:textId="27847FD1" w:rsidR="00ED4C8E" w:rsidRPr="004559B0" w:rsidRDefault="00ED4C8E" w:rsidP="004559B0">
            <w:pPr>
              <w:pStyle w:val="TableParagraph"/>
              <w:jc w:val="center"/>
              <w:rPr>
                <w:sz w:val="20"/>
              </w:rPr>
            </w:pPr>
            <w:r w:rsidRPr="004559B0">
              <w:rPr>
                <w:sz w:val="18"/>
              </w:rPr>
              <w:t>200 H</w:t>
            </w:r>
          </w:p>
        </w:tc>
      </w:tr>
      <w:tr w:rsidR="00ED4C8E" w14:paraId="6C8C9681" w14:textId="77777777" w:rsidTr="00544D41">
        <w:trPr>
          <w:trHeight w:val="820"/>
        </w:trPr>
        <w:tc>
          <w:tcPr>
            <w:tcW w:w="851" w:type="dxa"/>
          </w:tcPr>
          <w:p w14:paraId="2128348B" w14:textId="77777777" w:rsidR="00ED4C8E" w:rsidRPr="004559B0" w:rsidRDefault="00ED4C8E" w:rsidP="004559B0">
            <w:pPr>
              <w:pStyle w:val="TableParagraph"/>
              <w:jc w:val="center"/>
              <w:rPr>
                <w:sz w:val="20"/>
              </w:rPr>
            </w:pPr>
          </w:p>
          <w:p w14:paraId="5645AEFA" w14:textId="1E747424" w:rsidR="00ED4C8E" w:rsidRPr="004559B0" w:rsidRDefault="00ED4C8E" w:rsidP="004559B0">
            <w:pPr>
              <w:pStyle w:val="TableParagraph"/>
              <w:jc w:val="center"/>
              <w:rPr>
                <w:sz w:val="20"/>
              </w:rPr>
            </w:pPr>
            <w:r w:rsidRPr="004559B0">
              <w:rPr>
                <w:sz w:val="18"/>
              </w:rPr>
              <w:t>73</w:t>
            </w:r>
          </w:p>
        </w:tc>
        <w:tc>
          <w:tcPr>
            <w:tcW w:w="4252" w:type="dxa"/>
          </w:tcPr>
          <w:p w14:paraId="74985308" w14:textId="77777777" w:rsidR="00ED4C8E" w:rsidRPr="004559B0" w:rsidRDefault="00ED4C8E" w:rsidP="004559B0">
            <w:pPr>
              <w:pStyle w:val="TableParagraph"/>
              <w:jc w:val="center"/>
              <w:rPr>
                <w:sz w:val="20"/>
              </w:rPr>
            </w:pPr>
          </w:p>
          <w:p w14:paraId="4A569306" w14:textId="12B63E77" w:rsidR="00ED4C8E" w:rsidRPr="004559B0" w:rsidRDefault="00ED4C8E" w:rsidP="004559B0">
            <w:pPr>
              <w:pStyle w:val="TableParagraph"/>
              <w:jc w:val="center"/>
              <w:rPr>
                <w:sz w:val="23"/>
                <w:lang w:val="en-US"/>
              </w:rPr>
            </w:pPr>
            <w:r w:rsidRPr="004559B0">
              <w:rPr>
                <w:sz w:val="18"/>
              </w:rPr>
              <w:t>#1 ENG OIL REPLACEMENT</w:t>
            </w:r>
          </w:p>
        </w:tc>
        <w:tc>
          <w:tcPr>
            <w:tcW w:w="3119" w:type="dxa"/>
          </w:tcPr>
          <w:p w14:paraId="748705B6" w14:textId="77777777" w:rsidR="00ED4C8E" w:rsidRPr="004559B0" w:rsidRDefault="00ED4C8E" w:rsidP="004559B0">
            <w:pPr>
              <w:pStyle w:val="TableParagraph"/>
              <w:jc w:val="center"/>
              <w:rPr>
                <w:sz w:val="20"/>
              </w:rPr>
            </w:pPr>
          </w:p>
          <w:p w14:paraId="76531DBA" w14:textId="7AF316F1" w:rsidR="00ED4C8E" w:rsidRPr="004559B0" w:rsidRDefault="00ED4C8E" w:rsidP="004559B0">
            <w:pPr>
              <w:pStyle w:val="TableParagraph"/>
              <w:jc w:val="center"/>
              <w:rPr>
                <w:sz w:val="20"/>
                <w:lang w:val="en-US"/>
              </w:rPr>
            </w:pPr>
            <w:r w:rsidRPr="004559B0">
              <w:rPr>
                <w:sz w:val="18"/>
              </w:rPr>
              <w:t>MM281.2</w:t>
            </w:r>
          </w:p>
        </w:tc>
        <w:tc>
          <w:tcPr>
            <w:tcW w:w="1424" w:type="dxa"/>
          </w:tcPr>
          <w:p w14:paraId="5AC41742" w14:textId="77777777" w:rsidR="00ED4C8E" w:rsidRPr="004559B0" w:rsidRDefault="00ED4C8E" w:rsidP="004559B0">
            <w:pPr>
              <w:pStyle w:val="TableParagraph"/>
              <w:jc w:val="center"/>
              <w:rPr>
                <w:sz w:val="20"/>
              </w:rPr>
            </w:pPr>
          </w:p>
          <w:p w14:paraId="6DA84C86" w14:textId="2FBD149F" w:rsidR="00ED4C8E" w:rsidRPr="004559B0" w:rsidRDefault="00ED4C8E" w:rsidP="004559B0">
            <w:pPr>
              <w:pStyle w:val="TableParagraph"/>
              <w:jc w:val="center"/>
              <w:rPr>
                <w:sz w:val="20"/>
              </w:rPr>
            </w:pPr>
            <w:r w:rsidRPr="004559B0">
              <w:rPr>
                <w:sz w:val="18"/>
              </w:rPr>
              <w:t>200 H</w:t>
            </w:r>
          </w:p>
        </w:tc>
      </w:tr>
      <w:tr w:rsidR="00ED4C8E" w14:paraId="0F09B55F" w14:textId="77777777" w:rsidTr="00544D41">
        <w:trPr>
          <w:trHeight w:val="820"/>
        </w:trPr>
        <w:tc>
          <w:tcPr>
            <w:tcW w:w="851" w:type="dxa"/>
          </w:tcPr>
          <w:p w14:paraId="03CCE2D8" w14:textId="77777777" w:rsidR="00ED4C8E" w:rsidRPr="004559B0" w:rsidRDefault="00ED4C8E" w:rsidP="004559B0">
            <w:pPr>
              <w:pStyle w:val="TableParagraph"/>
              <w:jc w:val="center"/>
              <w:rPr>
                <w:sz w:val="20"/>
              </w:rPr>
            </w:pPr>
          </w:p>
          <w:p w14:paraId="345A5CC5" w14:textId="66272C18" w:rsidR="00ED4C8E" w:rsidRPr="004559B0" w:rsidRDefault="00ED4C8E" w:rsidP="004559B0">
            <w:pPr>
              <w:pStyle w:val="TableParagraph"/>
              <w:jc w:val="center"/>
              <w:rPr>
                <w:sz w:val="20"/>
              </w:rPr>
            </w:pPr>
            <w:r w:rsidRPr="004559B0">
              <w:rPr>
                <w:sz w:val="18"/>
              </w:rPr>
              <w:t>74</w:t>
            </w:r>
          </w:p>
        </w:tc>
        <w:tc>
          <w:tcPr>
            <w:tcW w:w="4252" w:type="dxa"/>
          </w:tcPr>
          <w:p w14:paraId="07D37455" w14:textId="77777777" w:rsidR="00ED4C8E" w:rsidRPr="004559B0" w:rsidRDefault="00ED4C8E" w:rsidP="004559B0">
            <w:pPr>
              <w:pStyle w:val="TableParagraph"/>
              <w:jc w:val="center"/>
              <w:rPr>
                <w:sz w:val="20"/>
              </w:rPr>
            </w:pPr>
          </w:p>
          <w:p w14:paraId="09A5B408" w14:textId="56228BA9" w:rsidR="00ED4C8E" w:rsidRPr="004559B0" w:rsidRDefault="00ED4C8E" w:rsidP="004559B0">
            <w:pPr>
              <w:pStyle w:val="TableParagraph"/>
              <w:jc w:val="center"/>
              <w:rPr>
                <w:sz w:val="23"/>
                <w:lang w:val="en-US"/>
              </w:rPr>
            </w:pPr>
            <w:r w:rsidRPr="004559B0">
              <w:rPr>
                <w:sz w:val="18"/>
              </w:rPr>
              <w:t>#2 ENG OIL REPLACEMENT</w:t>
            </w:r>
          </w:p>
        </w:tc>
        <w:tc>
          <w:tcPr>
            <w:tcW w:w="3119" w:type="dxa"/>
          </w:tcPr>
          <w:p w14:paraId="0654C7BC" w14:textId="77777777" w:rsidR="00ED4C8E" w:rsidRPr="004559B0" w:rsidRDefault="00ED4C8E" w:rsidP="004559B0">
            <w:pPr>
              <w:pStyle w:val="TableParagraph"/>
              <w:jc w:val="center"/>
              <w:rPr>
                <w:sz w:val="20"/>
              </w:rPr>
            </w:pPr>
          </w:p>
          <w:p w14:paraId="34F84ECE" w14:textId="7D7F3C01" w:rsidR="00ED4C8E" w:rsidRPr="004559B0" w:rsidRDefault="00ED4C8E" w:rsidP="004559B0">
            <w:pPr>
              <w:pStyle w:val="TableParagraph"/>
              <w:jc w:val="center"/>
              <w:rPr>
                <w:sz w:val="20"/>
                <w:lang w:val="en-US"/>
              </w:rPr>
            </w:pPr>
            <w:r w:rsidRPr="004559B0">
              <w:rPr>
                <w:sz w:val="18"/>
              </w:rPr>
              <w:t>MM281.2</w:t>
            </w:r>
          </w:p>
        </w:tc>
        <w:tc>
          <w:tcPr>
            <w:tcW w:w="1424" w:type="dxa"/>
          </w:tcPr>
          <w:p w14:paraId="152DE1DC" w14:textId="77777777" w:rsidR="00ED4C8E" w:rsidRPr="004559B0" w:rsidRDefault="00ED4C8E" w:rsidP="004559B0">
            <w:pPr>
              <w:pStyle w:val="TableParagraph"/>
              <w:jc w:val="center"/>
              <w:rPr>
                <w:sz w:val="20"/>
              </w:rPr>
            </w:pPr>
          </w:p>
          <w:p w14:paraId="34F3FBA5" w14:textId="1C3E7331" w:rsidR="00ED4C8E" w:rsidRPr="004559B0" w:rsidRDefault="00ED4C8E" w:rsidP="004559B0">
            <w:pPr>
              <w:pStyle w:val="TableParagraph"/>
              <w:jc w:val="center"/>
              <w:rPr>
                <w:sz w:val="20"/>
              </w:rPr>
            </w:pPr>
            <w:r w:rsidRPr="004559B0">
              <w:rPr>
                <w:sz w:val="18"/>
              </w:rPr>
              <w:t>200 H</w:t>
            </w:r>
          </w:p>
        </w:tc>
      </w:tr>
      <w:tr w:rsidR="00ED4C8E" w14:paraId="351C61C5" w14:textId="77777777" w:rsidTr="00544D41">
        <w:trPr>
          <w:trHeight w:val="820"/>
        </w:trPr>
        <w:tc>
          <w:tcPr>
            <w:tcW w:w="851" w:type="dxa"/>
          </w:tcPr>
          <w:p w14:paraId="22D5D01B" w14:textId="77777777" w:rsidR="00ED4C8E" w:rsidRPr="004559B0" w:rsidRDefault="00ED4C8E" w:rsidP="004559B0">
            <w:pPr>
              <w:pStyle w:val="TableParagraph"/>
              <w:jc w:val="center"/>
              <w:rPr>
                <w:sz w:val="20"/>
              </w:rPr>
            </w:pPr>
          </w:p>
          <w:p w14:paraId="1D712923" w14:textId="7F9D6336" w:rsidR="00ED4C8E" w:rsidRPr="004559B0" w:rsidRDefault="00ED4C8E" w:rsidP="004559B0">
            <w:pPr>
              <w:pStyle w:val="TableParagraph"/>
              <w:jc w:val="center"/>
              <w:rPr>
                <w:sz w:val="20"/>
              </w:rPr>
            </w:pPr>
            <w:r w:rsidRPr="004559B0">
              <w:rPr>
                <w:sz w:val="18"/>
              </w:rPr>
              <w:t>75</w:t>
            </w:r>
          </w:p>
        </w:tc>
        <w:tc>
          <w:tcPr>
            <w:tcW w:w="4252" w:type="dxa"/>
          </w:tcPr>
          <w:p w14:paraId="53F412CA" w14:textId="77777777" w:rsidR="00ED4C8E" w:rsidRPr="004559B0" w:rsidRDefault="00ED4C8E" w:rsidP="004559B0">
            <w:pPr>
              <w:pStyle w:val="TableParagraph"/>
              <w:spacing w:before="1"/>
              <w:jc w:val="center"/>
              <w:rPr>
                <w:sz w:val="23"/>
                <w:lang w:val="en-US"/>
              </w:rPr>
            </w:pPr>
          </w:p>
          <w:p w14:paraId="1943F29E" w14:textId="5581B91B" w:rsidR="00ED4C8E" w:rsidRPr="004559B0" w:rsidRDefault="00ED4C8E" w:rsidP="004559B0">
            <w:pPr>
              <w:pStyle w:val="TableParagraph"/>
              <w:jc w:val="center"/>
              <w:rPr>
                <w:sz w:val="23"/>
                <w:lang w:val="en-US"/>
              </w:rPr>
            </w:pPr>
            <w:r w:rsidRPr="004559B0">
              <w:rPr>
                <w:sz w:val="18"/>
                <w:lang w:val="en-US"/>
              </w:rPr>
              <w:t># 1 ENG COMPRESSOR HOUSING IN- SPECTION</w:t>
            </w:r>
          </w:p>
        </w:tc>
        <w:tc>
          <w:tcPr>
            <w:tcW w:w="3119" w:type="dxa"/>
          </w:tcPr>
          <w:p w14:paraId="5EBF5523" w14:textId="6CA725F6" w:rsidR="00ED4C8E" w:rsidRPr="004559B0" w:rsidRDefault="00ED4C8E" w:rsidP="004559B0">
            <w:pPr>
              <w:pStyle w:val="TableParagraph"/>
              <w:jc w:val="center"/>
              <w:rPr>
                <w:sz w:val="20"/>
                <w:lang w:val="en-US"/>
              </w:rPr>
            </w:pPr>
            <w:r w:rsidRPr="004559B0">
              <w:rPr>
                <w:sz w:val="18"/>
                <w:lang w:val="en-US"/>
              </w:rPr>
              <w:t>HAGS             (</w:t>
            </w:r>
            <w:r w:rsidRPr="004559B0">
              <w:rPr>
                <w:sz w:val="18"/>
              </w:rPr>
              <w:t>Φ</w:t>
            </w:r>
            <w:r w:rsidRPr="004559B0">
              <w:rPr>
                <w:sz w:val="18"/>
                <w:lang w:val="en-US"/>
              </w:rPr>
              <w:t>.691.85/185/675354/</w:t>
            </w:r>
            <w:r w:rsidRPr="004559B0">
              <w:rPr>
                <w:sz w:val="18"/>
              </w:rPr>
              <w:t>Σ</w:t>
            </w:r>
            <w:r w:rsidRPr="004559B0">
              <w:rPr>
                <w:sz w:val="18"/>
                <w:lang w:val="en-US"/>
              </w:rPr>
              <w:t>.1982/13</w:t>
            </w:r>
            <w:r w:rsidRPr="004559B0">
              <w:rPr>
                <w:sz w:val="18"/>
              </w:rPr>
              <w:t>Α</w:t>
            </w:r>
            <w:r w:rsidRPr="004559B0">
              <w:rPr>
                <w:sz w:val="18"/>
                <w:lang w:val="en-US"/>
              </w:rPr>
              <w:t xml:space="preserve"> </w:t>
            </w:r>
            <w:r w:rsidRPr="004559B0">
              <w:rPr>
                <w:sz w:val="18"/>
              </w:rPr>
              <w:t>ΥΓ</w:t>
            </w:r>
            <w:r w:rsidRPr="004559B0">
              <w:rPr>
                <w:sz w:val="18"/>
                <w:lang w:val="en-US"/>
              </w:rPr>
              <w:t>2008/</w:t>
            </w:r>
            <w:r w:rsidRPr="004559B0">
              <w:rPr>
                <w:sz w:val="18"/>
              </w:rPr>
              <w:t>ΓΕΣ</w:t>
            </w:r>
            <w:r w:rsidRPr="004559B0">
              <w:rPr>
                <w:sz w:val="18"/>
                <w:lang w:val="en-US"/>
              </w:rPr>
              <w:t>/</w:t>
            </w:r>
            <w:r w:rsidRPr="004559B0">
              <w:rPr>
                <w:sz w:val="18"/>
              </w:rPr>
              <w:t>ΔΤΧ</w:t>
            </w:r>
            <w:r w:rsidRPr="004559B0">
              <w:rPr>
                <w:sz w:val="18"/>
                <w:lang w:val="en-US"/>
              </w:rPr>
              <w:t>)</w:t>
            </w:r>
          </w:p>
        </w:tc>
        <w:tc>
          <w:tcPr>
            <w:tcW w:w="1424" w:type="dxa"/>
          </w:tcPr>
          <w:p w14:paraId="63683072" w14:textId="77777777" w:rsidR="00ED4C8E" w:rsidRPr="004559B0" w:rsidRDefault="00ED4C8E" w:rsidP="004559B0">
            <w:pPr>
              <w:pStyle w:val="TableParagraph"/>
              <w:jc w:val="center"/>
              <w:rPr>
                <w:sz w:val="20"/>
                <w:lang w:val="en-US"/>
              </w:rPr>
            </w:pPr>
          </w:p>
          <w:p w14:paraId="6D321354" w14:textId="2F177CC7" w:rsidR="00ED4C8E" w:rsidRPr="004559B0" w:rsidRDefault="00ED4C8E" w:rsidP="004559B0">
            <w:pPr>
              <w:pStyle w:val="TableParagraph"/>
              <w:jc w:val="center"/>
              <w:rPr>
                <w:sz w:val="20"/>
              </w:rPr>
            </w:pPr>
            <w:r w:rsidRPr="004559B0">
              <w:rPr>
                <w:sz w:val="18"/>
              </w:rPr>
              <w:t>200 H</w:t>
            </w:r>
          </w:p>
        </w:tc>
      </w:tr>
      <w:tr w:rsidR="00ED4C8E" w14:paraId="66DBE23B" w14:textId="77777777" w:rsidTr="00544D41">
        <w:trPr>
          <w:trHeight w:val="820"/>
        </w:trPr>
        <w:tc>
          <w:tcPr>
            <w:tcW w:w="851" w:type="dxa"/>
          </w:tcPr>
          <w:p w14:paraId="331A9F55" w14:textId="77777777" w:rsidR="00ED4C8E" w:rsidRPr="004559B0" w:rsidRDefault="00ED4C8E" w:rsidP="004559B0">
            <w:pPr>
              <w:pStyle w:val="TableParagraph"/>
              <w:jc w:val="center"/>
              <w:rPr>
                <w:sz w:val="20"/>
              </w:rPr>
            </w:pPr>
          </w:p>
          <w:p w14:paraId="65BFFE36" w14:textId="1F5F4CD5" w:rsidR="00ED4C8E" w:rsidRPr="004559B0" w:rsidRDefault="00ED4C8E" w:rsidP="004559B0">
            <w:pPr>
              <w:pStyle w:val="TableParagraph"/>
              <w:jc w:val="center"/>
              <w:rPr>
                <w:sz w:val="20"/>
              </w:rPr>
            </w:pPr>
            <w:r w:rsidRPr="004559B0">
              <w:rPr>
                <w:sz w:val="18"/>
              </w:rPr>
              <w:t>76</w:t>
            </w:r>
          </w:p>
        </w:tc>
        <w:tc>
          <w:tcPr>
            <w:tcW w:w="4252" w:type="dxa"/>
          </w:tcPr>
          <w:p w14:paraId="26134FC3" w14:textId="77777777" w:rsidR="00ED4C8E" w:rsidRPr="004559B0" w:rsidRDefault="00ED4C8E" w:rsidP="004559B0">
            <w:pPr>
              <w:pStyle w:val="TableParagraph"/>
              <w:jc w:val="center"/>
              <w:rPr>
                <w:sz w:val="23"/>
                <w:lang w:val="en-US"/>
              </w:rPr>
            </w:pPr>
          </w:p>
          <w:p w14:paraId="118840D3" w14:textId="4DE7B126" w:rsidR="00ED4C8E" w:rsidRPr="004559B0" w:rsidRDefault="00ED4C8E" w:rsidP="004559B0">
            <w:pPr>
              <w:pStyle w:val="TableParagraph"/>
              <w:jc w:val="center"/>
              <w:rPr>
                <w:sz w:val="23"/>
                <w:lang w:val="en-US"/>
              </w:rPr>
            </w:pPr>
            <w:r w:rsidRPr="004559B0">
              <w:rPr>
                <w:sz w:val="18"/>
                <w:lang w:val="en-US"/>
              </w:rPr>
              <w:t># 2 ENG COMPRESSOR HOUSING IN- SPECTION</w:t>
            </w:r>
          </w:p>
        </w:tc>
        <w:tc>
          <w:tcPr>
            <w:tcW w:w="3119" w:type="dxa"/>
          </w:tcPr>
          <w:p w14:paraId="4C83D951" w14:textId="77777777" w:rsidR="00ED4C8E" w:rsidRPr="004559B0" w:rsidRDefault="00ED4C8E" w:rsidP="004559B0">
            <w:pPr>
              <w:pStyle w:val="TableParagraph"/>
              <w:spacing w:before="135"/>
              <w:ind w:left="431" w:right="423"/>
              <w:jc w:val="center"/>
              <w:rPr>
                <w:sz w:val="18"/>
                <w:lang w:val="en-US"/>
              </w:rPr>
            </w:pPr>
            <w:r w:rsidRPr="004559B0">
              <w:rPr>
                <w:sz w:val="18"/>
                <w:lang w:val="en-US"/>
              </w:rPr>
              <w:t>HAGS</w:t>
            </w:r>
          </w:p>
          <w:p w14:paraId="332BA503" w14:textId="7934E272" w:rsidR="00ED4C8E" w:rsidRPr="004559B0" w:rsidRDefault="00ED4C8E" w:rsidP="004559B0">
            <w:pPr>
              <w:pStyle w:val="TableParagraph"/>
              <w:jc w:val="center"/>
              <w:rPr>
                <w:sz w:val="20"/>
                <w:lang w:val="en-US"/>
              </w:rPr>
            </w:pPr>
            <w:r w:rsidRPr="004559B0">
              <w:rPr>
                <w:sz w:val="18"/>
                <w:lang w:val="en-US"/>
              </w:rPr>
              <w:t>(</w:t>
            </w:r>
            <w:r w:rsidRPr="004559B0">
              <w:rPr>
                <w:sz w:val="18"/>
              </w:rPr>
              <w:t>Φ</w:t>
            </w:r>
            <w:r w:rsidRPr="004559B0">
              <w:rPr>
                <w:sz w:val="18"/>
                <w:lang w:val="en-US"/>
              </w:rPr>
              <w:t>.691.85/185/675354/</w:t>
            </w:r>
            <w:r w:rsidRPr="004559B0">
              <w:rPr>
                <w:sz w:val="18"/>
              </w:rPr>
              <w:t>Σ</w:t>
            </w:r>
            <w:r w:rsidRPr="004559B0">
              <w:rPr>
                <w:sz w:val="18"/>
                <w:lang w:val="en-US"/>
              </w:rPr>
              <w:t>.1982/13</w:t>
            </w:r>
            <w:r w:rsidRPr="004559B0">
              <w:rPr>
                <w:sz w:val="18"/>
              </w:rPr>
              <w:t>Α</w:t>
            </w:r>
            <w:r w:rsidRPr="004559B0">
              <w:rPr>
                <w:sz w:val="18"/>
                <w:lang w:val="en-US"/>
              </w:rPr>
              <w:t xml:space="preserve"> </w:t>
            </w:r>
            <w:r w:rsidRPr="004559B0">
              <w:rPr>
                <w:sz w:val="18"/>
              </w:rPr>
              <w:t>ΥΓ</w:t>
            </w:r>
            <w:r w:rsidRPr="004559B0">
              <w:rPr>
                <w:sz w:val="18"/>
                <w:lang w:val="en-US"/>
              </w:rPr>
              <w:t>2008/</w:t>
            </w:r>
            <w:r w:rsidRPr="004559B0">
              <w:rPr>
                <w:sz w:val="18"/>
              </w:rPr>
              <w:t>ΓΕΣ</w:t>
            </w:r>
            <w:r w:rsidRPr="004559B0">
              <w:rPr>
                <w:sz w:val="18"/>
                <w:lang w:val="en-US"/>
              </w:rPr>
              <w:t>/</w:t>
            </w:r>
            <w:r w:rsidRPr="004559B0">
              <w:rPr>
                <w:sz w:val="18"/>
              </w:rPr>
              <w:t>ΔΤΧ</w:t>
            </w:r>
            <w:r w:rsidRPr="004559B0">
              <w:rPr>
                <w:sz w:val="18"/>
                <w:lang w:val="en-US"/>
              </w:rPr>
              <w:t>)</w:t>
            </w:r>
          </w:p>
        </w:tc>
        <w:tc>
          <w:tcPr>
            <w:tcW w:w="1424" w:type="dxa"/>
          </w:tcPr>
          <w:p w14:paraId="7CE03070" w14:textId="77777777" w:rsidR="00ED4C8E" w:rsidRPr="004559B0" w:rsidRDefault="00ED4C8E" w:rsidP="004559B0">
            <w:pPr>
              <w:pStyle w:val="TableParagraph"/>
              <w:jc w:val="center"/>
              <w:rPr>
                <w:sz w:val="20"/>
                <w:lang w:val="en-US"/>
              </w:rPr>
            </w:pPr>
          </w:p>
          <w:p w14:paraId="2C662D12" w14:textId="3FAF30CC" w:rsidR="00ED4C8E" w:rsidRPr="004559B0" w:rsidRDefault="00ED4C8E" w:rsidP="004559B0">
            <w:pPr>
              <w:pStyle w:val="TableParagraph"/>
              <w:jc w:val="center"/>
              <w:rPr>
                <w:sz w:val="20"/>
              </w:rPr>
            </w:pPr>
            <w:r w:rsidRPr="004559B0">
              <w:rPr>
                <w:sz w:val="18"/>
              </w:rPr>
              <w:t>200 H</w:t>
            </w:r>
          </w:p>
        </w:tc>
      </w:tr>
      <w:tr w:rsidR="00ED4C8E" w14:paraId="00759B44" w14:textId="77777777" w:rsidTr="00544D41">
        <w:trPr>
          <w:trHeight w:val="820"/>
        </w:trPr>
        <w:tc>
          <w:tcPr>
            <w:tcW w:w="851" w:type="dxa"/>
          </w:tcPr>
          <w:p w14:paraId="3EEFE28B" w14:textId="77777777" w:rsidR="00ED4C8E" w:rsidRPr="004559B0" w:rsidRDefault="00ED4C8E" w:rsidP="004559B0">
            <w:pPr>
              <w:pStyle w:val="TableParagraph"/>
              <w:jc w:val="center"/>
              <w:rPr>
                <w:sz w:val="20"/>
              </w:rPr>
            </w:pPr>
          </w:p>
          <w:p w14:paraId="07F03747" w14:textId="13D2BF92" w:rsidR="00ED4C8E" w:rsidRPr="004559B0" w:rsidRDefault="00ED4C8E" w:rsidP="004559B0">
            <w:pPr>
              <w:pStyle w:val="TableParagraph"/>
              <w:jc w:val="center"/>
              <w:rPr>
                <w:sz w:val="20"/>
              </w:rPr>
            </w:pPr>
            <w:r w:rsidRPr="004559B0">
              <w:rPr>
                <w:sz w:val="18"/>
              </w:rPr>
              <w:t>77</w:t>
            </w:r>
          </w:p>
        </w:tc>
        <w:tc>
          <w:tcPr>
            <w:tcW w:w="4252" w:type="dxa"/>
          </w:tcPr>
          <w:p w14:paraId="170C0C0C" w14:textId="77777777" w:rsidR="00ED4C8E" w:rsidRPr="004559B0" w:rsidRDefault="00ED4C8E" w:rsidP="004559B0">
            <w:pPr>
              <w:pStyle w:val="TableParagraph"/>
              <w:spacing w:before="132"/>
              <w:ind w:left="61" w:right="54"/>
              <w:jc w:val="center"/>
              <w:rPr>
                <w:sz w:val="18"/>
                <w:lang w:val="en-US"/>
              </w:rPr>
            </w:pPr>
            <w:r w:rsidRPr="004559B0">
              <w:rPr>
                <w:sz w:val="18"/>
                <w:lang w:val="en-US"/>
              </w:rPr>
              <w:t># 1 ENG 1</w:t>
            </w:r>
            <w:proofErr w:type="spellStart"/>
            <w:r w:rsidRPr="004559B0">
              <w:rPr>
                <w:position w:val="6"/>
                <w:sz w:val="12"/>
                <w:lang w:val="en-US"/>
              </w:rPr>
              <w:t>st</w:t>
            </w:r>
            <w:proofErr w:type="spellEnd"/>
            <w:r w:rsidRPr="004559B0">
              <w:rPr>
                <w:position w:val="6"/>
                <w:sz w:val="12"/>
                <w:lang w:val="en-US"/>
              </w:rPr>
              <w:t xml:space="preserve"> </w:t>
            </w:r>
            <w:r w:rsidRPr="004559B0">
              <w:rPr>
                <w:sz w:val="18"/>
                <w:lang w:val="en-US"/>
              </w:rPr>
              <w:t>STAGE COMPRESSOR RO- TOR VANE ASSY P/N 2-101-790-01</w:t>
            </w:r>
          </w:p>
          <w:p w14:paraId="25854515" w14:textId="4436F131" w:rsidR="00ED4C8E" w:rsidRPr="004559B0" w:rsidRDefault="00ED4C8E" w:rsidP="004559B0">
            <w:pPr>
              <w:pStyle w:val="TableParagraph"/>
              <w:jc w:val="center"/>
              <w:rPr>
                <w:sz w:val="23"/>
                <w:lang w:val="en-US"/>
              </w:rPr>
            </w:pPr>
            <w:r w:rsidRPr="004559B0">
              <w:rPr>
                <w:sz w:val="18"/>
              </w:rPr>
              <w:t>INSPECTION</w:t>
            </w:r>
          </w:p>
        </w:tc>
        <w:tc>
          <w:tcPr>
            <w:tcW w:w="3119" w:type="dxa"/>
          </w:tcPr>
          <w:p w14:paraId="0ACFAD8F" w14:textId="77777777" w:rsidR="00ED4C8E" w:rsidRPr="004559B0" w:rsidRDefault="00ED4C8E" w:rsidP="004559B0">
            <w:pPr>
              <w:pStyle w:val="TableParagraph"/>
              <w:spacing w:before="8"/>
              <w:jc w:val="center"/>
              <w:rPr>
                <w:sz w:val="20"/>
              </w:rPr>
            </w:pPr>
          </w:p>
          <w:p w14:paraId="04B80981" w14:textId="5C4208BC" w:rsidR="00ED4C8E" w:rsidRPr="004559B0" w:rsidRDefault="00ED4C8E" w:rsidP="004559B0">
            <w:pPr>
              <w:pStyle w:val="TableParagraph"/>
              <w:jc w:val="center"/>
              <w:rPr>
                <w:sz w:val="20"/>
                <w:lang w:val="en-US"/>
              </w:rPr>
            </w:pPr>
            <w:r w:rsidRPr="004559B0">
              <w:rPr>
                <w:sz w:val="18"/>
              </w:rPr>
              <w:t>SB T55-L-712-0075 SB 145-71-1026</w:t>
            </w:r>
          </w:p>
        </w:tc>
        <w:tc>
          <w:tcPr>
            <w:tcW w:w="1424" w:type="dxa"/>
          </w:tcPr>
          <w:p w14:paraId="6C560091" w14:textId="77777777" w:rsidR="00ED4C8E" w:rsidRPr="004559B0" w:rsidRDefault="00ED4C8E" w:rsidP="004559B0">
            <w:pPr>
              <w:pStyle w:val="TableParagraph"/>
              <w:jc w:val="center"/>
              <w:rPr>
                <w:sz w:val="20"/>
              </w:rPr>
            </w:pPr>
          </w:p>
          <w:p w14:paraId="2351494C" w14:textId="3A60A693" w:rsidR="00ED4C8E" w:rsidRPr="004559B0" w:rsidRDefault="00ED4C8E" w:rsidP="004559B0">
            <w:pPr>
              <w:pStyle w:val="TableParagraph"/>
              <w:jc w:val="center"/>
              <w:rPr>
                <w:sz w:val="20"/>
              </w:rPr>
            </w:pPr>
            <w:r w:rsidRPr="004559B0">
              <w:rPr>
                <w:sz w:val="18"/>
              </w:rPr>
              <w:t>200 H</w:t>
            </w:r>
          </w:p>
        </w:tc>
      </w:tr>
      <w:tr w:rsidR="00ED4C8E" w14:paraId="71579DBF" w14:textId="77777777" w:rsidTr="00544D41">
        <w:trPr>
          <w:trHeight w:val="820"/>
        </w:trPr>
        <w:tc>
          <w:tcPr>
            <w:tcW w:w="851" w:type="dxa"/>
          </w:tcPr>
          <w:p w14:paraId="28E31E76" w14:textId="77777777" w:rsidR="00ED4C8E" w:rsidRPr="004559B0" w:rsidRDefault="00ED4C8E" w:rsidP="004559B0">
            <w:pPr>
              <w:pStyle w:val="TableParagraph"/>
              <w:jc w:val="center"/>
              <w:rPr>
                <w:sz w:val="20"/>
              </w:rPr>
            </w:pPr>
          </w:p>
          <w:p w14:paraId="1727456A" w14:textId="2C144C2A" w:rsidR="00ED4C8E" w:rsidRPr="004559B0" w:rsidRDefault="00ED4C8E" w:rsidP="004559B0">
            <w:pPr>
              <w:pStyle w:val="TableParagraph"/>
              <w:jc w:val="center"/>
              <w:rPr>
                <w:sz w:val="20"/>
              </w:rPr>
            </w:pPr>
            <w:r w:rsidRPr="004559B0">
              <w:rPr>
                <w:sz w:val="18"/>
              </w:rPr>
              <w:t>78</w:t>
            </w:r>
          </w:p>
        </w:tc>
        <w:tc>
          <w:tcPr>
            <w:tcW w:w="4252" w:type="dxa"/>
          </w:tcPr>
          <w:p w14:paraId="21BAC30C" w14:textId="77777777" w:rsidR="00ED4C8E" w:rsidRPr="004559B0" w:rsidRDefault="00ED4C8E" w:rsidP="004559B0">
            <w:pPr>
              <w:pStyle w:val="TableParagraph"/>
              <w:spacing w:before="134"/>
              <w:ind w:left="273" w:right="33" w:hanging="171"/>
              <w:jc w:val="center"/>
              <w:rPr>
                <w:sz w:val="18"/>
                <w:lang w:val="en-US"/>
              </w:rPr>
            </w:pPr>
            <w:r w:rsidRPr="004559B0">
              <w:rPr>
                <w:sz w:val="18"/>
                <w:lang w:val="en-US"/>
              </w:rPr>
              <w:t>2 ENG 1</w:t>
            </w:r>
            <w:proofErr w:type="spellStart"/>
            <w:r w:rsidRPr="004559B0">
              <w:rPr>
                <w:position w:val="6"/>
                <w:sz w:val="12"/>
                <w:lang w:val="en-US"/>
              </w:rPr>
              <w:t>st</w:t>
            </w:r>
            <w:proofErr w:type="spellEnd"/>
            <w:r w:rsidRPr="004559B0">
              <w:rPr>
                <w:position w:val="6"/>
                <w:sz w:val="12"/>
                <w:lang w:val="en-US"/>
              </w:rPr>
              <w:t xml:space="preserve"> </w:t>
            </w:r>
            <w:r w:rsidRPr="004559B0">
              <w:rPr>
                <w:sz w:val="18"/>
                <w:lang w:val="en-US"/>
              </w:rPr>
              <w:t>STAGE COMPRESSOR RO- TOR VANE ASSY P/N 2-101-790-01</w:t>
            </w:r>
          </w:p>
          <w:p w14:paraId="589EB285" w14:textId="14D96A65" w:rsidR="00ED4C8E" w:rsidRPr="004559B0" w:rsidRDefault="00ED4C8E" w:rsidP="004559B0">
            <w:pPr>
              <w:pStyle w:val="TableParagraph"/>
              <w:jc w:val="center"/>
              <w:rPr>
                <w:sz w:val="23"/>
                <w:lang w:val="en-US"/>
              </w:rPr>
            </w:pPr>
            <w:r w:rsidRPr="004559B0">
              <w:rPr>
                <w:sz w:val="18"/>
              </w:rPr>
              <w:t>INSPECTION</w:t>
            </w:r>
          </w:p>
        </w:tc>
        <w:tc>
          <w:tcPr>
            <w:tcW w:w="3119" w:type="dxa"/>
          </w:tcPr>
          <w:p w14:paraId="73D35FA8" w14:textId="77777777" w:rsidR="00ED4C8E" w:rsidRPr="004559B0" w:rsidRDefault="00ED4C8E" w:rsidP="004559B0">
            <w:pPr>
              <w:pStyle w:val="TableParagraph"/>
              <w:spacing w:before="11"/>
              <w:jc w:val="center"/>
              <w:rPr>
                <w:sz w:val="20"/>
              </w:rPr>
            </w:pPr>
          </w:p>
          <w:p w14:paraId="5B338F4D" w14:textId="0F09AE5D" w:rsidR="00ED4C8E" w:rsidRPr="004559B0" w:rsidRDefault="00ED4C8E" w:rsidP="004559B0">
            <w:pPr>
              <w:pStyle w:val="TableParagraph"/>
              <w:jc w:val="center"/>
              <w:rPr>
                <w:sz w:val="20"/>
                <w:lang w:val="en-US"/>
              </w:rPr>
            </w:pPr>
            <w:r w:rsidRPr="004559B0">
              <w:rPr>
                <w:sz w:val="18"/>
              </w:rPr>
              <w:t>SB T55-L-712-0075 SB 145-71-1026</w:t>
            </w:r>
          </w:p>
        </w:tc>
        <w:tc>
          <w:tcPr>
            <w:tcW w:w="1424" w:type="dxa"/>
          </w:tcPr>
          <w:p w14:paraId="0172E2DB" w14:textId="77777777" w:rsidR="00ED4C8E" w:rsidRPr="004559B0" w:rsidRDefault="00ED4C8E" w:rsidP="004559B0">
            <w:pPr>
              <w:pStyle w:val="TableParagraph"/>
              <w:jc w:val="center"/>
              <w:rPr>
                <w:sz w:val="20"/>
              </w:rPr>
            </w:pPr>
          </w:p>
          <w:p w14:paraId="640D67E5" w14:textId="2F75A076" w:rsidR="00ED4C8E" w:rsidRPr="004559B0" w:rsidRDefault="00ED4C8E" w:rsidP="004559B0">
            <w:pPr>
              <w:pStyle w:val="TableParagraph"/>
              <w:jc w:val="center"/>
              <w:rPr>
                <w:sz w:val="20"/>
              </w:rPr>
            </w:pPr>
            <w:r w:rsidRPr="004559B0">
              <w:rPr>
                <w:sz w:val="18"/>
              </w:rPr>
              <w:t>200 H</w:t>
            </w:r>
          </w:p>
        </w:tc>
      </w:tr>
      <w:tr w:rsidR="00ED4C8E" w14:paraId="502E98B7" w14:textId="77777777" w:rsidTr="00544D41">
        <w:trPr>
          <w:trHeight w:val="820"/>
        </w:trPr>
        <w:tc>
          <w:tcPr>
            <w:tcW w:w="851" w:type="dxa"/>
          </w:tcPr>
          <w:p w14:paraId="4E998B7C" w14:textId="77777777" w:rsidR="00ED4C8E" w:rsidRPr="004559B0" w:rsidRDefault="00ED4C8E" w:rsidP="004559B0">
            <w:pPr>
              <w:pStyle w:val="TableParagraph"/>
              <w:jc w:val="center"/>
              <w:rPr>
                <w:sz w:val="20"/>
              </w:rPr>
            </w:pPr>
          </w:p>
          <w:p w14:paraId="42223230" w14:textId="7388F75D" w:rsidR="00ED4C8E" w:rsidRPr="004559B0" w:rsidRDefault="00ED4C8E" w:rsidP="004559B0">
            <w:pPr>
              <w:pStyle w:val="TableParagraph"/>
              <w:jc w:val="center"/>
              <w:rPr>
                <w:sz w:val="20"/>
              </w:rPr>
            </w:pPr>
            <w:r w:rsidRPr="004559B0">
              <w:rPr>
                <w:sz w:val="18"/>
              </w:rPr>
              <w:t>79</w:t>
            </w:r>
          </w:p>
        </w:tc>
        <w:tc>
          <w:tcPr>
            <w:tcW w:w="4252" w:type="dxa"/>
          </w:tcPr>
          <w:p w14:paraId="68868EBD" w14:textId="77777777" w:rsidR="00ED4C8E" w:rsidRPr="004559B0" w:rsidRDefault="00ED4C8E" w:rsidP="004559B0">
            <w:pPr>
              <w:pStyle w:val="TableParagraph"/>
              <w:jc w:val="center"/>
              <w:rPr>
                <w:sz w:val="20"/>
              </w:rPr>
            </w:pPr>
          </w:p>
          <w:p w14:paraId="34EC3354" w14:textId="0D1ECE7E" w:rsidR="00ED4C8E" w:rsidRPr="004559B0" w:rsidRDefault="00ED4C8E" w:rsidP="004559B0">
            <w:pPr>
              <w:pStyle w:val="TableParagraph"/>
              <w:jc w:val="center"/>
              <w:rPr>
                <w:sz w:val="23"/>
                <w:lang w:val="en-US"/>
              </w:rPr>
            </w:pPr>
            <w:r w:rsidRPr="004559B0">
              <w:rPr>
                <w:sz w:val="18"/>
              </w:rPr>
              <w:t># 1ENG AFT MOUNT INSPECTION</w:t>
            </w:r>
          </w:p>
        </w:tc>
        <w:tc>
          <w:tcPr>
            <w:tcW w:w="3119" w:type="dxa"/>
          </w:tcPr>
          <w:p w14:paraId="71E4657A" w14:textId="77777777" w:rsidR="00ED4C8E" w:rsidRPr="004559B0" w:rsidRDefault="00ED4C8E" w:rsidP="004559B0">
            <w:pPr>
              <w:pStyle w:val="TableParagraph"/>
              <w:jc w:val="center"/>
              <w:rPr>
                <w:sz w:val="20"/>
              </w:rPr>
            </w:pPr>
          </w:p>
          <w:p w14:paraId="6479F9D3" w14:textId="6215F1E1" w:rsidR="00ED4C8E" w:rsidRPr="004559B0" w:rsidRDefault="00ED4C8E" w:rsidP="004559B0">
            <w:pPr>
              <w:pStyle w:val="TableParagraph"/>
              <w:jc w:val="center"/>
              <w:rPr>
                <w:sz w:val="20"/>
                <w:lang w:val="en-US"/>
              </w:rPr>
            </w:pPr>
            <w:r w:rsidRPr="004559B0">
              <w:rPr>
                <w:sz w:val="18"/>
              </w:rPr>
              <w:t>BH 55-1520-240-23</w:t>
            </w:r>
          </w:p>
        </w:tc>
        <w:tc>
          <w:tcPr>
            <w:tcW w:w="1424" w:type="dxa"/>
          </w:tcPr>
          <w:p w14:paraId="7EED289D" w14:textId="77777777" w:rsidR="00ED4C8E" w:rsidRPr="004559B0" w:rsidRDefault="00ED4C8E" w:rsidP="004559B0">
            <w:pPr>
              <w:pStyle w:val="TableParagraph"/>
              <w:jc w:val="center"/>
              <w:rPr>
                <w:sz w:val="20"/>
              </w:rPr>
            </w:pPr>
          </w:p>
          <w:p w14:paraId="36720B77" w14:textId="6B3C141B" w:rsidR="00ED4C8E" w:rsidRPr="004559B0" w:rsidRDefault="00ED4C8E" w:rsidP="004559B0">
            <w:pPr>
              <w:pStyle w:val="TableParagraph"/>
              <w:jc w:val="center"/>
              <w:rPr>
                <w:sz w:val="20"/>
              </w:rPr>
            </w:pPr>
            <w:r w:rsidRPr="004559B0">
              <w:rPr>
                <w:sz w:val="18"/>
              </w:rPr>
              <w:t>50 H</w:t>
            </w:r>
          </w:p>
        </w:tc>
      </w:tr>
      <w:tr w:rsidR="00ED4C8E" w14:paraId="111F5912" w14:textId="77777777" w:rsidTr="00544D41">
        <w:trPr>
          <w:trHeight w:val="820"/>
        </w:trPr>
        <w:tc>
          <w:tcPr>
            <w:tcW w:w="851" w:type="dxa"/>
          </w:tcPr>
          <w:p w14:paraId="7ADC406C" w14:textId="77777777" w:rsidR="00ED4C8E" w:rsidRPr="004559B0" w:rsidRDefault="00ED4C8E" w:rsidP="004559B0">
            <w:pPr>
              <w:pStyle w:val="TableParagraph"/>
              <w:jc w:val="center"/>
              <w:rPr>
                <w:sz w:val="20"/>
              </w:rPr>
            </w:pPr>
          </w:p>
          <w:p w14:paraId="091A6633" w14:textId="6EA06FBC" w:rsidR="00ED4C8E" w:rsidRPr="004559B0" w:rsidRDefault="00ED4C8E" w:rsidP="004559B0">
            <w:pPr>
              <w:pStyle w:val="TableParagraph"/>
              <w:jc w:val="center"/>
              <w:rPr>
                <w:sz w:val="20"/>
              </w:rPr>
            </w:pPr>
            <w:r w:rsidRPr="004559B0">
              <w:rPr>
                <w:sz w:val="18"/>
              </w:rPr>
              <w:t>80</w:t>
            </w:r>
          </w:p>
        </w:tc>
        <w:tc>
          <w:tcPr>
            <w:tcW w:w="4252" w:type="dxa"/>
          </w:tcPr>
          <w:p w14:paraId="1BEB6CEB" w14:textId="77777777" w:rsidR="00ED4C8E" w:rsidRPr="004559B0" w:rsidRDefault="00ED4C8E" w:rsidP="004559B0">
            <w:pPr>
              <w:pStyle w:val="TableParagraph"/>
              <w:jc w:val="center"/>
              <w:rPr>
                <w:sz w:val="20"/>
              </w:rPr>
            </w:pPr>
          </w:p>
          <w:p w14:paraId="54CF5704" w14:textId="31BE4352" w:rsidR="00ED4C8E" w:rsidRPr="004559B0" w:rsidRDefault="00ED4C8E" w:rsidP="004559B0">
            <w:pPr>
              <w:pStyle w:val="TableParagraph"/>
              <w:jc w:val="center"/>
              <w:rPr>
                <w:sz w:val="23"/>
                <w:lang w:val="en-US"/>
              </w:rPr>
            </w:pPr>
            <w:r w:rsidRPr="004559B0">
              <w:rPr>
                <w:sz w:val="18"/>
              </w:rPr>
              <w:t># 2ENG AFT MOUNT INSPECTION</w:t>
            </w:r>
          </w:p>
        </w:tc>
        <w:tc>
          <w:tcPr>
            <w:tcW w:w="3119" w:type="dxa"/>
          </w:tcPr>
          <w:p w14:paraId="6B29735C" w14:textId="77777777" w:rsidR="00ED4C8E" w:rsidRPr="004559B0" w:rsidRDefault="00ED4C8E" w:rsidP="004559B0">
            <w:pPr>
              <w:pStyle w:val="TableParagraph"/>
              <w:jc w:val="center"/>
              <w:rPr>
                <w:sz w:val="20"/>
              </w:rPr>
            </w:pPr>
          </w:p>
          <w:p w14:paraId="314A1FE7" w14:textId="303B70B5" w:rsidR="00ED4C8E" w:rsidRPr="004559B0" w:rsidRDefault="00ED4C8E" w:rsidP="004559B0">
            <w:pPr>
              <w:pStyle w:val="TableParagraph"/>
              <w:jc w:val="center"/>
              <w:rPr>
                <w:sz w:val="20"/>
                <w:lang w:val="en-US"/>
              </w:rPr>
            </w:pPr>
            <w:r w:rsidRPr="004559B0">
              <w:rPr>
                <w:sz w:val="18"/>
              </w:rPr>
              <w:t>BH 55-1520-240-23</w:t>
            </w:r>
          </w:p>
        </w:tc>
        <w:tc>
          <w:tcPr>
            <w:tcW w:w="1424" w:type="dxa"/>
          </w:tcPr>
          <w:p w14:paraId="735F92F6" w14:textId="77777777" w:rsidR="00ED4C8E" w:rsidRPr="004559B0" w:rsidRDefault="00ED4C8E" w:rsidP="004559B0">
            <w:pPr>
              <w:pStyle w:val="TableParagraph"/>
              <w:jc w:val="center"/>
              <w:rPr>
                <w:sz w:val="20"/>
              </w:rPr>
            </w:pPr>
          </w:p>
          <w:p w14:paraId="03B6A688" w14:textId="3495E4F3" w:rsidR="00ED4C8E" w:rsidRPr="004559B0" w:rsidRDefault="00ED4C8E" w:rsidP="004559B0">
            <w:pPr>
              <w:pStyle w:val="TableParagraph"/>
              <w:jc w:val="center"/>
              <w:rPr>
                <w:sz w:val="20"/>
              </w:rPr>
            </w:pPr>
            <w:r w:rsidRPr="004559B0">
              <w:rPr>
                <w:sz w:val="18"/>
              </w:rPr>
              <w:t>50 H</w:t>
            </w:r>
          </w:p>
        </w:tc>
      </w:tr>
      <w:tr w:rsidR="00ED4C8E" w14:paraId="344C51DA" w14:textId="77777777" w:rsidTr="00544D41">
        <w:trPr>
          <w:trHeight w:val="820"/>
        </w:trPr>
        <w:tc>
          <w:tcPr>
            <w:tcW w:w="851" w:type="dxa"/>
          </w:tcPr>
          <w:p w14:paraId="757D023C" w14:textId="77777777" w:rsidR="00ED4C8E" w:rsidRPr="004559B0" w:rsidRDefault="00ED4C8E" w:rsidP="004559B0">
            <w:pPr>
              <w:pStyle w:val="TableParagraph"/>
              <w:jc w:val="center"/>
              <w:rPr>
                <w:sz w:val="20"/>
              </w:rPr>
            </w:pPr>
          </w:p>
          <w:p w14:paraId="257283B6" w14:textId="57CBAE55" w:rsidR="00ED4C8E" w:rsidRPr="004559B0" w:rsidRDefault="00ED4C8E" w:rsidP="004559B0">
            <w:pPr>
              <w:pStyle w:val="TableParagraph"/>
              <w:jc w:val="center"/>
              <w:rPr>
                <w:sz w:val="20"/>
              </w:rPr>
            </w:pPr>
            <w:r w:rsidRPr="004559B0">
              <w:rPr>
                <w:sz w:val="18"/>
              </w:rPr>
              <w:t>81</w:t>
            </w:r>
          </w:p>
        </w:tc>
        <w:tc>
          <w:tcPr>
            <w:tcW w:w="4252" w:type="dxa"/>
          </w:tcPr>
          <w:p w14:paraId="3BEBDA81" w14:textId="77777777" w:rsidR="00ED4C8E" w:rsidRPr="004559B0" w:rsidRDefault="00ED4C8E" w:rsidP="004559B0">
            <w:pPr>
              <w:pStyle w:val="TableParagraph"/>
              <w:spacing w:before="3"/>
              <w:jc w:val="center"/>
              <w:rPr>
                <w:sz w:val="23"/>
                <w:lang w:val="en-US"/>
              </w:rPr>
            </w:pPr>
          </w:p>
          <w:p w14:paraId="35339DA2" w14:textId="622A68B8" w:rsidR="00ED4C8E" w:rsidRPr="004559B0" w:rsidRDefault="00ED4C8E" w:rsidP="004559B0">
            <w:pPr>
              <w:pStyle w:val="TableParagraph"/>
              <w:jc w:val="center"/>
              <w:rPr>
                <w:sz w:val="23"/>
                <w:lang w:val="en-US"/>
              </w:rPr>
            </w:pPr>
            <w:r w:rsidRPr="004559B0">
              <w:rPr>
                <w:sz w:val="18"/>
                <w:lang w:val="en-US"/>
              </w:rPr>
              <w:t xml:space="preserve">CF3BR </w:t>
            </w:r>
            <w:r w:rsidRPr="004559B0">
              <w:rPr>
                <w:spacing w:val="-13"/>
                <w:sz w:val="18"/>
                <w:lang w:val="en-US"/>
              </w:rPr>
              <w:t xml:space="preserve">(PORTABLE) </w:t>
            </w:r>
            <w:r w:rsidRPr="004559B0">
              <w:rPr>
                <w:sz w:val="18"/>
                <w:lang w:val="en-US"/>
              </w:rPr>
              <w:t>FIREEXTINGUISHER- WEIGHTTEST&amp;INSPECTION</w:t>
            </w:r>
          </w:p>
        </w:tc>
        <w:tc>
          <w:tcPr>
            <w:tcW w:w="3119" w:type="dxa"/>
          </w:tcPr>
          <w:p w14:paraId="10003D3A" w14:textId="77777777" w:rsidR="00ED4C8E" w:rsidRPr="004559B0" w:rsidRDefault="00ED4C8E" w:rsidP="004559B0">
            <w:pPr>
              <w:pStyle w:val="TableParagraph"/>
              <w:jc w:val="center"/>
              <w:rPr>
                <w:sz w:val="20"/>
                <w:lang w:val="en-US"/>
              </w:rPr>
            </w:pPr>
          </w:p>
          <w:p w14:paraId="18331264" w14:textId="7439A080" w:rsidR="00ED4C8E" w:rsidRPr="004559B0" w:rsidRDefault="00ED4C8E" w:rsidP="004559B0">
            <w:pPr>
              <w:pStyle w:val="TableParagraph"/>
              <w:jc w:val="center"/>
              <w:rPr>
                <w:sz w:val="20"/>
                <w:lang w:val="en-US"/>
              </w:rPr>
            </w:pPr>
            <w:r w:rsidRPr="004559B0">
              <w:rPr>
                <w:sz w:val="18"/>
              </w:rPr>
              <w:t>TM1-1500-204-23-1</w:t>
            </w:r>
          </w:p>
        </w:tc>
        <w:tc>
          <w:tcPr>
            <w:tcW w:w="1424" w:type="dxa"/>
          </w:tcPr>
          <w:p w14:paraId="61CF44CF" w14:textId="77777777" w:rsidR="00ED4C8E" w:rsidRPr="004559B0" w:rsidRDefault="00ED4C8E" w:rsidP="004559B0">
            <w:pPr>
              <w:pStyle w:val="TableParagraph"/>
              <w:jc w:val="center"/>
              <w:rPr>
                <w:sz w:val="20"/>
              </w:rPr>
            </w:pPr>
          </w:p>
          <w:p w14:paraId="7A554531" w14:textId="678FB235" w:rsidR="00ED4C8E" w:rsidRPr="004559B0" w:rsidRDefault="00ED4C8E" w:rsidP="004559B0">
            <w:pPr>
              <w:pStyle w:val="TableParagraph"/>
              <w:jc w:val="center"/>
              <w:rPr>
                <w:sz w:val="20"/>
              </w:rPr>
            </w:pPr>
            <w:r w:rsidRPr="004559B0">
              <w:rPr>
                <w:sz w:val="18"/>
              </w:rPr>
              <w:t>6 M</w:t>
            </w:r>
          </w:p>
        </w:tc>
      </w:tr>
      <w:tr w:rsidR="00ED4C8E" w14:paraId="0C59F829" w14:textId="77777777" w:rsidTr="00544D41">
        <w:trPr>
          <w:trHeight w:val="820"/>
        </w:trPr>
        <w:tc>
          <w:tcPr>
            <w:tcW w:w="851" w:type="dxa"/>
          </w:tcPr>
          <w:p w14:paraId="0EB48282" w14:textId="77777777" w:rsidR="00ED4C8E" w:rsidRPr="004559B0" w:rsidRDefault="00ED4C8E" w:rsidP="004559B0">
            <w:pPr>
              <w:pStyle w:val="TableParagraph"/>
              <w:jc w:val="center"/>
              <w:rPr>
                <w:sz w:val="20"/>
              </w:rPr>
            </w:pPr>
          </w:p>
          <w:p w14:paraId="24C7C62B" w14:textId="3DFF743E" w:rsidR="00ED4C8E" w:rsidRPr="004559B0" w:rsidRDefault="00ED4C8E" w:rsidP="004559B0">
            <w:pPr>
              <w:pStyle w:val="TableParagraph"/>
              <w:jc w:val="center"/>
              <w:rPr>
                <w:sz w:val="20"/>
              </w:rPr>
            </w:pPr>
            <w:r w:rsidRPr="004559B0">
              <w:rPr>
                <w:sz w:val="18"/>
              </w:rPr>
              <w:t>82</w:t>
            </w:r>
          </w:p>
        </w:tc>
        <w:tc>
          <w:tcPr>
            <w:tcW w:w="4252" w:type="dxa"/>
          </w:tcPr>
          <w:p w14:paraId="0C1B3F26" w14:textId="77777777" w:rsidR="00ED4C8E" w:rsidRPr="004559B0" w:rsidRDefault="00ED4C8E" w:rsidP="004559B0">
            <w:pPr>
              <w:pStyle w:val="TableParagraph"/>
              <w:jc w:val="center"/>
              <w:rPr>
                <w:sz w:val="20"/>
              </w:rPr>
            </w:pPr>
          </w:p>
          <w:p w14:paraId="1F0A14F9" w14:textId="0C52595E" w:rsidR="00ED4C8E" w:rsidRPr="004559B0" w:rsidRDefault="00ED4C8E" w:rsidP="004559B0">
            <w:pPr>
              <w:pStyle w:val="TableParagraph"/>
              <w:jc w:val="center"/>
              <w:rPr>
                <w:sz w:val="23"/>
                <w:lang w:val="en-US"/>
              </w:rPr>
            </w:pPr>
            <w:r w:rsidRPr="004559B0">
              <w:rPr>
                <w:sz w:val="18"/>
              </w:rPr>
              <w:t>FIRSTAIDKITINSPECTION</w:t>
            </w:r>
          </w:p>
        </w:tc>
        <w:tc>
          <w:tcPr>
            <w:tcW w:w="3119" w:type="dxa"/>
          </w:tcPr>
          <w:p w14:paraId="4E3B2657" w14:textId="77777777" w:rsidR="00ED4C8E" w:rsidRPr="004559B0" w:rsidRDefault="00ED4C8E" w:rsidP="004559B0">
            <w:pPr>
              <w:pStyle w:val="TableParagraph"/>
              <w:spacing w:before="138"/>
              <w:ind w:left="19" w:right="9"/>
              <w:jc w:val="center"/>
              <w:rPr>
                <w:sz w:val="18"/>
              </w:rPr>
            </w:pPr>
            <w:r w:rsidRPr="004559B0">
              <w:rPr>
                <w:sz w:val="18"/>
              </w:rPr>
              <w:t>ΒΗ 55-1520-240-23 Φ.691.85/166/832029/Σ.993/15</w:t>
            </w:r>
          </w:p>
          <w:p w14:paraId="60D35485" w14:textId="4E3AC47A" w:rsidR="00ED4C8E" w:rsidRPr="004559B0" w:rsidRDefault="00ED4C8E" w:rsidP="004559B0">
            <w:pPr>
              <w:pStyle w:val="TableParagraph"/>
              <w:jc w:val="center"/>
              <w:rPr>
                <w:sz w:val="20"/>
              </w:rPr>
            </w:pPr>
            <w:proofErr w:type="spellStart"/>
            <w:r w:rsidRPr="004559B0">
              <w:rPr>
                <w:sz w:val="18"/>
              </w:rPr>
              <w:t>Μαϊ</w:t>
            </w:r>
            <w:proofErr w:type="spellEnd"/>
            <w:r w:rsidRPr="004559B0">
              <w:rPr>
                <w:sz w:val="18"/>
              </w:rPr>
              <w:t xml:space="preserve"> 17/ΓΕΣ/ΔΤΧ/4ε</w:t>
            </w:r>
          </w:p>
        </w:tc>
        <w:tc>
          <w:tcPr>
            <w:tcW w:w="1424" w:type="dxa"/>
          </w:tcPr>
          <w:p w14:paraId="3F90533D" w14:textId="77777777" w:rsidR="00ED4C8E" w:rsidRPr="004559B0" w:rsidRDefault="00ED4C8E" w:rsidP="004559B0">
            <w:pPr>
              <w:pStyle w:val="TableParagraph"/>
              <w:jc w:val="center"/>
              <w:rPr>
                <w:sz w:val="20"/>
              </w:rPr>
            </w:pPr>
          </w:p>
          <w:p w14:paraId="265E57C5" w14:textId="1ED6199D" w:rsidR="00ED4C8E" w:rsidRPr="004559B0" w:rsidRDefault="00ED4C8E" w:rsidP="004559B0">
            <w:pPr>
              <w:pStyle w:val="TableParagraph"/>
              <w:jc w:val="center"/>
              <w:rPr>
                <w:sz w:val="20"/>
              </w:rPr>
            </w:pPr>
            <w:r w:rsidRPr="004559B0">
              <w:rPr>
                <w:sz w:val="18"/>
              </w:rPr>
              <w:t>6 M</w:t>
            </w:r>
          </w:p>
        </w:tc>
      </w:tr>
      <w:tr w:rsidR="00ED4C8E" w14:paraId="1FA537BC" w14:textId="77777777" w:rsidTr="00544D41">
        <w:trPr>
          <w:trHeight w:val="820"/>
        </w:trPr>
        <w:tc>
          <w:tcPr>
            <w:tcW w:w="851" w:type="dxa"/>
          </w:tcPr>
          <w:p w14:paraId="16A15655" w14:textId="77777777" w:rsidR="00ED4C8E" w:rsidRPr="004559B0" w:rsidRDefault="00ED4C8E" w:rsidP="004559B0">
            <w:pPr>
              <w:pStyle w:val="TableParagraph"/>
              <w:jc w:val="center"/>
              <w:rPr>
                <w:sz w:val="20"/>
              </w:rPr>
            </w:pPr>
          </w:p>
          <w:p w14:paraId="7ADA800C" w14:textId="4679BA7E" w:rsidR="00ED4C8E" w:rsidRPr="004559B0" w:rsidRDefault="00ED4C8E" w:rsidP="004559B0">
            <w:pPr>
              <w:pStyle w:val="TableParagraph"/>
              <w:jc w:val="center"/>
              <w:rPr>
                <w:sz w:val="20"/>
              </w:rPr>
            </w:pPr>
            <w:r w:rsidRPr="004559B0">
              <w:rPr>
                <w:sz w:val="18"/>
              </w:rPr>
              <w:t>83</w:t>
            </w:r>
          </w:p>
        </w:tc>
        <w:tc>
          <w:tcPr>
            <w:tcW w:w="4252" w:type="dxa"/>
          </w:tcPr>
          <w:p w14:paraId="46F455C8" w14:textId="77777777" w:rsidR="00ED4C8E" w:rsidRPr="004559B0" w:rsidRDefault="00ED4C8E" w:rsidP="004559B0">
            <w:pPr>
              <w:pStyle w:val="TableParagraph"/>
              <w:jc w:val="center"/>
              <w:rPr>
                <w:sz w:val="20"/>
                <w:lang w:val="en-US"/>
              </w:rPr>
            </w:pPr>
          </w:p>
          <w:p w14:paraId="2B6F47EB" w14:textId="268BA39D" w:rsidR="00ED4C8E" w:rsidRPr="004559B0" w:rsidRDefault="00ED4C8E" w:rsidP="004559B0">
            <w:pPr>
              <w:pStyle w:val="TableParagraph"/>
              <w:jc w:val="center"/>
              <w:rPr>
                <w:sz w:val="23"/>
                <w:lang w:val="en-US"/>
              </w:rPr>
            </w:pPr>
            <w:r w:rsidRPr="004559B0">
              <w:rPr>
                <w:sz w:val="18"/>
                <w:lang w:val="en-US"/>
              </w:rPr>
              <w:t>ILCAS LEAKAGE CHECK AND MOC</w:t>
            </w:r>
          </w:p>
        </w:tc>
        <w:tc>
          <w:tcPr>
            <w:tcW w:w="3119" w:type="dxa"/>
          </w:tcPr>
          <w:p w14:paraId="56107C3A" w14:textId="77777777" w:rsidR="00ED4C8E" w:rsidRPr="004559B0" w:rsidRDefault="00ED4C8E" w:rsidP="004559B0">
            <w:pPr>
              <w:pStyle w:val="TableParagraph"/>
              <w:jc w:val="center"/>
              <w:rPr>
                <w:sz w:val="20"/>
                <w:lang w:val="en-US"/>
              </w:rPr>
            </w:pPr>
          </w:p>
          <w:p w14:paraId="6726CA13" w14:textId="517A8DC4" w:rsidR="00ED4C8E" w:rsidRPr="004559B0" w:rsidRDefault="00ED4C8E" w:rsidP="004559B0">
            <w:pPr>
              <w:pStyle w:val="TableParagraph"/>
              <w:jc w:val="center"/>
              <w:rPr>
                <w:sz w:val="20"/>
                <w:lang w:val="en-US"/>
              </w:rPr>
            </w:pPr>
            <w:r w:rsidRPr="004559B0">
              <w:rPr>
                <w:sz w:val="18"/>
              </w:rPr>
              <w:t>HA</w:t>
            </w:r>
          </w:p>
        </w:tc>
        <w:tc>
          <w:tcPr>
            <w:tcW w:w="1424" w:type="dxa"/>
          </w:tcPr>
          <w:p w14:paraId="659D8A18" w14:textId="77777777" w:rsidR="00ED4C8E" w:rsidRPr="004559B0" w:rsidRDefault="00ED4C8E" w:rsidP="004559B0">
            <w:pPr>
              <w:pStyle w:val="TableParagraph"/>
              <w:jc w:val="center"/>
              <w:rPr>
                <w:sz w:val="20"/>
              </w:rPr>
            </w:pPr>
          </w:p>
          <w:p w14:paraId="56233496" w14:textId="67C79827" w:rsidR="00ED4C8E" w:rsidRPr="004559B0" w:rsidRDefault="00ED4C8E" w:rsidP="004559B0">
            <w:pPr>
              <w:pStyle w:val="TableParagraph"/>
              <w:jc w:val="center"/>
              <w:rPr>
                <w:sz w:val="20"/>
              </w:rPr>
            </w:pPr>
            <w:r w:rsidRPr="004559B0">
              <w:rPr>
                <w:sz w:val="18"/>
              </w:rPr>
              <w:t>EVERY PMS2/3</w:t>
            </w:r>
          </w:p>
        </w:tc>
      </w:tr>
      <w:tr w:rsidR="00ED4C8E" w14:paraId="0BE9E338" w14:textId="77777777" w:rsidTr="00544D41">
        <w:trPr>
          <w:trHeight w:val="820"/>
        </w:trPr>
        <w:tc>
          <w:tcPr>
            <w:tcW w:w="851" w:type="dxa"/>
          </w:tcPr>
          <w:p w14:paraId="3B32D075" w14:textId="77777777" w:rsidR="00ED4C8E" w:rsidRPr="004559B0" w:rsidRDefault="00ED4C8E" w:rsidP="004559B0">
            <w:pPr>
              <w:pStyle w:val="TableParagraph"/>
              <w:jc w:val="center"/>
              <w:rPr>
                <w:sz w:val="20"/>
              </w:rPr>
            </w:pPr>
          </w:p>
          <w:p w14:paraId="6EB01232" w14:textId="2773E29C" w:rsidR="00ED4C8E" w:rsidRPr="004559B0" w:rsidRDefault="00ED4C8E" w:rsidP="004559B0">
            <w:pPr>
              <w:pStyle w:val="TableParagraph"/>
              <w:jc w:val="center"/>
              <w:rPr>
                <w:sz w:val="20"/>
              </w:rPr>
            </w:pPr>
            <w:r w:rsidRPr="004559B0">
              <w:rPr>
                <w:sz w:val="18"/>
              </w:rPr>
              <w:t>84</w:t>
            </w:r>
          </w:p>
        </w:tc>
        <w:tc>
          <w:tcPr>
            <w:tcW w:w="4252" w:type="dxa"/>
          </w:tcPr>
          <w:p w14:paraId="23C946CD" w14:textId="77777777" w:rsidR="00ED4C8E" w:rsidRPr="004559B0" w:rsidRDefault="00ED4C8E" w:rsidP="004559B0">
            <w:pPr>
              <w:pStyle w:val="TableParagraph"/>
              <w:spacing w:before="11"/>
              <w:jc w:val="center"/>
              <w:rPr>
                <w:sz w:val="29"/>
              </w:rPr>
            </w:pPr>
          </w:p>
          <w:p w14:paraId="73B6FE06" w14:textId="7BADEEED" w:rsidR="00ED4C8E" w:rsidRPr="004559B0" w:rsidRDefault="00ED4C8E" w:rsidP="004559B0">
            <w:pPr>
              <w:pStyle w:val="TableParagraph"/>
              <w:jc w:val="center"/>
              <w:rPr>
                <w:sz w:val="20"/>
                <w:lang w:val="en-US"/>
              </w:rPr>
            </w:pPr>
            <w:r w:rsidRPr="004559B0">
              <w:rPr>
                <w:sz w:val="18"/>
              </w:rPr>
              <w:t>AFCS BENCH CHECK</w:t>
            </w:r>
          </w:p>
        </w:tc>
        <w:tc>
          <w:tcPr>
            <w:tcW w:w="3119" w:type="dxa"/>
          </w:tcPr>
          <w:p w14:paraId="5AB3ECBD" w14:textId="77777777" w:rsidR="00ED4C8E" w:rsidRPr="004559B0" w:rsidRDefault="00ED4C8E" w:rsidP="004559B0">
            <w:pPr>
              <w:pStyle w:val="TableParagraph"/>
              <w:spacing w:before="11"/>
              <w:jc w:val="center"/>
              <w:rPr>
                <w:sz w:val="29"/>
              </w:rPr>
            </w:pPr>
          </w:p>
          <w:p w14:paraId="4E3C21BE" w14:textId="438DE534" w:rsidR="00ED4C8E" w:rsidRPr="004559B0" w:rsidRDefault="00ED4C8E" w:rsidP="004559B0">
            <w:pPr>
              <w:pStyle w:val="TableParagraph"/>
              <w:jc w:val="center"/>
              <w:rPr>
                <w:sz w:val="20"/>
                <w:lang w:val="en-US"/>
              </w:rPr>
            </w:pPr>
            <w:r w:rsidRPr="004559B0">
              <w:rPr>
                <w:sz w:val="18"/>
              </w:rPr>
              <w:t>HA</w:t>
            </w:r>
          </w:p>
        </w:tc>
        <w:tc>
          <w:tcPr>
            <w:tcW w:w="1424" w:type="dxa"/>
          </w:tcPr>
          <w:p w14:paraId="359ECDDD" w14:textId="77777777" w:rsidR="00ED4C8E" w:rsidRPr="004559B0" w:rsidRDefault="00ED4C8E" w:rsidP="004559B0">
            <w:pPr>
              <w:pStyle w:val="TableParagraph"/>
              <w:jc w:val="center"/>
              <w:rPr>
                <w:sz w:val="20"/>
              </w:rPr>
            </w:pPr>
          </w:p>
          <w:p w14:paraId="73E74FB6" w14:textId="284C6630" w:rsidR="00ED4C8E" w:rsidRPr="004559B0" w:rsidRDefault="00ED4C8E" w:rsidP="004559B0">
            <w:pPr>
              <w:pStyle w:val="TableParagraph"/>
              <w:jc w:val="center"/>
              <w:rPr>
                <w:sz w:val="20"/>
              </w:rPr>
            </w:pPr>
            <w:r w:rsidRPr="004559B0">
              <w:rPr>
                <w:sz w:val="18"/>
              </w:rPr>
              <w:t>EVERY PMS2/3</w:t>
            </w:r>
          </w:p>
        </w:tc>
      </w:tr>
      <w:tr w:rsidR="00ED4C8E" w14:paraId="72021E03" w14:textId="77777777" w:rsidTr="00544D41">
        <w:trPr>
          <w:trHeight w:val="820"/>
        </w:trPr>
        <w:tc>
          <w:tcPr>
            <w:tcW w:w="851" w:type="dxa"/>
          </w:tcPr>
          <w:p w14:paraId="15F8FD2E" w14:textId="77777777" w:rsidR="00ED4C8E" w:rsidRPr="004559B0" w:rsidRDefault="00ED4C8E" w:rsidP="004559B0">
            <w:pPr>
              <w:pStyle w:val="TableParagraph"/>
              <w:jc w:val="center"/>
              <w:rPr>
                <w:sz w:val="20"/>
              </w:rPr>
            </w:pPr>
          </w:p>
          <w:p w14:paraId="2BFCE176" w14:textId="0C159AF7" w:rsidR="00ED4C8E" w:rsidRPr="004559B0" w:rsidRDefault="00ED4C8E" w:rsidP="004559B0">
            <w:pPr>
              <w:pStyle w:val="TableParagraph"/>
              <w:jc w:val="center"/>
              <w:rPr>
                <w:sz w:val="20"/>
              </w:rPr>
            </w:pPr>
            <w:r w:rsidRPr="004559B0">
              <w:rPr>
                <w:sz w:val="18"/>
              </w:rPr>
              <w:t>85</w:t>
            </w:r>
          </w:p>
        </w:tc>
        <w:tc>
          <w:tcPr>
            <w:tcW w:w="4252" w:type="dxa"/>
          </w:tcPr>
          <w:p w14:paraId="33E6B39F" w14:textId="77777777" w:rsidR="00ED4C8E" w:rsidRPr="004559B0" w:rsidRDefault="00ED4C8E" w:rsidP="004559B0">
            <w:pPr>
              <w:pStyle w:val="TableParagraph"/>
              <w:spacing w:before="3"/>
              <w:jc w:val="center"/>
              <w:rPr>
                <w:sz w:val="23"/>
                <w:lang w:val="en-US"/>
              </w:rPr>
            </w:pPr>
          </w:p>
          <w:p w14:paraId="1F62275D" w14:textId="3485B5F3" w:rsidR="00ED4C8E" w:rsidRPr="004559B0" w:rsidRDefault="00ED4C8E" w:rsidP="004559B0">
            <w:pPr>
              <w:pStyle w:val="TableParagraph"/>
              <w:jc w:val="center"/>
              <w:rPr>
                <w:sz w:val="20"/>
                <w:lang w:val="en-US"/>
              </w:rPr>
            </w:pPr>
            <w:r w:rsidRPr="004559B0">
              <w:rPr>
                <w:sz w:val="18"/>
                <w:lang w:val="en-US"/>
              </w:rPr>
              <w:t>INSPECTION OF COCKPIT-CABIN-RAMP FLOORS DUE TO TASK 1-92</w:t>
            </w:r>
          </w:p>
        </w:tc>
        <w:tc>
          <w:tcPr>
            <w:tcW w:w="3119" w:type="dxa"/>
          </w:tcPr>
          <w:p w14:paraId="08A2074B" w14:textId="77777777" w:rsidR="00ED4C8E" w:rsidRPr="004559B0" w:rsidRDefault="00ED4C8E" w:rsidP="004559B0">
            <w:pPr>
              <w:pStyle w:val="TableParagraph"/>
              <w:spacing w:before="11"/>
              <w:jc w:val="center"/>
              <w:rPr>
                <w:sz w:val="20"/>
                <w:lang w:val="en-US"/>
              </w:rPr>
            </w:pPr>
          </w:p>
          <w:p w14:paraId="138CD6CE" w14:textId="4AFE7DD2" w:rsidR="00ED4C8E" w:rsidRPr="004559B0" w:rsidRDefault="00ED4C8E" w:rsidP="004559B0">
            <w:pPr>
              <w:pStyle w:val="TableParagraph"/>
              <w:jc w:val="center"/>
              <w:rPr>
                <w:sz w:val="20"/>
                <w:lang w:val="en-US"/>
              </w:rPr>
            </w:pPr>
            <w:r w:rsidRPr="004559B0">
              <w:rPr>
                <w:sz w:val="18"/>
              </w:rPr>
              <w:t xml:space="preserve">BH 55-1520-240-23 TASK 1-92 </w:t>
            </w:r>
            <w:proofErr w:type="spellStart"/>
            <w:r w:rsidRPr="004559B0">
              <w:rPr>
                <w:sz w:val="18"/>
              </w:rPr>
              <w:t>Seq</w:t>
            </w:r>
            <w:proofErr w:type="spellEnd"/>
            <w:r w:rsidRPr="004559B0">
              <w:rPr>
                <w:sz w:val="18"/>
              </w:rPr>
              <w:t xml:space="preserve"> no:13</w:t>
            </w:r>
          </w:p>
        </w:tc>
        <w:tc>
          <w:tcPr>
            <w:tcW w:w="1424" w:type="dxa"/>
          </w:tcPr>
          <w:p w14:paraId="202DB643" w14:textId="77777777" w:rsidR="00ED4C8E" w:rsidRPr="004559B0" w:rsidRDefault="00ED4C8E" w:rsidP="004559B0">
            <w:pPr>
              <w:pStyle w:val="TableParagraph"/>
              <w:jc w:val="center"/>
              <w:rPr>
                <w:sz w:val="20"/>
              </w:rPr>
            </w:pPr>
          </w:p>
          <w:p w14:paraId="1D196345" w14:textId="14B5DB12" w:rsidR="00ED4C8E" w:rsidRPr="004559B0" w:rsidRDefault="00ED4C8E" w:rsidP="004559B0">
            <w:pPr>
              <w:pStyle w:val="TableParagraph"/>
              <w:jc w:val="center"/>
              <w:rPr>
                <w:sz w:val="20"/>
              </w:rPr>
            </w:pPr>
            <w:r w:rsidRPr="004559B0">
              <w:rPr>
                <w:sz w:val="18"/>
              </w:rPr>
              <w:t>12 M</w:t>
            </w:r>
          </w:p>
        </w:tc>
      </w:tr>
      <w:tr w:rsidR="00ED4C8E" w14:paraId="3A82A259" w14:textId="77777777" w:rsidTr="00544D41">
        <w:trPr>
          <w:trHeight w:val="820"/>
        </w:trPr>
        <w:tc>
          <w:tcPr>
            <w:tcW w:w="851" w:type="dxa"/>
          </w:tcPr>
          <w:p w14:paraId="1FA1F3E5" w14:textId="77777777" w:rsidR="00ED4C8E" w:rsidRPr="004559B0" w:rsidRDefault="00ED4C8E" w:rsidP="004559B0">
            <w:pPr>
              <w:pStyle w:val="TableParagraph"/>
              <w:jc w:val="center"/>
              <w:rPr>
                <w:sz w:val="20"/>
              </w:rPr>
            </w:pPr>
          </w:p>
          <w:p w14:paraId="47FC7DF3" w14:textId="23164E11" w:rsidR="00ED4C8E" w:rsidRPr="004559B0" w:rsidRDefault="00ED4C8E" w:rsidP="004559B0">
            <w:pPr>
              <w:pStyle w:val="TableParagraph"/>
              <w:jc w:val="center"/>
              <w:rPr>
                <w:sz w:val="20"/>
              </w:rPr>
            </w:pPr>
            <w:r w:rsidRPr="004559B0">
              <w:rPr>
                <w:sz w:val="18"/>
              </w:rPr>
              <w:t>86</w:t>
            </w:r>
          </w:p>
        </w:tc>
        <w:tc>
          <w:tcPr>
            <w:tcW w:w="4252" w:type="dxa"/>
          </w:tcPr>
          <w:p w14:paraId="3C78B4E9" w14:textId="29BDACA8" w:rsidR="00ED4C8E" w:rsidRPr="004559B0" w:rsidRDefault="00ED4C8E" w:rsidP="004559B0">
            <w:pPr>
              <w:pStyle w:val="TableParagraph"/>
              <w:jc w:val="center"/>
              <w:rPr>
                <w:sz w:val="20"/>
                <w:lang w:val="en-US"/>
              </w:rPr>
            </w:pPr>
            <w:r w:rsidRPr="004559B0">
              <w:rPr>
                <w:sz w:val="18"/>
                <w:lang w:val="en-US"/>
              </w:rPr>
              <w:t>IF CORROSION IS NOT PRESENT AF- TER 90 DAYS NEXT CORROSION IN- SPECTION AT 180 DAYS</w:t>
            </w:r>
          </w:p>
        </w:tc>
        <w:tc>
          <w:tcPr>
            <w:tcW w:w="3119" w:type="dxa"/>
          </w:tcPr>
          <w:p w14:paraId="6C9571A2" w14:textId="77777777" w:rsidR="00ED4C8E" w:rsidRPr="004559B0" w:rsidRDefault="00ED4C8E" w:rsidP="004559B0">
            <w:pPr>
              <w:pStyle w:val="TableParagraph"/>
              <w:jc w:val="center"/>
              <w:rPr>
                <w:sz w:val="21"/>
                <w:lang w:val="en-US"/>
              </w:rPr>
            </w:pPr>
          </w:p>
          <w:p w14:paraId="7DC11C1E" w14:textId="3C35546E" w:rsidR="00ED4C8E" w:rsidRPr="004559B0" w:rsidRDefault="00ED4C8E" w:rsidP="004559B0">
            <w:pPr>
              <w:pStyle w:val="TableParagraph"/>
              <w:jc w:val="center"/>
              <w:rPr>
                <w:sz w:val="20"/>
                <w:lang w:val="en-US"/>
              </w:rPr>
            </w:pPr>
            <w:r w:rsidRPr="004559B0">
              <w:rPr>
                <w:sz w:val="18"/>
              </w:rPr>
              <w:t xml:space="preserve">BH 55-1520-240-23 TASK 1-92 </w:t>
            </w:r>
            <w:proofErr w:type="spellStart"/>
            <w:r w:rsidRPr="004559B0">
              <w:rPr>
                <w:sz w:val="18"/>
              </w:rPr>
              <w:t>Seq</w:t>
            </w:r>
            <w:proofErr w:type="spellEnd"/>
            <w:r w:rsidRPr="004559B0">
              <w:rPr>
                <w:sz w:val="18"/>
              </w:rPr>
              <w:t xml:space="preserve"> no:3</w:t>
            </w:r>
          </w:p>
        </w:tc>
        <w:tc>
          <w:tcPr>
            <w:tcW w:w="1424" w:type="dxa"/>
          </w:tcPr>
          <w:p w14:paraId="64F4CE1C" w14:textId="77777777" w:rsidR="00ED4C8E" w:rsidRPr="004559B0" w:rsidRDefault="00ED4C8E" w:rsidP="004559B0">
            <w:pPr>
              <w:pStyle w:val="TableParagraph"/>
              <w:jc w:val="center"/>
              <w:rPr>
                <w:sz w:val="20"/>
              </w:rPr>
            </w:pPr>
          </w:p>
          <w:p w14:paraId="7460A40E" w14:textId="1E93F352" w:rsidR="00ED4C8E" w:rsidRPr="004559B0" w:rsidRDefault="00ED4C8E" w:rsidP="004559B0">
            <w:pPr>
              <w:pStyle w:val="TableParagraph"/>
              <w:jc w:val="center"/>
              <w:rPr>
                <w:sz w:val="20"/>
              </w:rPr>
            </w:pPr>
            <w:r w:rsidRPr="004559B0">
              <w:rPr>
                <w:sz w:val="18"/>
              </w:rPr>
              <w:t xml:space="preserve">90 D </w:t>
            </w:r>
            <w:proofErr w:type="spellStart"/>
            <w:r w:rsidRPr="004559B0">
              <w:rPr>
                <w:sz w:val="18"/>
              </w:rPr>
              <w:t>or</w:t>
            </w:r>
            <w:proofErr w:type="spellEnd"/>
            <w:r w:rsidRPr="004559B0">
              <w:rPr>
                <w:sz w:val="18"/>
              </w:rPr>
              <w:t xml:space="preserve"> 180 D</w:t>
            </w:r>
          </w:p>
        </w:tc>
      </w:tr>
      <w:tr w:rsidR="00ED4C8E" w14:paraId="78608EDD" w14:textId="77777777" w:rsidTr="00544D41">
        <w:trPr>
          <w:trHeight w:val="820"/>
        </w:trPr>
        <w:tc>
          <w:tcPr>
            <w:tcW w:w="851" w:type="dxa"/>
          </w:tcPr>
          <w:p w14:paraId="2CEA60E4" w14:textId="77777777" w:rsidR="00ED4C8E" w:rsidRPr="004559B0" w:rsidRDefault="00ED4C8E" w:rsidP="004559B0">
            <w:pPr>
              <w:pStyle w:val="TableParagraph"/>
              <w:jc w:val="center"/>
              <w:rPr>
                <w:sz w:val="20"/>
              </w:rPr>
            </w:pPr>
          </w:p>
          <w:p w14:paraId="5C4D6148" w14:textId="3693C4F9" w:rsidR="00ED4C8E" w:rsidRPr="004559B0" w:rsidRDefault="00ED4C8E" w:rsidP="004559B0">
            <w:pPr>
              <w:pStyle w:val="TableParagraph"/>
              <w:jc w:val="center"/>
              <w:rPr>
                <w:sz w:val="20"/>
              </w:rPr>
            </w:pPr>
            <w:r w:rsidRPr="004559B0">
              <w:rPr>
                <w:sz w:val="18"/>
              </w:rPr>
              <w:t>87</w:t>
            </w:r>
          </w:p>
        </w:tc>
        <w:tc>
          <w:tcPr>
            <w:tcW w:w="4252" w:type="dxa"/>
          </w:tcPr>
          <w:p w14:paraId="5DF85C7F" w14:textId="77777777" w:rsidR="00ED4C8E" w:rsidRPr="004559B0" w:rsidRDefault="00ED4C8E" w:rsidP="004559B0">
            <w:pPr>
              <w:pStyle w:val="TableParagraph"/>
              <w:jc w:val="center"/>
              <w:rPr>
                <w:sz w:val="20"/>
                <w:lang w:val="en-US"/>
              </w:rPr>
            </w:pPr>
          </w:p>
          <w:p w14:paraId="1F99E352" w14:textId="1C015E63" w:rsidR="00ED4C8E" w:rsidRPr="004559B0" w:rsidRDefault="00ED4C8E" w:rsidP="004559B0">
            <w:pPr>
              <w:pStyle w:val="TableParagraph"/>
              <w:jc w:val="center"/>
              <w:rPr>
                <w:sz w:val="20"/>
                <w:lang w:val="en-US"/>
              </w:rPr>
            </w:pPr>
            <w:r w:rsidRPr="004559B0">
              <w:rPr>
                <w:sz w:val="18"/>
                <w:lang w:val="en-US"/>
              </w:rPr>
              <w:t xml:space="preserve">5000 </w:t>
            </w:r>
            <w:proofErr w:type="spellStart"/>
            <w:r w:rsidRPr="004559B0">
              <w:rPr>
                <w:sz w:val="18"/>
                <w:lang w:val="en-US"/>
              </w:rPr>
              <w:t>pds</w:t>
            </w:r>
            <w:proofErr w:type="spellEnd"/>
            <w:r w:rsidRPr="004559B0">
              <w:rPr>
                <w:sz w:val="18"/>
                <w:lang w:val="en-US"/>
              </w:rPr>
              <w:t xml:space="preserve"> TIE DOWN RING INSPECTION</w:t>
            </w:r>
          </w:p>
        </w:tc>
        <w:tc>
          <w:tcPr>
            <w:tcW w:w="3119" w:type="dxa"/>
          </w:tcPr>
          <w:p w14:paraId="7B8EC52B" w14:textId="77777777" w:rsidR="00ED4C8E" w:rsidRPr="004559B0" w:rsidRDefault="00ED4C8E" w:rsidP="004559B0">
            <w:pPr>
              <w:pStyle w:val="TableParagraph"/>
              <w:jc w:val="center"/>
              <w:rPr>
                <w:sz w:val="20"/>
                <w:lang w:val="en-US"/>
              </w:rPr>
            </w:pPr>
          </w:p>
          <w:p w14:paraId="6DB2844C" w14:textId="2F2EEE38" w:rsidR="00ED4C8E" w:rsidRPr="004559B0" w:rsidRDefault="00ED4C8E" w:rsidP="004559B0">
            <w:pPr>
              <w:pStyle w:val="TableParagraph"/>
              <w:jc w:val="center"/>
              <w:rPr>
                <w:sz w:val="20"/>
                <w:lang w:val="en-US"/>
              </w:rPr>
            </w:pPr>
            <w:r w:rsidRPr="004559B0">
              <w:rPr>
                <w:sz w:val="18"/>
              </w:rPr>
              <w:t>SB 145-53-1050</w:t>
            </w:r>
          </w:p>
        </w:tc>
        <w:tc>
          <w:tcPr>
            <w:tcW w:w="1424" w:type="dxa"/>
          </w:tcPr>
          <w:p w14:paraId="3675ADE4" w14:textId="77777777" w:rsidR="00ED4C8E" w:rsidRPr="004559B0" w:rsidRDefault="00ED4C8E" w:rsidP="004559B0">
            <w:pPr>
              <w:pStyle w:val="TableParagraph"/>
              <w:spacing w:before="11"/>
              <w:jc w:val="center"/>
              <w:rPr>
                <w:sz w:val="20"/>
              </w:rPr>
            </w:pPr>
          </w:p>
          <w:p w14:paraId="748A4AB2" w14:textId="5B9CCB9C" w:rsidR="00ED4C8E" w:rsidRPr="004559B0" w:rsidRDefault="00ED4C8E" w:rsidP="004559B0">
            <w:pPr>
              <w:pStyle w:val="TableParagraph"/>
              <w:jc w:val="center"/>
              <w:rPr>
                <w:sz w:val="20"/>
              </w:rPr>
            </w:pPr>
            <w:r w:rsidRPr="004559B0">
              <w:rPr>
                <w:sz w:val="18"/>
              </w:rPr>
              <w:t>SUPERCEDED BY H-47-10-ASAM-07</w:t>
            </w:r>
          </w:p>
        </w:tc>
      </w:tr>
      <w:tr w:rsidR="00ED4C8E" w14:paraId="434715E5" w14:textId="77777777" w:rsidTr="00544D41">
        <w:trPr>
          <w:trHeight w:val="820"/>
        </w:trPr>
        <w:tc>
          <w:tcPr>
            <w:tcW w:w="851" w:type="dxa"/>
          </w:tcPr>
          <w:p w14:paraId="293BF9F6" w14:textId="77777777" w:rsidR="00ED4C8E" w:rsidRPr="004559B0" w:rsidRDefault="00ED4C8E" w:rsidP="004559B0">
            <w:pPr>
              <w:pStyle w:val="TableParagraph"/>
              <w:jc w:val="center"/>
              <w:rPr>
                <w:sz w:val="20"/>
              </w:rPr>
            </w:pPr>
          </w:p>
          <w:p w14:paraId="649C8B72" w14:textId="7CF1277B" w:rsidR="00ED4C8E" w:rsidRPr="004559B0" w:rsidRDefault="00ED4C8E" w:rsidP="004559B0">
            <w:pPr>
              <w:pStyle w:val="TableParagraph"/>
              <w:jc w:val="center"/>
              <w:rPr>
                <w:sz w:val="20"/>
              </w:rPr>
            </w:pPr>
            <w:r w:rsidRPr="004559B0">
              <w:rPr>
                <w:sz w:val="18"/>
              </w:rPr>
              <w:t>88</w:t>
            </w:r>
          </w:p>
        </w:tc>
        <w:tc>
          <w:tcPr>
            <w:tcW w:w="4252" w:type="dxa"/>
          </w:tcPr>
          <w:p w14:paraId="4A84A713" w14:textId="77777777" w:rsidR="00ED4C8E" w:rsidRPr="004559B0" w:rsidRDefault="00ED4C8E" w:rsidP="004559B0">
            <w:pPr>
              <w:pStyle w:val="TableParagraph"/>
              <w:spacing w:before="3"/>
              <w:jc w:val="center"/>
              <w:rPr>
                <w:sz w:val="23"/>
                <w:lang w:val="en-US"/>
              </w:rPr>
            </w:pPr>
          </w:p>
          <w:p w14:paraId="649E89FA" w14:textId="5E0A5473" w:rsidR="00ED4C8E" w:rsidRPr="004559B0" w:rsidRDefault="00ED4C8E" w:rsidP="004559B0">
            <w:pPr>
              <w:pStyle w:val="TableParagraph"/>
              <w:jc w:val="center"/>
              <w:rPr>
                <w:sz w:val="20"/>
                <w:lang w:val="en-US"/>
              </w:rPr>
            </w:pPr>
            <w:r w:rsidRPr="004559B0">
              <w:rPr>
                <w:sz w:val="18"/>
                <w:lang w:val="en-US"/>
              </w:rPr>
              <w:t>BREAKAWAY VALVE RETAINING WIRE MIGRATION INSPECTION</w:t>
            </w:r>
          </w:p>
        </w:tc>
        <w:tc>
          <w:tcPr>
            <w:tcW w:w="3119" w:type="dxa"/>
          </w:tcPr>
          <w:p w14:paraId="4D56A3BB" w14:textId="77777777" w:rsidR="00ED4C8E" w:rsidRPr="004559B0" w:rsidRDefault="00ED4C8E" w:rsidP="004559B0">
            <w:pPr>
              <w:pStyle w:val="TableParagraph"/>
              <w:jc w:val="center"/>
              <w:rPr>
                <w:sz w:val="20"/>
                <w:lang w:val="en-US"/>
              </w:rPr>
            </w:pPr>
          </w:p>
          <w:p w14:paraId="31201570" w14:textId="0FD4229D" w:rsidR="00ED4C8E" w:rsidRPr="004559B0" w:rsidRDefault="00ED4C8E" w:rsidP="004559B0">
            <w:pPr>
              <w:pStyle w:val="TableParagraph"/>
              <w:jc w:val="center"/>
              <w:rPr>
                <w:sz w:val="20"/>
                <w:lang w:val="en-US"/>
              </w:rPr>
            </w:pPr>
            <w:r w:rsidRPr="004559B0">
              <w:rPr>
                <w:sz w:val="18"/>
              </w:rPr>
              <w:t>H-47-10-ASAM-03</w:t>
            </w:r>
          </w:p>
        </w:tc>
        <w:tc>
          <w:tcPr>
            <w:tcW w:w="1424" w:type="dxa"/>
          </w:tcPr>
          <w:p w14:paraId="5840A72B" w14:textId="77777777" w:rsidR="00ED4C8E" w:rsidRPr="004559B0" w:rsidRDefault="00ED4C8E" w:rsidP="004559B0">
            <w:pPr>
              <w:pStyle w:val="TableParagraph"/>
              <w:spacing w:before="135"/>
              <w:ind w:left="61" w:right="49"/>
              <w:jc w:val="center"/>
              <w:rPr>
                <w:sz w:val="18"/>
              </w:rPr>
            </w:pPr>
            <w:r w:rsidRPr="004559B0">
              <w:rPr>
                <w:sz w:val="18"/>
              </w:rPr>
              <w:t>SUPERCEDED BY</w:t>
            </w:r>
          </w:p>
          <w:p w14:paraId="36E32675" w14:textId="4359F70F" w:rsidR="00ED4C8E" w:rsidRPr="004559B0" w:rsidRDefault="00ED4C8E" w:rsidP="004559B0">
            <w:pPr>
              <w:pStyle w:val="TableParagraph"/>
              <w:jc w:val="center"/>
              <w:rPr>
                <w:sz w:val="20"/>
              </w:rPr>
            </w:pPr>
            <w:r w:rsidRPr="004559B0">
              <w:rPr>
                <w:sz w:val="18"/>
              </w:rPr>
              <w:t>SB 145-28-1039 PMS2/3</w:t>
            </w:r>
          </w:p>
        </w:tc>
      </w:tr>
      <w:tr w:rsidR="007E4CA8" w14:paraId="7891B870" w14:textId="77777777" w:rsidTr="00544D41">
        <w:trPr>
          <w:trHeight w:val="618"/>
        </w:trPr>
        <w:tc>
          <w:tcPr>
            <w:tcW w:w="9648" w:type="dxa"/>
            <w:gridSpan w:val="4"/>
          </w:tcPr>
          <w:p w14:paraId="5FA2833E" w14:textId="1F33541B" w:rsidR="007E4CA8" w:rsidRPr="004559B0" w:rsidRDefault="007E4CA8" w:rsidP="004559B0">
            <w:pPr>
              <w:pStyle w:val="TableParagraph"/>
              <w:spacing w:before="135"/>
              <w:ind w:left="61" w:right="49"/>
              <w:jc w:val="center"/>
              <w:rPr>
                <w:sz w:val="18"/>
              </w:rPr>
            </w:pPr>
            <w:proofErr w:type="spellStart"/>
            <w:r w:rsidRPr="004559B0">
              <w:rPr>
                <w:sz w:val="24"/>
              </w:rPr>
              <w:t>Calendar</w:t>
            </w:r>
            <w:proofErr w:type="spellEnd"/>
            <w:r w:rsidRPr="004559B0">
              <w:rPr>
                <w:sz w:val="24"/>
              </w:rPr>
              <w:t xml:space="preserve"> </w:t>
            </w:r>
            <w:proofErr w:type="spellStart"/>
            <w:r w:rsidRPr="004559B0">
              <w:rPr>
                <w:sz w:val="24"/>
              </w:rPr>
              <w:t>Inspections</w:t>
            </w:r>
            <w:proofErr w:type="spellEnd"/>
          </w:p>
        </w:tc>
      </w:tr>
      <w:tr w:rsidR="007E4CA8" w14:paraId="0BF40F83" w14:textId="77777777" w:rsidTr="00544D41">
        <w:trPr>
          <w:trHeight w:val="820"/>
        </w:trPr>
        <w:tc>
          <w:tcPr>
            <w:tcW w:w="851" w:type="dxa"/>
          </w:tcPr>
          <w:p w14:paraId="0F2E42EA" w14:textId="77777777" w:rsidR="007E4CA8" w:rsidRPr="004559B0" w:rsidRDefault="007E4CA8" w:rsidP="004559B0">
            <w:pPr>
              <w:pStyle w:val="TableParagraph"/>
              <w:jc w:val="center"/>
              <w:rPr>
                <w:sz w:val="20"/>
              </w:rPr>
            </w:pPr>
          </w:p>
          <w:p w14:paraId="3667D5F5" w14:textId="7CC9B9D6" w:rsidR="007E4CA8" w:rsidRPr="004559B0" w:rsidRDefault="007E4CA8" w:rsidP="004559B0">
            <w:pPr>
              <w:pStyle w:val="TableParagraph"/>
              <w:jc w:val="center"/>
              <w:rPr>
                <w:sz w:val="20"/>
              </w:rPr>
            </w:pPr>
            <w:r w:rsidRPr="004559B0">
              <w:rPr>
                <w:w w:val="99"/>
                <w:sz w:val="18"/>
              </w:rPr>
              <w:t>1</w:t>
            </w:r>
          </w:p>
        </w:tc>
        <w:tc>
          <w:tcPr>
            <w:tcW w:w="4252" w:type="dxa"/>
          </w:tcPr>
          <w:p w14:paraId="61EB34BC" w14:textId="77777777" w:rsidR="007E4CA8" w:rsidRPr="004559B0" w:rsidRDefault="007E4CA8" w:rsidP="004559B0">
            <w:pPr>
              <w:pStyle w:val="TableParagraph"/>
              <w:spacing w:before="3"/>
              <w:jc w:val="center"/>
              <w:rPr>
                <w:sz w:val="23"/>
                <w:lang w:val="en-US"/>
              </w:rPr>
            </w:pPr>
          </w:p>
          <w:p w14:paraId="4887E40E" w14:textId="17530304" w:rsidR="007E4CA8" w:rsidRPr="004559B0" w:rsidRDefault="007E4CA8" w:rsidP="004559B0">
            <w:pPr>
              <w:pStyle w:val="TableParagraph"/>
              <w:spacing w:before="3"/>
              <w:jc w:val="center"/>
              <w:rPr>
                <w:sz w:val="23"/>
                <w:lang w:val="en-US"/>
              </w:rPr>
            </w:pPr>
            <w:r w:rsidRPr="004559B0">
              <w:rPr>
                <w:sz w:val="18"/>
                <w:lang w:val="en-US"/>
              </w:rPr>
              <w:t>TORQUE CHECK OF BOLTS NAS- 628 TO THE AFT PYLON</w:t>
            </w:r>
          </w:p>
        </w:tc>
        <w:tc>
          <w:tcPr>
            <w:tcW w:w="3119" w:type="dxa"/>
          </w:tcPr>
          <w:p w14:paraId="66A76773" w14:textId="77777777" w:rsidR="007E4CA8" w:rsidRPr="004559B0" w:rsidRDefault="007E4CA8" w:rsidP="004559B0">
            <w:pPr>
              <w:pStyle w:val="TableParagraph"/>
              <w:spacing w:before="11"/>
              <w:jc w:val="center"/>
              <w:rPr>
                <w:sz w:val="20"/>
                <w:lang w:val="en-US"/>
              </w:rPr>
            </w:pPr>
          </w:p>
          <w:p w14:paraId="2044D4F0" w14:textId="3F388D0E" w:rsidR="007E4CA8" w:rsidRPr="004559B0" w:rsidRDefault="007E4CA8" w:rsidP="004559B0">
            <w:pPr>
              <w:pStyle w:val="TableParagraph"/>
              <w:jc w:val="center"/>
              <w:rPr>
                <w:sz w:val="20"/>
                <w:lang w:val="en-US"/>
              </w:rPr>
            </w:pPr>
            <w:r w:rsidRPr="004559B0">
              <w:rPr>
                <w:sz w:val="18"/>
              </w:rPr>
              <w:t xml:space="preserve">BH 55-1520-240-23 TASK 1-92 </w:t>
            </w:r>
            <w:proofErr w:type="spellStart"/>
            <w:r w:rsidRPr="004559B0">
              <w:rPr>
                <w:sz w:val="18"/>
              </w:rPr>
              <w:t>Seq</w:t>
            </w:r>
            <w:proofErr w:type="spellEnd"/>
            <w:r w:rsidRPr="004559B0">
              <w:rPr>
                <w:sz w:val="18"/>
              </w:rPr>
              <w:t xml:space="preserve"> no:20</w:t>
            </w:r>
          </w:p>
        </w:tc>
        <w:tc>
          <w:tcPr>
            <w:tcW w:w="1424" w:type="dxa"/>
          </w:tcPr>
          <w:p w14:paraId="77882999" w14:textId="77777777" w:rsidR="007E4CA8" w:rsidRPr="004559B0" w:rsidRDefault="007E4CA8" w:rsidP="004559B0">
            <w:pPr>
              <w:pStyle w:val="TableParagraph"/>
              <w:jc w:val="center"/>
              <w:rPr>
                <w:sz w:val="20"/>
              </w:rPr>
            </w:pPr>
          </w:p>
          <w:p w14:paraId="0BA9CB97" w14:textId="3DB0D8C7" w:rsidR="007E4CA8" w:rsidRPr="004559B0" w:rsidRDefault="007E4CA8" w:rsidP="004559B0">
            <w:pPr>
              <w:pStyle w:val="TableParagraph"/>
              <w:spacing w:before="135"/>
              <w:ind w:left="61" w:right="49"/>
              <w:jc w:val="center"/>
              <w:rPr>
                <w:sz w:val="18"/>
              </w:rPr>
            </w:pPr>
            <w:r w:rsidRPr="004559B0">
              <w:rPr>
                <w:sz w:val="18"/>
              </w:rPr>
              <w:t>300 H</w:t>
            </w:r>
          </w:p>
        </w:tc>
      </w:tr>
      <w:tr w:rsidR="007E4CA8" w14:paraId="41C2E40C" w14:textId="77777777" w:rsidTr="00544D41">
        <w:trPr>
          <w:trHeight w:val="820"/>
        </w:trPr>
        <w:tc>
          <w:tcPr>
            <w:tcW w:w="851" w:type="dxa"/>
          </w:tcPr>
          <w:p w14:paraId="4479306C" w14:textId="77777777" w:rsidR="007E4CA8" w:rsidRPr="004559B0" w:rsidRDefault="007E4CA8" w:rsidP="004559B0">
            <w:pPr>
              <w:pStyle w:val="TableParagraph"/>
              <w:jc w:val="center"/>
              <w:rPr>
                <w:sz w:val="20"/>
              </w:rPr>
            </w:pPr>
          </w:p>
          <w:p w14:paraId="53D9E07F" w14:textId="784368D0" w:rsidR="007E4CA8" w:rsidRPr="004559B0" w:rsidRDefault="007E4CA8" w:rsidP="004559B0">
            <w:pPr>
              <w:pStyle w:val="TableParagraph"/>
              <w:jc w:val="center"/>
              <w:rPr>
                <w:sz w:val="20"/>
              </w:rPr>
            </w:pPr>
            <w:r w:rsidRPr="004559B0">
              <w:rPr>
                <w:w w:val="99"/>
                <w:sz w:val="18"/>
              </w:rPr>
              <w:t>2</w:t>
            </w:r>
          </w:p>
        </w:tc>
        <w:tc>
          <w:tcPr>
            <w:tcW w:w="4252" w:type="dxa"/>
          </w:tcPr>
          <w:p w14:paraId="68863B88" w14:textId="4D18DBA3" w:rsidR="007E4CA8" w:rsidRPr="004559B0" w:rsidRDefault="007E4CA8" w:rsidP="004559B0">
            <w:pPr>
              <w:pStyle w:val="TableParagraph"/>
              <w:spacing w:before="3"/>
              <w:jc w:val="center"/>
              <w:rPr>
                <w:sz w:val="23"/>
                <w:lang w:val="en-US"/>
              </w:rPr>
            </w:pPr>
            <w:r w:rsidRPr="004559B0">
              <w:rPr>
                <w:sz w:val="18"/>
                <w:lang w:val="en-US"/>
              </w:rPr>
              <w:t>INSPECTION-LUBRICATION OF COCK- PIT FLIGHT CONTROL ROD END BEARINGS</w:t>
            </w:r>
          </w:p>
        </w:tc>
        <w:tc>
          <w:tcPr>
            <w:tcW w:w="3119" w:type="dxa"/>
          </w:tcPr>
          <w:p w14:paraId="4DAEE198" w14:textId="77777777" w:rsidR="007E4CA8" w:rsidRPr="004559B0" w:rsidRDefault="007E4CA8" w:rsidP="004559B0">
            <w:pPr>
              <w:pStyle w:val="TableParagraph"/>
              <w:jc w:val="center"/>
              <w:rPr>
                <w:sz w:val="20"/>
                <w:lang w:val="en-US"/>
              </w:rPr>
            </w:pPr>
          </w:p>
          <w:p w14:paraId="00A6B09E" w14:textId="491154D7" w:rsidR="007E4CA8" w:rsidRPr="004559B0" w:rsidRDefault="007E4CA8" w:rsidP="004559B0">
            <w:pPr>
              <w:pStyle w:val="TableParagraph"/>
              <w:jc w:val="center"/>
              <w:rPr>
                <w:sz w:val="20"/>
                <w:lang w:val="en-US"/>
              </w:rPr>
            </w:pPr>
            <w:r w:rsidRPr="004559B0">
              <w:rPr>
                <w:sz w:val="18"/>
              </w:rPr>
              <w:t>SB 145-67-1011R3</w:t>
            </w:r>
          </w:p>
        </w:tc>
        <w:tc>
          <w:tcPr>
            <w:tcW w:w="1424" w:type="dxa"/>
          </w:tcPr>
          <w:p w14:paraId="38F0A707" w14:textId="77777777" w:rsidR="007E4CA8" w:rsidRPr="004559B0" w:rsidRDefault="007E4CA8" w:rsidP="004559B0">
            <w:pPr>
              <w:pStyle w:val="TableParagraph"/>
              <w:jc w:val="center"/>
              <w:rPr>
                <w:sz w:val="20"/>
              </w:rPr>
            </w:pPr>
          </w:p>
          <w:p w14:paraId="15D25992" w14:textId="0344991B" w:rsidR="007E4CA8" w:rsidRPr="004559B0" w:rsidRDefault="007E4CA8" w:rsidP="004559B0">
            <w:pPr>
              <w:pStyle w:val="TableParagraph"/>
              <w:spacing w:before="135"/>
              <w:ind w:left="61" w:right="49"/>
              <w:jc w:val="center"/>
              <w:rPr>
                <w:sz w:val="18"/>
              </w:rPr>
            </w:pPr>
            <w:r w:rsidRPr="004559B0">
              <w:rPr>
                <w:sz w:val="18"/>
              </w:rPr>
              <w:t>6 Y</w:t>
            </w:r>
          </w:p>
        </w:tc>
      </w:tr>
      <w:tr w:rsidR="007E4CA8" w14:paraId="0DB2BD60" w14:textId="77777777" w:rsidTr="00544D41">
        <w:trPr>
          <w:trHeight w:val="820"/>
        </w:trPr>
        <w:tc>
          <w:tcPr>
            <w:tcW w:w="851" w:type="dxa"/>
          </w:tcPr>
          <w:p w14:paraId="79B240F3" w14:textId="77777777" w:rsidR="007E4CA8" w:rsidRPr="004559B0" w:rsidRDefault="007E4CA8" w:rsidP="004559B0">
            <w:pPr>
              <w:pStyle w:val="TableParagraph"/>
              <w:jc w:val="center"/>
              <w:rPr>
                <w:sz w:val="20"/>
              </w:rPr>
            </w:pPr>
          </w:p>
          <w:p w14:paraId="35514ABB" w14:textId="4672A78F" w:rsidR="007E4CA8" w:rsidRPr="004559B0" w:rsidRDefault="007E4CA8" w:rsidP="004559B0">
            <w:pPr>
              <w:pStyle w:val="TableParagraph"/>
              <w:jc w:val="center"/>
              <w:rPr>
                <w:sz w:val="20"/>
              </w:rPr>
            </w:pPr>
            <w:r w:rsidRPr="004559B0">
              <w:rPr>
                <w:w w:val="99"/>
                <w:sz w:val="18"/>
              </w:rPr>
              <w:t>5</w:t>
            </w:r>
          </w:p>
        </w:tc>
        <w:tc>
          <w:tcPr>
            <w:tcW w:w="4252" w:type="dxa"/>
          </w:tcPr>
          <w:p w14:paraId="0AACBF27" w14:textId="3792FE7A" w:rsidR="007E4CA8" w:rsidRPr="004559B0" w:rsidRDefault="007E4CA8" w:rsidP="004559B0">
            <w:pPr>
              <w:pStyle w:val="TableParagraph"/>
              <w:spacing w:before="3"/>
              <w:jc w:val="center"/>
              <w:rPr>
                <w:sz w:val="23"/>
                <w:lang w:val="en-US"/>
              </w:rPr>
            </w:pPr>
            <w:r w:rsidRPr="004559B0">
              <w:rPr>
                <w:sz w:val="18"/>
                <w:lang w:val="en-US"/>
              </w:rPr>
              <w:t>INSPECTION OF FWD AND AFT LAND- ING GEAR STRUTS FOR SPECIFIED HYDRAULIC LEVEL</w:t>
            </w:r>
          </w:p>
        </w:tc>
        <w:tc>
          <w:tcPr>
            <w:tcW w:w="3119" w:type="dxa"/>
          </w:tcPr>
          <w:p w14:paraId="1D396CE2" w14:textId="77777777" w:rsidR="007E4CA8" w:rsidRPr="004559B0" w:rsidRDefault="007E4CA8" w:rsidP="004559B0">
            <w:pPr>
              <w:pStyle w:val="TableParagraph"/>
              <w:jc w:val="center"/>
              <w:rPr>
                <w:sz w:val="23"/>
                <w:lang w:val="en-US"/>
              </w:rPr>
            </w:pPr>
          </w:p>
          <w:p w14:paraId="202DFF21" w14:textId="3F12D66B" w:rsidR="007E4CA8" w:rsidRPr="004559B0" w:rsidRDefault="007E4CA8" w:rsidP="004559B0">
            <w:pPr>
              <w:pStyle w:val="TableParagraph"/>
              <w:jc w:val="center"/>
              <w:rPr>
                <w:sz w:val="20"/>
                <w:lang w:val="en-US"/>
              </w:rPr>
            </w:pPr>
            <w:r w:rsidRPr="004559B0">
              <w:rPr>
                <w:sz w:val="18"/>
              </w:rPr>
              <w:t xml:space="preserve">BH 55-1520-240-23 TASK 1-92 </w:t>
            </w:r>
            <w:proofErr w:type="spellStart"/>
            <w:r w:rsidRPr="004559B0">
              <w:rPr>
                <w:sz w:val="18"/>
              </w:rPr>
              <w:t>Seq</w:t>
            </w:r>
            <w:proofErr w:type="spellEnd"/>
            <w:r w:rsidRPr="004559B0">
              <w:rPr>
                <w:sz w:val="18"/>
              </w:rPr>
              <w:t xml:space="preserve"> no:7</w:t>
            </w:r>
          </w:p>
        </w:tc>
        <w:tc>
          <w:tcPr>
            <w:tcW w:w="1424" w:type="dxa"/>
          </w:tcPr>
          <w:p w14:paraId="50B8A92D" w14:textId="77777777" w:rsidR="007E4CA8" w:rsidRPr="004559B0" w:rsidRDefault="007E4CA8" w:rsidP="004559B0">
            <w:pPr>
              <w:pStyle w:val="TableParagraph"/>
              <w:jc w:val="center"/>
              <w:rPr>
                <w:sz w:val="20"/>
              </w:rPr>
            </w:pPr>
          </w:p>
          <w:p w14:paraId="1FA1652A" w14:textId="573F092D" w:rsidR="007E4CA8" w:rsidRPr="004559B0" w:rsidRDefault="007E4CA8" w:rsidP="004559B0">
            <w:pPr>
              <w:pStyle w:val="TableParagraph"/>
              <w:spacing w:before="135"/>
              <w:ind w:left="61" w:right="49"/>
              <w:jc w:val="center"/>
              <w:rPr>
                <w:sz w:val="18"/>
              </w:rPr>
            </w:pPr>
            <w:r w:rsidRPr="004559B0">
              <w:rPr>
                <w:sz w:val="18"/>
              </w:rPr>
              <w:t>600 H</w:t>
            </w:r>
          </w:p>
        </w:tc>
      </w:tr>
      <w:tr w:rsidR="007E4CA8" w14:paraId="59C2560D" w14:textId="77777777" w:rsidTr="00544D41">
        <w:trPr>
          <w:trHeight w:val="820"/>
        </w:trPr>
        <w:tc>
          <w:tcPr>
            <w:tcW w:w="851" w:type="dxa"/>
          </w:tcPr>
          <w:p w14:paraId="284FD76B" w14:textId="77777777" w:rsidR="007E4CA8" w:rsidRPr="004559B0" w:rsidRDefault="007E4CA8" w:rsidP="004559B0">
            <w:pPr>
              <w:pStyle w:val="TableParagraph"/>
              <w:jc w:val="center"/>
              <w:rPr>
                <w:sz w:val="20"/>
              </w:rPr>
            </w:pPr>
          </w:p>
          <w:p w14:paraId="1A07F612" w14:textId="77777777" w:rsidR="007E4CA8" w:rsidRPr="004559B0" w:rsidRDefault="007E4CA8" w:rsidP="004559B0">
            <w:pPr>
              <w:pStyle w:val="TableParagraph"/>
              <w:spacing w:before="2"/>
              <w:jc w:val="center"/>
              <w:rPr>
                <w:sz w:val="20"/>
              </w:rPr>
            </w:pPr>
          </w:p>
          <w:p w14:paraId="1A131898" w14:textId="3E77CDFB" w:rsidR="007E4CA8" w:rsidRPr="004559B0" w:rsidRDefault="007E4CA8" w:rsidP="004559B0">
            <w:pPr>
              <w:pStyle w:val="TableParagraph"/>
              <w:jc w:val="center"/>
              <w:rPr>
                <w:sz w:val="20"/>
              </w:rPr>
            </w:pPr>
            <w:r w:rsidRPr="004559B0">
              <w:rPr>
                <w:w w:val="99"/>
                <w:sz w:val="18"/>
              </w:rPr>
              <w:t>6</w:t>
            </w:r>
          </w:p>
        </w:tc>
        <w:tc>
          <w:tcPr>
            <w:tcW w:w="4252" w:type="dxa"/>
          </w:tcPr>
          <w:p w14:paraId="1525EDED" w14:textId="77777777" w:rsidR="007E4CA8" w:rsidRPr="004559B0" w:rsidRDefault="007E4CA8" w:rsidP="004559B0">
            <w:pPr>
              <w:pStyle w:val="TableParagraph"/>
              <w:spacing w:before="10"/>
              <w:jc w:val="center"/>
              <w:rPr>
                <w:sz w:val="28"/>
                <w:lang w:val="en-US"/>
              </w:rPr>
            </w:pPr>
          </w:p>
          <w:p w14:paraId="69A3377D" w14:textId="6B256B78" w:rsidR="007E4CA8" w:rsidRPr="004559B0" w:rsidRDefault="007E4CA8" w:rsidP="004559B0">
            <w:pPr>
              <w:pStyle w:val="TableParagraph"/>
              <w:spacing w:before="3"/>
              <w:jc w:val="center"/>
              <w:rPr>
                <w:sz w:val="23"/>
                <w:lang w:val="en-US"/>
              </w:rPr>
            </w:pPr>
            <w:r w:rsidRPr="004559B0">
              <w:rPr>
                <w:sz w:val="18"/>
                <w:lang w:val="en-US"/>
              </w:rPr>
              <w:t>INSPECTION LUBRICATION FWD-AFT LANDING GEAR WHEEL BEARINGS</w:t>
            </w:r>
          </w:p>
        </w:tc>
        <w:tc>
          <w:tcPr>
            <w:tcW w:w="3119" w:type="dxa"/>
          </w:tcPr>
          <w:p w14:paraId="1598DAA6" w14:textId="77777777" w:rsidR="007E4CA8" w:rsidRPr="004559B0" w:rsidRDefault="007E4CA8" w:rsidP="004559B0">
            <w:pPr>
              <w:pStyle w:val="TableParagraph"/>
              <w:spacing w:before="80"/>
              <w:ind w:left="600"/>
              <w:jc w:val="center"/>
              <w:rPr>
                <w:sz w:val="18"/>
                <w:lang w:val="en-US"/>
              </w:rPr>
            </w:pPr>
            <w:r w:rsidRPr="004559B0">
              <w:rPr>
                <w:sz w:val="18"/>
                <w:lang w:val="en-US"/>
              </w:rPr>
              <w:t>BH</w:t>
            </w:r>
            <w:r w:rsidRPr="004559B0">
              <w:rPr>
                <w:spacing w:val="46"/>
                <w:sz w:val="18"/>
                <w:lang w:val="en-US"/>
              </w:rPr>
              <w:t xml:space="preserve"> </w:t>
            </w:r>
            <w:r w:rsidRPr="004559B0">
              <w:rPr>
                <w:sz w:val="18"/>
                <w:lang w:val="en-US"/>
              </w:rPr>
              <w:t>55-1520-240-23</w:t>
            </w:r>
          </w:p>
          <w:p w14:paraId="2408D61E" w14:textId="77777777" w:rsidR="007E4CA8" w:rsidRPr="004559B0" w:rsidRDefault="007E4CA8" w:rsidP="004559B0">
            <w:pPr>
              <w:pStyle w:val="TableParagraph"/>
              <w:spacing w:before="45"/>
              <w:ind w:left="566"/>
              <w:jc w:val="center"/>
              <w:rPr>
                <w:sz w:val="18"/>
                <w:lang w:val="en-US"/>
              </w:rPr>
            </w:pPr>
            <w:r w:rsidRPr="004559B0">
              <w:rPr>
                <w:sz w:val="18"/>
                <w:lang w:val="en-US"/>
              </w:rPr>
              <w:t>TM</w:t>
            </w:r>
            <w:r w:rsidRPr="004559B0">
              <w:rPr>
                <w:spacing w:val="43"/>
                <w:sz w:val="18"/>
                <w:lang w:val="en-US"/>
              </w:rPr>
              <w:t xml:space="preserve"> </w:t>
            </w:r>
            <w:r w:rsidRPr="004559B0">
              <w:rPr>
                <w:sz w:val="18"/>
                <w:lang w:val="en-US"/>
              </w:rPr>
              <w:t>1-1500-204-23-1</w:t>
            </w:r>
          </w:p>
          <w:p w14:paraId="3594A00F" w14:textId="020AFF24" w:rsidR="007E4CA8" w:rsidRPr="004559B0" w:rsidRDefault="007E4CA8" w:rsidP="004559B0">
            <w:pPr>
              <w:pStyle w:val="TableParagraph"/>
              <w:jc w:val="center"/>
              <w:rPr>
                <w:sz w:val="20"/>
                <w:lang w:val="en-US"/>
              </w:rPr>
            </w:pPr>
            <w:r w:rsidRPr="004559B0">
              <w:rPr>
                <w:sz w:val="18"/>
                <w:lang w:val="en-US"/>
              </w:rPr>
              <w:t xml:space="preserve">TM 55-1500-322-24 TASK 1-92 </w:t>
            </w:r>
            <w:proofErr w:type="spellStart"/>
            <w:r w:rsidRPr="004559B0">
              <w:rPr>
                <w:sz w:val="18"/>
                <w:lang w:val="en-US"/>
              </w:rPr>
              <w:t>Seq</w:t>
            </w:r>
            <w:proofErr w:type="spellEnd"/>
            <w:r w:rsidRPr="004559B0">
              <w:rPr>
                <w:spacing w:val="-6"/>
                <w:sz w:val="18"/>
                <w:lang w:val="en-US"/>
              </w:rPr>
              <w:t xml:space="preserve"> </w:t>
            </w:r>
            <w:r w:rsidRPr="004559B0">
              <w:rPr>
                <w:sz w:val="18"/>
                <w:lang w:val="en-US"/>
              </w:rPr>
              <w:t>no:14</w:t>
            </w:r>
          </w:p>
        </w:tc>
        <w:tc>
          <w:tcPr>
            <w:tcW w:w="1424" w:type="dxa"/>
          </w:tcPr>
          <w:p w14:paraId="7AEAAB11" w14:textId="77777777" w:rsidR="007E4CA8" w:rsidRPr="004559B0" w:rsidRDefault="007E4CA8" w:rsidP="004559B0">
            <w:pPr>
              <w:pStyle w:val="TableParagraph"/>
              <w:jc w:val="center"/>
              <w:rPr>
                <w:sz w:val="20"/>
                <w:lang w:val="en-US"/>
              </w:rPr>
            </w:pPr>
          </w:p>
          <w:p w14:paraId="17B1A4B7" w14:textId="77777777" w:rsidR="007E4CA8" w:rsidRPr="004559B0" w:rsidRDefault="007E4CA8" w:rsidP="004559B0">
            <w:pPr>
              <w:pStyle w:val="TableParagraph"/>
              <w:spacing w:before="11"/>
              <w:jc w:val="center"/>
              <w:rPr>
                <w:sz w:val="19"/>
                <w:lang w:val="en-US"/>
              </w:rPr>
            </w:pPr>
          </w:p>
          <w:p w14:paraId="21CD3DA3" w14:textId="1508BC80" w:rsidR="007E4CA8" w:rsidRPr="004559B0" w:rsidRDefault="007E4CA8" w:rsidP="004559B0">
            <w:pPr>
              <w:pStyle w:val="TableParagraph"/>
              <w:spacing w:before="135"/>
              <w:ind w:left="61" w:right="49"/>
              <w:jc w:val="center"/>
              <w:rPr>
                <w:sz w:val="18"/>
              </w:rPr>
            </w:pPr>
            <w:r w:rsidRPr="004559B0">
              <w:rPr>
                <w:sz w:val="18"/>
              </w:rPr>
              <w:t>12 M</w:t>
            </w:r>
          </w:p>
        </w:tc>
      </w:tr>
      <w:tr w:rsidR="007E4CA8" w14:paraId="5DCE5959" w14:textId="77777777" w:rsidTr="00544D41">
        <w:trPr>
          <w:trHeight w:val="820"/>
        </w:trPr>
        <w:tc>
          <w:tcPr>
            <w:tcW w:w="851" w:type="dxa"/>
          </w:tcPr>
          <w:p w14:paraId="0B3440F0" w14:textId="77777777" w:rsidR="007E4CA8" w:rsidRPr="004559B0" w:rsidRDefault="007E4CA8" w:rsidP="004559B0">
            <w:pPr>
              <w:pStyle w:val="TableParagraph"/>
              <w:jc w:val="center"/>
              <w:rPr>
                <w:sz w:val="20"/>
              </w:rPr>
            </w:pPr>
          </w:p>
          <w:p w14:paraId="6EAD218E" w14:textId="6EABE0C5" w:rsidR="007E4CA8" w:rsidRPr="004559B0" w:rsidRDefault="007E4CA8" w:rsidP="004559B0">
            <w:pPr>
              <w:pStyle w:val="TableParagraph"/>
              <w:jc w:val="center"/>
              <w:rPr>
                <w:sz w:val="20"/>
              </w:rPr>
            </w:pPr>
            <w:r w:rsidRPr="004559B0">
              <w:rPr>
                <w:w w:val="99"/>
                <w:sz w:val="18"/>
              </w:rPr>
              <w:t>7</w:t>
            </w:r>
          </w:p>
        </w:tc>
        <w:tc>
          <w:tcPr>
            <w:tcW w:w="4252" w:type="dxa"/>
          </w:tcPr>
          <w:p w14:paraId="52DADE80" w14:textId="77777777" w:rsidR="007E4CA8" w:rsidRPr="004559B0" w:rsidRDefault="007E4CA8" w:rsidP="004559B0">
            <w:pPr>
              <w:pStyle w:val="TableParagraph"/>
              <w:spacing w:before="1"/>
              <w:jc w:val="center"/>
              <w:rPr>
                <w:sz w:val="23"/>
                <w:lang w:val="en-US"/>
              </w:rPr>
            </w:pPr>
          </w:p>
          <w:p w14:paraId="02ED4A43" w14:textId="3196B4EF" w:rsidR="007E4CA8" w:rsidRPr="004559B0" w:rsidRDefault="007E4CA8" w:rsidP="004559B0">
            <w:pPr>
              <w:pStyle w:val="TableParagraph"/>
              <w:spacing w:before="3"/>
              <w:jc w:val="center"/>
              <w:rPr>
                <w:sz w:val="23"/>
                <w:lang w:val="en-US"/>
              </w:rPr>
            </w:pPr>
            <w:r w:rsidRPr="004559B0">
              <w:rPr>
                <w:sz w:val="18"/>
                <w:lang w:val="en-US"/>
              </w:rPr>
              <w:t>INSPECT AND TEST FUEL JETTISON SYSTEM (TASK 10-165)</w:t>
            </w:r>
          </w:p>
        </w:tc>
        <w:tc>
          <w:tcPr>
            <w:tcW w:w="3119" w:type="dxa"/>
          </w:tcPr>
          <w:p w14:paraId="7DA805E5" w14:textId="77777777" w:rsidR="007E4CA8" w:rsidRPr="004559B0" w:rsidRDefault="007E4CA8" w:rsidP="004559B0">
            <w:pPr>
              <w:pStyle w:val="TableParagraph"/>
              <w:spacing w:before="9"/>
              <w:jc w:val="center"/>
              <w:rPr>
                <w:sz w:val="20"/>
                <w:lang w:val="en-US"/>
              </w:rPr>
            </w:pPr>
          </w:p>
          <w:p w14:paraId="6446A19D" w14:textId="31F71090" w:rsidR="007E4CA8" w:rsidRPr="004559B0" w:rsidRDefault="007E4CA8" w:rsidP="004559B0">
            <w:pPr>
              <w:pStyle w:val="TableParagraph"/>
              <w:jc w:val="center"/>
              <w:rPr>
                <w:sz w:val="20"/>
                <w:lang w:val="en-US"/>
              </w:rPr>
            </w:pPr>
            <w:r w:rsidRPr="004559B0">
              <w:rPr>
                <w:sz w:val="18"/>
              </w:rPr>
              <w:t xml:space="preserve">BH 55-1520-240-23 TASK 1-92 </w:t>
            </w:r>
            <w:proofErr w:type="spellStart"/>
            <w:r w:rsidRPr="004559B0">
              <w:rPr>
                <w:sz w:val="18"/>
              </w:rPr>
              <w:t>Seq</w:t>
            </w:r>
            <w:proofErr w:type="spellEnd"/>
            <w:r w:rsidRPr="004559B0">
              <w:rPr>
                <w:sz w:val="18"/>
              </w:rPr>
              <w:t xml:space="preserve"> no:16</w:t>
            </w:r>
          </w:p>
        </w:tc>
        <w:tc>
          <w:tcPr>
            <w:tcW w:w="1424" w:type="dxa"/>
          </w:tcPr>
          <w:p w14:paraId="6E432D37" w14:textId="77777777" w:rsidR="007E4CA8" w:rsidRPr="004559B0" w:rsidRDefault="007E4CA8" w:rsidP="004559B0">
            <w:pPr>
              <w:pStyle w:val="TableParagraph"/>
              <w:jc w:val="center"/>
              <w:rPr>
                <w:sz w:val="20"/>
              </w:rPr>
            </w:pPr>
          </w:p>
          <w:p w14:paraId="04B2E380" w14:textId="222A8D12" w:rsidR="007E4CA8" w:rsidRPr="004559B0" w:rsidRDefault="007E4CA8" w:rsidP="004559B0">
            <w:pPr>
              <w:pStyle w:val="TableParagraph"/>
              <w:spacing w:before="135"/>
              <w:ind w:left="61" w:right="49"/>
              <w:jc w:val="center"/>
              <w:rPr>
                <w:sz w:val="18"/>
              </w:rPr>
            </w:pPr>
            <w:r w:rsidRPr="004559B0">
              <w:rPr>
                <w:sz w:val="18"/>
              </w:rPr>
              <w:t>12M/400H</w:t>
            </w:r>
          </w:p>
        </w:tc>
      </w:tr>
      <w:tr w:rsidR="007E4CA8" w14:paraId="1F8587A4" w14:textId="77777777" w:rsidTr="00544D41">
        <w:trPr>
          <w:trHeight w:val="820"/>
        </w:trPr>
        <w:tc>
          <w:tcPr>
            <w:tcW w:w="851" w:type="dxa"/>
          </w:tcPr>
          <w:p w14:paraId="5572A934" w14:textId="77777777" w:rsidR="007E4CA8" w:rsidRPr="004559B0" w:rsidRDefault="007E4CA8" w:rsidP="004559B0">
            <w:pPr>
              <w:pStyle w:val="TableParagraph"/>
              <w:jc w:val="center"/>
              <w:rPr>
                <w:sz w:val="20"/>
              </w:rPr>
            </w:pPr>
          </w:p>
          <w:p w14:paraId="186F9577" w14:textId="2AD21C8A" w:rsidR="007E4CA8" w:rsidRPr="004559B0" w:rsidRDefault="007E4CA8" w:rsidP="004559B0">
            <w:pPr>
              <w:pStyle w:val="TableParagraph"/>
              <w:jc w:val="center"/>
              <w:rPr>
                <w:sz w:val="20"/>
              </w:rPr>
            </w:pPr>
            <w:r w:rsidRPr="004559B0">
              <w:rPr>
                <w:w w:val="99"/>
                <w:sz w:val="18"/>
              </w:rPr>
              <w:t>8</w:t>
            </w:r>
          </w:p>
        </w:tc>
        <w:tc>
          <w:tcPr>
            <w:tcW w:w="4252" w:type="dxa"/>
          </w:tcPr>
          <w:p w14:paraId="599D9C25" w14:textId="77777777" w:rsidR="007E4CA8" w:rsidRPr="004559B0" w:rsidRDefault="007E4CA8" w:rsidP="004559B0">
            <w:pPr>
              <w:pStyle w:val="TableParagraph"/>
              <w:jc w:val="center"/>
              <w:rPr>
                <w:sz w:val="23"/>
                <w:lang w:val="en-US"/>
              </w:rPr>
            </w:pPr>
          </w:p>
          <w:p w14:paraId="0BC5BCBE" w14:textId="0E7C1242" w:rsidR="007E4CA8" w:rsidRPr="004559B0" w:rsidRDefault="007E4CA8" w:rsidP="004559B0">
            <w:pPr>
              <w:pStyle w:val="TableParagraph"/>
              <w:spacing w:before="3"/>
              <w:jc w:val="center"/>
              <w:rPr>
                <w:sz w:val="23"/>
                <w:lang w:val="en-US"/>
              </w:rPr>
            </w:pPr>
            <w:r w:rsidRPr="004559B0">
              <w:rPr>
                <w:sz w:val="18"/>
                <w:lang w:val="en-US"/>
              </w:rPr>
              <w:t>INSPECTION OF ENGINE FIRE EXTIN- GUISHER SYSTEM BOTTLES</w:t>
            </w:r>
          </w:p>
        </w:tc>
        <w:tc>
          <w:tcPr>
            <w:tcW w:w="3119" w:type="dxa"/>
          </w:tcPr>
          <w:p w14:paraId="48D52726" w14:textId="77777777" w:rsidR="007E4CA8" w:rsidRPr="004559B0" w:rsidRDefault="007E4CA8" w:rsidP="004559B0">
            <w:pPr>
              <w:pStyle w:val="TableParagraph"/>
              <w:spacing w:before="8"/>
              <w:jc w:val="center"/>
              <w:rPr>
                <w:sz w:val="20"/>
                <w:lang w:val="en-US"/>
              </w:rPr>
            </w:pPr>
          </w:p>
          <w:p w14:paraId="3BE67594" w14:textId="344BA6FC" w:rsidR="007E4CA8" w:rsidRPr="004559B0" w:rsidRDefault="007E4CA8" w:rsidP="004559B0">
            <w:pPr>
              <w:pStyle w:val="TableParagraph"/>
              <w:jc w:val="center"/>
              <w:rPr>
                <w:sz w:val="20"/>
                <w:lang w:val="en-US"/>
              </w:rPr>
            </w:pPr>
            <w:r w:rsidRPr="004559B0">
              <w:rPr>
                <w:sz w:val="18"/>
              </w:rPr>
              <w:t xml:space="preserve">BH 55-1520-240-23 TASK 1-92 </w:t>
            </w:r>
            <w:proofErr w:type="spellStart"/>
            <w:r w:rsidRPr="004559B0">
              <w:rPr>
                <w:sz w:val="18"/>
              </w:rPr>
              <w:t>Seq</w:t>
            </w:r>
            <w:proofErr w:type="spellEnd"/>
            <w:r w:rsidRPr="004559B0">
              <w:rPr>
                <w:sz w:val="18"/>
              </w:rPr>
              <w:t xml:space="preserve"> no:5</w:t>
            </w:r>
          </w:p>
        </w:tc>
        <w:tc>
          <w:tcPr>
            <w:tcW w:w="1424" w:type="dxa"/>
          </w:tcPr>
          <w:p w14:paraId="5551E4A4" w14:textId="77777777" w:rsidR="007E4CA8" w:rsidRPr="004559B0" w:rsidRDefault="007E4CA8" w:rsidP="004559B0">
            <w:pPr>
              <w:pStyle w:val="TableParagraph"/>
              <w:jc w:val="center"/>
              <w:rPr>
                <w:sz w:val="20"/>
              </w:rPr>
            </w:pPr>
          </w:p>
          <w:p w14:paraId="13397D38" w14:textId="41BD5247" w:rsidR="007E4CA8" w:rsidRPr="004559B0" w:rsidRDefault="007E4CA8" w:rsidP="004559B0">
            <w:pPr>
              <w:pStyle w:val="TableParagraph"/>
              <w:spacing w:before="135"/>
              <w:ind w:left="61" w:right="49"/>
              <w:jc w:val="center"/>
              <w:rPr>
                <w:sz w:val="18"/>
              </w:rPr>
            </w:pPr>
            <w:r w:rsidRPr="004559B0">
              <w:rPr>
                <w:sz w:val="18"/>
              </w:rPr>
              <w:t>12 M</w:t>
            </w:r>
          </w:p>
        </w:tc>
      </w:tr>
      <w:tr w:rsidR="007E4CA8" w14:paraId="5F0A363A" w14:textId="77777777" w:rsidTr="00544D41">
        <w:trPr>
          <w:trHeight w:val="820"/>
        </w:trPr>
        <w:tc>
          <w:tcPr>
            <w:tcW w:w="851" w:type="dxa"/>
          </w:tcPr>
          <w:p w14:paraId="170A3A73" w14:textId="77777777" w:rsidR="007E4CA8" w:rsidRPr="004559B0" w:rsidRDefault="007E4CA8" w:rsidP="004559B0">
            <w:pPr>
              <w:pStyle w:val="TableParagraph"/>
              <w:jc w:val="center"/>
              <w:rPr>
                <w:sz w:val="20"/>
              </w:rPr>
            </w:pPr>
          </w:p>
          <w:p w14:paraId="28BE3B77" w14:textId="7E70FA48" w:rsidR="007E4CA8" w:rsidRPr="004559B0" w:rsidRDefault="007E4CA8" w:rsidP="004559B0">
            <w:pPr>
              <w:pStyle w:val="TableParagraph"/>
              <w:jc w:val="center"/>
              <w:rPr>
                <w:sz w:val="20"/>
              </w:rPr>
            </w:pPr>
            <w:r w:rsidRPr="004559B0">
              <w:rPr>
                <w:w w:val="99"/>
                <w:sz w:val="18"/>
              </w:rPr>
              <w:t>9</w:t>
            </w:r>
          </w:p>
        </w:tc>
        <w:tc>
          <w:tcPr>
            <w:tcW w:w="4252" w:type="dxa"/>
          </w:tcPr>
          <w:p w14:paraId="4F3E9850" w14:textId="77777777" w:rsidR="007E4CA8" w:rsidRPr="004559B0" w:rsidRDefault="007E4CA8" w:rsidP="004559B0">
            <w:pPr>
              <w:pStyle w:val="TableParagraph"/>
              <w:spacing w:before="3"/>
              <w:jc w:val="center"/>
              <w:rPr>
                <w:sz w:val="23"/>
                <w:lang w:val="en-US"/>
              </w:rPr>
            </w:pPr>
          </w:p>
          <w:p w14:paraId="24FC0DE3" w14:textId="2F660E27" w:rsidR="007E4CA8" w:rsidRPr="004559B0" w:rsidRDefault="007E4CA8" w:rsidP="004559B0">
            <w:pPr>
              <w:pStyle w:val="TableParagraph"/>
              <w:spacing w:before="3"/>
              <w:jc w:val="center"/>
              <w:rPr>
                <w:sz w:val="23"/>
                <w:lang w:val="en-US"/>
              </w:rPr>
            </w:pPr>
            <w:r w:rsidRPr="004559B0">
              <w:rPr>
                <w:sz w:val="18"/>
                <w:lang w:val="en-US"/>
              </w:rPr>
              <w:t>HYDROSTATIC CHECK OF FUEL JET- TISON SYSTEM BOTTLES</w:t>
            </w:r>
          </w:p>
        </w:tc>
        <w:tc>
          <w:tcPr>
            <w:tcW w:w="3119" w:type="dxa"/>
          </w:tcPr>
          <w:p w14:paraId="7939C6E1" w14:textId="77777777" w:rsidR="007E4CA8" w:rsidRPr="004559B0" w:rsidRDefault="007E4CA8" w:rsidP="004559B0">
            <w:pPr>
              <w:pStyle w:val="TableParagraph"/>
              <w:jc w:val="center"/>
              <w:rPr>
                <w:sz w:val="20"/>
                <w:lang w:val="en-US"/>
              </w:rPr>
            </w:pPr>
          </w:p>
          <w:p w14:paraId="74AD8624" w14:textId="388FA857" w:rsidR="007E4CA8" w:rsidRPr="004559B0" w:rsidRDefault="007E4CA8" w:rsidP="004559B0">
            <w:pPr>
              <w:pStyle w:val="TableParagraph"/>
              <w:jc w:val="center"/>
              <w:rPr>
                <w:sz w:val="20"/>
                <w:lang w:val="en-US"/>
              </w:rPr>
            </w:pPr>
            <w:r w:rsidRPr="004559B0">
              <w:rPr>
                <w:sz w:val="18"/>
              </w:rPr>
              <w:t>BH 55-1520-240-23</w:t>
            </w:r>
          </w:p>
        </w:tc>
        <w:tc>
          <w:tcPr>
            <w:tcW w:w="1424" w:type="dxa"/>
          </w:tcPr>
          <w:p w14:paraId="7A39DC28" w14:textId="77777777" w:rsidR="007E4CA8" w:rsidRPr="004559B0" w:rsidRDefault="007E4CA8" w:rsidP="004559B0">
            <w:pPr>
              <w:pStyle w:val="TableParagraph"/>
              <w:jc w:val="center"/>
              <w:rPr>
                <w:sz w:val="20"/>
              </w:rPr>
            </w:pPr>
          </w:p>
          <w:p w14:paraId="40001AA0" w14:textId="18BFE079" w:rsidR="007E4CA8" w:rsidRPr="004559B0" w:rsidRDefault="007E4CA8" w:rsidP="004559B0">
            <w:pPr>
              <w:pStyle w:val="TableParagraph"/>
              <w:spacing w:before="135"/>
              <w:ind w:left="61" w:right="49"/>
              <w:jc w:val="center"/>
              <w:rPr>
                <w:sz w:val="18"/>
              </w:rPr>
            </w:pPr>
            <w:r w:rsidRPr="004559B0">
              <w:rPr>
                <w:sz w:val="18"/>
              </w:rPr>
              <w:t>5 Y</w:t>
            </w:r>
          </w:p>
        </w:tc>
      </w:tr>
      <w:tr w:rsidR="007E4CA8" w14:paraId="4E3072A8" w14:textId="77777777" w:rsidTr="00544D41">
        <w:trPr>
          <w:trHeight w:val="820"/>
        </w:trPr>
        <w:tc>
          <w:tcPr>
            <w:tcW w:w="851" w:type="dxa"/>
          </w:tcPr>
          <w:p w14:paraId="141331D7" w14:textId="77777777" w:rsidR="007E4CA8" w:rsidRPr="004559B0" w:rsidRDefault="007E4CA8" w:rsidP="004559B0">
            <w:pPr>
              <w:pStyle w:val="TableParagraph"/>
              <w:jc w:val="center"/>
              <w:rPr>
                <w:sz w:val="20"/>
              </w:rPr>
            </w:pPr>
          </w:p>
          <w:p w14:paraId="5C5175BE" w14:textId="3F6BBB34" w:rsidR="007E4CA8" w:rsidRPr="004559B0" w:rsidRDefault="007E4CA8" w:rsidP="004559B0">
            <w:pPr>
              <w:pStyle w:val="TableParagraph"/>
              <w:jc w:val="center"/>
              <w:rPr>
                <w:sz w:val="20"/>
              </w:rPr>
            </w:pPr>
            <w:r w:rsidRPr="004559B0">
              <w:rPr>
                <w:sz w:val="18"/>
              </w:rPr>
              <w:t>10</w:t>
            </w:r>
          </w:p>
        </w:tc>
        <w:tc>
          <w:tcPr>
            <w:tcW w:w="4252" w:type="dxa"/>
          </w:tcPr>
          <w:p w14:paraId="3C1ED24A" w14:textId="22F99947" w:rsidR="007E4CA8" w:rsidRPr="004559B0" w:rsidRDefault="007E4CA8" w:rsidP="004559B0">
            <w:pPr>
              <w:pStyle w:val="TableParagraph"/>
              <w:spacing w:before="3"/>
              <w:jc w:val="center"/>
              <w:rPr>
                <w:sz w:val="23"/>
                <w:lang w:val="en-US"/>
              </w:rPr>
            </w:pPr>
            <w:r w:rsidRPr="004559B0">
              <w:rPr>
                <w:sz w:val="18"/>
                <w:lang w:val="en-US"/>
              </w:rPr>
              <w:t>INSPECTION-ROTATION 180</w:t>
            </w:r>
            <w:r w:rsidRPr="004559B0">
              <w:rPr>
                <w:position w:val="6"/>
                <w:sz w:val="12"/>
              </w:rPr>
              <w:t>ο</w:t>
            </w:r>
            <w:r w:rsidRPr="004559B0">
              <w:rPr>
                <w:position w:val="6"/>
                <w:sz w:val="12"/>
                <w:lang w:val="en-US"/>
              </w:rPr>
              <w:t xml:space="preserve"> </w:t>
            </w:r>
            <w:r w:rsidRPr="004559B0">
              <w:rPr>
                <w:sz w:val="18"/>
                <w:lang w:val="en-US"/>
              </w:rPr>
              <w:t>FWD RO- TOR HEAD HORIZ AND VERTICAL HINGE PINS AND BEARINGS</w:t>
            </w:r>
          </w:p>
        </w:tc>
        <w:tc>
          <w:tcPr>
            <w:tcW w:w="3119" w:type="dxa"/>
          </w:tcPr>
          <w:p w14:paraId="5C79F509" w14:textId="77777777" w:rsidR="007E4CA8" w:rsidRPr="004559B0" w:rsidRDefault="007E4CA8" w:rsidP="004559B0">
            <w:pPr>
              <w:pStyle w:val="TableParagraph"/>
              <w:jc w:val="center"/>
              <w:rPr>
                <w:sz w:val="20"/>
                <w:lang w:val="en-US"/>
              </w:rPr>
            </w:pPr>
          </w:p>
          <w:p w14:paraId="057639AD" w14:textId="4DBA359B" w:rsidR="007E4CA8" w:rsidRPr="004559B0" w:rsidRDefault="007E4CA8" w:rsidP="004559B0">
            <w:pPr>
              <w:pStyle w:val="TableParagraph"/>
              <w:jc w:val="center"/>
              <w:rPr>
                <w:sz w:val="20"/>
                <w:lang w:val="en-US"/>
              </w:rPr>
            </w:pPr>
            <w:r w:rsidRPr="004559B0">
              <w:rPr>
                <w:sz w:val="18"/>
              </w:rPr>
              <w:t>BH 55-1520-240-23</w:t>
            </w:r>
          </w:p>
        </w:tc>
        <w:tc>
          <w:tcPr>
            <w:tcW w:w="1424" w:type="dxa"/>
          </w:tcPr>
          <w:p w14:paraId="7BA76541" w14:textId="77777777" w:rsidR="007E4CA8" w:rsidRPr="004559B0" w:rsidRDefault="007E4CA8" w:rsidP="004559B0">
            <w:pPr>
              <w:pStyle w:val="TableParagraph"/>
              <w:jc w:val="center"/>
              <w:rPr>
                <w:sz w:val="20"/>
              </w:rPr>
            </w:pPr>
          </w:p>
          <w:p w14:paraId="238F5EB1" w14:textId="5FE468AB" w:rsidR="007E4CA8" w:rsidRPr="004559B0" w:rsidRDefault="007E4CA8" w:rsidP="004559B0">
            <w:pPr>
              <w:pStyle w:val="TableParagraph"/>
              <w:spacing w:before="135"/>
              <w:ind w:left="61" w:right="49"/>
              <w:jc w:val="center"/>
              <w:rPr>
                <w:sz w:val="18"/>
              </w:rPr>
            </w:pPr>
            <w:r w:rsidRPr="004559B0">
              <w:rPr>
                <w:sz w:val="18"/>
              </w:rPr>
              <w:t>1200 H</w:t>
            </w:r>
          </w:p>
        </w:tc>
      </w:tr>
      <w:tr w:rsidR="007E4CA8" w14:paraId="2DEF652D" w14:textId="77777777" w:rsidTr="00544D41">
        <w:trPr>
          <w:trHeight w:val="820"/>
        </w:trPr>
        <w:tc>
          <w:tcPr>
            <w:tcW w:w="851" w:type="dxa"/>
          </w:tcPr>
          <w:p w14:paraId="58906447" w14:textId="77777777" w:rsidR="007E4CA8" w:rsidRPr="004559B0" w:rsidRDefault="007E4CA8" w:rsidP="004559B0">
            <w:pPr>
              <w:pStyle w:val="TableParagraph"/>
              <w:jc w:val="center"/>
              <w:rPr>
                <w:sz w:val="20"/>
              </w:rPr>
            </w:pPr>
          </w:p>
          <w:p w14:paraId="1B71ECBB" w14:textId="3663D0CF" w:rsidR="007E4CA8" w:rsidRPr="004559B0" w:rsidRDefault="007E4CA8" w:rsidP="004559B0">
            <w:pPr>
              <w:pStyle w:val="TableParagraph"/>
              <w:jc w:val="center"/>
              <w:rPr>
                <w:sz w:val="20"/>
              </w:rPr>
            </w:pPr>
            <w:r w:rsidRPr="004559B0">
              <w:rPr>
                <w:sz w:val="18"/>
              </w:rPr>
              <w:t>11</w:t>
            </w:r>
          </w:p>
        </w:tc>
        <w:tc>
          <w:tcPr>
            <w:tcW w:w="4252" w:type="dxa"/>
          </w:tcPr>
          <w:p w14:paraId="7C93957A" w14:textId="2E4E66F3" w:rsidR="007E4CA8" w:rsidRPr="004559B0" w:rsidRDefault="007E4CA8" w:rsidP="004559B0">
            <w:pPr>
              <w:pStyle w:val="TableParagraph"/>
              <w:spacing w:before="3"/>
              <w:jc w:val="center"/>
              <w:rPr>
                <w:sz w:val="23"/>
                <w:lang w:val="en-US"/>
              </w:rPr>
            </w:pPr>
            <w:r w:rsidRPr="004559B0">
              <w:rPr>
                <w:sz w:val="18"/>
                <w:lang w:val="en-US"/>
              </w:rPr>
              <w:t>INSPECTION-ROTATION 180</w:t>
            </w:r>
            <w:r w:rsidRPr="004559B0">
              <w:rPr>
                <w:position w:val="6"/>
                <w:sz w:val="12"/>
              </w:rPr>
              <w:t>ο</w:t>
            </w:r>
            <w:r w:rsidRPr="004559B0">
              <w:rPr>
                <w:sz w:val="18"/>
                <w:lang w:val="en-US"/>
              </w:rPr>
              <w:t>AFT RO- TOR HEAD HORIZ AND VERTICAL HINGE PINS AND BEARINGS</w:t>
            </w:r>
          </w:p>
        </w:tc>
        <w:tc>
          <w:tcPr>
            <w:tcW w:w="3119" w:type="dxa"/>
          </w:tcPr>
          <w:p w14:paraId="10D03246" w14:textId="77777777" w:rsidR="007E4CA8" w:rsidRPr="004559B0" w:rsidRDefault="007E4CA8" w:rsidP="004559B0">
            <w:pPr>
              <w:pStyle w:val="TableParagraph"/>
              <w:jc w:val="center"/>
              <w:rPr>
                <w:sz w:val="20"/>
                <w:lang w:val="en-US"/>
              </w:rPr>
            </w:pPr>
          </w:p>
          <w:p w14:paraId="44DA5777" w14:textId="1E257189" w:rsidR="007E4CA8" w:rsidRPr="004559B0" w:rsidRDefault="007E4CA8" w:rsidP="004559B0">
            <w:pPr>
              <w:pStyle w:val="TableParagraph"/>
              <w:jc w:val="center"/>
              <w:rPr>
                <w:sz w:val="20"/>
                <w:lang w:val="en-US"/>
              </w:rPr>
            </w:pPr>
            <w:r w:rsidRPr="004559B0">
              <w:rPr>
                <w:sz w:val="18"/>
              </w:rPr>
              <w:t>BH 55-1520-240-23</w:t>
            </w:r>
          </w:p>
        </w:tc>
        <w:tc>
          <w:tcPr>
            <w:tcW w:w="1424" w:type="dxa"/>
          </w:tcPr>
          <w:p w14:paraId="1D8160E6" w14:textId="77777777" w:rsidR="007E4CA8" w:rsidRPr="004559B0" w:rsidRDefault="007E4CA8" w:rsidP="004559B0">
            <w:pPr>
              <w:pStyle w:val="TableParagraph"/>
              <w:jc w:val="center"/>
              <w:rPr>
                <w:sz w:val="20"/>
              </w:rPr>
            </w:pPr>
          </w:p>
          <w:p w14:paraId="075A4AAC" w14:textId="076F2004" w:rsidR="007E4CA8" w:rsidRPr="004559B0" w:rsidRDefault="007E4CA8" w:rsidP="004559B0">
            <w:pPr>
              <w:pStyle w:val="TableParagraph"/>
              <w:spacing w:before="135"/>
              <w:ind w:left="61" w:right="49"/>
              <w:jc w:val="center"/>
              <w:rPr>
                <w:sz w:val="18"/>
              </w:rPr>
            </w:pPr>
            <w:r w:rsidRPr="004559B0">
              <w:rPr>
                <w:sz w:val="18"/>
              </w:rPr>
              <w:t>1200 H</w:t>
            </w:r>
          </w:p>
        </w:tc>
      </w:tr>
      <w:tr w:rsidR="007E4CA8" w14:paraId="3B1351AB" w14:textId="77777777" w:rsidTr="00544D41">
        <w:trPr>
          <w:trHeight w:val="820"/>
        </w:trPr>
        <w:tc>
          <w:tcPr>
            <w:tcW w:w="851" w:type="dxa"/>
          </w:tcPr>
          <w:p w14:paraId="4D2BDF5E" w14:textId="77777777" w:rsidR="007E4CA8" w:rsidRPr="004559B0" w:rsidRDefault="007E4CA8" w:rsidP="004559B0">
            <w:pPr>
              <w:pStyle w:val="TableParagraph"/>
              <w:jc w:val="center"/>
              <w:rPr>
                <w:sz w:val="20"/>
              </w:rPr>
            </w:pPr>
          </w:p>
          <w:p w14:paraId="6EBA448B" w14:textId="2724EF8B" w:rsidR="007E4CA8" w:rsidRPr="004559B0" w:rsidRDefault="007E4CA8" w:rsidP="004559B0">
            <w:pPr>
              <w:pStyle w:val="TableParagraph"/>
              <w:jc w:val="center"/>
              <w:rPr>
                <w:sz w:val="20"/>
              </w:rPr>
            </w:pPr>
            <w:r w:rsidRPr="004559B0">
              <w:rPr>
                <w:sz w:val="18"/>
              </w:rPr>
              <w:t>12</w:t>
            </w:r>
          </w:p>
        </w:tc>
        <w:tc>
          <w:tcPr>
            <w:tcW w:w="4252" w:type="dxa"/>
          </w:tcPr>
          <w:p w14:paraId="7AE4687A" w14:textId="4F066B88" w:rsidR="007E4CA8" w:rsidRPr="004559B0" w:rsidRDefault="007E4CA8" w:rsidP="004559B0">
            <w:pPr>
              <w:pStyle w:val="TableParagraph"/>
              <w:spacing w:before="3"/>
              <w:jc w:val="center"/>
              <w:rPr>
                <w:sz w:val="23"/>
                <w:lang w:val="en-US"/>
              </w:rPr>
            </w:pPr>
            <w:r w:rsidRPr="004559B0">
              <w:rPr>
                <w:sz w:val="18"/>
                <w:lang w:val="en-US"/>
              </w:rPr>
              <w:t>REMOVE END CAPS FROM FWD RO- TOR HEAD HORIZ PINS AND INSPECT BEARINGS</w:t>
            </w:r>
          </w:p>
        </w:tc>
        <w:tc>
          <w:tcPr>
            <w:tcW w:w="3119" w:type="dxa"/>
          </w:tcPr>
          <w:p w14:paraId="4458178C" w14:textId="77777777" w:rsidR="007E4CA8" w:rsidRPr="004559B0" w:rsidRDefault="007E4CA8" w:rsidP="004559B0">
            <w:pPr>
              <w:pStyle w:val="TableParagraph"/>
              <w:jc w:val="center"/>
              <w:rPr>
                <w:sz w:val="20"/>
                <w:lang w:val="en-US"/>
              </w:rPr>
            </w:pPr>
          </w:p>
          <w:p w14:paraId="27890463" w14:textId="028C3938" w:rsidR="007E4CA8" w:rsidRPr="004559B0" w:rsidRDefault="007E4CA8" w:rsidP="004559B0">
            <w:pPr>
              <w:pStyle w:val="TableParagraph"/>
              <w:jc w:val="center"/>
              <w:rPr>
                <w:sz w:val="20"/>
                <w:lang w:val="en-US"/>
              </w:rPr>
            </w:pPr>
            <w:r w:rsidRPr="004559B0">
              <w:rPr>
                <w:sz w:val="18"/>
              </w:rPr>
              <w:t>BH 55-1520-240-23</w:t>
            </w:r>
          </w:p>
        </w:tc>
        <w:tc>
          <w:tcPr>
            <w:tcW w:w="1424" w:type="dxa"/>
          </w:tcPr>
          <w:p w14:paraId="587BC746" w14:textId="77777777" w:rsidR="007E4CA8" w:rsidRPr="004559B0" w:rsidRDefault="007E4CA8" w:rsidP="004559B0">
            <w:pPr>
              <w:pStyle w:val="TableParagraph"/>
              <w:jc w:val="center"/>
              <w:rPr>
                <w:sz w:val="20"/>
              </w:rPr>
            </w:pPr>
          </w:p>
          <w:p w14:paraId="4E7A0B60" w14:textId="1F98AF89" w:rsidR="007E4CA8" w:rsidRPr="004559B0" w:rsidRDefault="007E4CA8" w:rsidP="004559B0">
            <w:pPr>
              <w:pStyle w:val="TableParagraph"/>
              <w:spacing w:before="135"/>
              <w:ind w:left="61" w:right="49"/>
              <w:jc w:val="center"/>
              <w:rPr>
                <w:sz w:val="18"/>
              </w:rPr>
            </w:pPr>
            <w:r w:rsidRPr="004559B0">
              <w:rPr>
                <w:sz w:val="18"/>
              </w:rPr>
              <w:t>2Y/400H</w:t>
            </w:r>
          </w:p>
        </w:tc>
      </w:tr>
      <w:tr w:rsidR="007E4CA8" w14:paraId="04E7B98E" w14:textId="77777777" w:rsidTr="00544D41">
        <w:trPr>
          <w:trHeight w:val="820"/>
        </w:trPr>
        <w:tc>
          <w:tcPr>
            <w:tcW w:w="851" w:type="dxa"/>
          </w:tcPr>
          <w:p w14:paraId="3F92E2DA" w14:textId="77777777" w:rsidR="007E4CA8" w:rsidRPr="004559B0" w:rsidRDefault="007E4CA8" w:rsidP="004559B0">
            <w:pPr>
              <w:pStyle w:val="TableParagraph"/>
              <w:jc w:val="center"/>
              <w:rPr>
                <w:sz w:val="20"/>
              </w:rPr>
            </w:pPr>
          </w:p>
          <w:p w14:paraId="7E8E8B47" w14:textId="01159500" w:rsidR="007E4CA8" w:rsidRPr="004559B0" w:rsidRDefault="007E4CA8" w:rsidP="004559B0">
            <w:pPr>
              <w:pStyle w:val="TableParagraph"/>
              <w:jc w:val="center"/>
              <w:rPr>
                <w:sz w:val="20"/>
              </w:rPr>
            </w:pPr>
            <w:r w:rsidRPr="004559B0">
              <w:rPr>
                <w:sz w:val="18"/>
              </w:rPr>
              <w:t>13</w:t>
            </w:r>
          </w:p>
        </w:tc>
        <w:tc>
          <w:tcPr>
            <w:tcW w:w="4252" w:type="dxa"/>
          </w:tcPr>
          <w:p w14:paraId="3D821270" w14:textId="3401BF46" w:rsidR="007E4CA8" w:rsidRPr="004559B0" w:rsidRDefault="007E4CA8" w:rsidP="004559B0">
            <w:pPr>
              <w:pStyle w:val="TableParagraph"/>
              <w:spacing w:before="3"/>
              <w:jc w:val="center"/>
              <w:rPr>
                <w:sz w:val="23"/>
                <w:lang w:val="en-US"/>
              </w:rPr>
            </w:pPr>
            <w:r w:rsidRPr="004559B0">
              <w:rPr>
                <w:sz w:val="18"/>
                <w:lang w:val="en-US"/>
              </w:rPr>
              <w:t>REMOVE END CAPS FROM AFT ROTOR HEAD HORIZ PINS AND INSPECT BEAR- INGS</w:t>
            </w:r>
          </w:p>
        </w:tc>
        <w:tc>
          <w:tcPr>
            <w:tcW w:w="3119" w:type="dxa"/>
          </w:tcPr>
          <w:p w14:paraId="4213A298" w14:textId="77777777" w:rsidR="007E4CA8" w:rsidRPr="004559B0" w:rsidRDefault="007E4CA8" w:rsidP="004559B0">
            <w:pPr>
              <w:pStyle w:val="TableParagraph"/>
              <w:jc w:val="center"/>
              <w:rPr>
                <w:sz w:val="20"/>
                <w:lang w:val="en-US"/>
              </w:rPr>
            </w:pPr>
          </w:p>
          <w:p w14:paraId="420A1F0A" w14:textId="06516F1C" w:rsidR="007E4CA8" w:rsidRPr="004559B0" w:rsidRDefault="007E4CA8" w:rsidP="004559B0">
            <w:pPr>
              <w:pStyle w:val="TableParagraph"/>
              <w:jc w:val="center"/>
              <w:rPr>
                <w:sz w:val="20"/>
                <w:lang w:val="en-US"/>
              </w:rPr>
            </w:pPr>
            <w:r w:rsidRPr="004559B0">
              <w:rPr>
                <w:sz w:val="18"/>
              </w:rPr>
              <w:t>BH 55-1520-240-23</w:t>
            </w:r>
          </w:p>
        </w:tc>
        <w:tc>
          <w:tcPr>
            <w:tcW w:w="1424" w:type="dxa"/>
          </w:tcPr>
          <w:p w14:paraId="7D2044B5" w14:textId="77777777" w:rsidR="007E4CA8" w:rsidRPr="004559B0" w:rsidRDefault="007E4CA8" w:rsidP="004559B0">
            <w:pPr>
              <w:pStyle w:val="TableParagraph"/>
              <w:jc w:val="center"/>
              <w:rPr>
                <w:sz w:val="20"/>
              </w:rPr>
            </w:pPr>
          </w:p>
          <w:p w14:paraId="19559FFF" w14:textId="59F8D527" w:rsidR="007E4CA8" w:rsidRPr="004559B0" w:rsidRDefault="007E4CA8" w:rsidP="004559B0">
            <w:pPr>
              <w:pStyle w:val="TableParagraph"/>
              <w:spacing w:before="135"/>
              <w:ind w:left="61" w:right="49"/>
              <w:jc w:val="center"/>
              <w:rPr>
                <w:sz w:val="18"/>
              </w:rPr>
            </w:pPr>
            <w:r w:rsidRPr="004559B0">
              <w:rPr>
                <w:sz w:val="18"/>
              </w:rPr>
              <w:t>2Y/400H</w:t>
            </w:r>
          </w:p>
        </w:tc>
      </w:tr>
      <w:tr w:rsidR="007E4CA8" w14:paraId="42F9F2F8" w14:textId="77777777" w:rsidTr="00544D41">
        <w:trPr>
          <w:trHeight w:val="820"/>
        </w:trPr>
        <w:tc>
          <w:tcPr>
            <w:tcW w:w="851" w:type="dxa"/>
          </w:tcPr>
          <w:p w14:paraId="3A162DAF" w14:textId="77777777" w:rsidR="007E4CA8" w:rsidRPr="004559B0" w:rsidRDefault="007E4CA8" w:rsidP="004559B0">
            <w:pPr>
              <w:pStyle w:val="TableParagraph"/>
              <w:jc w:val="center"/>
              <w:rPr>
                <w:sz w:val="20"/>
              </w:rPr>
            </w:pPr>
          </w:p>
          <w:p w14:paraId="53388842" w14:textId="7FE3575B" w:rsidR="007E4CA8" w:rsidRPr="004559B0" w:rsidRDefault="007E4CA8" w:rsidP="004559B0">
            <w:pPr>
              <w:pStyle w:val="TableParagraph"/>
              <w:jc w:val="center"/>
              <w:rPr>
                <w:sz w:val="20"/>
              </w:rPr>
            </w:pPr>
            <w:r w:rsidRPr="004559B0">
              <w:rPr>
                <w:sz w:val="18"/>
              </w:rPr>
              <w:t>14</w:t>
            </w:r>
          </w:p>
        </w:tc>
        <w:tc>
          <w:tcPr>
            <w:tcW w:w="4252" w:type="dxa"/>
          </w:tcPr>
          <w:p w14:paraId="3AD03866" w14:textId="4F9B3485" w:rsidR="007E4CA8" w:rsidRPr="004559B0" w:rsidRDefault="007E4CA8" w:rsidP="004559B0">
            <w:pPr>
              <w:pStyle w:val="TableParagraph"/>
              <w:spacing w:before="3"/>
              <w:jc w:val="center"/>
              <w:rPr>
                <w:sz w:val="23"/>
                <w:lang w:val="en-US"/>
              </w:rPr>
            </w:pPr>
            <w:r w:rsidRPr="004559B0">
              <w:rPr>
                <w:sz w:val="18"/>
                <w:lang w:val="en-US"/>
              </w:rPr>
              <w:t>INSPECTION-REPLACEMENT OF SHOULDERED BOLTS OF FWD HORIZ PINS P/N 114R2201-1 WITH P/N 114R2201-2</w:t>
            </w:r>
          </w:p>
        </w:tc>
        <w:tc>
          <w:tcPr>
            <w:tcW w:w="3119" w:type="dxa"/>
          </w:tcPr>
          <w:p w14:paraId="103AB2E7" w14:textId="77777777" w:rsidR="007E4CA8" w:rsidRPr="004559B0" w:rsidRDefault="007E4CA8" w:rsidP="004559B0">
            <w:pPr>
              <w:pStyle w:val="TableParagraph"/>
              <w:jc w:val="center"/>
              <w:rPr>
                <w:sz w:val="20"/>
                <w:lang w:val="en-US"/>
              </w:rPr>
            </w:pPr>
          </w:p>
          <w:p w14:paraId="61107486" w14:textId="36EE0091" w:rsidR="007E4CA8" w:rsidRPr="004559B0" w:rsidRDefault="007E4CA8" w:rsidP="004559B0">
            <w:pPr>
              <w:pStyle w:val="TableParagraph"/>
              <w:jc w:val="center"/>
              <w:rPr>
                <w:sz w:val="20"/>
                <w:lang w:val="en-US"/>
              </w:rPr>
            </w:pPr>
            <w:r w:rsidRPr="004559B0">
              <w:rPr>
                <w:sz w:val="18"/>
              </w:rPr>
              <w:t>CH-47-00-ASAM-02</w:t>
            </w:r>
          </w:p>
        </w:tc>
        <w:tc>
          <w:tcPr>
            <w:tcW w:w="1424" w:type="dxa"/>
          </w:tcPr>
          <w:p w14:paraId="63987A70" w14:textId="77777777" w:rsidR="007E4CA8" w:rsidRPr="004559B0" w:rsidRDefault="007E4CA8" w:rsidP="004559B0">
            <w:pPr>
              <w:pStyle w:val="TableParagraph"/>
              <w:jc w:val="center"/>
              <w:rPr>
                <w:sz w:val="20"/>
              </w:rPr>
            </w:pPr>
          </w:p>
          <w:p w14:paraId="4F531FDB" w14:textId="6B9E0AA1" w:rsidR="007E4CA8" w:rsidRPr="004559B0" w:rsidRDefault="007E4CA8" w:rsidP="004559B0">
            <w:pPr>
              <w:pStyle w:val="TableParagraph"/>
              <w:spacing w:before="135"/>
              <w:ind w:left="61" w:right="49"/>
              <w:jc w:val="center"/>
              <w:rPr>
                <w:sz w:val="18"/>
              </w:rPr>
            </w:pPr>
            <w:r w:rsidRPr="004559B0">
              <w:rPr>
                <w:sz w:val="18"/>
              </w:rPr>
              <w:t>1200 H</w:t>
            </w:r>
          </w:p>
        </w:tc>
      </w:tr>
      <w:tr w:rsidR="007E4CA8" w14:paraId="18A3A546" w14:textId="77777777" w:rsidTr="00544D41">
        <w:trPr>
          <w:trHeight w:val="820"/>
        </w:trPr>
        <w:tc>
          <w:tcPr>
            <w:tcW w:w="851" w:type="dxa"/>
          </w:tcPr>
          <w:p w14:paraId="290AAA91" w14:textId="77777777" w:rsidR="007E4CA8" w:rsidRPr="004559B0" w:rsidRDefault="007E4CA8" w:rsidP="004559B0">
            <w:pPr>
              <w:pStyle w:val="TableParagraph"/>
              <w:jc w:val="center"/>
              <w:rPr>
                <w:sz w:val="20"/>
              </w:rPr>
            </w:pPr>
          </w:p>
          <w:p w14:paraId="4E86AE98" w14:textId="193E3BB1" w:rsidR="007E4CA8" w:rsidRPr="004559B0" w:rsidRDefault="007E4CA8" w:rsidP="004559B0">
            <w:pPr>
              <w:pStyle w:val="TableParagraph"/>
              <w:jc w:val="center"/>
              <w:rPr>
                <w:sz w:val="20"/>
              </w:rPr>
            </w:pPr>
            <w:r w:rsidRPr="004559B0">
              <w:rPr>
                <w:sz w:val="18"/>
              </w:rPr>
              <w:t>15</w:t>
            </w:r>
          </w:p>
        </w:tc>
        <w:tc>
          <w:tcPr>
            <w:tcW w:w="4252" w:type="dxa"/>
          </w:tcPr>
          <w:p w14:paraId="0384C5ED" w14:textId="77777777" w:rsidR="007E4CA8" w:rsidRPr="004559B0" w:rsidRDefault="007E4CA8" w:rsidP="004559B0">
            <w:pPr>
              <w:pStyle w:val="TableParagraph"/>
              <w:spacing w:before="59"/>
              <w:ind w:left="120" w:right="110" w:firstLine="2"/>
              <w:jc w:val="center"/>
              <w:rPr>
                <w:sz w:val="18"/>
                <w:lang w:val="en-US"/>
              </w:rPr>
            </w:pPr>
            <w:r w:rsidRPr="004559B0">
              <w:rPr>
                <w:sz w:val="18"/>
                <w:lang w:val="en-US"/>
              </w:rPr>
              <w:t>INSPECTION-REPLACEMENT OF SHOULDERED BOLTS OF AFT HORIZ</w:t>
            </w:r>
          </w:p>
          <w:p w14:paraId="1FE4D676" w14:textId="17A9D9A9" w:rsidR="007E4CA8" w:rsidRPr="004559B0" w:rsidRDefault="007E4CA8" w:rsidP="004559B0">
            <w:pPr>
              <w:pStyle w:val="TableParagraph"/>
              <w:spacing w:before="3"/>
              <w:jc w:val="center"/>
              <w:rPr>
                <w:sz w:val="23"/>
                <w:lang w:val="en-US"/>
              </w:rPr>
            </w:pPr>
            <w:r w:rsidRPr="004559B0">
              <w:rPr>
                <w:sz w:val="18"/>
                <w:lang w:val="en-US"/>
              </w:rPr>
              <w:t>PINS P/N 114R2201-1 WITH P/N 114R2201-2</w:t>
            </w:r>
          </w:p>
        </w:tc>
        <w:tc>
          <w:tcPr>
            <w:tcW w:w="3119" w:type="dxa"/>
          </w:tcPr>
          <w:p w14:paraId="6A0FE396" w14:textId="77777777" w:rsidR="007E4CA8" w:rsidRPr="004559B0" w:rsidRDefault="007E4CA8" w:rsidP="004559B0">
            <w:pPr>
              <w:pStyle w:val="TableParagraph"/>
              <w:jc w:val="center"/>
              <w:rPr>
                <w:sz w:val="20"/>
                <w:lang w:val="en-US"/>
              </w:rPr>
            </w:pPr>
          </w:p>
          <w:p w14:paraId="29042D28" w14:textId="7E9ADE5C" w:rsidR="007E4CA8" w:rsidRPr="004559B0" w:rsidRDefault="007E4CA8" w:rsidP="004559B0">
            <w:pPr>
              <w:pStyle w:val="TableParagraph"/>
              <w:jc w:val="center"/>
              <w:rPr>
                <w:sz w:val="20"/>
                <w:lang w:val="en-US"/>
              </w:rPr>
            </w:pPr>
            <w:r w:rsidRPr="004559B0">
              <w:rPr>
                <w:sz w:val="18"/>
              </w:rPr>
              <w:t>CH-47-00-ASAM-02</w:t>
            </w:r>
          </w:p>
        </w:tc>
        <w:tc>
          <w:tcPr>
            <w:tcW w:w="1424" w:type="dxa"/>
          </w:tcPr>
          <w:p w14:paraId="16516CB4" w14:textId="77777777" w:rsidR="007E4CA8" w:rsidRPr="004559B0" w:rsidRDefault="007E4CA8" w:rsidP="004559B0">
            <w:pPr>
              <w:pStyle w:val="TableParagraph"/>
              <w:jc w:val="center"/>
              <w:rPr>
                <w:sz w:val="20"/>
              </w:rPr>
            </w:pPr>
          </w:p>
          <w:p w14:paraId="20452B87" w14:textId="4CC403D7" w:rsidR="007E4CA8" w:rsidRPr="004559B0" w:rsidRDefault="007E4CA8" w:rsidP="004559B0">
            <w:pPr>
              <w:pStyle w:val="TableParagraph"/>
              <w:spacing w:before="135"/>
              <w:ind w:left="61" w:right="49"/>
              <w:jc w:val="center"/>
              <w:rPr>
                <w:sz w:val="18"/>
              </w:rPr>
            </w:pPr>
            <w:r w:rsidRPr="004559B0">
              <w:rPr>
                <w:sz w:val="18"/>
              </w:rPr>
              <w:t>1200H</w:t>
            </w:r>
          </w:p>
        </w:tc>
      </w:tr>
      <w:tr w:rsidR="007E4CA8" w14:paraId="72027169" w14:textId="77777777" w:rsidTr="00544D41">
        <w:trPr>
          <w:trHeight w:val="820"/>
        </w:trPr>
        <w:tc>
          <w:tcPr>
            <w:tcW w:w="851" w:type="dxa"/>
          </w:tcPr>
          <w:p w14:paraId="16D42FC4" w14:textId="77777777" w:rsidR="007E4CA8" w:rsidRPr="004559B0" w:rsidRDefault="007E4CA8" w:rsidP="004559B0">
            <w:pPr>
              <w:pStyle w:val="TableParagraph"/>
              <w:jc w:val="center"/>
              <w:rPr>
                <w:sz w:val="20"/>
              </w:rPr>
            </w:pPr>
          </w:p>
          <w:p w14:paraId="795DD6CC" w14:textId="653931D1" w:rsidR="007E4CA8" w:rsidRPr="004559B0" w:rsidRDefault="007E4CA8" w:rsidP="004559B0">
            <w:pPr>
              <w:pStyle w:val="TableParagraph"/>
              <w:jc w:val="center"/>
              <w:rPr>
                <w:sz w:val="20"/>
              </w:rPr>
            </w:pPr>
            <w:r w:rsidRPr="004559B0">
              <w:rPr>
                <w:sz w:val="18"/>
              </w:rPr>
              <w:t>20</w:t>
            </w:r>
          </w:p>
        </w:tc>
        <w:tc>
          <w:tcPr>
            <w:tcW w:w="4252" w:type="dxa"/>
          </w:tcPr>
          <w:p w14:paraId="20065A0E" w14:textId="5E3900EE" w:rsidR="007E4CA8" w:rsidRPr="004559B0" w:rsidRDefault="007E4CA8" w:rsidP="004559B0">
            <w:pPr>
              <w:pStyle w:val="TableParagraph"/>
              <w:spacing w:before="3"/>
              <w:jc w:val="center"/>
              <w:rPr>
                <w:sz w:val="23"/>
                <w:lang w:val="en-US"/>
              </w:rPr>
            </w:pPr>
            <w:r w:rsidRPr="004559B0">
              <w:rPr>
                <w:sz w:val="18"/>
                <w:lang w:val="en-US"/>
              </w:rPr>
              <w:t>INSPECTION OF TIE BAR ASSY (P/N 114R2155-1) OF FWD ROTOR HEAD (TASK 5-23.2)</w:t>
            </w:r>
          </w:p>
        </w:tc>
        <w:tc>
          <w:tcPr>
            <w:tcW w:w="3119" w:type="dxa"/>
          </w:tcPr>
          <w:p w14:paraId="4BE59AC7" w14:textId="77777777" w:rsidR="007E4CA8" w:rsidRPr="004559B0" w:rsidRDefault="007E4CA8" w:rsidP="004559B0">
            <w:pPr>
              <w:pStyle w:val="TableParagraph"/>
              <w:spacing w:before="11"/>
              <w:jc w:val="center"/>
              <w:rPr>
                <w:sz w:val="20"/>
                <w:lang w:val="en-US"/>
              </w:rPr>
            </w:pPr>
          </w:p>
          <w:p w14:paraId="2EB98E00" w14:textId="426FA8D9" w:rsidR="007E4CA8" w:rsidRPr="004559B0" w:rsidRDefault="007E4CA8" w:rsidP="004559B0">
            <w:pPr>
              <w:pStyle w:val="TableParagraph"/>
              <w:jc w:val="center"/>
              <w:rPr>
                <w:sz w:val="20"/>
                <w:lang w:val="en-US"/>
              </w:rPr>
            </w:pPr>
            <w:r w:rsidRPr="004559B0">
              <w:rPr>
                <w:sz w:val="18"/>
              </w:rPr>
              <w:t>BH 55-1520 240-23 SB 145-62-1060R1</w:t>
            </w:r>
          </w:p>
        </w:tc>
        <w:tc>
          <w:tcPr>
            <w:tcW w:w="1424" w:type="dxa"/>
          </w:tcPr>
          <w:p w14:paraId="50AD5D87" w14:textId="77777777" w:rsidR="007E4CA8" w:rsidRPr="004559B0" w:rsidRDefault="007E4CA8" w:rsidP="004559B0">
            <w:pPr>
              <w:pStyle w:val="TableParagraph"/>
              <w:jc w:val="center"/>
              <w:rPr>
                <w:sz w:val="20"/>
              </w:rPr>
            </w:pPr>
          </w:p>
          <w:p w14:paraId="1F895158" w14:textId="25E9F5F0" w:rsidR="007E4CA8" w:rsidRPr="004559B0" w:rsidRDefault="007E4CA8" w:rsidP="004559B0">
            <w:pPr>
              <w:pStyle w:val="TableParagraph"/>
              <w:spacing w:before="135"/>
              <w:ind w:left="61" w:right="49"/>
              <w:jc w:val="center"/>
              <w:rPr>
                <w:sz w:val="18"/>
              </w:rPr>
            </w:pPr>
            <w:r w:rsidRPr="004559B0">
              <w:rPr>
                <w:sz w:val="18"/>
              </w:rPr>
              <w:t>1200 H</w:t>
            </w:r>
          </w:p>
        </w:tc>
      </w:tr>
      <w:tr w:rsidR="007E4CA8" w14:paraId="4F18BA33" w14:textId="77777777" w:rsidTr="00544D41">
        <w:trPr>
          <w:trHeight w:val="820"/>
        </w:trPr>
        <w:tc>
          <w:tcPr>
            <w:tcW w:w="851" w:type="dxa"/>
          </w:tcPr>
          <w:p w14:paraId="1B8CAF43" w14:textId="77777777" w:rsidR="007E4CA8" w:rsidRPr="004559B0" w:rsidRDefault="007E4CA8" w:rsidP="004559B0">
            <w:pPr>
              <w:pStyle w:val="TableParagraph"/>
              <w:jc w:val="center"/>
              <w:rPr>
                <w:sz w:val="20"/>
              </w:rPr>
            </w:pPr>
          </w:p>
          <w:p w14:paraId="6E33C46B" w14:textId="7F2C6438" w:rsidR="007E4CA8" w:rsidRPr="004559B0" w:rsidRDefault="007E4CA8" w:rsidP="004559B0">
            <w:pPr>
              <w:pStyle w:val="TableParagraph"/>
              <w:jc w:val="center"/>
              <w:rPr>
                <w:sz w:val="20"/>
              </w:rPr>
            </w:pPr>
            <w:r w:rsidRPr="004559B0">
              <w:rPr>
                <w:sz w:val="18"/>
              </w:rPr>
              <w:t>21</w:t>
            </w:r>
          </w:p>
        </w:tc>
        <w:tc>
          <w:tcPr>
            <w:tcW w:w="4252" w:type="dxa"/>
          </w:tcPr>
          <w:p w14:paraId="5303258C" w14:textId="650DB21A" w:rsidR="007E4CA8" w:rsidRPr="004559B0" w:rsidRDefault="007E4CA8" w:rsidP="004559B0">
            <w:pPr>
              <w:pStyle w:val="TableParagraph"/>
              <w:spacing w:before="3"/>
              <w:jc w:val="center"/>
              <w:rPr>
                <w:sz w:val="23"/>
                <w:lang w:val="en-US"/>
              </w:rPr>
            </w:pPr>
            <w:r w:rsidRPr="004559B0">
              <w:rPr>
                <w:sz w:val="18"/>
                <w:lang w:val="en-US"/>
              </w:rPr>
              <w:t>INSPECTION OF TIE BAR ASSY (P/N 114R2155-1) OF AFT ROTOR HEAD (TASK 5-23.2)</w:t>
            </w:r>
          </w:p>
        </w:tc>
        <w:tc>
          <w:tcPr>
            <w:tcW w:w="3119" w:type="dxa"/>
          </w:tcPr>
          <w:p w14:paraId="59766FBA" w14:textId="77777777" w:rsidR="007E4CA8" w:rsidRPr="004559B0" w:rsidRDefault="007E4CA8" w:rsidP="004559B0">
            <w:pPr>
              <w:pStyle w:val="TableParagraph"/>
              <w:spacing w:before="8"/>
              <w:jc w:val="center"/>
              <w:rPr>
                <w:sz w:val="20"/>
                <w:lang w:val="en-US"/>
              </w:rPr>
            </w:pPr>
          </w:p>
          <w:p w14:paraId="3AC44AA5" w14:textId="2FA91C12" w:rsidR="007E4CA8" w:rsidRPr="004559B0" w:rsidRDefault="007E4CA8" w:rsidP="004559B0">
            <w:pPr>
              <w:pStyle w:val="TableParagraph"/>
              <w:jc w:val="center"/>
              <w:rPr>
                <w:sz w:val="20"/>
                <w:lang w:val="en-US"/>
              </w:rPr>
            </w:pPr>
            <w:r w:rsidRPr="004559B0">
              <w:rPr>
                <w:sz w:val="18"/>
              </w:rPr>
              <w:t>BH 55-1520-240-23 SB 145-62-1060R1</w:t>
            </w:r>
          </w:p>
        </w:tc>
        <w:tc>
          <w:tcPr>
            <w:tcW w:w="1424" w:type="dxa"/>
          </w:tcPr>
          <w:p w14:paraId="05A6AECB" w14:textId="77777777" w:rsidR="007E4CA8" w:rsidRPr="004559B0" w:rsidRDefault="007E4CA8" w:rsidP="004559B0">
            <w:pPr>
              <w:pStyle w:val="TableParagraph"/>
              <w:jc w:val="center"/>
              <w:rPr>
                <w:sz w:val="20"/>
              </w:rPr>
            </w:pPr>
          </w:p>
          <w:p w14:paraId="17706D2B" w14:textId="668C4376" w:rsidR="007E4CA8" w:rsidRPr="004559B0" w:rsidRDefault="007E4CA8" w:rsidP="004559B0">
            <w:pPr>
              <w:pStyle w:val="TableParagraph"/>
              <w:spacing w:before="135"/>
              <w:ind w:left="61" w:right="49"/>
              <w:jc w:val="center"/>
              <w:rPr>
                <w:sz w:val="18"/>
              </w:rPr>
            </w:pPr>
            <w:r w:rsidRPr="004559B0">
              <w:rPr>
                <w:sz w:val="18"/>
              </w:rPr>
              <w:t>1200 H</w:t>
            </w:r>
          </w:p>
        </w:tc>
      </w:tr>
      <w:tr w:rsidR="007E4CA8" w14:paraId="5730185E" w14:textId="77777777" w:rsidTr="00544D41">
        <w:trPr>
          <w:trHeight w:val="820"/>
        </w:trPr>
        <w:tc>
          <w:tcPr>
            <w:tcW w:w="851" w:type="dxa"/>
          </w:tcPr>
          <w:p w14:paraId="2E04FC08" w14:textId="77777777" w:rsidR="007E4CA8" w:rsidRPr="004559B0" w:rsidRDefault="007E4CA8" w:rsidP="004559B0">
            <w:pPr>
              <w:pStyle w:val="TableParagraph"/>
              <w:jc w:val="center"/>
              <w:rPr>
                <w:sz w:val="20"/>
              </w:rPr>
            </w:pPr>
          </w:p>
          <w:p w14:paraId="70B1F40F" w14:textId="1045838B" w:rsidR="007E4CA8" w:rsidRPr="004559B0" w:rsidRDefault="007E4CA8" w:rsidP="004559B0">
            <w:pPr>
              <w:pStyle w:val="TableParagraph"/>
              <w:jc w:val="center"/>
              <w:rPr>
                <w:sz w:val="20"/>
              </w:rPr>
            </w:pPr>
            <w:r w:rsidRPr="004559B0">
              <w:rPr>
                <w:sz w:val="18"/>
              </w:rPr>
              <w:t>22</w:t>
            </w:r>
          </w:p>
        </w:tc>
        <w:tc>
          <w:tcPr>
            <w:tcW w:w="4252" w:type="dxa"/>
          </w:tcPr>
          <w:p w14:paraId="55D42DA8" w14:textId="77777777" w:rsidR="007E4CA8" w:rsidRPr="004559B0" w:rsidRDefault="007E4CA8" w:rsidP="004559B0">
            <w:pPr>
              <w:pStyle w:val="TableParagraph"/>
              <w:jc w:val="center"/>
              <w:rPr>
                <w:sz w:val="20"/>
              </w:rPr>
            </w:pPr>
          </w:p>
          <w:p w14:paraId="75ECE49F" w14:textId="47E86EC8" w:rsidR="007E4CA8" w:rsidRPr="004559B0" w:rsidRDefault="007E4CA8" w:rsidP="004559B0">
            <w:pPr>
              <w:pStyle w:val="TableParagraph"/>
              <w:spacing w:before="3"/>
              <w:jc w:val="center"/>
              <w:rPr>
                <w:sz w:val="23"/>
                <w:lang w:val="en-US"/>
              </w:rPr>
            </w:pPr>
            <w:r w:rsidRPr="004559B0">
              <w:rPr>
                <w:sz w:val="18"/>
              </w:rPr>
              <w:t>APU OIL REPLACEMENT</w:t>
            </w:r>
          </w:p>
        </w:tc>
        <w:tc>
          <w:tcPr>
            <w:tcW w:w="3119" w:type="dxa"/>
          </w:tcPr>
          <w:p w14:paraId="3AEEC5F3" w14:textId="77777777" w:rsidR="007E4CA8" w:rsidRPr="004559B0" w:rsidRDefault="007E4CA8" w:rsidP="004559B0">
            <w:pPr>
              <w:pStyle w:val="TableParagraph"/>
              <w:jc w:val="center"/>
              <w:rPr>
                <w:sz w:val="20"/>
              </w:rPr>
            </w:pPr>
          </w:p>
          <w:p w14:paraId="1C0BADA9" w14:textId="752CC634" w:rsidR="007E4CA8" w:rsidRPr="004559B0" w:rsidRDefault="007E4CA8" w:rsidP="004559B0">
            <w:pPr>
              <w:pStyle w:val="TableParagraph"/>
              <w:jc w:val="center"/>
              <w:rPr>
                <w:sz w:val="20"/>
                <w:lang w:val="en-US"/>
              </w:rPr>
            </w:pPr>
            <w:r w:rsidRPr="004559B0">
              <w:rPr>
                <w:sz w:val="18"/>
              </w:rPr>
              <w:t>TM 55-2835-205-23</w:t>
            </w:r>
          </w:p>
        </w:tc>
        <w:tc>
          <w:tcPr>
            <w:tcW w:w="1424" w:type="dxa"/>
          </w:tcPr>
          <w:p w14:paraId="51BCAB4E" w14:textId="77777777" w:rsidR="007E4CA8" w:rsidRPr="004559B0" w:rsidRDefault="007E4CA8" w:rsidP="004559B0">
            <w:pPr>
              <w:pStyle w:val="TableParagraph"/>
              <w:jc w:val="center"/>
              <w:rPr>
                <w:sz w:val="20"/>
              </w:rPr>
            </w:pPr>
          </w:p>
          <w:p w14:paraId="0711F6A7" w14:textId="4E04B743" w:rsidR="007E4CA8" w:rsidRPr="004559B0" w:rsidRDefault="007E4CA8" w:rsidP="004559B0">
            <w:pPr>
              <w:pStyle w:val="TableParagraph"/>
              <w:spacing w:before="135"/>
              <w:ind w:left="61" w:right="49"/>
              <w:jc w:val="center"/>
              <w:rPr>
                <w:sz w:val="18"/>
              </w:rPr>
            </w:pPr>
            <w:r w:rsidRPr="004559B0">
              <w:rPr>
                <w:sz w:val="18"/>
              </w:rPr>
              <w:t>12 M</w:t>
            </w:r>
          </w:p>
        </w:tc>
      </w:tr>
      <w:tr w:rsidR="007E4CA8" w14:paraId="21BCB63C" w14:textId="77777777" w:rsidTr="00544D41">
        <w:trPr>
          <w:trHeight w:val="820"/>
        </w:trPr>
        <w:tc>
          <w:tcPr>
            <w:tcW w:w="851" w:type="dxa"/>
          </w:tcPr>
          <w:p w14:paraId="25F75CB5" w14:textId="77777777" w:rsidR="007E4CA8" w:rsidRPr="004559B0" w:rsidRDefault="007E4CA8" w:rsidP="004559B0">
            <w:pPr>
              <w:pStyle w:val="TableParagraph"/>
              <w:jc w:val="center"/>
              <w:rPr>
                <w:sz w:val="20"/>
              </w:rPr>
            </w:pPr>
          </w:p>
          <w:p w14:paraId="4755FCA6" w14:textId="1DAC5DA7" w:rsidR="007E4CA8" w:rsidRPr="004559B0" w:rsidRDefault="007E4CA8" w:rsidP="004559B0">
            <w:pPr>
              <w:pStyle w:val="TableParagraph"/>
              <w:jc w:val="center"/>
              <w:rPr>
                <w:sz w:val="20"/>
              </w:rPr>
            </w:pPr>
            <w:r w:rsidRPr="004559B0">
              <w:rPr>
                <w:sz w:val="18"/>
              </w:rPr>
              <w:t>23</w:t>
            </w:r>
          </w:p>
        </w:tc>
        <w:tc>
          <w:tcPr>
            <w:tcW w:w="4252" w:type="dxa"/>
          </w:tcPr>
          <w:p w14:paraId="78919799" w14:textId="77777777" w:rsidR="007E4CA8" w:rsidRPr="004559B0" w:rsidRDefault="007E4CA8" w:rsidP="004559B0">
            <w:pPr>
              <w:pStyle w:val="TableParagraph"/>
              <w:jc w:val="center"/>
              <w:rPr>
                <w:sz w:val="20"/>
              </w:rPr>
            </w:pPr>
          </w:p>
          <w:p w14:paraId="48CA5953" w14:textId="0471B0D0" w:rsidR="007E4CA8" w:rsidRPr="004559B0" w:rsidRDefault="007E4CA8" w:rsidP="004559B0">
            <w:pPr>
              <w:pStyle w:val="TableParagraph"/>
              <w:spacing w:before="3"/>
              <w:jc w:val="center"/>
              <w:rPr>
                <w:sz w:val="23"/>
                <w:lang w:val="en-US"/>
              </w:rPr>
            </w:pPr>
            <w:r w:rsidRPr="004559B0">
              <w:rPr>
                <w:sz w:val="18"/>
              </w:rPr>
              <w:t>APU OIL FILTER REPLACEMENT</w:t>
            </w:r>
          </w:p>
        </w:tc>
        <w:tc>
          <w:tcPr>
            <w:tcW w:w="3119" w:type="dxa"/>
          </w:tcPr>
          <w:p w14:paraId="1898C227" w14:textId="77777777" w:rsidR="007E4CA8" w:rsidRPr="004559B0" w:rsidRDefault="007E4CA8" w:rsidP="004559B0">
            <w:pPr>
              <w:pStyle w:val="TableParagraph"/>
              <w:jc w:val="center"/>
              <w:rPr>
                <w:sz w:val="20"/>
              </w:rPr>
            </w:pPr>
          </w:p>
          <w:p w14:paraId="15D1AA02" w14:textId="375D1A8D" w:rsidR="007E4CA8" w:rsidRPr="004559B0" w:rsidRDefault="007E4CA8" w:rsidP="004559B0">
            <w:pPr>
              <w:pStyle w:val="TableParagraph"/>
              <w:jc w:val="center"/>
              <w:rPr>
                <w:sz w:val="20"/>
                <w:lang w:val="en-US"/>
              </w:rPr>
            </w:pPr>
            <w:r w:rsidRPr="004559B0">
              <w:rPr>
                <w:sz w:val="18"/>
              </w:rPr>
              <w:t>TM 55-2835-205-23</w:t>
            </w:r>
          </w:p>
        </w:tc>
        <w:tc>
          <w:tcPr>
            <w:tcW w:w="1424" w:type="dxa"/>
          </w:tcPr>
          <w:p w14:paraId="09D05889" w14:textId="77777777" w:rsidR="007E4CA8" w:rsidRPr="004559B0" w:rsidRDefault="007E4CA8" w:rsidP="004559B0">
            <w:pPr>
              <w:pStyle w:val="TableParagraph"/>
              <w:jc w:val="center"/>
              <w:rPr>
                <w:sz w:val="20"/>
              </w:rPr>
            </w:pPr>
          </w:p>
          <w:p w14:paraId="2773D4F0" w14:textId="18E133EC" w:rsidR="007E4CA8" w:rsidRPr="004559B0" w:rsidRDefault="007E4CA8" w:rsidP="004559B0">
            <w:pPr>
              <w:pStyle w:val="TableParagraph"/>
              <w:spacing w:before="135"/>
              <w:ind w:left="61" w:right="49"/>
              <w:jc w:val="center"/>
              <w:rPr>
                <w:sz w:val="18"/>
              </w:rPr>
            </w:pPr>
            <w:r w:rsidRPr="004559B0">
              <w:rPr>
                <w:sz w:val="18"/>
              </w:rPr>
              <w:t>12 M</w:t>
            </w:r>
          </w:p>
        </w:tc>
      </w:tr>
      <w:tr w:rsidR="007E4CA8" w14:paraId="0DEA4816" w14:textId="77777777" w:rsidTr="00544D41">
        <w:trPr>
          <w:trHeight w:val="820"/>
        </w:trPr>
        <w:tc>
          <w:tcPr>
            <w:tcW w:w="851" w:type="dxa"/>
          </w:tcPr>
          <w:p w14:paraId="1291A866" w14:textId="77777777" w:rsidR="007E4CA8" w:rsidRPr="004559B0" w:rsidRDefault="007E4CA8" w:rsidP="004559B0">
            <w:pPr>
              <w:pStyle w:val="TableParagraph"/>
              <w:jc w:val="center"/>
              <w:rPr>
                <w:sz w:val="20"/>
              </w:rPr>
            </w:pPr>
          </w:p>
          <w:p w14:paraId="2439657C" w14:textId="78F6055A" w:rsidR="007E4CA8" w:rsidRPr="004559B0" w:rsidRDefault="007E4CA8" w:rsidP="004559B0">
            <w:pPr>
              <w:pStyle w:val="TableParagraph"/>
              <w:jc w:val="center"/>
              <w:rPr>
                <w:sz w:val="20"/>
              </w:rPr>
            </w:pPr>
            <w:r w:rsidRPr="004559B0">
              <w:rPr>
                <w:sz w:val="18"/>
              </w:rPr>
              <w:t>24</w:t>
            </w:r>
          </w:p>
        </w:tc>
        <w:tc>
          <w:tcPr>
            <w:tcW w:w="4252" w:type="dxa"/>
          </w:tcPr>
          <w:p w14:paraId="113845A9" w14:textId="77777777" w:rsidR="007E4CA8" w:rsidRPr="004559B0" w:rsidRDefault="007E4CA8" w:rsidP="004559B0">
            <w:pPr>
              <w:pStyle w:val="TableParagraph"/>
              <w:jc w:val="center"/>
              <w:rPr>
                <w:sz w:val="20"/>
                <w:lang w:val="en-US"/>
              </w:rPr>
            </w:pPr>
          </w:p>
          <w:p w14:paraId="48F71BD7" w14:textId="36D51087" w:rsidR="007E4CA8" w:rsidRPr="004559B0" w:rsidRDefault="007E4CA8" w:rsidP="004559B0">
            <w:pPr>
              <w:pStyle w:val="TableParagraph"/>
              <w:spacing w:before="3"/>
              <w:jc w:val="center"/>
              <w:rPr>
                <w:sz w:val="23"/>
                <w:lang w:val="en-US"/>
              </w:rPr>
            </w:pPr>
            <w:r w:rsidRPr="004559B0">
              <w:rPr>
                <w:sz w:val="18"/>
                <w:lang w:val="en-US"/>
              </w:rPr>
              <w:t>APU PUMP FUEL FILTER CLEANING</w:t>
            </w:r>
          </w:p>
        </w:tc>
        <w:tc>
          <w:tcPr>
            <w:tcW w:w="3119" w:type="dxa"/>
          </w:tcPr>
          <w:p w14:paraId="26E7E45C" w14:textId="77777777" w:rsidR="007E4CA8" w:rsidRPr="004559B0" w:rsidRDefault="007E4CA8" w:rsidP="004559B0">
            <w:pPr>
              <w:pStyle w:val="TableParagraph"/>
              <w:jc w:val="center"/>
              <w:rPr>
                <w:sz w:val="20"/>
                <w:lang w:val="en-US"/>
              </w:rPr>
            </w:pPr>
          </w:p>
          <w:p w14:paraId="4AF3E01F" w14:textId="293064AE" w:rsidR="007E4CA8" w:rsidRPr="004559B0" w:rsidRDefault="007E4CA8" w:rsidP="004559B0">
            <w:pPr>
              <w:pStyle w:val="TableParagraph"/>
              <w:jc w:val="center"/>
              <w:rPr>
                <w:sz w:val="20"/>
                <w:lang w:val="en-US"/>
              </w:rPr>
            </w:pPr>
            <w:r w:rsidRPr="004559B0">
              <w:rPr>
                <w:sz w:val="18"/>
              </w:rPr>
              <w:t>TM 55-2835-205-23</w:t>
            </w:r>
          </w:p>
        </w:tc>
        <w:tc>
          <w:tcPr>
            <w:tcW w:w="1424" w:type="dxa"/>
          </w:tcPr>
          <w:p w14:paraId="40933716" w14:textId="77777777" w:rsidR="007E4CA8" w:rsidRPr="004559B0" w:rsidRDefault="007E4CA8" w:rsidP="004559B0">
            <w:pPr>
              <w:pStyle w:val="TableParagraph"/>
              <w:jc w:val="center"/>
              <w:rPr>
                <w:sz w:val="20"/>
              </w:rPr>
            </w:pPr>
          </w:p>
          <w:p w14:paraId="08E9D703" w14:textId="6AB51298" w:rsidR="007E4CA8" w:rsidRPr="004559B0" w:rsidRDefault="007E4CA8" w:rsidP="004559B0">
            <w:pPr>
              <w:pStyle w:val="TableParagraph"/>
              <w:spacing w:before="135"/>
              <w:ind w:left="61" w:right="49"/>
              <w:jc w:val="center"/>
              <w:rPr>
                <w:sz w:val="18"/>
              </w:rPr>
            </w:pPr>
            <w:r w:rsidRPr="004559B0">
              <w:rPr>
                <w:sz w:val="18"/>
              </w:rPr>
              <w:t>12 M</w:t>
            </w:r>
          </w:p>
        </w:tc>
      </w:tr>
      <w:tr w:rsidR="007E4CA8" w14:paraId="7A2084E6" w14:textId="77777777" w:rsidTr="00544D41">
        <w:trPr>
          <w:trHeight w:val="820"/>
        </w:trPr>
        <w:tc>
          <w:tcPr>
            <w:tcW w:w="851" w:type="dxa"/>
          </w:tcPr>
          <w:p w14:paraId="3F97359F" w14:textId="77777777" w:rsidR="007E4CA8" w:rsidRPr="004559B0" w:rsidRDefault="007E4CA8" w:rsidP="004559B0">
            <w:pPr>
              <w:pStyle w:val="TableParagraph"/>
              <w:jc w:val="center"/>
              <w:rPr>
                <w:sz w:val="20"/>
              </w:rPr>
            </w:pPr>
          </w:p>
          <w:p w14:paraId="324B272C" w14:textId="26F0FDE3" w:rsidR="007E4CA8" w:rsidRPr="004559B0" w:rsidRDefault="007E4CA8" w:rsidP="004559B0">
            <w:pPr>
              <w:pStyle w:val="TableParagraph"/>
              <w:jc w:val="center"/>
              <w:rPr>
                <w:sz w:val="20"/>
              </w:rPr>
            </w:pPr>
            <w:r w:rsidRPr="004559B0">
              <w:rPr>
                <w:sz w:val="18"/>
              </w:rPr>
              <w:t>25</w:t>
            </w:r>
          </w:p>
        </w:tc>
        <w:tc>
          <w:tcPr>
            <w:tcW w:w="4252" w:type="dxa"/>
          </w:tcPr>
          <w:p w14:paraId="0648C13D" w14:textId="77777777" w:rsidR="007E4CA8" w:rsidRPr="004559B0" w:rsidRDefault="007E4CA8" w:rsidP="004559B0">
            <w:pPr>
              <w:pStyle w:val="TableParagraph"/>
              <w:jc w:val="center"/>
              <w:rPr>
                <w:sz w:val="20"/>
              </w:rPr>
            </w:pPr>
          </w:p>
          <w:p w14:paraId="082A9170" w14:textId="3029F77C" w:rsidR="007E4CA8" w:rsidRPr="004559B0" w:rsidRDefault="007E4CA8" w:rsidP="004559B0">
            <w:pPr>
              <w:pStyle w:val="TableParagraph"/>
              <w:spacing w:before="3"/>
              <w:jc w:val="center"/>
              <w:rPr>
                <w:sz w:val="23"/>
                <w:lang w:val="en-US"/>
              </w:rPr>
            </w:pPr>
            <w:r w:rsidRPr="004559B0">
              <w:rPr>
                <w:sz w:val="18"/>
              </w:rPr>
              <w:t>APU FUEL FILTER REPLACEMENT</w:t>
            </w:r>
          </w:p>
        </w:tc>
        <w:tc>
          <w:tcPr>
            <w:tcW w:w="3119" w:type="dxa"/>
          </w:tcPr>
          <w:p w14:paraId="55081DF9" w14:textId="77777777" w:rsidR="007E4CA8" w:rsidRPr="004559B0" w:rsidRDefault="007E4CA8" w:rsidP="004559B0">
            <w:pPr>
              <w:pStyle w:val="TableParagraph"/>
              <w:jc w:val="center"/>
              <w:rPr>
                <w:sz w:val="20"/>
              </w:rPr>
            </w:pPr>
          </w:p>
          <w:p w14:paraId="641A2FFB" w14:textId="3372AFB3" w:rsidR="007E4CA8" w:rsidRPr="004559B0" w:rsidRDefault="007E4CA8" w:rsidP="004559B0">
            <w:pPr>
              <w:pStyle w:val="TableParagraph"/>
              <w:jc w:val="center"/>
              <w:rPr>
                <w:sz w:val="20"/>
                <w:lang w:val="en-US"/>
              </w:rPr>
            </w:pPr>
            <w:r w:rsidRPr="004559B0">
              <w:rPr>
                <w:sz w:val="18"/>
              </w:rPr>
              <w:t>TM 55-2835-205-23</w:t>
            </w:r>
          </w:p>
        </w:tc>
        <w:tc>
          <w:tcPr>
            <w:tcW w:w="1424" w:type="dxa"/>
          </w:tcPr>
          <w:p w14:paraId="51CB427D" w14:textId="77777777" w:rsidR="007E4CA8" w:rsidRPr="004559B0" w:rsidRDefault="007E4CA8" w:rsidP="004559B0">
            <w:pPr>
              <w:pStyle w:val="TableParagraph"/>
              <w:jc w:val="center"/>
              <w:rPr>
                <w:sz w:val="20"/>
              </w:rPr>
            </w:pPr>
          </w:p>
          <w:p w14:paraId="5BAF9629" w14:textId="7DC294CA" w:rsidR="007E4CA8" w:rsidRPr="004559B0" w:rsidRDefault="007E4CA8" w:rsidP="004559B0">
            <w:pPr>
              <w:pStyle w:val="TableParagraph"/>
              <w:spacing w:before="135"/>
              <w:ind w:left="61" w:right="49"/>
              <w:jc w:val="center"/>
              <w:rPr>
                <w:sz w:val="18"/>
              </w:rPr>
            </w:pPr>
            <w:r w:rsidRPr="004559B0">
              <w:rPr>
                <w:sz w:val="18"/>
              </w:rPr>
              <w:t>12 M</w:t>
            </w:r>
          </w:p>
        </w:tc>
      </w:tr>
      <w:tr w:rsidR="007E4CA8" w14:paraId="61B0413B" w14:textId="77777777" w:rsidTr="00544D41">
        <w:trPr>
          <w:trHeight w:val="820"/>
        </w:trPr>
        <w:tc>
          <w:tcPr>
            <w:tcW w:w="851" w:type="dxa"/>
          </w:tcPr>
          <w:p w14:paraId="2CD3125A" w14:textId="77777777" w:rsidR="007E4CA8" w:rsidRPr="004559B0" w:rsidRDefault="007E4CA8" w:rsidP="004559B0">
            <w:pPr>
              <w:pStyle w:val="TableParagraph"/>
              <w:jc w:val="center"/>
              <w:rPr>
                <w:sz w:val="20"/>
              </w:rPr>
            </w:pPr>
          </w:p>
          <w:p w14:paraId="4497C19D" w14:textId="3873E209" w:rsidR="007E4CA8" w:rsidRPr="004559B0" w:rsidRDefault="007E4CA8" w:rsidP="004559B0">
            <w:pPr>
              <w:pStyle w:val="TableParagraph"/>
              <w:jc w:val="center"/>
              <w:rPr>
                <w:sz w:val="20"/>
              </w:rPr>
            </w:pPr>
            <w:r w:rsidRPr="004559B0">
              <w:rPr>
                <w:sz w:val="18"/>
              </w:rPr>
              <w:t>26</w:t>
            </w:r>
          </w:p>
        </w:tc>
        <w:tc>
          <w:tcPr>
            <w:tcW w:w="4252" w:type="dxa"/>
          </w:tcPr>
          <w:p w14:paraId="50B336DB" w14:textId="77777777" w:rsidR="007E4CA8" w:rsidRPr="004559B0" w:rsidRDefault="007E4CA8" w:rsidP="004559B0">
            <w:pPr>
              <w:pStyle w:val="TableParagraph"/>
              <w:jc w:val="center"/>
              <w:rPr>
                <w:sz w:val="20"/>
              </w:rPr>
            </w:pPr>
          </w:p>
          <w:p w14:paraId="0CEB8FB6" w14:textId="064C4342" w:rsidR="007E4CA8" w:rsidRPr="004559B0" w:rsidRDefault="007E4CA8" w:rsidP="004559B0">
            <w:pPr>
              <w:pStyle w:val="TableParagraph"/>
              <w:spacing w:before="3"/>
              <w:jc w:val="center"/>
              <w:rPr>
                <w:sz w:val="23"/>
                <w:lang w:val="en-US"/>
              </w:rPr>
            </w:pPr>
            <w:r w:rsidRPr="004559B0">
              <w:rPr>
                <w:sz w:val="18"/>
              </w:rPr>
              <w:t>PITOT STATIC SYSTEM CHECK</w:t>
            </w:r>
          </w:p>
        </w:tc>
        <w:tc>
          <w:tcPr>
            <w:tcW w:w="3119" w:type="dxa"/>
          </w:tcPr>
          <w:p w14:paraId="36BCEA55" w14:textId="77777777" w:rsidR="007E4CA8" w:rsidRPr="004559B0" w:rsidRDefault="007E4CA8" w:rsidP="004559B0">
            <w:pPr>
              <w:pStyle w:val="TableParagraph"/>
              <w:jc w:val="center"/>
              <w:rPr>
                <w:sz w:val="20"/>
              </w:rPr>
            </w:pPr>
          </w:p>
          <w:p w14:paraId="43F4ED44" w14:textId="087690EE" w:rsidR="007E4CA8" w:rsidRPr="004559B0" w:rsidRDefault="007E4CA8" w:rsidP="004559B0">
            <w:pPr>
              <w:pStyle w:val="TableParagraph"/>
              <w:jc w:val="center"/>
              <w:rPr>
                <w:sz w:val="20"/>
                <w:lang w:val="en-US"/>
              </w:rPr>
            </w:pPr>
            <w:r w:rsidRPr="004559B0">
              <w:rPr>
                <w:sz w:val="18"/>
              </w:rPr>
              <w:t>BH 55-1520-240-23</w:t>
            </w:r>
          </w:p>
        </w:tc>
        <w:tc>
          <w:tcPr>
            <w:tcW w:w="1424" w:type="dxa"/>
          </w:tcPr>
          <w:p w14:paraId="47A2A9F7" w14:textId="77777777" w:rsidR="007E4CA8" w:rsidRPr="004559B0" w:rsidRDefault="007E4CA8" w:rsidP="004559B0">
            <w:pPr>
              <w:pStyle w:val="TableParagraph"/>
              <w:jc w:val="center"/>
              <w:rPr>
                <w:sz w:val="20"/>
              </w:rPr>
            </w:pPr>
          </w:p>
          <w:p w14:paraId="263F33BB" w14:textId="465F48B7" w:rsidR="007E4CA8" w:rsidRPr="004559B0" w:rsidRDefault="007E4CA8" w:rsidP="004559B0">
            <w:pPr>
              <w:pStyle w:val="TableParagraph"/>
              <w:spacing w:before="135"/>
              <w:ind w:left="61" w:right="49"/>
              <w:jc w:val="center"/>
              <w:rPr>
                <w:sz w:val="18"/>
              </w:rPr>
            </w:pPr>
            <w:r w:rsidRPr="004559B0">
              <w:rPr>
                <w:sz w:val="18"/>
              </w:rPr>
              <w:t>12 M</w:t>
            </w:r>
          </w:p>
        </w:tc>
      </w:tr>
      <w:tr w:rsidR="007E4CA8" w14:paraId="6A1B8F72" w14:textId="77777777" w:rsidTr="00544D41">
        <w:trPr>
          <w:trHeight w:val="820"/>
        </w:trPr>
        <w:tc>
          <w:tcPr>
            <w:tcW w:w="851" w:type="dxa"/>
          </w:tcPr>
          <w:p w14:paraId="5075621B" w14:textId="77777777" w:rsidR="007E4CA8" w:rsidRPr="004559B0" w:rsidRDefault="007E4CA8" w:rsidP="004559B0">
            <w:pPr>
              <w:pStyle w:val="TableParagraph"/>
              <w:jc w:val="center"/>
              <w:rPr>
                <w:sz w:val="20"/>
              </w:rPr>
            </w:pPr>
          </w:p>
          <w:p w14:paraId="060E62FA" w14:textId="4241868B" w:rsidR="007E4CA8" w:rsidRPr="004559B0" w:rsidRDefault="007E4CA8" w:rsidP="004559B0">
            <w:pPr>
              <w:pStyle w:val="TableParagraph"/>
              <w:jc w:val="center"/>
              <w:rPr>
                <w:sz w:val="20"/>
              </w:rPr>
            </w:pPr>
            <w:r w:rsidRPr="004559B0">
              <w:rPr>
                <w:sz w:val="18"/>
              </w:rPr>
              <w:t>27</w:t>
            </w:r>
          </w:p>
        </w:tc>
        <w:tc>
          <w:tcPr>
            <w:tcW w:w="4252" w:type="dxa"/>
          </w:tcPr>
          <w:p w14:paraId="66D34914" w14:textId="77777777" w:rsidR="007E4CA8" w:rsidRPr="004559B0" w:rsidRDefault="007E4CA8" w:rsidP="004559B0">
            <w:pPr>
              <w:pStyle w:val="TableParagraph"/>
              <w:jc w:val="center"/>
              <w:rPr>
                <w:sz w:val="20"/>
              </w:rPr>
            </w:pPr>
          </w:p>
          <w:p w14:paraId="70F7D741" w14:textId="52A76226" w:rsidR="007E4CA8" w:rsidRPr="004559B0" w:rsidRDefault="007E4CA8" w:rsidP="004559B0">
            <w:pPr>
              <w:pStyle w:val="TableParagraph"/>
              <w:spacing w:before="3"/>
              <w:jc w:val="center"/>
              <w:rPr>
                <w:sz w:val="23"/>
                <w:lang w:val="en-US"/>
              </w:rPr>
            </w:pPr>
            <w:r w:rsidRPr="004559B0">
              <w:rPr>
                <w:sz w:val="18"/>
              </w:rPr>
              <w:t>AIR SPEED INDICATOR INSPECTION</w:t>
            </w:r>
          </w:p>
        </w:tc>
        <w:tc>
          <w:tcPr>
            <w:tcW w:w="3119" w:type="dxa"/>
          </w:tcPr>
          <w:p w14:paraId="7A6D3C7E" w14:textId="77777777" w:rsidR="007E4CA8" w:rsidRPr="004559B0" w:rsidRDefault="007E4CA8" w:rsidP="004559B0">
            <w:pPr>
              <w:pStyle w:val="TableParagraph"/>
              <w:jc w:val="center"/>
              <w:rPr>
                <w:sz w:val="20"/>
              </w:rPr>
            </w:pPr>
          </w:p>
          <w:p w14:paraId="6F09BF8E" w14:textId="4BB6B52B" w:rsidR="007E4CA8" w:rsidRPr="004559B0" w:rsidRDefault="007E4CA8" w:rsidP="004559B0">
            <w:pPr>
              <w:pStyle w:val="TableParagraph"/>
              <w:jc w:val="center"/>
              <w:rPr>
                <w:sz w:val="20"/>
                <w:lang w:val="en-US"/>
              </w:rPr>
            </w:pPr>
            <w:r w:rsidRPr="004559B0">
              <w:rPr>
                <w:sz w:val="18"/>
              </w:rPr>
              <w:t>TM 1-1500-204-23-1</w:t>
            </w:r>
          </w:p>
        </w:tc>
        <w:tc>
          <w:tcPr>
            <w:tcW w:w="1424" w:type="dxa"/>
          </w:tcPr>
          <w:p w14:paraId="3B511527" w14:textId="77777777" w:rsidR="007E4CA8" w:rsidRPr="004559B0" w:rsidRDefault="007E4CA8" w:rsidP="004559B0">
            <w:pPr>
              <w:pStyle w:val="TableParagraph"/>
              <w:jc w:val="center"/>
              <w:rPr>
                <w:sz w:val="20"/>
              </w:rPr>
            </w:pPr>
          </w:p>
          <w:p w14:paraId="64068B51" w14:textId="30A54D8A" w:rsidR="007E4CA8" w:rsidRPr="004559B0" w:rsidRDefault="007E4CA8" w:rsidP="004559B0">
            <w:pPr>
              <w:pStyle w:val="TableParagraph"/>
              <w:spacing w:before="135"/>
              <w:ind w:left="61" w:right="49"/>
              <w:jc w:val="center"/>
              <w:rPr>
                <w:sz w:val="18"/>
              </w:rPr>
            </w:pPr>
            <w:r w:rsidRPr="004559B0">
              <w:rPr>
                <w:sz w:val="18"/>
              </w:rPr>
              <w:t>24 M</w:t>
            </w:r>
          </w:p>
        </w:tc>
      </w:tr>
      <w:tr w:rsidR="007E4CA8" w14:paraId="3ADA6D1D" w14:textId="77777777" w:rsidTr="00544D41">
        <w:trPr>
          <w:trHeight w:val="820"/>
        </w:trPr>
        <w:tc>
          <w:tcPr>
            <w:tcW w:w="851" w:type="dxa"/>
          </w:tcPr>
          <w:p w14:paraId="509C6ED7" w14:textId="77777777" w:rsidR="007E4CA8" w:rsidRPr="004559B0" w:rsidRDefault="007E4CA8" w:rsidP="004559B0">
            <w:pPr>
              <w:pStyle w:val="TableParagraph"/>
              <w:jc w:val="center"/>
              <w:rPr>
                <w:sz w:val="20"/>
              </w:rPr>
            </w:pPr>
          </w:p>
          <w:p w14:paraId="6FBA95E5" w14:textId="1C55016E" w:rsidR="007E4CA8" w:rsidRPr="004559B0" w:rsidRDefault="007E4CA8" w:rsidP="004559B0">
            <w:pPr>
              <w:pStyle w:val="TableParagraph"/>
              <w:jc w:val="center"/>
              <w:rPr>
                <w:sz w:val="20"/>
              </w:rPr>
            </w:pPr>
            <w:r w:rsidRPr="004559B0">
              <w:rPr>
                <w:sz w:val="18"/>
              </w:rPr>
              <w:t>28</w:t>
            </w:r>
          </w:p>
        </w:tc>
        <w:tc>
          <w:tcPr>
            <w:tcW w:w="4252" w:type="dxa"/>
          </w:tcPr>
          <w:p w14:paraId="04248BD7" w14:textId="77777777" w:rsidR="007E4CA8" w:rsidRPr="004559B0" w:rsidRDefault="007E4CA8" w:rsidP="004559B0">
            <w:pPr>
              <w:pStyle w:val="TableParagraph"/>
              <w:jc w:val="center"/>
              <w:rPr>
                <w:sz w:val="20"/>
              </w:rPr>
            </w:pPr>
          </w:p>
          <w:p w14:paraId="641573BE" w14:textId="09157766" w:rsidR="007E4CA8" w:rsidRPr="004559B0" w:rsidRDefault="007E4CA8" w:rsidP="004559B0">
            <w:pPr>
              <w:pStyle w:val="TableParagraph"/>
              <w:spacing w:before="3"/>
              <w:jc w:val="center"/>
              <w:rPr>
                <w:sz w:val="23"/>
                <w:lang w:val="en-US"/>
              </w:rPr>
            </w:pPr>
            <w:r w:rsidRPr="004559B0">
              <w:rPr>
                <w:sz w:val="18"/>
              </w:rPr>
              <w:t>ALTIMETER INDICATOR INSPECTION</w:t>
            </w:r>
          </w:p>
        </w:tc>
        <w:tc>
          <w:tcPr>
            <w:tcW w:w="3119" w:type="dxa"/>
          </w:tcPr>
          <w:p w14:paraId="179231B0" w14:textId="77777777" w:rsidR="007E4CA8" w:rsidRPr="004559B0" w:rsidRDefault="007E4CA8" w:rsidP="004559B0">
            <w:pPr>
              <w:pStyle w:val="TableParagraph"/>
              <w:jc w:val="center"/>
              <w:rPr>
                <w:sz w:val="20"/>
              </w:rPr>
            </w:pPr>
          </w:p>
          <w:p w14:paraId="26061C1D" w14:textId="5E88F82A" w:rsidR="007E4CA8" w:rsidRPr="004559B0" w:rsidRDefault="007E4CA8" w:rsidP="004559B0">
            <w:pPr>
              <w:pStyle w:val="TableParagraph"/>
              <w:jc w:val="center"/>
              <w:rPr>
                <w:sz w:val="20"/>
                <w:lang w:val="en-US"/>
              </w:rPr>
            </w:pPr>
            <w:r w:rsidRPr="004559B0">
              <w:rPr>
                <w:sz w:val="18"/>
              </w:rPr>
              <w:t>TM 1-1500-204-23-1</w:t>
            </w:r>
          </w:p>
        </w:tc>
        <w:tc>
          <w:tcPr>
            <w:tcW w:w="1424" w:type="dxa"/>
          </w:tcPr>
          <w:p w14:paraId="47A54B2F" w14:textId="77777777" w:rsidR="007E4CA8" w:rsidRPr="004559B0" w:rsidRDefault="007E4CA8" w:rsidP="004559B0">
            <w:pPr>
              <w:pStyle w:val="TableParagraph"/>
              <w:jc w:val="center"/>
              <w:rPr>
                <w:sz w:val="20"/>
              </w:rPr>
            </w:pPr>
          </w:p>
          <w:p w14:paraId="53714114" w14:textId="2B422171" w:rsidR="007E4CA8" w:rsidRPr="004559B0" w:rsidRDefault="007E4CA8" w:rsidP="004559B0">
            <w:pPr>
              <w:pStyle w:val="TableParagraph"/>
              <w:spacing w:before="135"/>
              <w:ind w:left="61" w:right="49"/>
              <w:jc w:val="center"/>
              <w:rPr>
                <w:sz w:val="18"/>
              </w:rPr>
            </w:pPr>
            <w:r w:rsidRPr="004559B0">
              <w:rPr>
                <w:sz w:val="18"/>
              </w:rPr>
              <w:t>24 M</w:t>
            </w:r>
          </w:p>
        </w:tc>
      </w:tr>
      <w:tr w:rsidR="007E4CA8" w14:paraId="5F2EF820" w14:textId="77777777" w:rsidTr="00544D41">
        <w:trPr>
          <w:trHeight w:val="820"/>
        </w:trPr>
        <w:tc>
          <w:tcPr>
            <w:tcW w:w="851" w:type="dxa"/>
          </w:tcPr>
          <w:p w14:paraId="2309BDF3" w14:textId="77777777" w:rsidR="007E4CA8" w:rsidRPr="004559B0" w:rsidRDefault="007E4CA8" w:rsidP="004559B0">
            <w:pPr>
              <w:pStyle w:val="TableParagraph"/>
              <w:jc w:val="center"/>
              <w:rPr>
                <w:sz w:val="20"/>
              </w:rPr>
            </w:pPr>
          </w:p>
          <w:p w14:paraId="545269CD" w14:textId="47C8DB35" w:rsidR="007E4CA8" w:rsidRPr="004559B0" w:rsidRDefault="007E4CA8" w:rsidP="004559B0">
            <w:pPr>
              <w:pStyle w:val="TableParagraph"/>
              <w:jc w:val="center"/>
              <w:rPr>
                <w:sz w:val="20"/>
              </w:rPr>
            </w:pPr>
            <w:r w:rsidRPr="004559B0">
              <w:rPr>
                <w:sz w:val="18"/>
              </w:rPr>
              <w:t>29</w:t>
            </w:r>
          </w:p>
        </w:tc>
        <w:tc>
          <w:tcPr>
            <w:tcW w:w="4252" w:type="dxa"/>
          </w:tcPr>
          <w:p w14:paraId="7F8E687A" w14:textId="77777777" w:rsidR="007E4CA8" w:rsidRPr="004559B0" w:rsidRDefault="007E4CA8" w:rsidP="004559B0">
            <w:pPr>
              <w:pStyle w:val="TableParagraph"/>
              <w:jc w:val="center"/>
              <w:rPr>
                <w:sz w:val="23"/>
                <w:lang w:val="en-US"/>
              </w:rPr>
            </w:pPr>
          </w:p>
          <w:p w14:paraId="78B1B463" w14:textId="154B0390" w:rsidR="007E4CA8" w:rsidRPr="004559B0" w:rsidRDefault="007E4CA8" w:rsidP="004559B0">
            <w:pPr>
              <w:pStyle w:val="TableParagraph"/>
              <w:spacing w:before="3"/>
              <w:jc w:val="center"/>
              <w:rPr>
                <w:sz w:val="23"/>
                <w:lang w:val="en-US"/>
              </w:rPr>
            </w:pPr>
            <w:r w:rsidRPr="004559B0">
              <w:rPr>
                <w:sz w:val="18"/>
                <w:lang w:val="en-US"/>
              </w:rPr>
              <w:t>HYDROSTATIC CHECK OF FIRE EX- TINGUISHER BOTTLES</w:t>
            </w:r>
          </w:p>
        </w:tc>
        <w:tc>
          <w:tcPr>
            <w:tcW w:w="3119" w:type="dxa"/>
          </w:tcPr>
          <w:p w14:paraId="79D46CDF" w14:textId="77777777" w:rsidR="007E4CA8" w:rsidRPr="004559B0" w:rsidRDefault="007E4CA8" w:rsidP="004559B0">
            <w:pPr>
              <w:pStyle w:val="TableParagraph"/>
              <w:jc w:val="center"/>
              <w:rPr>
                <w:sz w:val="20"/>
                <w:lang w:val="en-US"/>
              </w:rPr>
            </w:pPr>
          </w:p>
          <w:p w14:paraId="54622EC7" w14:textId="6561A4BD" w:rsidR="007E4CA8" w:rsidRPr="004559B0" w:rsidRDefault="007E4CA8" w:rsidP="004559B0">
            <w:pPr>
              <w:pStyle w:val="TableParagraph"/>
              <w:jc w:val="center"/>
              <w:rPr>
                <w:sz w:val="20"/>
                <w:lang w:val="en-US"/>
              </w:rPr>
            </w:pPr>
            <w:r w:rsidRPr="004559B0">
              <w:rPr>
                <w:sz w:val="18"/>
              </w:rPr>
              <w:t>BH 55-1520-240-23</w:t>
            </w:r>
          </w:p>
        </w:tc>
        <w:tc>
          <w:tcPr>
            <w:tcW w:w="1424" w:type="dxa"/>
          </w:tcPr>
          <w:p w14:paraId="6DF9DF11" w14:textId="77777777" w:rsidR="007E4CA8" w:rsidRPr="004559B0" w:rsidRDefault="007E4CA8" w:rsidP="004559B0">
            <w:pPr>
              <w:pStyle w:val="TableParagraph"/>
              <w:jc w:val="center"/>
              <w:rPr>
                <w:sz w:val="20"/>
              </w:rPr>
            </w:pPr>
          </w:p>
          <w:p w14:paraId="55A96906" w14:textId="25EF8B69" w:rsidR="007E4CA8" w:rsidRPr="004559B0" w:rsidRDefault="007E4CA8" w:rsidP="004559B0">
            <w:pPr>
              <w:pStyle w:val="TableParagraph"/>
              <w:spacing w:before="135"/>
              <w:ind w:left="61" w:right="49"/>
              <w:jc w:val="center"/>
              <w:rPr>
                <w:sz w:val="18"/>
              </w:rPr>
            </w:pPr>
            <w:r w:rsidRPr="004559B0">
              <w:rPr>
                <w:sz w:val="18"/>
              </w:rPr>
              <w:t>5 Y</w:t>
            </w:r>
          </w:p>
        </w:tc>
      </w:tr>
      <w:tr w:rsidR="007E4CA8" w14:paraId="477ED0D7" w14:textId="77777777" w:rsidTr="00544D41">
        <w:trPr>
          <w:trHeight w:val="820"/>
        </w:trPr>
        <w:tc>
          <w:tcPr>
            <w:tcW w:w="851" w:type="dxa"/>
          </w:tcPr>
          <w:p w14:paraId="71C3F4E9" w14:textId="77777777" w:rsidR="007E4CA8" w:rsidRPr="004559B0" w:rsidRDefault="007E4CA8" w:rsidP="004559B0">
            <w:pPr>
              <w:pStyle w:val="TableParagraph"/>
              <w:jc w:val="center"/>
              <w:rPr>
                <w:sz w:val="20"/>
              </w:rPr>
            </w:pPr>
          </w:p>
          <w:p w14:paraId="0F9C4116" w14:textId="05979093" w:rsidR="007E4CA8" w:rsidRPr="004559B0" w:rsidRDefault="007E4CA8" w:rsidP="004559B0">
            <w:pPr>
              <w:pStyle w:val="TableParagraph"/>
              <w:jc w:val="center"/>
              <w:rPr>
                <w:sz w:val="20"/>
              </w:rPr>
            </w:pPr>
            <w:r w:rsidRPr="004559B0">
              <w:rPr>
                <w:sz w:val="18"/>
              </w:rPr>
              <w:t>30</w:t>
            </w:r>
          </w:p>
        </w:tc>
        <w:tc>
          <w:tcPr>
            <w:tcW w:w="4252" w:type="dxa"/>
          </w:tcPr>
          <w:p w14:paraId="229209AE" w14:textId="77777777" w:rsidR="007E4CA8" w:rsidRPr="004559B0" w:rsidRDefault="007E4CA8" w:rsidP="004559B0">
            <w:pPr>
              <w:pStyle w:val="TableParagraph"/>
              <w:spacing w:before="3"/>
              <w:jc w:val="center"/>
              <w:rPr>
                <w:sz w:val="23"/>
                <w:lang w:val="en-US"/>
              </w:rPr>
            </w:pPr>
          </w:p>
          <w:p w14:paraId="7879B0C5" w14:textId="578A2D7A" w:rsidR="007E4CA8" w:rsidRPr="004559B0" w:rsidRDefault="007E4CA8" w:rsidP="004559B0">
            <w:pPr>
              <w:pStyle w:val="TableParagraph"/>
              <w:spacing w:before="3"/>
              <w:jc w:val="center"/>
              <w:rPr>
                <w:sz w:val="23"/>
                <w:lang w:val="en-US"/>
              </w:rPr>
            </w:pPr>
            <w:r w:rsidRPr="004559B0">
              <w:rPr>
                <w:sz w:val="18"/>
                <w:lang w:val="en-US"/>
              </w:rPr>
              <w:t>ENGINE FIRE EXTINGUISHERS CATRIDGES REPLACEMENT</w:t>
            </w:r>
          </w:p>
        </w:tc>
        <w:tc>
          <w:tcPr>
            <w:tcW w:w="3119" w:type="dxa"/>
          </w:tcPr>
          <w:p w14:paraId="6AFF9648" w14:textId="77777777" w:rsidR="007E4CA8" w:rsidRPr="004559B0" w:rsidRDefault="007E4CA8" w:rsidP="004559B0">
            <w:pPr>
              <w:pStyle w:val="TableParagraph"/>
              <w:jc w:val="center"/>
              <w:rPr>
                <w:sz w:val="20"/>
                <w:lang w:val="en-US"/>
              </w:rPr>
            </w:pPr>
          </w:p>
          <w:p w14:paraId="6F7F7637" w14:textId="6A3536C0" w:rsidR="007E4CA8" w:rsidRPr="004559B0" w:rsidRDefault="007E4CA8" w:rsidP="004559B0">
            <w:pPr>
              <w:pStyle w:val="TableParagraph"/>
              <w:jc w:val="center"/>
              <w:rPr>
                <w:sz w:val="20"/>
                <w:lang w:val="en-US"/>
              </w:rPr>
            </w:pPr>
            <w:r w:rsidRPr="004559B0">
              <w:rPr>
                <w:sz w:val="18"/>
              </w:rPr>
              <w:t>BH 55-1520-240-23</w:t>
            </w:r>
          </w:p>
        </w:tc>
        <w:tc>
          <w:tcPr>
            <w:tcW w:w="1424" w:type="dxa"/>
          </w:tcPr>
          <w:p w14:paraId="1682417D" w14:textId="77777777" w:rsidR="007E4CA8" w:rsidRPr="004559B0" w:rsidRDefault="007E4CA8" w:rsidP="004559B0">
            <w:pPr>
              <w:pStyle w:val="TableParagraph"/>
              <w:jc w:val="center"/>
              <w:rPr>
                <w:sz w:val="20"/>
              </w:rPr>
            </w:pPr>
          </w:p>
          <w:p w14:paraId="07E7178A" w14:textId="1E1714CE" w:rsidR="007E4CA8" w:rsidRPr="004559B0" w:rsidRDefault="007E4CA8" w:rsidP="004559B0">
            <w:pPr>
              <w:pStyle w:val="TableParagraph"/>
              <w:spacing w:before="135"/>
              <w:ind w:left="61" w:right="49"/>
              <w:jc w:val="center"/>
              <w:rPr>
                <w:sz w:val="18"/>
              </w:rPr>
            </w:pPr>
            <w:r w:rsidRPr="004559B0">
              <w:rPr>
                <w:sz w:val="18"/>
              </w:rPr>
              <w:t>9.5 Y</w:t>
            </w:r>
          </w:p>
        </w:tc>
      </w:tr>
      <w:tr w:rsidR="007E4CA8" w14:paraId="06498532" w14:textId="77777777" w:rsidTr="00544D41">
        <w:trPr>
          <w:trHeight w:val="820"/>
        </w:trPr>
        <w:tc>
          <w:tcPr>
            <w:tcW w:w="851" w:type="dxa"/>
          </w:tcPr>
          <w:p w14:paraId="7685E5BE" w14:textId="77777777" w:rsidR="007E4CA8" w:rsidRPr="004559B0" w:rsidRDefault="007E4CA8" w:rsidP="004559B0">
            <w:pPr>
              <w:pStyle w:val="TableParagraph"/>
              <w:jc w:val="center"/>
              <w:rPr>
                <w:sz w:val="20"/>
              </w:rPr>
            </w:pPr>
          </w:p>
          <w:p w14:paraId="2DB6A17F" w14:textId="09CBB219" w:rsidR="007E4CA8" w:rsidRPr="004559B0" w:rsidRDefault="007E4CA8" w:rsidP="004559B0">
            <w:pPr>
              <w:pStyle w:val="TableParagraph"/>
              <w:jc w:val="center"/>
              <w:rPr>
                <w:sz w:val="20"/>
              </w:rPr>
            </w:pPr>
            <w:r w:rsidRPr="004559B0">
              <w:rPr>
                <w:sz w:val="18"/>
              </w:rPr>
              <w:t>31</w:t>
            </w:r>
          </w:p>
        </w:tc>
        <w:tc>
          <w:tcPr>
            <w:tcW w:w="4252" w:type="dxa"/>
          </w:tcPr>
          <w:p w14:paraId="667C1729" w14:textId="77777777" w:rsidR="007E4CA8" w:rsidRPr="004559B0" w:rsidRDefault="007E4CA8" w:rsidP="004559B0">
            <w:pPr>
              <w:pStyle w:val="TableParagraph"/>
              <w:spacing w:before="3"/>
              <w:jc w:val="center"/>
              <w:rPr>
                <w:sz w:val="23"/>
                <w:lang w:val="en-US"/>
              </w:rPr>
            </w:pPr>
          </w:p>
          <w:p w14:paraId="525E46D9" w14:textId="419174EF" w:rsidR="007E4CA8" w:rsidRPr="004559B0" w:rsidRDefault="007E4CA8" w:rsidP="004559B0">
            <w:pPr>
              <w:pStyle w:val="TableParagraph"/>
              <w:spacing w:before="3"/>
              <w:jc w:val="center"/>
              <w:rPr>
                <w:sz w:val="23"/>
                <w:lang w:val="en-US"/>
              </w:rPr>
            </w:pPr>
            <w:r w:rsidRPr="004559B0">
              <w:rPr>
                <w:sz w:val="18"/>
                <w:lang w:val="en-US"/>
              </w:rPr>
              <w:t>FUEL JETTISON SYSTEM CATRIDGES REPLACEMENT</w:t>
            </w:r>
          </w:p>
        </w:tc>
        <w:tc>
          <w:tcPr>
            <w:tcW w:w="3119" w:type="dxa"/>
          </w:tcPr>
          <w:p w14:paraId="043FC407" w14:textId="77777777" w:rsidR="007E4CA8" w:rsidRPr="004559B0" w:rsidRDefault="007E4CA8" w:rsidP="004559B0">
            <w:pPr>
              <w:pStyle w:val="TableParagraph"/>
              <w:jc w:val="center"/>
              <w:rPr>
                <w:sz w:val="20"/>
                <w:lang w:val="en-US"/>
              </w:rPr>
            </w:pPr>
          </w:p>
          <w:p w14:paraId="05D0D824" w14:textId="1D4FF3CC" w:rsidR="007E4CA8" w:rsidRPr="004559B0" w:rsidRDefault="007E4CA8" w:rsidP="004559B0">
            <w:pPr>
              <w:pStyle w:val="TableParagraph"/>
              <w:jc w:val="center"/>
              <w:rPr>
                <w:sz w:val="20"/>
                <w:lang w:val="en-US"/>
              </w:rPr>
            </w:pPr>
            <w:r w:rsidRPr="004559B0">
              <w:rPr>
                <w:sz w:val="18"/>
              </w:rPr>
              <w:t>BH 55-1520-240-23</w:t>
            </w:r>
          </w:p>
        </w:tc>
        <w:tc>
          <w:tcPr>
            <w:tcW w:w="1424" w:type="dxa"/>
          </w:tcPr>
          <w:p w14:paraId="1F4895E1" w14:textId="77777777" w:rsidR="007E4CA8" w:rsidRPr="004559B0" w:rsidRDefault="007E4CA8" w:rsidP="004559B0">
            <w:pPr>
              <w:pStyle w:val="TableParagraph"/>
              <w:jc w:val="center"/>
              <w:rPr>
                <w:sz w:val="20"/>
              </w:rPr>
            </w:pPr>
          </w:p>
          <w:p w14:paraId="3800805F" w14:textId="3EAA9821" w:rsidR="007E4CA8" w:rsidRPr="004559B0" w:rsidRDefault="007E4CA8" w:rsidP="004559B0">
            <w:pPr>
              <w:pStyle w:val="TableParagraph"/>
              <w:spacing w:before="135"/>
              <w:ind w:left="61" w:right="49"/>
              <w:jc w:val="center"/>
              <w:rPr>
                <w:sz w:val="18"/>
              </w:rPr>
            </w:pPr>
            <w:r w:rsidRPr="004559B0">
              <w:rPr>
                <w:sz w:val="18"/>
              </w:rPr>
              <w:t>1O Y</w:t>
            </w:r>
          </w:p>
        </w:tc>
      </w:tr>
      <w:tr w:rsidR="007E4CA8" w14:paraId="3B442FE4" w14:textId="77777777" w:rsidTr="00544D41">
        <w:trPr>
          <w:trHeight w:val="820"/>
        </w:trPr>
        <w:tc>
          <w:tcPr>
            <w:tcW w:w="851" w:type="dxa"/>
          </w:tcPr>
          <w:p w14:paraId="319AF717" w14:textId="77777777" w:rsidR="007E4CA8" w:rsidRPr="004559B0" w:rsidRDefault="007E4CA8" w:rsidP="004559B0">
            <w:pPr>
              <w:pStyle w:val="TableParagraph"/>
              <w:jc w:val="center"/>
              <w:rPr>
                <w:sz w:val="20"/>
              </w:rPr>
            </w:pPr>
          </w:p>
          <w:p w14:paraId="20AB5FAC" w14:textId="210603AD" w:rsidR="007E4CA8" w:rsidRPr="004559B0" w:rsidRDefault="007E4CA8" w:rsidP="004559B0">
            <w:pPr>
              <w:pStyle w:val="TableParagraph"/>
              <w:jc w:val="center"/>
              <w:rPr>
                <w:sz w:val="20"/>
              </w:rPr>
            </w:pPr>
            <w:r w:rsidRPr="004559B0">
              <w:rPr>
                <w:sz w:val="18"/>
              </w:rPr>
              <w:t>32</w:t>
            </w:r>
          </w:p>
        </w:tc>
        <w:tc>
          <w:tcPr>
            <w:tcW w:w="4252" w:type="dxa"/>
          </w:tcPr>
          <w:p w14:paraId="7EC7C0E9" w14:textId="77777777" w:rsidR="007E4CA8" w:rsidRPr="004559B0" w:rsidRDefault="007E4CA8" w:rsidP="004559B0">
            <w:pPr>
              <w:pStyle w:val="TableParagraph"/>
              <w:spacing w:before="3"/>
              <w:jc w:val="center"/>
              <w:rPr>
                <w:sz w:val="23"/>
                <w:lang w:val="en-US"/>
              </w:rPr>
            </w:pPr>
          </w:p>
          <w:p w14:paraId="69820A12" w14:textId="5040AC45" w:rsidR="007E4CA8" w:rsidRPr="004559B0" w:rsidRDefault="007E4CA8" w:rsidP="004559B0">
            <w:pPr>
              <w:pStyle w:val="TableParagraph"/>
              <w:spacing w:before="3"/>
              <w:jc w:val="center"/>
              <w:rPr>
                <w:sz w:val="23"/>
                <w:lang w:val="en-US"/>
              </w:rPr>
            </w:pPr>
            <w:r w:rsidRPr="004559B0">
              <w:rPr>
                <w:sz w:val="18"/>
                <w:lang w:val="en-US"/>
              </w:rPr>
              <w:t>FUEL TANKS BREAKAWAY VALVES RE- PLACEMENT</w:t>
            </w:r>
          </w:p>
        </w:tc>
        <w:tc>
          <w:tcPr>
            <w:tcW w:w="3119" w:type="dxa"/>
          </w:tcPr>
          <w:p w14:paraId="5C1DB632" w14:textId="77777777" w:rsidR="007E4CA8" w:rsidRPr="004559B0" w:rsidRDefault="007E4CA8" w:rsidP="004559B0">
            <w:pPr>
              <w:pStyle w:val="TableParagraph"/>
              <w:jc w:val="center"/>
              <w:rPr>
                <w:sz w:val="20"/>
                <w:lang w:val="en-US"/>
              </w:rPr>
            </w:pPr>
          </w:p>
          <w:p w14:paraId="3CC94468" w14:textId="7AE381EA" w:rsidR="007E4CA8" w:rsidRPr="004559B0" w:rsidRDefault="007E4CA8" w:rsidP="004559B0">
            <w:pPr>
              <w:pStyle w:val="TableParagraph"/>
              <w:jc w:val="center"/>
              <w:rPr>
                <w:sz w:val="20"/>
                <w:lang w:val="en-US"/>
              </w:rPr>
            </w:pPr>
            <w:r w:rsidRPr="004559B0">
              <w:rPr>
                <w:sz w:val="18"/>
              </w:rPr>
              <w:t>SB 145-28-1037RO</w:t>
            </w:r>
          </w:p>
        </w:tc>
        <w:tc>
          <w:tcPr>
            <w:tcW w:w="1424" w:type="dxa"/>
          </w:tcPr>
          <w:p w14:paraId="04FBE17A" w14:textId="77777777" w:rsidR="007E4CA8" w:rsidRPr="004559B0" w:rsidRDefault="007E4CA8" w:rsidP="004559B0">
            <w:pPr>
              <w:pStyle w:val="TableParagraph"/>
              <w:jc w:val="center"/>
              <w:rPr>
                <w:sz w:val="20"/>
              </w:rPr>
            </w:pPr>
          </w:p>
          <w:p w14:paraId="10522AE4" w14:textId="4E05B559" w:rsidR="007E4CA8" w:rsidRPr="004559B0" w:rsidRDefault="007E4CA8" w:rsidP="004559B0">
            <w:pPr>
              <w:pStyle w:val="TableParagraph"/>
              <w:spacing w:before="135"/>
              <w:ind w:left="61" w:right="49"/>
              <w:jc w:val="center"/>
              <w:rPr>
                <w:sz w:val="18"/>
              </w:rPr>
            </w:pPr>
            <w:r w:rsidRPr="004559B0">
              <w:rPr>
                <w:sz w:val="18"/>
              </w:rPr>
              <w:t>15 Y</w:t>
            </w:r>
          </w:p>
        </w:tc>
      </w:tr>
      <w:tr w:rsidR="007E4CA8" w14:paraId="68F0D28F" w14:textId="77777777" w:rsidTr="00544D41">
        <w:trPr>
          <w:trHeight w:val="820"/>
        </w:trPr>
        <w:tc>
          <w:tcPr>
            <w:tcW w:w="851" w:type="dxa"/>
          </w:tcPr>
          <w:p w14:paraId="4C0B01BB" w14:textId="77777777" w:rsidR="007E4CA8" w:rsidRPr="004559B0" w:rsidRDefault="007E4CA8" w:rsidP="004559B0">
            <w:pPr>
              <w:pStyle w:val="TableParagraph"/>
              <w:jc w:val="center"/>
              <w:rPr>
                <w:sz w:val="20"/>
              </w:rPr>
            </w:pPr>
          </w:p>
          <w:p w14:paraId="358F1C74" w14:textId="5D4E3A13" w:rsidR="007E4CA8" w:rsidRPr="004559B0" w:rsidRDefault="007E4CA8" w:rsidP="004559B0">
            <w:pPr>
              <w:pStyle w:val="TableParagraph"/>
              <w:jc w:val="center"/>
              <w:rPr>
                <w:sz w:val="20"/>
              </w:rPr>
            </w:pPr>
            <w:r w:rsidRPr="004559B0">
              <w:rPr>
                <w:sz w:val="18"/>
              </w:rPr>
              <w:t>33</w:t>
            </w:r>
          </w:p>
        </w:tc>
        <w:tc>
          <w:tcPr>
            <w:tcW w:w="4252" w:type="dxa"/>
          </w:tcPr>
          <w:p w14:paraId="4E435EC3" w14:textId="1D16CE42" w:rsidR="007E4CA8" w:rsidRPr="004559B0" w:rsidRDefault="007E4CA8" w:rsidP="004559B0">
            <w:pPr>
              <w:pStyle w:val="TableParagraph"/>
              <w:spacing w:before="3"/>
              <w:jc w:val="center"/>
              <w:rPr>
                <w:sz w:val="23"/>
                <w:lang w:val="en-US"/>
              </w:rPr>
            </w:pPr>
            <w:r w:rsidRPr="004559B0">
              <w:rPr>
                <w:sz w:val="18"/>
                <w:lang w:val="en-US"/>
              </w:rPr>
              <w:t>APPLY OF CH-47-MIM-07-02 AND SN 145-058 WHEN MAIN SYNCH SHAFT OR ENG DRIVE SHAFT IS REMOVED OR FOUND WRONG TORQUE</w:t>
            </w:r>
          </w:p>
        </w:tc>
        <w:tc>
          <w:tcPr>
            <w:tcW w:w="3119" w:type="dxa"/>
          </w:tcPr>
          <w:p w14:paraId="0EF38E46" w14:textId="77777777" w:rsidR="007E4CA8" w:rsidRPr="004559B0" w:rsidRDefault="007E4CA8" w:rsidP="004559B0">
            <w:pPr>
              <w:pStyle w:val="TableParagraph"/>
              <w:jc w:val="center"/>
              <w:rPr>
                <w:sz w:val="21"/>
                <w:lang w:val="en-US"/>
              </w:rPr>
            </w:pPr>
          </w:p>
          <w:p w14:paraId="099749C4" w14:textId="30A5D42B" w:rsidR="007E4CA8" w:rsidRPr="004559B0" w:rsidRDefault="007E4CA8" w:rsidP="004559B0">
            <w:pPr>
              <w:pStyle w:val="TableParagraph"/>
              <w:jc w:val="center"/>
              <w:rPr>
                <w:sz w:val="20"/>
                <w:lang w:val="en-US"/>
              </w:rPr>
            </w:pPr>
            <w:r w:rsidRPr="004559B0">
              <w:rPr>
                <w:sz w:val="18"/>
              </w:rPr>
              <w:t>CH-47-MIM-07-02 SN 145-058</w:t>
            </w:r>
          </w:p>
        </w:tc>
        <w:tc>
          <w:tcPr>
            <w:tcW w:w="1424" w:type="dxa"/>
          </w:tcPr>
          <w:p w14:paraId="64C94D0F" w14:textId="77777777" w:rsidR="007E4CA8" w:rsidRPr="004559B0" w:rsidRDefault="007E4CA8" w:rsidP="004559B0">
            <w:pPr>
              <w:pStyle w:val="TableParagraph"/>
              <w:jc w:val="center"/>
              <w:rPr>
                <w:sz w:val="21"/>
              </w:rPr>
            </w:pPr>
          </w:p>
          <w:p w14:paraId="0BF59F66" w14:textId="199E37AE" w:rsidR="007E4CA8" w:rsidRPr="004559B0" w:rsidRDefault="007E4CA8" w:rsidP="004559B0">
            <w:pPr>
              <w:pStyle w:val="TableParagraph"/>
              <w:spacing w:before="135"/>
              <w:ind w:left="61" w:right="49"/>
              <w:jc w:val="center"/>
              <w:rPr>
                <w:sz w:val="18"/>
              </w:rPr>
            </w:pPr>
            <w:r w:rsidRPr="004559B0">
              <w:rPr>
                <w:sz w:val="18"/>
              </w:rPr>
              <w:t>WHEN NEEDED</w:t>
            </w:r>
          </w:p>
        </w:tc>
      </w:tr>
      <w:tr w:rsidR="007E4CA8" w14:paraId="46984101" w14:textId="77777777" w:rsidTr="00544D41">
        <w:trPr>
          <w:trHeight w:val="820"/>
        </w:trPr>
        <w:tc>
          <w:tcPr>
            <w:tcW w:w="851" w:type="dxa"/>
          </w:tcPr>
          <w:p w14:paraId="65CAD205" w14:textId="77777777" w:rsidR="007E4CA8" w:rsidRPr="004559B0" w:rsidRDefault="007E4CA8" w:rsidP="004559B0">
            <w:pPr>
              <w:pStyle w:val="TableParagraph"/>
              <w:jc w:val="center"/>
              <w:rPr>
                <w:sz w:val="20"/>
              </w:rPr>
            </w:pPr>
          </w:p>
          <w:p w14:paraId="49035190" w14:textId="30E7F26B" w:rsidR="007E4CA8" w:rsidRPr="004559B0" w:rsidRDefault="007E4CA8" w:rsidP="004559B0">
            <w:pPr>
              <w:pStyle w:val="TableParagraph"/>
              <w:jc w:val="center"/>
              <w:rPr>
                <w:sz w:val="20"/>
              </w:rPr>
            </w:pPr>
            <w:r w:rsidRPr="004559B0">
              <w:rPr>
                <w:sz w:val="18"/>
              </w:rPr>
              <w:t>34</w:t>
            </w:r>
          </w:p>
        </w:tc>
        <w:tc>
          <w:tcPr>
            <w:tcW w:w="4252" w:type="dxa"/>
          </w:tcPr>
          <w:p w14:paraId="4D4BBC3A" w14:textId="77777777" w:rsidR="007E4CA8" w:rsidRPr="004559B0" w:rsidRDefault="007E4CA8" w:rsidP="004559B0">
            <w:pPr>
              <w:pStyle w:val="TableParagraph"/>
              <w:spacing w:before="3"/>
              <w:jc w:val="center"/>
              <w:rPr>
                <w:sz w:val="23"/>
                <w:lang w:val="en-US"/>
              </w:rPr>
            </w:pPr>
          </w:p>
          <w:p w14:paraId="1F5CD16A" w14:textId="6D80D03D" w:rsidR="007E4CA8" w:rsidRPr="004559B0" w:rsidRDefault="007E4CA8" w:rsidP="004559B0">
            <w:pPr>
              <w:pStyle w:val="TableParagraph"/>
              <w:spacing w:before="3"/>
              <w:jc w:val="center"/>
              <w:rPr>
                <w:sz w:val="23"/>
                <w:lang w:val="en-US"/>
              </w:rPr>
            </w:pPr>
            <w:r w:rsidRPr="004559B0">
              <w:rPr>
                <w:sz w:val="18"/>
                <w:lang w:val="en-US"/>
              </w:rPr>
              <w:t># 1 ENG FUEL CONTROL UNIT SHAFTS LUBRICATION</w:t>
            </w:r>
          </w:p>
        </w:tc>
        <w:tc>
          <w:tcPr>
            <w:tcW w:w="3119" w:type="dxa"/>
          </w:tcPr>
          <w:p w14:paraId="01C1A5D5" w14:textId="77777777" w:rsidR="007E4CA8" w:rsidRPr="004559B0" w:rsidRDefault="007E4CA8" w:rsidP="004559B0">
            <w:pPr>
              <w:pStyle w:val="TableParagraph"/>
              <w:jc w:val="center"/>
              <w:rPr>
                <w:sz w:val="20"/>
                <w:lang w:val="en-US"/>
              </w:rPr>
            </w:pPr>
          </w:p>
          <w:p w14:paraId="46DA89A7" w14:textId="7D037E9E" w:rsidR="007E4CA8" w:rsidRPr="004559B0" w:rsidRDefault="007E4CA8" w:rsidP="004559B0">
            <w:pPr>
              <w:pStyle w:val="TableParagraph"/>
              <w:jc w:val="center"/>
              <w:rPr>
                <w:sz w:val="20"/>
                <w:lang w:val="en-US"/>
              </w:rPr>
            </w:pPr>
            <w:r w:rsidRPr="004559B0">
              <w:rPr>
                <w:sz w:val="18"/>
              </w:rPr>
              <w:t>MM281.2</w:t>
            </w:r>
          </w:p>
        </w:tc>
        <w:tc>
          <w:tcPr>
            <w:tcW w:w="1424" w:type="dxa"/>
          </w:tcPr>
          <w:p w14:paraId="0A1D73FB" w14:textId="77777777" w:rsidR="007E4CA8" w:rsidRPr="004559B0" w:rsidRDefault="007E4CA8" w:rsidP="004559B0">
            <w:pPr>
              <w:pStyle w:val="TableParagraph"/>
              <w:jc w:val="center"/>
              <w:rPr>
                <w:sz w:val="20"/>
              </w:rPr>
            </w:pPr>
          </w:p>
          <w:p w14:paraId="48DFA3B5" w14:textId="26F7230D" w:rsidR="007E4CA8" w:rsidRPr="004559B0" w:rsidRDefault="007E4CA8" w:rsidP="004559B0">
            <w:pPr>
              <w:pStyle w:val="TableParagraph"/>
              <w:spacing w:before="135"/>
              <w:ind w:left="61" w:right="49"/>
              <w:jc w:val="center"/>
              <w:rPr>
                <w:sz w:val="18"/>
              </w:rPr>
            </w:pPr>
            <w:r w:rsidRPr="004559B0">
              <w:rPr>
                <w:sz w:val="18"/>
              </w:rPr>
              <w:t>600 H</w:t>
            </w:r>
          </w:p>
        </w:tc>
      </w:tr>
      <w:tr w:rsidR="007E4CA8" w14:paraId="68CFDA94" w14:textId="77777777" w:rsidTr="00544D41">
        <w:trPr>
          <w:trHeight w:val="820"/>
        </w:trPr>
        <w:tc>
          <w:tcPr>
            <w:tcW w:w="851" w:type="dxa"/>
          </w:tcPr>
          <w:p w14:paraId="72086C68" w14:textId="77777777" w:rsidR="007E4CA8" w:rsidRPr="004559B0" w:rsidRDefault="007E4CA8" w:rsidP="004559B0">
            <w:pPr>
              <w:pStyle w:val="TableParagraph"/>
              <w:jc w:val="center"/>
              <w:rPr>
                <w:sz w:val="20"/>
              </w:rPr>
            </w:pPr>
          </w:p>
          <w:p w14:paraId="68599BC3" w14:textId="4833C4F2" w:rsidR="007E4CA8" w:rsidRPr="004559B0" w:rsidRDefault="007E4CA8" w:rsidP="004559B0">
            <w:pPr>
              <w:pStyle w:val="TableParagraph"/>
              <w:jc w:val="center"/>
              <w:rPr>
                <w:sz w:val="20"/>
              </w:rPr>
            </w:pPr>
            <w:r w:rsidRPr="004559B0">
              <w:rPr>
                <w:sz w:val="18"/>
              </w:rPr>
              <w:t>35</w:t>
            </w:r>
          </w:p>
        </w:tc>
        <w:tc>
          <w:tcPr>
            <w:tcW w:w="4252" w:type="dxa"/>
          </w:tcPr>
          <w:p w14:paraId="051758CD" w14:textId="77777777" w:rsidR="007E4CA8" w:rsidRPr="004559B0" w:rsidRDefault="007E4CA8" w:rsidP="004559B0">
            <w:pPr>
              <w:pStyle w:val="TableParagraph"/>
              <w:spacing w:before="3"/>
              <w:jc w:val="center"/>
              <w:rPr>
                <w:sz w:val="23"/>
                <w:lang w:val="en-US"/>
              </w:rPr>
            </w:pPr>
          </w:p>
          <w:p w14:paraId="50B981AC" w14:textId="6BB65EA0" w:rsidR="007E4CA8" w:rsidRPr="004559B0" w:rsidRDefault="007E4CA8" w:rsidP="004559B0">
            <w:pPr>
              <w:pStyle w:val="TableParagraph"/>
              <w:spacing w:before="3"/>
              <w:jc w:val="center"/>
              <w:rPr>
                <w:sz w:val="23"/>
                <w:lang w:val="en-US"/>
              </w:rPr>
            </w:pPr>
            <w:r w:rsidRPr="004559B0">
              <w:rPr>
                <w:sz w:val="18"/>
                <w:lang w:val="en-US"/>
              </w:rPr>
              <w:t># 2 ENG FUEL CONTROL UNIT SHAFTS LUBRICATION</w:t>
            </w:r>
          </w:p>
        </w:tc>
        <w:tc>
          <w:tcPr>
            <w:tcW w:w="3119" w:type="dxa"/>
          </w:tcPr>
          <w:p w14:paraId="4E591C21" w14:textId="77777777" w:rsidR="007E4CA8" w:rsidRPr="004559B0" w:rsidRDefault="007E4CA8" w:rsidP="004559B0">
            <w:pPr>
              <w:pStyle w:val="TableParagraph"/>
              <w:jc w:val="center"/>
              <w:rPr>
                <w:sz w:val="20"/>
                <w:lang w:val="en-US"/>
              </w:rPr>
            </w:pPr>
          </w:p>
          <w:p w14:paraId="77B08AA8" w14:textId="4B990F81" w:rsidR="007E4CA8" w:rsidRPr="004559B0" w:rsidRDefault="007E4CA8" w:rsidP="004559B0">
            <w:pPr>
              <w:pStyle w:val="TableParagraph"/>
              <w:jc w:val="center"/>
              <w:rPr>
                <w:sz w:val="20"/>
                <w:lang w:val="en-US"/>
              </w:rPr>
            </w:pPr>
            <w:r w:rsidRPr="004559B0">
              <w:rPr>
                <w:sz w:val="18"/>
              </w:rPr>
              <w:t>MM281.2</w:t>
            </w:r>
          </w:p>
        </w:tc>
        <w:tc>
          <w:tcPr>
            <w:tcW w:w="1424" w:type="dxa"/>
          </w:tcPr>
          <w:p w14:paraId="49F4A8D2" w14:textId="77777777" w:rsidR="007E4CA8" w:rsidRPr="004559B0" w:rsidRDefault="007E4CA8" w:rsidP="004559B0">
            <w:pPr>
              <w:pStyle w:val="TableParagraph"/>
              <w:jc w:val="center"/>
              <w:rPr>
                <w:sz w:val="20"/>
              </w:rPr>
            </w:pPr>
          </w:p>
          <w:p w14:paraId="4AC453CE" w14:textId="49FD5BC7" w:rsidR="007E4CA8" w:rsidRPr="004559B0" w:rsidRDefault="007E4CA8" w:rsidP="004559B0">
            <w:pPr>
              <w:pStyle w:val="TableParagraph"/>
              <w:spacing w:before="135"/>
              <w:ind w:left="61" w:right="49"/>
              <w:jc w:val="center"/>
              <w:rPr>
                <w:sz w:val="18"/>
              </w:rPr>
            </w:pPr>
            <w:r w:rsidRPr="004559B0">
              <w:rPr>
                <w:sz w:val="18"/>
              </w:rPr>
              <w:t>600 H</w:t>
            </w:r>
          </w:p>
        </w:tc>
      </w:tr>
      <w:tr w:rsidR="007E4CA8" w14:paraId="08E10B4B" w14:textId="77777777" w:rsidTr="00544D41">
        <w:trPr>
          <w:trHeight w:val="820"/>
        </w:trPr>
        <w:tc>
          <w:tcPr>
            <w:tcW w:w="851" w:type="dxa"/>
          </w:tcPr>
          <w:p w14:paraId="17B6B2D1" w14:textId="77777777" w:rsidR="007E4CA8" w:rsidRPr="004559B0" w:rsidRDefault="007E4CA8" w:rsidP="004559B0">
            <w:pPr>
              <w:pStyle w:val="TableParagraph"/>
              <w:jc w:val="center"/>
              <w:rPr>
                <w:sz w:val="20"/>
              </w:rPr>
            </w:pPr>
          </w:p>
          <w:p w14:paraId="7F7ACD37" w14:textId="56F6C761" w:rsidR="007E4CA8" w:rsidRPr="004559B0" w:rsidRDefault="007E4CA8" w:rsidP="004559B0">
            <w:pPr>
              <w:pStyle w:val="TableParagraph"/>
              <w:jc w:val="center"/>
              <w:rPr>
                <w:sz w:val="20"/>
              </w:rPr>
            </w:pPr>
            <w:r w:rsidRPr="004559B0">
              <w:rPr>
                <w:sz w:val="18"/>
              </w:rPr>
              <w:t>36</w:t>
            </w:r>
          </w:p>
        </w:tc>
        <w:tc>
          <w:tcPr>
            <w:tcW w:w="4252" w:type="dxa"/>
          </w:tcPr>
          <w:p w14:paraId="251FA919" w14:textId="544BAAB4" w:rsidR="007E4CA8" w:rsidRPr="004559B0" w:rsidRDefault="007E4CA8" w:rsidP="004559B0">
            <w:pPr>
              <w:pStyle w:val="TableParagraph"/>
              <w:spacing w:before="3"/>
              <w:jc w:val="center"/>
              <w:rPr>
                <w:sz w:val="23"/>
                <w:lang w:val="en-US"/>
              </w:rPr>
            </w:pPr>
            <w:r w:rsidRPr="004559B0">
              <w:rPr>
                <w:sz w:val="18"/>
                <w:lang w:val="en-US"/>
              </w:rPr>
              <w:t># 1 ENG COMPRESSOR HOUSING IN- SPECTION</w:t>
            </w:r>
          </w:p>
        </w:tc>
        <w:tc>
          <w:tcPr>
            <w:tcW w:w="3119" w:type="dxa"/>
          </w:tcPr>
          <w:p w14:paraId="75E0ACC1" w14:textId="77777777" w:rsidR="007E4CA8" w:rsidRPr="004559B0" w:rsidRDefault="007E4CA8" w:rsidP="004559B0">
            <w:pPr>
              <w:pStyle w:val="TableParagraph"/>
              <w:spacing w:before="3"/>
              <w:jc w:val="center"/>
              <w:rPr>
                <w:sz w:val="23"/>
                <w:lang w:val="en-US"/>
              </w:rPr>
            </w:pPr>
          </w:p>
          <w:p w14:paraId="4AA6F022" w14:textId="4750617F" w:rsidR="007E4CA8" w:rsidRPr="004559B0" w:rsidRDefault="007E4CA8" w:rsidP="004559B0">
            <w:pPr>
              <w:pStyle w:val="TableParagraph"/>
              <w:jc w:val="center"/>
              <w:rPr>
                <w:sz w:val="20"/>
              </w:rPr>
            </w:pPr>
            <w:r w:rsidRPr="004559B0">
              <w:rPr>
                <w:sz w:val="18"/>
              </w:rPr>
              <w:t>Φ.691.85/185/675354/Σ.1982/13Α ΥΓ2008/ΓΕΣ/ΔΤΧ</w:t>
            </w:r>
          </w:p>
        </w:tc>
        <w:tc>
          <w:tcPr>
            <w:tcW w:w="1424" w:type="dxa"/>
          </w:tcPr>
          <w:p w14:paraId="71B928DD" w14:textId="77777777" w:rsidR="007E4CA8" w:rsidRPr="004559B0" w:rsidRDefault="007E4CA8" w:rsidP="004559B0">
            <w:pPr>
              <w:pStyle w:val="TableParagraph"/>
              <w:jc w:val="center"/>
              <w:rPr>
                <w:sz w:val="20"/>
              </w:rPr>
            </w:pPr>
          </w:p>
          <w:p w14:paraId="01573035" w14:textId="67619D6B" w:rsidR="007E4CA8" w:rsidRPr="004559B0" w:rsidRDefault="007E4CA8" w:rsidP="004559B0">
            <w:pPr>
              <w:pStyle w:val="TableParagraph"/>
              <w:spacing w:before="135"/>
              <w:ind w:left="61" w:right="49"/>
              <w:jc w:val="center"/>
              <w:rPr>
                <w:sz w:val="18"/>
              </w:rPr>
            </w:pPr>
            <w:r w:rsidRPr="004559B0">
              <w:rPr>
                <w:sz w:val="18"/>
              </w:rPr>
              <w:t>600 H</w:t>
            </w:r>
          </w:p>
        </w:tc>
      </w:tr>
      <w:tr w:rsidR="007E4CA8" w14:paraId="495998E0" w14:textId="77777777" w:rsidTr="00544D41">
        <w:trPr>
          <w:trHeight w:val="820"/>
        </w:trPr>
        <w:tc>
          <w:tcPr>
            <w:tcW w:w="851" w:type="dxa"/>
          </w:tcPr>
          <w:p w14:paraId="26E10AE2" w14:textId="77777777" w:rsidR="007E4CA8" w:rsidRPr="004559B0" w:rsidRDefault="007E4CA8" w:rsidP="004559B0">
            <w:pPr>
              <w:pStyle w:val="TableParagraph"/>
              <w:jc w:val="center"/>
              <w:rPr>
                <w:sz w:val="20"/>
              </w:rPr>
            </w:pPr>
          </w:p>
          <w:p w14:paraId="0C10A5C0" w14:textId="226B40FE" w:rsidR="007E4CA8" w:rsidRPr="004559B0" w:rsidRDefault="007E4CA8" w:rsidP="004559B0">
            <w:pPr>
              <w:pStyle w:val="TableParagraph"/>
              <w:jc w:val="center"/>
              <w:rPr>
                <w:sz w:val="20"/>
              </w:rPr>
            </w:pPr>
            <w:r w:rsidRPr="004559B0">
              <w:rPr>
                <w:sz w:val="18"/>
              </w:rPr>
              <w:t>37</w:t>
            </w:r>
          </w:p>
        </w:tc>
        <w:tc>
          <w:tcPr>
            <w:tcW w:w="4252" w:type="dxa"/>
          </w:tcPr>
          <w:p w14:paraId="07A90F4B" w14:textId="77777777" w:rsidR="007E4CA8" w:rsidRPr="004559B0" w:rsidRDefault="007E4CA8" w:rsidP="004559B0">
            <w:pPr>
              <w:pStyle w:val="TableParagraph"/>
              <w:spacing w:before="1"/>
              <w:jc w:val="center"/>
              <w:rPr>
                <w:sz w:val="23"/>
                <w:lang w:val="en-US"/>
              </w:rPr>
            </w:pPr>
          </w:p>
          <w:p w14:paraId="75B37FCD" w14:textId="7BBC5A81" w:rsidR="007E4CA8" w:rsidRPr="004559B0" w:rsidRDefault="007E4CA8" w:rsidP="004559B0">
            <w:pPr>
              <w:pStyle w:val="TableParagraph"/>
              <w:spacing w:before="3"/>
              <w:jc w:val="center"/>
              <w:rPr>
                <w:sz w:val="23"/>
                <w:lang w:val="en-US"/>
              </w:rPr>
            </w:pPr>
            <w:r w:rsidRPr="004559B0">
              <w:rPr>
                <w:sz w:val="18"/>
                <w:lang w:val="en-US"/>
              </w:rPr>
              <w:t># 2 ENG COMPRESSOR HOUSING IN- SPECTION</w:t>
            </w:r>
          </w:p>
        </w:tc>
        <w:tc>
          <w:tcPr>
            <w:tcW w:w="3119" w:type="dxa"/>
          </w:tcPr>
          <w:p w14:paraId="03E8F1CA" w14:textId="77777777" w:rsidR="007E4CA8" w:rsidRPr="004559B0" w:rsidRDefault="007E4CA8" w:rsidP="004559B0">
            <w:pPr>
              <w:pStyle w:val="TableParagraph"/>
              <w:spacing w:before="1"/>
              <w:jc w:val="center"/>
              <w:rPr>
                <w:sz w:val="23"/>
                <w:lang w:val="en-US"/>
              </w:rPr>
            </w:pPr>
          </w:p>
          <w:p w14:paraId="023ADF80" w14:textId="1A908DA7" w:rsidR="007E4CA8" w:rsidRPr="004559B0" w:rsidRDefault="007E4CA8" w:rsidP="004559B0">
            <w:pPr>
              <w:pStyle w:val="TableParagraph"/>
              <w:jc w:val="center"/>
              <w:rPr>
                <w:sz w:val="20"/>
              </w:rPr>
            </w:pPr>
            <w:r w:rsidRPr="004559B0">
              <w:rPr>
                <w:sz w:val="18"/>
              </w:rPr>
              <w:t>Φ.691.85/185/675354/Σ.1982/13Α ΥΓ2008/ΓΕΣ/ΔΤΧ</w:t>
            </w:r>
          </w:p>
        </w:tc>
        <w:tc>
          <w:tcPr>
            <w:tcW w:w="1424" w:type="dxa"/>
          </w:tcPr>
          <w:p w14:paraId="36970D25" w14:textId="77777777" w:rsidR="007E4CA8" w:rsidRPr="004559B0" w:rsidRDefault="007E4CA8" w:rsidP="004559B0">
            <w:pPr>
              <w:pStyle w:val="TableParagraph"/>
              <w:jc w:val="center"/>
              <w:rPr>
                <w:sz w:val="20"/>
              </w:rPr>
            </w:pPr>
          </w:p>
          <w:p w14:paraId="279CE713" w14:textId="5BE0173C" w:rsidR="007E4CA8" w:rsidRPr="004559B0" w:rsidRDefault="007E4CA8" w:rsidP="004559B0">
            <w:pPr>
              <w:pStyle w:val="TableParagraph"/>
              <w:spacing w:before="135"/>
              <w:ind w:left="61" w:right="49"/>
              <w:jc w:val="center"/>
              <w:rPr>
                <w:sz w:val="18"/>
              </w:rPr>
            </w:pPr>
            <w:r w:rsidRPr="004559B0">
              <w:rPr>
                <w:sz w:val="18"/>
              </w:rPr>
              <w:t>600 H</w:t>
            </w:r>
          </w:p>
        </w:tc>
      </w:tr>
      <w:tr w:rsidR="007E4CA8" w14:paraId="238881AD" w14:textId="77777777" w:rsidTr="00544D41">
        <w:trPr>
          <w:trHeight w:val="820"/>
        </w:trPr>
        <w:tc>
          <w:tcPr>
            <w:tcW w:w="851" w:type="dxa"/>
          </w:tcPr>
          <w:p w14:paraId="3EE84DFC" w14:textId="77777777" w:rsidR="007E4CA8" w:rsidRPr="004559B0" w:rsidRDefault="007E4CA8" w:rsidP="004559B0">
            <w:pPr>
              <w:pStyle w:val="TableParagraph"/>
              <w:jc w:val="center"/>
              <w:rPr>
                <w:sz w:val="20"/>
              </w:rPr>
            </w:pPr>
          </w:p>
          <w:p w14:paraId="76EA9C85" w14:textId="710499AE" w:rsidR="007E4CA8" w:rsidRPr="004559B0" w:rsidRDefault="007E4CA8" w:rsidP="004559B0">
            <w:pPr>
              <w:pStyle w:val="TableParagraph"/>
              <w:jc w:val="center"/>
              <w:rPr>
                <w:sz w:val="20"/>
              </w:rPr>
            </w:pPr>
            <w:r w:rsidRPr="004559B0">
              <w:rPr>
                <w:sz w:val="18"/>
              </w:rPr>
              <w:t>38</w:t>
            </w:r>
          </w:p>
        </w:tc>
        <w:tc>
          <w:tcPr>
            <w:tcW w:w="4252" w:type="dxa"/>
          </w:tcPr>
          <w:p w14:paraId="58889FF2" w14:textId="77777777" w:rsidR="007E4CA8" w:rsidRPr="004559B0" w:rsidRDefault="007E4CA8" w:rsidP="004559B0">
            <w:pPr>
              <w:pStyle w:val="TableParagraph"/>
              <w:spacing w:before="8"/>
              <w:jc w:val="center"/>
              <w:rPr>
                <w:sz w:val="20"/>
                <w:lang w:val="en-US"/>
              </w:rPr>
            </w:pPr>
          </w:p>
          <w:p w14:paraId="2183A28A" w14:textId="0C6CEAF2" w:rsidR="007E4CA8" w:rsidRPr="004559B0" w:rsidRDefault="007E4CA8" w:rsidP="004559B0">
            <w:pPr>
              <w:pStyle w:val="TableParagraph"/>
              <w:spacing w:before="3"/>
              <w:jc w:val="center"/>
              <w:rPr>
                <w:sz w:val="23"/>
                <w:lang w:val="en-US"/>
              </w:rPr>
            </w:pPr>
            <w:r w:rsidRPr="004559B0">
              <w:rPr>
                <w:sz w:val="18"/>
                <w:lang w:val="en-US"/>
              </w:rPr>
              <w:t>ENGINE AND FUEL CONTROL TBI TBO (1200 H INSP) 1 ENG</w:t>
            </w:r>
          </w:p>
        </w:tc>
        <w:tc>
          <w:tcPr>
            <w:tcW w:w="3119" w:type="dxa"/>
          </w:tcPr>
          <w:p w14:paraId="497E0C32" w14:textId="77777777" w:rsidR="007E4CA8" w:rsidRPr="004559B0" w:rsidRDefault="007E4CA8" w:rsidP="004559B0">
            <w:pPr>
              <w:pStyle w:val="TableParagraph"/>
              <w:spacing w:before="8"/>
              <w:jc w:val="center"/>
              <w:rPr>
                <w:sz w:val="20"/>
                <w:lang w:val="en-US"/>
              </w:rPr>
            </w:pPr>
          </w:p>
          <w:p w14:paraId="03A6C28B" w14:textId="77777777" w:rsidR="007E4CA8" w:rsidRPr="004559B0" w:rsidRDefault="007E4CA8" w:rsidP="004559B0">
            <w:pPr>
              <w:pStyle w:val="TableParagraph"/>
              <w:spacing w:before="1"/>
              <w:ind w:left="434" w:right="423"/>
              <w:jc w:val="center"/>
              <w:rPr>
                <w:sz w:val="18"/>
              </w:rPr>
            </w:pPr>
            <w:r w:rsidRPr="004559B0">
              <w:rPr>
                <w:sz w:val="18"/>
              </w:rPr>
              <w:t>MM281.2</w:t>
            </w:r>
          </w:p>
          <w:p w14:paraId="51FF444D" w14:textId="2F8202F2" w:rsidR="007E4CA8" w:rsidRPr="004559B0" w:rsidRDefault="007E4CA8" w:rsidP="004559B0">
            <w:pPr>
              <w:pStyle w:val="TableParagraph"/>
              <w:jc w:val="center"/>
              <w:rPr>
                <w:sz w:val="20"/>
                <w:lang w:val="en-US"/>
              </w:rPr>
            </w:pPr>
            <w:r w:rsidRPr="004559B0">
              <w:rPr>
                <w:sz w:val="18"/>
              </w:rPr>
              <w:t>SB-T55-L-712-0027</w:t>
            </w:r>
          </w:p>
        </w:tc>
        <w:tc>
          <w:tcPr>
            <w:tcW w:w="1424" w:type="dxa"/>
          </w:tcPr>
          <w:p w14:paraId="29B7DD73" w14:textId="77777777" w:rsidR="007E4CA8" w:rsidRPr="004559B0" w:rsidRDefault="007E4CA8" w:rsidP="004559B0">
            <w:pPr>
              <w:pStyle w:val="TableParagraph"/>
              <w:jc w:val="center"/>
              <w:rPr>
                <w:sz w:val="20"/>
              </w:rPr>
            </w:pPr>
          </w:p>
          <w:p w14:paraId="48EC1257" w14:textId="0DB74EF6" w:rsidR="007E4CA8" w:rsidRPr="004559B0" w:rsidRDefault="007E4CA8" w:rsidP="004559B0">
            <w:pPr>
              <w:pStyle w:val="TableParagraph"/>
              <w:spacing w:before="135"/>
              <w:ind w:left="61" w:right="49"/>
              <w:jc w:val="center"/>
              <w:rPr>
                <w:sz w:val="18"/>
              </w:rPr>
            </w:pPr>
            <w:r w:rsidRPr="004559B0">
              <w:rPr>
                <w:sz w:val="18"/>
              </w:rPr>
              <w:t>1200 H</w:t>
            </w:r>
          </w:p>
        </w:tc>
      </w:tr>
      <w:tr w:rsidR="007E4CA8" w14:paraId="245F9049" w14:textId="77777777" w:rsidTr="00544D41">
        <w:trPr>
          <w:trHeight w:val="820"/>
        </w:trPr>
        <w:tc>
          <w:tcPr>
            <w:tcW w:w="851" w:type="dxa"/>
          </w:tcPr>
          <w:p w14:paraId="4C5CE019" w14:textId="77777777" w:rsidR="007E4CA8" w:rsidRPr="004559B0" w:rsidRDefault="007E4CA8" w:rsidP="004559B0">
            <w:pPr>
              <w:pStyle w:val="TableParagraph"/>
              <w:jc w:val="center"/>
              <w:rPr>
                <w:sz w:val="20"/>
              </w:rPr>
            </w:pPr>
          </w:p>
          <w:p w14:paraId="46E39D2B" w14:textId="220E09C8" w:rsidR="007E4CA8" w:rsidRPr="004559B0" w:rsidRDefault="007E4CA8" w:rsidP="004559B0">
            <w:pPr>
              <w:pStyle w:val="TableParagraph"/>
              <w:jc w:val="center"/>
              <w:rPr>
                <w:sz w:val="20"/>
              </w:rPr>
            </w:pPr>
            <w:r w:rsidRPr="004559B0">
              <w:rPr>
                <w:sz w:val="18"/>
              </w:rPr>
              <w:t>39</w:t>
            </w:r>
          </w:p>
        </w:tc>
        <w:tc>
          <w:tcPr>
            <w:tcW w:w="4252" w:type="dxa"/>
          </w:tcPr>
          <w:p w14:paraId="0F9A0A50" w14:textId="77777777" w:rsidR="007E4CA8" w:rsidRPr="004559B0" w:rsidRDefault="007E4CA8" w:rsidP="004559B0">
            <w:pPr>
              <w:pStyle w:val="TableParagraph"/>
              <w:spacing w:before="8"/>
              <w:jc w:val="center"/>
              <w:rPr>
                <w:sz w:val="20"/>
                <w:lang w:val="en-US"/>
              </w:rPr>
            </w:pPr>
          </w:p>
          <w:p w14:paraId="251153DD" w14:textId="238A4B92" w:rsidR="007E4CA8" w:rsidRPr="004559B0" w:rsidRDefault="007E4CA8" w:rsidP="004559B0">
            <w:pPr>
              <w:pStyle w:val="TableParagraph"/>
              <w:spacing w:before="3"/>
              <w:jc w:val="center"/>
              <w:rPr>
                <w:sz w:val="23"/>
                <w:lang w:val="en-US"/>
              </w:rPr>
            </w:pPr>
            <w:r w:rsidRPr="004559B0">
              <w:rPr>
                <w:sz w:val="18"/>
                <w:lang w:val="en-US"/>
              </w:rPr>
              <w:t>ENGINE AND FUEL CONTROL TBI TBO (1200 H INSP) 2 ENG</w:t>
            </w:r>
          </w:p>
        </w:tc>
        <w:tc>
          <w:tcPr>
            <w:tcW w:w="3119" w:type="dxa"/>
          </w:tcPr>
          <w:p w14:paraId="0B81F5D6" w14:textId="77777777" w:rsidR="007E4CA8" w:rsidRPr="004559B0" w:rsidRDefault="007E4CA8" w:rsidP="004559B0">
            <w:pPr>
              <w:pStyle w:val="TableParagraph"/>
              <w:spacing w:before="8"/>
              <w:jc w:val="center"/>
              <w:rPr>
                <w:sz w:val="20"/>
                <w:lang w:val="en-US"/>
              </w:rPr>
            </w:pPr>
          </w:p>
          <w:p w14:paraId="13C0C566" w14:textId="77777777" w:rsidR="007E4CA8" w:rsidRPr="004559B0" w:rsidRDefault="007E4CA8" w:rsidP="004559B0">
            <w:pPr>
              <w:pStyle w:val="TableParagraph"/>
              <w:spacing w:before="1"/>
              <w:ind w:left="434" w:right="423"/>
              <w:jc w:val="center"/>
              <w:rPr>
                <w:sz w:val="18"/>
              </w:rPr>
            </w:pPr>
            <w:r w:rsidRPr="004559B0">
              <w:rPr>
                <w:sz w:val="18"/>
              </w:rPr>
              <w:t>MM281.2</w:t>
            </w:r>
          </w:p>
          <w:p w14:paraId="24CB0593" w14:textId="65618570" w:rsidR="007E4CA8" w:rsidRPr="004559B0" w:rsidRDefault="007E4CA8" w:rsidP="004559B0">
            <w:pPr>
              <w:pStyle w:val="TableParagraph"/>
              <w:jc w:val="center"/>
              <w:rPr>
                <w:sz w:val="20"/>
                <w:lang w:val="en-US"/>
              </w:rPr>
            </w:pPr>
            <w:r w:rsidRPr="004559B0">
              <w:rPr>
                <w:sz w:val="18"/>
              </w:rPr>
              <w:t>SB-T55-L-712-0027</w:t>
            </w:r>
          </w:p>
        </w:tc>
        <w:tc>
          <w:tcPr>
            <w:tcW w:w="1424" w:type="dxa"/>
          </w:tcPr>
          <w:p w14:paraId="6948FA0B" w14:textId="77777777" w:rsidR="007E4CA8" w:rsidRPr="004559B0" w:rsidRDefault="007E4CA8" w:rsidP="004559B0">
            <w:pPr>
              <w:pStyle w:val="TableParagraph"/>
              <w:jc w:val="center"/>
              <w:rPr>
                <w:sz w:val="20"/>
              </w:rPr>
            </w:pPr>
          </w:p>
          <w:p w14:paraId="1BA1AC66" w14:textId="2FAD6877" w:rsidR="007E4CA8" w:rsidRPr="004559B0" w:rsidRDefault="007E4CA8" w:rsidP="004559B0">
            <w:pPr>
              <w:pStyle w:val="TableParagraph"/>
              <w:spacing w:before="135"/>
              <w:ind w:left="61" w:right="49"/>
              <w:jc w:val="center"/>
              <w:rPr>
                <w:sz w:val="18"/>
              </w:rPr>
            </w:pPr>
            <w:r w:rsidRPr="004559B0">
              <w:rPr>
                <w:sz w:val="18"/>
              </w:rPr>
              <w:t>1200 H</w:t>
            </w:r>
          </w:p>
        </w:tc>
      </w:tr>
    </w:tbl>
    <w:p w14:paraId="0D75520C" w14:textId="77777777" w:rsidR="006456D7" w:rsidRDefault="006456D7" w:rsidP="006456D7">
      <w:pPr>
        <w:jc w:val="center"/>
        <w:rPr>
          <w:sz w:val="18"/>
        </w:rPr>
        <w:sectPr w:rsidR="006456D7" w:rsidSect="004C5A7A">
          <w:pgSz w:w="11910" w:h="16840"/>
          <w:pgMar w:top="1474" w:right="1134" w:bottom="1474" w:left="1814" w:header="715" w:footer="0" w:gutter="0"/>
          <w:cols w:space="720"/>
        </w:sectPr>
      </w:pPr>
    </w:p>
    <w:p w14:paraId="17738304" w14:textId="44C182BF" w:rsidR="007E4CA8" w:rsidRDefault="007E4CA8" w:rsidP="007E4CA8">
      <w:pPr>
        <w:rPr>
          <w:sz w:val="18"/>
        </w:rPr>
      </w:pPr>
    </w:p>
    <w:p w14:paraId="5CE03FCF" w14:textId="77777777" w:rsidR="007E4CA8" w:rsidRPr="00563679" w:rsidRDefault="007E4CA8" w:rsidP="007E4CA8">
      <w:pPr>
        <w:pStyle w:val="1"/>
        <w:rPr>
          <w:sz w:val="21"/>
        </w:rPr>
      </w:pPr>
      <w:r>
        <w:rPr>
          <w:sz w:val="18"/>
        </w:rPr>
        <w:tab/>
      </w:r>
      <w:bookmarkStart w:id="99" w:name="_Toc217899156"/>
      <w:r w:rsidRPr="00B62FD3">
        <w:t>ΠΡΟΣΘΗΚΗ ΙΙ</w:t>
      </w:r>
      <w:r w:rsidRPr="00563679">
        <w:t xml:space="preserve">: </w:t>
      </w:r>
      <w:r>
        <w:rPr>
          <w:rFonts w:eastAsiaTheme="minorEastAsia"/>
          <w:lang w:eastAsia="zh-CN"/>
        </w:rPr>
        <w:t xml:space="preserve">ΠΙΝΑΚΑΣ ΠΡΟΓΡΑΜΜΑΤΙΣΜΕΝΩΝ ΕΡΓΑΣΙΩΝ Ε/Π </w:t>
      </w:r>
      <w:r>
        <w:rPr>
          <w:rFonts w:eastAsiaTheme="minorEastAsia"/>
          <w:lang w:val="en-US" w:eastAsia="zh-CN"/>
        </w:rPr>
        <w:t>CH</w:t>
      </w:r>
      <w:r w:rsidRPr="00563679">
        <w:rPr>
          <w:lang w:eastAsia="zh-CN"/>
        </w:rPr>
        <w:t>-47</w:t>
      </w:r>
      <w:r>
        <w:rPr>
          <w:rFonts w:eastAsiaTheme="minorEastAsia"/>
          <w:lang w:val="en-US" w:eastAsia="zh-CN"/>
        </w:rPr>
        <w:t>D</w:t>
      </w:r>
      <w:r w:rsidRPr="00563679">
        <w:rPr>
          <w:lang w:eastAsia="zh-CN"/>
        </w:rPr>
        <w:t xml:space="preserve"> </w:t>
      </w:r>
      <w:r>
        <w:rPr>
          <w:rFonts w:eastAsiaTheme="minorEastAsia"/>
          <w:lang w:eastAsia="zh-CN"/>
        </w:rPr>
        <w:t>ΚΑΤΗΓΟΡΙΑΣ 2 (</w:t>
      </w:r>
      <w:r>
        <w:rPr>
          <w:rFonts w:eastAsiaTheme="minorEastAsia"/>
          <w:lang w:val="en-US" w:eastAsia="zh-CN"/>
        </w:rPr>
        <w:t>LR</w:t>
      </w:r>
      <w:r w:rsidRPr="00563679">
        <w:rPr>
          <w:lang w:eastAsia="zh-CN"/>
        </w:rPr>
        <w:t xml:space="preserve"> </w:t>
      </w:r>
      <w:r>
        <w:rPr>
          <w:rFonts w:eastAsiaTheme="minorEastAsia"/>
          <w:lang w:val="en-US" w:eastAsia="zh-CN"/>
        </w:rPr>
        <w:t>ME</w:t>
      </w:r>
      <w:r w:rsidRPr="00563679">
        <w:rPr>
          <w:lang w:eastAsia="zh-CN"/>
        </w:rPr>
        <w:t xml:space="preserve"> </w:t>
      </w:r>
      <w:r>
        <w:rPr>
          <w:rFonts w:eastAsiaTheme="minorEastAsia"/>
          <w:lang w:val="en-US" w:eastAsia="zh-CN"/>
        </w:rPr>
        <w:t>A</w:t>
      </w:r>
      <w:r w:rsidRPr="00563679">
        <w:rPr>
          <w:lang w:eastAsia="zh-CN"/>
        </w:rPr>
        <w:t>/</w:t>
      </w:r>
      <w:r>
        <w:rPr>
          <w:rFonts w:eastAsiaTheme="minorEastAsia"/>
          <w:lang w:val="en-US" w:eastAsia="zh-CN"/>
        </w:rPr>
        <w:t>K</w:t>
      </w:r>
      <w:r w:rsidRPr="00563679">
        <w:rPr>
          <w:lang w:eastAsia="zh-CN"/>
        </w:rPr>
        <w:t xml:space="preserve"> 55-</w:t>
      </w:r>
      <w:r>
        <w:rPr>
          <w:rFonts w:eastAsiaTheme="minorEastAsia"/>
          <w:lang w:val="en-US" w:eastAsia="zh-CN"/>
        </w:rPr>
        <w:t>L</w:t>
      </w:r>
      <w:r w:rsidRPr="00563679">
        <w:rPr>
          <w:lang w:eastAsia="zh-CN"/>
        </w:rPr>
        <w:t>-714</w:t>
      </w:r>
      <w:r>
        <w:rPr>
          <w:rFonts w:eastAsiaTheme="minorEastAsia"/>
          <w:lang w:val="en-US" w:eastAsia="zh-CN"/>
        </w:rPr>
        <w:t>A</w:t>
      </w:r>
      <w:r w:rsidRPr="00563679">
        <w:rPr>
          <w:lang w:eastAsia="zh-CN"/>
        </w:rPr>
        <w:t>)</w:t>
      </w:r>
      <w:bookmarkEnd w:id="99"/>
    </w:p>
    <w:p w14:paraId="21FCD1A0" w14:textId="77777777" w:rsidR="007E4CA8" w:rsidRPr="00563679" w:rsidRDefault="007E4CA8" w:rsidP="007E4CA8">
      <w:pPr>
        <w:rPr>
          <w:sz w:val="24"/>
        </w:rPr>
      </w:pPr>
    </w:p>
    <w:tbl>
      <w:tblPr>
        <w:tblpPr w:leftFromText="180" w:rightFromText="180" w:vertAnchor="text" w:tblpY="1"/>
        <w:tblOverlap w:val="never"/>
        <w:tblW w:w="9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8"/>
        <w:gridCol w:w="3733"/>
        <w:gridCol w:w="2835"/>
        <w:gridCol w:w="1984"/>
      </w:tblGrid>
      <w:tr w:rsidR="007E4CA8" w14:paraId="0F57E69A" w14:textId="77777777" w:rsidTr="009F3EC3">
        <w:trPr>
          <w:trHeight w:val="570"/>
          <w:tblHeader/>
        </w:trPr>
        <w:tc>
          <w:tcPr>
            <w:tcW w:w="988" w:type="dxa"/>
          </w:tcPr>
          <w:p w14:paraId="7B02B067" w14:textId="77777777" w:rsidR="007E4CA8" w:rsidRPr="004559B0" w:rsidRDefault="007E4CA8" w:rsidP="004559B0">
            <w:pPr>
              <w:pStyle w:val="TableParagraph"/>
              <w:spacing w:before="5"/>
              <w:jc w:val="center"/>
              <w:rPr>
                <w:sz w:val="18"/>
              </w:rPr>
            </w:pPr>
          </w:p>
          <w:p w14:paraId="313651FC" w14:textId="77777777" w:rsidR="007E4CA8" w:rsidRPr="004559B0" w:rsidRDefault="007E4CA8" w:rsidP="004559B0">
            <w:pPr>
              <w:pStyle w:val="TableParagraph"/>
              <w:ind w:left="176" w:right="91"/>
              <w:jc w:val="center"/>
              <w:rPr>
                <w:sz w:val="18"/>
              </w:rPr>
            </w:pPr>
            <w:r w:rsidRPr="004559B0">
              <w:rPr>
                <w:sz w:val="18"/>
              </w:rPr>
              <w:t>1.INSP NO</w:t>
            </w:r>
          </w:p>
        </w:tc>
        <w:tc>
          <w:tcPr>
            <w:tcW w:w="3733" w:type="dxa"/>
          </w:tcPr>
          <w:p w14:paraId="0BF4000D" w14:textId="77777777" w:rsidR="007E4CA8" w:rsidRPr="004559B0" w:rsidRDefault="007E4CA8" w:rsidP="004559B0">
            <w:pPr>
              <w:pStyle w:val="TableParagraph"/>
              <w:spacing w:before="5"/>
              <w:jc w:val="center"/>
              <w:rPr>
                <w:sz w:val="18"/>
              </w:rPr>
            </w:pPr>
          </w:p>
          <w:p w14:paraId="2AB29B7C" w14:textId="77777777" w:rsidR="007E4CA8" w:rsidRPr="004559B0" w:rsidRDefault="007E4CA8" w:rsidP="004559B0">
            <w:pPr>
              <w:pStyle w:val="TableParagraph"/>
              <w:ind w:left="142" w:right="54"/>
              <w:jc w:val="center"/>
              <w:rPr>
                <w:sz w:val="18"/>
              </w:rPr>
            </w:pPr>
            <w:r w:rsidRPr="004559B0">
              <w:rPr>
                <w:sz w:val="18"/>
              </w:rPr>
              <w:t>2.ITEMSTOBEINSPECTED</w:t>
            </w:r>
          </w:p>
        </w:tc>
        <w:tc>
          <w:tcPr>
            <w:tcW w:w="2835" w:type="dxa"/>
          </w:tcPr>
          <w:p w14:paraId="2103B6B2" w14:textId="77777777" w:rsidR="007E4CA8" w:rsidRPr="004559B0" w:rsidRDefault="007E4CA8" w:rsidP="004559B0">
            <w:pPr>
              <w:pStyle w:val="TableParagraph"/>
              <w:spacing w:before="5"/>
              <w:jc w:val="center"/>
              <w:rPr>
                <w:sz w:val="18"/>
              </w:rPr>
            </w:pPr>
          </w:p>
          <w:p w14:paraId="26848B8E" w14:textId="77777777" w:rsidR="007E4CA8" w:rsidRPr="004559B0" w:rsidRDefault="007E4CA8" w:rsidP="004559B0">
            <w:pPr>
              <w:pStyle w:val="TableParagraph"/>
              <w:ind w:left="471" w:right="312"/>
              <w:jc w:val="center"/>
              <w:rPr>
                <w:sz w:val="18"/>
              </w:rPr>
            </w:pPr>
            <w:r w:rsidRPr="004559B0">
              <w:rPr>
                <w:sz w:val="18"/>
              </w:rPr>
              <w:t>3.REFERENCE</w:t>
            </w:r>
          </w:p>
        </w:tc>
        <w:tc>
          <w:tcPr>
            <w:tcW w:w="1984" w:type="dxa"/>
          </w:tcPr>
          <w:p w14:paraId="45EA859A" w14:textId="77777777" w:rsidR="007E4CA8" w:rsidRPr="004559B0" w:rsidRDefault="007E4CA8" w:rsidP="004559B0">
            <w:pPr>
              <w:pStyle w:val="TableParagraph"/>
              <w:spacing w:before="5"/>
              <w:jc w:val="center"/>
              <w:rPr>
                <w:sz w:val="18"/>
              </w:rPr>
            </w:pPr>
          </w:p>
          <w:p w14:paraId="51143591" w14:textId="77777777" w:rsidR="007E4CA8" w:rsidRPr="004559B0" w:rsidRDefault="007E4CA8" w:rsidP="004559B0">
            <w:pPr>
              <w:pStyle w:val="TableParagraph"/>
              <w:ind w:left="202" w:right="42"/>
              <w:jc w:val="center"/>
              <w:rPr>
                <w:sz w:val="18"/>
              </w:rPr>
            </w:pPr>
            <w:r w:rsidRPr="004559B0">
              <w:rPr>
                <w:sz w:val="18"/>
              </w:rPr>
              <w:t>4.FREQUENCY</w:t>
            </w:r>
          </w:p>
        </w:tc>
      </w:tr>
      <w:tr w:rsidR="007E4CA8" w14:paraId="529FF496" w14:textId="77777777" w:rsidTr="009F3EC3">
        <w:trPr>
          <w:trHeight w:val="496"/>
        </w:trPr>
        <w:tc>
          <w:tcPr>
            <w:tcW w:w="9540" w:type="dxa"/>
            <w:gridSpan w:val="4"/>
          </w:tcPr>
          <w:p w14:paraId="3A365D24" w14:textId="77777777" w:rsidR="007E4CA8" w:rsidRPr="004559B0" w:rsidRDefault="007E4CA8" w:rsidP="004559B0">
            <w:pPr>
              <w:pStyle w:val="TableParagraph"/>
              <w:spacing w:before="132"/>
              <w:ind w:left="3621" w:right="3536"/>
              <w:jc w:val="center"/>
              <w:rPr>
                <w:sz w:val="24"/>
              </w:rPr>
            </w:pPr>
            <w:r w:rsidRPr="004559B0">
              <w:rPr>
                <w:sz w:val="24"/>
              </w:rPr>
              <w:t xml:space="preserve">Standard </w:t>
            </w:r>
            <w:proofErr w:type="spellStart"/>
            <w:r w:rsidRPr="004559B0">
              <w:rPr>
                <w:sz w:val="24"/>
              </w:rPr>
              <w:t>inspections</w:t>
            </w:r>
            <w:proofErr w:type="spellEnd"/>
          </w:p>
        </w:tc>
      </w:tr>
      <w:tr w:rsidR="007E4CA8" w14:paraId="701111CE" w14:textId="77777777" w:rsidTr="009F3EC3">
        <w:trPr>
          <w:trHeight w:val="840"/>
        </w:trPr>
        <w:tc>
          <w:tcPr>
            <w:tcW w:w="988" w:type="dxa"/>
          </w:tcPr>
          <w:p w14:paraId="5D76F568" w14:textId="77777777" w:rsidR="007E4CA8" w:rsidRPr="004559B0" w:rsidRDefault="007E4CA8" w:rsidP="004559B0">
            <w:pPr>
              <w:pStyle w:val="TableParagraph"/>
              <w:spacing w:before="8"/>
              <w:jc w:val="center"/>
              <w:rPr>
                <w:sz w:val="29"/>
              </w:rPr>
            </w:pPr>
          </w:p>
          <w:p w14:paraId="37B18B98" w14:textId="77777777" w:rsidR="007E4CA8" w:rsidRPr="004559B0" w:rsidRDefault="007E4CA8" w:rsidP="004559B0">
            <w:pPr>
              <w:pStyle w:val="TableParagraph"/>
              <w:ind w:left="86"/>
              <w:jc w:val="center"/>
              <w:rPr>
                <w:sz w:val="18"/>
              </w:rPr>
            </w:pPr>
            <w:r w:rsidRPr="004559B0">
              <w:rPr>
                <w:w w:val="99"/>
                <w:sz w:val="18"/>
              </w:rPr>
              <w:t>1</w:t>
            </w:r>
          </w:p>
        </w:tc>
        <w:tc>
          <w:tcPr>
            <w:tcW w:w="3733" w:type="dxa"/>
          </w:tcPr>
          <w:p w14:paraId="314526E1" w14:textId="77777777" w:rsidR="007E4CA8" w:rsidRPr="004559B0" w:rsidRDefault="007E4CA8" w:rsidP="004559B0">
            <w:pPr>
              <w:pStyle w:val="TableParagraph"/>
              <w:spacing w:before="5"/>
              <w:jc w:val="center"/>
              <w:rPr>
                <w:sz w:val="18"/>
                <w:lang w:val="en-US"/>
              </w:rPr>
            </w:pPr>
          </w:p>
          <w:p w14:paraId="44F1455A" w14:textId="77777777" w:rsidR="007E4CA8" w:rsidRPr="004559B0" w:rsidRDefault="007E4CA8" w:rsidP="004559B0">
            <w:pPr>
              <w:pStyle w:val="TableParagraph"/>
              <w:spacing w:line="292" w:lineRule="auto"/>
              <w:ind w:left="1303" w:right="198" w:hanging="999"/>
              <w:jc w:val="center"/>
              <w:rPr>
                <w:sz w:val="18"/>
                <w:lang w:val="en-US"/>
              </w:rPr>
            </w:pPr>
            <w:r w:rsidRPr="004559B0">
              <w:rPr>
                <w:sz w:val="18"/>
                <w:lang w:val="en-US"/>
              </w:rPr>
              <w:t>OIL ANALYSIS (SOAP) 7 SYSTEMS REQUIRED</w:t>
            </w:r>
          </w:p>
        </w:tc>
        <w:tc>
          <w:tcPr>
            <w:tcW w:w="2835" w:type="dxa"/>
          </w:tcPr>
          <w:p w14:paraId="76FE6FB3" w14:textId="77777777" w:rsidR="007E4CA8" w:rsidRPr="004559B0" w:rsidRDefault="007E4CA8" w:rsidP="004559B0">
            <w:pPr>
              <w:pStyle w:val="TableParagraph"/>
              <w:spacing w:before="3"/>
              <w:jc w:val="center"/>
              <w:rPr>
                <w:sz w:val="29"/>
                <w:lang w:val="en-US"/>
              </w:rPr>
            </w:pPr>
          </w:p>
          <w:p w14:paraId="1A101659" w14:textId="77777777" w:rsidR="007E4CA8" w:rsidRPr="004559B0" w:rsidRDefault="007E4CA8" w:rsidP="004559B0">
            <w:pPr>
              <w:pStyle w:val="TableParagraph"/>
              <w:spacing w:before="1"/>
              <w:ind w:left="471" w:right="310"/>
              <w:jc w:val="center"/>
              <w:rPr>
                <w:sz w:val="18"/>
              </w:rPr>
            </w:pPr>
            <w:r w:rsidRPr="004559B0">
              <w:rPr>
                <w:sz w:val="18"/>
              </w:rPr>
              <w:t>BH 55-1520-240-23</w:t>
            </w:r>
          </w:p>
        </w:tc>
        <w:tc>
          <w:tcPr>
            <w:tcW w:w="1984" w:type="dxa"/>
          </w:tcPr>
          <w:p w14:paraId="76361298" w14:textId="77777777" w:rsidR="007E4CA8" w:rsidRPr="004559B0" w:rsidRDefault="007E4CA8" w:rsidP="004559B0">
            <w:pPr>
              <w:pStyle w:val="TableParagraph"/>
              <w:spacing w:before="3"/>
              <w:jc w:val="center"/>
              <w:rPr>
                <w:sz w:val="29"/>
              </w:rPr>
            </w:pPr>
          </w:p>
          <w:p w14:paraId="13744F40" w14:textId="77777777" w:rsidR="007E4CA8" w:rsidRPr="004559B0" w:rsidRDefault="007E4CA8" w:rsidP="004559B0">
            <w:pPr>
              <w:pStyle w:val="TableParagraph"/>
              <w:spacing w:before="1"/>
              <w:ind w:left="202" w:right="37"/>
              <w:jc w:val="center"/>
              <w:rPr>
                <w:sz w:val="18"/>
              </w:rPr>
            </w:pPr>
            <w:r w:rsidRPr="004559B0">
              <w:rPr>
                <w:sz w:val="18"/>
              </w:rPr>
              <w:t>25 H</w:t>
            </w:r>
          </w:p>
        </w:tc>
      </w:tr>
      <w:tr w:rsidR="007E4CA8" w14:paraId="39C811C1" w14:textId="77777777" w:rsidTr="009F3EC3">
        <w:trPr>
          <w:trHeight w:val="842"/>
        </w:trPr>
        <w:tc>
          <w:tcPr>
            <w:tcW w:w="988" w:type="dxa"/>
          </w:tcPr>
          <w:p w14:paraId="59E4F795" w14:textId="77777777" w:rsidR="007E4CA8" w:rsidRPr="004559B0" w:rsidRDefault="007E4CA8" w:rsidP="004559B0">
            <w:pPr>
              <w:pStyle w:val="TableParagraph"/>
              <w:spacing w:before="8"/>
              <w:jc w:val="center"/>
              <w:rPr>
                <w:sz w:val="29"/>
              </w:rPr>
            </w:pPr>
          </w:p>
          <w:p w14:paraId="3FFAF0C3" w14:textId="77777777" w:rsidR="007E4CA8" w:rsidRPr="004559B0" w:rsidRDefault="007E4CA8" w:rsidP="004559B0">
            <w:pPr>
              <w:pStyle w:val="TableParagraph"/>
              <w:ind w:left="86"/>
              <w:jc w:val="center"/>
              <w:rPr>
                <w:sz w:val="18"/>
              </w:rPr>
            </w:pPr>
            <w:r w:rsidRPr="004559B0">
              <w:rPr>
                <w:w w:val="99"/>
                <w:sz w:val="18"/>
              </w:rPr>
              <w:t>2</w:t>
            </w:r>
          </w:p>
        </w:tc>
        <w:tc>
          <w:tcPr>
            <w:tcW w:w="3733" w:type="dxa"/>
          </w:tcPr>
          <w:p w14:paraId="18F33652" w14:textId="77777777" w:rsidR="007E4CA8" w:rsidRPr="004559B0" w:rsidRDefault="007E4CA8" w:rsidP="004559B0">
            <w:pPr>
              <w:pStyle w:val="TableParagraph"/>
              <w:spacing w:before="8"/>
              <w:jc w:val="center"/>
              <w:rPr>
                <w:sz w:val="29"/>
              </w:rPr>
            </w:pPr>
          </w:p>
          <w:p w14:paraId="45779439" w14:textId="77777777" w:rsidR="007E4CA8" w:rsidRPr="004559B0" w:rsidRDefault="007E4CA8" w:rsidP="004559B0">
            <w:pPr>
              <w:pStyle w:val="TableParagraph"/>
              <w:ind w:left="137" w:right="54"/>
              <w:jc w:val="center"/>
              <w:rPr>
                <w:sz w:val="18"/>
              </w:rPr>
            </w:pPr>
            <w:r w:rsidRPr="004559B0">
              <w:rPr>
                <w:sz w:val="18"/>
              </w:rPr>
              <w:t>APU OIL ANALYSIS (SOAP)</w:t>
            </w:r>
          </w:p>
        </w:tc>
        <w:tc>
          <w:tcPr>
            <w:tcW w:w="2835" w:type="dxa"/>
          </w:tcPr>
          <w:p w14:paraId="177E1D89" w14:textId="77777777" w:rsidR="007E4CA8" w:rsidRPr="004559B0" w:rsidRDefault="007E4CA8" w:rsidP="004559B0">
            <w:pPr>
              <w:pStyle w:val="TableParagraph"/>
              <w:spacing w:before="5"/>
              <w:jc w:val="center"/>
              <w:rPr>
                <w:sz w:val="18"/>
              </w:rPr>
            </w:pPr>
          </w:p>
          <w:p w14:paraId="5C3FC78A" w14:textId="77777777" w:rsidR="007E4CA8" w:rsidRPr="004559B0" w:rsidRDefault="007E4CA8" w:rsidP="004559B0">
            <w:pPr>
              <w:pStyle w:val="TableParagraph"/>
              <w:spacing w:line="300" w:lineRule="auto"/>
              <w:ind w:left="614" w:right="439" w:firstLine="86"/>
              <w:jc w:val="center"/>
              <w:rPr>
                <w:sz w:val="18"/>
              </w:rPr>
            </w:pPr>
            <w:r w:rsidRPr="004559B0">
              <w:rPr>
                <w:sz w:val="18"/>
              </w:rPr>
              <w:t xml:space="preserve">BH 55-1520-240-23 TASK 1-92 </w:t>
            </w:r>
            <w:proofErr w:type="spellStart"/>
            <w:r w:rsidRPr="004559B0">
              <w:rPr>
                <w:sz w:val="18"/>
              </w:rPr>
              <w:t>Seq</w:t>
            </w:r>
            <w:proofErr w:type="spellEnd"/>
            <w:r w:rsidRPr="004559B0">
              <w:rPr>
                <w:sz w:val="18"/>
              </w:rPr>
              <w:t xml:space="preserve"> no:15</w:t>
            </w:r>
          </w:p>
        </w:tc>
        <w:tc>
          <w:tcPr>
            <w:tcW w:w="1984" w:type="dxa"/>
          </w:tcPr>
          <w:p w14:paraId="15D6F0DF" w14:textId="77777777" w:rsidR="007E4CA8" w:rsidRPr="004559B0" w:rsidRDefault="007E4CA8" w:rsidP="004559B0">
            <w:pPr>
              <w:pStyle w:val="TableParagraph"/>
              <w:spacing w:before="8"/>
              <w:jc w:val="center"/>
              <w:rPr>
                <w:sz w:val="29"/>
              </w:rPr>
            </w:pPr>
          </w:p>
          <w:p w14:paraId="71E35886" w14:textId="77777777" w:rsidR="007E4CA8" w:rsidRPr="004559B0" w:rsidRDefault="007E4CA8" w:rsidP="004559B0">
            <w:pPr>
              <w:pStyle w:val="TableParagraph"/>
              <w:ind w:left="202" w:right="41"/>
              <w:jc w:val="center"/>
              <w:rPr>
                <w:sz w:val="18"/>
              </w:rPr>
            </w:pPr>
            <w:r w:rsidRPr="004559B0">
              <w:rPr>
                <w:sz w:val="18"/>
              </w:rPr>
              <w:t>12 M</w:t>
            </w:r>
          </w:p>
        </w:tc>
      </w:tr>
      <w:tr w:rsidR="007E4CA8" w14:paraId="18DDFCD7" w14:textId="77777777" w:rsidTr="009F3EC3">
        <w:trPr>
          <w:trHeight w:val="839"/>
        </w:trPr>
        <w:tc>
          <w:tcPr>
            <w:tcW w:w="988" w:type="dxa"/>
          </w:tcPr>
          <w:p w14:paraId="4B5DE35E" w14:textId="77777777" w:rsidR="007E4CA8" w:rsidRPr="004559B0" w:rsidRDefault="007E4CA8" w:rsidP="004559B0">
            <w:pPr>
              <w:pStyle w:val="TableParagraph"/>
              <w:spacing w:before="8"/>
              <w:jc w:val="center"/>
              <w:rPr>
                <w:sz w:val="29"/>
              </w:rPr>
            </w:pPr>
          </w:p>
          <w:p w14:paraId="6BE86736" w14:textId="77777777" w:rsidR="007E4CA8" w:rsidRPr="004559B0" w:rsidRDefault="007E4CA8" w:rsidP="004559B0">
            <w:pPr>
              <w:pStyle w:val="TableParagraph"/>
              <w:ind w:left="86"/>
              <w:jc w:val="center"/>
              <w:rPr>
                <w:sz w:val="18"/>
              </w:rPr>
            </w:pPr>
            <w:r w:rsidRPr="004559B0">
              <w:rPr>
                <w:w w:val="99"/>
                <w:sz w:val="18"/>
              </w:rPr>
              <w:t>3</w:t>
            </w:r>
          </w:p>
        </w:tc>
        <w:tc>
          <w:tcPr>
            <w:tcW w:w="3733" w:type="dxa"/>
          </w:tcPr>
          <w:p w14:paraId="4DCC6932" w14:textId="77777777" w:rsidR="007E4CA8" w:rsidRPr="004559B0" w:rsidRDefault="007E4CA8" w:rsidP="004559B0">
            <w:pPr>
              <w:pStyle w:val="TableParagraph"/>
              <w:spacing w:before="5"/>
              <w:jc w:val="center"/>
              <w:rPr>
                <w:sz w:val="18"/>
                <w:lang w:val="en-US"/>
              </w:rPr>
            </w:pPr>
          </w:p>
          <w:p w14:paraId="35EC7044" w14:textId="77777777" w:rsidR="007E4CA8" w:rsidRPr="004559B0" w:rsidRDefault="007E4CA8" w:rsidP="004559B0">
            <w:pPr>
              <w:pStyle w:val="TableParagraph"/>
              <w:spacing w:line="300" w:lineRule="auto"/>
              <w:ind w:left="1044" w:right="163" w:hanging="797"/>
              <w:jc w:val="center"/>
              <w:rPr>
                <w:sz w:val="18"/>
                <w:lang w:val="en-US"/>
              </w:rPr>
            </w:pPr>
            <w:r w:rsidRPr="004559B0">
              <w:rPr>
                <w:sz w:val="18"/>
                <w:lang w:val="en-US"/>
              </w:rPr>
              <w:t>HYDRAYLIC ANALYSIS REQUIRED #1- #2- UTIL SYS</w:t>
            </w:r>
          </w:p>
        </w:tc>
        <w:tc>
          <w:tcPr>
            <w:tcW w:w="2835" w:type="dxa"/>
          </w:tcPr>
          <w:p w14:paraId="4A9BB705" w14:textId="77777777" w:rsidR="007E4CA8" w:rsidRPr="004559B0" w:rsidRDefault="007E4CA8" w:rsidP="004559B0">
            <w:pPr>
              <w:pStyle w:val="TableParagraph"/>
              <w:spacing w:before="8"/>
              <w:jc w:val="center"/>
              <w:rPr>
                <w:sz w:val="29"/>
                <w:lang w:val="en-US"/>
              </w:rPr>
            </w:pPr>
          </w:p>
          <w:p w14:paraId="52C91E3F" w14:textId="77777777" w:rsidR="007E4CA8" w:rsidRPr="004559B0" w:rsidRDefault="007E4CA8" w:rsidP="004559B0">
            <w:pPr>
              <w:pStyle w:val="TableParagraph"/>
              <w:ind w:left="471" w:right="310"/>
              <w:jc w:val="center"/>
              <w:rPr>
                <w:sz w:val="18"/>
              </w:rPr>
            </w:pPr>
            <w:r w:rsidRPr="004559B0">
              <w:rPr>
                <w:sz w:val="18"/>
              </w:rPr>
              <w:t>BH 55-1520-240-23</w:t>
            </w:r>
          </w:p>
        </w:tc>
        <w:tc>
          <w:tcPr>
            <w:tcW w:w="1984" w:type="dxa"/>
          </w:tcPr>
          <w:p w14:paraId="089A3227" w14:textId="77777777" w:rsidR="007E4CA8" w:rsidRPr="004559B0" w:rsidRDefault="007E4CA8" w:rsidP="004559B0">
            <w:pPr>
              <w:pStyle w:val="TableParagraph"/>
              <w:spacing w:before="8"/>
              <w:jc w:val="center"/>
              <w:rPr>
                <w:sz w:val="29"/>
              </w:rPr>
            </w:pPr>
          </w:p>
          <w:p w14:paraId="1E82BECA" w14:textId="77777777" w:rsidR="007E4CA8" w:rsidRPr="004559B0" w:rsidRDefault="007E4CA8" w:rsidP="004559B0">
            <w:pPr>
              <w:pStyle w:val="TableParagraph"/>
              <w:ind w:left="202" w:right="38"/>
              <w:jc w:val="center"/>
              <w:rPr>
                <w:sz w:val="18"/>
              </w:rPr>
            </w:pPr>
            <w:r w:rsidRPr="004559B0">
              <w:rPr>
                <w:sz w:val="18"/>
              </w:rPr>
              <w:t>100D/50H</w:t>
            </w:r>
          </w:p>
        </w:tc>
      </w:tr>
      <w:tr w:rsidR="007E4CA8" w14:paraId="71682576" w14:textId="77777777" w:rsidTr="009F3EC3">
        <w:trPr>
          <w:trHeight w:val="841"/>
        </w:trPr>
        <w:tc>
          <w:tcPr>
            <w:tcW w:w="988" w:type="dxa"/>
          </w:tcPr>
          <w:p w14:paraId="17397317" w14:textId="77777777" w:rsidR="007E4CA8" w:rsidRPr="004559B0" w:rsidRDefault="007E4CA8" w:rsidP="004559B0">
            <w:pPr>
              <w:pStyle w:val="TableParagraph"/>
              <w:spacing w:before="8"/>
              <w:jc w:val="center"/>
              <w:rPr>
                <w:sz w:val="29"/>
              </w:rPr>
            </w:pPr>
          </w:p>
          <w:p w14:paraId="1200E890" w14:textId="77777777" w:rsidR="007E4CA8" w:rsidRPr="004559B0" w:rsidRDefault="007E4CA8" w:rsidP="004559B0">
            <w:pPr>
              <w:pStyle w:val="TableParagraph"/>
              <w:ind w:left="86"/>
              <w:jc w:val="center"/>
              <w:rPr>
                <w:sz w:val="18"/>
              </w:rPr>
            </w:pPr>
            <w:r w:rsidRPr="004559B0">
              <w:rPr>
                <w:w w:val="99"/>
                <w:sz w:val="18"/>
              </w:rPr>
              <w:t>4</w:t>
            </w:r>
          </w:p>
        </w:tc>
        <w:tc>
          <w:tcPr>
            <w:tcW w:w="3733" w:type="dxa"/>
          </w:tcPr>
          <w:p w14:paraId="47E6A06C" w14:textId="77777777" w:rsidR="007E4CA8" w:rsidRPr="004559B0" w:rsidRDefault="007E4CA8" w:rsidP="004559B0">
            <w:pPr>
              <w:pStyle w:val="TableParagraph"/>
              <w:spacing w:before="5"/>
              <w:jc w:val="center"/>
              <w:rPr>
                <w:sz w:val="18"/>
                <w:lang w:val="en-US"/>
              </w:rPr>
            </w:pPr>
          </w:p>
          <w:p w14:paraId="75A52D57" w14:textId="77777777" w:rsidR="007E4CA8" w:rsidRPr="004559B0" w:rsidRDefault="007E4CA8" w:rsidP="004559B0">
            <w:pPr>
              <w:pStyle w:val="TableParagraph"/>
              <w:spacing w:line="302" w:lineRule="auto"/>
              <w:ind w:left="499" w:right="225" w:firstLine="79"/>
              <w:jc w:val="center"/>
              <w:rPr>
                <w:sz w:val="18"/>
                <w:lang w:val="en-US"/>
              </w:rPr>
            </w:pPr>
            <w:r w:rsidRPr="004559B0">
              <w:rPr>
                <w:sz w:val="18"/>
                <w:lang w:val="en-US"/>
              </w:rPr>
              <w:t>ILCAS JAM SENSOR TEST AFTER HYDRAULIC SAMPLE</w:t>
            </w:r>
          </w:p>
        </w:tc>
        <w:tc>
          <w:tcPr>
            <w:tcW w:w="2835" w:type="dxa"/>
          </w:tcPr>
          <w:p w14:paraId="5CC96834" w14:textId="77777777" w:rsidR="007E4CA8" w:rsidRPr="004559B0" w:rsidRDefault="007E4CA8" w:rsidP="004559B0">
            <w:pPr>
              <w:pStyle w:val="TableParagraph"/>
              <w:spacing w:before="8"/>
              <w:jc w:val="center"/>
              <w:rPr>
                <w:sz w:val="20"/>
                <w:lang w:val="en-US"/>
              </w:rPr>
            </w:pPr>
          </w:p>
          <w:p w14:paraId="35AF67A3" w14:textId="77777777" w:rsidR="007E4CA8" w:rsidRPr="004559B0" w:rsidRDefault="007E4CA8" w:rsidP="004559B0">
            <w:pPr>
              <w:pStyle w:val="TableParagraph"/>
              <w:spacing w:before="1"/>
              <w:ind w:left="665" w:right="488" w:firstLine="36"/>
              <w:jc w:val="center"/>
              <w:rPr>
                <w:sz w:val="18"/>
              </w:rPr>
            </w:pPr>
            <w:r w:rsidRPr="004559B0">
              <w:rPr>
                <w:sz w:val="18"/>
              </w:rPr>
              <w:t xml:space="preserve">BH 55-1520-240-23 TASK 1-92 </w:t>
            </w:r>
            <w:proofErr w:type="spellStart"/>
            <w:r w:rsidRPr="004559B0">
              <w:rPr>
                <w:sz w:val="18"/>
              </w:rPr>
              <w:t>Seq</w:t>
            </w:r>
            <w:proofErr w:type="spellEnd"/>
            <w:r w:rsidRPr="004559B0">
              <w:rPr>
                <w:sz w:val="18"/>
              </w:rPr>
              <w:t xml:space="preserve"> no:9</w:t>
            </w:r>
          </w:p>
        </w:tc>
        <w:tc>
          <w:tcPr>
            <w:tcW w:w="1984" w:type="dxa"/>
          </w:tcPr>
          <w:p w14:paraId="25279C67" w14:textId="77777777" w:rsidR="007E4CA8" w:rsidRPr="004559B0" w:rsidRDefault="007E4CA8" w:rsidP="004559B0">
            <w:pPr>
              <w:pStyle w:val="TableParagraph"/>
              <w:spacing w:before="8"/>
              <w:jc w:val="center"/>
              <w:rPr>
                <w:sz w:val="29"/>
              </w:rPr>
            </w:pPr>
          </w:p>
          <w:p w14:paraId="7BA7DA21" w14:textId="77777777" w:rsidR="007E4CA8" w:rsidRPr="004559B0" w:rsidRDefault="007E4CA8" w:rsidP="004559B0">
            <w:pPr>
              <w:pStyle w:val="TableParagraph"/>
              <w:ind w:left="202" w:right="38"/>
              <w:jc w:val="center"/>
              <w:rPr>
                <w:sz w:val="18"/>
              </w:rPr>
            </w:pPr>
            <w:r w:rsidRPr="004559B0">
              <w:rPr>
                <w:sz w:val="18"/>
              </w:rPr>
              <w:t>100D/50H</w:t>
            </w:r>
          </w:p>
        </w:tc>
      </w:tr>
      <w:tr w:rsidR="007E4CA8" w14:paraId="3C5BE1F5" w14:textId="77777777" w:rsidTr="009F3EC3">
        <w:trPr>
          <w:trHeight w:val="840"/>
        </w:trPr>
        <w:tc>
          <w:tcPr>
            <w:tcW w:w="988" w:type="dxa"/>
          </w:tcPr>
          <w:p w14:paraId="43721B46" w14:textId="77777777" w:rsidR="007E4CA8" w:rsidRPr="004559B0" w:rsidRDefault="007E4CA8" w:rsidP="004559B0">
            <w:pPr>
              <w:pStyle w:val="TableParagraph"/>
              <w:spacing w:before="8"/>
              <w:jc w:val="center"/>
              <w:rPr>
                <w:sz w:val="29"/>
              </w:rPr>
            </w:pPr>
          </w:p>
          <w:p w14:paraId="0B8D2C91" w14:textId="77777777" w:rsidR="007E4CA8" w:rsidRPr="004559B0" w:rsidRDefault="007E4CA8" w:rsidP="004559B0">
            <w:pPr>
              <w:pStyle w:val="TableParagraph"/>
              <w:ind w:left="86"/>
              <w:jc w:val="center"/>
              <w:rPr>
                <w:sz w:val="18"/>
              </w:rPr>
            </w:pPr>
            <w:r w:rsidRPr="004559B0">
              <w:rPr>
                <w:w w:val="99"/>
                <w:sz w:val="18"/>
              </w:rPr>
              <w:t>5</w:t>
            </w:r>
          </w:p>
        </w:tc>
        <w:tc>
          <w:tcPr>
            <w:tcW w:w="3733" w:type="dxa"/>
          </w:tcPr>
          <w:p w14:paraId="41F36BE0" w14:textId="77777777" w:rsidR="007E4CA8" w:rsidRPr="004559B0" w:rsidRDefault="007E4CA8" w:rsidP="004559B0">
            <w:pPr>
              <w:pStyle w:val="TableParagraph"/>
              <w:spacing w:before="135"/>
              <w:ind w:left="141" w:right="54"/>
              <w:jc w:val="center"/>
              <w:rPr>
                <w:sz w:val="18"/>
                <w:lang w:val="en-US"/>
              </w:rPr>
            </w:pPr>
            <w:r w:rsidRPr="004559B0">
              <w:rPr>
                <w:sz w:val="18"/>
                <w:lang w:val="en-US"/>
              </w:rPr>
              <w:t>REINSPECTION OF CABIN FLOORS FOR CORROSION AFTER CORRO- SION FINDING</w:t>
            </w:r>
          </w:p>
        </w:tc>
        <w:tc>
          <w:tcPr>
            <w:tcW w:w="2835" w:type="dxa"/>
          </w:tcPr>
          <w:p w14:paraId="327E48DE" w14:textId="77777777" w:rsidR="007E4CA8" w:rsidRPr="004559B0" w:rsidRDefault="007E4CA8" w:rsidP="004559B0">
            <w:pPr>
              <w:pStyle w:val="TableParagraph"/>
              <w:spacing w:before="8"/>
              <w:jc w:val="center"/>
              <w:rPr>
                <w:sz w:val="20"/>
                <w:lang w:val="en-US"/>
              </w:rPr>
            </w:pPr>
          </w:p>
          <w:p w14:paraId="31BE33FB" w14:textId="77777777" w:rsidR="007E4CA8" w:rsidRPr="004559B0" w:rsidRDefault="007E4CA8" w:rsidP="004559B0">
            <w:pPr>
              <w:pStyle w:val="TableParagraph"/>
              <w:spacing w:before="1"/>
              <w:ind w:left="665" w:right="488" w:firstLine="36"/>
              <w:jc w:val="center"/>
              <w:rPr>
                <w:sz w:val="18"/>
              </w:rPr>
            </w:pPr>
            <w:r w:rsidRPr="004559B0">
              <w:rPr>
                <w:sz w:val="18"/>
              </w:rPr>
              <w:t xml:space="preserve">BH 55-1520-240-23 TASK 1-92 </w:t>
            </w:r>
            <w:proofErr w:type="spellStart"/>
            <w:r w:rsidRPr="004559B0">
              <w:rPr>
                <w:sz w:val="18"/>
              </w:rPr>
              <w:t>Seq</w:t>
            </w:r>
            <w:proofErr w:type="spellEnd"/>
            <w:r w:rsidRPr="004559B0">
              <w:rPr>
                <w:sz w:val="18"/>
              </w:rPr>
              <w:t xml:space="preserve"> no:2</w:t>
            </w:r>
          </w:p>
        </w:tc>
        <w:tc>
          <w:tcPr>
            <w:tcW w:w="1984" w:type="dxa"/>
          </w:tcPr>
          <w:p w14:paraId="68DCFB06" w14:textId="77777777" w:rsidR="007E4CA8" w:rsidRPr="004559B0" w:rsidRDefault="007E4CA8" w:rsidP="004559B0">
            <w:pPr>
              <w:pStyle w:val="TableParagraph"/>
              <w:spacing w:before="8"/>
              <w:jc w:val="center"/>
              <w:rPr>
                <w:sz w:val="29"/>
              </w:rPr>
            </w:pPr>
          </w:p>
          <w:p w14:paraId="00970307" w14:textId="77777777" w:rsidR="007E4CA8" w:rsidRPr="004559B0" w:rsidRDefault="007E4CA8" w:rsidP="004559B0">
            <w:pPr>
              <w:pStyle w:val="TableParagraph"/>
              <w:ind w:left="202" w:right="37"/>
              <w:jc w:val="center"/>
              <w:rPr>
                <w:sz w:val="18"/>
              </w:rPr>
            </w:pPr>
            <w:r w:rsidRPr="004559B0">
              <w:rPr>
                <w:sz w:val="18"/>
              </w:rPr>
              <w:t>30 D</w:t>
            </w:r>
          </w:p>
        </w:tc>
      </w:tr>
      <w:tr w:rsidR="007E4CA8" w14:paraId="37F8F40E" w14:textId="77777777" w:rsidTr="009F3EC3">
        <w:trPr>
          <w:trHeight w:val="842"/>
        </w:trPr>
        <w:tc>
          <w:tcPr>
            <w:tcW w:w="988" w:type="dxa"/>
          </w:tcPr>
          <w:p w14:paraId="2BF8599C" w14:textId="77777777" w:rsidR="007E4CA8" w:rsidRPr="004559B0" w:rsidRDefault="007E4CA8" w:rsidP="004559B0">
            <w:pPr>
              <w:pStyle w:val="TableParagraph"/>
              <w:spacing w:before="11"/>
              <w:jc w:val="center"/>
              <w:rPr>
                <w:sz w:val="29"/>
              </w:rPr>
            </w:pPr>
          </w:p>
          <w:p w14:paraId="7192804C" w14:textId="77777777" w:rsidR="007E4CA8" w:rsidRPr="004559B0" w:rsidRDefault="007E4CA8" w:rsidP="004559B0">
            <w:pPr>
              <w:pStyle w:val="TableParagraph"/>
              <w:ind w:left="86"/>
              <w:jc w:val="center"/>
              <w:rPr>
                <w:sz w:val="18"/>
              </w:rPr>
            </w:pPr>
            <w:r w:rsidRPr="004559B0">
              <w:rPr>
                <w:w w:val="99"/>
                <w:sz w:val="18"/>
              </w:rPr>
              <w:t>6</w:t>
            </w:r>
          </w:p>
        </w:tc>
        <w:tc>
          <w:tcPr>
            <w:tcW w:w="3733" w:type="dxa"/>
          </w:tcPr>
          <w:p w14:paraId="1C50E084" w14:textId="77777777" w:rsidR="007E4CA8" w:rsidRPr="004559B0" w:rsidRDefault="007E4CA8" w:rsidP="004559B0">
            <w:pPr>
              <w:pStyle w:val="TableParagraph"/>
              <w:spacing w:before="135"/>
              <w:ind w:left="93" w:right="8"/>
              <w:jc w:val="center"/>
              <w:rPr>
                <w:sz w:val="18"/>
                <w:lang w:val="en-US"/>
              </w:rPr>
            </w:pPr>
            <w:r w:rsidRPr="004559B0">
              <w:rPr>
                <w:sz w:val="18"/>
                <w:lang w:val="en-US"/>
              </w:rPr>
              <w:t>IF CORROSION IS NOT PRESENT AF- TER 30 DAYS NEXT CORROSION IN- SPECTION AT 90 DAYS</w:t>
            </w:r>
          </w:p>
        </w:tc>
        <w:tc>
          <w:tcPr>
            <w:tcW w:w="2835" w:type="dxa"/>
          </w:tcPr>
          <w:p w14:paraId="65C1F9FF" w14:textId="77777777" w:rsidR="007E4CA8" w:rsidRPr="004559B0" w:rsidRDefault="007E4CA8" w:rsidP="004559B0">
            <w:pPr>
              <w:pStyle w:val="TableParagraph"/>
              <w:spacing w:before="11"/>
              <w:jc w:val="center"/>
              <w:rPr>
                <w:sz w:val="20"/>
                <w:lang w:val="en-US"/>
              </w:rPr>
            </w:pPr>
          </w:p>
          <w:p w14:paraId="5DA0A7DE" w14:textId="77777777" w:rsidR="007E4CA8" w:rsidRPr="004559B0" w:rsidRDefault="007E4CA8" w:rsidP="004559B0">
            <w:pPr>
              <w:pStyle w:val="TableParagraph"/>
              <w:ind w:left="665" w:right="488" w:firstLine="36"/>
              <w:jc w:val="center"/>
              <w:rPr>
                <w:sz w:val="18"/>
              </w:rPr>
            </w:pPr>
            <w:r w:rsidRPr="004559B0">
              <w:rPr>
                <w:sz w:val="18"/>
              </w:rPr>
              <w:t xml:space="preserve">BH 55-1520-240-23 TASK 1-92 </w:t>
            </w:r>
            <w:proofErr w:type="spellStart"/>
            <w:r w:rsidRPr="004559B0">
              <w:rPr>
                <w:sz w:val="18"/>
              </w:rPr>
              <w:t>Seq</w:t>
            </w:r>
            <w:proofErr w:type="spellEnd"/>
            <w:r w:rsidRPr="004559B0">
              <w:rPr>
                <w:sz w:val="18"/>
              </w:rPr>
              <w:t xml:space="preserve"> no:3</w:t>
            </w:r>
          </w:p>
        </w:tc>
        <w:tc>
          <w:tcPr>
            <w:tcW w:w="1984" w:type="dxa"/>
          </w:tcPr>
          <w:p w14:paraId="7754CFA1" w14:textId="77777777" w:rsidR="007E4CA8" w:rsidRPr="004559B0" w:rsidRDefault="007E4CA8" w:rsidP="004559B0">
            <w:pPr>
              <w:pStyle w:val="TableParagraph"/>
              <w:spacing w:before="11"/>
              <w:jc w:val="center"/>
              <w:rPr>
                <w:sz w:val="29"/>
              </w:rPr>
            </w:pPr>
          </w:p>
          <w:p w14:paraId="0BAE477B" w14:textId="77777777" w:rsidR="007E4CA8" w:rsidRPr="004559B0" w:rsidRDefault="007E4CA8" w:rsidP="004559B0">
            <w:pPr>
              <w:pStyle w:val="TableParagraph"/>
              <w:ind w:left="202" w:right="37"/>
              <w:jc w:val="center"/>
              <w:rPr>
                <w:sz w:val="18"/>
              </w:rPr>
            </w:pPr>
            <w:r w:rsidRPr="004559B0">
              <w:rPr>
                <w:sz w:val="18"/>
              </w:rPr>
              <w:t>90 D</w:t>
            </w:r>
          </w:p>
        </w:tc>
      </w:tr>
      <w:tr w:rsidR="007E4CA8" w14:paraId="6CE82877" w14:textId="77777777" w:rsidTr="009F3EC3">
        <w:trPr>
          <w:trHeight w:val="841"/>
        </w:trPr>
        <w:tc>
          <w:tcPr>
            <w:tcW w:w="988" w:type="dxa"/>
          </w:tcPr>
          <w:p w14:paraId="64B783AB" w14:textId="77777777" w:rsidR="007E4CA8" w:rsidRPr="004559B0" w:rsidRDefault="007E4CA8" w:rsidP="004559B0">
            <w:pPr>
              <w:pStyle w:val="TableParagraph"/>
              <w:spacing w:before="8"/>
              <w:jc w:val="center"/>
              <w:rPr>
                <w:sz w:val="29"/>
              </w:rPr>
            </w:pPr>
          </w:p>
          <w:p w14:paraId="6F431501" w14:textId="77777777" w:rsidR="007E4CA8" w:rsidRPr="004559B0" w:rsidRDefault="007E4CA8" w:rsidP="004559B0">
            <w:pPr>
              <w:pStyle w:val="TableParagraph"/>
              <w:ind w:left="86"/>
              <w:jc w:val="center"/>
              <w:rPr>
                <w:sz w:val="18"/>
              </w:rPr>
            </w:pPr>
            <w:r w:rsidRPr="004559B0">
              <w:rPr>
                <w:w w:val="99"/>
                <w:sz w:val="18"/>
              </w:rPr>
              <w:t>7</w:t>
            </w:r>
          </w:p>
        </w:tc>
        <w:tc>
          <w:tcPr>
            <w:tcW w:w="3733" w:type="dxa"/>
          </w:tcPr>
          <w:p w14:paraId="7B89B80D" w14:textId="77777777" w:rsidR="007E4CA8" w:rsidRPr="004559B0" w:rsidRDefault="007E4CA8" w:rsidP="004559B0">
            <w:pPr>
              <w:pStyle w:val="TableParagraph"/>
              <w:spacing w:before="8"/>
              <w:jc w:val="center"/>
              <w:rPr>
                <w:sz w:val="20"/>
                <w:lang w:val="en-US"/>
              </w:rPr>
            </w:pPr>
          </w:p>
          <w:p w14:paraId="6D66D21E" w14:textId="77777777" w:rsidR="007E4CA8" w:rsidRPr="004559B0" w:rsidRDefault="007E4CA8" w:rsidP="004559B0">
            <w:pPr>
              <w:pStyle w:val="TableParagraph"/>
              <w:spacing w:before="1"/>
              <w:ind w:left="1464" w:right="180" w:hanging="1182"/>
              <w:jc w:val="center"/>
              <w:rPr>
                <w:sz w:val="18"/>
                <w:lang w:val="en-US"/>
              </w:rPr>
            </w:pPr>
            <w:r w:rsidRPr="004559B0">
              <w:rPr>
                <w:sz w:val="18"/>
                <w:lang w:val="en-US"/>
              </w:rPr>
              <w:t>AIRCRAFT WEIGHT AND BALANCE CHECK</w:t>
            </w:r>
          </w:p>
        </w:tc>
        <w:tc>
          <w:tcPr>
            <w:tcW w:w="2835" w:type="dxa"/>
          </w:tcPr>
          <w:p w14:paraId="1C97AB6E" w14:textId="77777777" w:rsidR="007E4CA8" w:rsidRPr="004559B0" w:rsidRDefault="007E4CA8" w:rsidP="004559B0">
            <w:pPr>
              <w:pStyle w:val="TableParagraph"/>
              <w:spacing w:before="5"/>
              <w:jc w:val="center"/>
              <w:rPr>
                <w:sz w:val="18"/>
                <w:lang w:val="en-US"/>
              </w:rPr>
            </w:pPr>
          </w:p>
          <w:p w14:paraId="01986F69" w14:textId="77777777" w:rsidR="007E4CA8" w:rsidRPr="004559B0" w:rsidRDefault="007E4CA8" w:rsidP="004559B0">
            <w:pPr>
              <w:pStyle w:val="TableParagraph"/>
              <w:spacing w:line="300" w:lineRule="auto"/>
              <w:ind w:left="614" w:right="439" w:firstLine="81"/>
              <w:jc w:val="center"/>
              <w:rPr>
                <w:sz w:val="18"/>
              </w:rPr>
            </w:pPr>
            <w:r w:rsidRPr="004559B0">
              <w:rPr>
                <w:sz w:val="18"/>
              </w:rPr>
              <w:t xml:space="preserve">TM 55-1500-342-23 TASK 1-92 </w:t>
            </w:r>
            <w:proofErr w:type="spellStart"/>
            <w:r w:rsidRPr="004559B0">
              <w:rPr>
                <w:sz w:val="18"/>
              </w:rPr>
              <w:t>Seq</w:t>
            </w:r>
            <w:proofErr w:type="spellEnd"/>
            <w:r w:rsidRPr="004559B0">
              <w:rPr>
                <w:sz w:val="18"/>
              </w:rPr>
              <w:t xml:space="preserve"> no:20</w:t>
            </w:r>
          </w:p>
        </w:tc>
        <w:tc>
          <w:tcPr>
            <w:tcW w:w="1984" w:type="dxa"/>
          </w:tcPr>
          <w:p w14:paraId="4FF6B775" w14:textId="77777777" w:rsidR="007E4CA8" w:rsidRPr="004559B0" w:rsidRDefault="007E4CA8" w:rsidP="004559B0">
            <w:pPr>
              <w:pStyle w:val="TableParagraph"/>
              <w:spacing w:before="8"/>
              <w:jc w:val="center"/>
              <w:rPr>
                <w:sz w:val="29"/>
              </w:rPr>
            </w:pPr>
          </w:p>
          <w:p w14:paraId="46E8D2B4" w14:textId="77777777" w:rsidR="007E4CA8" w:rsidRPr="004559B0" w:rsidRDefault="007E4CA8" w:rsidP="004559B0">
            <w:pPr>
              <w:pStyle w:val="TableParagraph"/>
              <w:ind w:left="202" w:right="41"/>
              <w:jc w:val="center"/>
              <w:rPr>
                <w:sz w:val="18"/>
              </w:rPr>
            </w:pPr>
            <w:r w:rsidRPr="004559B0">
              <w:rPr>
                <w:sz w:val="18"/>
              </w:rPr>
              <w:t>30 M</w:t>
            </w:r>
          </w:p>
        </w:tc>
      </w:tr>
      <w:tr w:rsidR="007E4CA8" w14:paraId="006271E0" w14:textId="77777777" w:rsidTr="009F3EC3">
        <w:trPr>
          <w:trHeight w:val="839"/>
        </w:trPr>
        <w:tc>
          <w:tcPr>
            <w:tcW w:w="988" w:type="dxa"/>
          </w:tcPr>
          <w:p w14:paraId="21655EB5" w14:textId="77777777" w:rsidR="007E4CA8" w:rsidRPr="004559B0" w:rsidRDefault="007E4CA8" w:rsidP="004559B0">
            <w:pPr>
              <w:pStyle w:val="TableParagraph"/>
              <w:spacing w:before="8"/>
              <w:jc w:val="center"/>
              <w:rPr>
                <w:sz w:val="29"/>
              </w:rPr>
            </w:pPr>
          </w:p>
          <w:p w14:paraId="48EF1ACC" w14:textId="77777777" w:rsidR="007E4CA8" w:rsidRPr="004559B0" w:rsidRDefault="007E4CA8" w:rsidP="004559B0">
            <w:pPr>
              <w:pStyle w:val="TableParagraph"/>
              <w:ind w:left="86"/>
              <w:jc w:val="center"/>
              <w:rPr>
                <w:sz w:val="18"/>
              </w:rPr>
            </w:pPr>
            <w:r w:rsidRPr="004559B0">
              <w:rPr>
                <w:w w:val="99"/>
                <w:sz w:val="18"/>
              </w:rPr>
              <w:t>8</w:t>
            </w:r>
          </w:p>
        </w:tc>
        <w:tc>
          <w:tcPr>
            <w:tcW w:w="3733" w:type="dxa"/>
          </w:tcPr>
          <w:p w14:paraId="17E3E42C" w14:textId="77777777" w:rsidR="007E4CA8" w:rsidRPr="004559B0" w:rsidRDefault="007E4CA8" w:rsidP="004559B0">
            <w:pPr>
              <w:pStyle w:val="TableParagraph"/>
              <w:spacing w:before="51"/>
              <w:ind w:left="84" w:right="-15" w:hanging="3"/>
              <w:jc w:val="center"/>
              <w:rPr>
                <w:sz w:val="18"/>
                <w:lang w:val="en-US"/>
              </w:rPr>
            </w:pPr>
            <w:r w:rsidRPr="004559B0">
              <w:rPr>
                <w:sz w:val="18"/>
                <w:lang w:val="en-US"/>
              </w:rPr>
              <w:t>REMOVAL OF SOUNDPROOFING BLANKET UPR AREA STA 95 AND INSP FOR CRACKS BETWEEN 30L AND 30R</w:t>
            </w:r>
          </w:p>
          <w:p w14:paraId="1CB51A38" w14:textId="77777777" w:rsidR="007E4CA8" w:rsidRPr="004559B0" w:rsidRDefault="007E4CA8" w:rsidP="004559B0">
            <w:pPr>
              <w:pStyle w:val="TableParagraph"/>
              <w:spacing w:before="1" w:line="146" w:lineRule="exact"/>
              <w:ind w:left="141" w:right="54"/>
              <w:jc w:val="center"/>
              <w:rPr>
                <w:sz w:val="18"/>
              </w:rPr>
            </w:pPr>
            <w:r w:rsidRPr="004559B0">
              <w:rPr>
                <w:sz w:val="18"/>
              </w:rPr>
              <w:t>BUTT  LINES</w:t>
            </w:r>
          </w:p>
        </w:tc>
        <w:tc>
          <w:tcPr>
            <w:tcW w:w="2835" w:type="dxa"/>
          </w:tcPr>
          <w:p w14:paraId="6ABB8C97" w14:textId="77777777" w:rsidR="007E4CA8" w:rsidRPr="004559B0" w:rsidRDefault="007E4CA8" w:rsidP="004559B0">
            <w:pPr>
              <w:pStyle w:val="TableParagraph"/>
              <w:spacing w:before="8"/>
              <w:jc w:val="center"/>
              <w:rPr>
                <w:sz w:val="20"/>
              </w:rPr>
            </w:pPr>
          </w:p>
          <w:p w14:paraId="380D6A2D" w14:textId="77777777" w:rsidR="007E4CA8" w:rsidRPr="004559B0" w:rsidRDefault="007E4CA8" w:rsidP="004559B0">
            <w:pPr>
              <w:pStyle w:val="TableParagraph"/>
              <w:spacing w:before="1"/>
              <w:ind w:left="665" w:right="488" w:firstLine="36"/>
              <w:jc w:val="center"/>
              <w:rPr>
                <w:sz w:val="18"/>
              </w:rPr>
            </w:pPr>
            <w:r w:rsidRPr="004559B0">
              <w:rPr>
                <w:sz w:val="18"/>
              </w:rPr>
              <w:t xml:space="preserve">BH 55-1520-240-23 TASK 1-92 </w:t>
            </w:r>
            <w:proofErr w:type="spellStart"/>
            <w:r w:rsidRPr="004559B0">
              <w:rPr>
                <w:sz w:val="18"/>
              </w:rPr>
              <w:t>Seq</w:t>
            </w:r>
            <w:proofErr w:type="spellEnd"/>
            <w:r w:rsidRPr="004559B0">
              <w:rPr>
                <w:sz w:val="18"/>
              </w:rPr>
              <w:t xml:space="preserve"> no:3</w:t>
            </w:r>
          </w:p>
        </w:tc>
        <w:tc>
          <w:tcPr>
            <w:tcW w:w="1984" w:type="dxa"/>
          </w:tcPr>
          <w:p w14:paraId="75AF1AB5" w14:textId="77777777" w:rsidR="007E4CA8" w:rsidRPr="004559B0" w:rsidRDefault="007E4CA8" w:rsidP="004559B0">
            <w:pPr>
              <w:pStyle w:val="TableParagraph"/>
              <w:spacing w:before="8"/>
              <w:jc w:val="center"/>
              <w:rPr>
                <w:sz w:val="29"/>
              </w:rPr>
            </w:pPr>
          </w:p>
          <w:p w14:paraId="59A09434" w14:textId="77777777" w:rsidR="007E4CA8" w:rsidRPr="004559B0" w:rsidRDefault="007E4CA8" w:rsidP="004559B0">
            <w:pPr>
              <w:pStyle w:val="TableParagraph"/>
              <w:ind w:left="202" w:right="38"/>
              <w:jc w:val="center"/>
              <w:rPr>
                <w:sz w:val="18"/>
              </w:rPr>
            </w:pPr>
            <w:r w:rsidRPr="004559B0">
              <w:rPr>
                <w:sz w:val="18"/>
              </w:rPr>
              <w:t>200 H</w:t>
            </w:r>
          </w:p>
        </w:tc>
      </w:tr>
      <w:tr w:rsidR="007E4CA8" w14:paraId="4EEE6936" w14:textId="77777777" w:rsidTr="009F3EC3">
        <w:trPr>
          <w:trHeight w:val="841"/>
        </w:trPr>
        <w:tc>
          <w:tcPr>
            <w:tcW w:w="988" w:type="dxa"/>
          </w:tcPr>
          <w:p w14:paraId="5BB74FD4" w14:textId="77777777" w:rsidR="007E4CA8" w:rsidRPr="004559B0" w:rsidRDefault="007E4CA8" w:rsidP="004559B0">
            <w:pPr>
              <w:pStyle w:val="TableParagraph"/>
              <w:spacing w:before="8"/>
              <w:jc w:val="center"/>
              <w:rPr>
                <w:sz w:val="29"/>
              </w:rPr>
            </w:pPr>
          </w:p>
          <w:p w14:paraId="227E4D5D" w14:textId="77777777" w:rsidR="007E4CA8" w:rsidRPr="004559B0" w:rsidRDefault="007E4CA8" w:rsidP="004559B0">
            <w:pPr>
              <w:pStyle w:val="TableParagraph"/>
              <w:ind w:left="86"/>
              <w:jc w:val="center"/>
              <w:rPr>
                <w:sz w:val="18"/>
              </w:rPr>
            </w:pPr>
            <w:r w:rsidRPr="004559B0">
              <w:rPr>
                <w:w w:val="99"/>
                <w:sz w:val="18"/>
              </w:rPr>
              <w:t>9</w:t>
            </w:r>
          </w:p>
        </w:tc>
        <w:tc>
          <w:tcPr>
            <w:tcW w:w="3733" w:type="dxa"/>
          </w:tcPr>
          <w:p w14:paraId="626AA660" w14:textId="77777777" w:rsidR="007E4CA8" w:rsidRPr="004559B0" w:rsidRDefault="007E4CA8" w:rsidP="004559B0">
            <w:pPr>
              <w:pStyle w:val="TableParagraph"/>
              <w:spacing w:before="135"/>
              <w:ind w:left="92" w:right="5"/>
              <w:jc w:val="center"/>
              <w:rPr>
                <w:sz w:val="18"/>
                <w:lang w:val="en-US"/>
              </w:rPr>
            </w:pPr>
            <w:r w:rsidRPr="004559B0">
              <w:rPr>
                <w:sz w:val="18"/>
                <w:lang w:val="en-US"/>
              </w:rPr>
              <w:t>INSPECTION-LUBRICATION OF FLIGHT CONTROL ROD END BEARINGS (EX- CEPT COCKPIT)</w:t>
            </w:r>
          </w:p>
        </w:tc>
        <w:tc>
          <w:tcPr>
            <w:tcW w:w="2835" w:type="dxa"/>
          </w:tcPr>
          <w:p w14:paraId="307D968E" w14:textId="77777777" w:rsidR="007E4CA8" w:rsidRPr="004559B0" w:rsidRDefault="007E4CA8" w:rsidP="004559B0">
            <w:pPr>
              <w:pStyle w:val="TableParagraph"/>
              <w:spacing w:before="83" w:line="300" w:lineRule="auto"/>
              <w:ind w:left="701" w:right="522" w:firstLine="19"/>
              <w:jc w:val="center"/>
              <w:rPr>
                <w:sz w:val="18"/>
              </w:rPr>
            </w:pPr>
            <w:r w:rsidRPr="004559B0">
              <w:rPr>
                <w:sz w:val="18"/>
              </w:rPr>
              <w:t>SB 145-67-1011R3 BH 55-1520-240-23</w:t>
            </w:r>
          </w:p>
        </w:tc>
        <w:tc>
          <w:tcPr>
            <w:tcW w:w="1984" w:type="dxa"/>
          </w:tcPr>
          <w:p w14:paraId="5D058BB8" w14:textId="77777777" w:rsidR="007E4CA8" w:rsidRPr="004559B0" w:rsidRDefault="007E4CA8" w:rsidP="004559B0">
            <w:pPr>
              <w:pStyle w:val="TableParagraph"/>
              <w:spacing w:before="8"/>
              <w:jc w:val="center"/>
              <w:rPr>
                <w:sz w:val="29"/>
              </w:rPr>
            </w:pPr>
          </w:p>
          <w:p w14:paraId="38CDEC48" w14:textId="77777777" w:rsidR="007E4CA8" w:rsidRPr="004559B0" w:rsidRDefault="007E4CA8" w:rsidP="004559B0">
            <w:pPr>
              <w:pStyle w:val="TableParagraph"/>
              <w:ind w:left="202" w:right="38"/>
              <w:jc w:val="center"/>
              <w:rPr>
                <w:sz w:val="18"/>
              </w:rPr>
            </w:pPr>
            <w:r w:rsidRPr="004559B0">
              <w:rPr>
                <w:sz w:val="18"/>
              </w:rPr>
              <w:t>12M/200H</w:t>
            </w:r>
          </w:p>
        </w:tc>
      </w:tr>
      <w:tr w:rsidR="007E4CA8" w14:paraId="6252DAA9" w14:textId="77777777" w:rsidTr="009F3EC3">
        <w:trPr>
          <w:trHeight w:val="840"/>
        </w:trPr>
        <w:tc>
          <w:tcPr>
            <w:tcW w:w="988" w:type="dxa"/>
          </w:tcPr>
          <w:p w14:paraId="2B471B67" w14:textId="77777777" w:rsidR="007E4CA8" w:rsidRPr="004559B0" w:rsidRDefault="007E4CA8" w:rsidP="004559B0">
            <w:pPr>
              <w:pStyle w:val="TableParagraph"/>
              <w:spacing w:before="9"/>
              <w:jc w:val="center"/>
              <w:rPr>
                <w:sz w:val="29"/>
              </w:rPr>
            </w:pPr>
          </w:p>
          <w:p w14:paraId="61F30FA3" w14:textId="77777777" w:rsidR="007E4CA8" w:rsidRPr="004559B0" w:rsidRDefault="007E4CA8" w:rsidP="004559B0">
            <w:pPr>
              <w:pStyle w:val="TableParagraph"/>
              <w:ind w:left="176" w:right="90"/>
              <w:jc w:val="center"/>
              <w:rPr>
                <w:sz w:val="18"/>
              </w:rPr>
            </w:pPr>
            <w:r w:rsidRPr="004559B0">
              <w:rPr>
                <w:sz w:val="18"/>
              </w:rPr>
              <w:t>10</w:t>
            </w:r>
          </w:p>
        </w:tc>
        <w:tc>
          <w:tcPr>
            <w:tcW w:w="3733" w:type="dxa"/>
          </w:tcPr>
          <w:p w14:paraId="44ABDC85" w14:textId="77777777" w:rsidR="007E4CA8" w:rsidRPr="004559B0" w:rsidRDefault="007E4CA8" w:rsidP="004559B0">
            <w:pPr>
              <w:pStyle w:val="TableParagraph"/>
              <w:spacing w:before="9"/>
              <w:jc w:val="center"/>
              <w:rPr>
                <w:sz w:val="20"/>
                <w:lang w:val="en-US"/>
              </w:rPr>
            </w:pPr>
          </w:p>
          <w:p w14:paraId="1037C145" w14:textId="77777777" w:rsidR="007E4CA8" w:rsidRPr="004559B0" w:rsidRDefault="007E4CA8" w:rsidP="004559B0">
            <w:pPr>
              <w:pStyle w:val="TableParagraph"/>
              <w:ind w:left="1433" w:right="225" w:hanging="1014"/>
              <w:jc w:val="center"/>
              <w:rPr>
                <w:sz w:val="18"/>
                <w:lang w:val="en-US"/>
              </w:rPr>
            </w:pPr>
            <w:r w:rsidRPr="004559B0">
              <w:rPr>
                <w:sz w:val="18"/>
                <w:lang w:val="en-US"/>
              </w:rPr>
              <w:t>INSPECTION OF IFIS SPRING PLATES</w:t>
            </w:r>
          </w:p>
        </w:tc>
        <w:tc>
          <w:tcPr>
            <w:tcW w:w="2835" w:type="dxa"/>
          </w:tcPr>
          <w:p w14:paraId="45FE3D92" w14:textId="77777777" w:rsidR="007E4CA8" w:rsidRPr="004559B0" w:rsidRDefault="007E4CA8" w:rsidP="004559B0">
            <w:pPr>
              <w:pStyle w:val="TableParagraph"/>
              <w:spacing w:before="9"/>
              <w:jc w:val="center"/>
              <w:rPr>
                <w:sz w:val="29"/>
                <w:lang w:val="en-US"/>
              </w:rPr>
            </w:pPr>
          </w:p>
          <w:p w14:paraId="458CEB25" w14:textId="77777777" w:rsidR="007E4CA8" w:rsidRPr="004559B0" w:rsidRDefault="007E4CA8" w:rsidP="004559B0">
            <w:pPr>
              <w:pStyle w:val="TableParagraph"/>
              <w:ind w:left="471" w:right="311"/>
              <w:jc w:val="center"/>
              <w:rPr>
                <w:sz w:val="18"/>
              </w:rPr>
            </w:pPr>
            <w:r w:rsidRPr="004559B0">
              <w:rPr>
                <w:sz w:val="18"/>
              </w:rPr>
              <w:t>SB 145 -53-1016R1</w:t>
            </w:r>
          </w:p>
        </w:tc>
        <w:tc>
          <w:tcPr>
            <w:tcW w:w="1984" w:type="dxa"/>
          </w:tcPr>
          <w:p w14:paraId="4A25D3DD" w14:textId="77777777" w:rsidR="007E4CA8" w:rsidRPr="004559B0" w:rsidRDefault="007E4CA8" w:rsidP="004559B0">
            <w:pPr>
              <w:pStyle w:val="TableParagraph"/>
              <w:spacing w:before="9"/>
              <w:jc w:val="center"/>
              <w:rPr>
                <w:sz w:val="29"/>
              </w:rPr>
            </w:pPr>
          </w:p>
          <w:p w14:paraId="283DB4EE" w14:textId="77777777" w:rsidR="007E4CA8" w:rsidRPr="004559B0" w:rsidRDefault="007E4CA8" w:rsidP="004559B0">
            <w:pPr>
              <w:pStyle w:val="TableParagraph"/>
              <w:ind w:left="202" w:right="38"/>
              <w:jc w:val="center"/>
              <w:rPr>
                <w:sz w:val="18"/>
              </w:rPr>
            </w:pPr>
            <w:r w:rsidRPr="004559B0">
              <w:rPr>
                <w:sz w:val="18"/>
              </w:rPr>
              <w:t>200 H</w:t>
            </w:r>
          </w:p>
        </w:tc>
      </w:tr>
      <w:tr w:rsidR="007E4CA8" w14:paraId="46531BC0" w14:textId="77777777" w:rsidTr="009F3EC3">
        <w:trPr>
          <w:trHeight w:val="837"/>
        </w:trPr>
        <w:tc>
          <w:tcPr>
            <w:tcW w:w="988" w:type="dxa"/>
          </w:tcPr>
          <w:p w14:paraId="1F9B7B2F" w14:textId="77777777" w:rsidR="007E4CA8" w:rsidRPr="004559B0" w:rsidRDefault="007E4CA8" w:rsidP="004559B0">
            <w:pPr>
              <w:pStyle w:val="TableParagraph"/>
              <w:spacing w:before="8"/>
              <w:jc w:val="center"/>
              <w:rPr>
                <w:sz w:val="29"/>
              </w:rPr>
            </w:pPr>
          </w:p>
          <w:p w14:paraId="2AD1823B" w14:textId="77777777" w:rsidR="007E4CA8" w:rsidRPr="004559B0" w:rsidRDefault="007E4CA8" w:rsidP="004559B0">
            <w:pPr>
              <w:pStyle w:val="TableParagraph"/>
              <w:ind w:left="176" w:right="90"/>
              <w:jc w:val="center"/>
              <w:rPr>
                <w:sz w:val="18"/>
              </w:rPr>
            </w:pPr>
            <w:r w:rsidRPr="004559B0">
              <w:rPr>
                <w:sz w:val="18"/>
              </w:rPr>
              <w:t>11</w:t>
            </w:r>
          </w:p>
        </w:tc>
        <w:tc>
          <w:tcPr>
            <w:tcW w:w="3733" w:type="dxa"/>
          </w:tcPr>
          <w:p w14:paraId="427DE833" w14:textId="77777777" w:rsidR="007E4CA8" w:rsidRPr="004559B0" w:rsidRDefault="007E4CA8" w:rsidP="004559B0">
            <w:pPr>
              <w:pStyle w:val="TableParagraph"/>
              <w:spacing w:before="8"/>
              <w:jc w:val="center"/>
              <w:rPr>
                <w:sz w:val="20"/>
                <w:lang w:val="en-US"/>
              </w:rPr>
            </w:pPr>
          </w:p>
          <w:p w14:paraId="7341D367" w14:textId="77777777" w:rsidR="007E4CA8" w:rsidRPr="004559B0" w:rsidRDefault="007E4CA8" w:rsidP="004559B0">
            <w:pPr>
              <w:pStyle w:val="TableParagraph"/>
              <w:spacing w:before="1"/>
              <w:ind w:left="724" w:right="193" w:hanging="425"/>
              <w:jc w:val="center"/>
              <w:rPr>
                <w:sz w:val="18"/>
                <w:lang w:val="en-US"/>
              </w:rPr>
            </w:pPr>
            <w:r w:rsidRPr="004559B0">
              <w:rPr>
                <w:sz w:val="18"/>
                <w:lang w:val="en-US"/>
              </w:rPr>
              <w:t>VISUAL INSPECTION OF 6 LACING CORDS OF FUEL TANKS</w:t>
            </w:r>
          </w:p>
        </w:tc>
        <w:tc>
          <w:tcPr>
            <w:tcW w:w="2835" w:type="dxa"/>
          </w:tcPr>
          <w:p w14:paraId="3F57FF51" w14:textId="77777777" w:rsidR="007E4CA8" w:rsidRPr="004559B0" w:rsidRDefault="007E4CA8" w:rsidP="004559B0">
            <w:pPr>
              <w:pStyle w:val="TableParagraph"/>
              <w:spacing w:before="8"/>
              <w:jc w:val="center"/>
              <w:rPr>
                <w:sz w:val="20"/>
                <w:lang w:val="en-US"/>
              </w:rPr>
            </w:pPr>
          </w:p>
          <w:p w14:paraId="2DEAABA8" w14:textId="77777777" w:rsidR="007E4CA8" w:rsidRPr="004559B0" w:rsidRDefault="007E4CA8" w:rsidP="004559B0">
            <w:pPr>
              <w:pStyle w:val="TableParagraph"/>
              <w:spacing w:before="1"/>
              <w:ind w:left="614" w:right="439" w:firstLine="86"/>
              <w:jc w:val="center"/>
              <w:rPr>
                <w:sz w:val="18"/>
              </w:rPr>
            </w:pPr>
            <w:r w:rsidRPr="004559B0">
              <w:rPr>
                <w:sz w:val="18"/>
              </w:rPr>
              <w:t xml:space="preserve">BH 55-1520-240-23 TASK 1-92 </w:t>
            </w:r>
            <w:proofErr w:type="spellStart"/>
            <w:r w:rsidRPr="004559B0">
              <w:rPr>
                <w:sz w:val="18"/>
              </w:rPr>
              <w:t>Seq</w:t>
            </w:r>
            <w:proofErr w:type="spellEnd"/>
            <w:r w:rsidRPr="004559B0">
              <w:rPr>
                <w:sz w:val="18"/>
              </w:rPr>
              <w:t xml:space="preserve"> no:11</w:t>
            </w:r>
          </w:p>
        </w:tc>
        <w:tc>
          <w:tcPr>
            <w:tcW w:w="1984" w:type="dxa"/>
          </w:tcPr>
          <w:p w14:paraId="1EC80EB8" w14:textId="77777777" w:rsidR="007E4CA8" w:rsidRPr="004559B0" w:rsidRDefault="007E4CA8" w:rsidP="004559B0">
            <w:pPr>
              <w:pStyle w:val="TableParagraph"/>
              <w:spacing w:before="8"/>
              <w:jc w:val="center"/>
              <w:rPr>
                <w:sz w:val="29"/>
              </w:rPr>
            </w:pPr>
          </w:p>
          <w:p w14:paraId="7BE975A4" w14:textId="77777777" w:rsidR="007E4CA8" w:rsidRPr="004559B0" w:rsidRDefault="007E4CA8" w:rsidP="004559B0">
            <w:pPr>
              <w:pStyle w:val="TableParagraph"/>
              <w:ind w:left="202" w:right="38"/>
              <w:jc w:val="center"/>
              <w:rPr>
                <w:sz w:val="18"/>
              </w:rPr>
            </w:pPr>
            <w:r w:rsidRPr="004559B0">
              <w:rPr>
                <w:sz w:val="18"/>
              </w:rPr>
              <w:t>12M/200H</w:t>
            </w:r>
          </w:p>
        </w:tc>
      </w:tr>
      <w:tr w:rsidR="007E4CA8" w14:paraId="58A3E2BA" w14:textId="77777777" w:rsidTr="009F3EC3">
        <w:trPr>
          <w:trHeight w:val="841"/>
        </w:trPr>
        <w:tc>
          <w:tcPr>
            <w:tcW w:w="988" w:type="dxa"/>
          </w:tcPr>
          <w:p w14:paraId="7D5C624C" w14:textId="77777777" w:rsidR="007E4CA8" w:rsidRPr="004559B0" w:rsidRDefault="007E4CA8" w:rsidP="004559B0">
            <w:pPr>
              <w:pStyle w:val="TableParagraph"/>
              <w:spacing w:before="8"/>
              <w:jc w:val="center"/>
              <w:rPr>
                <w:sz w:val="29"/>
              </w:rPr>
            </w:pPr>
          </w:p>
          <w:p w14:paraId="5C33FDBC" w14:textId="77777777" w:rsidR="007E4CA8" w:rsidRPr="004559B0" w:rsidRDefault="007E4CA8" w:rsidP="004559B0">
            <w:pPr>
              <w:pStyle w:val="TableParagraph"/>
              <w:ind w:left="176" w:right="90"/>
              <w:jc w:val="center"/>
              <w:rPr>
                <w:sz w:val="18"/>
              </w:rPr>
            </w:pPr>
            <w:r w:rsidRPr="004559B0">
              <w:rPr>
                <w:sz w:val="18"/>
              </w:rPr>
              <w:t>12</w:t>
            </w:r>
          </w:p>
        </w:tc>
        <w:tc>
          <w:tcPr>
            <w:tcW w:w="3733" w:type="dxa"/>
          </w:tcPr>
          <w:p w14:paraId="519A0683" w14:textId="77777777" w:rsidR="007E4CA8" w:rsidRPr="004559B0" w:rsidRDefault="007E4CA8" w:rsidP="004559B0">
            <w:pPr>
              <w:pStyle w:val="TableParagraph"/>
              <w:spacing w:before="8"/>
              <w:jc w:val="center"/>
              <w:rPr>
                <w:sz w:val="20"/>
                <w:lang w:val="en-US"/>
              </w:rPr>
            </w:pPr>
          </w:p>
          <w:p w14:paraId="1CF8BB0A" w14:textId="77777777" w:rsidR="007E4CA8" w:rsidRPr="004559B0" w:rsidRDefault="007E4CA8" w:rsidP="004559B0">
            <w:pPr>
              <w:pStyle w:val="TableParagraph"/>
              <w:spacing w:before="1"/>
              <w:ind w:left="679" w:right="148" w:hanging="425"/>
              <w:jc w:val="center"/>
              <w:rPr>
                <w:sz w:val="18"/>
                <w:lang w:val="en-US"/>
              </w:rPr>
            </w:pPr>
            <w:r w:rsidRPr="004559B0">
              <w:rPr>
                <w:sz w:val="18"/>
                <w:lang w:val="en-US"/>
              </w:rPr>
              <w:t>INSPECTION OF FWD YOKE SHAFT BORE FOR CORROSION</w:t>
            </w:r>
          </w:p>
        </w:tc>
        <w:tc>
          <w:tcPr>
            <w:tcW w:w="2835" w:type="dxa"/>
          </w:tcPr>
          <w:p w14:paraId="0D2C343F" w14:textId="77777777" w:rsidR="007E4CA8" w:rsidRPr="004559B0" w:rsidRDefault="007E4CA8" w:rsidP="004559B0">
            <w:pPr>
              <w:pStyle w:val="TableParagraph"/>
              <w:spacing w:before="8"/>
              <w:jc w:val="center"/>
              <w:rPr>
                <w:sz w:val="29"/>
                <w:lang w:val="en-US"/>
              </w:rPr>
            </w:pPr>
          </w:p>
          <w:p w14:paraId="73DCFE8B" w14:textId="77777777" w:rsidR="007E4CA8" w:rsidRPr="004559B0" w:rsidRDefault="007E4CA8" w:rsidP="004559B0">
            <w:pPr>
              <w:pStyle w:val="TableParagraph"/>
              <w:ind w:left="471" w:right="313"/>
              <w:jc w:val="center"/>
              <w:rPr>
                <w:sz w:val="18"/>
              </w:rPr>
            </w:pPr>
            <w:r w:rsidRPr="004559B0">
              <w:rPr>
                <w:sz w:val="18"/>
              </w:rPr>
              <w:t>SB 145-67-1026</w:t>
            </w:r>
          </w:p>
        </w:tc>
        <w:tc>
          <w:tcPr>
            <w:tcW w:w="1984" w:type="dxa"/>
          </w:tcPr>
          <w:p w14:paraId="001E1A67" w14:textId="77777777" w:rsidR="007E4CA8" w:rsidRPr="004559B0" w:rsidRDefault="007E4CA8" w:rsidP="004559B0">
            <w:pPr>
              <w:pStyle w:val="TableParagraph"/>
              <w:spacing w:before="8"/>
              <w:jc w:val="center"/>
              <w:rPr>
                <w:sz w:val="29"/>
              </w:rPr>
            </w:pPr>
          </w:p>
          <w:p w14:paraId="1DE7974B" w14:textId="77777777" w:rsidR="007E4CA8" w:rsidRPr="004559B0" w:rsidRDefault="007E4CA8" w:rsidP="004559B0">
            <w:pPr>
              <w:pStyle w:val="TableParagraph"/>
              <w:ind w:left="202" w:right="38"/>
              <w:jc w:val="center"/>
              <w:rPr>
                <w:sz w:val="18"/>
              </w:rPr>
            </w:pPr>
            <w:r w:rsidRPr="004559B0">
              <w:rPr>
                <w:sz w:val="18"/>
              </w:rPr>
              <w:t>12M/200H</w:t>
            </w:r>
          </w:p>
        </w:tc>
      </w:tr>
      <w:tr w:rsidR="007E4CA8" w14:paraId="2B96EF3D" w14:textId="77777777" w:rsidTr="009F3EC3">
        <w:trPr>
          <w:trHeight w:val="841"/>
        </w:trPr>
        <w:tc>
          <w:tcPr>
            <w:tcW w:w="988" w:type="dxa"/>
          </w:tcPr>
          <w:p w14:paraId="223DD090" w14:textId="77777777" w:rsidR="007E4CA8" w:rsidRPr="004559B0" w:rsidRDefault="007E4CA8" w:rsidP="004559B0">
            <w:pPr>
              <w:pStyle w:val="TableParagraph"/>
              <w:spacing w:before="8"/>
              <w:jc w:val="center"/>
              <w:rPr>
                <w:sz w:val="29"/>
              </w:rPr>
            </w:pPr>
          </w:p>
          <w:p w14:paraId="3876F9BB" w14:textId="77777777" w:rsidR="007E4CA8" w:rsidRPr="004559B0" w:rsidRDefault="007E4CA8" w:rsidP="004559B0">
            <w:pPr>
              <w:pStyle w:val="TableParagraph"/>
              <w:spacing w:before="8"/>
              <w:jc w:val="center"/>
              <w:rPr>
                <w:sz w:val="29"/>
              </w:rPr>
            </w:pPr>
            <w:r w:rsidRPr="004559B0">
              <w:rPr>
                <w:sz w:val="18"/>
              </w:rPr>
              <w:t>13</w:t>
            </w:r>
          </w:p>
        </w:tc>
        <w:tc>
          <w:tcPr>
            <w:tcW w:w="3733" w:type="dxa"/>
          </w:tcPr>
          <w:p w14:paraId="47575778" w14:textId="77777777" w:rsidR="007E4CA8" w:rsidRPr="004559B0" w:rsidRDefault="007E4CA8" w:rsidP="004559B0">
            <w:pPr>
              <w:pStyle w:val="TableParagraph"/>
              <w:spacing w:before="8"/>
              <w:jc w:val="center"/>
              <w:rPr>
                <w:sz w:val="29"/>
                <w:lang w:val="en-US"/>
              </w:rPr>
            </w:pPr>
          </w:p>
          <w:p w14:paraId="7CC37CF1" w14:textId="77777777" w:rsidR="007E4CA8" w:rsidRPr="004559B0" w:rsidRDefault="007E4CA8" w:rsidP="004559B0">
            <w:pPr>
              <w:pStyle w:val="TableParagraph"/>
              <w:spacing w:before="8"/>
              <w:jc w:val="center"/>
              <w:rPr>
                <w:sz w:val="20"/>
                <w:lang w:val="en-US"/>
              </w:rPr>
            </w:pPr>
            <w:r w:rsidRPr="004559B0">
              <w:rPr>
                <w:sz w:val="18"/>
                <w:lang w:val="en-US"/>
              </w:rPr>
              <w:t>ACFT LUBRICATION DUE TO TASK</w:t>
            </w:r>
            <w:r w:rsidRPr="004559B0">
              <w:rPr>
                <w:spacing w:val="-3"/>
                <w:sz w:val="18"/>
                <w:lang w:val="en-US"/>
              </w:rPr>
              <w:t xml:space="preserve"> </w:t>
            </w:r>
            <w:r w:rsidRPr="004559B0">
              <w:rPr>
                <w:sz w:val="18"/>
                <w:lang w:val="en-US"/>
              </w:rPr>
              <w:t>1-87</w:t>
            </w:r>
          </w:p>
        </w:tc>
        <w:tc>
          <w:tcPr>
            <w:tcW w:w="2835" w:type="dxa"/>
          </w:tcPr>
          <w:p w14:paraId="729D2E65" w14:textId="77777777" w:rsidR="007E4CA8" w:rsidRPr="004559B0" w:rsidRDefault="007E4CA8" w:rsidP="004559B0">
            <w:pPr>
              <w:pStyle w:val="TableParagraph"/>
              <w:jc w:val="center"/>
              <w:rPr>
                <w:sz w:val="18"/>
                <w:lang w:val="en-US"/>
              </w:rPr>
            </w:pPr>
          </w:p>
          <w:p w14:paraId="1309DAD8" w14:textId="77777777" w:rsidR="007E4CA8" w:rsidRPr="004559B0" w:rsidRDefault="007E4CA8" w:rsidP="004559B0">
            <w:pPr>
              <w:pStyle w:val="TableParagraph"/>
              <w:spacing w:before="8"/>
              <w:jc w:val="center"/>
              <w:rPr>
                <w:sz w:val="29"/>
                <w:lang w:val="en-US"/>
              </w:rPr>
            </w:pPr>
            <w:r w:rsidRPr="004559B0">
              <w:rPr>
                <w:sz w:val="18"/>
              </w:rPr>
              <w:t xml:space="preserve">BH 55-1520-240-23 TASK 1-92 </w:t>
            </w:r>
            <w:proofErr w:type="spellStart"/>
            <w:r w:rsidRPr="004559B0">
              <w:rPr>
                <w:sz w:val="18"/>
              </w:rPr>
              <w:t>Seq</w:t>
            </w:r>
            <w:proofErr w:type="spellEnd"/>
            <w:r w:rsidRPr="004559B0">
              <w:rPr>
                <w:sz w:val="18"/>
              </w:rPr>
              <w:t xml:space="preserve"> no:36</w:t>
            </w:r>
          </w:p>
        </w:tc>
        <w:tc>
          <w:tcPr>
            <w:tcW w:w="1984" w:type="dxa"/>
          </w:tcPr>
          <w:p w14:paraId="7C1D5793" w14:textId="77777777" w:rsidR="007E4CA8" w:rsidRPr="004559B0" w:rsidRDefault="007E4CA8" w:rsidP="004559B0">
            <w:pPr>
              <w:pStyle w:val="TableParagraph"/>
              <w:spacing w:before="8"/>
              <w:jc w:val="center"/>
              <w:rPr>
                <w:sz w:val="29"/>
              </w:rPr>
            </w:pPr>
          </w:p>
          <w:p w14:paraId="0CB58AB5" w14:textId="77777777" w:rsidR="007E4CA8" w:rsidRPr="004559B0" w:rsidRDefault="007E4CA8" w:rsidP="004559B0">
            <w:pPr>
              <w:pStyle w:val="TableParagraph"/>
              <w:spacing w:before="8"/>
              <w:jc w:val="center"/>
              <w:rPr>
                <w:sz w:val="29"/>
              </w:rPr>
            </w:pPr>
            <w:r w:rsidRPr="004559B0">
              <w:rPr>
                <w:sz w:val="18"/>
              </w:rPr>
              <w:t>100 H</w:t>
            </w:r>
          </w:p>
        </w:tc>
      </w:tr>
      <w:tr w:rsidR="009F3EC3" w14:paraId="23719B79" w14:textId="77777777" w:rsidTr="009F3EC3">
        <w:trPr>
          <w:trHeight w:val="558"/>
        </w:trPr>
        <w:tc>
          <w:tcPr>
            <w:tcW w:w="988" w:type="dxa"/>
          </w:tcPr>
          <w:p w14:paraId="48EDBBB9" w14:textId="77777777" w:rsidR="009F3EC3" w:rsidRPr="004559B0" w:rsidRDefault="009F3EC3" w:rsidP="009F3EC3">
            <w:pPr>
              <w:pStyle w:val="TableParagraph"/>
              <w:spacing w:before="5"/>
              <w:jc w:val="center"/>
              <w:rPr>
                <w:sz w:val="18"/>
              </w:rPr>
            </w:pPr>
          </w:p>
          <w:p w14:paraId="04427913" w14:textId="63477455" w:rsidR="009F3EC3" w:rsidRPr="004559B0" w:rsidRDefault="009F3EC3" w:rsidP="009F3EC3">
            <w:pPr>
              <w:pStyle w:val="TableParagraph"/>
              <w:spacing w:before="8"/>
              <w:jc w:val="center"/>
              <w:rPr>
                <w:sz w:val="29"/>
              </w:rPr>
            </w:pPr>
            <w:r w:rsidRPr="004559B0">
              <w:rPr>
                <w:sz w:val="18"/>
              </w:rPr>
              <w:t>1.INSP NO</w:t>
            </w:r>
          </w:p>
        </w:tc>
        <w:tc>
          <w:tcPr>
            <w:tcW w:w="3733" w:type="dxa"/>
          </w:tcPr>
          <w:p w14:paraId="4746CFB3" w14:textId="77777777" w:rsidR="009F3EC3" w:rsidRPr="004559B0" w:rsidRDefault="009F3EC3" w:rsidP="009F3EC3">
            <w:pPr>
              <w:pStyle w:val="TableParagraph"/>
              <w:spacing w:before="5"/>
              <w:jc w:val="center"/>
              <w:rPr>
                <w:sz w:val="18"/>
              </w:rPr>
            </w:pPr>
          </w:p>
          <w:p w14:paraId="052B75EB" w14:textId="029AD24F" w:rsidR="009F3EC3" w:rsidRPr="004559B0" w:rsidRDefault="009F3EC3" w:rsidP="009F3EC3">
            <w:pPr>
              <w:pStyle w:val="TableParagraph"/>
              <w:spacing w:before="8"/>
              <w:jc w:val="center"/>
              <w:rPr>
                <w:sz w:val="29"/>
                <w:lang w:val="en-US"/>
              </w:rPr>
            </w:pPr>
            <w:r w:rsidRPr="004559B0">
              <w:rPr>
                <w:sz w:val="18"/>
              </w:rPr>
              <w:t>2.ITEMSTOBEINSPECTED</w:t>
            </w:r>
          </w:p>
        </w:tc>
        <w:tc>
          <w:tcPr>
            <w:tcW w:w="2835" w:type="dxa"/>
          </w:tcPr>
          <w:p w14:paraId="0882D0BB" w14:textId="77777777" w:rsidR="009F3EC3" w:rsidRPr="004559B0" w:rsidRDefault="009F3EC3" w:rsidP="009F3EC3">
            <w:pPr>
              <w:pStyle w:val="TableParagraph"/>
              <w:spacing w:before="5"/>
              <w:jc w:val="center"/>
              <w:rPr>
                <w:sz w:val="18"/>
              </w:rPr>
            </w:pPr>
          </w:p>
          <w:p w14:paraId="6F576BB2" w14:textId="1D8E59F9" w:rsidR="009F3EC3" w:rsidRPr="004559B0" w:rsidRDefault="009F3EC3" w:rsidP="009F3EC3">
            <w:pPr>
              <w:pStyle w:val="TableParagraph"/>
              <w:jc w:val="center"/>
              <w:rPr>
                <w:sz w:val="18"/>
                <w:lang w:val="en-US"/>
              </w:rPr>
            </w:pPr>
            <w:r w:rsidRPr="004559B0">
              <w:rPr>
                <w:sz w:val="18"/>
              </w:rPr>
              <w:t>3.REFERENCE</w:t>
            </w:r>
          </w:p>
        </w:tc>
        <w:tc>
          <w:tcPr>
            <w:tcW w:w="1984" w:type="dxa"/>
          </w:tcPr>
          <w:p w14:paraId="791E6D3A" w14:textId="77777777" w:rsidR="009F3EC3" w:rsidRPr="004559B0" w:rsidRDefault="009F3EC3" w:rsidP="009F3EC3">
            <w:pPr>
              <w:pStyle w:val="TableParagraph"/>
              <w:spacing w:before="5"/>
              <w:jc w:val="center"/>
              <w:rPr>
                <w:sz w:val="18"/>
              </w:rPr>
            </w:pPr>
          </w:p>
          <w:p w14:paraId="07CB75C4" w14:textId="1F513B7A" w:rsidR="009F3EC3" w:rsidRPr="004559B0" w:rsidRDefault="009F3EC3" w:rsidP="009F3EC3">
            <w:pPr>
              <w:pStyle w:val="TableParagraph"/>
              <w:spacing w:before="8"/>
              <w:jc w:val="center"/>
              <w:rPr>
                <w:sz w:val="29"/>
              </w:rPr>
            </w:pPr>
            <w:r w:rsidRPr="004559B0">
              <w:rPr>
                <w:sz w:val="18"/>
              </w:rPr>
              <w:t>4.FREQUENCY</w:t>
            </w:r>
          </w:p>
        </w:tc>
      </w:tr>
      <w:tr w:rsidR="009F3EC3" w14:paraId="5BCE8665" w14:textId="77777777" w:rsidTr="009F3EC3">
        <w:trPr>
          <w:trHeight w:val="841"/>
        </w:trPr>
        <w:tc>
          <w:tcPr>
            <w:tcW w:w="988" w:type="dxa"/>
          </w:tcPr>
          <w:p w14:paraId="5864B473" w14:textId="77777777" w:rsidR="009F3EC3" w:rsidRPr="004559B0" w:rsidRDefault="009F3EC3" w:rsidP="009F3EC3">
            <w:pPr>
              <w:pStyle w:val="TableParagraph"/>
              <w:jc w:val="center"/>
              <w:rPr>
                <w:sz w:val="20"/>
              </w:rPr>
            </w:pPr>
          </w:p>
          <w:p w14:paraId="2A6B8FF2" w14:textId="77777777" w:rsidR="009F3EC3" w:rsidRPr="004559B0" w:rsidRDefault="009F3EC3" w:rsidP="009F3EC3">
            <w:pPr>
              <w:pStyle w:val="TableParagraph"/>
              <w:jc w:val="center"/>
              <w:rPr>
                <w:sz w:val="20"/>
              </w:rPr>
            </w:pPr>
          </w:p>
          <w:p w14:paraId="7B7E0D87" w14:textId="77777777" w:rsidR="009F3EC3" w:rsidRPr="004559B0" w:rsidRDefault="009F3EC3" w:rsidP="009F3EC3">
            <w:pPr>
              <w:pStyle w:val="TableParagraph"/>
              <w:spacing w:before="8"/>
              <w:jc w:val="center"/>
              <w:rPr>
                <w:sz w:val="29"/>
              </w:rPr>
            </w:pPr>
            <w:r w:rsidRPr="004559B0">
              <w:rPr>
                <w:sz w:val="18"/>
              </w:rPr>
              <w:t>14</w:t>
            </w:r>
          </w:p>
        </w:tc>
        <w:tc>
          <w:tcPr>
            <w:tcW w:w="3733" w:type="dxa"/>
          </w:tcPr>
          <w:p w14:paraId="2DD9F359" w14:textId="77777777" w:rsidR="009F3EC3" w:rsidRPr="004559B0" w:rsidRDefault="009F3EC3" w:rsidP="009F3EC3">
            <w:pPr>
              <w:pStyle w:val="TableParagraph"/>
              <w:spacing w:before="85"/>
              <w:ind w:left="93" w:right="8"/>
              <w:jc w:val="center"/>
              <w:rPr>
                <w:sz w:val="18"/>
                <w:lang w:val="en-US"/>
              </w:rPr>
            </w:pPr>
            <w:r w:rsidRPr="004559B0">
              <w:rPr>
                <w:sz w:val="18"/>
                <w:lang w:val="en-US"/>
              </w:rPr>
              <w:t>#1, #2 ENG XMSN FAIRINGS INSPEC- TION</w:t>
            </w:r>
          </w:p>
          <w:p w14:paraId="1D596830" w14:textId="77777777" w:rsidR="009F3EC3" w:rsidRPr="004559B0" w:rsidRDefault="009F3EC3" w:rsidP="009F3EC3">
            <w:pPr>
              <w:pStyle w:val="TableParagraph"/>
              <w:spacing w:before="8"/>
              <w:jc w:val="center"/>
              <w:rPr>
                <w:sz w:val="20"/>
                <w:lang w:val="en-US"/>
              </w:rPr>
            </w:pPr>
            <w:r w:rsidRPr="004559B0">
              <w:rPr>
                <w:sz w:val="18"/>
                <w:lang w:val="en-US"/>
              </w:rPr>
              <w:t>(FAIRINGS REMOVED).XMSN DUCTS INSPECTION.AT INSTALLATION IN- SPECT FOR SECURITY AND INTER- FERENCE</w:t>
            </w:r>
          </w:p>
        </w:tc>
        <w:tc>
          <w:tcPr>
            <w:tcW w:w="2835" w:type="dxa"/>
          </w:tcPr>
          <w:p w14:paraId="09FEBE86" w14:textId="77777777" w:rsidR="009F3EC3" w:rsidRPr="004559B0" w:rsidRDefault="009F3EC3" w:rsidP="009F3EC3">
            <w:pPr>
              <w:pStyle w:val="TableParagraph"/>
              <w:jc w:val="center"/>
              <w:rPr>
                <w:sz w:val="20"/>
                <w:lang w:val="en-US"/>
              </w:rPr>
            </w:pPr>
          </w:p>
          <w:p w14:paraId="0CDFE04B" w14:textId="77777777" w:rsidR="009F3EC3" w:rsidRPr="004559B0" w:rsidRDefault="009F3EC3" w:rsidP="009F3EC3">
            <w:pPr>
              <w:pStyle w:val="TableParagraph"/>
              <w:spacing w:before="1"/>
              <w:jc w:val="center"/>
              <w:rPr>
                <w:sz w:val="23"/>
                <w:lang w:val="en-US"/>
              </w:rPr>
            </w:pPr>
          </w:p>
          <w:p w14:paraId="03AC46E9" w14:textId="77777777" w:rsidR="009F3EC3" w:rsidRPr="004559B0" w:rsidRDefault="009F3EC3" w:rsidP="009F3EC3">
            <w:pPr>
              <w:pStyle w:val="TableParagraph"/>
              <w:spacing w:before="8"/>
              <w:jc w:val="center"/>
              <w:rPr>
                <w:sz w:val="29"/>
                <w:lang w:val="en-US"/>
              </w:rPr>
            </w:pPr>
            <w:r w:rsidRPr="004559B0">
              <w:rPr>
                <w:sz w:val="18"/>
              </w:rPr>
              <w:t xml:space="preserve">BH 55-1520-240-23 TASK 1-92 </w:t>
            </w:r>
            <w:proofErr w:type="spellStart"/>
            <w:r w:rsidRPr="004559B0">
              <w:rPr>
                <w:sz w:val="18"/>
              </w:rPr>
              <w:t>Seq</w:t>
            </w:r>
            <w:proofErr w:type="spellEnd"/>
            <w:r w:rsidRPr="004559B0">
              <w:rPr>
                <w:sz w:val="18"/>
              </w:rPr>
              <w:t xml:space="preserve"> no:34</w:t>
            </w:r>
          </w:p>
        </w:tc>
        <w:tc>
          <w:tcPr>
            <w:tcW w:w="1984" w:type="dxa"/>
          </w:tcPr>
          <w:p w14:paraId="03290BD3" w14:textId="77777777" w:rsidR="009F3EC3" w:rsidRPr="004559B0" w:rsidRDefault="009F3EC3" w:rsidP="009F3EC3">
            <w:pPr>
              <w:pStyle w:val="TableParagraph"/>
              <w:jc w:val="center"/>
              <w:rPr>
                <w:sz w:val="20"/>
              </w:rPr>
            </w:pPr>
          </w:p>
          <w:p w14:paraId="58B75373" w14:textId="77777777" w:rsidR="009F3EC3" w:rsidRPr="004559B0" w:rsidRDefault="009F3EC3" w:rsidP="009F3EC3">
            <w:pPr>
              <w:pStyle w:val="TableParagraph"/>
              <w:jc w:val="center"/>
              <w:rPr>
                <w:sz w:val="20"/>
              </w:rPr>
            </w:pPr>
          </w:p>
          <w:p w14:paraId="0C094CA8" w14:textId="77777777" w:rsidR="009F3EC3" w:rsidRPr="004559B0" w:rsidRDefault="009F3EC3" w:rsidP="009F3EC3">
            <w:pPr>
              <w:pStyle w:val="TableParagraph"/>
              <w:spacing w:before="8"/>
              <w:jc w:val="center"/>
              <w:rPr>
                <w:sz w:val="29"/>
              </w:rPr>
            </w:pPr>
            <w:r w:rsidRPr="004559B0">
              <w:rPr>
                <w:sz w:val="18"/>
              </w:rPr>
              <w:t>100 H</w:t>
            </w:r>
          </w:p>
        </w:tc>
      </w:tr>
      <w:tr w:rsidR="009F3EC3" w14:paraId="349028CC" w14:textId="77777777" w:rsidTr="009F3EC3">
        <w:trPr>
          <w:trHeight w:val="841"/>
        </w:trPr>
        <w:tc>
          <w:tcPr>
            <w:tcW w:w="988" w:type="dxa"/>
          </w:tcPr>
          <w:p w14:paraId="1D06C7D4" w14:textId="77777777" w:rsidR="009F3EC3" w:rsidRPr="004559B0" w:rsidRDefault="009F3EC3" w:rsidP="009F3EC3">
            <w:pPr>
              <w:pStyle w:val="TableParagraph"/>
              <w:spacing w:before="8"/>
              <w:jc w:val="center"/>
              <w:rPr>
                <w:sz w:val="29"/>
              </w:rPr>
            </w:pPr>
          </w:p>
          <w:p w14:paraId="282CE283" w14:textId="77777777" w:rsidR="009F3EC3" w:rsidRPr="004559B0" w:rsidRDefault="009F3EC3" w:rsidP="009F3EC3">
            <w:pPr>
              <w:pStyle w:val="TableParagraph"/>
              <w:spacing w:before="8"/>
              <w:jc w:val="center"/>
              <w:rPr>
                <w:sz w:val="29"/>
              </w:rPr>
            </w:pPr>
            <w:r w:rsidRPr="004559B0">
              <w:rPr>
                <w:sz w:val="18"/>
              </w:rPr>
              <w:t>15</w:t>
            </w:r>
          </w:p>
        </w:tc>
        <w:tc>
          <w:tcPr>
            <w:tcW w:w="3733" w:type="dxa"/>
          </w:tcPr>
          <w:p w14:paraId="5CFA94E7" w14:textId="77777777" w:rsidR="009F3EC3" w:rsidRPr="004559B0" w:rsidRDefault="009F3EC3" w:rsidP="009F3EC3">
            <w:pPr>
              <w:pStyle w:val="TableParagraph"/>
              <w:spacing w:before="8"/>
              <w:jc w:val="center"/>
              <w:rPr>
                <w:sz w:val="20"/>
                <w:lang w:val="en-US"/>
              </w:rPr>
            </w:pPr>
          </w:p>
          <w:p w14:paraId="142F4F8B" w14:textId="77777777" w:rsidR="009F3EC3" w:rsidRPr="004559B0" w:rsidRDefault="009F3EC3" w:rsidP="009F3EC3">
            <w:pPr>
              <w:pStyle w:val="TableParagraph"/>
              <w:spacing w:before="8"/>
              <w:jc w:val="center"/>
              <w:rPr>
                <w:sz w:val="20"/>
                <w:lang w:val="en-US"/>
              </w:rPr>
            </w:pPr>
            <w:r w:rsidRPr="004559B0">
              <w:rPr>
                <w:sz w:val="18"/>
                <w:lang w:val="en-US"/>
              </w:rPr>
              <w:t>VISUAL INSPECTION OF 3 HYD PUMPS FOR BROKEN BOLTS AND LEAKS</w:t>
            </w:r>
          </w:p>
        </w:tc>
        <w:tc>
          <w:tcPr>
            <w:tcW w:w="2835" w:type="dxa"/>
          </w:tcPr>
          <w:p w14:paraId="760B3101" w14:textId="77777777" w:rsidR="009F3EC3" w:rsidRPr="004559B0" w:rsidRDefault="009F3EC3" w:rsidP="009F3EC3">
            <w:pPr>
              <w:pStyle w:val="TableParagraph"/>
              <w:spacing w:before="3"/>
              <w:jc w:val="center"/>
              <w:rPr>
                <w:sz w:val="18"/>
                <w:lang w:val="en-US"/>
              </w:rPr>
            </w:pPr>
          </w:p>
          <w:p w14:paraId="2663E555" w14:textId="77777777" w:rsidR="009F3EC3" w:rsidRPr="004559B0" w:rsidRDefault="009F3EC3" w:rsidP="009F3EC3">
            <w:pPr>
              <w:pStyle w:val="TableParagraph"/>
              <w:spacing w:before="8"/>
              <w:jc w:val="center"/>
              <w:rPr>
                <w:sz w:val="29"/>
                <w:lang w:val="en-US"/>
              </w:rPr>
            </w:pPr>
            <w:r w:rsidRPr="004559B0">
              <w:rPr>
                <w:sz w:val="18"/>
              </w:rPr>
              <w:t xml:space="preserve">BH 55-1520-240-23 TASK 1-92 </w:t>
            </w:r>
            <w:proofErr w:type="spellStart"/>
            <w:r w:rsidRPr="004559B0">
              <w:rPr>
                <w:sz w:val="18"/>
              </w:rPr>
              <w:t>Seq</w:t>
            </w:r>
            <w:proofErr w:type="spellEnd"/>
            <w:r w:rsidRPr="004559B0">
              <w:rPr>
                <w:sz w:val="18"/>
              </w:rPr>
              <w:t xml:space="preserve"> no:31</w:t>
            </w:r>
          </w:p>
        </w:tc>
        <w:tc>
          <w:tcPr>
            <w:tcW w:w="1984" w:type="dxa"/>
          </w:tcPr>
          <w:p w14:paraId="6161ABFE" w14:textId="77777777" w:rsidR="009F3EC3" w:rsidRPr="004559B0" w:rsidRDefault="009F3EC3" w:rsidP="009F3EC3">
            <w:pPr>
              <w:pStyle w:val="TableParagraph"/>
              <w:spacing w:before="8"/>
              <w:jc w:val="center"/>
              <w:rPr>
                <w:sz w:val="29"/>
              </w:rPr>
            </w:pPr>
          </w:p>
          <w:p w14:paraId="7B101F5D" w14:textId="77777777" w:rsidR="009F3EC3" w:rsidRPr="004559B0" w:rsidRDefault="009F3EC3" w:rsidP="009F3EC3">
            <w:pPr>
              <w:pStyle w:val="TableParagraph"/>
              <w:spacing w:before="8"/>
              <w:jc w:val="center"/>
              <w:rPr>
                <w:sz w:val="29"/>
              </w:rPr>
            </w:pPr>
            <w:r w:rsidRPr="004559B0">
              <w:rPr>
                <w:sz w:val="18"/>
              </w:rPr>
              <w:t>10H/14D</w:t>
            </w:r>
          </w:p>
        </w:tc>
      </w:tr>
      <w:tr w:rsidR="009F3EC3" w14:paraId="0E6AFA43" w14:textId="77777777" w:rsidTr="009F3EC3">
        <w:trPr>
          <w:trHeight w:val="841"/>
        </w:trPr>
        <w:tc>
          <w:tcPr>
            <w:tcW w:w="988" w:type="dxa"/>
          </w:tcPr>
          <w:p w14:paraId="1979F73F" w14:textId="77777777" w:rsidR="009F3EC3" w:rsidRPr="004559B0" w:rsidRDefault="009F3EC3" w:rsidP="009F3EC3">
            <w:pPr>
              <w:pStyle w:val="TableParagraph"/>
              <w:jc w:val="center"/>
              <w:rPr>
                <w:sz w:val="20"/>
              </w:rPr>
            </w:pPr>
          </w:p>
          <w:p w14:paraId="770EFD41" w14:textId="77777777" w:rsidR="009F3EC3" w:rsidRPr="004559B0" w:rsidRDefault="009F3EC3" w:rsidP="009F3EC3">
            <w:pPr>
              <w:pStyle w:val="TableParagraph"/>
              <w:spacing w:before="8"/>
              <w:jc w:val="center"/>
              <w:rPr>
                <w:sz w:val="29"/>
              </w:rPr>
            </w:pPr>
            <w:r w:rsidRPr="004559B0">
              <w:rPr>
                <w:sz w:val="18"/>
              </w:rPr>
              <w:t>16</w:t>
            </w:r>
          </w:p>
        </w:tc>
        <w:tc>
          <w:tcPr>
            <w:tcW w:w="3733" w:type="dxa"/>
          </w:tcPr>
          <w:p w14:paraId="1516B0DC" w14:textId="77777777" w:rsidR="009F3EC3" w:rsidRPr="004559B0" w:rsidRDefault="009F3EC3" w:rsidP="009F3EC3">
            <w:pPr>
              <w:pStyle w:val="TableParagraph"/>
              <w:spacing w:before="110"/>
              <w:ind w:left="142" w:right="54"/>
              <w:jc w:val="center"/>
              <w:rPr>
                <w:sz w:val="18"/>
                <w:lang w:val="en-US"/>
              </w:rPr>
            </w:pPr>
            <w:r w:rsidRPr="004559B0">
              <w:rPr>
                <w:sz w:val="18"/>
                <w:lang w:val="en-US"/>
              </w:rPr>
              <w:t>ELASTOMERIC BEARINGS INSPEC- TION</w:t>
            </w:r>
          </w:p>
          <w:p w14:paraId="228BA058" w14:textId="77777777" w:rsidR="009F3EC3" w:rsidRPr="004559B0" w:rsidRDefault="009F3EC3" w:rsidP="009F3EC3">
            <w:pPr>
              <w:pStyle w:val="TableParagraph"/>
              <w:spacing w:before="8"/>
              <w:jc w:val="center"/>
              <w:rPr>
                <w:sz w:val="20"/>
                <w:lang w:val="en-US"/>
              </w:rPr>
            </w:pPr>
            <w:r w:rsidRPr="004559B0">
              <w:rPr>
                <w:sz w:val="18"/>
                <w:lang w:val="en-US"/>
              </w:rPr>
              <w:t>TASK 5-87.1</w:t>
            </w:r>
          </w:p>
        </w:tc>
        <w:tc>
          <w:tcPr>
            <w:tcW w:w="2835" w:type="dxa"/>
          </w:tcPr>
          <w:p w14:paraId="61932130" w14:textId="77777777" w:rsidR="009F3EC3" w:rsidRPr="004559B0" w:rsidRDefault="009F3EC3" w:rsidP="009F3EC3">
            <w:pPr>
              <w:pStyle w:val="TableParagraph"/>
              <w:spacing w:before="8"/>
              <w:jc w:val="center"/>
              <w:rPr>
                <w:sz w:val="18"/>
                <w:lang w:val="en-US"/>
              </w:rPr>
            </w:pPr>
          </w:p>
          <w:p w14:paraId="646D2ABE" w14:textId="77777777" w:rsidR="009F3EC3" w:rsidRPr="004559B0" w:rsidRDefault="009F3EC3" w:rsidP="009F3EC3">
            <w:pPr>
              <w:pStyle w:val="TableParagraph"/>
              <w:spacing w:before="8"/>
              <w:jc w:val="center"/>
              <w:rPr>
                <w:sz w:val="29"/>
                <w:lang w:val="en-US"/>
              </w:rPr>
            </w:pPr>
            <w:r w:rsidRPr="004559B0">
              <w:rPr>
                <w:sz w:val="18"/>
              </w:rPr>
              <w:t xml:space="preserve">BH 55-1520-240-23 TASK 1-92 </w:t>
            </w:r>
            <w:proofErr w:type="spellStart"/>
            <w:r w:rsidRPr="004559B0">
              <w:rPr>
                <w:sz w:val="18"/>
              </w:rPr>
              <w:t>Seq</w:t>
            </w:r>
            <w:proofErr w:type="spellEnd"/>
            <w:r w:rsidRPr="004559B0">
              <w:rPr>
                <w:sz w:val="18"/>
              </w:rPr>
              <w:t xml:space="preserve"> no:32</w:t>
            </w:r>
          </w:p>
        </w:tc>
        <w:tc>
          <w:tcPr>
            <w:tcW w:w="1984" w:type="dxa"/>
          </w:tcPr>
          <w:p w14:paraId="4B0DA1F9" w14:textId="77777777" w:rsidR="009F3EC3" w:rsidRPr="004559B0" w:rsidRDefault="009F3EC3" w:rsidP="009F3EC3">
            <w:pPr>
              <w:pStyle w:val="TableParagraph"/>
              <w:jc w:val="center"/>
              <w:rPr>
                <w:sz w:val="20"/>
              </w:rPr>
            </w:pPr>
          </w:p>
          <w:p w14:paraId="650BBD53" w14:textId="77777777" w:rsidR="009F3EC3" w:rsidRPr="004559B0" w:rsidRDefault="009F3EC3" w:rsidP="009F3EC3">
            <w:pPr>
              <w:pStyle w:val="TableParagraph"/>
              <w:spacing w:before="8"/>
              <w:jc w:val="center"/>
              <w:rPr>
                <w:sz w:val="29"/>
              </w:rPr>
            </w:pPr>
            <w:r w:rsidRPr="004559B0">
              <w:rPr>
                <w:sz w:val="18"/>
              </w:rPr>
              <w:t>25 H</w:t>
            </w:r>
          </w:p>
        </w:tc>
      </w:tr>
      <w:tr w:rsidR="009F3EC3" w14:paraId="0C5044D1" w14:textId="77777777" w:rsidTr="009F3EC3">
        <w:trPr>
          <w:trHeight w:val="841"/>
        </w:trPr>
        <w:tc>
          <w:tcPr>
            <w:tcW w:w="988" w:type="dxa"/>
          </w:tcPr>
          <w:p w14:paraId="390F9F67" w14:textId="77777777" w:rsidR="009F3EC3" w:rsidRPr="004559B0" w:rsidRDefault="009F3EC3" w:rsidP="009F3EC3">
            <w:pPr>
              <w:pStyle w:val="TableParagraph"/>
              <w:spacing w:before="8"/>
              <w:jc w:val="center"/>
              <w:rPr>
                <w:sz w:val="29"/>
              </w:rPr>
            </w:pPr>
          </w:p>
          <w:p w14:paraId="2762FBB3" w14:textId="77777777" w:rsidR="009F3EC3" w:rsidRPr="004559B0" w:rsidRDefault="009F3EC3" w:rsidP="009F3EC3">
            <w:pPr>
              <w:pStyle w:val="TableParagraph"/>
              <w:spacing w:before="8"/>
              <w:jc w:val="center"/>
              <w:rPr>
                <w:sz w:val="29"/>
              </w:rPr>
            </w:pPr>
            <w:r w:rsidRPr="004559B0">
              <w:rPr>
                <w:sz w:val="18"/>
              </w:rPr>
              <w:t>17</w:t>
            </w:r>
          </w:p>
        </w:tc>
        <w:tc>
          <w:tcPr>
            <w:tcW w:w="3733" w:type="dxa"/>
          </w:tcPr>
          <w:p w14:paraId="1B5ECE3B" w14:textId="77777777" w:rsidR="009F3EC3" w:rsidRPr="004559B0" w:rsidRDefault="009F3EC3" w:rsidP="009F3EC3">
            <w:pPr>
              <w:pStyle w:val="TableParagraph"/>
              <w:spacing w:before="109"/>
              <w:ind w:left="140" w:right="54"/>
              <w:jc w:val="center"/>
              <w:rPr>
                <w:sz w:val="18"/>
                <w:lang w:val="en-US"/>
              </w:rPr>
            </w:pPr>
            <w:r w:rsidRPr="004559B0">
              <w:rPr>
                <w:sz w:val="18"/>
                <w:lang w:val="en-US"/>
              </w:rPr>
              <w:t>INSPECT FIXED DROOP STOP AND LUGS</w:t>
            </w:r>
          </w:p>
          <w:p w14:paraId="1F1A7CDC" w14:textId="77777777" w:rsidR="009F3EC3" w:rsidRPr="004559B0" w:rsidRDefault="009F3EC3" w:rsidP="009F3EC3">
            <w:pPr>
              <w:pStyle w:val="TableParagraph"/>
              <w:spacing w:before="8"/>
              <w:jc w:val="center"/>
              <w:rPr>
                <w:sz w:val="20"/>
                <w:lang w:val="en-US"/>
              </w:rPr>
            </w:pPr>
            <w:r w:rsidRPr="004559B0">
              <w:rPr>
                <w:sz w:val="18"/>
              </w:rPr>
              <w:t>TASK (5-47)</w:t>
            </w:r>
          </w:p>
        </w:tc>
        <w:tc>
          <w:tcPr>
            <w:tcW w:w="2835" w:type="dxa"/>
          </w:tcPr>
          <w:p w14:paraId="5634CC14" w14:textId="77777777" w:rsidR="009F3EC3" w:rsidRPr="004559B0" w:rsidRDefault="009F3EC3" w:rsidP="009F3EC3">
            <w:pPr>
              <w:pStyle w:val="TableParagraph"/>
              <w:spacing w:before="3"/>
              <w:jc w:val="center"/>
              <w:rPr>
                <w:sz w:val="18"/>
              </w:rPr>
            </w:pPr>
          </w:p>
          <w:p w14:paraId="4285F208" w14:textId="77777777" w:rsidR="009F3EC3" w:rsidRPr="004559B0" w:rsidRDefault="009F3EC3" w:rsidP="009F3EC3">
            <w:pPr>
              <w:pStyle w:val="TableParagraph"/>
              <w:spacing w:before="8"/>
              <w:jc w:val="center"/>
              <w:rPr>
                <w:sz w:val="29"/>
                <w:lang w:val="en-US"/>
              </w:rPr>
            </w:pPr>
            <w:r w:rsidRPr="004559B0">
              <w:rPr>
                <w:sz w:val="18"/>
              </w:rPr>
              <w:t xml:space="preserve">BH 55-1520-240-23 TASK 1-92 </w:t>
            </w:r>
            <w:proofErr w:type="spellStart"/>
            <w:r w:rsidRPr="004559B0">
              <w:rPr>
                <w:sz w:val="18"/>
              </w:rPr>
              <w:t>Seq</w:t>
            </w:r>
            <w:proofErr w:type="spellEnd"/>
            <w:r w:rsidRPr="004559B0">
              <w:rPr>
                <w:sz w:val="18"/>
              </w:rPr>
              <w:t xml:space="preserve"> no:11</w:t>
            </w:r>
          </w:p>
        </w:tc>
        <w:tc>
          <w:tcPr>
            <w:tcW w:w="1984" w:type="dxa"/>
          </w:tcPr>
          <w:p w14:paraId="27A303C9" w14:textId="77777777" w:rsidR="009F3EC3" w:rsidRPr="004559B0" w:rsidRDefault="009F3EC3" w:rsidP="009F3EC3">
            <w:pPr>
              <w:pStyle w:val="TableParagraph"/>
              <w:spacing w:before="8"/>
              <w:jc w:val="center"/>
              <w:rPr>
                <w:sz w:val="29"/>
              </w:rPr>
            </w:pPr>
          </w:p>
          <w:p w14:paraId="33D4F88F" w14:textId="77777777" w:rsidR="009F3EC3" w:rsidRPr="004559B0" w:rsidRDefault="009F3EC3" w:rsidP="009F3EC3">
            <w:pPr>
              <w:pStyle w:val="TableParagraph"/>
              <w:spacing w:before="8"/>
              <w:jc w:val="center"/>
              <w:rPr>
                <w:sz w:val="29"/>
              </w:rPr>
            </w:pPr>
            <w:r w:rsidRPr="004559B0">
              <w:rPr>
                <w:sz w:val="18"/>
              </w:rPr>
              <w:t>100 H</w:t>
            </w:r>
          </w:p>
        </w:tc>
      </w:tr>
      <w:tr w:rsidR="009F3EC3" w14:paraId="481E5A5D" w14:textId="77777777" w:rsidTr="009F3EC3">
        <w:trPr>
          <w:trHeight w:val="841"/>
        </w:trPr>
        <w:tc>
          <w:tcPr>
            <w:tcW w:w="988" w:type="dxa"/>
          </w:tcPr>
          <w:p w14:paraId="7E6CC89C" w14:textId="77777777" w:rsidR="009F3EC3" w:rsidRPr="004559B0" w:rsidRDefault="009F3EC3" w:rsidP="009F3EC3">
            <w:pPr>
              <w:pStyle w:val="TableParagraph"/>
              <w:jc w:val="center"/>
              <w:rPr>
                <w:sz w:val="20"/>
              </w:rPr>
            </w:pPr>
          </w:p>
          <w:p w14:paraId="2E58FBD7" w14:textId="77777777" w:rsidR="009F3EC3" w:rsidRPr="004559B0" w:rsidRDefault="009F3EC3" w:rsidP="009F3EC3">
            <w:pPr>
              <w:pStyle w:val="TableParagraph"/>
              <w:spacing w:before="8"/>
              <w:jc w:val="center"/>
              <w:rPr>
                <w:sz w:val="29"/>
              </w:rPr>
            </w:pPr>
            <w:r w:rsidRPr="004559B0">
              <w:rPr>
                <w:sz w:val="18"/>
              </w:rPr>
              <w:t>18</w:t>
            </w:r>
          </w:p>
        </w:tc>
        <w:tc>
          <w:tcPr>
            <w:tcW w:w="3733" w:type="dxa"/>
          </w:tcPr>
          <w:p w14:paraId="26C221A0" w14:textId="77777777" w:rsidR="009F3EC3" w:rsidRPr="004559B0" w:rsidRDefault="009F3EC3" w:rsidP="009F3EC3">
            <w:pPr>
              <w:pStyle w:val="TableParagraph"/>
              <w:spacing w:before="66"/>
              <w:ind w:left="360" w:right="271" w:hanging="1"/>
              <w:jc w:val="center"/>
              <w:rPr>
                <w:sz w:val="18"/>
                <w:lang w:val="en-US"/>
              </w:rPr>
            </w:pPr>
            <w:r w:rsidRPr="004559B0">
              <w:rPr>
                <w:sz w:val="18"/>
                <w:lang w:val="en-US"/>
              </w:rPr>
              <w:t>VISUALLY INSPECT ENG DRIVE SHAFTS AND ADAPTERS.CHECK TORQUE ON ALL</w:t>
            </w:r>
          </w:p>
          <w:p w14:paraId="0090CBA6" w14:textId="77777777" w:rsidR="009F3EC3" w:rsidRPr="004559B0" w:rsidRDefault="009F3EC3" w:rsidP="009F3EC3">
            <w:pPr>
              <w:pStyle w:val="TableParagraph"/>
              <w:spacing w:before="8"/>
              <w:jc w:val="center"/>
              <w:rPr>
                <w:sz w:val="20"/>
                <w:lang w:val="en-US"/>
              </w:rPr>
            </w:pPr>
            <w:r w:rsidRPr="004559B0">
              <w:rPr>
                <w:sz w:val="18"/>
              </w:rPr>
              <w:t>NUTS.(TASK:6-30.2)</w:t>
            </w:r>
          </w:p>
        </w:tc>
        <w:tc>
          <w:tcPr>
            <w:tcW w:w="2835" w:type="dxa"/>
          </w:tcPr>
          <w:p w14:paraId="4DE14E95" w14:textId="77777777" w:rsidR="009F3EC3" w:rsidRPr="004559B0" w:rsidRDefault="009F3EC3" w:rsidP="009F3EC3">
            <w:pPr>
              <w:pStyle w:val="TableParagraph"/>
              <w:spacing w:before="8"/>
              <w:jc w:val="center"/>
              <w:rPr>
                <w:sz w:val="29"/>
                <w:lang w:val="en-US"/>
              </w:rPr>
            </w:pPr>
            <w:r w:rsidRPr="004559B0">
              <w:rPr>
                <w:sz w:val="18"/>
                <w:lang w:val="en-US"/>
              </w:rPr>
              <w:t xml:space="preserve">BH 55-1520-240-23 TASK 1-92 </w:t>
            </w:r>
            <w:proofErr w:type="spellStart"/>
            <w:r w:rsidRPr="004559B0">
              <w:rPr>
                <w:sz w:val="18"/>
                <w:lang w:val="en-US"/>
              </w:rPr>
              <w:t>Seq</w:t>
            </w:r>
            <w:proofErr w:type="spellEnd"/>
            <w:r w:rsidRPr="004559B0">
              <w:rPr>
                <w:sz w:val="18"/>
                <w:lang w:val="en-US"/>
              </w:rPr>
              <w:t xml:space="preserve"> no:18 CH-47-MIM-07-02</w:t>
            </w:r>
          </w:p>
        </w:tc>
        <w:tc>
          <w:tcPr>
            <w:tcW w:w="1984" w:type="dxa"/>
          </w:tcPr>
          <w:p w14:paraId="57909B92" w14:textId="77777777" w:rsidR="009F3EC3" w:rsidRPr="004559B0" w:rsidRDefault="009F3EC3" w:rsidP="009F3EC3">
            <w:pPr>
              <w:pStyle w:val="TableParagraph"/>
              <w:jc w:val="center"/>
              <w:rPr>
                <w:sz w:val="20"/>
                <w:lang w:val="en-US"/>
              </w:rPr>
            </w:pPr>
          </w:p>
          <w:p w14:paraId="61AD157E" w14:textId="77777777" w:rsidR="009F3EC3" w:rsidRPr="004559B0" w:rsidRDefault="009F3EC3" w:rsidP="009F3EC3">
            <w:pPr>
              <w:pStyle w:val="TableParagraph"/>
              <w:spacing w:before="8"/>
              <w:jc w:val="center"/>
              <w:rPr>
                <w:sz w:val="29"/>
              </w:rPr>
            </w:pPr>
            <w:r w:rsidRPr="004559B0">
              <w:rPr>
                <w:sz w:val="18"/>
              </w:rPr>
              <w:t>100 H</w:t>
            </w:r>
          </w:p>
        </w:tc>
      </w:tr>
      <w:tr w:rsidR="009F3EC3" w14:paraId="1DABCF13" w14:textId="77777777" w:rsidTr="009F3EC3">
        <w:trPr>
          <w:trHeight w:val="841"/>
        </w:trPr>
        <w:tc>
          <w:tcPr>
            <w:tcW w:w="988" w:type="dxa"/>
          </w:tcPr>
          <w:p w14:paraId="4F7D8896" w14:textId="77777777" w:rsidR="009F3EC3" w:rsidRPr="004559B0" w:rsidRDefault="009F3EC3" w:rsidP="009F3EC3">
            <w:pPr>
              <w:pStyle w:val="TableParagraph"/>
              <w:spacing w:before="8"/>
              <w:jc w:val="center"/>
              <w:rPr>
                <w:sz w:val="29"/>
              </w:rPr>
            </w:pPr>
          </w:p>
          <w:p w14:paraId="1DEDC46D" w14:textId="77777777" w:rsidR="009F3EC3" w:rsidRPr="004559B0" w:rsidRDefault="009F3EC3" w:rsidP="009F3EC3">
            <w:pPr>
              <w:pStyle w:val="TableParagraph"/>
              <w:spacing w:before="8"/>
              <w:jc w:val="center"/>
              <w:rPr>
                <w:sz w:val="29"/>
              </w:rPr>
            </w:pPr>
            <w:r w:rsidRPr="004559B0">
              <w:rPr>
                <w:sz w:val="18"/>
              </w:rPr>
              <w:t>19</w:t>
            </w:r>
          </w:p>
        </w:tc>
        <w:tc>
          <w:tcPr>
            <w:tcW w:w="3733" w:type="dxa"/>
          </w:tcPr>
          <w:p w14:paraId="45954C95" w14:textId="77777777" w:rsidR="009F3EC3" w:rsidRPr="004559B0" w:rsidRDefault="009F3EC3" w:rsidP="009F3EC3">
            <w:pPr>
              <w:pStyle w:val="TableParagraph"/>
              <w:spacing w:before="8"/>
              <w:jc w:val="center"/>
              <w:rPr>
                <w:sz w:val="20"/>
                <w:lang w:val="en-US"/>
              </w:rPr>
            </w:pPr>
          </w:p>
          <w:p w14:paraId="0BA7D8CF" w14:textId="77777777" w:rsidR="009F3EC3" w:rsidRPr="004559B0" w:rsidRDefault="009F3EC3" w:rsidP="009F3EC3">
            <w:pPr>
              <w:pStyle w:val="TableParagraph"/>
              <w:spacing w:before="8"/>
              <w:jc w:val="center"/>
              <w:rPr>
                <w:sz w:val="20"/>
                <w:lang w:val="en-US"/>
              </w:rPr>
            </w:pPr>
            <w:r w:rsidRPr="004559B0">
              <w:rPr>
                <w:sz w:val="18"/>
                <w:lang w:val="en-US"/>
              </w:rPr>
              <w:t>CHECK TORQUE ON PITCH LINK BOLTS (TASK 5-99.1)</w:t>
            </w:r>
          </w:p>
        </w:tc>
        <w:tc>
          <w:tcPr>
            <w:tcW w:w="2835" w:type="dxa"/>
          </w:tcPr>
          <w:p w14:paraId="41352729" w14:textId="77777777" w:rsidR="009F3EC3" w:rsidRPr="004559B0" w:rsidRDefault="009F3EC3" w:rsidP="009F3EC3">
            <w:pPr>
              <w:pStyle w:val="TableParagraph"/>
              <w:spacing w:before="5"/>
              <w:jc w:val="center"/>
              <w:rPr>
                <w:sz w:val="18"/>
                <w:lang w:val="en-US"/>
              </w:rPr>
            </w:pPr>
          </w:p>
          <w:p w14:paraId="2F2C1EF2" w14:textId="77777777" w:rsidR="009F3EC3" w:rsidRPr="004559B0" w:rsidRDefault="009F3EC3" w:rsidP="009F3EC3">
            <w:pPr>
              <w:pStyle w:val="TableParagraph"/>
              <w:spacing w:before="8"/>
              <w:jc w:val="center"/>
              <w:rPr>
                <w:sz w:val="29"/>
                <w:lang w:val="en-US"/>
              </w:rPr>
            </w:pPr>
            <w:r w:rsidRPr="004559B0">
              <w:rPr>
                <w:sz w:val="18"/>
              </w:rPr>
              <w:t xml:space="preserve">BH 55-1520-240-23 TASK 1-92 </w:t>
            </w:r>
            <w:proofErr w:type="spellStart"/>
            <w:r w:rsidRPr="004559B0">
              <w:rPr>
                <w:sz w:val="18"/>
              </w:rPr>
              <w:t>Seq</w:t>
            </w:r>
            <w:proofErr w:type="spellEnd"/>
            <w:r w:rsidRPr="004559B0">
              <w:rPr>
                <w:sz w:val="18"/>
              </w:rPr>
              <w:t xml:space="preserve"> no:12</w:t>
            </w:r>
          </w:p>
        </w:tc>
        <w:tc>
          <w:tcPr>
            <w:tcW w:w="1984" w:type="dxa"/>
          </w:tcPr>
          <w:p w14:paraId="4AABF597" w14:textId="77777777" w:rsidR="009F3EC3" w:rsidRPr="004559B0" w:rsidRDefault="009F3EC3" w:rsidP="009F3EC3">
            <w:pPr>
              <w:pStyle w:val="TableParagraph"/>
              <w:spacing w:before="8"/>
              <w:jc w:val="center"/>
              <w:rPr>
                <w:sz w:val="29"/>
              </w:rPr>
            </w:pPr>
          </w:p>
          <w:p w14:paraId="41F98D3A" w14:textId="77777777" w:rsidR="009F3EC3" w:rsidRPr="004559B0" w:rsidRDefault="009F3EC3" w:rsidP="009F3EC3">
            <w:pPr>
              <w:pStyle w:val="TableParagraph"/>
              <w:spacing w:before="8"/>
              <w:jc w:val="center"/>
              <w:rPr>
                <w:sz w:val="29"/>
              </w:rPr>
            </w:pPr>
            <w:r w:rsidRPr="004559B0">
              <w:rPr>
                <w:sz w:val="18"/>
              </w:rPr>
              <w:t>100 H</w:t>
            </w:r>
          </w:p>
        </w:tc>
      </w:tr>
      <w:tr w:rsidR="009F3EC3" w14:paraId="1D8D2C11" w14:textId="77777777" w:rsidTr="009F3EC3">
        <w:trPr>
          <w:trHeight w:val="841"/>
        </w:trPr>
        <w:tc>
          <w:tcPr>
            <w:tcW w:w="988" w:type="dxa"/>
          </w:tcPr>
          <w:p w14:paraId="6333E00C" w14:textId="77777777" w:rsidR="009F3EC3" w:rsidRPr="004559B0" w:rsidRDefault="009F3EC3" w:rsidP="009F3EC3">
            <w:pPr>
              <w:pStyle w:val="TableParagraph"/>
              <w:spacing w:before="9"/>
              <w:jc w:val="center"/>
              <w:rPr>
                <w:sz w:val="29"/>
              </w:rPr>
            </w:pPr>
          </w:p>
          <w:p w14:paraId="58270586" w14:textId="77777777" w:rsidR="009F3EC3" w:rsidRPr="004559B0" w:rsidRDefault="009F3EC3" w:rsidP="009F3EC3">
            <w:pPr>
              <w:pStyle w:val="TableParagraph"/>
              <w:spacing w:before="8"/>
              <w:jc w:val="center"/>
              <w:rPr>
                <w:sz w:val="29"/>
              </w:rPr>
            </w:pPr>
            <w:r w:rsidRPr="004559B0">
              <w:rPr>
                <w:sz w:val="18"/>
              </w:rPr>
              <w:t>20</w:t>
            </w:r>
          </w:p>
        </w:tc>
        <w:tc>
          <w:tcPr>
            <w:tcW w:w="3733" w:type="dxa"/>
          </w:tcPr>
          <w:p w14:paraId="6C0BC55C" w14:textId="77777777" w:rsidR="009F3EC3" w:rsidRPr="004559B0" w:rsidRDefault="009F3EC3" w:rsidP="009F3EC3">
            <w:pPr>
              <w:pStyle w:val="TableParagraph"/>
              <w:spacing w:before="9"/>
              <w:jc w:val="center"/>
              <w:rPr>
                <w:sz w:val="20"/>
                <w:lang w:val="en-US"/>
              </w:rPr>
            </w:pPr>
          </w:p>
          <w:p w14:paraId="1A9F58E7" w14:textId="77777777" w:rsidR="009F3EC3" w:rsidRPr="004559B0" w:rsidRDefault="009F3EC3" w:rsidP="009F3EC3">
            <w:pPr>
              <w:pStyle w:val="TableParagraph"/>
              <w:spacing w:before="8"/>
              <w:jc w:val="center"/>
              <w:rPr>
                <w:sz w:val="20"/>
                <w:lang w:val="en-US"/>
              </w:rPr>
            </w:pPr>
            <w:r w:rsidRPr="004559B0">
              <w:rPr>
                <w:sz w:val="18"/>
                <w:lang w:val="en-US"/>
              </w:rPr>
              <w:t>INSPECTION ON INBOARD-OUTBOARD BOLTS OF FWD-AFT ROTOR BLADES</w:t>
            </w:r>
          </w:p>
        </w:tc>
        <w:tc>
          <w:tcPr>
            <w:tcW w:w="2835" w:type="dxa"/>
          </w:tcPr>
          <w:p w14:paraId="6E2260C5" w14:textId="77777777" w:rsidR="009F3EC3" w:rsidRPr="004559B0" w:rsidRDefault="009F3EC3" w:rsidP="009F3EC3">
            <w:pPr>
              <w:pStyle w:val="TableParagraph"/>
              <w:spacing w:before="9"/>
              <w:jc w:val="center"/>
              <w:rPr>
                <w:sz w:val="29"/>
                <w:lang w:val="en-US"/>
              </w:rPr>
            </w:pPr>
          </w:p>
          <w:p w14:paraId="37E75104" w14:textId="77777777" w:rsidR="009F3EC3" w:rsidRPr="004559B0" w:rsidRDefault="009F3EC3" w:rsidP="009F3EC3">
            <w:pPr>
              <w:pStyle w:val="TableParagraph"/>
              <w:spacing w:before="8"/>
              <w:jc w:val="center"/>
              <w:rPr>
                <w:sz w:val="29"/>
                <w:lang w:val="en-US"/>
              </w:rPr>
            </w:pPr>
            <w:r w:rsidRPr="004559B0">
              <w:rPr>
                <w:sz w:val="18"/>
              </w:rPr>
              <w:t>SB 145-62-1015</w:t>
            </w:r>
          </w:p>
        </w:tc>
        <w:tc>
          <w:tcPr>
            <w:tcW w:w="1984" w:type="dxa"/>
          </w:tcPr>
          <w:p w14:paraId="401BCC36" w14:textId="77777777" w:rsidR="009F3EC3" w:rsidRPr="004559B0" w:rsidRDefault="009F3EC3" w:rsidP="009F3EC3">
            <w:pPr>
              <w:pStyle w:val="TableParagraph"/>
              <w:spacing w:before="9"/>
              <w:jc w:val="center"/>
              <w:rPr>
                <w:sz w:val="29"/>
              </w:rPr>
            </w:pPr>
          </w:p>
          <w:p w14:paraId="05761195" w14:textId="77777777" w:rsidR="009F3EC3" w:rsidRPr="004559B0" w:rsidRDefault="009F3EC3" w:rsidP="009F3EC3">
            <w:pPr>
              <w:pStyle w:val="TableParagraph"/>
              <w:spacing w:before="8"/>
              <w:jc w:val="center"/>
              <w:rPr>
                <w:sz w:val="29"/>
              </w:rPr>
            </w:pPr>
            <w:r w:rsidRPr="004559B0">
              <w:rPr>
                <w:sz w:val="18"/>
              </w:rPr>
              <w:t>200H</w:t>
            </w:r>
          </w:p>
        </w:tc>
      </w:tr>
      <w:tr w:rsidR="009F3EC3" w14:paraId="462183FA" w14:textId="77777777" w:rsidTr="009F3EC3">
        <w:trPr>
          <w:trHeight w:val="841"/>
        </w:trPr>
        <w:tc>
          <w:tcPr>
            <w:tcW w:w="988" w:type="dxa"/>
          </w:tcPr>
          <w:p w14:paraId="4BE03EB9" w14:textId="77777777" w:rsidR="009F3EC3" w:rsidRPr="004559B0" w:rsidRDefault="009F3EC3" w:rsidP="009F3EC3">
            <w:pPr>
              <w:pStyle w:val="TableParagraph"/>
              <w:jc w:val="center"/>
              <w:rPr>
                <w:sz w:val="20"/>
              </w:rPr>
            </w:pPr>
          </w:p>
          <w:p w14:paraId="74D32209" w14:textId="77777777" w:rsidR="009F3EC3" w:rsidRPr="004559B0" w:rsidRDefault="009F3EC3" w:rsidP="009F3EC3">
            <w:pPr>
              <w:pStyle w:val="TableParagraph"/>
              <w:spacing w:before="8"/>
              <w:jc w:val="center"/>
              <w:rPr>
                <w:sz w:val="29"/>
              </w:rPr>
            </w:pPr>
            <w:r w:rsidRPr="004559B0">
              <w:rPr>
                <w:sz w:val="18"/>
              </w:rPr>
              <w:t>21</w:t>
            </w:r>
          </w:p>
        </w:tc>
        <w:tc>
          <w:tcPr>
            <w:tcW w:w="3733" w:type="dxa"/>
          </w:tcPr>
          <w:p w14:paraId="62CDA383" w14:textId="77777777" w:rsidR="009F3EC3" w:rsidRPr="004559B0" w:rsidRDefault="009F3EC3" w:rsidP="009F3EC3">
            <w:pPr>
              <w:pStyle w:val="TableParagraph"/>
              <w:spacing w:before="2"/>
              <w:jc w:val="center"/>
              <w:rPr>
                <w:sz w:val="16"/>
                <w:lang w:val="en-US"/>
              </w:rPr>
            </w:pPr>
          </w:p>
          <w:p w14:paraId="0606B654" w14:textId="77777777" w:rsidR="009F3EC3" w:rsidRPr="004559B0" w:rsidRDefault="009F3EC3" w:rsidP="009F3EC3">
            <w:pPr>
              <w:pStyle w:val="TableParagraph"/>
              <w:spacing w:before="8"/>
              <w:jc w:val="center"/>
              <w:rPr>
                <w:sz w:val="20"/>
                <w:lang w:val="en-US"/>
              </w:rPr>
            </w:pPr>
            <w:r w:rsidRPr="004559B0">
              <w:rPr>
                <w:sz w:val="18"/>
                <w:lang w:val="en-US"/>
              </w:rPr>
              <w:t>VISUAL INSPECTION TO THE OUT- BOARD ENGINE DRIVE SHAFT LUGS AND ADAPTER LUGS (TASK 6-30.2)</w:t>
            </w:r>
          </w:p>
        </w:tc>
        <w:tc>
          <w:tcPr>
            <w:tcW w:w="2835" w:type="dxa"/>
          </w:tcPr>
          <w:p w14:paraId="4A8D70E8" w14:textId="77777777" w:rsidR="009F3EC3" w:rsidRPr="004559B0" w:rsidRDefault="009F3EC3" w:rsidP="009F3EC3">
            <w:pPr>
              <w:pStyle w:val="TableParagraph"/>
              <w:spacing w:before="133"/>
              <w:ind w:left="674"/>
              <w:jc w:val="center"/>
              <w:rPr>
                <w:sz w:val="18"/>
                <w:lang w:val="en-US"/>
              </w:rPr>
            </w:pPr>
            <w:r w:rsidRPr="004559B0">
              <w:rPr>
                <w:sz w:val="18"/>
                <w:lang w:val="en-US"/>
              </w:rPr>
              <w:t>BH 55-1520-240-23</w:t>
            </w:r>
          </w:p>
          <w:p w14:paraId="2F315D8F" w14:textId="77777777" w:rsidR="009F3EC3" w:rsidRPr="004559B0" w:rsidRDefault="009F3EC3" w:rsidP="009F3EC3">
            <w:pPr>
              <w:pStyle w:val="TableParagraph"/>
              <w:spacing w:before="8"/>
              <w:jc w:val="center"/>
              <w:rPr>
                <w:sz w:val="29"/>
                <w:lang w:val="en-US"/>
              </w:rPr>
            </w:pPr>
            <w:r w:rsidRPr="004559B0">
              <w:rPr>
                <w:sz w:val="18"/>
                <w:lang w:val="en-US"/>
              </w:rPr>
              <w:t xml:space="preserve">ASAM 92-04 TASK 1-92 </w:t>
            </w:r>
            <w:proofErr w:type="spellStart"/>
            <w:r w:rsidRPr="004559B0">
              <w:rPr>
                <w:sz w:val="18"/>
                <w:lang w:val="en-US"/>
              </w:rPr>
              <w:t>Seq</w:t>
            </w:r>
            <w:proofErr w:type="spellEnd"/>
            <w:r w:rsidRPr="004559B0">
              <w:rPr>
                <w:sz w:val="18"/>
                <w:lang w:val="en-US"/>
              </w:rPr>
              <w:t xml:space="preserve"> no:30</w:t>
            </w:r>
          </w:p>
        </w:tc>
        <w:tc>
          <w:tcPr>
            <w:tcW w:w="1984" w:type="dxa"/>
          </w:tcPr>
          <w:p w14:paraId="13DEF24C" w14:textId="77777777" w:rsidR="009F3EC3" w:rsidRPr="004559B0" w:rsidRDefault="009F3EC3" w:rsidP="009F3EC3">
            <w:pPr>
              <w:pStyle w:val="TableParagraph"/>
              <w:jc w:val="center"/>
              <w:rPr>
                <w:sz w:val="20"/>
                <w:lang w:val="en-US"/>
              </w:rPr>
            </w:pPr>
          </w:p>
          <w:p w14:paraId="6B01FBB0" w14:textId="77777777" w:rsidR="009F3EC3" w:rsidRPr="004559B0" w:rsidRDefault="009F3EC3" w:rsidP="009F3EC3">
            <w:pPr>
              <w:pStyle w:val="TableParagraph"/>
              <w:spacing w:before="8"/>
              <w:jc w:val="center"/>
              <w:rPr>
                <w:sz w:val="29"/>
              </w:rPr>
            </w:pPr>
            <w:r w:rsidRPr="004559B0">
              <w:rPr>
                <w:sz w:val="18"/>
              </w:rPr>
              <w:t>25H</w:t>
            </w:r>
          </w:p>
        </w:tc>
      </w:tr>
      <w:tr w:rsidR="009F3EC3" w14:paraId="268FB7CB" w14:textId="77777777" w:rsidTr="009F3EC3">
        <w:trPr>
          <w:trHeight w:val="841"/>
        </w:trPr>
        <w:tc>
          <w:tcPr>
            <w:tcW w:w="988" w:type="dxa"/>
          </w:tcPr>
          <w:p w14:paraId="0ED0DD2C" w14:textId="77777777" w:rsidR="009F3EC3" w:rsidRPr="004559B0" w:rsidRDefault="009F3EC3" w:rsidP="009F3EC3">
            <w:pPr>
              <w:pStyle w:val="TableParagraph"/>
              <w:jc w:val="center"/>
              <w:rPr>
                <w:sz w:val="20"/>
              </w:rPr>
            </w:pPr>
          </w:p>
          <w:p w14:paraId="7DC1A22B" w14:textId="77777777" w:rsidR="009F3EC3" w:rsidRPr="004559B0" w:rsidRDefault="009F3EC3" w:rsidP="009F3EC3">
            <w:pPr>
              <w:pStyle w:val="TableParagraph"/>
              <w:spacing w:before="9"/>
              <w:jc w:val="center"/>
              <w:rPr>
                <w:sz w:val="16"/>
              </w:rPr>
            </w:pPr>
          </w:p>
          <w:p w14:paraId="08774CE0" w14:textId="77777777" w:rsidR="009F3EC3" w:rsidRPr="004559B0" w:rsidRDefault="009F3EC3" w:rsidP="009F3EC3">
            <w:pPr>
              <w:pStyle w:val="TableParagraph"/>
              <w:spacing w:before="8"/>
              <w:jc w:val="center"/>
              <w:rPr>
                <w:sz w:val="29"/>
              </w:rPr>
            </w:pPr>
            <w:r w:rsidRPr="004559B0">
              <w:rPr>
                <w:sz w:val="18"/>
              </w:rPr>
              <w:t>22</w:t>
            </w:r>
          </w:p>
        </w:tc>
        <w:tc>
          <w:tcPr>
            <w:tcW w:w="3733" w:type="dxa"/>
          </w:tcPr>
          <w:p w14:paraId="63CCED96" w14:textId="77777777" w:rsidR="009F3EC3" w:rsidRPr="004559B0" w:rsidRDefault="009F3EC3" w:rsidP="009F3EC3">
            <w:pPr>
              <w:pStyle w:val="TableParagraph"/>
              <w:spacing w:before="8"/>
              <w:jc w:val="center"/>
              <w:rPr>
                <w:sz w:val="20"/>
                <w:lang w:val="en-US"/>
              </w:rPr>
            </w:pPr>
            <w:r w:rsidRPr="004559B0">
              <w:rPr>
                <w:sz w:val="18"/>
                <w:lang w:val="en-US"/>
              </w:rPr>
              <w:t>INSPECT TWO MAIN GENERATORS BEFORE FIRST FLIGHT WHEN GEN- ERATORS HAVE COOL DOWN IN TEMP BELOW 0</w:t>
            </w:r>
            <w:r w:rsidRPr="004559B0">
              <w:rPr>
                <w:position w:val="6"/>
                <w:sz w:val="12"/>
                <w:lang w:val="en-US"/>
              </w:rPr>
              <w:t xml:space="preserve">o </w:t>
            </w:r>
            <w:r w:rsidRPr="004559B0">
              <w:rPr>
                <w:sz w:val="18"/>
                <w:lang w:val="en-US"/>
              </w:rPr>
              <w:t>C.</w:t>
            </w:r>
          </w:p>
        </w:tc>
        <w:tc>
          <w:tcPr>
            <w:tcW w:w="2835" w:type="dxa"/>
          </w:tcPr>
          <w:p w14:paraId="47C386E2" w14:textId="77777777" w:rsidR="009F3EC3" w:rsidRPr="004559B0" w:rsidRDefault="009F3EC3" w:rsidP="009F3EC3">
            <w:pPr>
              <w:pStyle w:val="TableParagraph"/>
              <w:spacing w:before="6"/>
              <w:jc w:val="center"/>
              <w:rPr>
                <w:sz w:val="25"/>
                <w:lang w:val="en-US"/>
              </w:rPr>
            </w:pPr>
          </w:p>
          <w:p w14:paraId="331A5B74" w14:textId="77777777" w:rsidR="009F3EC3" w:rsidRPr="004559B0" w:rsidRDefault="009F3EC3" w:rsidP="009F3EC3">
            <w:pPr>
              <w:pStyle w:val="TableParagraph"/>
              <w:spacing w:before="8"/>
              <w:jc w:val="center"/>
              <w:rPr>
                <w:sz w:val="29"/>
                <w:lang w:val="en-US"/>
              </w:rPr>
            </w:pPr>
            <w:r w:rsidRPr="004559B0">
              <w:rPr>
                <w:sz w:val="18"/>
              </w:rPr>
              <w:t xml:space="preserve">BH 55-1520-240-23 TASK 1-92 </w:t>
            </w:r>
            <w:proofErr w:type="spellStart"/>
            <w:r w:rsidRPr="004559B0">
              <w:rPr>
                <w:sz w:val="18"/>
              </w:rPr>
              <w:t>Seq</w:t>
            </w:r>
            <w:proofErr w:type="spellEnd"/>
            <w:r w:rsidRPr="004559B0">
              <w:rPr>
                <w:sz w:val="18"/>
              </w:rPr>
              <w:t xml:space="preserve"> no:17</w:t>
            </w:r>
          </w:p>
        </w:tc>
        <w:tc>
          <w:tcPr>
            <w:tcW w:w="1984" w:type="dxa"/>
          </w:tcPr>
          <w:p w14:paraId="15333255" w14:textId="77777777" w:rsidR="009F3EC3" w:rsidRPr="004559B0" w:rsidRDefault="009F3EC3" w:rsidP="009F3EC3">
            <w:pPr>
              <w:pStyle w:val="TableParagraph"/>
              <w:jc w:val="center"/>
              <w:rPr>
                <w:sz w:val="20"/>
              </w:rPr>
            </w:pPr>
          </w:p>
          <w:p w14:paraId="681E9B67" w14:textId="77777777" w:rsidR="009F3EC3" w:rsidRPr="004559B0" w:rsidRDefault="009F3EC3" w:rsidP="009F3EC3">
            <w:pPr>
              <w:pStyle w:val="TableParagraph"/>
              <w:spacing w:before="9"/>
              <w:jc w:val="center"/>
              <w:rPr>
                <w:sz w:val="16"/>
              </w:rPr>
            </w:pPr>
          </w:p>
          <w:p w14:paraId="793CA4EB" w14:textId="77777777" w:rsidR="009F3EC3" w:rsidRPr="004559B0" w:rsidRDefault="009F3EC3" w:rsidP="009F3EC3">
            <w:pPr>
              <w:pStyle w:val="TableParagraph"/>
              <w:spacing w:before="8"/>
              <w:jc w:val="center"/>
              <w:rPr>
                <w:sz w:val="29"/>
              </w:rPr>
            </w:pPr>
            <w:r w:rsidRPr="004559B0">
              <w:rPr>
                <w:sz w:val="18"/>
              </w:rPr>
              <w:t>10H/14D</w:t>
            </w:r>
          </w:p>
        </w:tc>
      </w:tr>
      <w:tr w:rsidR="009F3EC3" w14:paraId="1FA08C0E" w14:textId="77777777" w:rsidTr="009F3EC3">
        <w:trPr>
          <w:trHeight w:val="841"/>
        </w:trPr>
        <w:tc>
          <w:tcPr>
            <w:tcW w:w="988" w:type="dxa"/>
          </w:tcPr>
          <w:p w14:paraId="728ABA4A" w14:textId="77777777" w:rsidR="009F3EC3" w:rsidRPr="004559B0" w:rsidRDefault="009F3EC3" w:rsidP="009F3EC3">
            <w:pPr>
              <w:pStyle w:val="TableParagraph"/>
              <w:spacing w:before="8"/>
              <w:jc w:val="center"/>
              <w:rPr>
                <w:sz w:val="29"/>
              </w:rPr>
            </w:pPr>
          </w:p>
          <w:p w14:paraId="4F199707" w14:textId="77777777" w:rsidR="009F3EC3" w:rsidRPr="004559B0" w:rsidRDefault="009F3EC3" w:rsidP="009F3EC3">
            <w:pPr>
              <w:pStyle w:val="TableParagraph"/>
              <w:spacing w:before="8"/>
              <w:jc w:val="center"/>
              <w:rPr>
                <w:sz w:val="29"/>
              </w:rPr>
            </w:pPr>
            <w:r w:rsidRPr="004559B0">
              <w:rPr>
                <w:sz w:val="18"/>
              </w:rPr>
              <w:t>23</w:t>
            </w:r>
          </w:p>
        </w:tc>
        <w:tc>
          <w:tcPr>
            <w:tcW w:w="3733" w:type="dxa"/>
          </w:tcPr>
          <w:p w14:paraId="23C3C1FC" w14:textId="77777777" w:rsidR="009F3EC3" w:rsidRPr="004559B0" w:rsidRDefault="009F3EC3" w:rsidP="009F3EC3">
            <w:pPr>
              <w:pStyle w:val="TableParagraph"/>
              <w:spacing w:before="6"/>
              <w:jc w:val="center"/>
              <w:rPr>
                <w:sz w:val="29"/>
              </w:rPr>
            </w:pPr>
          </w:p>
          <w:p w14:paraId="27F59D3E" w14:textId="77777777" w:rsidR="009F3EC3" w:rsidRPr="004559B0" w:rsidRDefault="009F3EC3" w:rsidP="009F3EC3">
            <w:pPr>
              <w:pStyle w:val="TableParagraph"/>
              <w:spacing w:before="8"/>
              <w:jc w:val="center"/>
              <w:rPr>
                <w:sz w:val="20"/>
                <w:lang w:val="en-US"/>
              </w:rPr>
            </w:pPr>
            <w:r w:rsidRPr="004559B0">
              <w:rPr>
                <w:sz w:val="18"/>
              </w:rPr>
              <w:t>PMS 4 ABBREVIATED</w:t>
            </w:r>
          </w:p>
        </w:tc>
        <w:tc>
          <w:tcPr>
            <w:tcW w:w="2835" w:type="dxa"/>
          </w:tcPr>
          <w:p w14:paraId="149E0BF3" w14:textId="77777777" w:rsidR="009F3EC3" w:rsidRPr="004559B0" w:rsidRDefault="009F3EC3" w:rsidP="009F3EC3">
            <w:pPr>
              <w:pStyle w:val="TableParagraph"/>
              <w:spacing w:before="6"/>
              <w:jc w:val="center"/>
              <w:rPr>
                <w:sz w:val="29"/>
              </w:rPr>
            </w:pPr>
          </w:p>
          <w:p w14:paraId="0E3D1424" w14:textId="77777777" w:rsidR="009F3EC3" w:rsidRPr="004559B0" w:rsidRDefault="009F3EC3" w:rsidP="009F3EC3">
            <w:pPr>
              <w:pStyle w:val="TableParagraph"/>
              <w:spacing w:before="8"/>
              <w:jc w:val="center"/>
              <w:rPr>
                <w:sz w:val="29"/>
                <w:lang w:val="en-US"/>
              </w:rPr>
            </w:pPr>
            <w:r w:rsidRPr="004559B0">
              <w:rPr>
                <w:sz w:val="18"/>
              </w:rPr>
              <w:t>TM 1-1500-240-PMS 4</w:t>
            </w:r>
          </w:p>
        </w:tc>
        <w:tc>
          <w:tcPr>
            <w:tcW w:w="1984" w:type="dxa"/>
          </w:tcPr>
          <w:p w14:paraId="583A58A8" w14:textId="77777777" w:rsidR="009F3EC3" w:rsidRPr="004559B0" w:rsidRDefault="009F3EC3" w:rsidP="009F3EC3">
            <w:pPr>
              <w:pStyle w:val="TableParagraph"/>
              <w:spacing w:before="6"/>
              <w:jc w:val="center"/>
              <w:rPr>
                <w:sz w:val="29"/>
              </w:rPr>
            </w:pPr>
          </w:p>
          <w:p w14:paraId="51680BFB" w14:textId="77777777" w:rsidR="009F3EC3" w:rsidRPr="004559B0" w:rsidRDefault="009F3EC3" w:rsidP="009F3EC3">
            <w:pPr>
              <w:pStyle w:val="TableParagraph"/>
              <w:spacing w:before="8"/>
              <w:jc w:val="center"/>
              <w:rPr>
                <w:sz w:val="29"/>
              </w:rPr>
            </w:pPr>
            <w:r w:rsidRPr="004559B0">
              <w:rPr>
                <w:sz w:val="18"/>
              </w:rPr>
              <w:t>15 D</w:t>
            </w:r>
          </w:p>
        </w:tc>
      </w:tr>
      <w:tr w:rsidR="009F3EC3" w14:paraId="4ACDFCD8" w14:textId="77777777" w:rsidTr="009F3EC3">
        <w:trPr>
          <w:trHeight w:val="841"/>
        </w:trPr>
        <w:tc>
          <w:tcPr>
            <w:tcW w:w="988" w:type="dxa"/>
          </w:tcPr>
          <w:p w14:paraId="6D29AFD4" w14:textId="77777777" w:rsidR="009F3EC3" w:rsidRPr="004559B0" w:rsidRDefault="009F3EC3" w:rsidP="009F3EC3">
            <w:pPr>
              <w:pStyle w:val="TableParagraph"/>
              <w:spacing w:before="9"/>
              <w:jc w:val="center"/>
              <w:rPr>
                <w:sz w:val="29"/>
              </w:rPr>
            </w:pPr>
          </w:p>
          <w:p w14:paraId="734B4170" w14:textId="77777777" w:rsidR="009F3EC3" w:rsidRPr="004559B0" w:rsidRDefault="009F3EC3" w:rsidP="009F3EC3">
            <w:pPr>
              <w:pStyle w:val="TableParagraph"/>
              <w:spacing w:before="8"/>
              <w:jc w:val="center"/>
              <w:rPr>
                <w:sz w:val="29"/>
              </w:rPr>
            </w:pPr>
            <w:r w:rsidRPr="004559B0">
              <w:rPr>
                <w:sz w:val="18"/>
              </w:rPr>
              <w:t>24</w:t>
            </w:r>
          </w:p>
        </w:tc>
        <w:tc>
          <w:tcPr>
            <w:tcW w:w="3733" w:type="dxa"/>
          </w:tcPr>
          <w:p w14:paraId="291A5568" w14:textId="77777777" w:rsidR="009F3EC3" w:rsidRPr="004559B0" w:rsidRDefault="009F3EC3" w:rsidP="009F3EC3">
            <w:pPr>
              <w:pStyle w:val="TableParagraph"/>
              <w:spacing w:before="9"/>
              <w:jc w:val="center"/>
              <w:rPr>
                <w:sz w:val="29"/>
              </w:rPr>
            </w:pPr>
          </w:p>
          <w:p w14:paraId="724B4A06" w14:textId="77777777" w:rsidR="009F3EC3" w:rsidRPr="004559B0" w:rsidRDefault="009F3EC3" w:rsidP="009F3EC3">
            <w:pPr>
              <w:pStyle w:val="TableParagraph"/>
              <w:spacing w:before="8"/>
              <w:jc w:val="center"/>
              <w:rPr>
                <w:sz w:val="20"/>
                <w:lang w:val="en-US"/>
              </w:rPr>
            </w:pPr>
            <w:r w:rsidRPr="004559B0">
              <w:rPr>
                <w:sz w:val="18"/>
              </w:rPr>
              <w:t>PMS 4 INDEPTH</w:t>
            </w:r>
          </w:p>
        </w:tc>
        <w:tc>
          <w:tcPr>
            <w:tcW w:w="2835" w:type="dxa"/>
          </w:tcPr>
          <w:p w14:paraId="4D63C0D0" w14:textId="77777777" w:rsidR="009F3EC3" w:rsidRPr="004559B0" w:rsidRDefault="009F3EC3" w:rsidP="009F3EC3">
            <w:pPr>
              <w:pStyle w:val="TableParagraph"/>
              <w:spacing w:before="9"/>
              <w:jc w:val="center"/>
              <w:rPr>
                <w:sz w:val="29"/>
              </w:rPr>
            </w:pPr>
          </w:p>
          <w:p w14:paraId="06E8D67D" w14:textId="77777777" w:rsidR="009F3EC3" w:rsidRPr="004559B0" w:rsidRDefault="009F3EC3" w:rsidP="009F3EC3">
            <w:pPr>
              <w:pStyle w:val="TableParagraph"/>
              <w:spacing w:before="8"/>
              <w:jc w:val="center"/>
              <w:rPr>
                <w:sz w:val="29"/>
                <w:lang w:val="en-US"/>
              </w:rPr>
            </w:pPr>
            <w:r w:rsidRPr="004559B0">
              <w:rPr>
                <w:sz w:val="18"/>
              </w:rPr>
              <w:t>TM 1-1500-240-PMS 4</w:t>
            </w:r>
          </w:p>
        </w:tc>
        <w:tc>
          <w:tcPr>
            <w:tcW w:w="1984" w:type="dxa"/>
          </w:tcPr>
          <w:p w14:paraId="2D79349B" w14:textId="77777777" w:rsidR="009F3EC3" w:rsidRPr="004559B0" w:rsidRDefault="009F3EC3" w:rsidP="009F3EC3">
            <w:pPr>
              <w:pStyle w:val="TableParagraph"/>
              <w:spacing w:before="9"/>
              <w:jc w:val="center"/>
              <w:rPr>
                <w:sz w:val="29"/>
              </w:rPr>
            </w:pPr>
          </w:p>
          <w:p w14:paraId="1DE3E4D2" w14:textId="77777777" w:rsidR="009F3EC3" w:rsidRPr="004559B0" w:rsidRDefault="009F3EC3" w:rsidP="009F3EC3">
            <w:pPr>
              <w:pStyle w:val="TableParagraph"/>
              <w:spacing w:before="8"/>
              <w:jc w:val="center"/>
              <w:rPr>
                <w:sz w:val="29"/>
              </w:rPr>
            </w:pPr>
            <w:r w:rsidRPr="004559B0">
              <w:rPr>
                <w:sz w:val="18"/>
              </w:rPr>
              <w:t>30 D</w:t>
            </w:r>
          </w:p>
        </w:tc>
      </w:tr>
      <w:tr w:rsidR="009F3EC3" w14:paraId="63A92102" w14:textId="77777777" w:rsidTr="009F3EC3">
        <w:trPr>
          <w:trHeight w:val="841"/>
        </w:trPr>
        <w:tc>
          <w:tcPr>
            <w:tcW w:w="988" w:type="dxa"/>
          </w:tcPr>
          <w:p w14:paraId="5B69B8EB" w14:textId="77777777" w:rsidR="009F3EC3" w:rsidRPr="004559B0" w:rsidRDefault="009F3EC3" w:rsidP="009F3EC3">
            <w:pPr>
              <w:pStyle w:val="TableParagraph"/>
              <w:spacing w:before="3"/>
              <w:jc w:val="center"/>
              <w:rPr>
                <w:sz w:val="28"/>
              </w:rPr>
            </w:pPr>
          </w:p>
          <w:p w14:paraId="01E7F008" w14:textId="77777777" w:rsidR="009F3EC3" w:rsidRPr="004559B0" w:rsidRDefault="009F3EC3" w:rsidP="009F3EC3">
            <w:pPr>
              <w:pStyle w:val="TableParagraph"/>
              <w:spacing w:before="8"/>
              <w:jc w:val="center"/>
              <w:rPr>
                <w:sz w:val="29"/>
              </w:rPr>
            </w:pPr>
            <w:r w:rsidRPr="004559B0">
              <w:rPr>
                <w:sz w:val="18"/>
              </w:rPr>
              <w:t>25</w:t>
            </w:r>
          </w:p>
        </w:tc>
        <w:tc>
          <w:tcPr>
            <w:tcW w:w="3733" w:type="dxa"/>
          </w:tcPr>
          <w:p w14:paraId="39F02285" w14:textId="77777777" w:rsidR="009F3EC3" w:rsidRPr="004559B0" w:rsidRDefault="009F3EC3" w:rsidP="009F3EC3">
            <w:pPr>
              <w:pStyle w:val="TableParagraph"/>
              <w:spacing w:before="3"/>
              <w:jc w:val="center"/>
              <w:rPr>
                <w:sz w:val="28"/>
              </w:rPr>
            </w:pPr>
          </w:p>
          <w:p w14:paraId="4C692A53" w14:textId="77777777" w:rsidR="009F3EC3" w:rsidRPr="004559B0" w:rsidRDefault="009F3EC3" w:rsidP="009F3EC3">
            <w:pPr>
              <w:pStyle w:val="TableParagraph"/>
              <w:spacing w:before="8"/>
              <w:jc w:val="center"/>
              <w:rPr>
                <w:sz w:val="20"/>
                <w:lang w:val="en-US"/>
              </w:rPr>
            </w:pPr>
            <w:r w:rsidRPr="004559B0">
              <w:rPr>
                <w:sz w:val="18"/>
              </w:rPr>
              <w:t>PMS 1 MODE (1)</w:t>
            </w:r>
          </w:p>
        </w:tc>
        <w:tc>
          <w:tcPr>
            <w:tcW w:w="2835" w:type="dxa"/>
          </w:tcPr>
          <w:p w14:paraId="7989931B" w14:textId="77777777" w:rsidR="009F3EC3" w:rsidRPr="004559B0" w:rsidRDefault="009F3EC3" w:rsidP="009F3EC3">
            <w:pPr>
              <w:pStyle w:val="TableParagraph"/>
              <w:spacing w:before="3"/>
              <w:jc w:val="center"/>
              <w:rPr>
                <w:sz w:val="28"/>
              </w:rPr>
            </w:pPr>
          </w:p>
          <w:p w14:paraId="2DDD74A9" w14:textId="77777777" w:rsidR="009F3EC3" w:rsidRPr="004559B0" w:rsidRDefault="009F3EC3" w:rsidP="009F3EC3">
            <w:pPr>
              <w:pStyle w:val="TableParagraph"/>
              <w:spacing w:before="8"/>
              <w:jc w:val="center"/>
              <w:rPr>
                <w:sz w:val="29"/>
                <w:lang w:val="en-US"/>
              </w:rPr>
            </w:pPr>
            <w:r w:rsidRPr="004559B0">
              <w:rPr>
                <w:sz w:val="18"/>
              </w:rPr>
              <w:t>TM 1-1500-240-PMS 1</w:t>
            </w:r>
          </w:p>
        </w:tc>
        <w:tc>
          <w:tcPr>
            <w:tcW w:w="1984" w:type="dxa"/>
          </w:tcPr>
          <w:p w14:paraId="23D148FE" w14:textId="77777777" w:rsidR="009F3EC3" w:rsidRPr="004559B0" w:rsidRDefault="009F3EC3" w:rsidP="009F3EC3">
            <w:pPr>
              <w:pStyle w:val="TableParagraph"/>
              <w:spacing w:before="3"/>
              <w:jc w:val="center"/>
              <w:rPr>
                <w:sz w:val="28"/>
              </w:rPr>
            </w:pPr>
          </w:p>
          <w:p w14:paraId="2EEA0AB2" w14:textId="77777777" w:rsidR="009F3EC3" w:rsidRPr="004559B0" w:rsidRDefault="009F3EC3" w:rsidP="009F3EC3">
            <w:pPr>
              <w:pStyle w:val="TableParagraph"/>
              <w:spacing w:before="8"/>
              <w:jc w:val="center"/>
              <w:rPr>
                <w:sz w:val="29"/>
              </w:rPr>
            </w:pPr>
            <w:r w:rsidRPr="004559B0">
              <w:rPr>
                <w:sz w:val="18"/>
              </w:rPr>
              <w:t>14 D/10 H</w:t>
            </w:r>
          </w:p>
        </w:tc>
      </w:tr>
      <w:tr w:rsidR="009F3EC3" w14:paraId="1D32D420" w14:textId="77777777" w:rsidTr="009F3EC3">
        <w:trPr>
          <w:trHeight w:val="841"/>
        </w:trPr>
        <w:tc>
          <w:tcPr>
            <w:tcW w:w="988" w:type="dxa"/>
          </w:tcPr>
          <w:p w14:paraId="6A643B77" w14:textId="77777777" w:rsidR="009F3EC3" w:rsidRPr="004559B0" w:rsidRDefault="009F3EC3" w:rsidP="009F3EC3">
            <w:pPr>
              <w:pStyle w:val="TableParagraph"/>
              <w:spacing w:before="11"/>
              <w:jc w:val="center"/>
              <w:rPr>
                <w:sz w:val="29"/>
              </w:rPr>
            </w:pPr>
          </w:p>
          <w:p w14:paraId="224A3A18" w14:textId="77777777" w:rsidR="009F3EC3" w:rsidRPr="004559B0" w:rsidRDefault="009F3EC3" w:rsidP="009F3EC3">
            <w:pPr>
              <w:pStyle w:val="TableParagraph"/>
              <w:spacing w:before="8"/>
              <w:jc w:val="center"/>
              <w:rPr>
                <w:sz w:val="29"/>
              </w:rPr>
            </w:pPr>
            <w:r w:rsidRPr="004559B0">
              <w:rPr>
                <w:sz w:val="18"/>
              </w:rPr>
              <w:t>26</w:t>
            </w:r>
          </w:p>
        </w:tc>
        <w:tc>
          <w:tcPr>
            <w:tcW w:w="3733" w:type="dxa"/>
          </w:tcPr>
          <w:p w14:paraId="14A379D9" w14:textId="77777777" w:rsidR="009F3EC3" w:rsidRPr="004559B0" w:rsidRDefault="009F3EC3" w:rsidP="009F3EC3">
            <w:pPr>
              <w:pStyle w:val="TableParagraph"/>
              <w:spacing w:before="11"/>
              <w:jc w:val="center"/>
              <w:rPr>
                <w:sz w:val="29"/>
              </w:rPr>
            </w:pPr>
          </w:p>
          <w:p w14:paraId="5E86261D" w14:textId="77777777" w:rsidR="009F3EC3" w:rsidRPr="004559B0" w:rsidRDefault="009F3EC3" w:rsidP="009F3EC3">
            <w:pPr>
              <w:pStyle w:val="TableParagraph"/>
              <w:spacing w:before="8"/>
              <w:jc w:val="center"/>
              <w:rPr>
                <w:sz w:val="20"/>
                <w:lang w:val="en-US"/>
              </w:rPr>
            </w:pPr>
            <w:r w:rsidRPr="004559B0">
              <w:rPr>
                <w:sz w:val="18"/>
              </w:rPr>
              <w:t>PMS 1 MODE (2)</w:t>
            </w:r>
          </w:p>
        </w:tc>
        <w:tc>
          <w:tcPr>
            <w:tcW w:w="2835" w:type="dxa"/>
          </w:tcPr>
          <w:p w14:paraId="5B710DC9" w14:textId="77777777" w:rsidR="009F3EC3" w:rsidRPr="004559B0" w:rsidRDefault="009F3EC3" w:rsidP="009F3EC3">
            <w:pPr>
              <w:pStyle w:val="TableParagraph"/>
              <w:spacing w:before="11"/>
              <w:jc w:val="center"/>
              <w:rPr>
                <w:sz w:val="29"/>
              </w:rPr>
            </w:pPr>
          </w:p>
          <w:p w14:paraId="1B2ABD66" w14:textId="77777777" w:rsidR="009F3EC3" w:rsidRPr="004559B0" w:rsidRDefault="009F3EC3" w:rsidP="009F3EC3">
            <w:pPr>
              <w:pStyle w:val="TableParagraph"/>
              <w:spacing w:before="8"/>
              <w:jc w:val="center"/>
              <w:rPr>
                <w:sz w:val="29"/>
                <w:lang w:val="en-US"/>
              </w:rPr>
            </w:pPr>
            <w:r w:rsidRPr="004559B0">
              <w:rPr>
                <w:sz w:val="18"/>
              </w:rPr>
              <w:t>TM 1-1500-240-PMS 1</w:t>
            </w:r>
          </w:p>
        </w:tc>
        <w:tc>
          <w:tcPr>
            <w:tcW w:w="1984" w:type="dxa"/>
          </w:tcPr>
          <w:p w14:paraId="51B0C2AD" w14:textId="77777777" w:rsidR="009F3EC3" w:rsidRPr="004559B0" w:rsidRDefault="009F3EC3" w:rsidP="009F3EC3">
            <w:pPr>
              <w:pStyle w:val="TableParagraph"/>
              <w:spacing w:before="11"/>
              <w:jc w:val="center"/>
              <w:rPr>
                <w:sz w:val="29"/>
              </w:rPr>
            </w:pPr>
          </w:p>
          <w:p w14:paraId="052951C6" w14:textId="77777777" w:rsidR="009F3EC3" w:rsidRPr="004559B0" w:rsidRDefault="009F3EC3" w:rsidP="009F3EC3">
            <w:pPr>
              <w:pStyle w:val="TableParagraph"/>
              <w:spacing w:before="8"/>
              <w:jc w:val="center"/>
              <w:rPr>
                <w:sz w:val="29"/>
              </w:rPr>
            </w:pPr>
            <w:r w:rsidRPr="004559B0">
              <w:rPr>
                <w:sz w:val="18"/>
              </w:rPr>
              <w:t>14 D/10 H</w:t>
            </w:r>
          </w:p>
        </w:tc>
      </w:tr>
      <w:tr w:rsidR="009F3EC3" w14:paraId="45312893" w14:textId="77777777" w:rsidTr="009F3EC3">
        <w:trPr>
          <w:trHeight w:val="841"/>
        </w:trPr>
        <w:tc>
          <w:tcPr>
            <w:tcW w:w="988" w:type="dxa"/>
          </w:tcPr>
          <w:p w14:paraId="42009622" w14:textId="77777777" w:rsidR="009F3EC3" w:rsidRPr="004559B0" w:rsidRDefault="009F3EC3" w:rsidP="009F3EC3">
            <w:pPr>
              <w:pStyle w:val="TableParagraph"/>
              <w:spacing w:before="8"/>
              <w:jc w:val="center"/>
              <w:rPr>
                <w:sz w:val="29"/>
              </w:rPr>
            </w:pPr>
          </w:p>
          <w:p w14:paraId="2B8C6D45" w14:textId="77777777" w:rsidR="009F3EC3" w:rsidRPr="004559B0" w:rsidRDefault="009F3EC3" w:rsidP="009F3EC3">
            <w:pPr>
              <w:pStyle w:val="TableParagraph"/>
              <w:spacing w:before="8"/>
              <w:jc w:val="center"/>
              <w:rPr>
                <w:sz w:val="29"/>
              </w:rPr>
            </w:pPr>
            <w:r w:rsidRPr="004559B0">
              <w:rPr>
                <w:sz w:val="18"/>
              </w:rPr>
              <w:t>27</w:t>
            </w:r>
          </w:p>
        </w:tc>
        <w:tc>
          <w:tcPr>
            <w:tcW w:w="3733" w:type="dxa"/>
          </w:tcPr>
          <w:p w14:paraId="4548BE84" w14:textId="77777777" w:rsidR="009F3EC3" w:rsidRPr="004559B0" w:rsidRDefault="009F3EC3" w:rsidP="009F3EC3">
            <w:pPr>
              <w:pStyle w:val="TableParagraph"/>
              <w:spacing w:before="8"/>
              <w:jc w:val="center"/>
              <w:rPr>
                <w:sz w:val="29"/>
              </w:rPr>
            </w:pPr>
          </w:p>
          <w:p w14:paraId="12C1AE9D" w14:textId="77777777" w:rsidR="009F3EC3" w:rsidRPr="004559B0" w:rsidRDefault="009F3EC3" w:rsidP="009F3EC3">
            <w:pPr>
              <w:pStyle w:val="TableParagraph"/>
              <w:spacing w:before="8"/>
              <w:jc w:val="center"/>
              <w:rPr>
                <w:sz w:val="20"/>
                <w:lang w:val="en-US"/>
              </w:rPr>
            </w:pPr>
            <w:r w:rsidRPr="004559B0">
              <w:rPr>
                <w:sz w:val="18"/>
              </w:rPr>
              <w:t>PMS 1 MODE (3)</w:t>
            </w:r>
          </w:p>
        </w:tc>
        <w:tc>
          <w:tcPr>
            <w:tcW w:w="2835" w:type="dxa"/>
          </w:tcPr>
          <w:p w14:paraId="2B547CA7" w14:textId="77777777" w:rsidR="009F3EC3" w:rsidRPr="004559B0" w:rsidRDefault="009F3EC3" w:rsidP="009F3EC3">
            <w:pPr>
              <w:pStyle w:val="TableParagraph"/>
              <w:spacing w:before="8"/>
              <w:jc w:val="center"/>
              <w:rPr>
                <w:sz w:val="29"/>
              </w:rPr>
            </w:pPr>
          </w:p>
          <w:p w14:paraId="633ECE4F" w14:textId="77777777" w:rsidR="009F3EC3" w:rsidRPr="004559B0" w:rsidRDefault="009F3EC3" w:rsidP="009F3EC3">
            <w:pPr>
              <w:pStyle w:val="TableParagraph"/>
              <w:spacing w:before="8"/>
              <w:jc w:val="center"/>
              <w:rPr>
                <w:sz w:val="29"/>
                <w:lang w:val="en-US"/>
              </w:rPr>
            </w:pPr>
            <w:r w:rsidRPr="004559B0">
              <w:rPr>
                <w:sz w:val="18"/>
              </w:rPr>
              <w:t>TM 1-1500-240-PMS 1</w:t>
            </w:r>
          </w:p>
        </w:tc>
        <w:tc>
          <w:tcPr>
            <w:tcW w:w="1984" w:type="dxa"/>
          </w:tcPr>
          <w:p w14:paraId="7B7D9D03" w14:textId="77777777" w:rsidR="009F3EC3" w:rsidRPr="004559B0" w:rsidRDefault="009F3EC3" w:rsidP="009F3EC3">
            <w:pPr>
              <w:pStyle w:val="TableParagraph"/>
              <w:spacing w:before="8"/>
              <w:jc w:val="center"/>
              <w:rPr>
                <w:sz w:val="29"/>
              </w:rPr>
            </w:pPr>
          </w:p>
          <w:p w14:paraId="1CFD8702" w14:textId="77777777" w:rsidR="009F3EC3" w:rsidRPr="004559B0" w:rsidRDefault="009F3EC3" w:rsidP="009F3EC3">
            <w:pPr>
              <w:pStyle w:val="TableParagraph"/>
              <w:spacing w:before="8"/>
              <w:jc w:val="center"/>
              <w:rPr>
                <w:sz w:val="29"/>
              </w:rPr>
            </w:pPr>
            <w:r w:rsidRPr="004559B0">
              <w:rPr>
                <w:sz w:val="18"/>
              </w:rPr>
              <w:t>14 D/10 H</w:t>
            </w:r>
          </w:p>
        </w:tc>
      </w:tr>
      <w:tr w:rsidR="009F3EC3" w14:paraId="7484D2ED" w14:textId="77777777" w:rsidTr="009F3EC3">
        <w:trPr>
          <w:trHeight w:val="841"/>
        </w:trPr>
        <w:tc>
          <w:tcPr>
            <w:tcW w:w="988" w:type="dxa"/>
          </w:tcPr>
          <w:p w14:paraId="09EE68DF" w14:textId="77777777" w:rsidR="009F3EC3" w:rsidRPr="004559B0" w:rsidRDefault="009F3EC3" w:rsidP="009F3EC3">
            <w:pPr>
              <w:pStyle w:val="TableParagraph"/>
              <w:spacing w:before="8"/>
              <w:jc w:val="center"/>
              <w:rPr>
                <w:sz w:val="29"/>
              </w:rPr>
            </w:pPr>
          </w:p>
          <w:p w14:paraId="1A39E1D8" w14:textId="77777777" w:rsidR="009F3EC3" w:rsidRPr="004559B0" w:rsidRDefault="009F3EC3" w:rsidP="009F3EC3">
            <w:pPr>
              <w:pStyle w:val="TableParagraph"/>
              <w:spacing w:before="8"/>
              <w:jc w:val="center"/>
              <w:rPr>
                <w:sz w:val="29"/>
              </w:rPr>
            </w:pPr>
            <w:r w:rsidRPr="004559B0">
              <w:rPr>
                <w:sz w:val="18"/>
              </w:rPr>
              <w:t>28</w:t>
            </w:r>
          </w:p>
        </w:tc>
        <w:tc>
          <w:tcPr>
            <w:tcW w:w="3733" w:type="dxa"/>
          </w:tcPr>
          <w:p w14:paraId="3999E31A" w14:textId="77777777" w:rsidR="009F3EC3" w:rsidRPr="004559B0" w:rsidRDefault="009F3EC3" w:rsidP="009F3EC3">
            <w:pPr>
              <w:pStyle w:val="TableParagraph"/>
              <w:spacing w:before="8"/>
              <w:jc w:val="center"/>
              <w:rPr>
                <w:sz w:val="29"/>
              </w:rPr>
            </w:pPr>
          </w:p>
          <w:p w14:paraId="5FAA28CC" w14:textId="77777777" w:rsidR="009F3EC3" w:rsidRPr="004559B0" w:rsidRDefault="009F3EC3" w:rsidP="009F3EC3">
            <w:pPr>
              <w:pStyle w:val="TableParagraph"/>
              <w:spacing w:before="8"/>
              <w:jc w:val="center"/>
              <w:rPr>
                <w:sz w:val="20"/>
                <w:lang w:val="en-US"/>
              </w:rPr>
            </w:pPr>
            <w:r w:rsidRPr="004559B0">
              <w:rPr>
                <w:sz w:val="18"/>
              </w:rPr>
              <w:t>PMS 1 MODE (4)</w:t>
            </w:r>
          </w:p>
        </w:tc>
        <w:tc>
          <w:tcPr>
            <w:tcW w:w="2835" w:type="dxa"/>
          </w:tcPr>
          <w:p w14:paraId="1DEBF779" w14:textId="77777777" w:rsidR="009F3EC3" w:rsidRPr="004559B0" w:rsidRDefault="009F3EC3" w:rsidP="009F3EC3">
            <w:pPr>
              <w:pStyle w:val="TableParagraph"/>
              <w:spacing w:before="8"/>
              <w:jc w:val="center"/>
              <w:rPr>
                <w:sz w:val="29"/>
              </w:rPr>
            </w:pPr>
          </w:p>
          <w:p w14:paraId="00819CE0" w14:textId="77777777" w:rsidR="009F3EC3" w:rsidRPr="004559B0" w:rsidRDefault="009F3EC3" w:rsidP="009F3EC3">
            <w:pPr>
              <w:pStyle w:val="TableParagraph"/>
              <w:spacing w:before="8"/>
              <w:jc w:val="center"/>
              <w:rPr>
                <w:sz w:val="29"/>
                <w:lang w:val="en-US"/>
              </w:rPr>
            </w:pPr>
            <w:r w:rsidRPr="004559B0">
              <w:rPr>
                <w:sz w:val="18"/>
              </w:rPr>
              <w:t>TM 1-1500-240-PMS 1</w:t>
            </w:r>
          </w:p>
        </w:tc>
        <w:tc>
          <w:tcPr>
            <w:tcW w:w="1984" w:type="dxa"/>
          </w:tcPr>
          <w:p w14:paraId="076BEE88" w14:textId="77777777" w:rsidR="009F3EC3" w:rsidRPr="004559B0" w:rsidRDefault="009F3EC3" w:rsidP="009F3EC3">
            <w:pPr>
              <w:pStyle w:val="TableParagraph"/>
              <w:spacing w:before="8"/>
              <w:jc w:val="center"/>
              <w:rPr>
                <w:sz w:val="29"/>
              </w:rPr>
            </w:pPr>
          </w:p>
          <w:p w14:paraId="52AA90E0" w14:textId="77777777" w:rsidR="009F3EC3" w:rsidRPr="004559B0" w:rsidRDefault="009F3EC3" w:rsidP="009F3EC3">
            <w:pPr>
              <w:pStyle w:val="TableParagraph"/>
              <w:spacing w:before="8"/>
              <w:jc w:val="center"/>
              <w:rPr>
                <w:sz w:val="29"/>
              </w:rPr>
            </w:pPr>
            <w:r w:rsidRPr="004559B0">
              <w:rPr>
                <w:sz w:val="18"/>
              </w:rPr>
              <w:t>14 D/10 H</w:t>
            </w:r>
          </w:p>
        </w:tc>
      </w:tr>
      <w:tr w:rsidR="009F3EC3" w14:paraId="25B178D7" w14:textId="77777777" w:rsidTr="009F3EC3">
        <w:trPr>
          <w:trHeight w:val="558"/>
        </w:trPr>
        <w:tc>
          <w:tcPr>
            <w:tcW w:w="988" w:type="dxa"/>
          </w:tcPr>
          <w:p w14:paraId="4D9A3C4B" w14:textId="77777777" w:rsidR="009F3EC3" w:rsidRPr="004559B0" w:rsidRDefault="009F3EC3" w:rsidP="009F3EC3">
            <w:pPr>
              <w:pStyle w:val="TableParagraph"/>
              <w:spacing w:before="5"/>
              <w:jc w:val="center"/>
              <w:rPr>
                <w:sz w:val="18"/>
              </w:rPr>
            </w:pPr>
          </w:p>
          <w:p w14:paraId="399C88CB" w14:textId="3107F1D9" w:rsidR="009F3EC3" w:rsidRPr="004559B0" w:rsidRDefault="009F3EC3" w:rsidP="009F3EC3">
            <w:pPr>
              <w:pStyle w:val="TableParagraph"/>
              <w:spacing w:before="8"/>
              <w:jc w:val="center"/>
              <w:rPr>
                <w:sz w:val="29"/>
              </w:rPr>
            </w:pPr>
            <w:r w:rsidRPr="004559B0">
              <w:rPr>
                <w:sz w:val="18"/>
              </w:rPr>
              <w:t>1.INSP NO</w:t>
            </w:r>
          </w:p>
        </w:tc>
        <w:tc>
          <w:tcPr>
            <w:tcW w:w="3733" w:type="dxa"/>
          </w:tcPr>
          <w:p w14:paraId="18D5DB31" w14:textId="77777777" w:rsidR="009F3EC3" w:rsidRPr="004559B0" w:rsidRDefault="009F3EC3" w:rsidP="009F3EC3">
            <w:pPr>
              <w:pStyle w:val="TableParagraph"/>
              <w:spacing w:before="5"/>
              <w:jc w:val="center"/>
              <w:rPr>
                <w:sz w:val="18"/>
              </w:rPr>
            </w:pPr>
          </w:p>
          <w:p w14:paraId="4538AB1D" w14:textId="5F46939B" w:rsidR="009F3EC3" w:rsidRPr="004559B0" w:rsidRDefault="009F3EC3" w:rsidP="009F3EC3">
            <w:pPr>
              <w:pStyle w:val="TableParagraph"/>
              <w:spacing w:before="8"/>
              <w:jc w:val="center"/>
              <w:rPr>
                <w:sz w:val="29"/>
              </w:rPr>
            </w:pPr>
            <w:r w:rsidRPr="004559B0">
              <w:rPr>
                <w:sz w:val="18"/>
              </w:rPr>
              <w:t>2.ITEMSTOBEINSPECTED</w:t>
            </w:r>
          </w:p>
        </w:tc>
        <w:tc>
          <w:tcPr>
            <w:tcW w:w="2835" w:type="dxa"/>
          </w:tcPr>
          <w:p w14:paraId="319992FA" w14:textId="77777777" w:rsidR="009F3EC3" w:rsidRPr="004559B0" w:rsidRDefault="009F3EC3" w:rsidP="009F3EC3">
            <w:pPr>
              <w:pStyle w:val="TableParagraph"/>
              <w:spacing w:before="5"/>
              <w:jc w:val="center"/>
              <w:rPr>
                <w:sz w:val="18"/>
              </w:rPr>
            </w:pPr>
          </w:p>
          <w:p w14:paraId="2A09496F" w14:textId="6BA84959" w:rsidR="009F3EC3" w:rsidRPr="004559B0" w:rsidRDefault="009F3EC3" w:rsidP="009F3EC3">
            <w:pPr>
              <w:pStyle w:val="TableParagraph"/>
              <w:spacing w:before="8"/>
              <w:jc w:val="center"/>
              <w:rPr>
                <w:sz w:val="29"/>
              </w:rPr>
            </w:pPr>
            <w:r w:rsidRPr="004559B0">
              <w:rPr>
                <w:sz w:val="18"/>
              </w:rPr>
              <w:t>3.REFERENCE</w:t>
            </w:r>
          </w:p>
        </w:tc>
        <w:tc>
          <w:tcPr>
            <w:tcW w:w="1984" w:type="dxa"/>
          </w:tcPr>
          <w:p w14:paraId="3212D4F1" w14:textId="77777777" w:rsidR="009F3EC3" w:rsidRPr="004559B0" w:rsidRDefault="009F3EC3" w:rsidP="009F3EC3">
            <w:pPr>
              <w:pStyle w:val="TableParagraph"/>
              <w:spacing w:before="5"/>
              <w:jc w:val="center"/>
              <w:rPr>
                <w:sz w:val="18"/>
              </w:rPr>
            </w:pPr>
          </w:p>
          <w:p w14:paraId="4152EF41" w14:textId="177FF3E6" w:rsidR="009F3EC3" w:rsidRPr="004559B0" w:rsidRDefault="009F3EC3" w:rsidP="009F3EC3">
            <w:pPr>
              <w:pStyle w:val="TableParagraph"/>
              <w:spacing w:before="8"/>
              <w:jc w:val="center"/>
              <w:rPr>
                <w:sz w:val="29"/>
              </w:rPr>
            </w:pPr>
            <w:r w:rsidRPr="004559B0">
              <w:rPr>
                <w:sz w:val="18"/>
              </w:rPr>
              <w:t>4.FREQUENCY</w:t>
            </w:r>
          </w:p>
        </w:tc>
      </w:tr>
      <w:tr w:rsidR="009F3EC3" w14:paraId="0D09A9FE" w14:textId="77777777" w:rsidTr="009F3EC3">
        <w:trPr>
          <w:trHeight w:val="841"/>
        </w:trPr>
        <w:tc>
          <w:tcPr>
            <w:tcW w:w="988" w:type="dxa"/>
          </w:tcPr>
          <w:p w14:paraId="269CC5AF" w14:textId="77777777" w:rsidR="009F3EC3" w:rsidRPr="004559B0" w:rsidRDefault="009F3EC3" w:rsidP="009F3EC3">
            <w:pPr>
              <w:pStyle w:val="TableParagraph"/>
              <w:spacing w:before="8"/>
              <w:jc w:val="center"/>
              <w:rPr>
                <w:sz w:val="29"/>
              </w:rPr>
            </w:pPr>
          </w:p>
          <w:p w14:paraId="6758A084" w14:textId="77777777" w:rsidR="009F3EC3" w:rsidRPr="004559B0" w:rsidRDefault="009F3EC3" w:rsidP="009F3EC3">
            <w:pPr>
              <w:pStyle w:val="TableParagraph"/>
              <w:spacing w:before="8"/>
              <w:jc w:val="center"/>
              <w:rPr>
                <w:sz w:val="29"/>
              </w:rPr>
            </w:pPr>
            <w:r w:rsidRPr="004559B0">
              <w:rPr>
                <w:sz w:val="18"/>
              </w:rPr>
              <w:t>29</w:t>
            </w:r>
          </w:p>
        </w:tc>
        <w:tc>
          <w:tcPr>
            <w:tcW w:w="3733" w:type="dxa"/>
          </w:tcPr>
          <w:p w14:paraId="4E12CEE7" w14:textId="77777777" w:rsidR="009F3EC3" w:rsidRPr="004559B0" w:rsidRDefault="009F3EC3" w:rsidP="009F3EC3">
            <w:pPr>
              <w:pStyle w:val="TableParagraph"/>
              <w:spacing w:before="8"/>
              <w:jc w:val="center"/>
              <w:rPr>
                <w:sz w:val="29"/>
              </w:rPr>
            </w:pPr>
          </w:p>
          <w:p w14:paraId="429863C9" w14:textId="77777777" w:rsidR="009F3EC3" w:rsidRPr="004559B0" w:rsidRDefault="009F3EC3" w:rsidP="009F3EC3">
            <w:pPr>
              <w:pStyle w:val="TableParagraph"/>
              <w:spacing w:before="8"/>
              <w:jc w:val="center"/>
              <w:rPr>
                <w:sz w:val="20"/>
                <w:lang w:val="en-US"/>
              </w:rPr>
            </w:pPr>
            <w:r w:rsidRPr="004559B0">
              <w:rPr>
                <w:sz w:val="18"/>
              </w:rPr>
              <w:t>PMS 1 MODE (5)</w:t>
            </w:r>
          </w:p>
        </w:tc>
        <w:tc>
          <w:tcPr>
            <w:tcW w:w="2835" w:type="dxa"/>
          </w:tcPr>
          <w:p w14:paraId="6B38F720" w14:textId="77777777" w:rsidR="009F3EC3" w:rsidRPr="004559B0" w:rsidRDefault="009F3EC3" w:rsidP="009F3EC3">
            <w:pPr>
              <w:pStyle w:val="TableParagraph"/>
              <w:spacing w:before="8"/>
              <w:jc w:val="center"/>
              <w:rPr>
                <w:sz w:val="29"/>
              </w:rPr>
            </w:pPr>
          </w:p>
          <w:p w14:paraId="036D700E" w14:textId="77777777" w:rsidR="009F3EC3" w:rsidRPr="004559B0" w:rsidRDefault="009F3EC3" w:rsidP="009F3EC3">
            <w:pPr>
              <w:pStyle w:val="TableParagraph"/>
              <w:spacing w:before="8"/>
              <w:jc w:val="center"/>
              <w:rPr>
                <w:sz w:val="29"/>
                <w:lang w:val="en-US"/>
              </w:rPr>
            </w:pPr>
            <w:r w:rsidRPr="004559B0">
              <w:rPr>
                <w:sz w:val="18"/>
              </w:rPr>
              <w:t>TM 1-1500-240-PMS 1</w:t>
            </w:r>
          </w:p>
        </w:tc>
        <w:tc>
          <w:tcPr>
            <w:tcW w:w="1984" w:type="dxa"/>
          </w:tcPr>
          <w:p w14:paraId="18706C15" w14:textId="77777777" w:rsidR="009F3EC3" w:rsidRPr="004559B0" w:rsidRDefault="009F3EC3" w:rsidP="009F3EC3">
            <w:pPr>
              <w:pStyle w:val="TableParagraph"/>
              <w:spacing w:before="8"/>
              <w:jc w:val="center"/>
              <w:rPr>
                <w:sz w:val="29"/>
              </w:rPr>
            </w:pPr>
          </w:p>
          <w:p w14:paraId="2BEF0E70" w14:textId="77777777" w:rsidR="009F3EC3" w:rsidRPr="004559B0" w:rsidRDefault="009F3EC3" w:rsidP="009F3EC3">
            <w:pPr>
              <w:pStyle w:val="TableParagraph"/>
              <w:spacing w:before="8"/>
              <w:jc w:val="center"/>
              <w:rPr>
                <w:sz w:val="29"/>
              </w:rPr>
            </w:pPr>
            <w:r w:rsidRPr="004559B0">
              <w:rPr>
                <w:sz w:val="18"/>
              </w:rPr>
              <w:t>14 D/10 H</w:t>
            </w:r>
          </w:p>
        </w:tc>
      </w:tr>
      <w:tr w:rsidR="009F3EC3" w14:paraId="17B62841" w14:textId="77777777" w:rsidTr="009F3EC3">
        <w:trPr>
          <w:trHeight w:val="841"/>
        </w:trPr>
        <w:tc>
          <w:tcPr>
            <w:tcW w:w="988" w:type="dxa"/>
          </w:tcPr>
          <w:p w14:paraId="46CB3DCE" w14:textId="77777777" w:rsidR="009F3EC3" w:rsidRPr="004559B0" w:rsidRDefault="009F3EC3" w:rsidP="009F3EC3">
            <w:pPr>
              <w:pStyle w:val="TableParagraph"/>
              <w:spacing w:before="8"/>
              <w:jc w:val="center"/>
              <w:rPr>
                <w:sz w:val="29"/>
              </w:rPr>
            </w:pPr>
          </w:p>
          <w:p w14:paraId="7E0EDB14" w14:textId="77777777" w:rsidR="009F3EC3" w:rsidRPr="004559B0" w:rsidRDefault="009F3EC3" w:rsidP="009F3EC3">
            <w:pPr>
              <w:pStyle w:val="TableParagraph"/>
              <w:spacing w:before="8"/>
              <w:jc w:val="center"/>
              <w:rPr>
                <w:sz w:val="29"/>
              </w:rPr>
            </w:pPr>
            <w:r w:rsidRPr="004559B0">
              <w:rPr>
                <w:sz w:val="18"/>
              </w:rPr>
              <w:t>30</w:t>
            </w:r>
          </w:p>
        </w:tc>
        <w:tc>
          <w:tcPr>
            <w:tcW w:w="3733" w:type="dxa"/>
          </w:tcPr>
          <w:p w14:paraId="1AF786E7" w14:textId="77777777" w:rsidR="009F3EC3" w:rsidRPr="004559B0" w:rsidRDefault="009F3EC3" w:rsidP="009F3EC3">
            <w:pPr>
              <w:pStyle w:val="TableParagraph"/>
              <w:spacing w:before="8"/>
              <w:jc w:val="center"/>
              <w:rPr>
                <w:sz w:val="29"/>
              </w:rPr>
            </w:pPr>
          </w:p>
          <w:p w14:paraId="24FF107B" w14:textId="77777777" w:rsidR="009F3EC3" w:rsidRPr="004559B0" w:rsidRDefault="009F3EC3" w:rsidP="009F3EC3">
            <w:pPr>
              <w:pStyle w:val="TableParagraph"/>
              <w:spacing w:before="8"/>
              <w:jc w:val="center"/>
              <w:rPr>
                <w:sz w:val="20"/>
                <w:lang w:val="en-US"/>
              </w:rPr>
            </w:pPr>
            <w:r w:rsidRPr="004559B0">
              <w:rPr>
                <w:sz w:val="18"/>
              </w:rPr>
              <w:t>PMS 1 MODE (6)</w:t>
            </w:r>
          </w:p>
        </w:tc>
        <w:tc>
          <w:tcPr>
            <w:tcW w:w="2835" w:type="dxa"/>
          </w:tcPr>
          <w:p w14:paraId="6827F9E0" w14:textId="77777777" w:rsidR="009F3EC3" w:rsidRPr="004559B0" w:rsidRDefault="009F3EC3" w:rsidP="009F3EC3">
            <w:pPr>
              <w:pStyle w:val="TableParagraph"/>
              <w:spacing w:before="8"/>
              <w:jc w:val="center"/>
              <w:rPr>
                <w:sz w:val="29"/>
              </w:rPr>
            </w:pPr>
          </w:p>
          <w:p w14:paraId="60A9F33E" w14:textId="77777777" w:rsidR="009F3EC3" w:rsidRPr="004559B0" w:rsidRDefault="009F3EC3" w:rsidP="009F3EC3">
            <w:pPr>
              <w:pStyle w:val="TableParagraph"/>
              <w:spacing w:before="8"/>
              <w:jc w:val="center"/>
              <w:rPr>
                <w:sz w:val="29"/>
                <w:lang w:val="en-US"/>
              </w:rPr>
            </w:pPr>
            <w:r w:rsidRPr="004559B0">
              <w:rPr>
                <w:sz w:val="18"/>
              </w:rPr>
              <w:t>TM 1-1500-240-PMS 1</w:t>
            </w:r>
          </w:p>
        </w:tc>
        <w:tc>
          <w:tcPr>
            <w:tcW w:w="1984" w:type="dxa"/>
          </w:tcPr>
          <w:p w14:paraId="72E58ECD" w14:textId="77777777" w:rsidR="009F3EC3" w:rsidRPr="004559B0" w:rsidRDefault="009F3EC3" w:rsidP="009F3EC3">
            <w:pPr>
              <w:pStyle w:val="TableParagraph"/>
              <w:spacing w:before="8"/>
              <w:jc w:val="center"/>
              <w:rPr>
                <w:sz w:val="29"/>
              </w:rPr>
            </w:pPr>
          </w:p>
          <w:p w14:paraId="6BA44349" w14:textId="77777777" w:rsidR="009F3EC3" w:rsidRPr="004559B0" w:rsidRDefault="009F3EC3" w:rsidP="009F3EC3">
            <w:pPr>
              <w:pStyle w:val="TableParagraph"/>
              <w:spacing w:before="8"/>
              <w:jc w:val="center"/>
              <w:rPr>
                <w:sz w:val="29"/>
              </w:rPr>
            </w:pPr>
            <w:r w:rsidRPr="004559B0">
              <w:rPr>
                <w:sz w:val="18"/>
              </w:rPr>
              <w:t>14 D/10 H</w:t>
            </w:r>
          </w:p>
        </w:tc>
      </w:tr>
      <w:tr w:rsidR="009F3EC3" w14:paraId="45ADCE62" w14:textId="77777777" w:rsidTr="009F3EC3">
        <w:trPr>
          <w:trHeight w:val="841"/>
        </w:trPr>
        <w:tc>
          <w:tcPr>
            <w:tcW w:w="988" w:type="dxa"/>
          </w:tcPr>
          <w:p w14:paraId="42330C45" w14:textId="77777777" w:rsidR="009F3EC3" w:rsidRPr="004559B0" w:rsidRDefault="009F3EC3" w:rsidP="009F3EC3">
            <w:pPr>
              <w:pStyle w:val="TableParagraph"/>
              <w:spacing w:before="8"/>
              <w:jc w:val="center"/>
              <w:rPr>
                <w:sz w:val="29"/>
              </w:rPr>
            </w:pPr>
          </w:p>
          <w:p w14:paraId="3B6A97EC" w14:textId="77777777" w:rsidR="009F3EC3" w:rsidRPr="004559B0" w:rsidRDefault="009F3EC3" w:rsidP="009F3EC3">
            <w:pPr>
              <w:pStyle w:val="TableParagraph"/>
              <w:spacing w:before="8"/>
              <w:jc w:val="center"/>
              <w:rPr>
                <w:sz w:val="29"/>
              </w:rPr>
            </w:pPr>
            <w:r w:rsidRPr="004559B0">
              <w:rPr>
                <w:sz w:val="18"/>
              </w:rPr>
              <w:t>31</w:t>
            </w:r>
          </w:p>
        </w:tc>
        <w:tc>
          <w:tcPr>
            <w:tcW w:w="3733" w:type="dxa"/>
          </w:tcPr>
          <w:p w14:paraId="0352FEF2" w14:textId="77777777" w:rsidR="009F3EC3" w:rsidRPr="004559B0" w:rsidRDefault="009F3EC3" w:rsidP="009F3EC3">
            <w:pPr>
              <w:pStyle w:val="TableParagraph"/>
              <w:spacing w:before="8"/>
              <w:jc w:val="center"/>
              <w:rPr>
                <w:sz w:val="29"/>
              </w:rPr>
            </w:pPr>
          </w:p>
          <w:p w14:paraId="220B44F6" w14:textId="77777777" w:rsidR="009F3EC3" w:rsidRPr="004559B0" w:rsidRDefault="009F3EC3" w:rsidP="009F3EC3">
            <w:pPr>
              <w:pStyle w:val="TableParagraph"/>
              <w:spacing w:before="8"/>
              <w:jc w:val="center"/>
              <w:rPr>
                <w:sz w:val="20"/>
                <w:lang w:val="en-US"/>
              </w:rPr>
            </w:pPr>
            <w:r w:rsidRPr="004559B0">
              <w:rPr>
                <w:sz w:val="18"/>
              </w:rPr>
              <w:t>PMS 1 MODE (7)</w:t>
            </w:r>
          </w:p>
        </w:tc>
        <w:tc>
          <w:tcPr>
            <w:tcW w:w="2835" w:type="dxa"/>
          </w:tcPr>
          <w:p w14:paraId="256149F1" w14:textId="77777777" w:rsidR="009F3EC3" w:rsidRPr="004559B0" w:rsidRDefault="009F3EC3" w:rsidP="009F3EC3">
            <w:pPr>
              <w:pStyle w:val="TableParagraph"/>
              <w:spacing w:before="8"/>
              <w:jc w:val="center"/>
              <w:rPr>
                <w:sz w:val="29"/>
              </w:rPr>
            </w:pPr>
          </w:p>
          <w:p w14:paraId="205E725A" w14:textId="77777777" w:rsidR="009F3EC3" w:rsidRPr="004559B0" w:rsidRDefault="009F3EC3" w:rsidP="009F3EC3">
            <w:pPr>
              <w:pStyle w:val="TableParagraph"/>
              <w:spacing w:before="8"/>
              <w:jc w:val="center"/>
              <w:rPr>
                <w:sz w:val="29"/>
                <w:lang w:val="en-US"/>
              </w:rPr>
            </w:pPr>
            <w:r w:rsidRPr="004559B0">
              <w:rPr>
                <w:sz w:val="18"/>
              </w:rPr>
              <w:t>TM 1-1500-240-PMS 1</w:t>
            </w:r>
          </w:p>
        </w:tc>
        <w:tc>
          <w:tcPr>
            <w:tcW w:w="1984" w:type="dxa"/>
          </w:tcPr>
          <w:p w14:paraId="6255AB54" w14:textId="77777777" w:rsidR="009F3EC3" w:rsidRPr="004559B0" w:rsidRDefault="009F3EC3" w:rsidP="009F3EC3">
            <w:pPr>
              <w:pStyle w:val="TableParagraph"/>
              <w:spacing w:before="8"/>
              <w:jc w:val="center"/>
              <w:rPr>
                <w:sz w:val="29"/>
              </w:rPr>
            </w:pPr>
          </w:p>
          <w:p w14:paraId="0B9A9E0B" w14:textId="77777777" w:rsidR="009F3EC3" w:rsidRPr="004559B0" w:rsidRDefault="009F3EC3" w:rsidP="009F3EC3">
            <w:pPr>
              <w:pStyle w:val="TableParagraph"/>
              <w:spacing w:before="8"/>
              <w:jc w:val="center"/>
              <w:rPr>
                <w:sz w:val="29"/>
              </w:rPr>
            </w:pPr>
            <w:r w:rsidRPr="004559B0">
              <w:rPr>
                <w:sz w:val="18"/>
              </w:rPr>
              <w:t>14 D/10 H</w:t>
            </w:r>
          </w:p>
        </w:tc>
      </w:tr>
      <w:tr w:rsidR="009F3EC3" w14:paraId="10B54C1C" w14:textId="77777777" w:rsidTr="009F3EC3">
        <w:trPr>
          <w:trHeight w:val="841"/>
        </w:trPr>
        <w:tc>
          <w:tcPr>
            <w:tcW w:w="988" w:type="dxa"/>
          </w:tcPr>
          <w:p w14:paraId="37D35CE5" w14:textId="77777777" w:rsidR="009F3EC3" w:rsidRPr="004559B0" w:rsidRDefault="009F3EC3" w:rsidP="009F3EC3">
            <w:pPr>
              <w:pStyle w:val="TableParagraph"/>
              <w:spacing w:before="11"/>
              <w:jc w:val="center"/>
              <w:rPr>
                <w:sz w:val="29"/>
              </w:rPr>
            </w:pPr>
          </w:p>
          <w:p w14:paraId="429F881F" w14:textId="77777777" w:rsidR="009F3EC3" w:rsidRPr="004559B0" w:rsidRDefault="009F3EC3" w:rsidP="009F3EC3">
            <w:pPr>
              <w:pStyle w:val="TableParagraph"/>
              <w:spacing w:before="8"/>
              <w:jc w:val="center"/>
              <w:rPr>
                <w:sz w:val="29"/>
              </w:rPr>
            </w:pPr>
            <w:r w:rsidRPr="004559B0">
              <w:rPr>
                <w:sz w:val="18"/>
              </w:rPr>
              <w:t>32</w:t>
            </w:r>
          </w:p>
        </w:tc>
        <w:tc>
          <w:tcPr>
            <w:tcW w:w="3733" w:type="dxa"/>
          </w:tcPr>
          <w:p w14:paraId="7D35D94F" w14:textId="77777777" w:rsidR="009F3EC3" w:rsidRPr="004559B0" w:rsidRDefault="009F3EC3" w:rsidP="009F3EC3">
            <w:pPr>
              <w:pStyle w:val="TableParagraph"/>
              <w:spacing w:before="11"/>
              <w:jc w:val="center"/>
              <w:rPr>
                <w:sz w:val="29"/>
              </w:rPr>
            </w:pPr>
          </w:p>
          <w:p w14:paraId="15DEB9EB" w14:textId="77777777" w:rsidR="009F3EC3" w:rsidRPr="004559B0" w:rsidRDefault="009F3EC3" w:rsidP="009F3EC3">
            <w:pPr>
              <w:pStyle w:val="TableParagraph"/>
              <w:spacing w:before="8"/>
              <w:jc w:val="center"/>
              <w:rPr>
                <w:sz w:val="20"/>
                <w:lang w:val="en-US"/>
              </w:rPr>
            </w:pPr>
            <w:r w:rsidRPr="004559B0">
              <w:rPr>
                <w:sz w:val="18"/>
              </w:rPr>
              <w:t>PMS 1 MODE (8)</w:t>
            </w:r>
          </w:p>
        </w:tc>
        <w:tc>
          <w:tcPr>
            <w:tcW w:w="2835" w:type="dxa"/>
          </w:tcPr>
          <w:p w14:paraId="1C8F168F" w14:textId="77777777" w:rsidR="009F3EC3" w:rsidRPr="004559B0" w:rsidRDefault="009F3EC3" w:rsidP="009F3EC3">
            <w:pPr>
              <w:pStyle w:val="TableParagraph"/>
              <w:spacing w:before="11"/>
              <w:jc w:val="center"/>
              <w:rPr>
                <w:sz w:val="29"/>
              </w:rPr>
            </w:pPr>
          </w:p>
          <w:p w14:paraId="3861298B" w14:textId="77777777" w:rsidR="009F3EC3" w:rsidRPr="004559B0" w:rsidRDefault="009F3EC3" w:rsidP="009F3EC3">
            <w:pPr>
              <w:pStyle w:val="TableParagraph"/>
              <w:spacing w:before="8"/>
              <w:jc w:val="center"/>
              <w:rPr>
                <w:sz w:val="29"/>
                <w:lang w:val="en-US"/>
              </w:rPr>
            </w:pPr>
            <w:r w:rsidRPr="004559B0">
              <w:rPr>
                <w:sz w:val="18"/>
              </w:rPr>
              <w:t>TM 1-1500-240-PMS 1</w:t>
            </w:r>
          </w:p>
        </w:tc>
        <w:tc>
          <w:tcPr>
            <w:tcW w:w="1984" w:type="dxa"/>
          </w:tcPr>
          <w:p w14:paraId="028378D1" w14:textId="77777777" w:rsidR="009F3EC3" w:rsidRPr="004559B0" w:rsidRDefault="009F3EC3" w:rsidP="009F3EC3">
            <w:pPr>
              <w:pStyle w:val="TableParagraph"/>
              <w:spacing w:before="11"/>
              <w:jc w:val="center"/>
              <w:rPr>
                <w:sz w:val="29"/>
              </w:rPr>
            </w:pPr>
          </w:p>
          <w:p w14:paraId="08BE89B3" w14:textId="77777777" w:rsidR="009F3EC3" w:rsidRPr="004559B0" w:rsidRDefault="009F3EC3" w:rsidP="009F3EC3">
            <w:pPr>
              <w:pStyle w:val="TableParagraph"/>
              <w:spacing w:before="8"/>
              <w:jc w:val="center"/>
              <w:rPr>
                <w:sz w:val="29"/>
              </w:rPr>
            </w:pPr>
            <w:r w:rsidRPr="004559B0">
              <w:rPr>
                <w:sz w:val="18"/>
              </w:rPr>
              <w:t>14 D/10 H</w:t>
            </w:r>
          </w:p>
        </w:tc>
      </w:tr>
      <w:tr w:rsidR="009F3EC3" w14:paraId="43B086FA" w14:textId="77777777" w:rsidTr="009F3EC3">
        <w:trPr>
          <w:trHeight w:val="841"/>
        </w:trPr>
        <w:tc>
          <w:tcPr>
            <w:tcW w:w="988" w:type="dxa"/>
          </w:tcPr>
          <w:p w14:paraId="16357B7F" w14:textId="77777777" w:rsidR="009F3EC3" w:rsidRPr="004559B0" w:rsidRDefault="009F3EC3" w:rsidP="009F3EC3">
            <w:pPr>
              <w:pStyle w:val="TableParagraph"/>
              <w:spacing w:before="8"/>
              <w:jc w:val="center"/>
              <w:rPr>
                <w:sz w:val="29"/>
              </w:rPr>
            </w:pPr>
          </w:p>
          <w:p w14:paraId="1CCF7D9C" w14:textId="77777777" w:rsidR="009F3EC3" w:rsidRPr="004559B0" w:rsidRDefault="009F3EC3" w:rsidP="009F3EC3">
            <w:pPr>
              <w:pStyle w:val="TableParagraph"/>
              <w:spacing w:before="8"/>
              <w:jc w:val="center"/>
              <w:rPr>
                <w:sz w:val="29"/>
              </w:rPr>
            </w:pPr>
            <w:r w:rsidRPr="004559B0">
              <w:rPr>
                <w:sz w:val="18"/>
              </w:rPr>
              <w:t>33</w:t>
            </w:r>
          </w:p>
        </w:tc>
        <w:tc>
          <w:tcPr>
            <w:tcW w:w="3733" w:type="dxa"/>
          </w:tcPr>
          <w:p w14:paraId="5F1289EC" w14:textId="77777777" w:rsidR="009F3EC3" w:rsidRPr="004559B0" w:rsidRDefault="009F3EC3" w:rsidP="009F3EC3">
            <w:pPr>
              <w:pStyle w:val="TableParagraph"/>
              <w:spacing w:before="8"/>
              <w:jc w:val="center"/>
              <w:rPr>
                <w:sz w:val="29"/>
              </w:rPr>
            </w:pPr>
          </w:p>
          <w:p w14:paraId="6542066D" w14:textId="77777777" w:rsidR="009F3EC3" w:rsidRPr="004559B0" w:rsidRDefault="009F3EC3" w:rsidP="009F3EC3">
            <w:pPr>
              <w:pStyle w:val="TableParagraph"/>
              <w:spacing w:before="8"/>
              <w:jc w:val="center"/>
              <w:rPr>
                <w:sz w:val="20"/>
                <w:lang w:val="en-US"/>
              </w:rPr>
            </w:pPr>
            <w:r w:rsidRPr="004559B0">
              <w:rPr>
                <w:sz w:val="18"/>
              </w:rPr>
              <w:t>PMS 1 MODE (9)</w:t>
            </w:r>
          </w:p>
        </w:tc>
        <w:tc>
          <w:tcPr>
            <w:tcW w:w="2835" w:type="dxa"/>
          </w:tcPr>
          <w:p w14:paraId="30FD641B" w14:textId="77777777" w:rsidR="009F3EC3" w:rsidRPr="004559B0" w:rsidRDefault="009F3EC3" w:rsidP="009F3EC3">
            <w:pPr>
              <w:pStyle w:val="TableParagraph"/>
              <w:spacing w:before="8"/>
              <w:jc w:val="center"/>
              <w:rPr>
                <w:sz w:val="29"/>
              </w:rPr>
            </w:pPr>
          </w:p>
          <w:p w14:paraId="03F637DA" w14:textId="77777777" w:rsidR="009F3EC3" w:rsidRPr="004559B0" w:rsidRDefault="009F3EC3" w:rsidP="009F3EC3">
            <w:pPr>
              <w:pStyle w:val="TableParagraph"/>
              <w:spacing w:before="8"/>
              <w:jc w:val="center"/>
              <w:rPr>
                <w:sz w:val="29"/>
                <w:lang w:val="en-US"/>
              </w:rPr>
            </w:pPr>
            <w:r w:rsidRPr="004559B0">
              <w:rPr>
                <w:sz w:val="18"/>
              </w:rPr>
              <w:t>TM 1-1500-240-PMS 1</w:t>
            </w:r>
          </w:p>
        </w:tc>
        <w:tc>
          <w:tcPr>
            <w:tcW w:w="1984" w:type="dxa"/>
          </w:tcPr>
          <w:p w14:paraId="17C96A15" w14:textId="77777777" w:rsidR="009F3EC3" w:rsidRPr="004559B0" w:rsidRDefault="009F3EC3" w:rsidP="009F3EC3">
            <w:pPr>
              <w:pStyle w:val="TableParagraph"/>
              <w:spacing w:before="8"/>
              <w:jc w:val="center"/>
              <w:rPr>
                <w:sz w:val="29"/>
              </w:rPr>
            </w:pPr>
          </w:p>
          <w:p w14:paraId="24F770D6" w14:textId="77777777" w:rsidR="009F3EC3" w:rsidRPr="004559B0" w:rsidRDefault="009F3EC3" w:rsidP="009F3EC3">
            <w:pPr>
              <w:pStyle w:val="TableParagraph"/>
              <w:spacing w:before="8"/>
              <w:jc w:val="center"/>
              <w:rPr>
                <w:sz w:val="29"/>
              </w:rPr>
            </w:pPr>
            <w:r w:rsidRPr="004559B0">
              <w:rPr>
                <w:sz w:val="18"/>
              </w:rPr>
              <w:t>14 D/10 H</w:t>
            </w:r>
          </w:p>
        </w:tc>
      </w:tr>
      <w:tr w:rsidR="009F3EC3" w14:paraId="1EC51DB2" w14:textId="77777777" w:rsidTr="009F3EC3">
        <w:trPr>
          <w:trHeight w:val="841"/>
        </w:trPr>
        <w:tc>
          <w:tcPr>
            <w:tcW w:w="988" w:type="dxa"/>
          </w:tcPr>
          <w:p w14:paraId="6636F85D" w14:textId="77777777" w:rsidR="009F3EC3" w:rsidRPr="004559B0" w:rsidRDefault="009F3EC3" w:rsidP="009F3EC3">
            <w:pPr>
              <w:pStyle w:val="TableParagraph"/>
              <w:spacing w:before="8"/>
              <w:jc w:val="center"/>
              <w:rPr>
                <w:sz w:val="29"/>
              </w:rPr>
            </w:pPr>
          </w:p>
          <w:p w14:paraId="65E2F5EE" w14:textId="77777777" w:rsidR="009F3EC3" w:rsidRPr="004559B0" w:rsidRDefault="009F3EC3" w:rsidP="009F3EC3">
            <w:pPr>
              <w:pStyle w:val="TableParagraph"/>
              <w:spacing w:before="8"/>
              <w:jc w:val="center"/>
              <w:rPr>
                <w:sz w:val="29"/>
              </w:rPr>
            </w:pPr>
            <w:r w:rsidRPr="004559B0">
              <w:rPr>
                <w:sz w:val="18"/>
              </w:rPr>
              <w:t>34</w:t>
            </w:r>
          </w:p>
        </w:tc>
        <w:tc>
          <w:tcPr>
            <w:tcW w:w="3733" w:type="dxa"/>
          </w:tcPr>
          <w:p w14:paraId="4F0185C0" w14:textId="77777777" w:rsidR="009F3EC3" w:rsidRPr="004559B0" w:rsidRDefault="009F3EC3" w:rsidP="009F3EC3">
            <w:pPr>
              <w:pStyle w:val="TableParagraph"/>
              <w:spacing w:before="8"/>
              <w:jc w:val="center"/>
              <w:rPr>
                <w:sz w:val="29"/>
              </w:rPr>
            </w:pPr>
          </w:p>
          <w:p w14:paraId="0874EBDF" w14:textId="77777777" w:rsidR="009F3EC3" w:rsidRPr="004559B0" w:rsidRDefault="009F3EC3" w:rsidP="009F3EC3">
            <w:pPr>
              <w:pStyle w:val="TableParagraph"/>
              <w:spacing w:before="8"/>
              <w:jc w:val="center"/>
              <w:rPr>
                <w:sz w:val="20"/>
                <w:lang w:val="en-US"/>
              </w:rPr>
            </w:pPr>
            <w:r w:rsidRPr="004559B0">
              <w:rPr>
                <w:sz w:val="18"/>
              </w:rPr>
              <w:t>PMS 1 MODE (10)</w:t>
            </w:r>
          </w:p>
        </w:tc>
        <w:tc>
          <w:tcPr>
            <w:tcW w:w="2835" w:type="dxa"/>
          </w:tcPr>
          <w:p w14:paraId="08898AAE" w14:textId="77777777" w:rsidR="009F3EC3" w:rsidRPr="004559B0" w:rsidRDefault="009F3EC3" w:rsidP="009F3EC3">
            <w:pPr>
              <w:pStyle w:val="TableParagraph"/>
              <w:spacing w:before="8"/>
              <w:jc w:val="center"/>
              <w:rPr>
                <w:sz w:val="29"/>
              </w:rPr>
            </w:pPr>
          </w:p>
          <w:p w14:paraId="1F99DF53" w14:textId="77777777" w:rsidR="009F3EC3" w:rsidRPr="004559B0" w:rsidRDefault="009F3EC3" w:rsidP="009F3EC3">
            <w:pPr>
              <w:pStyle w:val="TableParagraph"/>
              <w:spacing w:before="8"/>
              <w:jc w:val="center"/>
              <w:rPr>
                <w:sz w:val="29"/>
                <w:lang w:val="en-US"/>
              </w:rPr>
            </w:pPr>
            <w:r w:rsidRPr="004559B0">
              <w:rPr>
                <w:sz w:val="18"/>
              </w:rPr>
              <w:t>TM 1-1500-240-PMS 1</w:t>
            </w:r>
          </w:p>
        </w:tc>
        <w:tc>
          <w:tcPr>
            <w:tcW w:w="1984" w:type="dxa"/>
          </w:tcPr>
          <w:p w14:paraId="6D1929C6" w14:textId="77777777" w:rsidR="009F3EC3" w:rsidRPr="004559B0" w:rsidRDefault="009F3EC3" w:rsidP="009F3EC3">
            <w:pPr>
              <w:pStyle w:val="TableParagraph"/>
              <w:spacing w:before="8"/>
              <w:jc w:val="center"/>
              <w:rPr>
                <w:sz w:val="29"/>
              </w:rPr>
            </w:pPr>
          </w:p>
          <w:p w14:paraId="79647ABA" w14:textId="77777777" w:rsidR="009F3EC3" w:rsidRPr="004559B0" w:rsidRDefault="009F3EC3" w:rsidP="009F3EC3">
            <w:pPr>
              <w:pStyle w:val="TableParagraph"/>
              <w:spacing w:before="8"/>
              <w:jc w:val="center"/>
              <w:rPr>
                <w:sz w:val="29"/>
              </w:rPr>
            </w:pPr>
            <w:r w:rsidRPr="004559B0">
              <w:rPr>
                <w:sz w:val="18"/>
              </w:rPr>
              <w:t>14 D/10 H</w:t>
            </w:r>
          </w:p>
        </w:tc>
      </w:tr>
      <w:tr w:rsidR="009F3EC3" w14:paraId="201062EF" w14:textId="77777777" w:rsidTr="009F3EC3">
        <w:trPr>
          <w:trHeight w:val="841"/>
        </w:trPr>
        <w:tc>
          <w:tcPr>
            <w:tcW w:w="988" w:type="dxa"/>
          </w:tcPr>
          <w:p w14:paraId="0B10ED57" w14:textId="77777777" w:rsidR="009F3EC3" w:rsidRPr="004559B0" w:rsidRDefault="009F3EC3" w:rsidP="009F3EC3">
            <w:pPr>
              <w:pStyle w:val="TableParagraph"/>
              <w:spacing w:before="8"/>
              <w:jc w:val="center"/>
              <w:rPr>
                <w:sz w:val="29"/>
              </w:rPr>
            </w:pPr>
          </w:p>
          <w:p w14:paraId="236DD483" w14:textId="77777777" w:rsidR="009F3EC3" w:rsidRPr="004559B0" w:rsidRDefault="009F3EC3" w:rsidP="009F3EC3">
            <w:pPr>
              <w:pStyle w:val="TableParagraph"/>
              <w:spacing w:before="8"/>
              <w:jc w:val="center"/>
              <w:rPr>
                <w:sz w:val="29"/>
              </w:rPr>
            </w:pPr>
            <w:r w:rsidRPr="004559B0">
              <w:rPr>
                <w:sz w:val="18"/>
              </w:rPr>
              <w:t>35</w:t>
            </w:r>
          </w:p>
        </w:tc>
        <w:tc>
          <w:tcPr>
            <w:tcW w:w="3733" w:type="dxa"/>
          </w:tcPr>
          <w:p w14:paraId="477E5804" w14:textId="77777777" w:rsidR="009F3EC3" w:rsidRPr="004559B0" w:rsidRDefault="009F3EC3" w:rsidP="009F3EC3">
            <w:pPr>
              <w:pStyle w:val="TableParagraph"/>
              <w:spacing w:before="5"/>
              <w:jc w:val="center"/>
              <w:rPr>
                <w:sz w:val="18"/>
                <w:lang w:val="en-US"/>
              </w:rPr>
            </w:pPr>
          </w:p>
          <w:p w14:paraId="550374A8" w14:textId="77777777" w:rsidR="009F3EC3" w:rsidRPr="004559B0" w:rsidRDefault="009F3EC3" w:rsidP="009F3EC3">
            <w:pPr>
              <w:pStyle w:val="TableParagraph"/>
              <w:spacing w:before="8"/>
              <w:jc w:val="center"/>
              <w:rPr>
                <w:sz w:val="20"/>
                <w:lang w:val="en-US"/>
              </w:rPr>
            </w:pPr>
            <w:r w:rsidRPr="004559B0">
              <w:rPr>
                <w:sz w:val="18"/>
                <w:lang w:val="en-US"/>
              </w:rPr>
              <w:t>PMS2 CYCLE INSPECTION OR PMS3 CYCLE INSPECTION</w:t>
            </w:r>
          </w:p>
        </w:tc>
        <w:tc>
          <w:tcPr>
            <w:tcW w:w="2835" w:type="dxa"/>
          </w:tcPr>
          <w:p w14:paraId="009F3DC2" w14:textId="77777777" w:rsidR="009F3EC3" w:rsidRPr="004559B0" w:rsidRDefault="009F3EC3" w:rsidP="009F3EC3">
            <w:pPr>
              <w:pStyle w:val="TableParagraph"/>
              <w:spacing w:before="83" w:line="300" w:lineRule="auto"/>
              <w:ind w:left="583" w:right="423"/>
              <w:jc w:val="center"/>
              <w:rPr>
                <w:sz w:val="18"/>
                <w:lang w:val="en-US"/>
              </w:rPr>
            </w:pPr>
            <w:r w:rsidRPr="004559B0">
              <w:rPr>
                <w:sz w:val="18"/>
                <w:lang w:val="en-US"/>
              </w:rPr>
              <w:t>TM 1-1520-240-PMS2 OR</w:t>
            </w:r>
          </w:p>
          <w:p w14:paraId="7810DE17" w14:textId="77777777" w:rsidR="009F3EC3" w:rsidRPr="004559B0" w:rsidRDefault="009F3EC3" w:rsidP="009F3EC3">
            <w:pPr>
              <w:pStyle w:val="TableParagraph"/>
              <w:spacing w:before="8"/>
              <w:jc w:val="center"/>
              <w:rPr>
                <w:sz w:val="29"/>
                <w:lang w:val="en-US"/>
              </w:rPr>
            </w:pPr>
            <w:r w:rsidRPr="004559B0">
              <w:rPr>
                <w:sz w:val="18"/>
                <w:lang w:val="en-US"/>
              </w:rPr>
              <w:t>TM 1-1520-240-PMS3</w:t>
            </w:r>
          </w:p>
        </w:tc>
        <w:tc>
          <w:tcPr>
            <w:tcW w:w="1984" w:type="dxa"/>
          </w:tcPr>
          <w:p w14:paraId="3A25156A" w14:textId="77777777" w:rsidR="009F3EC3" w:rsidRPr="004559B0" w:rsidRDefault="009F3EC3" w:rsidP="009F3EC3">
            <w:pPr>
              <w:pStyle w:val="TableParagraph"/>
              <w:spacing w:before="83"/>
              <w:ind w:left="202" w:right="38"/>
              <w:jc w:val="center"/>
              <w:rPr>
                <w:sz w:val="18"/>
              </w:rPr>
            </w:pPr>
            <w:r w:rsidRPr="004559B0">
              <w:rPr>
                <w:sz w:val="18"/>
              </w:rPr>
              <w:t>400</w:t>
            </w:r>
            <w:r w:rsidRPr="004559B0">
              <w:rPr>
                <w:spacing w:val="-1"/>
                <w:sz w:val="18"/>
              </w:rPr>
              <w:t xml:space="preserve"> </w:t>
            </w:r>
            <w:r w:rsidRPr="004559B0">
              <w:rPr>
                <w:sz w:val="18"/>
              </w:rPr>
              <w:t>H</w:t>
            </w:r>
          </w:p>
          <w:p w14:paraId="3BB348AB" w14:textId="77777777" w:rsidR="009F3EC3" w:rsidRPr="004559B0" w:rsidRDefault="009F3EC3" w:rsidP="009F3EC3">
            <w:pPr>
              <w:pStyle w:val="TableParagraph"/>
              <w:spacing w:before="3"/>
              <w:jc w:val="center"/>
              <w:rPr>
                <w:sz w:val="27"/>
              </w:rPr>
            </w:pPr>
          </w:p>
          <w:p w14:paraId="67F794B2" w14:textId="77777777" w:rsidR="009F3EC3" w:rsidRPr="004559B0" w:rsidRDefault="009F3EC3" w:rsidP="009F3EC3">
            <w:pPr>
              <w:pStyle w:val="TableParagraph"/>
              <w:spacing w:before="8"/>
              <w:jc w:val="center"/>
              <w:rPr>
                <w:sz w:val="29"/>
              </w:rPr>
            </w:pPr>
            <w:r w:rsidRPr="004559B0">
              <w:rPr>
                <w:sz w:val="18"/>
              </w:rPr>
              <w:t>400</w:t>
            </w:r>
            <w:r w:rsidRPr="004559B0">
              <w:rPr>
                <w:spacing w:val="-1"/>
                <w:sz w:val="18"/>
              </w:rPr>
              <w:t xml:space="preserve"> </w:t>
            </w:r>
            <w:r w:rsidRPr="004559B0">
              <w:rPr>
                <w:sz w:val="18"/>
              </w:rPr>
              <w:t>H</w:t>
            </w:r>
          </w:p>
        </w:tc>
      </w:tr>
      <w:tr w:rsidR="009F3EC3" w14:paraId="1A0EDDEF" w14:textId="77777777" w:rsidTr="009F3EC3">
        <w:trPr>
          <w:trHeight w:val="841"/>
        </w:trPr>
        <w:tc>
          <w:tcPr>
            <w:tcW w:w="988" w:type="dxa"/>
          </w:tcPr>
          <w:p w14:paraId="27B469B7" w14:textId="77777777" w:rsidR="009F3EC3" w:rsidRPr="004559B0" w:rsidRDefault="009F3EC3" w:rsidP="009F3EC3">
            <w:pPr>
              <w:pStyle w:val="TableParagraph"/>
              <w:spacing w:before="8"/>
              <w:jc w:val="center"/>
              <w:rPr>
                <w:sz w:val="29"/>
              </w:rPr>
            </w:pPr>
          </w:p>
          <w:p w14:paraId="2FB01E60" w14:textId="4F48597C" w:rsidR="009F3EC3" w:rsidRPr="004559B0" w:rsidRDefault="009F3EC3" w:rsidP="009F3EC3">
            <w:pPr>
              <w:pStyle w:val="TableParagraph"/>
              <w:spacing w:before="8"/>
              <w:jc w:val="center"/>
              <w:rPr>
                <w:sz w:val="29"/>
              </w:rPr>
            </w:pPr>
            <w:r w:rsidRPr="004559B0">
              <w:rPr>
                <w:sz w:val="18"/>
              </w:rPr>
              <w:t>36</w:t>
            </w:r>
          </w:p>
        </w:tc>
        <w:tc>
          <w:tcPr>
            <w:tcW w:w="3733" w:type="dxa"/>
          </w:tcPr>
          <w:p w14:paraId="128A2185" w14:textId="259DD93E" w:rsidR="009F3EC3" w:rsidRPr="004559B0" w:rsidRDefault="009F3EC3" w:rsidP="009F3EC3">
            <w:pPr>
              <w:pStyle w:val="TableParagraph"/>
              <w:spacing w:before="5"/>
              <w:jc w:val="center"/>
              <w:rPr>
                <w:sz w:val="18"/>
                <w:lang w:val="en-US"/>
              </w:rPr>
            </w:pPr>
            <w:r w:rsidRPr="004559B0">
              <w:rPr>
                <w:sz w:val="18"/>
                <w:lang w:val="en-US"/>
              </w:rPr>
              <w:t>INSPECTION OF LIGHTENING HOLES OF AFT ROTOR HUB P/N 114R2050- 19, 21,39,41</w:t>
            </w:r>
          </w:p>
        </w:tc>
        <w:tc>
          <w:tcPr>
            <w:tcW w:w="2835" w:type="dxa"/>
          </w:tcPr>
          <w:p w14:paraId="33A3E848" w14:textId="77777777" w:rsidR="009F3EC3" w:rsidRPr="004559B0" w:rsidRDefault="009F3EC3" w:rsidP="009F3EC3">
            <w:pPr>
              <w:pStyle w:val="TableParagraph"/>
              <w:spacing w:before="8"/>
              <w:jc w:val="center"/>
              <w:rPr>
                <w:sz w:val="29"/>
                <w:lang w:val="en-US"/>
              </w:rPr>
            </w:pPr>
          </w:p>
          <w:p w14:paraId="58349A38" w14:textId="3212D3F2" w:rsidR="009F3EC3" w:rsidRPr="004559B0" w:rsidRDefault="009F3EC3" w:rsidP="009F3EC3">
            <w:pPr>
              <w:pStyle w:val="TableParagraph"/>
              <w:spacing w:before="83" w:line="300" w:lineRule="auto"/>
              <w:ind w:left="583" w:right="423"/>
              <w:jc w:val="center"/>
              <w:rPr>
                <w:sz w:val="18"/>
                <w:lang w:val="en-US"/>
              </w:rPr>
            </w:pPr>
            <w:r w:rsidRPr="004559B0">
              <w:rPr>
                <w:sz w:val="18"/>
              </w:rPr>
              <w:t>SB 145-62-1029R1</w:t>
            </w:r>
          </w:p>
        </w:tc>
        <w:tc>
          <w:tcPr>
            <w:tcW w:w="1984" w:type="dxa"/>
          </w:tcPr>
          <w:p w14:paraId="1759B0D3" w14:textId="77777777" w:rsidR="009F3EC3" w:rsidRPr="004559B0" w:rsidRDefault="009F3EC3" w:rsidP="009F3EC3">
            <w:pPr>
              <w:pStyle w:val="TableParagraph"/>
              <w:spacing w:before="8"/>
              <w:jc w:val="center"/>
              <w:rPr>
                <w:sz w:val="29"/>
              </w:rPr>
            </w:pPr>
          </w:p>
          <w:p w14:paraId="750D4B4E" w14:textId="66E1542F" w:rsidR="009F3EC3" w:rsidRPr="004559B0" w:rsidRDefault="009F3EC3" w:rsidP="009F3EC3">
            <w:pPr>
              <w:pStyle w:val="TableParagraph"/>
              <w:spacing w:before="83"/>
              <w:ind w:left="202" w:right="38"/>
              <w:jc w:val="center"/>
              <w:rPr>
                <w:sz w:val="18"/>
              </w:rPr>
            </w:pPr>
            <w:r w:rsidRPr="004559B0">
              <w:rPr>
                <w:sz w:val="18"/>
              </w:rPr>
              <w:t>60H/200H</w:t>
            </w:r>
          </w:p>
        </w:tc>
      </w:tr>
      <w:tr w:rsidR="009F3EC3" w14:paraId="5905BBC0" w14:textId="77777777" w:rsidTr="009F3EC3">
        <w:trPr>
          <w:trHeight w:val="841"/>
        </w:trPr>
        <w:tc>
          <w:tcPr>
            <w:tcW w:w="988" w:type="dxa"/>
          </w:tcPr>
          <w:p w14:paraId="6D677E7D" w14:textId="77777777" w:rsidR="009F3EC3" w:rsidRPr="004559B0" w:rsidRDefault="009F3EC3" w:rsidP="009F3EC3">
            <w:pPr>
              <w:pStyle w:val="TableParagraph"/>
              <w:spacing w:before="11"/>
              <w:jc w:val="center"/>
              <w:rPr>
                <w:sz w:val="29"/>
              </w:rPr>
            </w:pPr>
          </w:p>
          <w:p w14:paraId="4764D132" w14:textId="366C856F" w:rsidR="009F3EC3" w:rsidRPr="004559B0" w:rsidRDefault="009F3EC3" w:rsidP="009F3EC3">
            <w:pPr>
              <w:pStyle w:val="TableParagraph"/>
              <w:spacing w:before="8"/>
              <w:jc w:val="center"/>
              <w:rPr>
                <w:sz w:val="29"/>
              </w:rPr>
            </w:pPr>
            <w:r w:rsidRPr="004559B0">
              <w:rPr>
                <w:sz w:val="18"/>
              </w:rPr>
              <w:t>37</w:t>
            </w:r>
          </w:p>
        </w:tc>
        <w:tc>
          <w:tcPr>
            <w:tcW w:w="3733" w:type="dxa"/>
          </w:tcPr>
          <w:p w14:paraId="01BA4DEC" w14:textId="7C47CF42" w:rsidR="009F3EC3" w:rsidRPr="004559B0" w:rsidRDefault="009F3EC3" w:rsidP="009F3EC3">
            <w:pPr>
              <w:pStyle w:val="TableParagraph"/>
              <w:spacing w:before="5"/>
              <w:jc w:val="center"/>
              <w:rPr>
                <w:sz w:val="18"/>
                <w:lang w:val="en-US"/>
              </w:rPr>
            </w:pPr>
            <w:r w:rsidRPr="004559B0">
              <w:rPr>
                <w:sz w:val="18"/>
                <w:lang w:val="en-US"/>
              </w:rPr>
              <w:t>INSPECTION OF LIGHTENING HOLES OF AFT ROTOR HUB P/N 114R2050- 20,22,40,42</w:t>
            </w:r>
          </w:p>
        </w:tc>
        <w:tc>
          <w:tcPr>
            <w:tcW w:w="2835" w:type="dxa"/>
          </w:tcPr>
          <w:p w14:paraId="69E7124E" w14:textId="77777777" w:rsidR="009F3EC3" w:rsidRPr="004559B0" w:rsidRDefault="009F3EC3" w:rsidP="009F3EC3">
            <w:pPr>
              <w:pStyle w:val="TableParagraph"/>
              <w:spacing w:before="11"/>
              <w:jc w:val="center"/>
              <w:rPr>
                <w:sz w:val="29"/>
                <w:lang w:val="en-US"/>
              </w:rPr>
            </w:pPr>
          </w:p>
          <w:p w14:paraId="634C19A5" w14:textId="60B639F0" w:rsidR="009F3EC3" w:rsidRPr="004559B0" w:rsidRDefault="009F3EC3" w:rsidP="009F3EC3">
            <w:pPr>
              <w:pStyle w:val="TableParagraph"/>
              <w:spacing w:before="83" w:line="300" w:lineRule="auto"/>
              <w:ind w:left="583" w:right="423"/>
              <w:jc w:val="center"/>
              <w:rPr>
                <w:sz w:val="18"/>
                <w:lang w:val="en-US"/>
              </w:rPr>
            </w:pPr>
            <w:r w:rsidRPr="004559B0">
              <w:rPr>
                <w:sz w:val="18"/>
              </w:rPr>
              <w:t>SB 145-62-1029R1</w:t>
            </w:r>
          </w:p>
        </w:tc>
        <w:tc>
          <w:tcPr>
            <w:tcW w:w="1984" w:type="dxa"/>
          </w:tcPr>
          <w:p w14:paraId="49D992D7" w14:textId="77777777" w:rsidR="009F3EC3" w:rsidRPr="004559B0" w:rsidRDefault="009F3EC3" w:rsidP="009F3EC3">
            <w:pPr>
              <w:pStyle w:val="TableParagraph"/>
              <w:spacing w:before="11"/>
              <w:jc w:val="center"/>
              <w:rPr>
                <w:sz w:val="29"/>
              </w:rPr>
            </w:pPr>
          </w:p>
          <w:p w14:paraId="7980B0A6" w14:textId="3AE3161A" w:rsidR="009F3EC3" w:rsidRPr="004559B0" w:rsidRDefault="009F3EC3" w:rsidP="009F3EC3">
            <w:pPr>
              <w:pStyle w:val="TableParagraph"/>
              <w:spacing w:before="83"/>
              <w:ind w:left="202" w:right="38"/>
              <w:jc w:val="center"/>
              <w:rPr>
                <w:sz w:val="18"/>
              </w:rPr>
            </w:pPr>
            <w:r w:rsidRPr="004559B0">
              <w:rPr>
                <w:sz w:val="18"/>
              </w:rPr>
              <w:t>60H/200H</w:t>
            </w:r>
          </w:p>
        </w:tc>
      </w:tr>
      <w:tr w:rsidR="009F3EC3" w14:paraId="7DD4BF02" w14:textId="77777777" w:rsidTr="009F3EC3">
        <w:trPr>
          <w:trHeight w:val="841"/>
        </w:trPr>
        <w:tc>
          <w:tcPr>
            <w:tcW w:w="988" w:type="dxa"/>
          </w:tcPr>
          <w:p w14:paraId="34D3AEAD" w14:textId="77777777" w:rsidR="009F3EC3" w:rsidRPr="004559B0" w:rsidRDefault="009F3EC3" w:rsidP="009F3EC3">
            <w:pPr>
              <w:pStyle w:val="TableParagraph"/>
              <w:spacing w:before="8"/>
              <w:jc w:val="center"/>
              <w:rPr>
                <w:sz w:val="29"/>
              </w:rPr>
            </w:pPr>
          </w:p>
          <w:p w14:paraId="4C00A0DF" w14:textId="37E0E469" w:rsidR="009F3EC3" w:rsidRPr="004559B0" w:rsidRDefault="009F3EC3" w:rsidP="009F3EC3">
            <w:pPr>
              <w:pStyle w:val="TableParagraph"/>
              <w:spacing w:before="8"/>
              <w:jc w:val="center"/>
              <w:rPr>
                <w:sz w:val="29"/>
              </w:rPr>
            </w:pPr>
            <w:r w:rsidRPr="004559B0">
              <w:rPr>
                <w:sz w:val="18"/>
              </w:rPr>
              <w:t>38</w:t>
            </w:r>
          </w:p>
        </w:tc>
        <w:tc>
          <w:tcPr>
            <w:tcW w:w="3733" w:type="dxa"/>
          </w:tcPr>
          <w:p w14:paraId="49A76783" w14:textId="77777777" w:rsidR="009F3EC3" w:rsidRPr="004559B0" w:rsidRDefault="009F3EC3" w:rsidP="009F3EC3">
            <w:pPr>
              <w:pStyle w:val="TableParagraph"/>
              <w:spacing w:before="8"/>
              <w:jc w:val="center"/>
              <w:rPr>
                <w:sz w:val="20"/>
                <w:lang w:val="en-US"/>
              </w:rPr>
            </w:pPr>
          </w:p>
          <w:p w14:paraId="4F2868F9" w14:textId="363ADE7D" w:rsidR="009F3EC3" w:rsidRPr="004559B0" w:rsidRDefault="009F3EC3" w:rsidP="009F3EC3">
            <w:pPr>
              <w:pStyle w:val="TableParagraph"/>
              <w:spacing w:before="5"/>
              <w:jc w:val="center"/>
              <w:rPr>
                <w:sz w:val="18"/>
                <w:lang w:val="en-US"/>
              </w:rPr>
            </w:pPr>
            <w:r w:rsidRPr="004559B0">
              <w:rPr>
                <w:sz w:val="18"/>
                <w:lang w:val="en-US"/>
              </w:rPr>
              <w:t>INSPECTION FWD-AFT SWASHPLATE BEARINGS</w:t>
            </w:r>
          </w:p>
        </w:tc>
        <w:tc>
          <w:tcPr>
            <w:tcW w:w="2835" w:type="dxa"/>
          </w:tcPr>
          <w:p w14:paraId="0B762958" w14:textId="77777777" w:rsidR="009F3EC3" w:rsidRPr="004559B0" w:rsidRDefault="009F3EC3" w:rsidP="009F3EC3">
            <w:pPr>
              <w:pStyle w:val="TableParagraph"/>
              <w:spacing w:before="8"/>
              <w:jc w:val="center"/>
              <w:rPr>
                <w:sz w:val="29"/>
                <w:lang w:val="en-US"/>
              </w:rPr>
            </w:pPr>
          </w:p>
          <w:p w14:paraId="5C4FE9C1" w14:textId="4F1CD6D5" w:rsidR="009F3EC3" w:rsidRPr="004559B0" w:rsidRDefault="009F3EC3" w:rsidP="009F3EC3">
            <w:pPr>
              <w:pStyle w:val="TableParagraph"/>
              <w:spacing w:before="83" w:line="300" w:lineRule="auto"/>
              <w:ind w:left="583" w:right="423"/>
              <w:jc w:val="center"/>
              <w:rPr>
                <w:sz w:val="18"/>
                <w:lang w:val="en-US"/>
              </w:rPr>
            </w:pPr>
            <w:r w:rsidRPr="004559B0">
              <w:rPr>
                <w:sz w:val="18"/>
              </w:rPr>
              <w:t>SB 145-62-1039</w:t>
            </w:r>
          </w:p>
        </w:tc>
        <w:tc>
          <w:tcPr>
            <w:tcW w:w="1984" w:type="dxa"/>
          </w:tcPr>
          <w:p w14:paraId="206A7642" w14:textId="77777777" w:rsidR="009F3EC3" w:rsidRPr="004559B0" w:rsidRDefault="009F3EC3" w:rsidP="009F3EC3">
            <w:pPr>
              <w:pStyle w:val="TableParagraph"/>
              <w:spacing w:before="8"/>
              <w:jc w:val="center"/>
              <w:rPr>
                <w:sz w:val="29"/>
              </w:rPr>
            </w:pPr>
          </w:p>
          <w:p w14:paraId="00C76E07" w14:textId="2F478364" w:rsidR="009F3EC3" w:rsidRPr="004559B0" w:rsidRDefault="009F3EC3" w:rsidP="009F3EC3">
            <w:pPr>
              <w:pStyle w:val="TableParagraph"/>
              <w:spacing w:before="83"/>
              <w:ind w:left="202" w:right="38"/>
              <w:jc w:val="center"/>
              <w:rPr>
                <w:sz w:val="18"/>
              </w:rPr>
            </w:pPr>
            <w:r w:rsidRPr="004559B0">
              <w:rPr>
                <w:sz w:val="18"/>
              </w:rPr>
              <w:t>100 H</w:t>
            </w:r>
          </w:p>
        </w:tc>
      </w:tr>
      <w:tr w:rsidR="009F3EC3" w14:paraId="7931BFA1" w14:textId="77777777" w:rsidTr="009F3EC3">
        <w:trPr>
          <w:trHeight w:val="841"/>
        </w:trPr>
        <w:tc>
          <w:tcPr>
            <w:tcW w:w="988" w:type="dxa"/>
          </w:tcPr>
          <w:p w14:paraId="65885CC2" w14:textId="77777777" w:rsidR="009F3EC3" w:rsidRPr="004559B0" w:rsidRDefault="009F3EC3" w:rsidP="009F3EC3">
            <w:pPr>
              <w:pStyle w:val="TableParagraph"/>
              <w:spacing w:before="9"/>
              <w:jc w:val="center"/>
              <w:rPr>
                <w:sz w:val="29"/>
              </w:rPr>
            </w:pPr>
          </w:p>
          <w:p w14:paraId="65B09FF8" w14:textId="3B5B589E" w:rsidR="009F3EC3" w:rsidRPr="004559B0" w:rsidRDefault="009F3EC3" w:rsidP="009F3EC3">
            <w:pPr>
              <w:pStyle w:val="TableParagraph"/>
              <w:spacing w:before="8"/>
              <w:jc w:val="center"/>
              <w:rPr>
                <w:sz w:val="29"/>
              </w:rPr>
            </w:pPr>
            <w:r w:rsidRPr="004559B0">
              <w:rPr>
                <w:sz w:val="18"/>
              </w:rPr>
              <w:t>39</w:t>
            </w:r>
          </w:p>
        </w:tc>
        <w:tc>
          <w:tcPr>
            <w:tcW w:w="3733" w:type="dxa"/>
          </w:tcPr>
          <w:p w14:paraId="43F5D638" w14:textId="3A636C95" w:rsidR="009F3EC3" w:rsidRPr="004559B0" w:rsidRDefault="009F3EC3" w:rsidP="009F3EC3">
            <w:pPr>
              <w:pStyle w:val="TableParagraph"/>
              <w:spacing w:before="5"/>
              <w:jc w:val="center"/>
              <w:rPr>
                <w:sz w:val="18"/>
                <w:lang w:val="en-US"/>
              </w:rPr>
            </w:pPr>
            <w:r w:rsidRPr="004559B0">
              <w:rPr>
                <w:sz w:val="18"/>
                <w:lang w:val="en-US"/>
              </w:rPr>
              <w:t>EDDY CURRENT INSPECTION OF FWD-AFT SWASHPLATE ROTATING RING</w:t>
            </w:r>
          </w:p>
        </w:tc>
        <w:tc>
          <w:tcPr>
            <w:tcW w:w="2835" w:type="dxa"/>
          </w:tcPr>
          <w:p w14:paraId="1349590A" w14:textId="77777777" w:rsidR="009F3EC3" w:rsidRPr="004559B0" w:rsidRDefault="009F3EC3" w:rsidP="009F3EC3">
            <w:pPr>
              <w:pStyle w:val="TableParagraph"/>
              <w:spacing w:before="9"/>
              <w:jc w:val="center"/>
              <w:rPr>
                <w:sz w:val="29"/>
                <w:lang w:val="en-US"/>
              </w:rPr>
            </w:pPr>
          </w:p>
          <w:p w14:paraId="4927F61D" w14:textId="7FE97DFD" w:rsidR="009F3EC3" w:rsidRPr="004559B0" w:rsidRDefault="009F3EC3" w:rsidP="009F3EC3">
            <w:pPr>
              <w:pStyle w:val="TableParagraph"/>
              <w:spacing w:before="83" w:line="300" w:lineRule="auto"/>
              <w:ind w:left="583" w:right="423"/>
              <w:jc w:val="center"/>
              <w:rPr>
                <w:sz w:val="18"/>
                <w:lang w:val="en-US"/>
              </w:rPr>
            </w:pPr>
            <w:r w:rsidRPr="004559B0">
              <w:rPr>
                <w:sz w:val="18"/>
              </w:rPr>
              <w:t>SB 145-62-1046</w:t>
            </w:r>
          </w:p>
        </w:tc>
        <w:tc>
          <w:tcPr>
            <w:tcW w:w="1984" w:type="dxa"/>
          </w:tcPr>
          <w:p w14:paraId="3B935D4E" w14:textId="77777777" w:rsidR="009F3EC3" w:rsidRPr="004559B0" w:rsidRDefault="009F3EC3" w:rsidP="009F3EC3">
            <w:pPr>
              <w:pStyle w:val="TableParagraph"/>
              <w:spacing w:before="9"/>
              <w:jc w:val="center"/>
              <w:rPr>
                <w:sz w:val="29"/>
              </w:rPr>
            </w:pPr>
          </w:p>
          <w:p w14:paraId="1D199339" w14:textId="1F6F3FB2" w:rsidR="009F3EC3" w:rsidRPr="004559B0" w:rsidRDefault="009F3EC3" w:rsidP="009F3EC3">
            <w:pPr>
              <w:pStyle w:val="TableParagraph"/>
              <w:spacing w:before="83"/>
              <w:ind w:left="202" w:right="38"/>
              <w:jc w:val="center"/>
              <w:rPr>
                <w:sz w:val="18"/>
              </w:rPr>
            </w:pPr>
            <w:r w:rsidRPr="004559B0">
              <w:rPr>
                <w:sz w:val="18"/>
              </w:rPr>
              <w:t>200 H</w:t>
            </w:r>
          </w:p>
        </w:tc>
      </w:tr>
      <w:tr w:rsidR="009F3EC3" w14:paraId="12E0F7B2" w14:textId="77777777" w:rsidTr="009F3EC3">
        <w:trPr>
          <w:trHeight w:val="841"/>
        </w:trPr>
        <w:tc>
          <w:tcPr>
            <w:tcW w:w="988" w:type="dxa"/>
          </w:tcPr>
          <w:p w14:paraId="09EB58A6" w14:textId="77777777" w:rsidR="009F3EC3" w:rsidRPr="004559B0" w:rsidRDefault="009F3EC3" w:rsidP="009F3EC3">
            <w:pPr>
              <w:pStyle w:val="TableParagraph"/>
              <w:spacing w:before="8"/>
              <w:jc w:val="center"/>
              <w:rPr>
                <w:sz w:val="29"/>
              </w:rPr>
            </w:pPr>
          </w:p>
          <w:p w14:paraId="04918019" w14:textId="24B488A3" w:rsidR="009F3EC3" w:rsidRPr="004559B0" w:rsidRDefault="009F3EC3" w:rsidP="009F3EC3">
            <w:pPr>
              <w:pStyle w:val="TableParagraph"/>
              <w:spacing w:before="8"/>
              <w:jc w:val="center"/>
              <w:rPr>
                <w:sz w:val="29"/>
              </w:rPr>
            </w:pPr>
            <w:r w:rsidRPr="004559B0">
              <w:rPr>
                <w:sz w:val="18"/>
              </w:rPr>
              <w:t>40</w:t>
            </w:r>
          </w:p>
        </w:tc>
        <w:tc>
          <w:tcPr>
            <w:tcW w:w="3733" w:type="dxa"/>
          </w:tcPr>
          <w:p w14:paraId="5CEBF541" w14:textId="3CEA8EC3" w:rsidR="009F3EC3" w:rsidRPr="004559B0" w:rsidRDefault="009F3EC3" w:rsidP="009F3EC3">
            <w:pPr>
              <w:pStyle w:val="TableParagraph"/>
              <w:spacing w:before="5"/>
              <w:jc w:val="center"/>
              <w:rPr>
                <w:sz w:val="18"/>
                <w:lang w:val="en-US"/>
              </w:rPr>
            </w:pPr>
            <w:r w:rsidRPr="004559B0">
              <w:rPr>
                <w:sz w:val="18"/>
                <w:lang w:val="en-US"/>
              </w:rPr>
              <w:t>LUBRICATION-GREASE SAMPLE- GREASE INSPECTION OF FWD-AFT SWASHPLATES</w:t>
            </w:r>
          </w:p>
        </w:tc>
        <w:tc>
          <w:tcPr>
            <w:tcW w:w="2835" w:type="dxa"/>
          </w:tcPr>
          <w:p w14:paraId="0D739580" w14:textId="77777777" w:rsidR="009F3EC3" w:rsidRPr="004559B0" w:rsidRDefault="009F3EC3" w:rsidP="009F3EC3">
            <w:pPr>
              <w:pStyle w:val="TableParagraph"/>
              <w:spacing w:before="8"/>
              <w:jc w:val="center"/>
              <w:rPr>
                <w:sz w:val="29"/>
                <w:lang w:val="en-US"/>
              </w:rPr>
            </w:pPr>
          </w:p>
          <w:p w14:paraId="632CA4F7" w14:textId="263B0DFE" w:rsidR="009F3EC3" w:rsidRPr="004559B0" w:rsidRDefault="009F3EC3" w:rsidP="009F3EC3">
            <w:pPr>
              <w:pStyle w:val="TableParagraph"/>
              <w:spacing w:before="83" w:line="300" w:lineRule="auto"/>
              <w:ind w:left="583" w:right="423"/>
              <w:jc w:val="center"/>
              <w:rPr>
                <w:sz w:val="18"/>
                <w:lang w:val="en-US"/>
              </w:rPr>
            </w:pPr>
            <w:r w:rsidRPr="004559B0">
              <w:rPr>
                <w:sz w:val="18"/>
              </w:rPr>
              <w:t>SB 145-62-1039</w:t>
            </w:r>
          </w:p>
        </w:tc>
        <w:tc>
          <w:tcPr>
            <w:tcW w:w="1984" w:type="dxa"/>
          </w:tcPr>
          <w:p w14:paraId="42948F7B" w14:textId="77777777" w:rsidR="009F3EC3" w:rsidRPr="004559B0" w:rsidRDefault="009F3EC3" w:rsidP="009F3EC3">
            <w:pPr>
              <w:pStyle w:val="TableParagraph"/>
              <w:spacing w:before="8"/>
              <w:jc w:val="center"/>
              <w:rPr>
                <w:sz w:val="29"/>
              </w:rPr>
            </w:pPr>
          </w:p>
          <w:p w14:paraId="42C17637" w14:textId="58514317" w:rsidR="009F3EC3" w:rsidRPr="004559B0" w:rsidRDefault="009F3EC3" w:rsidP="009F3EC3">
            <w:pPr>
              <w:pStyle w:val="TableParagraph"/>
              <w:spacing w:before="83"/>
              <w:ind w:left="202" w:right="38"/>
              <w:jc w:val="center"/>
              <w:rPr>
                <w:sz w:val="18"/>
              </w:rPr>
            </w:pPr>
            <w:r w:rsidRPr="004559B0">
              <w:rPr>
                <w:sz w:val="18"/>
              </w:rPr>
              <w:t>50 H</w:t>
            </w:r>
          </w:p>
        </w:tc>
      </w:tr>
      <w:tr w:rsidR="009F3EC3" w14:paraId="04DE4915" w14:textId="77777777" w:rsidTr="009F3EC3">
        <w:trPr>
          <w:trHeight w:val="841"/>
        </w:trPr>
        <w:tc>
          <w:tcPr>
            <w:tcW w:w="988" w:type="dxa"/>
          </w:tcPr>
          <w:p w14:paraId="4087A84A" w14:textId="77777777" w:rsidR="009F3EC3" w:rsidRPr="004559B0" w:rsidRDefault="009F3EC3" w:rsidP="009F3EC3">
            <w:pPr>
              <w:pStyle w:val="TableParagraph"/>
              <w:spacing w:before="8"/>
              <w:jc w:val="center"/>
              <w:rPr>
                <w:sz w:val="29"/>
              </w:rPr>
            </w:pPr>
          </w:p>
          <w:p w14:paraId="5B8B27BA" w14:textId="2F4FFE0B" w:rsidR="009F3EC3" w:rsidRPr="004559B0" w:rsidRDefault="009F3EC3" w:rsidP="009F3EC3">
            <w:pPr>
              <w:pStyle w:val="TableParagraph"/>
              <w:spacing w:before="8"/>
              <w:jc w:val="center"/>
              <w:rPr>
                <w:sz w:val="29"/>
              </w:rPr>
            </w:pPr>
            <w:r w:rsidRPr="004559B0">
              <w:rPr>
                <w:sz w:val="18"/>
              </w:rPr>
              <w:t>41</w:t>
            </w:r>
          </w:p>
        </w:tc>
        <w:tc>
          <w:tcPr>
            <w:tcW w:w="3733" w:type="dxa"/>
          </w:tcPr>
          <w:p w14:paraId="047FF007" w14:textId="2AD1B9B3" w:rsidR="009F3EC3" w:rsidRPr="004559B0" w:rsidRDefault="009F3EC3" w:rsidP="009F3EC3">
            <w:pPr>
              <w:pStyle w:val="TableParagraph"/>
              <w:spacing w:before="5"/>
              <w:jc w:val="center"/>
              <w:rPr>
                <w:sz w:val="18"/>
                <w:lang w:val="en-US"/>
              </w:rPr>
            </w:pPr>
            <w:r w:rsidRPr="004559B0">
              <w:rPr>
                <w:sz w:val="18"/>
                <w:lang w:val="en-US"/>
              </w:rPr>
              <w:t>INSPECTION-LUBRICATION COMB XMSN OIL COOLER FAN AND SHAFT (TASK 6-182.1 AND 6-186)</w:t>
            </w:r>
          </w:p>
        </w:tc>
        <w:tc>
          <w:tcPr>
            <w:tcW w:w="2835" w:type="dxa"/>
          </w:tcPr>
          <w:p w14:paraId="4ACDC95D" w14:textId="77777777" w:rsidR="009F3EC3" w:rsidRPr="004559B0" w:rsidRDefault="009F3EC3" w:rsidP="009F3EC3">
            <w:pPr>
              <w:pStyle w:val="TableParagraph"/>
              <w:spacing w:before="5"/>
              <w:jc w:val="center"/>
              <w:rPr>
                <w:sz w:val="18"/>
                <w:lang w:val="en-US"/>
              </w:rPr>
            </w:pPr>
          </w:p>
          <w:p w14:paraId="3B27EDC5" w14:textId="53B2DD9C" w:rsidR="009F3EC3" w:rsidRPr="004559B0" w:rsidRDefault="009F3EC3" w:rsidP="009F3EC3">
            <w:pPr>
              <w:pStyle w:val="TableParagraph"/>
              <w:spacing w:before="83" w:line="300" w:lineRule="auto"/>
              <w:ind w:left="583" w:right="423"/>
              <w:jc w:val="center"/>
              <w:rPr>
                <w:sz w:val="18"/>
                <w:lang w:val="en-US"/>
              </w:rPr>
            </w:pPr>
            <w:r w:rsidRPr="004559B0">
              <w:rPr>
                <w:sz w:val="18"/>
              </w:rPr>
              <w:t>BH 55-1520-240-23 SB 145-63-1034R1</w:t>
            </w:r>
          </w:p>
        </w:tc>
        <w:tc>
          <w:tcPr>
            <w:tcW w:w="1984" w:type="dxa"/>
          </w:tcPr>
          <w:p w14:paraId="0FEC87EF" w14:textId="77777777" w:rsidR="009F3EC3" w:rsidRPr="004559B0" w:rsidRDefault="009F3EC3" w:rsidP="009F3EC3">
            <w:pPr>
              <w:pStyle w:val="TableParagraph"/>
              <w:spacing w:before="8"/>
              <w:jc w:val="center"/>
              <w:rPr>
                <w:sz w:val="29"/>
              </w:rPr>
            </w:pPr>
          </w:p>
          <w:p w14:paraId="05D9855F" w14:textId="0027A2A3" w:rsidR="009F3EC3" w:rsidRPr="004559B0" w:rsidRDefault="009F3EC3" w:rsidP="009F3EC3">
            <w:pPr>
              <w:pStyle w:val="TableParagraph"/>
              <w:spacing w:before="83"/>
              <w:ind w:left="202" w:right="38"/>
              <w:jc w:val="center"/>
              <w:rPr>
                <w:sz w:val="18"/>
              </w:rPr>
            </w:pPr>
            <w:r w:rsidRPr="004559B0">
              <w:rPr>
                <w:sz w:val="18"/>
              </w:rPr>
              <w:t>100 H</w:t>
            </w:r>
          </w:p>
        </w:tc>
      </w:tr>
      <w:tr w:rsidR="009F3EC3" w14:paraId="0AF22520" w14:textId="77777777" w:rsidTr="009F3EC3">
        <w:trPr>
          <w:trHeight w:val="841"/>
        </w:trPr>
        <w:tc>
          <w:tcPr>
            <w:tcW w:w="988" w:type="dxa"/>
          </w:tcPr>
          <w:p w14:paraId="61F896F5" w14:textId="77777777" w:rsidR="009F3EC3" w:rsidRPr="004559B0" w:rsidRDefault="009F3EC3" w:rsidP="009F3EC3">
            <w:pPr>
              <w:pStyle w:val="TableParagraph"/>
              <w:spacing w:before="9"/>
              <w:jc w:val="center"/>
              <w:rPr>
                <w:sz w:val="29"/>
              </w:rPr>
            </w:pPr>
          </w:p>
          <w:p w14:paraId="5EA66D9D" w14:textId="18C4119E" w:rsidR="009F3EC3" w:rsidRPr="004559B0" w:rsidRDefault="009F3EC3" w:rsidP="009F3EC3">
            <w:pPr>
              <w:pStyle w:val="TableParagraph"/>
              <w:spacing w:before="8"/>
              <w:jc w:val="center"/>
              <w:rPr>
                <w:sz w:val="29"/>
              </w:rPr>
            </w:pPr>
            <w:r w:rsidRPr="004559B0">
              <w:rPr>
                <w:w w:val="95"/>
                <w:sz w:val="18"/>
              </w:rPr>
              <w:t>42</w:t>
            </w:r>
          </w:p>
        </w:tc>
        <w:tc>
          <w:tcPr>
            <w:tcW w:w="3733" w:type="dxa"/>
          </w:tcPr>
          <w:p w14:paraId="31C808B6" w14:textId="34E4A15B" w:rsidR="009F3EC3" w:rsidRPr="004559B0" w:rsidRDefault="009F3EC3" w:rsidP="009F3EC3">
            <w:pPr>
              <w:pStyle w:val="TableParagraph"/>
              <w:spacing w:before="5"/>
              <w:jc w:val="center"/>
              <w:rPr>
                <w:sz w:val="18"/>
                <w:lang w:val="en-US"/>
              </w:rPr>
            </w:pPr>
            <w:r w:rsidRPr="004559B0">
              <w:rPr>
                <w:sz w:val="18"/>
                <w:lang w:val="en-US"/>
              </w:rPr>
              <w:t>INSPECTION-LUBRICATION AFT XMSN OIL COOLER FAN AND SHAFT (TASK 6- 143 AND 6-144)</w:t>
            </w:r>
          </w:p>
        </w:tc>
        <w:tc>
          <w:tcPr>
            <w:tcW w:w="2835" w:type="dxa"/>
          </w:tcPr>
          <w:p w14:paraId="420EFA6C" w14:textId="77777777" w:rsidR="009F3EC3" w:rsidRPr="004559B0" w:rsidRDefault="009F3EC3" w:rsidP="009F3EC3">
            <w:pPr>
              <w:pStyle w:val="TableParagraph"/>
              <w:spacing w:before="6"/>
              <w:jc w:val="center"/>
              <w:rPr>
                <w:sz w:val="29"/>
                <w:lang w:val="en-US"/>
              </w:rPr>
            </w:pPr>
          </w:p>
          <w:p w14:paraId="6202FE70" w14:textId="53A9DD52" w:rsidR="009F3EC3" w:rsidRPr="004559B0" w:rsidRDefault="009F3EC3" w:rsidP="009F3EC3">
            <w:pPr>
              <w:pStyle w:val="TableParagraph"/>
              <w:spacing w:before="83" w:line="300" w:lineRule="auto"/>
              <w:ind w:left="583" w:right="423"/>
              <w:jc w:val="center"/>
              <w:rPr>
                <w:sz w:val="18"/>
                <w:lang w:val="en-US"/>
              </w:rPr>
            </w:pPr>
            <w:r w:rsidRPr="004559B0">
              <w:rPr>
                <w:sz w:val="18"/>
              </w:rPr>
              <w:t>BH 55-1520-240-23</w:t>
            </w:r>
          </w:p>
        </w:tc>
        <w:tc>
          <w:tcPr>
            <w:tcW w:w="1984" w:type="dxa"/>
          </w:tcPr>
          <w:p w14:paraId="369C75B2" w14:textId="77777777" w:rsidR="009F3EC3" w:rsidRPr="004559B0" w:rsidRDefault="009F3EC3" w:rsidP="009F3EC3">
            <w:pPr>
              <w:pStyle w:val="TableParagraph"/>
              <w:spacing w:before="6"/>
              <w:jc w:val="center"/>
              <w:rPr>
                <w:sz w:val="29"/>
              </w:rPr>
            </w:pPr>
          </w:p>
          <w:p w14:paraId="27E8041A" w14:textId="2B5BFE83" w:rsidR="009F3EC3" w:rsidRPr="004559B0" w:rsidRDefault="009F3EC3" w:rsidP="009F3EC3">
            <w:pPr>
              <w:pStyle w:val="TableParagraph"/>
              <w:spacing w:before="83"/>
              <w:ind w:left="202" w:right="38"/>
              <w:jc w:val="center"/>
              <w:rPr>
                <w:sz w:val="18"/>
              </w:rPr>
            </w:pPr>
            <w:r w:rsidRPr="004559B0">
              <w:rPr>
                <w:sz w:val="18"/>
              </w:rPr>
              <w:t>200 H</w:t>
            </w:r>
          </w:p>
        </w:tc>
      </w:tr>
      <w:tr w:rsidR="009F3EC3" w14:paraId="4E5DA645" w14:textId="77777777" w:rsidTr="009F3EC3">
        <w:trPr>
          <w:trHeight w:val="841"/>
        </w:trPr>
        <w:tc>
          <w:tcPr>
            <w:tcW w:w="988" w:type="dxa"/>
          </w:tcPr>
          <w:p w14:paraId="033FC10F" w14:textId="77777777" w:rsidR="009F3EC3" w:rsidRPr="004559B0" w:rsidRDefault="009F3EC3" w:rsidP="009F3EC3">
            <w:pPr>
              <w:pStyle w:val="TableParagraph"/>
              <w:spacing w:before="8"/>
              <w:jc w:val="center"/>
              <w:rPr>
                <w:sz w:val="29"/>
              </w:rPr>
            </w:pPr>
          </w:p>
          <w:p w14:paraId="068701A3" w14:textId="3FDE0B48" w:rsidR="009F3EC3" w:rsidRPr="004559B0" w:rsidRDefault="009F3EC3" w:rsidP="009F3EC3">
            <w:pPr>
              <w:pStyle w:val="TableParagraph"/>
              <w:spacing w:before="8"/>
              <w:jc w:val="center"/>
              <w:rPr>
                <w:sz w:val="29"/>
              </w:rPr>
            </w:pPr>
            <w:r w:rsidRPr="004559B0">
              <w:rPr>
                <w:w w:val="95"/>
                <w:sz w:val="18"/>
              </w:rPr>
              <w:t>43</w:t>
            </w:r>
          </w:p>
        </w:tc>
        <w:tc>
          <w:tcPr>
            <w:tcW w:w="3733" w:type="dxa"/>
          </w:tcPr>
          <w:p w14:paraId="045688DC" w14:textId="446390CA" w:rsidR="009F3EC3" w:rsidRPr="004559B0" w:rsidRDefault="009F3EC3" w:rsidP="009F3EC3">
            <w:pPr>
              <w:pStyle w:val="TableParagraph"/>
              <w:spacing w:before="5"/>
              <w:jc w:val="center"/>
              <w:rPr>
                <w:sz w:val="18"/>
                <w:lang w:val="en-US"/>
              </w:rPr>
            </w:pPr>
            <w:r w:rsidRPr="004559B0">
              <w:rPr>
                <w:sz w:val="18"/>
                <w:lang w:val="en-US"/>
              </w:rPr>
              <w:t>INSPECTION OF FWD-AFT ROTOR HEAD RETAINING NUT FOR SPECIFIED TORQUE</w:t>
            </w:r>
          </w:p>
        </w:tc>
        <w:tc>
          <w:tcPr>
            <w:tcW w:w="2835" w:type="dxa"/>
          </w:tcPr>
          <w:p w14:paraId="3AB678BD" w14:textId="77777777" w:rsidR="009F3EC3" w:rsidRPr="004559B0" w:rsidRDefault="009F3EC3" w:rsidP="009F3EC3">
            <w:pPr>
              <w:pStyle w:val="TableParagraph"/>
              <w:spacing w:before="8"/>
              <w:jc w:val="center"/>
              <w:rPr>
                <w:sz w:val="29"/>
                <w:lang w:val="en-US"/>
              </w:rPr>
            </w:pPr>
          </w:p>
          <w:p w14:paraId="06CD0DB5" w14:textId="0542BEF5" w:rsidR="009F3EC3" w:rsidRPr="004559B0" w:rsidRDefault="009F3EC3" w:rsidP="009F3EC3">
            <w:pPr>
              <w:pStyle w:val="TableParagraph"/>
              <w:spacing w:before="83" w:line="300" w:lineRule="auto"/>
              <w:ind w:left="583" w:right="423"/>
              <w:jc w:val="center"/>
              <w:rPr>
                <w:sz w:val="18"/>
                <w:lang w:val="en-US"/>
              </w:rPr>
            </w:pPr>
            <w:r w:rsidRPr="004559B0">
              <w:rPr>
                <w:sz w:val="18"/>
              </w:rPr>
              <w:t>BH 55-1520-240-23</w:t>
            </w:r>
          </w:p>
        </w:tc>
        <w:tc>
          <w:tcPr>
            <w:tcW w:w="1984" w:type="dxa"/>
          </w:tcPr>
          <w:p w14:paraId="6CA47DBD" w14:textId="77777777" w:rsidR="009F3EC3" w:rsidRPr="004559B0" w:rsidRDefault="009F3EC3" w:rsidP="009F3EC3">
            <w:pPr>
              <w:pStyle w:val="TableParagraph"/>
              <w:spacing w:before="8"/>
              <w:jc w:val="center"/>
              <w:rPr>
                <w:sz w:val="29"/>
              </w:rPr>
            </w:pPr>
          </w:p>
          <w:p w14:paraId="03938B8F" w14:textId="7D78B976" w:rsidR="009F3EC3" w:rsidRPr="004559B0" w:rsidRDefault="009F3EC3" w:rsidP="009F3EC3">
            <w:pPr>
              <w:pStyle w:val="TableParagraph"/>
              <w:spacing w:before="83"/>
              <w:ind w:left="202" w:right="38"/>
              <w:jc w:val="center"/>
              <w:rPr>
                <w:sz w:val="18"/>
              </w:rPr>
            </w:pPr>
            <w:r w:rsidRPr="004559B0">
              <w:rPr>
                <w:sz w:val="18"/>
              </w:rPr>
              <w:t>200 H</w:t>
            </w:r>
          </w:p>
        </w:tc>
      </w:tr>
      <w:tr w:rsidR="009F3EC3" w14:paraId="1661366A" w14:textId="77777777" w:rsidTr="009F3EC3">
        <w:trPr>
          <w:trHeight w:val="558"/>
        </w:trPr>
        <w:tc>
          <w:tcPr>
            <w:tcW w:w="988" w:type="dxa"/>
          </w:tcPr>
          <w:p w14:paraId="7009982E" w14:textId="77777777" w:rsidR="009F3EC3" w:rsidRPr="004559B0" w:rsidRDefault="009F3EC3" w:rsidP="009F3EC3">
            <w:pPr>
              <w:pStyle w:val="TableParagraph"/>
              <w:spacing w:before="5"/>
              <w:jc w:val="center"/>
              <w:rPr>
                <w:sz w:val="18"/>
              </w:rPr>
            </w:pPr>
          </w:p>
          <w:p w14:paraId="09326F5B" w14:textId="3B201053" w:rsidR="009F3EC3" w:rsidRPr="004559B0" w:rsidRDefault="009F3EC3" w:rsidP="009F3EC3">
            <w:pPr>
              <w:pStyle w:val="TableParagraph"/>
              <w:spacing w:before="8"/>
              <w:jc w:val="center"/>
              <w:rPr>
                <w:sz w:val="29"/>
              </w:rPr>
            </w:pPr>
            <w:r w:rsidRPr="004559B0">
              <w:rPr>
                <w:sz w:val="18"/>
              </w:rPr>
              <w:t>1.INSP NO</w:t>
            </w:r>
          </w:p>
        </w:tc>
        <w:tc>
          <w:tcPr>
            <w:tcW w:w="3733" w:type="dxa"/>
          </w:tcPr>
          <w:p w14:paraId="581F247B" w14:textId="77777777" w:rsidR="009F3EC3" w:rsidRPr="004559B0" w:rsidRDefault="009F3EC3" w:rsidP="009F3EC3">
            <w:pPr>
              <w:pStyle w:val="TableParagraph"/>
              <w:spacing w:before="5"/>
              <w:jc w:val="center"/>
              <w:rPr>
                <w:sz w:val="18"/>
              </w:rPr>
            </w:pPr>
          </w:p>
          <w:p w14:paraId="6EE6B0A6" w14:textId="3DC764D7" w:rsidR="009F3EC3" w:rsidRPr="004559B0" w:rsidRDefault="009F3EC3" w:rsidP="009F3EC3">
            <w:pPr>
              <w:pStyle w:val="TableParagraph"/>
              <w:spacing w:before="5"/>
              <w:jc w:val="center"/>
              <w:rPr>
                <w:sz w:val="18"/>
                <w:lang w:val="en-US"/>
              </w:rPr>
            </w:pPr>
            <w:r w:rsidRPr="004559B0">
              <w:rPr>
                <w:sz w:val="18"/>
              </w:rPr>
              <w:t>2.ITEMSTOBEINSPECTED</w:t>
            </w:r>
          </w:p>
        </w:tc>
        <w:tc>
          <w:tcPr>
            <w:tcW w:w="2835" w:type="dxa"/>
          </w:tcPr>
          <w:p w14:paraId="25746400" w14:textId="77777777" w:rsidR="009F3EC3" w:rsidRPr="004559B0" w:rsidRDefault="009F3EC3" w:rsidP="009F3EC3">
            <w:pPr>
              <w:pStyle w:val="TableParagraph"/>
              <w:spacing w:before="5"/>
              <w:jc w:val="center"/>
              <w:rPr>
                <w:sz w:val="18"/>
              </w:rPr>
            </w:pPr>
          </w:p>
          <w:p w14:paraId="2313D228" w14:textId="7D2D09F2" w:rsidR="009F3EC3" w:rsidRPr="004559B0" w:rsidRDefault="009F3EC3" w:rsidP="009F3EC3">
            <w:pPr>
              <w:pStyle w:val="TableParagraph"/>
              <w:spacing w:before="8"/>
              <w:jc w:val="center"/>
              <w:rPr>
                <w:sz w:val="29"/>
                <w:lang w:val="en-US"/>
              </w:rPr>
            </w:pPr>
            <w:r w:rsidRPr="004559B0">
              <w:rPr>
                <w:sz w:val="18"/>
              </w:rPr>
              <w:t>3.REFERENCE</w:t>
            </w:r>
          </w:p>
        </w:tc>
        <w:tc>
          <w:tcPr>
            <w:tcW w:w="1984" w:type="dxa"/>
          </w:tcPr>
          <w:p w14:paraId="43E380B9" w14:textId="77777777" w:rsidR="009F3EC3" w:rsidRPr="004559B0" w:rsidRDefault="009F3EC3" w:rsidP="009F3EC3">
            <w:pPr>
              <w:pStyle w:val="TableParagraph"/>
              <w:spacing w:before="5"/>
              <w:jc w:val="center"/>
              <w:rPr>
                <w:sz w:val="18"/>
              </w:rPr>
            </w:pPr>
          </w:p>
          <w:p w14:paraId="4A721A21" w14:textId="09CE2422" w:rsidR="009F3EC3" w:rsidRPr="004559B0" w:rsidRDefault="009F3EC3" w:rsidP="009F3EC3">
            <w:pPr>
              <w:pStyle w:val="TableParagraph"/>
              <w:spacing w:before="8"/>
              <w:jc w:val="center"/>
              <w:rPr>
                <w:sz w:val="29"/>
              </w:rPr>
            </w:pPr>
            <w:r w:rsidRPr="004559B0">
              <w:rPr>
                <w:sz w:val="18"/>
              </w:rPr>
              <w:t>4.FREQUENCY</w:t>
            </w:r>
          </w:p>
        </w:tc>
      </w:tr>
      <w:tr w:rsidR="009F3EC3" w14:paraId="605E5282" w14:textId="77777777" w:rsidTr="009F3EC3">
        <w:trPr>
          <w:trHeight w:val="841"/>
        </w:trPr>
        <w:tc>
          <w:tcPr>
            <w:tcW w:w="988" w:type="dxa"/>
          </w:tcPr>
          <w:p w14:paraId="1B6FE32C" w14:textId="77777777" w:rsidR="009F3EC3" w:rsidRPr="004559B0" w:rsidRDefault="009F3EC3" w:rsidP="009F3EC3">
            <w:pPr>
              <w:pStyle w:val="TableParagraph"/>
              <w:spacing w:before="8"/>
              <w:jc w:val="center"/>
              <w:rPr>
                <w:sz w:val="29"/>
              </w:rPr>
            </w:pPr>
          </w:p>
          <w:p w14:paraId="79C07D2E" w14:textId="2E6AD9D7" w:rsidR="009F3EC3" w:rsidRPr="004559B0" w:rsidRDefault="009F3EC3" w:rsidP="009F3EC3">
            <w:pPr>
              <w:pStyle w:val="TableParagraph"/>
              <w:spacing w:before="8"/>
              <w:jc w:val="center"/>
              <w:rPr>
                <w:sz w:val="29"/>
              </w:rPr>
            </w:pPr>
            <w:r w:rsidRPr="004559B0">
              <w:rPr>
                <w:w w:val="95"/>
                <w:sz w:val="18"/>
              </w:rPr>
              <w:t>44</w:t>
            </w:r>
          </w:p>
        </w:tc>
        <w:tc>
          <w:tcPr>
            <w:tcW w:w="3733" w:type="dxa"/>
          </w:tcPr>
          <w:p w14:paraId="5433D230" w14:textId="77777777" w:rsidR="009F3EC3" w:rsidRPr="004559B0" w:rsidRDefault="009F3EC3" w:rsidP="009F3EC3">
            <w:pPr>
              <w:pStyle w:val="TableParagraph"/>
              <w:spacing w:before="8"/>
              <w:jc w:val="center"/>
              <w:rPr>
                <w:sz w:val="20"/>
                <w:lang w:val="en-US"/>
              </w:rPr>
            </w:pPr>
          </w:p>
          <w:p w14:paraId="688F3EED" w14:textId="63136768" w:rsidR="009F3EC3" w:rsidRPr="004559B0" w:rsidRDefault="009F3EC3" w:rsidP="009F3EC3">
            <w:pPr>
              <w:pStyle w:val="TableParagraph"/>
              <w:spacing w:before="5"/>
              <w:jc w:val="center"/>
              <w:rPr>
                <w:sz w:val="18"/>
                <w:lang w:val="en-US"/>
              </w:rPr>
            </w:pPr>
            <w:r w:rsidRPr="004559B0">
              <w:rPr>
                <w:sz w:val="18"/>
                <w:lang w:val="en-US"/>
              </w:rPr>
              <w:t>INSPECTION OF ROTOR SHAFT SPLINES FOR CORROSION</w:t>
            </w:r>
          </w:p>
        </w:tc>
        <w:tc>
          <w:tcPr>
            <w:tcW w:w="2835" w:type="dxa"/>
          </w:tcPr>
          <w:p w14:paraId="7A72F72A" w14:textId="77777777" w:rsidR="009F3EC3" w:rsidRPr="004559B0" w:rsidRDefault="009F3EC3" w:rsidP="009F3EC3">
            <w:pPr>
              <w:pStyle w:val="TableParagraph"/>
              <w:spacing w:before="8"/>
              <w:jc w:val="center"/>
              <w:rPr>
                <w:sz w:val="29"/>
                <w:lang w:val="en-US"/>
              </w:rPr>
            </w:pPr>
          </w:p>
          <w:p w14:paraId="5A6DF59E" w14:textId="2781062A" w:rsidR="009F3EC3" w:rsidRPr="004559B0" w:rsidRDefault="009F3EC3" w:rsidP="009F3EC3">
            <w:pPr>
              <w:pStyle w:val="TableParagraph"/>
              <w:spacing w:before="83" w:line="300" w:lineRule="auto"/>
              <w:ind w:left="583" w:right="423"/>
              <w:jc w:val="center"/>
              <w:rPr>
                <w:sz w:val="18"/>
                <w:lang w:val="en-US"/>
              </w:rPr>
            </w:pPr>
            <w:r w:rsidRPr="004559B0">
              <w:rPr>
                <w:sz w:val="18"/>
              </w:rPr>
              <w:t>SB 145-63-1029R1</w:t>
            </w:r>
          </w:p>
        </w:tc>
        <w:tc>
          <w:tcPr>
            <w:tcW w:w="1984" w:type="dxa"/>
          </w:tcPr>
          <w:p w14:paraId="1BD62F22" w14:textId="77777777" w:rsidR="009F3EC3" w:rsidRPr="004559B0" w:rsidRDefault="009F3EC3" w:rsidP="009F3EC3">
            <w:pPr>
              <w:pStyle w:val="TableParagraph"/>
              <w:spacing w:before="8"/>
              <w:jc w:val="center"/>
              <w:rPr>
                <w:sz w:val="29"/>
              </w:rPr>
            </w:pPr>
          </w:p>
          <w:p w14:paraId="4774A157" w14:textId="02DAF5D6" w:rsidR="009F3EC3" w:rsidRPr="004559B0" w:rsidRDefault="009F3EC3" w:rsidP="009F3EC3">
            <w:pPr>
              <w:pStyle w:val="TableParagraph"/>
              <w:spacing w:before="83"/>
              <w:ind w:left="202" w:right="38"/>
              <w:jc w:val="center"/>
              <w:rPr>
                <w:sz w:val="18"/>
              </w:rPr>
            </w:pPr>
            <w:r w:rsidRPr="004559B0">
              <w:rPr>
                <w:sz w:val="18"/>
              </w:rPr>
              <w:t>200 H</w:t>
            </w:r>
          </w:p>
        </w:tc>
      </w:tr>
      <w:tr w:rsidR="009F3EC3" w14:paraId="48BE59F2" w14:textId="77777777" w:rsidTr="009F3EC3">
        <w:trPr>
          <w:trHeight w:val="841"/>
        </w:trPr>
        <w:tc>
          <w:tcPr>
            <w:tcW w:w="988" w:type="dxa"/>
          </w:tcPr>
          <w:p w14:paraId="2515B4FD" w14:textId="77777777" w:rsidR="009F3EC3" w:rsidRPr="004559B0" w:rsidRDefault="009F3EC3" w:rsidP="009F3EC3">
            <w:pPr>
              <w:pStyle w:val="TableParagraph"/>
              <w:spacing w:before="8"/>
              <w:jc w:val="center"/>
              <w:rPr>
                <w:sz w:val="29"/>
              </w:rPr>
            </w:pPr>
          </w:p>
          <w:p w14:paraId="1D901F25" w14:textId="4CCD01C3" w:rsidR="009F3EC3" w:rsidRPr="004559B0" w:rsidRDefault="009F3EC3" w:rsidP="009F3EC3">
            <w:pPr>
              <w:pStyle w:val="TableParagraph"/>
              <w:spacing w:before="8"/>
              <w:jc w:val="center"/>
              <w:rPr>
                <w:sz w:val="29"/>
              </w:rPr>
            </w:pPr>
            <w:r w:rsidRPr="004559B0">
              <w:rPr>
                <w:w w:val="95"/>
                <w:sz w:val="18"/>
              </w:rPr>
              <w:t>45</w:t>
            </w:r>
          </w:p>
        </w:tc>
        <w:tc>
          <w:tcPr>
            <w:tcW w:w="3733" w:type="dxa"/>
          </w:tcPr>
          <w:p w14:paraId="6FC97AFE" w14:textId="77777777" w:rsidR="009F3EC3" w:rsidRPr="004559B0" w:rsidRDefault="009F3EC3" w:rsidP="009F3EC3">
            <w:pPr>
              <w:pStyle w:val="TableParagraph"/>
              <w:spacing w:before="8"/>
              <w:jc w:val="center"/>
              <w:rPr>
                <w:sz w:val="20"/>
                <w:lang w:val="en-US"/>
              </w:rPr>
            </w:pPr>
          </w:p>
          <w:p w14:paraId="3D0780B8" w14:textId="1F80445B" w:rsidR="009F3EC3" w:rsidRPr="004559B0" w:rsidRDefault="009F3EC3" w:rsidP="009F3EC3">
            <w:pPr>
              <w:pStyle w:val="TableParagraph"/>
              <w:spacing w:before="5"/>
              <w:jc w:val="center"/>
              <w:rPr>
                <w:sz w:val="18"/>
                <w:lang w:val="en-US"/>
              </w:rPr>
            </w:pPr>
            <w:r w:rsidRPr="004559B0">
              <w:rPr>
                <w:sz w:val="18"/>
                <w:lang w:val="en-US"/>
              </w:rPr>
              <w:t>VIBRATION CHECK OF AFT AND COMB XMSN OIL COOLER FAN</w:t>
            </w:r>
          </w:p>
        </w:tc>
        <w:tc>
          <w:tcPr>
            <w:tcW w:w="2835" w:type="dxa"/>
          </w:tcPr>
          <w:p w14:paraId="16CB280F" w14:textId="77777777" w:rsidR="009F3EC3" w:rsidRPr="004559B0" w:rsidRDefault="009F3EC3" w:rsidP="009F3EC3">
            <w:pPr>
              <w:pStyle w:val="TableParagraph"/>
              <w:spacing w:before="8"/>
              <w:jc w:val="center"/>
              <w:rPr>
                <w:sz w:val="29"/>
                <w:lang w:val="en-US"/>
              </w:rPr>
            </w:pPr>
          </w:p>
          <w:p w14:paraId="63E1E81C" w14:textId="0ACC887E" w:rsidR="009F3EC3" w:rsidRPr="004559B0" w:rsidRDefault="009F3EC3" w:rsidP="009F3EC3">
            <w:pPr>
              <w:pStyle w:val="TableParagraph"/>
              <w:spacing w:before="83" w:line="300" w:lineRule="auto"/>
              <w:ind w:left="583" w:right="423"/>
              <w:jc w:val="center"/>
              <w:rPr>
                <w:sz w:val="18"/>
                <w:lang w:val="en-US"/>
              </w:rPr>
            </w:pPr>
            <w:r w:rsidRPr="004559B0">
              <w:rPr>
                <w:sz w:val="18"/>
              </w:rPr>
              <w:t>BH 55-1520-240-23</w:t>
            </w:r>
          </w:p>
        </w:tc>
        <w:tc>
          <w:tcPr>
            <w:tcW w:w="1984" w:type="dxa"/>
          </w:tcPr>
          <w:p w14:paraId="639CF05C" w14:textId="77777777" w:rsidR="009F3EC3" w:rsidRPr="004559B0" w:rsidRDefault="009F3EC3" w:rsidP="009F3EC3">
            <w:pPr>
              <w:pStyle w:val="TableParagraph"/>
              <w:spacing w:before="8"/>
              <w:jc w:val="center"/>
              <w:rPr>
                <w:sz w:val="29"/>
              </w:rPr>
            </w:pPr>
          </w:p>
          <w:p w14:paraId="6C926F22" w14:textId="16BDE82B" w:rsidR="009F3EC3" w:rsidRPr="004559B0" w:rsidRDefault="009F3EC3" w:rsidP="009F3EC3">
            <w:pPr>
              <w:pStyle w:val="TableParagraph"/>
              <w:spacing w:before="83"/>
              <w:ind w:left="202" w:right="38"/>
              <w:jc w:val="center"/>
              <w:rPr>
                <w:sz w:val="18"/>
              </w:rPr>
            </w:pPr>
            <w:r w:rsidRPr="004559B0">
              <w:rPr>
                <w:sz w:val="18"/>
              </w:rPr>
              <w:t>50 H</w:t>
            </w:r>
          </w:p>
        </w:tc>
      </w:tr>
      <w:tr w:rsidR="009F3EC3" w14:paraId="3F466474" w14:textId="77777777" w:rsidTr="009F3EC3">
        <w:trPr>
          <w:trHeight w:val="841"/>
        </w:trPr>
        <w:tc>
          <w:tcPr>
            <w:tcW w:w="988" w:type="dxa"/>
          </w:tcPr>
          <w:p w14:paraId="0E807EEF" w14:textId="77777777" w:rsidR="009F3EC3" w:rsidRPr="004559B0" w:rsidRDefault="009F3EC3" w:rsidP="009F3EC3">
            <w:pPr>
              <w:pStyle w:val="TableParagraph"/>
              <w:jc w:val="center"/>
              <w:rPr>
                <w:sz w:val="20"/>
              </w:rPr>
            </w:pPr>
          </w:p>
          <w:p w14:paraId="498D76A6" w14:textId="72924AF9" w:rsidR="009F3EC3" w:rsidRPr="004559B0" w:rsidRDefault="009F3EC3" w:rsidP="009F3EC3">
            <w:pPr>
              <w:pStyle w:val="TableParagraph"/>
              <w:spacing w:before="8"/>
              <w:jc w:val="center"/>
              <w:rPr>
                <w:sz w:val="29"/>
              </w:rPr>
            </w:pPr>
            <w:r w:rsidRPr="004559B0">
              <w:rPr>
                <w:w w:val="95"/>
                <w:sz w:val="18"/>
              </w:rPr>
              <w:t>46</w:t>
            </w:r>
          </w:p>
        </w:tc>
        <w:tc>
          <w:tcPr>
            <w:tcW w:w="3733" w:type="dxa"/>
          </w:tcPr>
          <w:p w14:paraId="71531C7A" w14:textId="77777777" w:rsidR="009F3EC3" w:rsidRPr="004559B0" w:rsidRDefault="009F3EC3" w:rsidP="009F3EC3">
            <w:pPr>
              <w:pStyle w:val="TableParagraph"/>
              <w:spacing w:before="9"/>
              <w:jc w:val="center"/>
              <w:rPr>
                <w:sz w:val="20"/>
                <w:lang w:val="en-US"/>
              </w:rPr>
            </w:pPr>
          </w:p>
          <w:p w14:paraId="530DA10F" w14:textId="1C78756D" w:rsidR="009F3EC3" w:rsidRPr="004559B0" w:rsidRDefault="009F3EC3" w:rsidP="009F3EC3">
            <w:pPr>
              <w:pStyle w:val="TableParagraph"/>
              <w:spacing w:before="5"/>
              <w:jc w:val="center"/>
              <w:rPr>
                <w:sz w:val="18"/>
                <w:lang w:val="en-US"/>
              </w:rPr>
            </w:pPr>
            <w:r w:rsidRPr="004559B0">
              <w:rPr>
                <w:sz w:val="18"/>
                <w:lang w:val="en-US"/>
              </w:rPr>
              <w:t>EDDY CURRENT INSPECTION OF FWD-AFT ROTOR HEAD LUGS</w:t>
            </w:r>
          </w:p>
        </w:tc>
        <w:tc>
          <w:tcPr>
            <w:tcW w:w="2835" w:type="dxa"/>
          </w:tcPr>
          <w:p w14:paraId="543D88E0" w14:textId="77777777" w:rsidR="009F3EC3" w:rsidRPr="004559B0" w:rsidRDefault="009F3EC3" w:rsidP="009F3EC3">
            <w:pPr>
              <w:pStyle w:val="TableParagraph"/>
              <w:jc w:val="center"/>
              <w:rPr>
                <w:sz w:val="20"/>
                <w:lang w:val="en-US"/>
              </w:rPr>
            </w:pPr>
          </w:p>
          <w:p w14:paraId="4CE8A5B9" w14:textId="57B8CEA4" w:rsidR="009F3EC3" w:rsidRPr="004559B0" w:rsidRDefault="009F3EC3" w:rsidP="009F3EC3">
            <w:pPr>
              <w:pStyle w:val="TableParagraph"/>
              <w:spacing w:before="83" w:line="300" w:lineRule="auto"/>
              <w:ind w:left="583" w:right="423"/>
              <w:jc w:val="center"/>
              <w:rPr>
                <w:sz w:val="18"/>
                <w:lang w:val="en-US"/>
              </w:rPr>
            </w:pPr>
            <w:r w:rsidRPr="004559B0">
              <w:rPr>
                <w:sz w:val="18"/>
              </w:rPr>
              <w:t>SB 145-62-1031</w:t>
            </w:r>
          </w:p>
        </w:tc>
        <w:tc>
          <w:tcPr>
            <w:tcW w:w="1984" w:type="dxa"/>
          </w:tcPr>
          <w:p w14:paraId="67DC5E8A" w14:textId="77777777" w:rsidR="009F3EC3" w:rsidRPr="004559B0" w:rsidRDefault="009F3EC3" w:rsidP="009F3EC3">
            <w:pPr>
              <w:pStyle w:val="TableParagraph"/>
              <w:jc w:val="center"/>
              <w:rPr>
                <w:sz w:val="20"/>
              </w:rPr>
            </w:pPr>
          </w:p>
          <w:p w14:paraId="142A8BEB" w14:textId="0C23C2BB" w:rsidR="009F3EC3" w:rsidRPr="004559B0" w:rsidRDefault="009F3EC3" w:rsidP="009F3EC3">
            <w:pPr>
              <w:pStyle w:val="TableParagraph"/>
              <w:spacing w:before="83"/>
              <w:ind w:left="202" w:right="38"/>
              <w:jc w:val="center"/>
              <w:rPr>
                <w:sz w:val="18"/>
              </w:rPr>
            </w:pPr>
            <w:r w:rsidRPr="004559B0">
              <w:rPr>
                <w:sz w:val="18"/>
              </w:rPr>
              <w:t>100 H</w:t>
            </w:r>
          </w:p>
        </w:tc>
      </w:tr>
      <w:tr w:rsidR="009F3EC3" w14:paraId="55027DA2" w14:textId="77777777" w:rsidTr="009F3EC3">
        <w:trPr>
          <w:trHeight w:val="841"/>
        </w:trPr>
        <w:tc>
          <w:tcPr>
            <w:tcW w:w="988" w:type="dxa"/>
          </w:tcPr>
          <w:p w14:paraId="52F2374E" w14:textId="77777777" w:rsidR="009F3EC3" w:rsidRPr="004559B0" w:rsidRDefault="009F3EC3" w:rsidP="009F3EC3">
            <w:pPr>
              <w:pStyle w:val="TableParagraph"/>
              <w:spacing w:before="8"/>
              <w:jc w:val="center"/>
              <w:rPr>
                <w:sz w:val="29"/>
              </w:rPr>
            </w:pPr>
          </w:p>
          <w:p w14:paraId="0A8884D2" w14:textId="31408E18" w:rsidR="009F3EC3" w:rsidRPr="004559B0" w:rsidRDefault="009F3EC3" w:rsidP="009F3EC3">
            <w:pPr>
              <w:pStyle w:val="TableParagraph"/>
              <w:spacing w:before="8"/>
              <w:jc w:val="center"/>
              <w:rPr>
                <w:sz w:val="29"/>
              </w:rPr>
            </w:pPr>
            <w:r w:rsidRPr="004559B0">
              <w:rPr>
                <w:w w:val="95"/>
                <w:sz w:val="18"/>
              </w:rPr>
              <w:t>47</w:t>
            </w:r>
          </w:p>
        </w:tc>
        <w:tc>
          <w:tcPr>
            <w:tcW w:w="3733" w:type="dxa"/>
          </w:tcPr>
          <w:p w14:paraId="1497F1A2" w14:textId="77777777" w:rsidR="009F3EC3" w:rsidRPr="004559B0" w:rsidRDefault="009F3EC3" w:rsidP="009F3EC3">
            <w:pPr>
              <w:pStyle w:val="TableParagraph"/>
              <w:spacing w:before="8"/>
              <w:jc w:val="center"/>
              <w:rPr>
                <w:sz w:val="20"/>
                <w:lang w:val="en-US"/>
              </w:rPr>
            </w:pPr>
          </w:p>
          <w:p w14:paraId="325C1520" w14:textId="241D8F32" w:rsidR="009F3EC3" w:rsidRPr="004559B0" w:rsidRDefault="009F3EC3" w:rsidP="009F3EC3">
            <w:pPr>
              <w:pStyle w:val="TableParagraph"/>
              <w:spacing w:before="5"/>
              <w:jc w:val="center"/>
              <w:rPr>
                <w:sz w:val="18"/>
                <w:lang w:val="en-US"/>
              </w:rPr>
            </w:pPr>
            <w:r w:rsidRPr="004559B0">
              <w:rPr>
                <w:sz w:val="18"/>
                <w:lang w:val="en-US"/>
              </w:rPr>
              <w:t>DEMAGNETISM OF #1 ENG XMSN QUILL SHAFT</w:t>
            </w:r>
          </w:p>
        </w:tc>
        <w:tc>
          <w:tcPr>
            <w:tcW w:w="2835" w:type="dxa"/>
          </w:tcPr>
          <w:p w14:paraId="1D0B459C" w14:textId="77777777" w:rsidR="009F3EC3" w:rsidRPr="004559B0" w:rsidRDefault="009F3EC3" w:rsidP="009F3EC3">
            <w:pPr>
              <w:pStyle w:val="TableParagraph"/>
              <w:spacing w:before="8"/>
              <w:jc w:val="center"/>
              <w:rPr>
                <w:sz w:val="29"/>
                <w:lang w:val="en-US"/>
              </w:rPr>
            </w:pPr>
          </w:p>
          <w:p w14:paraId="11A3463E" w14:textId="547A4058" w:rsidR="009F3EC3" w:rsidRPr="004559B0" w:rsidRDefault="009F3EC3" w:rsidP="009F3EC3">
            <w:pPr>
              <w:pStyle w:val="TableParagraph"/>
              <w:spacing w:before="83" w:line="300" w:lineRule="auto"/>
              <w:ind w:left="583" w:right="423"/>
              <w:jc w:val="center"/>
              <w:rPr>
                <w:sz w:val="18"/>
                <w:lang w:val="en-US"/>
              </w:rPr>
            </w:pPr>
            <w:r w:rsidRPr="004559B0">
              <w:rPr>
                <w:sz w:val="18"/>
              </w:rPr>
              <w:t>SB</w:t>
            </w:r>
          </w:p>
        </w:tc>
        <w:tc>
          <w:tcPr>
            <w:tcW w:w="1984" w:type="dxa"/>
          </w:tcPr>
          <w:p w14:paraId="71036587" w14:textId="77777777" w:rsidR="009F3EC3" w:rsidRPr="004559B0" w:rsidRDefault="009F3EC3" w:rsidP="009F3EC3">
            <w:pPr>
              <w:pStyle w:val="TableParagraph"/>
              <w:spacing w:before="8"/>
              <w:jc w:val="center"/>
              <w:rPr>
                <w:sz w:val="29"/>
              </w:rPr>
            </w:pPr>
          </w:p>
          <w:p w14:paraId="3FCA754A" w14:textId="2A5AEC06" w:rsidR="009F3EC3" w:rsidRPr="004559B0" w:rsidRDefault="009F3EC3" w:rsidP="009F3EC3">
            <w:pPr>
              <w:pStyle w:val="TableParagraph"/>
              <w:spacing w:before="83"/>
              <w:ind w:left="202" w:right="38"/>
              <w:jc w:val="center"/>
              <w:rPr>
                <w:sz w:val="18"/>
              </w:rPr>
            </w:pPr>
            <w:r w:rsidRPr="004559B0">
              <w:rPr>
                <w:sz w:val="18"/>
              </w:rPr>
              <w:t>200 H</w:t>
            </w:r>
          </w:p>
        </w:tc>
      </w:tr>
      <w:tr w:rsidR="009F3EC3" w14:paraId="1864A767" w14:textId="77777777" w:rsidTr="009F3EC3">
        <w:trPr>
          <w:trHeight w:val="841"/>
        </w:trPr>
        <w:tc>
          <w:tcPr>
            <w:tcW w:w="988" w:type="dxa"/>
          </w:tcPr>
          <w:p w14:paraId="7D1D5EF1" w14:textId="77777777" w:rsidR="009F3EC3" w:rsidRPr="004559B0" w:rsidRDefault="009F3EC3" w:rsidP="009F3EC3">
            <w:pPr>
              <w:pStyle w:val="TableParagraph"/>
              <w:spacing w:before="8"/>
              <w:jc w:val="center"/>
              <w:rPr>
                <w:sz w:val="29"/>
              </w:rPr>
            </w:pPr>
          </w:p>
          <w:p w14:paraId="5B9AA351" w14:textId="6AD04FAA" w:rsidR="009F3EC3" w:rsidRPr="004559B0" w:rsidRDefault="009F3EC3" w:rsidP="009F3EC3">
            <w:pPr>
              <w:pStyle w:val="TableParagraph"/>
              <w:spacing w:before="8"/>
              <w:jc w:val="center"/>
              <w:rPr>
                <w:sz w:val="29"/>
              </w:rPr>
            </w:pPr>
            <w:r w:rsidRPr="004559B0">
              <w:rPr>
                <w:w w:val="95"/>
                <w:sz w:val="18"/>
              </w:rPr>
              <w:t>48</w:t>
            </w:r>
          </w:p>
        </w:tc>
        <w:tc>
          <w:tcPr>
            <w:tcW w:w="3733" w:type="dxa"/>
          </w:tcPr>
          <w:p w14:paraId="548D205F" w14:textId="77777777" w:rsidR="009F3EC3" w:rsidRPr="004559B0" w:rsidRDefault="009F3EC3" w:rsidP="009F3EC3">
            <w:pPr>
              <w:pStyle w:val="TableParagraph"/>
              <w:spacing w:before="8"/>
              <w:jc w:val="center"/>
              <w:rPr>
                <w:sz w:val="20"/>
                <w:lang w:val="en-US"/>
              </w:rPr>
            </w:pPr>
          </w:p>
          <w:p w14:paraId="567830BE" w14:textId="451FC0D7" w:rsidR="009F3EC3" w:rsidRPr="004559B0" w:rsidRDefault="009F3EC3" w:rsidP="009F3EC3">
            <w:pPr>
              <w:pStyle w:val="TableParagraph"/>
              <w:spacing w:before="5"/>
              <w:jc w:val="center"/>
              <w:rPr>
                <w:sz w:val="18"/>
                <w:lang w:val="en-US"/>
              </w:rPr>
            </w:pPr>
            <w:r w:rsidRPr="004559B0">
              <w:rPr>
                <w:sz w:val="18"/>
                <w:lang w:val="en-US"/>
              </w:rPr>
              <w:t>DEMAGNETISM OF #2 ENG XMSN QUILL SHAFT</w:t>
            </w:r>
          </w:p>
        </w:tc>
        <w:tc>
          <w:tcPr>
            <w:tcW w:w="2835" w:type="dxa"/>
          </w:tcPr>
          <w:p w14:paraId="6E35DA42" w14:textId="77777777" w:rsidR="009F3EC3" w:rsidRPr="004559B0" w:rsidRDefault="009F3EC3" w:rsidP="009F3EC3">
            <w:pPr>
              <w:pStyle w:val="TableParagraph"/>
              <w:spacing w:before="8"/>
              <w:jc w:val="center"/>
              <w:rPr>
                <w:sz w:val="29"/>
                <w:lang w:val="en-US"/>
              </w:rPr>
            </w:pPr>
          </w:p>
          <w:p w14:paraId="5BF2CC74" w14:textId="2303143C" w:rsidR="009F3EC3" w:rsidRPr="004559B0" w:rsidRDefault="009F3EC3" w:rsidP="009F3EC3">
            <w:pPr>
              <w:pStyle w:val="TableParagraph"/>
              <w:spacing w:before="83" w:line="300" w:lineRule="auto"/>
              <w:ind w:left="583" w:right="423"/>
              <w:jc w:val="center"/>
              <w:rPr>
                <w:sz w:val="18"/>
                <w:lang w:val="en-US"/>
              </w:rPr>
            </w:pPr>
            <w:r w:rsidRPr="004559B0">
              <w:rPr>
                <w:sz w:val="18"/>
              </w:rPr>
              <w:t>SB</w:t>
            </w:r>
          </w:p>
        </w:tc>
        <w:tc>
          <w:tcPr>
            <w:tcW w:w="1984" w:type="dxa"/>
          </w:tcPr>
          <w:p w14:paraId="482BF7D2" w14:textId="77777777" w:rsidR="009F3EC3" w:rsidRPr="004559B0" w:rsidRDefault="009F3EC3" w:rsidP="009F3EC3">
            <w:pPr>
              <w:pStyle w:val="TableParagraph"/>
              <w:spacing w:before="8"/>
              <w:jc w:val="center"/>
              <w:rPr>
                <w:sz w:val="29"/>
              </w:rPr>
            </w:pPr>
          </w:p>
          <w:p w14:paraId="0C9A5968" w14:textId="59CF0BB4" w:rsidR="009F3EC3" w:rsidRPr="004559B0" w:rsidRDefault="009F3EC3" w:rsidP="009F3EC3">
            <w:pPr>
              <w:pStyle w:val="TableParagraph"/>
              <w:spacing w:before="83"/>
              <w:ind w:left="202" w:right="38"/>
              <w:jc w:val="center"/>
              <w:rPr>
                <w:sz w:val="18"/>
              </w:rPr>
            </w:pPr>
            <w:r w:rsidRPr="004559B0">
              <w:rPr>
                <w:sz w:val="18"/>
              </w:rPr>
              <w:t>200 H</w:t>
            </w:r>
          </w:p>
        </w:tc>
      </w:tr>
      <w:tr w:rsidR="009F3EC3" w14:paraId="2A52D2B2" w14:textId="77777777" w:rsidTr="009F3EC3">
        <w:trPr>
          <w:trHeight w:val="841"/>
        </w:trPr>
        <w:tc>
          <w:tcPr>
            <w:tcW w:w="988" w:type="dxa"/>
          </w:tcPr>
          <w:p w14:paraId="7700DF1D" w14:textId="77777777" w:rsidR="009F3EC3" w:rsidRPr="004559B0" w:rsidRDefault="009F3EC3" w:rsidP="009F3EC3">
            <w:pPr>
              <w:pStyle w:val="TableParagraph"/>
              <w:spacing w:before="8"/>
              <w:jc w:val="center"/>
              <w:rPr>
                <w:sz w:val="29"/>
              </w:rPr>
            </w:pPr>
          </w:p>
          <w:p w14:paraId="6876CBDE" w14:textId="777C5CDC" w:rsidR="009F3EC3" w:rsidRPr="004559B0" w:rsidRDefault="009F3EC3" w:rsidP="009F3EC3">
            <w:pPr>
              <w:pStyle w:val="TableParagraph"/>
              <w:spacing w:before="8"/>
              <w:jc w:val="center"/>
              <w:rPr>
                <w:sz w:val="29"/>
              </w:rPr>
            </w:pPr>
            <w:r w:rsidRPr="004559B0">
              <w:rPr>
                <w:w w:val="95"/>
                <w:sz w:val="18"/>
              </w:rPr>
              <w:t>49</w:t>
            </w:r>
          </w:p>
        </w:tc>
        <w:tc>
          <w:tcPr>
            <w:tcW w:w="3733" w:type="dxa"/>
          </w:tcPr>
          <w:p w14:paraId="3077FF5B" w14:textId="7903518A" w:rsidR="009F3EC3" w:rsidRPr="004559B0" w:rsidRDefault="009F3EC3" w:rsidP="009F3EC3">
            <w:pPr>
              <w:pStyle w:val="TableParagraph"/>
              <w:spacing w:before="5"/>
              <w:jc w:val="center"/>
              <w:rPr>
                <w:sz w:val="18"/>
                <w:lang w:val="en-US"/>
              </w:rPr>
            </w:pPr>
            <w:r w:rsidRPr="004559B0">
              <w:rPr>
                <w:sz w:val="18"/>
                <w:lang w:val="en-US"/>
              </w:rPr>
              <w:t>TORQUE CHECK TO BOLTS WHICH SECURE TURBINE ASSY WITH REDUC- TION ASSY OF APU</w:t>
            </w:r>
          </w:p>
        </w:tc>
        <w:tc>
          <w:tcPr>
            <w:tcW w:w="2835" w:type="dxa"/>
          </w:tcPr>
          <w:p w14:paraId="0F5C1173" w14:textId="77777777" w:rsidR="009F3EC3" w:rsidRPr="004559B0" w:rsidRDefault="009F3EC3" w:rsidP="009F3EC3">
            <w:pPr>
              <w:pStyle w:val="TableParagraph"/>
              <w:spacing w:before="8"/>
              <w:jc w:val="center"/>
              <w:rPr>
                <w:sz w:val="29"/>
                <w:lang w:val="en-US"/>
              </w:rPr>
            </w:pPr>
          </w:p>
          <w:p w14:paraId="068C1BA1" w14:textId="5A16150F" w:rsidR="009F3EC3" w:rsidRPr="004559B0" w:rsidRDefault="009F3EC3" w:rsidP="009F3EC3">
            <w:pPr>
              <w:pStyle w:val="TableParagraph"/>
              <w:spacing w:before="83" w:line="300" w:lineRule="auto"/>
              <w:ind w:left="583" w:right="423"/>
              <w:jc w:val="center"/>
              <w:rPr>
                <w:sz w:val="18"/>
                <w:lang w:val="en-US"/>
              </w:rPr>
            </w:pPr>
            <w:r w:rsidRPr="004559B0">
              <w:rPr>
                <w:sz w:val="18"/>
              </w:rPr>
              <w:t>CH-47-98-ASAM-03</w:t>
            </w:r>
          </w:p>
        </w:tc>
        <w:tc>
          <w:tcPr>
            <w:tcW w:w="1984" w:type="dxa"/>
          </w:tcPr>
          <w:p w14:paraId="1C32C7B4" w14:textId="77777777" w:rsidR="009F3EC3" w:rsidRPr="004559B0" w:rsidRDefault="009F3EC3" w:rsidP="009F3EC3">
            <w:pPr>
              <w:pStyle w:val="TableParagraph"/>
              <w:spacing w:before="8"/>
              <w:jc w:val="center"/>
              <w:rPr>
                <w:sz w:val="29"/>
              </w:rPr>
            </w:pPr>
          </w:p>
          <w:p w14:paraId="480CB399" w14:textId="63240367" w:rsidR="009F3EC3" w:rsidRPr="004559B0" w:rsidRDefault="009F3EC3" w:rsidP="009F3EC3">
            <w:pPr>
              <w:pStyle w:val="TableParagraph"/>
              <w:spacing w:before="83"/>
              <w:ind w:left="202" w:right="38"/>
              <w:jc w:val="center"/>
              <w:rPr>
                <w:sz w:val="18"/>
              </w:rPr>
            </w:pPr>
            <w:r w:rsidRPr="004559B0">
              <w:rPr>
                <w:sz w:val="18"/>
              </w:rPr>
              <w:t>50 H</w:t>
            </w:r>
          </w:p>
        </w:tc>
      </w:tr>
      <w:tr w:rsidR="009F3EC3" w14:paraId="33C944A8" w14:textId="77777777" w:rsidTr="009F3EC3">
        <w:trPr>
          <w:trHeight w:val="841"/>
        </w:trPr>
        <w:tc>
          <w:tcPr>
            <w:tcW w:w="988" w:type="dxa"/>
          </w:tcPr>
          <w:p w14:paraId="77A37D67" w14:textId="77777777" w:rsidR="009F3EC3" w:rsidRPr="004559B0" w:rsidRDefault="009F3EC3" w:rsidP="009F3EC3">
            <w:pPr>
              <w:pStyle w:val="TableParagraph"/>
              <w:spacing w:before="8"/>
              <w:jc w:val="center"/>
              <w:rPr>
                <w:sz w:val="29"/>
              </w:rPr>
            </w:pPr>
          </w:p>
          <w:p w14:paraId="4669AF89" w14:textId="560EC357" w:rsidR="009F3EC3" w:rsidRPr="004559B0" w:rsidRDefault="009F3EC3" w:rsidP="009F3EC3">
            <w:pPr>
              <w:pStyle w:val="TableParagraph"/>
              <w:spacing w:before="8"/>
              <w:jc w:val="center"/>
              <w:rPr>
                <w:sz w:val="29"/>
              </w:rPr>
            </w:pPr>
            <w:r w:rsidRPr="004559B0">
              <w:rPr>
                <w:w w:val="95"/>
                <w:sz w:val="18"/>
              </w:rPr>
              <w:t>50</w:t>
            </w:r>
          </w:p>
        </w:tc>
        <w:tc>
          <w:tcPr>
            <w:tcW w:w="3733" w:type="dxa"/>
          </w:tcPr>
          <w:p w14:paraId="0F68C23E" w14:textId="77777777" w:rsidR="009F3EC3" w:rsidRPr="004559B0" w:rsidRDefault="009F3EC3" w:rsidP="009F3EC3">
            <w:pPr>
              <w:pStyle w:val="TableParagraph"/>
              <w:spacing w:before="6"/>
              <w:jc w:val="center"/>
              <w:rPr>
                <w:sz w:val="29"/>
              </w:rPr>
            </w:pPr>
          </w:p>
          <w:p w14:paraId="5F7FEF70" w14:textId="40F06BA3" w:rsidR="009F3EC3" w:rsidRPr="004559B0" w:rsidRDefault="009F3EC3" w:rsidP="009F3EC3">
            <w:pPr>
              <w:pStyle w:val="TableParagraph"/>
              <w:spacing w:before="5"/>
              <w:jc w:val="center"/>
              <w:rPr>
                <w:sz w:val="18"/>
                <w:lang w:val="en-US"/>
              </w:rPr>
            </w:pPr>
            <w:r w:rsidRPr="004559B0">
              <w:rPr>
                <w:sz w:val="18"/>
              </w:rPr>
              <w:t>BATTERY PREVENTIVE MAINTENANCE</w:t>
            </w:r>
          </w:p>
        </w:tc>
        <w:tc>
          <w:tcPr>
            <w:tcW w:w="2835" w:type="dxa"/>
          </w:tcPr>
          <w:p w14:paraId="625E1F02" w14:textId="77777777" w:rsidR="009F3EC3" w:rsidRPr="004559B0" w:rsidRDefault="009F3EC3" w:rsidP="009F3EC3">
            <w:pPr>
              <w:pStyle w:val="TableParagraph"/>
              <w:spacing w:before="6"/>
              <w:jc w:val="center"/>
              <w:rPr>
                <w:sz w:val="29"/>
              </w:rPr>
            </w:pPr>
          </w:p>
          <w:p w14:paraId="4A117F44" w14:textId="4FD884EA" w:rsidR="009F3EC3" w:rsidRPr="004559B0" w:rsidRDefault="009F3EC3" w:rsidP="009F3EC3">
            <w:pPr>
              <w:pStyle w:val="TableParagraph"/>
              <w:spacing w:before="83" w:line="300" w:lineRule="auto"/>
              <w:ind w:left="583" w:right="423"/>
              <w:jc w:val="center"/>
              <w:rPr>
                <w:sz w:val="18"/>
                <w:lang w:val="en-US"/>
              </w:rPr>
            </w:pPr>
            <w:r w:rsidRPr="004559B0">
              <w:rPr>
                <w:sz w:val="18"/>
              </w:rPr>
              <w:t>TM 11-6140-203-14-23</w:t>
            </w:r>
          </w:p>
        </w:tc>
        <w:tc>
          <w:tcPr>
            <w:tcW w:w="1984" w:type="dxa"/>
          </w:tcPr>
          <w:p w14:paraId="406FE225" w14:textId="77777777" w:rsidR="009F3EC3" w:rsidRPr="004559B0" w:rsidRDefault="009F3EC3" w:rsidP="009F3EC3">
            <w:pPr>
              <w:pStyle w:val="TableParagraph"/>
              <w:spacing w:before="6"/>
              <w:jc w:val="center"/>
              <w:rPr>
                <w:sz w:val="29"/>
              </w:rPr>
            </w:pPr>
          </w:p>
          <w:p w14:paraId="1C4C3CE8" w14:textId="1F4376D1" w:rsidR="009F3EC3" w:rsidRPr="004559B0" w:rsidRDefault="009F3EC3" w:rsidP="009F3EC3">
            <w:pPr>
              <w:pStyle w:val="TableParagraph"/>
              <w:spacing w:before="83"/>
              <w:ind w:left="202" w:right="38"/>
              <w:jc w:val="center"/>
              <w:rPr>
                <w:sz w:val="18"/>
              </w:rPr>
            </w:pPr>
            <w:r w:rsidRPr="004559B0">
              <w:rPr>
                <w:w w:val="95"/>
                <w:sz w:val="18"/>
              </w:rPr>
              <w:t>30D/25H</w:t>
            </w:r>
          </w:p>
        </w:tc>
      </w:tr>
      <w:tr w:rsidR="009F3EC3" w14:paraId="51194A7C" w14:textId="77777777" w:rsidTr="009F3EC3">
        <w:trPr>
          <w:trHeight w:val="841"/>
        </w:trPr>
        <w:tc>
          <w:tcPr>
            <w:tcW w:w="988" w:type="dxa"/>
          </w:tcPr>
          <w:p w14:paraId="00E62802" w14:textId="77777777" w:rsidR="009F3EC3" w:rsidRPr="004559B0" w:rsidRDefault="009F3EC3" w:rsidP="009F3EC3">
            <w:pPr>
              <w:pStyle w:val="TableParagraph"/>
              <w:spacing w:before="8"/>
              <w:jc w:val="center"/>
              <w:rPr>
                <w:sz w:val="29"/>
              </w:rPr>
            </w:pPr>
          </w:p>
          <w:p w14:paraId="4B5BB999" w14:textId="18997506" w:rsidR="009F3EC3" w:rsidRPr="004559B0" w:rsidRDefault="009F3EC3" w:rsidP="009F3EC3">
            <w:pPr>
              <w:pStyle w:val="TableParagraph"/>
              <w:spacing w:before="8"/>
              <w:jc w:val="center"/>
              <w:rPr>
                <w:sz w:val="29"/>
              </w:rPr>
            </w:pPr>
            <w:r w:rsidRPr="004559B0">
              <w:rPr>
                <w:w w:val="95"/>
                <w:sz w:val="18"/>
              </w:rPr>
              <w:t>51</w:t>
            </w:r>
          </w:p>
        </w:tc>
        <w:tc>
          <w:tcPr>
            <w:tcW w:w="3733" w:type="dxa"/>
          </w:tcPr>
          <w:p w14:paraId="522B25AC" w14:textId="77777777" w:rsidR="009F3EC3" w:rsidRPr="004559B0" w:rsidRDefault="009F3EC3" w:rsidP="009F3EC3">
            <w:pPr>
              <w:pStyle w:val="TableParagraph"/>
              <w:spacing w:before="8"/>
              <w:jc w:val="center"/>
              <w:rPr>
                <w:sz w:val="20"/>
                <w:lang w:val="en-US"/>
              </w:rPr>
            </w:pPr>
          </w:p>
          <w:p w14:paraId="18EBF0E3" w14:textId="5C510931" w:rsidR="009F3EC3" w:rsidRPr="004559B0" w:rsidRDefault="009F3EC3" w:rsidP="009F3EC3">
            <w:pPr>
              <w:pStyle w:val="TableParagraph"/>
              <w:spacing w:before="5"/>
              <w:jc w:val="center"/>
              <w:rPr>
                <w:sz w:val="18"/>
                <w:lang w:val="en-US"/>
              </w:rPr>
            </w:pPr>
            <w:r w:rsidRPr="004559B0">
              <w:rPr>
                <w:sz w:val="18"/>
                <w:lang w:val="en-US"/>
              </w:rPr>
              <w:t>BATTERY AND CABLE PEVENTIVE MAINTENANCE</w:t>
            </w:r>
          </w:p>
        </w:tc>
        <w:tc>
          <w:tcPr>
            <w:tcW w:w="2835" w:type="dxa"/>
          </w:tcPr>
          <w:p w14:paraId="2BDA8CE5" w14:textId="77777777" w:rsidR="009F3EC3" w:rsidRPr="004559B0" w:rsidRDefault="009F3EC3" w:rsidP="009F3EC3">
            <w:pPr>
              <w:pStyle w:val="TableParagraph"/>
              <w:spacing w:before="5"/>
              <w:jc w:val="center"/>
              <w:rPr>
                <w:sz w:val="18"/>
                <w:lang w:val="en-US"/>
              </w:rPr>
            </w:pPr>
          </w:p>
          <w:p w14:paraId="7A5BFCD6" w14:textId="77777777" w:rsidR="009F3EC3" w:rsidRPr="004559B0" w:rsidRDefault="009F3EC3" w:rsidP="009F3EC3">
            <w:pPr>
              <w:pStyle w:val="TableParagraph"/>
              <w:ind w:left="168" w:right="9"/>
              <w:jc w:val="center"/>
              <w:rPr>
                <w:sz w:val="18"/>
              </w:rPr>
            </w:pPr>
            <w:r w:rsidRPr="004559B0">
              <w:rPr>
                <w:sz w:val="18"/>
              </w:rPr>
              <w:t>TM 11-6140-203-14-23</w:t>
            </w:r>
          </w:p>
          <w:p w14:paraId="2E84E0D3" w14:textId="35FFA12B" w:rsidR="009F3EC3" w:rsidRPr="004559B0" w:rsidRDefault="009F3EC3" w:rsidP="009F3EC3">
            <w:pPr>
              <w:pStyle w:val="TableParagraph"/>
              <w:spacing w:before="83" w:line="300" w:lineRule="auto"/>
              <w:ind w:left="583" w:right="423"/>
              <w:jc w:val="center"/>
              <w:rPr>
                <w:sz w:val="18"/>
                <w:lang w:val="en-US"/>
              </w:rPr>
            </w:pPr>
            <w:r w:rsidRPr="004559B0">
              <w:rPr>
                <w:sz w:val="18"/>
              </w:rPr>
              <w:t>BH 55-1520-240-20</w:t>
            </w:r>
          </w:p>
        </w:tc>
        <w:tc>
          <w:tcPr>
            <w:tcW w:w="1984" w:type="dxa"/>
          </w:tcPr>
          <w:p w14:paraId="2AD6B92D" w14:textId="77777777" w:rsidR="009F3EC3" w:rsidRPr="004559B0" w:rsidRDefault="009F3EC3" w:rsidP="009F3EC3">
            <w:pPr>
              <w:pStyle w:val="TableParagraph"/>
              <w:spacing w:before="8"/>
              <w:jc w:val="center"/>
              <w:rPr>
                <w:sz w:val="29"/>
              </w:rPr>
            </w:pPr>
          </w:p>
          <w:p w14:paraId="3AB1C682" w14:textId="0A8AC2ED" w:rsidR="009F3EC3" w:rsidRPr="004559B0" w:rsidRDefault="009F3EC3" w:rsidP="009F3EC3">
            <w:pPr>
              <w:pStyle w:val="TableParagraph"/>
              <w:spacing w:before="83"/>
              <w:ind w:left="202" w:right="38"/>
              <w:jc w:val="center"/>
              <w:rPr>
                <w:sz w:val="18"/>
              </w:rPr>
            </w:pPr>
            <w:r w:rsidRPr="004559B0">
              <w:rPr>
                <w:sz w:val="18"/>
              </w:rPr>
              <w:t>4M/100H</w:t>
            </w:r>
          </w:p>
        </w:tc>
      </w:tr>
      <w:tr w:rsidR="009F3EC3" w14:paraId="6D2CBBB0" w14:textId="77777777" w:rsidTr="009F3EC3">
        <w:trPr>
          <w:trHeight w:val="841"/>
        </w:trPr>
        <w:tc>
          <w:tcPr>
            <w:tcW w:w="988" w:type="dxa"/>
          </w:tcPr>
          <w:p w14:paraId="0864ADD5" w14:textId="77777777" w:rsidR="009F3EC3" w:rsidRPr="004559B0" w:rsidRDefault="009F3EC3" w:rsidP="009F3EC3">
            <w:pPr>
              <w:pStyle w:val="TableParagraph"/>
              <w:spacing w:before="8"/>
              <w:jc w:val="center"/>
              <w:rPr>
                <w:sz w:val="29"/>
              </w:rPr>
            </w:pPr>
          </w:p>
          <w:p w14:paraId="3C362701" w14:textId="196D6C8B" w:rsidR="009F3EC3" w:rsidRPr="004559B0" w:rsidRDefault="009F3EC3" w:rsidP="009F3EC3">
            <w:pPr>
              <w:pStyle w:val="TableParagraph"/>
              <w:spacing w:before="8"/>
              <w:jc w:val="center"/>
              <w:rPr>
                <w:sz w:val="29"/>
              </w:rPr>
            </w:pPr>
            <w:r w:rsidRPr="004559B0">
              <w:rPr>
                <w:w w:val="95"/>
                <w:sz w:val="18"/>
              </w:rPr>
              <w:t>52</w:t>
            </w:r>
          </w:p>
        </w:tc>
        <w:tc>
          <w:tcPr>
            <w:tcW w:w="3733" w:type="dxa"/>
          </w:tcPr>
          <w:p w14:paraId="15E9D1C3" w14:textId="77777777" w:rsidR="009F3EC3" w:rsidRPr="004559B0" w:rsidRDefault="009F3EC3" w:rsidP="009F3EC3">
            <w:pPr>
              <w:pStyle w:val="TableParagraph"/>
              <w:spacing w:before="8"/>
              <w:jc w:val="center"/>
              <w:rPr>
                <w:sz w:val="29"/>
                <w:lang w:val="en-US"/>
              </w:rPr>
            </w:pPr>
          </w:p>
          <w:p w14:paraId="0483225D" w14:textId="4620E155" w:rsidR="009F3EC3" w:rsidRPr="004559B0" w:rsidRDefault="009F3EC3" w:rsidP="009F3EC3">
            <w:pPr>
              <w:pStyle w:val="TableParagraph"/>
              <w:spacing w:before="5"/>
              <w:jc w:val="center"/>
              <w:rPr>
                <w:sz w:val="18"/>
                <w:lang w:val="en-US"/>
              </w:rPr>
            </w:pPr>
            <w:r w:rsidRPr="004559B0">
              <w:rPr>
                <w:sz w:val="18"/>
                <w:lang w:val="en-US"/>
              </w:rPr>
              <w:t>O.A.T. INDICATOR INSPECTION</w:t>
            </w:r>
          </w:p>
        </w:tc>
        <w:tc>
          <w:tcPr>
            <w:tcW w:w="2835" w:type="dxa"/>
          </w:tcPr>
          <w:p w14:paraId="76715C42" w14:textId="77777777" w:rsidR="009F3EC3" w:rsidRPr="004559B0" w:rsidRDefault="009F3EC3" w:rsidP="009F3EC3">
            <w:pPr>
              <w:pStyle w:val="TableParagraph"/>
              <w:spacing w:before="8"/>
              <w:jc w:val="center"/>
              <w:rPr>
                <w:sz w:val="29"/>
                <w:lang w:val="en-US"/>
              </w:rPr>
            </w:pPr>
          </w:p>
          <w:p w14:paraId="35CA0AD3" w14:textId="75ED3CC5" w:rsidR="009F3EC3" w:rsidRPr="004559B0" w:rsidRDefault="009F3EC3" w:rsidP="009F3EC3">
            <w:pPr>
              <w:pStyle w:val="TableParagraph"/>
              <w:spacing w:before="83" w:line="300" w:lineRule="auto"/>
              <w:ind w:left="583" w:right="423"/>
              <w:jc w:val="center"/>
              <w:rPr>
                <w:sz w:val="18"/>
                <w:lang w:val="en-US"/>
              </w:rPr>
            </w:pPr>
            <w:r w:rsidRPr="004559B0">
              <w:rPr>
                <w:sz w:val="18"/>
              </w:rPr>
              <w:t>TM 1-1500-204-23-1</w:t>
            </w:r>
          </w:p>
        </w:tc>
        <w:tc>
          <w:tcPr>
            <w:tcW w:w="1984" w:type="dxa"/>
          </w:tcPr>
          <w:p w14:paraId="294147E1" w14:textId="77777777" w:rsidR="009F3EC3" w:rsidRPr="004559B0" w:rsidRDefault="009F3EC3" w:rsidP="009F3EC3">
            <w:pPr>
              <w:pStyle w:val="TableParagraph"/>
              <w:spacing w:before="8"/>
              <w:jc w:val="center"/>
              <w:rPr>
                <w:sz w:val="29"/>
              </w:rPr>
            </w:pPr>
          </w:p>
          <w:p w14:paraId="230E0D9B" w14:textId="486F5562" w:rsidR="009F3EC3" w:rsidRPr="004559B0" w:rsidRDefault="009F3EC3" w:rsidP="009F3EC3">
            <w:pPr>
              <w:pStyle w:val="TableParagraph"/>
              <w:spacing w:before="83"/>
              <w:ind w:left="202" w:right="38"/>
              <w:jc w:val="center"/>
              <w:rPr>
                <w:sz w:val="18"/>
              </w:rPr>
            </w:pPr>
            <w:r w:rsidRPr="004559B0">
              <w:rPr>
                <w:sz w:val="18"/>
              </w:rPr>
              <w:t>12M/200H</w:t>
            </w:r>
          </w:p>
        </w:tc>
      </w:tr>
      <w:tr w:rsidR="009F3EC3" w14:paraId="6277E613" w14:textId="77777777" w:rsidTr="009F3EC3">
        <w:trPr>
          <w:trHeight w:val="841"/>
        </w:trPr>
        <w:tc>
          <w:tcPr>
            <w:tcW w:w="988" w:type="dxa"/>
          </w:tcPr>
          <w:p w14:paraId="722B77DA" w14:textId="77777777" w:rsidR="009F3EC3" w:rsidRPr="004559B0" w:rsidRDefault="009F3EC3" w:rsidP="009F3EC3">
            <w:pPr>
              <w:pStyle w:val="TableParagraph"/>
              <w:spacing w:before="11"/>
              <w:jc w:val="center"/>
              <w:rPr>
                <w:sz w:val="29"/>
              </w:rPr>
            </w:pPr>
          </w:p>
          <w:p w14:paraId="74A14744" w14:textId="08A1CB94" w:rsidR="009F3EC3" w:rsidRPr="004559B0" w:rsidRDefault="009F3EC3" w:rsidP="009F3EC3">
            <w:pPr>
              <w:pStyle w:val="TableParagraph"/>
              <w:spacing w:before="8"/>
              <w:jc w:val="center"/>
              <w:rPr>
                <w:sz w:val="29"/>
              </w:rPr>
            </w:pPr>
            <w:r w:rsidRPr="004559B0">
              <w:rPr>
                <w:w w:val="95"/>
                <w:sz w:val="18"/>
              </w:rPr>
              <w:t>53</w:t>
            </w:r>
          </w:p>
        </w:tc>
        <w:tc>
          <w:tcPr>
            <w:tcW w:w="3733" w:type="dxa"/>
          </w:tcPr>
          <w:p w14:paraId="420B971A" w14:textId="77777777" w:rsidR="009F3EC3" w:rsidRPr="004559B0" w:rsidRDefault="009F3EC3" w:rsidP="009F3EC3">
            <w:pPr>
              <w:pStyle w:val="TableParagraph"/>
              <w:spacing w:before="11"/>
              <w:jc w:val="center"/>
              <w:rPr>
                <w:sz w:val="20"/>
                <w:lang w:val="en-US"/>
              </w:rPr>
            </w:pPr>
          </w:p>
          <w:p w14:paraId="6A37F7DB" w14:textId="51B08BF9" w:rsidR="009F3EC3" w:rsidRPr="004559B0" w:rsidRDefault="009F3EC3" w:rsidP="009F3EC3">
            <w:pPr>
              <w:pStyle w:val="TableParagraph"/>
              <w:spacing w:before="5"/>
              <w:jc w:val="center"/>
              <w:rPr>
                <w:sz w:val="18"/>
                <w:lang w:val="en-US"/>
              </w:rPr>
            </w:pPr>
            <w:r w:rsidRPr="004559B0">
              <w:rPr>
                <w:sz w:val="18"/>
                <w:lang w:val="en-US"/>
              </w:rPr>
              <w:t>INSPECTION OF DUAL CHIP-DETECT #1,#2 ENGINES FOR CONTINUITY</w:t>
            </w:r>
          </w:p>
        </w:tc>
        <w:tc>
          <w:tcPr>
            <w:tcW w:w="2835" w:type="dxa"/>
          </w:tcPr>
          <w:p w14:paraId="7CF6ACE4" w14:textId="77777777" w:rsidR="009F3EC3" w:rsidRPr="004559B0" w:rsidRDefault="009F3EC3" w:rsidP="009F3EC3">
            <w:pPr>
              <w:pStyle w:val="TableParagraph"/>
              <w:spacing w:before="11"/>
              <w:jc w:val="center"/>
              <w:rPr>
                <w:sz w:val="29"/>
                <w:lang w:val="en-US"/>
              </w:rPr>
            </w:pPr>
          </w:p>
          <w:p w14:paraId="002C8C04" w14:textId="1E539413" w:rsidR="009F3EC3" w:rsidRPr="004559B0" w:rsidRDefault="009F3EC3" w:rsidP="009F3EC3">
            <w:pPr>
              <w:pStyle w:val="TableParagraph"/>
              <w:spacing w:before="83" w:line="300" w:lineRule="auto"/>
              <w:ind w:left="583" w:right="423"/>
              <w:jc w:val="center"/>
              <w:rPr>
                <w:sz w:val="18"/>
                <w:lang w:val="en-US"/>
              </w:rPr>
            </w:pPr>
            <w:r w:rsidRPr="004559B0">
              <w:rPr>
                <w:sz w:val="18"/>
              </w:rPr>
              <w:t>MM281.2/MM94.2</w:t>
            </w:r>
          </w:p>
        </w:tc>
        <w:tc>
          <w:tcPr>
            <w:tcW w:w="1984" w:type="dxa"/>
          </w:tcPr>
          <w:p w14:paraId="07647073" w14:textId="77777777" w:rsidR="009F3EC3" w:rsidRPr="004559B0" w:rsidRDefault="009F3EC3" w:rsidP="009F3EC3">
            <w:pPr>
              <w:pStyle w:val="TableParagraph"/>
              <w:spacing w:before="11"/>
              <w:jc w:val="center"/>
              <w:rPr>
                <w:sz w:val="29"/>
              </w:rPr>
            </w:pPr>
          </w:p>
          <w:p w14:paraId="480427CE" w14:textId="333AB38F" w:rsidR="009F3EC3" w:rsidRPr="004559B0" w:rsidRDefault="009F3EC3" w:rsidP="009F3EC3">
            <w:pPr>
              <w:pStyle w:val="TableParagraph"/>
              <w:spacing w:before="83"/>
              <w:ind w:left="202" w:right="38"/>
              <w:jc w:val="center"/>
              <w:rPr>
                <w:sz w:val="18"/>
              </w:rPr>
            </w:pPr>
            <w:r w:rsidRPr="004559B0">
              <w:rPr>
                <w:sz w:val="18"/>
              </w:rPr>
              <w:t>50 H</w:t>
            </w:r>
          </w:p>
        </w:tc>
      </w:tr>
      <w:tr w:rsidR="009F3EC3" w14:paraId="1A222969" w14:textId="77777777" w:rsidTr="009F3EC3">
        <w:trPr>
          <w:trHeight w:val="841"/>
        </w:trPr>
        <w:tc>
          <w:tcPr>
            <w:tcW w:w="988" w:type="dxa"/>
          </w:tcPr>
          <w:p w14:paraId="6E074F3C" w14:textId="77777777" w:rsidR="009F3EC3" w:rsidRPr="004559B0" w:rsidRDefault="009F3EC3" w:rsidP="009F3EC3">
            <w:pPr>
              <w:pStyle w:val="TableParagraph"/>
              <w:spacing w:before="8"/>
              <w:jc w:val="center"/>
              <w:rPr>
                <w:sz w:val="29"/>
              </w:rPr>
            </w:pPr>
          </w:p>
          <w:p w14:paraId="0433D6A5" w14:textId="2977AC48" w:rsidR="009F3EC3" w:rsidRPr="004559B0" w:rsidRDefault="009F3EC3" w:rsidP="009F3EC3">
            <w:pPr>
              <w:pStyle w:val="TableParagraph"/>
              <w:spacing w:before="8"/>
              <w:jc w:val="center"/>
              <w:rPr>
                <w:sz w:val="29"/>
              </w:rPr>
            </w:pPr>
            <w:r w:rsidRPr="004559B0">
              <w:rPr>
                <w:w w:val="95"/>
                <w:sz w:val="18"/>
              </w:rPr>
              <w:t>54</w:t>
            </w:r>
          </w:p>
        </w:tc>
        <w:tc>
          <w:tcPr>
            <w:tcW w:w="3733" w:type="dxa"/>
          </w:tcPr>
          <w:p w14:paraId="6F1906D1" w14:textId="77777777" w:rsidR="009F3EC3" w:rsidRPr="004559B0" w:rsidRDefault="009F3EC3" w:rsidP="009F3EC3">
            <w:pPr>
              <w:pStyle w:val="TableParagraph"/>
              <w:spacing w:before="8"/>
              <w:jc w:val="center"/>
              <w:rPr>
                <w:sz w:val="29"/>
                <w:lang w:val="en-US"/>
              </w:rPr>
            </w:pPr>
          </w:p>
          <w:p w14:paraId="53BE1E61" w14:textId="2E2776C3" w:rsidR="009F3EC3" w:rsidRPr="004559B0" w:rsidRDefault="009F3EC3" w:rsidP="009F3EC3">
            <w:pPr>
              <w:pStyle w:val="TableParagraph"/>
              <w:spacing w:before="5"/>
              <w:jc w:val="center"/>
              <w:rPr>
                <w:sz w:val="18"/>
                <w:lang w:val="en-US"/>
              </w:rPr>
            </w:pPr>
            <w:r w:rsidRPr="004559B0">
              <w:rPr>
                <w:sz w:val="18"/>
                <w:lang w:val="en-US"/>
              </w:rPr>
              <w:t>P.D.P.S. CORROSION INSPECTION</w:t>
            </w:r>
          </w:p>
        </w:tc>
        <w:tc>
          <w:tcPr>
            <w:tcW w:w="2835" w:type="dxa"/>
          </w:tcPr>
          <w:p w14:paraId="3B03F3FA" w14:textId="77777777" w:rsidR="009F3EC3" w:rsidRPr="004559B0" w:rsidRDefault="009F3EC3" w:rsidP="009F3EC3">
            <w:pPr>
              <w:pStyle w:val="TableParagraph"/>
              <w:spacing w:before="8"/>
              <w:jc w:val="center"/>
              <w:rPr>
                <w:sz w:val="29"/>
                <w:lang w:val="en-US"/>
              </w:rPr>
            </w:pPr>
          </w:p>
          <w:p w14:paraId="3FA0500C" w14:textId="21B38F32" w:rsidR="009F3EC3" w:rsidRPr="004559B0" w:rsidRDefault="009F3EC3" w:rsidP="009F3EC3">
            <w:pPr>
              <w:pStyle w:val="TableParagraph"/>
              <w:spacing w:before="83" w:line="300" w:lineRule="auto"/>
              <w:ind w:left="583" w:right="423"/>
              <w:jc w:val="center"/>
              <w:rPr>
                <w:sz w:val="18"/>
                <w:lang w:val="en-US"/>
              </w:rPr>
            </w:pPr>
            <w:r w:rsidRPr="004559B0">
              <w:rPr>
                <w:sz w:val="18"/>
              </w:rPr>
              <w:t>CH-47-97-ASAM-07</w:t>
            </w:r>
          </w:p>
        </w:tc>
        <w:tc>
          <w:tcPr>
            <w:tcW w:w="1984" w:type="dxa"/>
          </w:tcPr>
          <w:p w14:paraId="00892EAF" w14:textId="77777777" w:rsidR="009F3EC3" w:rsidRPr="004559B0" w:rsidRDefault="009F3EC3" w:rsidP="009F3EC3">
            <w:pPr>
              <w:pStyle w:val="TableParagraph"/>
              <w:spacing w:before="8"/>
              <w:jc w:val="center"/>
              <w:rPr>
                <w:sz w:val="29"/>
              </w:rPr>
            </w:pPr>
          </w:p>
          <w:p w14:paraId="042BA9EA" w14:textId="29D0A7EC" w:rsidR="009F3EC3" w:rsidRPr="004559B0" w:rsidRDefault="009F3EC3" w:rsidP="009F3EC3">
            <w:pPr>
              <w:pStyle w:val="TableParagraph"/>
              <w:spacing w:before="83"/>
              <w:ind w:left="202" w:right="38"/>
              <w:jc w:val="center"/>
              <w:rPr>
                <w:sz w:val="18"/>
              </w:rPr>
            </w:pPr>
            <w:r w:rsidRPr="004559B0">
              <w:rPr>
                <w:sz w:val="18"/>
              </w:rPr>
              <w:t>200 H</w:t>
            </w:r>
          </w:p>
        </w:tc>
      </w:tr>
      <w:tr w:rsidR="009F3EC3" w14:paraId="585C4509" w14:textId="77777777" w:rsidTr="009F3EC3">
        <w:trPr>
          <w:trHeight w:val="841"/>
        </w:trPr>
        <w:tc>
          <w:tcPr>
            <w:tcW w:w="988" w:type="dxa"/>
          </w:tcPr>
          <w:p w14:paraId="44C6D2FD" w14:textId="77777777" w:rsidR="009F3EC3" w:rsidRPr="004559B0" w:rsidRDefault="009F3EC3" w:rsidP="009F3EC3">
            <w:pPr>
              <w:pStyle w:val="TableParagraph"/>
              <w:spacing w:before="8"/>
              <w:jc w:val="center"/>
              <w:rPr>
                <w:sz w:val="29"/>
              </w:rPr>
            </w:pPr>
          </w:p>
          <w:p w14:paraId="44DCC529" w14:textId="1A99197A" w:rsidR="009F3EC3" w:rsidRPr="004559B0" w:rsidRDefault="009F3EC3" w:rsidP="009F3EC3">
            <w:pPr>
              <w:pStyle w:val="TableParagraph"/>
              <w:spacing w:before="8"/>
              <w:jc w:val="center"/>
              <w:rPr>
                <w:sz w:val="29"/>
              </w:rPr>
            </w:pPr>
            <w:r w:rsidRPr="004559B0">
              <w:rPr>
                <w:w w:val="95"/>
                <w:sz w:val="18"/>
              </w:rPr>
              <w:t>55</w:t>
            </w:r>
          </w:p>
        </w:tc>
        <w:tc>
          <w:tcPr>
            <w:tcW w:w="3733" w:type="dxa"/>
          </w:tcPr>
          <w:p w14:paraId="7E732C24" w14:textId="77777777" w:rsidR="009F3EC3" w:rsidRPr="004559B0" w:rsidRDefault="009F3EC3" w:rsidP="009F3EC3">
            <w:pPr>
              <w:pStyle w:val="TableParagraph"/>
              <w:spacing w:before="8"/>
              <w:jc w:val="center"/>
              <w:rPr>
                <w:sz w:val="29"/>
              </w:rPr>
            </w:pPr>
          </w:p>
          <w:p w14:paraId="6484999F" w14:textId="23716494" w:rsidR="009F3EC3" w:rsidRPr="004559B0" w:rsidRDefault="009F3EC3" w:rsidP="009F3EC3">
            <w:pPr>
              <w:pStyle w:val="TableParagraph"/>
              <w:spacing w:before="5"/>
              <w:jc w:val="center"/>
              <w:rPr>
                <w:sz w:val="18"/>
                <w:lang w:val="en-US"/>
              </w:rPr>
            </w:pPr>
            <w:r w:rsidRPr="004559B0">
              <w:rPr>
                <w:sz w:val="18"/>
              </w:rPr>
              <w:t>AVIONICS CHECK</w:t>
            </w:r>
          </w:p>
        </w:tc>
        <w:tc>
          <w:tcPr>
            <w:tcW w:w="2835" w:type="dxa"/>
          </w:tcPr>
          <w:p w14:paraId="502C5336" w14:textId="77777777" w:rsidR="009F3EC3" w:rsidRPr="004559B0" w:rsidRDefault="009F3EC3" w:rsidP="009F3EC3">
            <w:pPr>
              <w:pStyle w:val="TableParagraph"/>
              <w:spacing w:before="8"/>
              <w:jc w:val="center"/>
              <w:rPr>
                <w:sz w:val="29"/>
              </w:rPr>
            </w:pPr>
          </w:p>
          <w:p w14:paraId="4E065FE6" w14:textId="4F812977" w:rsidR="009F3EC3" w:rsidRPr="004559B0" w:rsidRDefault="009F3EC3" w:rsidP="009F3EC3">
            <w:pPr>
              <w:pStyle w:val="TableParagraph"/>
              <w:spacing w:before="83" w:line="300" w:lineRule="auto"/>
              <w:ind w:left="583" w:right="423"/>
              <w:jc w:val="center"/>
              <w:rPr>
                <w:sz w:val="18"/>
                <w:lang w:val="en-US"/>
              </w:rPr>
            </w:pPr>
            <w:r w:rsidRPr="004559B0">
              <w:rPr>
                <w:sz w:val="18"/>
              </w:rPr>
              <w:t>BH 55-1520-240-20</w:t>
            </w:r>
          </w:p>
        </w:tc>
        <w:tc>
          <w:tcPr>
            <w:tcW w:w="1984" w:type="dxa"/>
          </w:tcPr>
          <w:p w14:paraId="292094D2" w14:textId="77777777" w:rsidR="009F3EC3" w:rsidRPr="004559B0" w:rsidRDefault="009F3EC3" w:rsidP="009F3EC3">
            <w:pPr>
              <w:pStyle w:val="TableParagraph"/>
              <w:spacing w:before="8"/>
              <w:jc w:val="center"/>
              <w:rPr>
                <w:sz w:val="29"/>
              </w:rPr>
            </w:pPr>
          </w:p>
          <w:p w14:paraId="6599CD0C" w14:textId="61FA06EA" w:rsidR="009F3EC3" w:rsidRPr="004559B0" w:rsidRDefault="009F3EC3" w:rsidP="009F3EC3">
            <w:pPr>
              <w:pStyle w:val="TableParagraph"/>
              <w:spacing w:before="83"/>
              <w:ind w:left="202" w:right="38"/>
              <w:jc w:val="center"/>
              <w:rPr>
                <w:sz w:val="18"/>
              </w:rPr>
            </w:pPr>
            <w:r w:rsidRPr="004559B0">
              <w:rPr>
                <w:sz w:val="18"/>
              </w:rPr>
              <w:t>200 H</w:t>
            </w:r>
          </w:p>
        </w:tc>
      </w:tr>
      <w:tr w:rsidR="009F3EC3" w14:paraId="19F743F4" w14:textId="77777777" w:rsidTr="009F3EC3">
        <w:trPr>
          <w:trHeight w:val="841"/>
        </w:trPr>
        <w:tc>
          <w:tcPr>
            <w:tcW w:w="988" w:type="dxa"/>
          </w:tcPr>
          <w:p w14:paraId="58BB808A" w14:textId="77777777" w:rsidR="009F3EC3" w:rsidRPr="004559B0" w:rsidRDefault="009F3EC3" w:rsidP="009F3EC3">
            <w:pPr>
              <w:pStyle w:val="TableParagraph"/>
              <w:spacing w:before="8"/>
              <w:jc w:val="center"/>
              <w:rPr>
                <w:sz w:val="29"/>
              </w:rPr>
            </w:pPr>
          </w:p>
          <w:p w14:paraId="17F8BE71" w14:textId="2C3F22F3" w:rsidR="009F3EC3" w:rsidRPr="004559B0" w:rsidRDefault="009F3EC3" w:rsidP="009F3EC3">
            <w:pPr>
              <w:pStyle w:val="TableParagraph"/>
              <w:spacing w:before="8"/>
              <w:jc w:val="center"/>
              <w:rPr>
                <w:sz w:val="29"/>
              </w:rPr>
            </w:pPr>
            <w:r w:rsidRPr="004559B0">
              <w:rPr>
                <w:w w:val="95"/>
                <w:sz w:val="18"/>
              </w:rPr>
              <w:t>56</w:t>
            </w:r>
          </w:p>
        </w:tc>
        <w:tc>
          <w:tcPr>
            <w:tcW w:w="3733" w:type="dxa"/>
          </w:tcPr>
          <w:p w14:paraId="0D2C7E93" w14:textId="77777777" w:rsidR="009F3EC3" w:rsidRPr="004559B0" w:rsidRDefault="009F3EC3" w:rsidP="009F3EC3">
            <w:pPr>
              <w:pStyle w:val="TableParagraph"/>
              <w:spacing w:before="6"/>
              <w:jc w:val="center"/>
              <w:rPr>
                <w:sz w:val="20"/>
                <w:lang w:val="en-US"/>
              </w:rPr>
            </w:pPr>
          </w:p>
          <w:p w14:paraId="3CAEB677" w14:textId="7F008D03" w:rsidR="009F3EC3" w:rsidRPr="004559B0" w:rsidRDefault="009F3EC3" w:rsidP="009F3EC3">
            <w:pPr>
              <w:pStyle w:val="TableParagraph"/>
              <w:spacing w:before="5"/>
              <w:jc w:val="center"/>
              <w:rPr>
                <w:sz w:val="18"/>
                <w:lang w:val="en-US"/>
              </w:rPr>
            </w:pPr>
            <w:r w:rsidRPr="004559B0">
              <w:rPr>
                <w:sz w:val="18"/>
                <w:lang w:val="en-US"/>
              </w:rPr>
              <w:t>RETORQUE APU MOUNTBOLTS AFTER INSTALLATION</w:t>
            </w:r>
          </w:p>
        </w:tc>
        <w:tc>
          <w:tcPr>
            <w:tcW w:w="2835" w:type="dxa"/>
          </w:tcPr>
          <w:p w14:paraId="532EB475" w14:textId="77777777" w:rsidR="009F3EC3" w:rsidRPr="004559B0" w:rsidRDefault="009F3EC3" w:rsidP="009F3EC3">
            <w:pPr>
              <w:pStyle w:val="TableParagraph"/>
              <w:spacing w:before="6"/>
              <w:jc w:val="center"/>
              <w:rPr>
                <w:sz w:val="29"/>
                <w:lang w:val="en-US"/>
              </w:rPr>
            </w:pPr>
          </w:p>
          <w:p w14:paraId="159ABCAA" w14:textId="41CDDCD2" w:rsidR="009F3EC3" w:rsidRPr="004559B0" w:rsidRDefault="009F3EC3" w:rsidP="009F3EC3">
            <w:pPr>
              <w:pStyle w:val="TableParagraph"/>
              <w:spacing w:before="83" w:line="300" w:lineRule="auto"/>
              <w:ind w:left="583" w:right="423"/>
              <w:jc w:val="center"/>
              <w:rPr>
                <w:sz w:val="18"/>
                <w:lang w:val="en-US"/>
              </w:rPr>
            </w:pPr>
            <w:r w:rsidRPr="004559B0">
              <w:rPr>
                <w:sz w:val="18"/>
              </w:rPr>
              <w:t>TM 55-2835-205-23</w:t>
            </w:r>
          </w:p>
        </w:tc>
        <w:tc>
          <w:tcPr>
            <w:tcW w:w="1984" w:type="dxa"/>
          </w:tcPr>
          <w:p w14:paraId="119D48D9" w14:textId="77777777" w:rsidR="009F3EC3" w:rsidRPr="004559B0" w:rsidRDefault="009F3EC3" w:rsidP="009F3EC3">
            <w:pPr>
              <w:pStyle w:val="TableParagraph"/>
              <w:spacing w:before="6"/>
              <w:jc w:val="center"/>
              <w:rPr>
                <w:sz w:val="29"/>
              </w:rPr>
            </w:pPr>
          </w:p>
          <w:p w14:paraId="6C447988" w14:textId="5A00572A" w:rsidR="009F3EC3" w:rsidRPr="004559B0" w:rsidRDefault="009F3EC3" w:rsidP="009F3EC3">
            <w:pPr>
              <w:pStyle w:val="TableParagraph"/>
              <w:spacing w:before="83"/>
              <w:ind w:left="202" w:right="38"/>
              <w:jc w:val="center"/>
              <w:rPr>
                <w:sz w:val="18"/>
              </w:rPr>
            </w:pPr>
            <w:r w:rsidRPr="004559B0">
              <w:rPr>
                <w:sz w:val="18"/>
              </w:rPr>
              <w:t>50 H</w:t>
            </w:r>
          </w:p>
        </w:tc>
      </w:tr>
      <w:tr w:rsidR="009F3EC3" w14:paraId="1C035503" w14:textId="77777777" w:rsidTr="009F3EC3">
        <w:trPr>
          <w:trHeight w:val="841"/>
        </w:trPr>
        <w:tc>
          <w:tcPr>
            <w:tcW w:w="988" w:type="dxa"/>
          </w:tcPr>
          <w:p w14:paraId="5A1CD826" w14:textId="77777777" w:rsidR="009F3EC3" w:rsidRPr="004559B0" w:rsidRDefault="009F3EC3" w:rsidP="009F3EC3">
            <w:pPr>
              <w:pStyle w:val="TableParagraph"/>
              <w:spacing w:before="8"/>
              <w:jc w:val="center"/>
              <w:rPr>
                <w:sz w:val="29"/>
              </w:rPr>
            </w:pPr>
          </w:p>
          <w:p w14:paraId="5B1E9F8F" w14:textId="1F9D073E" w:rsidR="009F3EC3" w:rsidRPr="004559B0" w:rsidRDefault="009F3EC3" w:rsidP="009F3EC3">
            <w:pPr>
              <w:pStyle w:val="TableParagraph"/>
              <w:spacing w:before="8"/>
              <w:jc w:val="center"/>
              <w:rPr>
                <w:sz w:val="29"/>
              </w:rPr>
            </w:pPr>
            <w:r w:rsidRPr="004559B0">
              <w:rPr>
                <w:w w:val="95"/>
                <w:sz w:val="18"/>
              </w:rPr>
              <w:t>57</w:t>
            </w:r>
          </w:p>
        </w:tc>
        <w:tc>
          <w:tcPr>
            <w:tcW w:w="3733" w:type="dxa"/>
          </w:tcPr>
          <w:p w14:paraId="662B9C67" w14:textId="77777777" w:rsidR="009F3EC3" w:rsidRPr="004559B0" w:rsidRDefault="009F3EC3" w:rsidP="009F3EC3">
            <w:pPr>
              <w:pStyle w:val="TableParagraph"/>
              <w:spacing w:before="8"/>
              <w:jc w:val="center"/>
              <w:rPr>
                <w:sz w:val="20"/>
                <w:lang w:val="en-US"/>
              </w:rPr>
            </w:pPr>
          </w:p>
          <w:p w14:paraId="40DC11FB" w14:textId="321C152D" w:rsidR="009F3EC3" w:rsidRPr="004559B0" w:rsidRDefault="009F3EC3" w:rsidP="009F3EC3">
            <w:pPr>
              <w:pStyle w:val="TableParagraph"/>
              <w:spacing w:before="5"/>
              <w:jc w:val="center"/>
              <w:rPr>
                <w:sz w:val="18"/>
                <w:lang w:val="en-US"/>
              </w:rPr>
            </w:pPr>
            <w:r w:rsidRPr="004559B0">
              <w:rPr>
                <w:sz w:val="18"/>
                <w:lang w:val="en-US"/>
              </w:rPr>
              <w:t>RETORQUE COMB XMSN NUTS AFTER INSTALLATION</w:t>
            </w:r>
          </w:p>
        </w:tc>
        <w:tc>
          <w:tcPr>
            <w:tcW w:w="2835" w:type="dxa"/>
          </w:tcPr>
          <w:p w14:paraId="7A653F8D" w14:textId="77777777" w:rsidR="009F3EC3" w:rsidRPr="004559B0" w:rsidRDefault="009F3EC3" w:rsidP="009F3EC3">
            <w:pPr>
              <w:pStyle w:val="TableParagraph"/>
              <w:spacing w:before="8"/>
              <w:jc w:val="center"/>
              <w:rPr>
                <w:sz w:val="29"/>
                <w:lang w:val="en-US"/>
              </w:rPr>
            </w:pPr>
          </w:p>
          <w:p w14:paraId="55AAACA3" w14:textId="19440D1F" w:rsidR="009F3EC3" w:rsidRPr="004559B0" w:rsidRDefault="009F3EC3" w:rsidP="009F3EC3">
            <w:pPr>
              <w:pStyle w:val="TableParagraph"/>
              <w:spacing w:before="83" w:line="300" w:lineRule="auto"/>
              <w:ind w:left="583" w:right="423"/>
              <w:jc w:val="center"/>
              <w:rPr>
                <w:sz w:val="18"/>
                <w:lang w:val="en-US"/>
              </w:rPr>
            </w:pPr>
            <w:r w:rsidRPr="004559B0">
              <w:rPr>
                <w:sz w:val="18"/>
              </w:rPr>
              <w:t>BH 55-1520-240-23</w:t>
            </w:r>
          </w:p>
        </w:tc>
        <w:tc>
          <w:tcPr>
            <w:tcW w:w="1984" w:type="dxa"/>
          </w:tcPr>
          <w:p w14:paraId="62B80C57" w14:textId="77777777" w:rsidR="009F3EC3" w:rsidRPr="004559B0" w:rsidRDefault="009F3EC3" w:rsidP="009F3EC3">
            <w:pPr>
              <w:pStyle w:val="TableParagraph"/>
              <w:spacing w:before="8"/>
              <w:jc w:val="center"/>
              <w:rPr>
                <w:sz w:val="29"/>
              </w:rPr>
            </w:pPr>
          </w:p>
          <w:p w14:paraId="0FADDCFB" w14:textId="49BE5AA5" w:rsidR="009F3EC3" w:rsidRPr="004559B0" w:rsidRDefault="009F3EC3" w:rsidP="009F3EC3">
            <w:pPr>
              <w:pStyle w:val="TableParagraph"/>
              <w:spacing w:before="83"/>
              <w:ind w:left="202" w:right="38"/>
              <w:jc w:val="center"/>
              <w:rPr>
                <w:sz w:val="18"/>
              </w:rPr>
            </w:pPr>
            <w:r w:rsidRPr="004559B0">
              <w:rPr>
                <w:sz w:val="18"/>
              </w:rPr>
              <w:t>25 H</w:t>
            </w:r>
          </w:p>
        </w:tc>
      </w:tr>
      <w:tr w:rsidR="009F3EC3" w14:paraId="68F1474B" w14:textId="77777777" w:rsidTr="009F3EC3">
        <w:trPr>
          <w:trHeight w:val="841"/>
        </w:trPr>
        <w:tc>
          <w:tcPr>
            <w:tcW w:w="988" w:type="dxa"/>
          </w:tcPr>
          <w:p w14:paraId="687011A7" w14:textId="77777777" w:rsidR="009F3EC3" w:rsidRPr="004559B0" w:rsidRDefault="009F3EC3" w:rsidP="009F3EC3">
            <w:pPr>
              <w:pStyle w:val="TableParagraph"/>
              <w:spacing w:before="9"/>
              <w:jc w:val="center"/>
              <w:rPr>
                <w:sz w:val="29"/>
              </w:rPr>
            </w:pPr>
          </w:p>
          <w:p w14:paraId="09982D99" w14:textId="2E62118E" w:rsidR="009F3EC3" w:rsidRPr="004559B0" w:rsidRDefault="009F3EC3" w:rsidP="009F3EC3">
            <w:pPr>
              <w:pStyle w:val="TableParagraph"/>
              <w:spacing w:before="8"/>
              <w:jc w:val="center"/>
              <w:rPr>
                <w:sz w:val="29"/>
              </w:rPr>
            </w:pPr>
            <w:r w:rsidRPr="004559B0">
              <w:rPr>
                <w:w w:val="95"/>
                <w:sz w:val="18"/>
              </w:rPr>
              <w:t>58</w:t>
            </w:r>
          </w:p>
        </w:tc>
        <w:tc>
          <w:tcPr>
            <w:tcW w:w="3733" w:type="dxa"/>
          </w:tcPr>
          <w:p w14:paraId="03483EEB" w14:textId="77777777" w:rsidR="009F3EC3" w:rsidRPr="004559B0" w:rsidRDefault="009F3EC3" w:rsidP="009F3EC3">
            <w:pPr>
              <w:pStyle w:val="TableParagraph"/>
              <w:spacing w:before="9"/>
              <w:jc w:val="center"/>
              <w:rPr>
                <w:sz w:val="20"/>
                <w:lang w:val="en-US"/>
              </w:rPr>
            </w:pPr>
          </w:p>
          <w:p w14:paraId="2E19F4AA" w14:textId="05A2780B" w:rsidR="009F3EC3" w:rsidRPr="004559B0" w:rsidRDefault="009F3EC3" w:rsidP="009F3EC3">
            <w:pPr>
              <w:pStyle w:val="TableParagraph"/>
              <w:spacing w:before="5"/>
              <w:jc w:val="center"/>
              <w:rPr>
                <w:sz w:val="18"/>
                <w:lang w:val="en-US"/>
              </w:rPr>
            </w:pPr>
            <w:r w:rsidRPr="004559B0">
              <w:rPr>
                <w:sz w:val="18"/>
                <w:lang w:val="en-US"/>
              </w:rPr>
              <w:t>RETORQUE FWD XMSN NUTS AFTER INSTALLATION</w:t>
            </w:r>
          </w:p>
        </w:tc>
        <w:tc>
          <w:tcPr>
            <w:tcW w:w="2835" w:type="dxa"/>
          </w:tcPr>
          <w:p w14:paraId="44E3FA17" w14:textId="77777777" w:rsidR="009F3EC3" w:rsidRPr="004559B0" w:rsidRDefault="009F3EC3" w:rsidP="009F3EC3">
            <w:pPr>
              <w:pStyle w:val="TableParagraph"/>
              <w:spacing w:before="9"/>
              <w:jc w:val="center"/>
              <w:rPr>
                <w:sz w:val="29"/>
                <w:lang w:val="en-US"/>
              </w:rPr>
            </w:pPr>
          </w:p>
          <w:p w14:paraId="34CBEC6F" w14:textId="78FE28BF" w:rsidR="009F3EC3" w:rsidRPr="004559B0" w:rsidRDefault="009F3EC3" w:rsidP="009F3EC3">
            <w:pPr>
              <w:pStyle w:val="TableParagraph"/>
              <w:spacing w:before="83" w:line="300" w:lineRule="auto"/>
              <w:ind w:left="583" w:right="423"/>
              <w:jc w:val="center"/>
              <w:rPr>
                <w:sz w:val="18"/>
                <w:lang w:val="en-US"/>
              </w:rPr>
            </w:pPr>
            <w:r w:rsidRPr="004559B0">
              <w:rPr>
                <w:sz w:val="18"/>
              </w:rPr>
              <w:t>BH 55-1520-240-23</w:t>
            </w:r>
          </w:p>
        </w:tc>
        <w:tc>
          <w:tcPr>
            <w:tcW w:w="1984" w:type="dxa"/>
          </w:tcPr>
          <w:p w14:paraId="496E2797" w14:textId="77777777" w:rsidR="009F3EC3" w:rsidRPr="004559B0" w:rsidRDefault="009F3EC3" w:rsidP="009F3EC3">
            <w:pPr>
              <w:pStyle w:val="TableParagraph"/>
              <w:spacing w:before="9"/>
              <w:jc w:val="center"/>
              <w:rPr>
                <w:sz w:val="29"/>
              </w:rPr>
            </w:pPr>
          </w:p>
          <w:p w14:paraId="0E3A2D87" w14:textId="21F19D9B" w:rsidR="009F3EC3" w:rsidRPr="004559B0" w:rsidRDefault="009F3EC3" w:rsidP="009F3EC3">
            <w:pPr>
              <w:pStyle w:val="TableParagraph"/>
              <w:spacing w:before="83"/>
              <w:ind w:left="202" w:right="38"/>
              <w:jc w:val="center"/>
              <w:rPr>
                <w:sz w:val="18"/>
              </w:rPr>
            </w:pPr>
            <w:r w:rsidRPr="004559B0">
              <w:rPr>
                <w:sz w:val="18"/>
              </w:rPr>
              <w:t>25 H</w:t>
            </w:r>
          </w:p>
        </w:tc>
      </w:tr>
      <w:tr w:rsidR="009F3EC3" w14:paraId="6F43175E" w14:textId="77777777" w:rsidTr="009F3EC3">
        <w:trPr>
          <w:trHeight w:val="558"/>
        </w:trPr>
        <w:tc>
          <w:tcPr>
            <w:tcW w:w="988" w:type="dxa"/>
          </w:tcPr>
          <w:p w14:paraId="5D4F0B3C" w14:textId="77777777" w:rsidR="009F3EC3" w:rsidRPr="004559B0" w:rsidRDefault="009F3EC3" w:rsidP="009F3EC3">
            <w:pPr>
              <w:pStyle w:val="TableParagraph"/>
              <w:spacing w:before="5"/>
              <w:jc w:val="center"/>
              <w:rPr>
                <w:sz w:val="18"/>
              </w:rPr>
            </w:pPr>
          </w:p>
          <w:p w14:paraId="30A13139" w14:textId="3C6EE3AD" w:rsidR="009F3EC3" w:rsidRPr="004559B0" w:rsidRDefault="009F3EC3" w:rsidP="009F3EC3">
            <w:pPr>
              <w:pStyle w:val="TableParagraph"/>
              <w:spacing w:before="9"/>
              <w:jc w:val="center"/>
              <w:rPr>
                <w:sz w:val="29"/>
              </w:rPr>
            </w:pPr>
            <w:r w:rsidRPr="004559B0">
              <w:rPr>
                <w:sz w:val="18"/>
              </w:rPr>
              <w:t>1.INSP NO</w:t>
            </w:r>
          </w:p>
        </w:tc>
        <w:tc>
          <w:tcPr>
            <w:tcW w:w="3733" w:type="dxa"/>
          </w:tcPr>
          <w:p w14:paraId="05212663" w14:textId="77777777" w:rsidR="009F3EC3" w:rsidRPr="004559B0" w:rsidRDefault="009F3EC3" w:rsidP="009F3EC3">
            <w:pPr>
              <w:pStyle w:val="TableParagraph"/>
              <w:spacing w:before="5"/>
              <w:jc w:val="center"/>
              <w:rPr>
                <w:sz w:val="18"/>
              </w:rPr>
            </w:pPr>
          </w:p>
          <w:p w14:paraId="32EA2D20" w14:textId="63CA62D4" w:rsidR="009F3EC3" w:rsidRPr="004559B0" w:rsidRDefault="009F3EC3" w:rsidP="009F3EC3">
            <w:pPr>
              <w:pStyle w:val="TableParagraph"/>
              <w:spacing w:before="9"/>
              <w:jc w:val="center"/>
              <w:rPr>
                <w:sz w:val="20"/>
                <w:lang w:val="en-US"/>
              </w:rPr>
            </w:pPr>
            <w:r w:rsidRPr="004559B0">
              <w:rPr>
                <w:sz w:val="18"/>
              </w:rPr>
              <w:t>2.ITEMSTOBEINSPECTED</w:t>
            </w:r>
          </w:p>
        </w:tc>
        <w:tc>
          <w:tcPr>
            <w:tcW w:w="2835" w:type="dxa"/>
          </w:tcPr>
          <w:p w14:paraId="663E4810" w14:textId="77777777" w:rsidR="009F3EC3" w:rsidRPr="004559B0" w:rsidRDefault="009F3EC3" w:rsidP="009F3EC3">
            <w:pPr>
              <w:pStyle w:val="TableParagraph"/>
              <w:spacing w:before="5"/>
              <w:jc w:val="center"/>
              <w:rPr>
                <w:sz w:val="18"/>
              </w:rPr>
            </w:pPr>
          </w:p>
          <w:p w14:paraId="5CD20129" w14:textId="7E5F80F9" w:rsidR="009F3EC3" w:rsidRPr="004559B0" w:rsidRDefault="009F3EC3" w:rsidP="009F3EC3">
            <w:pPr>
              <w:pStyle w:val="TableParagraph"/>
              <w:spacing w:before="9"/>
              <w:jc w:val="center"/>
              <w:rPr>
                <w:sz w:val="29"/>
                <w:lang w:val="en-US"/>
              </w:rPr>
            </w:pPr>
            <w:r w:rsidRPr="004559B0">
              <w:rPr>
                <w:sz w:val="18"/>
              </w:rPr>
              <w:t>3.REFERENCE</w:t>
            </w:r>
          </w:p>
        </w:tc>
        <w:tc>
          <w:tcPr>
            <w:tcW w:w="1984" w:type="dxa"/>
          </w:tcPr>
          <w:p w14:paraId="30E3D7A1" w14:textId="77777777" w:rsidR="009F3EC3" w:rsidRPr="004559B0" w:rsidRDefault="009F3EC3" w:rsidP="009F3EC3">
            <w:pPr>
              <w:pStyle w:val="TableParagraph"/>
              <w:spacing w:before="5"/>
              <w:jc w:val="center"/>
              <w:rPr>
                <w:sz w:val="18"/>
              </w:rPr>
            </w:pPr>
          </w:p>
          <w:p w14:paraId="7F83683E" w14:textId="2FD4090A" w:rsidR="009F3EC3" w:rsidRPr="004559B0" w:rsidRDefault="009F3EC3" w:rsidP="009F3EC3">
            <w:pPr>
              <w:pStyle w:val="TableParagraph"/>
              <w:spacing w:before="9"/>
              <w:jc w:val="center"/>
              <w:rPr>
                <w:sz w:val="29"/>
              </w:rPr>
            </w:pPr>
            <w:r w:rsidRPr="004559B0">
              <w:rPr>
                <w:sz w:val="18"/>
              </w:rPr>
              <w:t>4.FREQUENCY</w:t>
            </w:r>
          </w:p>
        </w:tc>
      </w:tr>
      <w:tr w:rsidR="009F3EC3" w14:paraId="7378D6B6" w14:textId="77777777" w:rsidTr="009F3EC3">
        <w:trPr>
          <w:trHeight w:val="841"/>
        </w:trPr>
        <w:tc>
          <w:tcPr>
            <w:tcW w:w="988" w:type="dxa"/>
          </w:tcPr>
          <w:p w14:paraId="4D37FD4D" w14:textId="77777777" w:rsidR="009F3EC3" w:rsidRPr="004559B0" w:rsidRDefault="009F3EC3" w:rsidP="009F3EC3">
            <w:pPr>
              <w:pStyle w:val="TableParagraph"/>
              <w:spacing w:before="8"/>
              <w:jc w:val="center"/>
              <w:rPr>
                <w:sz w:val="29"/>
              </w:rPr>
            </w:pPr>
          </w:p>
          <w:p w14:paraId="34177DA8" w14:textId="77FD6370" w:rsidR="009F3EC3" w:rsidRPr="004559B0" w:rsidRDefault="009F3EC3" w:rsidP="009F3EC3">
            <w:pPr>
              <w:pStyle w:val="TableParagraph"/>
              <w:spacing w:before="8"/>
              <w:jc w:val="center"/>
              <w:rPr>
                <w:sz w:val="29"/>
              </w:rPr>
            </w:pPr>
            <w:r w:rsidRPr="004559B0">
              <w:rPr>
                <w:w w:val="95"/>
                <w:sz w:val="18"/>
              </w:rPr>
              <w:t>59</w:t>
            </w:r>
          </w:p>
        </w:tc>
        <w:tc>
          <w:tcPr>
            <w:tcW w:w="3733" w:type="dxa"/>
          </w:tcPr>
          <w:p w14:paraId="4EDCB22D" w14:textId="77777777" w:rsidR="009F3EC3" w:rsidRPr="004559B0" w:rsidRDefault="009F3EC3" w:rsidP="009F3EC3">
            <w:pPr>
              <w:pStyle w:val="TableParagraph"/>
              <w:spacing w:before="8"/>
              <w:jc w:val="center"/>
              <w:rPr>
                <w:sz w:val="20"/>
                <w:lang w:val="en-US"/>
              </w:rPr>
            </w:pPr>
          </w:p>
          <w:p w14:paraId="043C53B4" w14:textId="03AC572C" w:rsidR="009F3EC3" w:rsidRPr="004559B0" w:rsidRDefault="009F3EC3" w:rsidP="009F3EC3">
            <w:pPr>
              <w:pStyle w:val="TableParagraph"/>
              <w:spacing w:before="5"/>
              <w:jc w:val="center"/>
              <w:rPr>
                <w:sz w:val="18"/>
                <w:lang w:val="en-US"/>
              </w:rPr>
            </w:pPr>
            <w:r w:rsidRPr="004559B0">
              <w:rPr>
                <w:sz w:val="18"/>
                <w:lang w:val="en-US"/>
              </w:rPr>
              <w:t>RETORQUE AFT XMSN NUTS AFTER INSTALLATION</w:t>
            </w:r>
          </w:p>
        </w:tc>
        <w:tc>
          <w:tcPr>
            <w:tcW w:w="2835" w:type="dxa"/>
          </w:tcPr>
          <w:p w14:paraId="0598D8E7" w14:textId="77777777" w:rsidR="009F3EC3" w:rsidRPr="004559B0" w:rsidRDefault="009F3EC3" w:rsidP="009F3EC3">
            <w:pPr>
              <w:pStyle w:val="TableParagraph"/>
              <w:spacing w:before="8"/>
              <w:jc w:val="center"/>
              <w:rPr>
                <w:sz w:val="29"/>
                <w:lang w:val="en-US"/>
              </w:rPr>
            </w:pPr>
          </w:p>
          <w:p w14:paraId="1963C050" w14:textId="53C5C5F2" w:rsidR="009F3EC3" w:rsidRPr="004559B0" w:rsidRDefault="009F3EC3" w:rsidP="009F3EC3">
            <w:pPr>
              <w:pStyle w:val="TableParagraph"/>
              <w:spacing w:before="83" w:line="300" w:lineRule="auto"/>
              <w:ind w:left="583" w:right="423"/>
              <w:jc w:val="center"/>
              <w:rPr>
                <w:sz w:val="18"/>
                <w:lang w:val="en-US"/>
              </w:rPr>
            </w:pPr>
            <w:r w:rsidRPr="004559B0">
              <w:rPr>
                <w:sz w:val="18"/>
              </w:rPr>
              <w:t>BH 55-1520-240-23</w:t>
            </w:r>
          </w:p>
        </w:tc>
        <w:tc>
          <w:tcPr>
            <w:tcW w:w="1984" w:type="dxa"/>
          </w:tcPr>
          <w:p w14:paraId="6547BF4F" w14:textId="77777777" w:rsidR="009F3EC3" w:rsidRPr="004559B0" w:rsidRDefault="009F3EC3" w:rsidP="009F3EC3">
            <w:pPr>
              <w:pStyle w:val="TableParagraph"/>
              <w:spacing w:before="8"/>
              <w:jc w:val="center"/>
              <w:rPr>
                <w:sz w:val="29"/>
              </w:rPr>
            </w:pPr>
          </w:p>
          <w:p w14:paraId="22D57F14" w14:textId="0C833735" w:rsidR="009F3EC3" w:rsidRPr="004559B0" w:rsidRDefault="009F3EC3" w:rsidP="009F3EC3">
            <w:pPr>
              <w:pStyle w:val="TableParagraph"/>
              <w:spacing w:before="83"/>
              <w:ind w:left="202" w:right="38"/>
              <w:jc w:val="center"/>
              <w:rPr>
                <w:sz w:val="18"/>
              </w:rPr>
            </w:pPr>
            <w:r w:rsidRPr="004559B0">
              <w:rPr>
                <w:sz w:val="18"/>
              </w:rPr>
              <w:t>25 H</w:t>
            </w:r>
          </w:p>
        </w:tc>
      </w:tr>
      <w:tr w:rsidR="009F3EC3" w14:paraId="38E05207" w14:textId="77777777" w:rsidTr="009F3EC3">
        <w:trPr>
          <w:trHeight w:val="841"/>
        </w:trPr>
        <w:tc>
          <w:tcPr>
            <w:tcW w:w="988" w:type="dxa"/>
          </w:tcPr>
          <w:p w14:paraId="20E9A93F" w14:textId="77777777" w:rsidR="009F3EC3" w:rsidRPr="004559B0" w:rsidRDefault="009F3EC3" w:rsidP="009F3EC3">
            <w:pPr>
              <w:pStyle w:val="TableParagraph"/>
              <w:spacing w:before="8"/>
              <w:jc w:val="center"/>
              <w:rPr>
                <w:sz w:val="29"/>
              </w:rPr>
            </w:pPr>
          </w:p>
          <w:p w14:paraId="05F3F59F" w14:textId="3F0EAA2E" w:rsidR="009F3EC3" w:rsidRPr="004559B0" w:rsidRDefault="009F3EC3" w:rsidP="009F3EC3">
            <w:pPr>
              <w:pStyle w:val="TableParagraph"/>
              <w:spacing w:before="8"/>
              <w:jc w:val="center"/>
              <w:rPr>
                <w:sz w:val="29"/>
              </w:rPr>
            </w:pPr>
            <w:r w:rsidRPr="004559B0">
              <w:rPr>
                <w:w w:val="95"/>
                <w:sz w:val="18"/>
              </w:rPr>
              <w:t>60</w:t>
            </w:r>
          </w:p>
        </w:tc>
        <w:tc>
          <w:tcPr>
            <w:tcW w:w="3733" w:type="dxa"/>
          </w:tcPr>
          <w:p w14:paraId="30A38DD0" w14:textId="77777777" w:rsidR="009F3EC3" w:rsidRPr="004559B0" w:rsidRDefault="009F3EC3" w:rsidP="009F3EC3">
            <w:pPr>
              <w:pStyle w:val="TableParagraph"/>
              <w:spacing w:before="8"/>
              <w:jc w:val="center"/>
              <w:rPr>
                <w:sz w:val="20"/>
                <w:lang w:val="en-US"/>
              </w:rPr>
            </w:pPr>
          </w:p>
          <w:p w14:paraId="7B22901A" w14:textId="0D843C02" w:rsidR="009F3EC3" w:rsidRPr="004559B0" w:rsidRDefault="009F3EC3" w:rsidP="009F3EC3">
            <w:pPr>
              <w:pStyle w:val="TableParagraph"/>
              <w:spacing w:before="5"/>
              <w:jc w:val="center"/>
              <w:rPr>
                <w:sz w:val="18"/>
                <w:lang w:val="en-US"/>
              </w:rPr>
            </w:pPr>
            <w:r w:rsidRPr="004559B0">
              <w:rPr>
                <w:sz w:val="18"/>
                <w:lang w:val="en-US"/>
              </w:rPr>
              <w:t>RETORQUE AFT ROTOR SHAFT NUTS AFTER INSTALLATION</w:t>
            </w:r>
          </w:p>
        </w:tc>
        <w:tc>
          <w:tcPr>
            <w:tcW w:w="2835" w:type="dxa"/>
          </w:tcPr>
          <w:p w14:paraId="24FECB3B" w14:textId="77777777" w:rsidR="009F3EC3" w:rsidRPr="004559B0" w:rsidRDefault="009F3EC3" w:rsidP="009F3EC3">
            <w:pPr>
              <w:pStyle w:val="TableParagraph"/>
              <w:spacing w:before="8"/>
              <w:jc w:val="center"/>
              <w:rPr>
                <w:sz w:val="29"/>
                <w:lang w:val="en-US"/>
              </w:rPr>
            </w:pPr>
          </w:p>
          <w:p w14:paraId="77FF3040" w14:textId="5DC75A3E" w:rsidR="009F3EC3" w:rsidRPr="004559B0" w:rsidRDefault="009F3EC3" w:rsidP="009F3EC3">
            <w:pPr>
              <w:pStyle w:val="TableParagraph"/>
              <w:spacing w:before="83" w:line="300" w:lineRule="auto"/>
              <w:ind w:left="583" w:right="423"/>
              <w:jc w:val="center"/>
              <w:rPr>
                <w:sz w:val="18"/>
                <w:lang w:val="en-US"/>
              </w:rPr>
            </w:pPr>
            <w:r w:rsidRPr="004559B0">
              <w:rPr>
                <w:sz w:val="18"/>
              </w:rPr>
              <w:t>BH 55-1520-240-23</w:t>
            </w:r>
          </w:p>
        </w:tc>
        <w:tc>
          <w:tcPr>
            <w:tcW w:w="1984" w:type="dxa"/>
          </w:tcPr>
          <w:p w14:paraId="43DDE520" w14:textId="77777777" w:rsidR="009F3EC3" w:rsidRPr="004559B0" w:rsidRDefault="009F3EC3" w:rsidP="009F3EC3">
            <w:pPr>
              <w:pStyle w:val="TableParagraph"/>
              <w:spacing w:before="8"/>
              <w:jc w:val="center"/>
              <w:rPr>
                <w:sz w:val="29"/>
              </w:rPr>
            </w:pPr>
          </w:p>
          <w:p w14:paraId="13EAFC5E" w14:textId="32ABC5FB" w:rsidR="009F3EC3" w:rsidRPr="004559B0" w:rsidRDefault="009F3EC3" w:rsidP="009F3EC3">
            <w:pPr>
              <w:pStyle w:val="TableParagraph"/>
              <w:spacing w:before="83"/>
              <w:ind w:left="202" w:right="38"/>
              <w:jc w:val="center"/>
              <w:rPr>
                <w:sz w:val="18"/>
              </w:rPr>
            </w:pPr>
            <w:r w:rsidRPr="004559B0">
              <w:rPr>
                <w:sz w:val="18"/>
              </w:rPr>
              <w:t>25 H</w:t>
            </w:r>
          </w:p>
        </w:tc>
      </w:tr>
      <w:tr w:rsidR="009F3EC3" w14:paraId="540AADA4" w14:textId="77777777" w:rsidTr="009F3EC3">
        <w:trPr>
          <w:trHeight w:val="841"/>
        </w:trPr>
        <w:tc>
          <w:tcPr>
            <w:tcW w:w="988" w:type="dxa"/>
          </w:tcPr>
          <w:p w14:paraId="02D7015C" w14:textId="77777777" w:rsidR="009F3EC3" w:rsidRPr="004559B0" w:rsidRDefault="009F3EC3" w:rsidP="009F3EC3">
            <w:pPr>
              <w:pStyle w:val="TableParagraph"/>
              <w:spacing w:before="8"/>
              <w:jc w:val="center"/>
              <w:rPr>
                <w:sz w:val="29"/>
              </w:rPr>
            </w:pPr>
          </w:p>
          <w:p w14:paraId="1A084810" w14:textId="0D5BCB5D" w:rsidR="009F3EC3" w:rsidRPr="004559B0" w:rsidRDefault="009F3EC3" w:rsidP="009F3EC3">
            <w:pPr>
              <w:pStyle w:val="TableParagraph"/>
              <w:spacing w:before="8"/>
              <w:jc w:val="center"/>
              <w:rPr>
                <w:sz w:val="29"/>
              </w:rPr>
            </w:pPr>
            <w:r w:rsidRPr="004559B0">
              <w:rPr>
                <w:w w:val="95"/>
                <w:sz w:val="18"/>
              </w:rPr>
              <w:t>61</w:t>
            </w:r>
          </w:p>
        </w:tc>
        <w:tc>
          <w:tcPr>
            <w:tcW w:w="3733" w:type="dxa"/>
          </w:tcPr>
          <w:p w14:paraId="15957752" w14:textId="77777777" w:rsidR="009F3EC3" w:rsidRPr="004559B0" w:rsidRDefault="009F3EC3" w:rsidP="009F3EC3">
            <w:pPr>
              <w:pStyle w:val="TableParagraph"/>
              <w:spacing w:before="5"/>
              <w:jc w:val="center"/>
              <w:rPr>
                <w:sz w:val="18"/>
                <w:lang w:val="en-US"/>
              </w:rPr>
            </w:pPr>
          </w:p>
          <w:p w14:paraId="4AC15166" w14:textId="220F48AD" w:rsidR="009F3EC3" w:rsidRPr="004559B0" w:rsidRDefault="009F3EC3" w:rsidP="009F3EC3">
            <w:pPr>
              <w:pStyle w:val="TableParagraph"/>
              <w:spacing w:before="5"/>
              <w:jc w:val="center"/>
              <w:rPr>
                <w:sz w:val="18"/>
                <w:lang w:val="en-US"/>
              </w:rPr>
            </w:pPr>
            <w:r w:rsidRPr="004559B0">
              <w:rPr>
                <w:sz w:val="18"/>
                <w:lang w:val="en-US"/>
              </w:rPr>
              <w:t>RETORQUE PITCH LINK BOLTS AFTER INSTALLATION</w:t>
            </w:r>
          </w:p>
        </w:tc>
        <w:tc>
          <w:tcPr>
            <w:tcW w:w="2835" w:type="dxa"/>
          </w:tcPr>
          <w:p w14:paraId="3F63DE0E" w14:textId="77777777" w:rsidR="009F3EC3" w:rsidRPr="004559B0" w:rsidRDefault="009F3EC3" w:rsidP="009F3EC3">
            <w:pPr>
              <w:pStyle w:val="TableParagraph"/>
              <w:spacing w:before="8"/>
              <w:jc w:val="center"/>
              <w:rPr>
                <w:sz w:val="29"/>
                <w:lang w:val="en-US"/>
              </w:rPr>
            </w:pPr>
          </w:p>
          <w:p w14:paraId="755C89BF" w14:textId="754A8451" w:rsidR="009F3EC3" w:rsidRPr="004559B0" w:rsidRDefault="009F3EC3" w:rsidP="009F3EC3">
            <w:pPr>
              <w:pStyle w:val="TableParagraph"/>
              <w:spacing w:before="83" w:line="300" w:lineRule="auto"/>
              <w:ind w:left="583" w:right="423"/>
              <w:jc w:val="center"/>
              <w:rPr>
                <w:sz w:val="18"/>
                <w:lang w:val="en-US"/>
              </w:rPr>
            </w:pPr>
            <w:r w:rsidRPr="004559B0">
              <w:rPr>
                <w:sz w:val="18"/>
              </w:rPr>
              <w:t>BH 55-1520-240-23</w:t>
            </w:r>
          </w:p>
        </w:tc>
        <w:tc>
          <w:tcPr>
            <w:tcW w:w="1984" w:type="dxa"/>
          </w:tcPr>
          <w:p w14:paraId="46C31156" w14:textId="77777777" w:rsidR="009F3EC3" w:rsidRPr="004559B0" w:rsidRDefault="009F3EC3" w:rsidP="009F3EC3">
            <w:pPr>
              <w:pStyle w:val="TableParagraph"/>
              <w:spacing w:before="8"/>
              <w:jc w:val="center"/>
              <w:rPr>
                <w:sz w:val="29"/>
              </w:rPr>
            </w:pPr>
          </w:p>
          <w:p w14:paraId="7A1D6077" w14:textId="447CD819" w:rsidR="009F3EC3" w:rsidRPr="004559B0" w:rsidRDefault="009F3EC3" w:rsidP="009F3EC3">
            <w:pPr>
              <w:pStyle w:val="TableParagraph"/>
              <w:spacing w:before="83"/>
              <w:ind w:left="202" w:right="38"/>
              <w:jc w:val="center"/>
              <w:rPr>
                <w:sz w:val="18"/>
              </w:rPr>
            </w:pPr>
            <w:r w:rsidRPr="004559B0">
              <w:rPr>
                <w:sz w:val="18"/>
              </w:rPr>
              <w:t>10 H</w:t>
            </w:r>
          </w:p>
        </w:tc>
      </w:tr>
      <w:tr w:rsidR="009F3EC3" w14:paraId="32F09043" w14:textId="77777777" w:rsidTr="009F3EC3">
        <w:trPr>
          <w:trHeight w:val="841"/>
        </w:trPr>
        <w:tc>
          <w:tcPr>
            <w:tcW w:w="988" w:type="dxa"/>
          </w:tcPr>
          <w:p w14:paraId="047B1858" w14:textId="77777777" w:rsidR="009F3EC3" w:rsidRPr="004559B0" w:rsidRDefault="009F3EC3" w:rsidP="009F3EC3">
            <w:pPr>
              <w:pStyle w:val="TableParagraph"/>
              <w:jc w:val="center"/>
              <w:rPr>
                <w:sz w:val="20"/>
              </w:rPr>
            </w:pPr>
          </w:p>
          <w:p w14:paraId="7382ECF5" w14:textId="0161929B" w:rsidR="009F3EC3" w:rsidRPr="004559B0" w:rsidRDefault="009F3EC3" w:rsidP="009F3EC3">
            <w:pPr>
              <w:pStyle w:val="TableParagraph"/>
              <w:spacing w:before="8"/>
              <w:jc w:val="center"/>
              <w:rPr>
                <w:sz w:val="29"/>
              </w:rPr>
            </w:pPr>
            <w:r w:rsidRPr="004559B0">
              <w:rPr>
                <w:w w:val="95"/>
                <w:sz w:val="18"/>
              </w:rPr>
              <w:t>62</w:t>
            </w:r>
          </w:p>
        </w:tc>
        <w:tc>
          <w:tcPr>
            <w:tcW w:w="3733" w:type="dxa"/>
          </w:tcPr>
          <w:p w14:paraId="17420559" w14:textId="77777777" w:rsidR="009F3EC3" w:rsidRPr="004559B0" w:rsidRDefault="009F3EC3" w:rsidP="009F3EC3">
            <w:pPr>
              <w:pStyle w:val="TableParagraph"/>
              <w:spacing w:before="9"/>
              <w:jc w:val="center"/>
              <w:rPr>
                <w:sz w:val="20"/>
                <w:lang w:val="en-US"/>
              </w:rPr>
            </w:pPr>
          </w:p>
          <w:p w14:paraId="00C961E7" w14:textId="5AD3F449" w:rsidR="009F3EC3" w:rsidRPr="004559B0" w:rsidRDefault="009F3EC3" w:rsidP="009F3EC3">
            <w:pPr>
              <w:pStyle w:val="TableParagraph"/>
              <w:spacing w:before="5"/>
              <w:jc w:val="center"/>
              <w:rPr>
                <w:sz w:val="18"/>
                <w:lang w:val="en-US"/>
              </w:rPr>
            </w:pPr>
            <w:r w:rsidRPr="004559B0">
              <w:rPr>
                <w:sz w:val="18"/>
                <w:lang w:val="en-US"/>
              </w:rPr>
              <w:t>RETORQUE #1 ENGINE FWD MOUNT BOLTS AFTER INSTALLATION</w:t>
            </w:r>
          </w:p>
        </w:tc>
        <w:tc>
          <w:tcPr>
            <w:tcW w:w="2835" w:type="dxa"/>
          </w:tcPr>
          <w:p w14:paraId="104F6868" w14:textId="77777777" w:rsidR="009F3EC3" w:rsidRPr="004559B0" w:rsidRDefault="009F3EC3" w:rsidP="009F3EC3">
            <w:pPr>
              <w:pStyle w:val="TableParagraph"/>
              <w:jc w:val="center"/>
              <w:rPr>
                <w:sz w:val="20"/>
                <w:lang w:val="en-US"/>
              </w:rPr>
            </w:pPr>
          </w:p>
          <w:p w14:paraId="48BD87CD" w14:textId="51650B56" w:rsidR="009F3EC3" w:rsidRPr="004559B0" w:rsidRDefault="009F3EC3" w:rsidP="009F3EC3">
            <w:pPr>
              <w:pStyle w:val="TableParagraph"/>
              <w:spacing w:before="83" w:line="300" w:lineRule="auto"/>
              <w:ind w:left="583" w:right="423"/>
              <w:jc w:val="center"/>
              <w:rPr>
                <w:sz w:val="18"/>
                <w:lang w:val="en-US"/>
              </w:rPr>
            </w:pPr>
            <w:r w:rsidRPr="004559B0">
              <w:rPr>
                <w:sz w:val="18"/>
              </w:rPr>
              <w:t>BH 55-1520-240-23</w:t>
            </w:r>
          </w:p>
        </w:tc>
        <w:tc>
          <w:tcPr>
            <w:tcW w:w="1984" w:type="dxa"/>
          </w:tcPr>
          <w:p w14:paraId="2C70CCDE" w14:textId="77777777" w:rsidR="009F3EC3" w:rsidRPr="004559B0" w:rsidRDefault="009F3EC3" w:rsidP="009F3EC3">
            <w:pPr>
              <w:pStyle w:val="TableParagraph"/>
              <w:jc w:val="center"/>
              <w:rPr>
                <w:sz w:val="20"/>
              </w:rPr>
            </w:pPr>
          </w:p>
          <w:p w14:paraId="2A0F95BF" w14:textId="7E702654" w:rsidR="009F3EC3" w:rsidRPr="004559B0" w:rsidRDefault="009F3EC3" w:rsidP="009F3EC3">
            <w:pPr>
              <w:pStyle w:val="TableParagraph"/>
              <w:spacing w:before="83"/>
              <w:ind w:left="202" w:right="38"/>
              <w:jc w:val="center"/>
              <w:rPr>
                <w:sz w:val="18"/>
              </w:rPr>
            </w:pPr>
            <w:r w:rsidRPr="004559B0">
              <w:rPr>
                <w:sz w:val="18"/>
              </w:rPr>
              <w:t>4-10 H</w:t>
            </w:r>
          </w:p>
        </w:tc>
      </w:tr>
      <w:tr w:rsidR="009F3EC3" w14:paraId="7D760A74" w14:textId="77777777" w:rsidTr="009F3EC3">
        <w:trPr>
          <w:trHeight w:val="841"/>
        </w:trPr>
        <w:tc>
          <w:tcPr>
            <w:tcW w:w="988" w:type="dxa"/>
          </w:tcPr>
          <w:p w14:paraId="2F7B61DF" w14:textId="77777777" w:rsidR="009F3EC3" w:rsidRPr="004559B0" w:rsidRDefault="009F3EC3" w:rsidP="009F3EC3">
            <w:pPr>
              <w:pStyle w:val="TableParagraph"/>
              <w:spacing w:before="8"/>
              <w:jc w:val="center"/>
              <w:rPr>
                <w:sz w:val="29"/>
              </w:rPr>
            </w:pPr>
          </w:p>
          <w:p w14:paraId="3E6810AC" w14:textId="2B667D82" w:rsidR="009F3EC3" w:rsidRPr="004559B0" w:rsidRDefault="009F3EC3" w:rsidP="009F3EC3">
            <w:pPr>
              <w:pStyle w:val="TableParagraph"/>
              <w:spacing w:before="8"/>
              <w:jc w:val="center"/>
              <w:rPr>
                <w:sz w:val="29"/>
              </w:rPr>
            </w:pPr>
            <w:r w:rsidRPr="004559B0">
              <w:rPr>
                <w:w w:val="95"/>
                <w:sz w:val="18"/>
              </w:rPr>
              <w:t>63</w:t>
            </w:r>
          </w:p>
        </w:tc>
        <w:tc>
          <w:tcPr>
            <w:tcW w:w="3733" w:type="dxa"/>
          </w:tcPr>
          <w:p w14:paraId="15E9A15F" w14:textId="77777777" w:rsidR="009F3EC3" w:rsidRPr="004559B0" w:rsidRDefault="009F3EC3" w:rsidP="009F3EC3">
            <w:pPr>
              <w:pStyle w:val="TableParagraph"/>
              <w:spacing w:before="8"/>
              <w:jc w:val="center"/>
              <w:rPr>
                <w:sz w:val="20"/>
                <w:lang w:val="en-US"/>
              </w:rPr>
            </w:pPr>
          </w:p>
          <w:p w14:paraId="39545D12" w14:textId="3EE07561" w:rsidR="009F3EC3" w:rsidRPr="004559B0" w:rsidRDefault="009F3EC3" w:rsidP="009F3EC3">
            <w:pPr>
              <w:pStyle w:val="TableParagraph"/>
              <w:spacing w:before="5"/>
              <w:jc w:val="center"/>
              <w:rPr>
                <w:sz w:val="18"/>
                <w:lang w:val="en-US"/>
              </w:rPr>
            </w:pPr>
            <w:r w:rsidRPr="004559B0">
              <w:rPr>
                <w:sz w:val="18"/>
                <w:lang w:val="en-US"/>
              </w:rPr>
              <w:t>RETORQUE #2 ENGINE FWD MOUNT BOLTS AFTER INSTALLATION</w:t>
            </w:r>
          </w:p>
        </w:tc>
        <w:tc>
          <w:tcPr>
            <w:tcW w:w="2835" w:type="dxa"/>
          </w:tcPr>
          <w:p w14:paraId="4403E919" w14:textId="77777777" w:rsidR="009F3EC3" w:rsidRPr="004559B0" w:rsidRDefault="009F3EC3" w:rsidP="009F3EC3">
            <w:pPr>
              <w:pStyle w:val="TableParagraph"/>
              <w:spacing w:before="8"/>
              <w:jc w:val="center"/>
              <w:rPr>
                <w:sz w:val="29"/>
                <w:lang w:val="en-US"/>
              </w:rPr>
            </w:pPr>
          </w:p>
          <w:p w14:paraId="74833E86" w14:textId="65123C45" w:rsidR="009F3EC3" w:rsidRPr="004559B0" w:rsidRDefault="009F3EC3" w:rsidP="009F3EC3">
            <w:pPr>
              <w:pStyle w:val="TableParagraph"/>
              <w:spacing w:before="83" w:line="300" w:lineRule="auto"/>
              <w:ind w:left="583" w:right="423"/>
              <w:jc w:val="center"/>
              <w:rPr>
                <w:sz w:val="18"/>
                <w:lang w:val="en-US"/>
              </w:rPr>
            </w:pPr>
            <w:r w:rsidRPr="004559B0">
              <w:rPr>
                <w:sz w:val="18"/>
              </w:rPr>
              <w:t>BH 55-1520-240-23</w:t>
            </w:r>
          </w:p>
        </w:tc>
        <w:tc>
          <w:tcPr>
            <w:tcW w:w="1984" w:type="dxa"/>
          </w:tcPr>
          <w:p w14:paraId="079F1B41" w14:textId="77777777" w:rsidR="009F3EC3" w:rsidRPr="004559B0" w:rsidRDefault="009F3EC3" w:rsidP="009F3EC3">
            <w:pPr>
              <w:pStyle w:val="TableParagraph"/>
              <w:spacing w:before="8"/>
              <w:jc w:val="center"/>
              <w:rPr>
                <w:sz w:val="29"/>
              </w:rPr>
            </w:pPr>
          </w:p>
          <w:p w14:paraId="6A02835A" w14:textId="7DE54D93" w:rsidR="009F3EC3" w:rsidRPr="004559B0" w:rsidRDefault="009F3EC3" w:rsidP="009F3EC3">
            <w:pPr>
              <w:pStyle w:val="TableParagraph"/>
              <w:spacing w:before="83"/>
              <w:ind w:left="202" w:right="38"/>
              <w:jc w:val="center"/>
              <w:rPr>
                <w:sz w:val="18"/>
              </w:rPr>
            </w:pPr>
            <w:r w:rsidRPr="004559B0">
              <w:rPr>
                <w:sz w:val="18"/>
              </w:rPr>
              <w:t>4-10 H</w:t>
            </w:r>
          </w:p>
        </w:tc>
      </w:tr>
      <w:tr w:rsidR="009F3EC3" w14:paraId="7F0EABD9" w14:textId="77777777" w:rsidTr="009F3EC3">
        <w:trPr>
          <w:trHeight w:val="841"/>
        </w:trPr>
        <w:tc>
          <w:tcPr>
            <w:tcW w:w="988" w:type="dxa"/>
          </w:tcPr>
          <w:p w14:paraId="60DDECBF" w14:textId="77777777" w:rsidR="009F3EC3" w:rsidRPr="004559B0" w:rsidRDefault="009F3EC3" w:rsidP="009F3EC3">
            <w:pPr>
              <w:pStyle w:val="TableParagraph"/>
              <w:spacing w:before="8"/>
              <w:jc w:val="center"/>
              <w:rPr>
                <w:sz w:val="29"/>
              </w:rPr>
            </w:pPr>
          </w:p>
          <w:p w14:paraId="62C6516B" w14:textId="3CD04E67" w:rsidR="009F3EC3" w:rsidRPr="004559B0" w:rsidRDefault="009F3EC3" w:rsidP="009F3EC3">
            <w:pPr>
              <w:pStyle w:val="TableParagraph"/>
              <w:spacing w:before="8"/>
              <w:jc w:val="center"/>
              <w:rPr>
                <w:sz w:val="29"/>
              </w:rPr>
            </w:pPr>
            <w:r w:rsidRPr="004559B0">
              <w:rPr>
                <w:w w:val="95"/>
                <w:sz w:val="18"/>
              </w:rPr>
              <w:t>64</w:t>
            </w:r>
          </w:p>
        </w:tc>
        <w:tc>
          <w:tcPr>
            <w:tcW w:w="3733" w:type="dxa"/>
          </w:tcPr>
          <w:p w14:paraId="1E5C984B" w14:textId="77777777" w:rsidR="009F3EC3" w:rsidRPr="004559B0" w:rsidRDefault="009F3EC3" w:rsidP="009F3EC3">
            <w:pPr>
              <w:pStyle w:val="TableParagraph"/>
              <w:spacing w:before="8"/>
              <w:jc w:val="center"/>
              <w:rPr>
                <w:sz w:val="20"/>
                <w:lang w:val="en-US"/>
              </w:rPr>
            </w:pPr>
          </w:p>
          <w:p w14:paraId="6D2E5062" w14:textId="614B24AD" w:rsidR="009F3EC3" w:rsidRPr="004559B0" w:rsidRDefault="009F3EC3" w:rsidP="009F3EC3">
            <w:pPr>
              <w:pStyle w:val="TableParagraph"/>
              <w:spacing w:before="5"/>
              <w:jc w:val="center"/>
              <w:rPr>
                <w:sz w:val="18"/>
                <w:lang w:val="en-US"/>
              </w:rPr>
            </w:pPr>
            <w:r w:rsidRPr="004559B0">
              <w:rPr>
                <w:sz w:val="18"/>
                <w:lang w:val="en-US"/>
              </w:rPr>
              <w:t>ROTARY WING BLADES ROOT END INSPECTION</w:t>
            </w:r>
          </w:p>
        </w:tc>
        <w:tc>
          <w:tcPr>
            <w:tcW w:w="2835" w:type="dxa"/>
          </w:tcPr>
          <w:p w14:paraId="1ACAD9DD" w14:textId="77777777" w:rsidR="009F3EC3" w:rsidRPr="004559B0" w:rsidRDefault="009F3EC3" w:rsidP="009F3EC3">
            <w:pPr>
              <w:pStyle w:val="TableParagraph"/>
              <w:spacing w:before="8"/>
              <w:jc w:val="center"/>
              <w:rPr>
                <w:sz w:val="29"/>
                <w:lang w:val="en-US"/>
              </w:rPr>
            </w:pPr>
          </w:p>
          <w:p w14:paraId="24CEA9A1" w14:textId="7314C507" w:rsidR="009F3EC3" w:rsidRPr="004559B0" w:rsidRDefault="009F3EC3" w:rsidP="009F3EC3">
            <w:pPr>
              <w:pStyle w:val="TableParagraph"/>
              <w:spacing w:before="83" w:line="300" w:lineRule="auto"/>
              <w:ind w:left="583" w:right="423"/>
              <w:jc w:val="center"/>
              <w:rPr>
                <w:sz w:val="18"/>
                <w:lang w:val="en-US"/>
              </w:rPr>
            </w:pPr>
            <w:r w:rsidRPr="004559B0">
              <w:rPr>
                <w:sz w:val="18"/>
              </w:rPr>
              <w:t>SB 145-62-1047</w:t>
            </w:r>
          </w:p>
        </w:tc>
        <w:tc>
          <w:tcPr>
            <w:tcW w:w="1984" w:type="dxa"/>
          </w:tcPr>
          <w:p w14:paraId="7ED7A443" w14:textId="77777777" w:rsidR="009F3EC3" w:rsidRPr="004559B0" w:rsidRDefault="009F3EC3" w:rsidP="009F3EC3">
            <w:pPr>
              <w:pStyle w:val="TableParagraph"/>
              <w:spacing w:before="8"/>
              <w:jc w:val="center"/>
              <w:rPr>
                <w:sz w:val="29"/>
              </w:rPr>
            </w:pPr>
          </w:p>
          <w:p w14:paraId="274E39DD" w14:textId="31C58EF5" w:rsidR="009F3EC3" w:rsidRPr="004559B0" w:rsidRDefault="009F3EC3" w:rsidP="009F3EC3">
            <w:pPr>
              <w:pStyle w:val="TableParagraph"/>
              <w:spacing w:before="83"/>
              <w:ind w:left="202" w:right="38"/>
              <w:jc w:val="center"/>
              <w:rPr>
                <w:sz w:val="18"/>
              </w:rPr>
            </w:pPr>
            <w:r w:rsidRPr="004559B0">
              <w:rPr>
                <w:sz w:val="18"/>
              </w:rPr>
              <w:t>200 H</w:t>
            </w:r>
          </w:p>
        </w:tc>
      </w:tr>
      <w:tr w:rsidR="009F3EC3" w14:paraId="06A3AE66" w14:textId="77777777" w:rsidTr="009F3EC3">
        <w:trPr>
          <w:trHeight w:val="841"/>
        </w:trPr>
        <w:tc>
          <w:tcPr>
            <w:tcW w:w="988" w:type="dxa"/>
          </w:tcPr>
          <w:p w14:paraId="030A2726" w14:textId="77777777" w:rsidR="009F3EC3" w:rsidRPr="004559B0" w:rsidRDefault="009F3EC3" w:rsidP="009F3EC3">
            <w:pPr>
              <w:pStyle w:val="TableParagraph"/>
              <w:spacing w:before="8"/>
              <w:jc w:val="center"/>
              <w:rPr>
                <w:sz w:val="29"/>
              </w:rPr>
            </w:pPr>
          </w:p>
          <w:p w14:paraId="3A36C9B8" w14:textId="378C7DA0" w:rsidR="009F3EC3" w:rsidRPr="004559B0" w:rsidRDefault="009F3EC3" w:rsidP="009F3EC3">
            <w:pPr>
              <w:pStyle w:val="TableParagraph"/>
              <w:spacing w:before="8"/>
              <w:jc w:val="center"/>
              <w:rPr>
                <w:sz w:val="29"/>
              </w:rPr>
            </w:pPr>
            <w:r w:rsidRPr="004559B0">
              <w:rPr>
                <w:w w:val="95"/>
                <w:sz w:val="18"/>
              </w:rPr>
              <w:t>65</w:t>
            </w:r>
          </w:p>
        </w:tc>
        <w:tc>
          <w:tcPr>
            <w:tcW w:w="3733" w:type="dxa"/>
          </w:tcPr>
          <w:p w14:paraId="23BC2C09" w14:textId="77777777" w:rsidR="009F3EC3" w:rsidRPr="004559B0" w:rsidRDefault="009F3EC3" w:rsidP="009F3EC3">
            <w:pPr>
              <w:pStyle w:val="TableParagraph"/>
              <w:spacing w:before="8"/>
              <w:jc w:val="center"/>
              <w:rPr>
                <w:sz w:val="20"/>
              </w:rPr>
            </w:pPr>
          </w:p>
          <w:p w14:paraId="62E560D2" w14:textId="04F215A3" w:rsidR="009F3EC3" w:rsidRPr="004559B0" w:rsidRDefault="009F3EC3" w:rsidP="009F3EC3">
            <w:pPr>
              <w:pStyle w:val="TableParagraph"/>
              <w:spacing w:before="5"/>
              <w:jc w:val="center"/>
              <w:rPr>
                <w:sz w:val="18"/>
                <w:lang w:val="en-US"/>
              </w:rPr>
            </w:pPr>
            <w:r w:rsidRPr="004559B0">
              <w:rPr>
                <w:sz w:val="18"/>
              </w:rPr>
              <w:t>AIRCRAFT EXTERIOR CLEANING TASK (1-76)</w:t>
            </w:r>
          </w:p>
        </w:tc>
        <w:tc>
          <w:tcPr>
            <w:tcW w:w="2835" w:type="dxa"/>
          </w:tcPr>
          <w:p w14:paraId="5634C2D0" w14:textId="77777777" w:rsidR="009F3EC3" w:rsidRPr="004559B0" w:rsidRDefault="009F3EC3" w:rsidP="009F3EC3">
            <w:pPr>
              <w:pStyle w:val="TableParagraph"/>
              <w:spacing w:before="8"/>
              <w:jc w:val="center"/>
              <w:rPr>
                <w:sz w:val="29"/>
              </w:rPr>
            </w:pPr>
          </w:p>
          <w:p w14:paraId="14C05559" w14:textId="41229308" w:rsidR="009F3EC3" w:rsidRPr="004559B0" w:rsidRDefault="009F3EC3" w:rsidP="009F3EC3">
            <w:pPr>
              <w:pStyle w:val="TableParagraph"/>
              <w:spacing w:before="83" w:line="300" w:lineRule="auto"/>
              <w:ind w:left="583" w:right="423"/>
              <w:jc w:val="center"/>
              <w:rPr>
                <w:sz w:val="18"/>
                <w:lang w:val="en-US"/>
              </w:rPr>
            </w:pPr>
            <w:r w:rsidRPr="004559B0">
              <w:rPr>
                <w:sz w:val="18"/>
              </w:rPr>
              <w:t>BH 55-1520-240-23</w:t>
            </w:r>
          </w:p>
        </w:tc>
        <w:tc>
          <w:tcPr>
            <w:tcW w:w="1984" w:type="dxa"/>
          </w:tcPr>
          <w:p w14:paraId="666F8234" w14:textId="77777777" w:rsidR="009F3EC3" w:rsidRPr="004559B0" w:rsidRDefault="009F3EC3" w:rsidP="009F3EC3">
            <w:pPr>
              <w:pStyle w:val="TableParagraph"/>
              <w:spacing w:before="8"/>
              <w:jc w:val="center"/>
              <w:rPr>
                <w:sz w:val="29"/>
              </w:rPr>
            </w:pPr>
          </w:p>
          <w:p w14:paraId="3196F0E1" w14:textId="5EE2FF19" w:rsidR="009F3EC3" w:rsidRPr="004559B0" w:rsidRDefault="009F3EC3" w:rsidP="009F3EC3">
            <w:pPr>
              <w:pStyle w:val="TableParagraph"/>
              <w:spacing w:before="83"/>
              <w:ind w:left="202" w:right="38"/>
              <w:jc w:val="center"/>
              <w:rPr>
                <w:sz w:val="18"/>
              </w:rPr>
            </w:pPr>
            <w:r w:rsidRPr="004559B0">
              <w:rPr>
                <w:sz w:val="18"/>
              </w:rPr>
              <w:t>30 D</w:t>
            </w:r>
          </w:p>
        </w:tc>
      </w:tr>
      <w:tr w:rsidR="009F3EC3" w14:paraId="4F4223AA" w14:textId="77777777" w:rsidTr="009F3EC3">
        <w:trPr>
          <w:trHeight w:val="841"/>
        </w:trPr>
        <w:tc>
          <w:tcPr>
            <w:tcW w:w="988" w:type="dxa"/>
          </w:tcPr>
          <w:p w14:paraId="456145BD" w14:textId="77777777" w:rsidR="009F3EC3" w:rsidRPr="004559B0" w:rsidRDefault="009F3EC3" w:rsidP="009F3EC3">
            <w:pPr>
              <w:pStyle w:val="TableParagraph"/>
              <w:spacing w:before="8"/>
              <w:jc w:val="center"/>
              <w:rPr>
                <w:sz w:val="29"/>
              </w:rPr>
            </w:pPr>
          </w:p>
          <w:p w14:paraId="00A9207A" w14:textId="3FBD2D77" w:rsidR="009F3EC3" w:rsidRPr="004559B0" w:rsidRDefault="009F3EC3" w:rsidP="009F3EC3">
            <w:pPr>
              <w:pStyle w:val="TableParagraph"/>
              <w:spacing w:before="8"/>
              <w:jc w:val="center"/>
              <w:rPr>
                <w:sz w:val="29"/>
              </w:rPr>
            </w:pPr>
            <w:r w:rsidRPr="004559B0">
              <w:rPr>
                <w:w w:val="95"/>
                <w:sz w:val="18"/>
              </w:rPr>
              <w:t>66</w:t>
            </w:r>
          </w:p>
        </w:tc>
        <w:tc>
          <w:tcPr>
            <w:tcW w:w="3733" w:type="dxa"/>
          </w:tcPr>
          <w:p w14:paraId="578604D9" w14:textId="77777777" w:rsidR="009F3EC3" w:rsidRPr="004559B0" w:rsidRDefault="009F3EC3" w:rsidP="009F3EC3">
            <w:pPr>
              <w:pStyle w:val="TableParagraph"/>
              <w:spacing w:before="8"/>
              <w:jc w:val="center"/>
              <w:rPr>
                <w:sz w:val="20"/>
                <w:lang w:val="en-US"/>
              </w:rPr>
            </w:pPr>
          </w:p>
          <w:p w14:paraId="734F9640" w14:textId="4B74D1C6" w:rsidR="009F3EC3" w:rsidRPr="004559B0" w:rsidRDefault="009F3EC3" w:rsidP="009F3EC3">
            <w:pPr>
              <w:pStyle w:val="TableParagraph"/>
              <w:spacing w:before="5"/>
              <w:jc w:val="center"/>
              <w:rPr>
                <w:sz w:val="18"/>
                <w:lang w:val="en-US"/>
              </w:rPr>
            </w:pPr>
            <w:r w:rsidRPr="004559B0">
              <w:rPr>
                <w:sz w:val="18"/>
                <w:lang w:val="en-US"/>
              </w:rPr>
              <w:t>FUEL FILLING OF FUEL CELL TO THE MAXIMUM CAPACITY</w:t>
            </w:r>
          </w:p>
        </w:tc>
        <w:tc>
          <w:tcPr>
            <w:tcW w:w="2835" w:type="dxa"/>
          </w:tcPr>
          <w:p w14:paraId="5BA063B5" w14:textId="77777777" w:rsidR="009F3EC3" w:rsidRPr="004559B0" w:rsidRDefault="009F3EC3" w:rsidP="009F3EC3">
            <w:pPr>
              <w:pStyle w:val="TableParagraph"/>
              <w:spacing w:before="8"/>
              <w:jc w:val="center"/>
              <w:rPr>
                <w:sz w:val="29"/>
                <w:lang w:val="en-US"/>
              </w:rPr>
            </w:pPr>
          </w:p>
          <w:p w14:paraId="4F43FC5A" w14:textId="331DFB3C" w:rsidR="009F3EC3" w:rsidRPr="004559B0" w:rsidRDefault="009F3EC3" w:rsidP="009F3EC3">
            <w:pPr>
              <w:pStyle w:val="TableParagraph"/>
              <w:spacing w:before="83" w:line="300" w:lineRule="auto"/>
              <w:ind w:left="583" w:right="423"/>
              <w:jc w:val="center"/>
              <w:rPr>
                <w:sz w:val="18"/>
                <w:lang w:val="en-US"/>
              </w:rPr>
            </w:pPr>
            <w:r w:rsidRPr="004559B0">
              <w:rPr>
                <w:sz w:val="18"/>
              </w:rPr>
              <w:t>SN 145-069/7-3-08/</w:t>
            </w:r>
            <w:proofErr w:type="spellStart"/>
            <w:r w:rsidRPr="004559B0">
              <w:rPr>
                <w:sz w:val="18"/>
              </w:rPr>
              <w:t>Boeing</w:t>
            </w:r>
            <w:proofErr w:type="spellEnd"/>
          </w:p>
        </w:tc>
        <w:tc>
          <w:tcPr>
            <w:tcW w:w="1984" w:type="dxa"/>
          </w:tcPr>
          <w:p w14:paraId="203BF687" w14:textId="77777777" w:rsidR="009F3EC3" w:rsidRPr="004559B0" w:rsidRDefault="009F3EC3" w:rsidP="009F3EC3">
            <w:pPr>
              <w:pStyle w:val="TableParagraph"/>
              <w:spacing w:before="8"/>
              <w:jc w:val="center"/>
              <w:rPr>
                <w:sz w:val="29"/>
              </w:rPr>
            </w:pPr>
          </w:p>
          <w:p w14:paraId="7E34EBAC" w14:textId="376D68B1" w:rsidR="009F3EC3" w:rsidRPr="004559B0" w:rsidRDefault="009F3EC3" w:rsidP="009F3EC3">
            <w:pPr>
              <w:pStyle w:val="TableParagraph"/>
              <w:spacing w:before="83"/>
              <w:ind w:left="202" w:right="38"/>
              <w:jc w:val="center"/>
              <w:rPr>
                <w:sz w:val="18"/>
              </w:rPr>
            </w:pPr>
            <w:r w:rsidRPr="004559B0">
              <w:rPr>
                <w:sz w:val="18"/>
              </w:rPr>
              <w:t>60-90 D</w:t>
            </w:r>
          </w:p>
        </w:tc>
      </w:tr>
      <w:tr w:rsidR="009F3EC3" w14:paraId="2EB31739" w14:textId="77777777" w:rsidTr="009F3EC3">
        <w:trPr>
          <w:trHeight w:val="841"/>
        </w:trPr>
        <w:tc>
          <w:tcPr>
            <w:tcW w:w="988" w:type="dxa"/>
          </w:tcPr>
          <w:p w14:paraId="7B562B5C" w14:textId="77777777" w:rsidR="009F3EC3" w:rsidRPr="004559B0" w:rsidRDefault="009F3EC3" w:rsidP="009F3EC3">
            <w:pPr>
              <w:pStyle w:val="TableParagraph"/>
              <w:spacing w:before="8"/>
              <w:jc w:val="center"/>
              <w:rPr>
                <w:sz w:val="29"/>
              </w:rPr>
            </w:pPr>
          </w:p>
          <w:p w14:paraId="588FF660" w14:textId="33CA5931" w:rsidR="009F3EC3" w:rsidRPr="004559B0" w:rsidRDefault="009F3EC3" w:rsidP="009F3EC3">
            <w:pPr>
              <w:pStyle w:val="TableParagraph"/>
              <w:spacing w:before="8"/>
              <w:jc w:val="center"/>
              <w:rPr>
                <w:sz w:val="29"/>
              </w:rPr>
            </w:pPr>
            <w:r w:rsidRPr="004559B0">
              <w:rPr>
                <w:w w:val="95"/>
                <w:sz w:val="18"/>
              </w:rPr>
              <w:t>67</w:t>
            </w:r>
          </w:p>
        </w:tc>
        <w:tc>
          <w:tcPr>
            <w:tcW w:w="3733" w:type="dxa"/>
          </w:tcPr>
          <w:p w14:paraId="74CC6E83" w14:textId="77777777" w:rsidR="009F3EC3" w:rsidRPr="004559B0" w:rsidRDefault="009F3EC3" w:rsidP="009F3EC3">
            <w:pPr>
              <w:pStyle w:val="TableParagraph"/>
              <w:spacing w:before="8"/>
              <w:jc w:val="center"/>
              <w:rPr>
                <w:sz w:val="20"/>
                <w:lang w:val="en-US"/>
              </w:rPr>
            </w:pPr>
          </w:p>
          <w:p w14:paraId="25EBB1A5" w14:textId="61B87CE4" w:rsidR="009F3EC3" w:rsidRPr="004559B0" w:rsidRDefault="009F3EC3" w:rsidP="009F3EC3">
            <w:pPr>
              <w:pStyle w:val="TableParagraph"/>
              <w:spacing w:before="5"/>
              <w:jc w:val="center"/>
              <w:rPr>
                <w:sz w:val="18"/>
                <w:lang w:val="en-US"/>
              </w:rPr>
            </w:pPr>
            <w:r w:rsidRPr="004559B0">
              <w:rPr>
                <w:sz w:val="18"/>
                <w:lang w:val="en-US"/>
              </w:rPr>
              <w:t>FUEL TANKS BREAKAWAY VALVES INSPECTION</w:t>
            </w:r>
          </w:p>
        </w:tc>
        <w:tc>
          <w:tcPr>
            <w:tcW w:w="2835" w:type="dxa"/>
          </w:tcPr>
          <w:p w14:paraId="7D9C26D8" w14:textId="77777777" w:rsidR="009F3EC3" w:rsidRPr="004559B0" w:rsidRDefault="009F3EC3" w:rsidP="009F3EC3">
            <w:pPr>
              <w:pStyle w:val="TableParagraph"/>
              <w:spacing w:before="8"/>
              <w:jc w:val="center"/>
              <w:rPr>
                <w:sz w:val="29"/>
                <w:lang w:val="en-US"/>
              </w:rPr>
            </w:pPr>
          </w:p>
          <w:p w14:paraId="5E0AC894" w14:textId="6A8B1B83" w:rsidR="009F3EC3" w:rsidRPr="004559B0" w:rsidRDefault="009F3EC3" w:rsidP="009F3EC3">
            <w:pPr>
              <w:pStyle w:val="TableParagraph"/>
              <w:spacing w:before="83" w:line="300" w:lineRule="auto"/>
              <w:ind w:left="583" w:right="423"/>
              <w:jc w:val="center"/>
              <w:rPr>
                <w:sz w:val="18"/>
                <w:lang w:val="en-US"/>
              </w:rPr>
            </w:pPr>
            <w:r w:rsidRPr="004559B0">
              <w:rPr>
                <w:sz w:val="18"/>
              </w:rPr>
              <w:t>SB 145-28-1037RO</w:t>
            </w:r>
          </w:p>
        </w:tc>
        <w:tc>
          <w:tcPr>
            <w:tcW w:w="1984" w:type="dxa"/>
          </w:tcPr>
          <w:p w14:paraId="75AB51EB" w14:textId="77777777" w:rsidR="009F3EC3" w:rsidRPr="004559B0" w:rsidRDefault="009F3EC3" w:rsidP="009F3EC3">
            <w:pPr>
              <w:pStyle w:val="TableParagraph"/>
              <w:spacing w:before="8"/>
              <w:jc w:val="center"/>
              <w:rPr>
                <w:sz w:val="29"/>
              </w:rPr>
            </w:pPr>
          </w:p>
          <w:p w14:paraId="5EBDB419" w14:textId="4872A2B3" w:rsidR="009F3EC3" w:rsidRPr="004559B0" w:rsidRDefault="009F3EC3" w:rsidP="009F3EC3">
            <w:pPr>
              <w:pStyle w:val="TableParagraph"/>
              <w:spacing w:before="83"/>
              <w:ind w:left="202" w:right="38"/>
              <w:jc w:val="center"/>
              <w:rPr>
                <w:sz w:val="18"/>
              </w:rPr>
            </w:pPr>
            <w:r w:rsidRPr="004559B0">
              <w:rPr>
                <w:sz w:val="18"/>
              </w:rPr>
              <w:t>200 H</w:t>
            </w:r>
          </w:p>
        </w:tc>
      </w:tr>
      <w:tr w:rsidR="009F3EC3" w14:paraId="4287405A" w14:textId="77777777" w:rsidTr="009F3EC3">
        <w:trPr>
          <w:trHeight w:val="841"/>
        </w:trPr>
        <w:tc>
          <w:tcPr>
            <w:tcW w:w="988" w:type="dxa"/>
          </w:tcPr>
          <w:p w14:paraId="70D89074" w14:textId="77777777" w:rsidR="009F3EC3" w:rsidRPr="004559B0" w:rsidRDefault="009F3EC3" w:rsidP="009F3EC3">
            <w:pPr>
              <w:pStyle w:val="TableParagraph"/>
              <w:spacing w:before="8"/>
              <w:jc w:val="center"/>
              <w:rPr>
                <w:sz w:val="29"/>
              </w:rPr>
            </w:pPr>
          </w:p>
          <w:p w14:paraId="711F8A8B" w14:textId="3F2AB3C4" w:rsidR="009F3EC3" w:rsidRPr="004559B0" w:rsidRDefault="009F3EC3" w:rsidP="009F3EC3">
            <w:pPr>
              <w:pStyle w:val="TableParagraph"/>
              <w:spacing w:before="8"/>
              <w:jc w:val="center"/>
              <w:rPr>
                <w:sz w:val="29"/>
              </w:rPr>
            </w:pPr>
            <w:r w:rsidRPr="004559B0">
              <w:rPr>
                <w:w w:val="95"/>
                <w:sz w:val="18"/>
              </w:rPr>
              <w:t>68</w:t>
            </w:r>
          </w:p>
        </w:tc>
        <w:tc>
          <w:tcPr>
            <w:tcW w:w="3733" w:type="dxa"/>
          </w:tcPr>
          <w:p w14:paraId="643F4955" w14:textId="77777777" w:rsidR="009F3EC3" w:rsidRPr="004559B0" w:rsidRDefault="009F3EC3" w:rsidP="009F3EC3">
            <w:pPr>
              <w:pStyle w:val="TableParagraph"/>
              <w:spacing w:before="8"/>
              <w:jc w:val="center"/>
              <w:rPr>
                <w:sz w:val="29"/>
                <w:lang w:val="en-US"/>
              </w:rPr>
            </w:pPr>
          </w:p>
          <w:p w14:paraId="6212E577" w14:textId="6AED27A1" w:rsidR="009F3EC3" w:rsidRPr="004559B0" w:rsidRDefault="009F3EC3" w:rsidP="009F3EC3">
            <w:pPr>
              <w:pStyle w:val="TableParagraph"/>
              <w:spacing w:before="5"/>
              <w:jc w:val="center"/>
              <w:rPr>
                <w:sz w:val="18"/>
                <w:lang w:val="en-US"/>
              </w:rPr>
            </w:pPr>
            <w:r w:rsidRPr="004559B0">
              <w:rPr>
                <w:sz w:val="18"/>
                <w:lang w:val="en-US"/>
              </w:rPr>
              <w:t xml:space="preserve">5000 </w:t>
            </w:r>
            <w:proofErr w:type="spellStart"/>
            <w:r w:rsidRPr="004559B0">
              <w:rPr>
                <w:sz w:val="18"/>
                <w:lang w:val="en-US"/>
              </w:rPr>
              <w:t>pds</w:t>
            </w:r>
            <w:proofErr w:type="spellEnd"/>
            <w:r w:rsidRPr="004559B0">
              <w:rPr>
                <w:sz w:val="18"/>
                <w:lang w:val="en-US"/>
              </w:rPr>
              <w:t xml:space="preserve"> TIE DOWN RING INSPECTION</w:t>
            </w:r>
          </w:p>
        </w:tc>
        <w:tc>
          <w:tcPr>
            <w:tcW w:w="2835" w:type="dxa"/>
          </w:tcPr>
          <w:p w14:paraId="27163EF4" w14:textId="77777777" w:rsidR="009F3EC3" w:rsidRPr="004559B0" w:rsidRDefault="009F3EC3" w:rsidP="009F3EC3">
            <w:pPr>
              <w:pStyle w:val="TableParagraph"/>
              <w:spacing w:before="8"/>
              <w:jc w:val="center"/>
              <w:rPr>
                <w:sz w:val="29"/>
                <w:lang w:val="en-US"/>
              </w:rPr>
            </w:pPr>
          </w:p>
          <w:p w14:paraId="09F9E086" w14:textId="1B79ED09" w:rsidR="009F3EC3" w:rsidRPr="004559B0" w:rsidRDefault="009F3EC3" w:rsidP="009F3EC3">
            <w:pPr>
              <w:pStyle w:val="TableParagraph"/>
              <w:spacing w:before="83" w:line="300" w:lineRule="auto"/>
              <w:ind w:left="583" w:right="423"/>
              <w:jc w:val="center"/>
              <w:rPr>
                <w:sz w:val="18"/>
                <w:lang w:val="en-US"/>
              </w:rPr>
            </w:pPr>
            <w:r w:rsidRPr="004559B0">
              <w:rPr>
                <w:sz w:val="18"/>
              </w:rPr>
              <w:t>H-47-10-ASAM-07</w:t>
            </w:r>
          </w:p>
        </w:tc>
        <w:tc>
          <w:tcPr>
            <w:tcW w:w="1984" w:type="dxa"/>
          </w:tcPr>
          <w:p w14:paraId="2F87364E" w14:textId="77777777" w:rsidR="009F3EC3" w:rsidRPr="004559B0" w:rsidRDefault="009F3EC3" w:rsidP="009F3EC3">
            <w:pPr>
              <w:pStyle w:val="TableParagraph"/>
              <w:spacing w:before="8"/>
              <w:jc w:val="center"/>
              <w:rPr>
                <w:sz w:val="29"/>
              </w:rPr>
            </w:pPr>
          </w:p>
          <w:p w14:paraId="5227236F" w14:textId="713B257A" w:rsidR="009F3EC3" w:rsidRPr="004559B0" w:rsidRDefault="009F3EC3" w:rsidP="009F3EC3">
            <w:pPr>
              <w:pStyle w:val="TableParagraph"/>
              <w:spacing w:before="83"/>
              <w:ind w:left="202" w:right="38"/>
              <w:jc w:val="center"/>
              <w:rPr>
                <w:sz w:val="18"/>
              </w:rPr>
            </w:pPr>
            <w:r w:rsidRPr="004559B0">
              <w:rPr>
                <w:sz w:val="18"/>
              </w:rPr>
              <w:t>12M/200H</w:t>
            </w:r>
          </w:p>
        </w:tc>
      </w:tr>
      <w:tr w:rsidR="009F3EC3" w14:paraId="56A25931" w14:textId="77777777" w:rsidTr="009F3EC3">
        <w:trPr>
          <w:trHeight w:val="841"/>
        </w:trPr>
        <w:tc>
          <w:tcPr>
            <w:tcW w:w="988" w:type="dxa"/>
          </w:tcPr>
          <w:p w14:paraId="05199CAE" w14:textId="77777777" w:rsidR="009F3EC3" w:rsidRPr="004559B0" w:rsidRDefault="009F3EC3" w:rsidP="009F3EC3">
            <w:pPr>
              <w:pStyle w:val="TableParagraph"/>
              <w:spacing w:before="11"/>
              <w:jc w:val="center"/>
              <w:rPr>
                <w:sz w:val="29"/>
              </w:rPr>
            </w:pPr>
          </w:p>
          <w:p w14:paraId="343D88B7" w14:textId="429C6D4B" w:rsidR="009F3EC3" w:rsidRPr="004559B0" w:rsidRDefault="009F3EC3" w:rsidP="009F3EC3">
            <w:pPr>
              <w:pStyle w:val="TableParagraph"/>
              <w:spacing w:before="8"/>
              <w:jc w:val="center"/>
              <w:rPr>
                <w:sz w:val="29"/>
              </w:rPr>
            </w:pPr>
            <w:r w:rsidRPr="004559B0">
              <w:rPr>
                <w:w w:val="95"/>
                <w:sz w:val="18"/>
              </w:rPr>
              <w:t>69</w:t>
            </w:r>
          </w:p>
        </w:tc>
        <w:tc>
          <w:tcPr>
            <w:tcW w:w="3733" w:type="dxa"/>
          </w:tcPr>
          <w:p w14:paraId="0619A4ED" w14:textId="77777777" w:rsidR="009F3EC3" w:rsidRPr="004559B0" w:rsidRDefault="009F3EC3" w:rsidP="009F3EC3">
            <w:pPr>
              <w:pStyle w:val="TableParagraph"/>
              <w:spacing w:before="11"/>
              <w:jc w:val="center"/>
              <w:rPr>
                <w:sz w:val="29"/>
                <w:lang w:val="en-US"/>
              </w:rPr>
            </w:pPr>
          </w:p>
          <w:p w14:paraId="37B292F9" w14:textId="20D8C0F0" w:rsidR="009F3EC3" w:rsidRPr="004559B0" w:rsidRDefault="009F3EC3" w:rsidP="009F3EC3">
            <w:pPr>
              <w:pStyle w:val="TableParagraph"/>
              <w:spacing w:before="5"/>
              <w:jc w:val="center"/>
              <w:rPr>
                <w:sz w:val="18"/>
                <w:lang w:val="en-US"/>
              </w:rPr>
            </w:pPr>
            <w:r w:rsidRPr="004559B0">
              <w:rPr>
                <w:sz w:val="18"/>
                <w:lang w:val="en-US"/>
              </w:rPr>
              <w:t xml:space="preserve">5000 </w:t>
            </w:r>
            <w:proofErr w:type="spellStart"/>
            <w:r w:rsidRPr="004559B0">
              <w:rPr>
                <w:sz w:val="18"/>
                <w:lang w:val="en-US"/>
              </w:rPr>
              <w:t>pds</w:t>
            </w:r>
            <w:proofErr w:type="spellEnd"/>
            <w:r w:rsidRPr="004559B0">
              <w:rPr>
                <w:sz w:val="18"/>
                <w:lang w:val="en-US"/>
              </w:rPr>
              <w:t xml:space="preserve"> TIE DOWN RING INSPECTION</w:t>
            </w:r>
          </w:p>
        </w:tc>
        <w:tc>
          <w:tcPr>
            <w:tcW w:w="2835" w:type="dxa"/>
          </w:tcPr>
          <w:p w14:paraId="366E6A70" w14:textId="77777777" w:rsidR="009F3EC3" w:rsidRPr="004559B0" w:rsidRDefault="009F3EC3" w:rsidP="009F3EC3">
            <w:pPr>
              <w:pStyle w:val="TableParagraph"/>
              <w:spacing w:before="11"/>
              <w:jc w:val="center"/>
              <w:rPr>
                <w:sz w:val="29"/>
                <w:lang w:val="en-US"/>
              </w:rPr>
            </w:pPr>
          </w:p>
          <w:p w14:paraId="58BD20AA" w14:textId="44F62DD1" w:rsidR="009F3EC3" w:rsidRPr="004559B0" w:rsidRDefault="009F3EC3" w:rsidP="009F3EC3">
            <w:pPr>
              <w:pStyle w:val="TableParagraph"/>
              <w:spacing w:before="83" w:line="300" w:lineRule="auto"/>
              <w:ind w:left="583" w:right="423"/>
              <w:jc w:val="center"/>
              <w:rPr>
                <w:sz w:val="18"/>
                <w:lang w:val="en-US"/>
              </w:rPr>
            </w:pPr>
            <w:r w:rsidRPr="004559B0">
              <w:rPr>
                <w:sz w:val="18"/>
              </w:rPr>
              <w:t>SB 145-53-1050</w:t>
            </w:r>
          </w:p>
        </w:tc>
        <w:tc>
          <w:tcPr>
            <w:tcW w:w="1984" w:type="dxa"/>
          </w:tcPr>
          <w:p w14:paraId="334890AE" w14:textId="77777777" w:rsidR="009F3EC3" w:rsidRPr="004559B0" w:rsidRDefault="009F3EC3" w:rsidP="009F3EC3">
            <w:pPr>
              <w:pStyle w:val="TableParagraph"/>
              <w:spacing w:before="5"/>
              <w:jc w:val="center"/>
              <w:rPr>
                <w:sz w:val="18"/>
              </w:rPr>
            </w:pPr>
          </w:p>
          <w:p w14:paraId="6A9AFB2A" w14:textId="01E33051" w:rsidR="009F3EC3" w:rsidRPr="004559B0" w:rsidRDefault="009F3EC3" w:rsidP="009F3EC3">
            <w:pPr>
              <w:pStyle w:val="TableParagraph"/>
              <w:spacing w:before="83"/>
              <w:ind w:left="202" w:right="38"/>
              <w:jc w:val="center"/>
              <w:rPr>
                <w:sz w:val="18"/>
              </w:rPr>
            </w:pPr>
            <w:r w:rsidRPr="004559B0">
              <w:rPr>
                <w:sz w:val="18"/>
              </w:rPr>
              <w:t>SUPERCEDED BY H-47-10-ASAM-07</w:t>
            </w:r>
          </w:p>
        </w:tc>
      </w:tr>
      <w:tr w:rsidR="009F3EC3" w14:paraId="66935C82" w14:textId="77777777" w:rsidTr="009F3EC3">
        <w:trPr>
          <w:trHeight w:val="841"/>
        </w:trPr>
        <w:tc>
          <w:tcPr>
            <w:tcW w:w="988" w:type="dxa"/>
          </w:tcPr>
          <w:p w14:paraId="03C14362" w14:textId="77777777" w:rsidR="009F3EC3" w:rsidRPr="004559B0" w:rsidRDefault="009F3EC3" w:rsidP="009F3EC3">
            <w:pPr>
              <w:pStyle w:val="TableParagraph"/>
              <w:spacing w:before="8"/>
              <w:jc w:val="center"/>
              <w:rPr>
                <w:sz w:val="29"/>
              </w:rPr>
            </w:pPr>
          </w:p>
          <w:p w14:paraId="07F1509D" w14:textId="2842C3AC" w:rsidR="009F3EC3" w:rsidRPr="004559B0" w:rsidRDefault="009F3EC3" w:rsidP="009F3EC3">
            <w:pPr>
              <w:pStyle w:val="TableParagraph"/>
              <w:spacing w:before="8"/>
              <w:jc w:val="center"/>
              <w:rPr>
                <w:sz w:val="29"/>
              </w:rPr>
            </w:pPr>
            <w:r w:rsidRPr="004559B0">
              <w:rPr>
                <w:w w:val="95"/>
                <w:sz w:val="18"/>
              </w:rPr>
              <w:t>70</w:t>
            </w:r>
          </w:p>
        </w:tc>
        <w:tc>
          <w:tcPr>
            <w:tcW w:w="3733" w:type="dxa"/>
          </w:tcPr>
          <w:p w14:paraId="24596961" w14:textId="77777777" w:rsidR="009F3EC3" w:rsidRPr="004559B0" w:rsidRDefault="009F3EC3" w:rsidP="009F3EC3">
            <w:pPr>
              <w:pStyle w:val="TableParagraph"/>
              <w:spacing w:before="8"/>
              <w:jc w:val="center"/>
              <w:rPr>
                <w:sz w:val="20"/>
                <w:lang w:val="en-US"/>
              </w:rPr>
            </w:pPr>
          </w:p>
          <w:p w14:paraId="4FAE5201" w14:textId="152C78E8" w:rsidR="009F3EC3" w:rsidRPr="004559B0" w:rsidRDefault="009F3EC3" w:rsidP="009F3EC3">
            <w:pPr>
              <w:pStyle w:val="TableParagraph"/>
              <w:spacing w:before="5"/>
              <w:jc w:val="center"/>
              <w:rPr>
                <w:sz w:val="18"/>
                <w:lang w:val="en-US"/>
              </w:rPr>
            </w:pPr>
            <w:r w:rsidRPr="004559B0">
              <w:rPr>
                <w:sz w:val="18"/>
                <w:lang w:val="en-US"/>
              </w:rPr>
              <w:t>BREAKAWAY VALVE RETAINING WIRE MIGRATION INSPECTION</w:t>
            </w:r>
          </w:p>
        </w:tc>
        <w:tc>
          <w:tcPr>
            <w:tcW w:w="2835" w:type="dxa"/>
          </w:tcPr>
          <w:p w14:paraId="66272320" w14:textId="77777777" w:rsidR="009F3EC3" w:rsidRPr="004559B0" w:rsidRDefault="009F3EC3" w:rsidP="009F3EC3">
            <w:pPr>
              <w:pStyle w:val="TableParagraph"/>
              <w:spacing w:before="8"/>
              <w:jc w:val="center"/>
              <w:rPr>
                <w:sz w:val="29"/>
                <w:lang w:val="en-US"/>
              </w:rPr>
            </w:pPr>
          </w:p>
          <w:p w14:paraId="6D8CC854" w14:textId="067B65B9" w:rsidR="009F3EC3" w:rsidRPr="004559B0" w:rsidRDefault="009F3EC3" w:rsidP="009F3EC3">
            <w:pPr>
              <w:pStyle w:val="TableParagraph"/>
              <w:spacing w:before="83" w:line="300" w:lineRule="auto"/>
              <w:ind w:left="583" w:right="423"/>
              <w:jc w:val="center"/>
              <w:rPr>
                <w:sz w:val="18"/>
                <w:lang w:val="en-US"/>
              </w:rPr>
            </w:pPr>
            <w:r w:rsidRPr="004559B0">
              <w:rPr>
                <w:sz w:val="18"/>
              </w:rPr>
              <w:t>H-47-10-ASAM-03</w:t>
            </w:r>
          </w:p>
        </w:tc>
        <w:tc>
          <w:tcPr>
            <w:tcW w:w="1984" w:type="dxa"/>
          </w:tcPr>
          <w:p w14:paraId="46FA12F8" w14:textId="77777777" w:rsidR="009F3EC3" w:rsidRPr="004559B0" w:rsidRDefault="009F3EC3" w:rsidP="009F3EC3">
            <w:pPr>
              <w:pStyle w:val="TableParagraph"/>
              <w:spacing w:before="5"/>
              <w:jc w:val="center"/>
              <w:rPr>
                <w:sz w:val="18"/>
              </w:rPr>
            </w:pPr>
          </w:p>
          <w:p w14:paraId="4CEE21CC" w14:textId="02B686BE" w:rsidR="009F3EC3" w:rsidRPr="004559B0" w:rsidRDefault="009F3EC3" w:rsidP="009F3EC3">
            <w:pPr>
              <w:pStyle w:val="TableParagraph"/>
              <w:spacing w:before="83"/>
              <w:ind w:left="202" w:right="38"/>
              <w:jc w:val="center"/>
              <w:rPr>
                <w:sz w:val="18"/>
              </w:rPr>
            </w:pPr>
            <w:r w:rsidRPr="004559B0">
              <w:rPr>
                <w:sz w:val="18"/>
              </w:rPr>
              <w:t>SUPERCEDED BY SB 145-28-1039</w:t>
            </w:r>
          </w:p>
        </w:tc>
      </w:tr>
      <w:tr w:rsidR="009F3EC3" w14:paraId="6EC5EE35" w14:textId="77777777" w:rsidTr="009F3EC3">
        <w:trPr>
          <w:trHeight w:val="841"/>
        </w:trPr>
        <w:tc>
          <w:tcPr>
            <w:tcW w:w="988" w:type="dxa"/>
          </w:tcPr>
          <w:p w14:paraId="3D6E6919" w14:textId="77777777" w:rsidR="009F3EC3" w:rsidRPr="004559B0" w:rsidRDefault="009F3EC3" w:rsidP="009F3EC3">
            <w:pPr>
              <w:pStyle w:val="TableParagraph"/>
              <w:spacing w:before="8"/>
              <w:jc w:val="center"/>
              <w:rPr>
                <w:sz w:val="29"/>
              </w:rPr>
            </w:pPr>
          </w:p>
          <w:p w14:paraId="13350C8C" w14:textId="4FC2C723" w:rsidR="009F3EC3" w:rsidRPr="004559B0" w:rsidRDefault="009F3EC3" w:rsidP="009F3EC3">
            <w:pPr>
              <w:pStyle w:val="TableParagraph"/>
              <w:spacing w:before="8"/>
              <w:jc w:val="center"/>
              <w:rPr>
                <w:sz w:val="29"/>
              </w:rPr>
            </w:pPr>
            <w:r w:rsidRPr="004559B0">
              <w:rPr>
                <w:w w:val="95"/>
                <w:sz w:val="18"/>
              </w:rPr>
              <w:t>71</w:t>
            </w:r>
          </w:p>
        </w:tc>
        <w:tc>
          <w:tcPr>
            <w:tcW w:w="3733" w:type="dxa"/>
          </w:tcPr>
          <w:p w14:paraId="752F21A3" w14:textId="7E5E687F" w:rsidR="009F3EC3" w:rsidRPr="004559B0" w:rsidRDefault="009F3EC3" w:rsidP="009F3EC3">
            <w:pPr>
              <w:pStyle w:val="TableParagraph"/>
              <w:spacing w:before="5"/>
              <w:jc w:val="center"/>
              <w:rPr>
                <w:sz w:val="18"/>
                <w:lang w:val="en-US"/>
              </w:rPr>
            </w:pPr>
            <w:r w:rsidRPr="004559B0">
              <w:rPr>
                <w:sz w:val="18"/>
                <w:lang w:val="en-US"/>
              </w:rPr>
              <w:t>BREAKAWAY VALVE 114PS414-2 RE- TAINING WIRE PROTRUSION INSPEC- TION</w:t>
            </w:r>
          </w:p>
        </w:tc>
        <w:tc>
          <w:tcPr>
            <w:tcW w:w="2835" w:type="dxa"/>
          </w:tcPr>
          <w:p w14:paraId="06DBC7BA" w14:textId="77777777" w:rsidR="009F3EC3" w:rsidRPr="004559B0" w:rsidRDefault="009F3EC3" w:rsidP="009F3EC3">
            <w:pPr>
              <w:pStyle w:val="TableParagraph"/>
              <w:spacing w:before="8"/>
              <w:jc w:val="center"/>
              <w:rPr>
                <w:sz w:val="29"/>
                <w:lang w:val="en-US"/>
              </w:rPr>
            </w:pPr>
          </w:p>
          <w:p w14:paraId="2C2A4EB2" w14:textId="3889DA27" w:rsidR="009F3EC3" w:rsidRPr="004559B0" w:rsidRDefault="009F3EC3" w:rsidP="009F3EC3">
            <w:pPr>
              <w:pStyle w:val="TableParagraph"/>
              <w:spacing w:before="83" w:line="300" w:lineRule="auto"/>
              <w:ind w:left="583" w:right="423"/>
              <w:jc w:val="center"/>
              <w:rPr>
                <w:sz w:val="18"/>
                <w:lang w:val="en-US"/>
              </w:rPr>
            </w:pPr>
            <w:r w:rsidRPr="004559B0">
              <w:rPr>
                <w:sz w:val="18"/>
              </w:rPr>
              <w:t>SB 145-28-1039</w:t>
            </w:r>
          </w:p>
        </w:tc>
        <w:tc>
          <w:tcPr>
            <w:tcW w:w="1984" w:type="dxa"/>
          </w:tcPr>
          <w:p w14:paraId="1B82CAC2" w14:textId="77777777" w:rsidR="009F3EC3" w:rsidRPr="004559B0" w:rsidRDefault="009F3EC3" w:rsidP="009F3EC3">
            <w:pPr>
              <w:pStyle w:val="TableParagraph"/>
              <w:spacing w:before="8"/>
              <w:jc w:val="center"/>
              <w:rPr>
                <w:sz w:val="29"/>
              </w:rPr>
            </w:pPr>
          </w:p>
          <w:p w14:paraId="6E19CC77" w14:textId="03A93DFC" w:rsidR="009F3EC3" w:rsidRPr="004559B0" w:rsidRDefault="009F3EC3" w:rsidP="009F3EC3">
            <w:pPr>
              <w:pStyle w:val="TableParagraph"/>
              <w:spacing w:before="83"/>
              <w:ind w:left="202" w:right="38"/>
              <w:jc w:val="center"/>
              <w:rPr>
                <w:sz w:val="18"/>
              </w:rPr>
            </w:pPr>
            <w:r w:rsidRPr="004559B0">
              <w:rPr>
                <w:sz w:val="18"/>
              </w:rPr>
              <w:t>200H</w:t>
            </w:r>
          </w:p>
        </w:tc>
      </w:tr>
      <w:tr w:rsidR="009F3EC3" w14:paraId="1FD6D57C" w14:textId="77777777" w:rsidTr="009F3EC3">
        <w:trPr>
          <w:trHeight w:val="841"/>
        </w:trPr>
        <w:tc>
          <w:tcPr>
            <w:tcW w:w="988" w:type="dxa"/>
          </w:tcPr>
          <w:p w14:paraId="0EBBA74B" w14:textId="77777777" w:rsidR="009F3EC3" w:rsidRPr="004559B0" w:rsidRDefault="009F3EC3" w:rsidP="009F3EC3">
            <w:pPr>
              <w:pStyle w:val="TableParagraph"/>
              <w:jc w:val="center"/>
              <w:rPr>
                <w:sz w:val="20"/>
              </w:rPr>
            </w:pPr>
          </w:p>
          <w:p w14:paraId="500DAB4E" w14:textId="77777777" w:rsidR="009F3EC3" w:rsidRPr="004559B0" w:rsidRDefault="009F3EC3" w:rsidP="009F3EC3">
            <w:pPr>
              <w:pStyle w:val="TableParagraph"/>
              <w:spacing w:before="6"/>
              <w:jc w:val="center"/>
              <w:rPr>
                <w:sz w:val="19"/>
              </w:rPr>
            </w:pPr>
          </w:p>
          <w:p w14:paraId="6A7BC031" w14:textId="3771BEFB" w:rsidR="009F3EC3" w:rsidRPr="004559B0" w:rsidRDefault="009F3EC3" w:rsidP="009F3EC3">
            <w:pPr>
              <w:pStyle w:val="TableParagraph"/>
              <w:spacing w:before="8"/>
              <w:jc w:val="center"/>
              <w:rPr>
                <w:sz w:val="29"/>
              </w:rPr>
            </w:pPr>
            <w:r w:rsidRPr="004559B0">
              <w:rPr>
                <w:w w:val="95"/>
                <w:sz w:val="18"/>
              </w:rPr>
              <w:t>72</w:t>
            </w:r>
          </w:p>
        </w:tc>
        <w:tc>
          <w:tcPr>
            <w:tcW w:w="3733" w:type="dxa"/>
          </w:tcPr>
          <w:p w14:paraId="28890400" w14:textId="21B86F63" w:rsidR="009F3EC3" w:rsidRPr="004559B0" w:rsidRDefault="009F3EC3" w:rsidP="009F3EC3">
            <w:pPr>
              <w:pStyle w:val="TableParagraph"/>
              <w:spacing w:before="5"/>
              <w:jc w:val="center"/>
              <w:rPr>
                <w:sz w:val="18"/>
                <w:lang w:val="en-US"/>
              </w:rPr>
            </w:pPr>
            <w:r w:rsidRPr="004559B0">
              <w:rPr>
                <w:sz w:val="18"/>
                <w:lang w:val="en-US"/>
              </w:rPr>
              <w:t>AFT PYLON INSPECTION AT STA 534 AND STA 594 L/H AND R/H SIDE FOR- MERS ABOVE THE WL 72 DECK,OUT- BOARD AT THE OUTER MOLD LINE.</w:t>
            </w:r>
          </w:p>
        </w:tc>
        <w:tc>
          <w:tcPr>
            <w:tcW w:w="2835" w:type="dxa"/>
          </w:tcPr>
          <w:p w14:paraId="3B95F864" w14:textId="77777777" w:rsidR="009F3EC3" w:rsidRPr="004559B0" w:rsidRDefault="009F3EC3" w:rsidP="009F3EC3">
            <w:pPr>
              <w:pStyle w:val="TableParagraph"/>
              <w:jc w:val="center"/>
              <w:rPr>
                <w:sz w:val="20"/>
                <w:lang w:val="en-US"/>
              </w:rPr>
            </w:pPr>
          </w:p>
          <w:p w14:paraId="0366DC7D" w14:textId="77777777" w:rsidR="009F3EC3" w:rsidRPr="004559B0" w:rsidRDefault="009F3EC3" w:rsidP="009F3EC3">
            <w:pPr>
              <w:pStyle w:val="TableParagraph"/>
              <w:spacing w:before="121"/>
              <w:ind w:left="165" w:right="9"/>
              <w:jc w:val="center"/>
              <w:rPr>
                <w:sz w:val="18"/>
              </w:rPr>
            </w:pPr>
            <w:r w:rsidRPr="004559B0">
              <w:rPr>
                <w:sz w:val="18"/>
              </w:rPr>
              <w:t>SB 145-54-1009/</w:t>
            </w:r>
            <w:proofErr w:type="spellStart"/>
            <w:r w:rsidRPr="004559B0">
              <w:rPr>
                <w:sz w:val="18"/>
              </w:rPr>
              <w:t>Rev</w:t>
            </w:r>
            <w:proofErr w:type="spellEnd"/>
            <w:r w:rsidRPr="004559B0">
              <w:rPr>
                <w:sz w:val="18"/>
              </w:rPr>
              <w:t xml:space="preserve"> 2/13 </w:t>
            </w:r>
            <w:proofErr w:type="spellStart"/>
            <w:r w:rsidRPr="004559B0">
              <w:rPr>
                <w:sz w:val="18"/>
              </w:rPr>
              <w:t>Nov</w:t>
            </w:r>
            <w:proofErr w:type="spellEnd"/>
          </w:p>
          <w:p w14:paraId="2B6B3291" w14:textId="1C2557D1" w:rsidR="009F3EC3" w:rsidRPr="004559B0" w:rsidRDefault="009F3EC3" w:rsidP="009F3EC3">
            <w:pPr>
              <w:pStyle w:val="TableParagraph"/>
              <w:spacing w:before="83" w:line="300" w:lineRule="auto"/>
              <w:ind w:left="583" w:right="423"/>
              <w:jc w:val="center"/>
              <w:rPr>
                <w:sz w:val="18"/>
                <w:lang w:val="en-US"/>
              </w:rPr>
            </w:pPr>
            <w:r w:rsidRPr="004559B0">
              <w:rPr>
                <w:sz w:val="18"/>
              </w:rPr>
              <w:t>15/</w:t>
            </w:r>
            <w:proofErr w:type="spellStart"/>
            <w:r w:rsidRPr="004559B0">
              <w:rPr>
                <w:sz w:val="18"/>
              </w:rPr>
              <w:t>Boeing</w:t>
            </w:r>
            <w:proofErr w:type="spellEnd"/>
          </w:p>
        </w:tc>
        <w:tc>
          <w:tcPr>
            <w:tcW w:w="1984" w:type="dxa"/>
          </w:tcPr>
          <w:p w14:paraId="5FA6AD70" w14:textId="77777777" w:rsidR="009F3EC3" w:rsidRPr="004559B0" w:rsidRDefault="009F3EC3" w:rsidP="009F3EC3">
            <w:pPr>
              <w:pStyle w:val="TableParagraph"/>
              <w:spacing w:before="92"/>
              <w:ind w:left="202" w:right="39"/>
              <w:jc w:val="center"/>
              <w:rPr>
                <w:sz w:val="18"/>
                <w:lang w:val="en-US"/>
              </w:rPr>
            </w:pPr>
            <w:r w:rsidRPr="004559B0">
              <w:rPr>
                <w:sz w:val="18"/>
                <w:lang w:val="en-US"/>
              </w:rPr>
              <w:t>50 H (EDDY CUR- RENT) OR</w:t>
            </w:r>
          </w:p>
          <w:p w14:paraId="4A7FB1DA" w14:textId="18588A97" w:rsidR="009F3EC3" w:rsidRPr="004559B0" w:rsidRDefault="009F3EC3" w:rsidP="009F3EC3">
            <w:pPr>
              <w:pStyle w:val="TableParagraph"/>
              <w:spacing w:before="83"/>
              <w:ind w:left="202" w:right="38"/>
              <w:jc w:val="center"/>
              <w:rPr>
                <w:sz w:val="18"/>
              </w:rPr>
            </w:pPr>
            <w:r w:rsidRPr="004559B0">
              <w:rPr>
                <w:sz w:val="18"/>
                <w:lang w:val="en-US"/>
              </w:rPr>
              <w:t xml:space="preserve">19 H (FLUORENCE). </w:t>
            </w:r>
            <w:r w:rsidRPr="004559B0">
              <w:rPr>
                <w:sz w:val="18"/>
              </w:rPr>
              <w:t>(2400H INITIAL)</w:t>
            </w:r>
          </w:p>
        </w:tc>
      </w:tr>
      <w:tr w:rsidR="009F3EC3" w14:paraId="6997C045" w14:textId="77777777" w:rsidTr="009F3EC3">
        <w:trPr>
          <w:trHeight w:val="841"/>
        </w:trPr>
        <w:tc>
          <w:tcPr>
            <w:tcW w:w="988" w:type="dxa"/>
          </w:tcPr>
          <w:p w14:paraId="17C981B9" w14:textId="77777777" w:rsidR="009F3EC3" w:rsidRPr="004559B0" w:rsidRDefault="009F3EC3" w:rsidP="009F3EC3">
            <w:pPr>
              <w:pStyle w:val="TableParagraph"/>
              <w:spacing w:before="8"/>
              <w:jc w:val="center"/>
              <w:rPr>
                <w:sz w:val="29"/>
              </w:rPr>
            </w:pPr>
          </w:p>
          <w:p w14:paraId="6DE34CD3" w14:textId="288258E5" w:rsidR="009F3EC3" w:rsidRPr="004559B0" w:rsidRDefault="009F3EC3" w:rsidP="009F3EC3">
            <w:pPr>
              <w:pStyle w:val="TableParagraph"/>
              <w:spacing w:before="8"/>
              <w:jc w:val="center"/>
              <w:rPr>
                <w:sz w:val="29"/>
              </w:rPr>
            </w:pPr>
            <w:r w:rsidRPr="004559B0">
              <w:rPr>
                <w:w w:val="95"/>
                <w:sz w:val="18"/>
              </w:rPr>
              <w:t>73</w:t>
            </w:r>
          </w:p>
        </w:tc>
        <w:tc>
          <w:tcPr>
            <w:tcW w:w="3733" w:type="dxa"/>
          </w:tcPr>
          <w:p w14:paraId="2B9915FF" w14:textId="77777777" w:rsidR="009F3EC3" w:rsidRPr="004559B0" w:rsidRDefault="009F3EC3" w:rsidP="009F3EC3">
            <w:pPr>
              <w:pStyle w:val="TableParagraph"/>
              <w:spacing w:before="6"/>
              <w:jc w:val="center"/>
              <w:rPr>
                <w:sz w:val="29"/>
              </w:rPr>
            </w:pPr>
          </w:p>
          <w:p w14:paraId="44071FA8" w14:textId="2AED9215" w:rsidR="009F3EC3" w:rsidRPr="004559B0" w:rsidRDefault="009F3EC3" w:rsidP="009F3EC3">
            <w:pPr>
              <w:pStyle w:val="TableParagraph"/>
              <w:spacing w:before="5"/>
              <w:jc w:val="center"/>
              <w:rPr>
                <w:sz w:val="18"/>
                <w:lang w:val="en-US"/>
              </w:rPr>
            </w:pPr>
            <w:r w:rsidRPr="004559B0">
              <w:rPr>
                <w:sz w:val="18"/>
              </w:rPr>
              <w:t>#1 ENG 200 H INSPECTION</w:t>
            </w:r>
          </w:p>
        </w:tc>
        <w:tc>
          <w:tcPr>
            <w:tcW w:w="2835" w:type="dxa"/>
          </w:tcPr>
          <w:p w14:paraId="7709FD2D" w14:textId="77777777" w:rsidR="009F3EC3" w:rsidRPr="004559B0" w:rsidRDefault="009F3EC3" w:rsidP="009F3EC3">
            <w:pPr>
              <w:pStyle w:val="TableParagraph"/>
              <w:spacing w:before="6"/>
              <w:jc w:val="center"/>
              <w:rPr>
                <w:sz w:val="29"/>
              </w:rPr>
            </w:pPr>
          </w:p>
          <w:p w14:paraId="6056442D" w14:textId="5542A779" w:rsidR="009F3EC3" w:rsidRPr="004559B0" w:rsidRDefault="009F3EC3" w:rsidP="009F3EC3">
            <w:pPr>
              <w:pStyle w:val="TableParagraph"/>
              <w:spacing w:before="83" w:line="300" w:lineRule="auto"/>
              <w:ind w:left="583" w:right="423"/>
              <w:jc w:val="center"/>
              <w:rPr>
                <w:sz w:val="18"/>
                <w:lang w:val="en-US"/>
              </w:rPr>
            </w:pPr>
            <w:r w:rsidRPr="004559B0">
              <w:rPr>
                <w:sz w:val="18"/>
              </w:rPr>
              <w:t>MM281.2</w:t>
            </w:r>
          </w:p>
        </w:tc>
        <w:tc>
          <w:tcPr>
            <w:tcW w:w="1984" w:type="dxa"/>
          </w:tcPr>
          <w:p w14:paraId="791FBE2C" w14:textId="77777777" w:rsidR="009F3EC3" w:rsidRPr="004559B0" w:rsidRDefault="009F3EC3" w:rsidP="009F3EC3">
            <w:pPr>
              <w:pStyle w:val="TableParagraph"/>
              <w:spacing w:before="6"/>
              <w:jc w:val="center"/>
              <w:rPr>
                <w:sz w:val="29"/>
              </w:rPr>
            </w:pPr>
          </w:p>
          <w:p w14:paraId="68824B83" w14:textId="51CF896E" w:rsidR="009F3EC3" w:rsidRPr="004559B0" w:rsidRDefault="009F3EC3" w:rsidP="009F3EC3">
            <w:pPr>
              <w:pStyle w:val="TableParagraph"/>
              <w:spacing w:before="83"/>
              <w:ind w:left="202" w:right="38"/>
              <w:jc w:val="center"/>
              <w:rPr>
                <w:sz w:val="18"/>
              </w:rPr>
            </w:pPr>
            <w:r w:rsidRPr="004559B0">
              <w:rPr>
                <w:sz w:val="18"/>
              </w:rPr>
              <w:t>200 H</w:t>
            </w:r>
          </w:p>
        </w:tc>
      </w:tr>
      <w:tr w:rsidR="009F3EC3" w14:paraId="3A86A12E" w14:textId="77777777" w:rsidTr="009F3EC3">
        <w:trPr>
          <w:trHeight w:val="558"/>
        </w:trPr>
        <w:tc>
          <w:tcPr>
            <w:tcW w:w="988" w:type="dxa"/>
          </w:tcPr>
          <w:p w14:paraId="6DC71525" w14:textId="77777777" w:rsidR="009F3EC3" w:rsidRPr="004559B0" w:rsidRDefault="009F3EC3" w:rsidP="009F3EC3">
            <w:pPr>
              <w:pStyle w:val="TableParagraph"/>
              <w:spacing w:before="5"/>
              <w:jc w:val="center"/>
              <w:rPr>
                <w:sz w:val="18"/>
              </w:rPr>
            </w:pPr>
          </w:p>
          <w:p w14:paraId="7468A9F4" w14:textId="098325AE" w:rsidR="009F3EC3" w:rsidRPr="004559B0" w:rsidRDefault="009F3EC3" w:rsidP="009F3EC3">
            <w:pPr>
              <w:pStyle w:val="TableParagraph"/>
              <w:spacing w:before="8"/>
              <w:jc w:val="center"/>
              <w:rPr>
                <w:sz w:val="29"/>
              </w:rPr>
            </w:pPr>
            <w:r w:rsidRPr="004559B0">
              <w:rPr>
                <w:sz w:val="18"/>
              </w:rPr>
              <w:t>1.INSP NO</w:t>
            </w:r>
          </w:p>
        </w:tc>
        <w:tc>
          <w:tcPr>
            <w:tcW w:w="3733" w:type="dxa"/>
          </w:tcPr>
          <w:p w14:paraId="074933CB" w14:textId="77777777" w:rsidR="009F3EC3" w:rsidRPr="004559B0" w:rsidRDefault="009F3EC3" w:rsidP="009F3EC3">
            <w:pPr>
              <w:pStyle w:val="TableParagraph"/>
              <w:spacing w:before="5"/>
              <w:jc w:val="center"/>
              <w:rPr>
                <w:sz w:val="18"/>
              </w:rPr>
            </w:pPr>
          </w:p>
          <w:p w14:paraId="6E4CFB3C" w14:textId="1E54B356" w:rsidR="009F3EC3" w:rsidRPr="004559B0" w:rsidRDefault="009F3EC3" w:rsidP="009F3EC3">
            <w:pPr>
              <w:pStyle w:val="TableParagraph"/>
              <w:spacing w:before="6"/>
              <w:jc w:val="center"/>
              <w:rPr>
                <w:sz w:val="29"/>
              </w:rPr>
            </w:pPr>
            <w:r w:rsidRPr="004559B0">
              <w:rPr>
                <w:sz w:val="18"/>
              </w:rPr>
              <w:t>2.ITEMSTOBEINSPECTED</w:t>
            </w:r>
          </w:p>
        </w:tc>
        <w:tc>
          <w:tcPr>
            <w:tcW w:w="2835" w:type="dxa"/>
          </w:tcPr>
          <w:p w14:paraId="3270B3BF" w14:textId="77777777" w:rsidR="009F3EC3" w:rsidRPr="004559B0" w:rsidRDefault="009F3EC3" w:rsidP="009F3EC3">
            <w:pPr>
              <w:pStyle w:val="TableParagraph"/>
              <w:spacing w:before="5"/>
              <w:jc w:val="center"/>
              <w:rPr>
                <w:sz w:val="18"/>
              </w:rPr>
            </w:pPr>
          </w:p>
          <w:p w14:paraId="1A4F27E8" w14:textId="28AC877F" w:rsidR="009F3EC3" w:rsidRPr="004559B0" w:rsidRDefault="009F3EC3" w:rsidP="009F3EC3">
            <w:pPr>
              <w:pStyle w:val="TableParagraph"/>
              <w:spacing w:before="6"/>
              <w:jc w:val="center"/>
              <w:rPr>
                <w:sz w:val="29"/>
              </w:rPr>
            </w:pPr>
            <w:r w:rsidRPr="004559B0">
              <w:rPr>
                <w:sz w:val="18"/>
              </w:rPr>
              <w:t>3.REFERENCE</w:t>
            </w:r>
          </w:p>
        </w:tc>
        <w:tc>
          <w:tcPr>
            <w:tcW w:w="1984" w:type="dxa"/>
          </w:tcPr>
          <w:p w14:paraId="7DD6D632" w14:textId="77777777" w:rsidR="009F3EC3" w:rsidRPr="004559B0" w:rsidRDefault="009F3EC3" w:rsidP="009F3EC3">
            <w:pPr>
              <w:pStyle w:val="TableParagraph"/>
              <w:spacing w:before="5"/>
              <w:jc w:val="center"/>
              <w:rPr>
                <w:sz w:val="18"/>
              </w:rPr>
            </w:pPr>
          </w:p>
          <w:p w14:paraId="69BAB38A" w14:textId="35E42BCF" w:rsidR="009F3EC3" w:rsidRPr="004559B0" w:rsidRDefault="009F3EC3" w:rsidP="009F3EC3">
            <w:pPr>
              <w:pStyle w:val="TableParagraph"/>
              <w:spacing w:before="6"/>
              <w:jc w:val="center"/>
              <w:rPr>
                <w:sz w:val="29"/>
              </w:rPr>
            </w:pPr>
            <w:r w:rsidRPr="004559B0">
              <w:rPr>
                <w:sz w:val="18"/>
              </w:rPr>
              <w:t>4.FREQUENCY</w:t>
            </w:r>
          </w:p>
        </w:tc>
      </w:tr>
      <w:tr w:rsidR="009F3EC3" w14:paraId="5711A706" w14:textId="77777777" w:rsidTr="009F3EC3">
        <w:trPr>
          <w:trHeight w:val="841"/>
        </w:trPr>
        <w:tc>
          <w:tcPr>
            <w:tcW w:w="988" w:type="dxa"/>
          </w:tcPr>
          <w:p w14:paraId="21D82D16" w14:textId="77777777" w:rsidR="009F3EC3" w:rsidRPr="004559B0" w:rsidRDefault="009F3EC3" w:rsidP="009F3EC3">
            <w:pPr>
              <w:pStyle w:val="TableParagraph"/>
              <w:spacing w:before="9"/>
              <w:jc w:val="center"/>
              <w:rPr>
                <w:sz w:val="29"/>
              </w:rPr>
            </w:pPr>
          </w:p>
          <w:p w14:paraId="13C7C7AE" w14:textId="7D465C96" w:rsidR="009F3EC3" w:rsidRPr="004559B0" w:rsidRDefault="009F3EC3" w:rsidP="009F3EC3">
            <w:pPr>
              <w:pStyle w:val="TableParagraph"/>
              <w:spacing w:before="8"/>
              <w:jc w:val="center"/>
              <w:rPr>
                <w:sz w:val="29"/>
              </w:rPr>
            </w:pPr>
            <w:r w:rsidRPr="004559B0">
              <w:rPr>
                <w:w w:val="95"/>
                <w:sz w:val="18"/>
              </w:rPr>
              <w:t>74</w:t>
            </w:r>
          </w:p>
        </w:tc>
        <w:tc>
          <w:tcPr>
            <w:tcW w:w="3733" w:type="dxa"/>
          </w:tcPr>
          <w:p w14:paraId="0F5ADE28" w14:textId="77777777" w:rsidR="009F3EC3" w:rsidRPr="004559B0" w:rsidRDefault="009F3EC3" w:rsidP="009F3EC3">
            <w:pPr>
              <w:pStyle w:val="TableParagraph"/>
              <w:spacing w:before="9"/>
              <w:jc w:val="center"/>
              <w:rPr>
                <w:sz w:val="29"/>
              </w:rPr>
            </w:pPr>
          </w:p>
          <w:p w14:paraId="72442A7C" w14:textId="2C095B28" w:rsidR="009F3EC3" w:rsidRPr="004559B0" w:rsidRDefault="009F3EC3" w:rsidP="009F3EC3">
            <w:pPr>
              <w:pStyle w:val="TableParagraph"/>
              <w:spacing w:before="5"/>
              <w:jc w:val="center"/>
              <w:rPr>
                <w:sz w:val="18"/>
                <w:lang w:val="en-US"/>
              </w:rPr>
            </w:pPr>
            <w:r w:rsidRPr="004559B0">
              <w:rPr>
                <w:sz w:val="18"/>
              </w:rPr>
              <w:t>#2 ENG 200 H INSPECTION</w:t>
            </w:r>
          </w:p>
        </w:tc>
        <w:tc>
          <w:tcPr>
            <w:tcW w:w="2835" w:type="dxa"/>
          </w:tcPr>
          <w:p w14:paraId="7DFAD0F7" w14:textId="77777777" w:rsidR="009F3EC3" w:rsidRPr="004559B0" w:rsidRDefault="009F3EC3" w:rsidP="009F3EC3">
            <w:pPr>
              <w:pStyle w:val="TableParagraph"/>
              <w:spacing w:before="9"/>
              <w:jc w:val="center"/>
              <w:rPr>
                <w:sz w:val="29"/>
              </w:rPr>
            </w:pPr>
          </w:p>
          <w:p w14:paraId="3C1ED3CE" w14:textId="1A2F7FDB" w:rsidR="009F3EC3" w:rsidRPr="004559B0" w:rsidRDefault="009F3EC3" w:rsidP="009F3EC3">
            <w:pPr>
              <w:pStyle w:val="TableParagraph"/>
              <w:spacing w:before="83" w:line="300" w:lineRule="auto"/>
              <w:ind w:left="583" w:right="423"/>
              <w:jc w:val="center"/>
              <w:rPr>
                <w:sz w:val="18"/>
                <w:lang w:val="en-US"/>
              </w:rPr>
            </w:pPr>
            <w:r w:rsidRPr="004559B0">
              <w:rPr>
                <w:sz w:val="18"/>
              </w:rPr>
              <w:t>MM281.2</w:t>
            </w:r>
          </w:p>
        </w:tc>
        <w:tc>
          <w:tcPr>
            <w:tcW w:w="1984" w:type="dxa"/>
          </w:tcPr>
          <w:p w14:paraId="2B48AC3B" w14:textId="77777777" w:rsidR="009F3EC3" w:rsidRPr="004559B0" w:rsidRDefault="009F3EC3" w:rsidP="009F3EC3">
            <w:pPr>
              <w:pStyle w:val="TableParagraph"/>
              <w:spacing w:before="9"/>
              <w:jc w:val="center"/>
              <w:rPr>
                <w:sz w:val="29"/>
              </w:rPr>
            </w:pPr>
          </w:p>
          <w:p w14:paraId="05B049F3" w14:textId="1E042BB4" w:rsidR="009F3EC3" w:rsidRPr="004559B0" w:rsidRDefault="009F3EC3" w:rsidP="009F3EC3">
            <w:pPr>
              <w:pStyle w:val="TableParagraph"/>
              <w:spacing w:before="83"/>
              <w:ind w:left="202" w:right="38"/>
              <w:jc w:val="center"/>
              <w:rPr>
                <w:sz w:val="18"/>
              </w:rPr>
            </w:pPr>
            <w:r w:rsidRPr="004559B0">
              <w:rPr>
                <w:sz w:val="18"/>
              </w:rPr>
              <w:t>200 H</w:t>
            </w:r>
          </w:p>
        </w:tc>
      </w:tr>
      <w:tr w:rsidR="009F3EC3" w14:paraId="4771E891" w14:textId="77777777" w:rsidTr="009F3EC3">
        <w:trPr>
          <w:trHeight w:val="841"/>
        </w:trPr>
        <w:tc>
          <w:tcPr>
            <w:tcW w:w="988" w:type="dxa"/>
          </w:tcPr>
          <w:p w14:paraId="210D4AD2" w14:textId="77777777" w:rsidR="009F3EC3" w:rsidRPr="004559B0" w:rsidRDefault="009F3EC3" w:rsidP="009F3EC3">
            <w:pPr>
              <w:pStyle w:val="TableParagraph"/>
              <w:spacing w:before="8"/>
              <w:jc w:val="center"/>
              <w:rPr>
                <w:sz w:val="29"/>
              </w:rPr>
            </w:pPr>
          </w:p>
          <w:p w14:paraId="2AE357A8" w14:textId="15FC1722" w:rsidR="009F3EC3" w:rsidRPr="004559B0" w:rsidRDefault="009F3EC3" w:rsidP="009F3EC3">
            <w:pPr>
              <w:pStyle w:val="TableParagraph"/>
              <w:spacing w:before="8"/>
              <w:jc w:val="center"/>
              <w:rPr>
                <w:sz w:val="29"/>
              </w:rPr>
            </w:pPr>
            <w:r w:rsidRPr="004559B0">
              <w:rPr>
                <w:w w:val="95"/>
                <w:sz w:val="18"/>
              </w:rPr>
              <w:t>75</w:t>
            </w:r>
          </w:p>
        </w:tc>
        <w:tc>
          <w:tcPr>
            <w:tcW w:w="3733" w:type="dxa"/>
          </w:tcPr>
          <w:p w14:paraId="031039B7" w14:textId="77777777" w:rsidR="009F3EC3" w:rsidRPr="004559B0" w:rsidRDefault="009F3EC3" w:rsidP="009F3EC3">
            <w:pPr>
              <w:pStyle w:val="TableParagraph"/>
              <w:spacing w:before="8"/>
              <w:jc w:val="center"/>
              <w:rPr>
                <w:sz w:val="29"/>
              </w:rPr>
            </w:pPr>
          </w:p>
          <w:p w14:paraId="6EA6A04B" w14:textId="2082C419" w:rsidR="009F3EC3" w:rsidRPr="004559B0" w:rsidRDefault="009F3EC3" w:rsidP="009F3EC3">
            <w:pPr>
              <w:pStyle w:val="TableParagraph"/>
              <w:spacing w:before="5"/>
              <w:jc w:val="center"/>
              <w:rPr>
                <w:sz w:val="18"/>
                <w:lang w:val="en-US"/>
              </w:rPr>
            </w:pPr>
            <w:r w:rsidRPr="004559B0">
              <w:rPr>
                <w:sz w:val="18"/>
              </w:rPr>
              <w:t>#1 ENG OIL REPLACEMENT</w:t>
            </w:r>
          </w:p>
        </w:tc>
        <w:tc>
          <w:tcPr>
            <w:tcW w:w="2835" w:type="dxa"/>
          </w:tcPr>
          <w:p w14:paraId="53A9C9C7" w14:textId="77777777" w:rsidR="009F3EC3" w:rsidRPr="004559B0" w:rsidRDefault="009F3EC3" w:rsidP="009F3EC3">
            <w:pPr>
              <w:pStyle w:val="TableParagraph"/>
              <w:spacing w:before="8"/>
              <w:jc w:val="center"/>
              <w:rPr>
                <w:sz w:val="29"/>
              </w:rPr>
            </w:pPr>
          </w:p>
          <w:p w14:paraId="09605C67" w14:textId="33AEA7D8" w:rsidR="009F3EC3" w:rsidRPr="004559B0" w:rsidRDefault="009F3EC3" w:rsidP="009F3EC3">
            <w:pPr>
              <w:pStyle w:val="TableParagraph"/>
              <w:spacing w:before="83" w:line="300" w:lineRule="auto"/>
              <w:ind w:left="583" w:right="423"/>
              <w:jc w:val="center"/>
              <w:rPr>
                <w:sz w:val="18"/>
                <w:lang w:val="en-US"/>
              </w:rPr>
            </w:pPr>
            <w:r w:rsidRPr="004559B0">
              <w:rPr>
                <w:sz w:val="18"/>
              </w:rPr>
              <w:t>MM281.2</w:t>
            </w:r>
          </w:p>
        </w:tc>
        <w:tc>
          <w:tcPr>
            <w:tcW w:w="1984" w:type="dxa"/>
          </w:tcPr>
          <w:p w14:paraId="4E69C70F" w14:textId="77777777" w:rsidR="009F3EC3" w:rsidRPr="004559B0" w:rsidRDefault="009F3EC3" w:rsidP="009F3EC3">
            <w:pPr>
              <w:pStyle w:val="TableParagraph"/>
              <w:spacing w:before="8"/>
              <w:jc w:val="center"/>
              <w:rPr>
                <w:sz w:val="29"/>
              </w:rPr>
            </w:pPr>
          </w:p>
          <w:p w14:paraId="50C59855" w14:textId="4B067020" w:rsidR="009F3EC3" w:rsidRPr="004559B0" w:rsidRDefault="009F3EC3" w:rsidP="009F3EC3">
            <w:pPr>
              <w:pStyle w:val="TableParagraph"/>
              <w:spacing w:before="83"/>
              <w:ind w:left="202" w:right="38"/>
              <w:jc w:val="center"/>
              <w:rPr>
                <w:sz w:val="18"/>
              </w:rPr>
            </w:pPr>
            <w:r w:rsidRPr="004559B0">
              <w:rPr>
                <w:sz w:val="18"/>
              </w:rPr>
              <w:t>200 H</w:t>
            </w:r>
          </w:p>
        </w:tc>
      </w:tr>
      <w:tr w:rsidR="009F3EC3" w14:paraId="6519677B" w14:textId="77777777" w:rsidTr="009F3EC3">
        <w:trPr>
          <w:trHeight w:val="841"/>
        </w:trPr>
        <w:tc>
          <w:tcPr>
            <w:tcW w:w="988" w:type="dxa"/>
          </w:tcPr>
          <w:p w14:paraId="5108681F" w14:textId="77777777" w:rsidR="009F3EC3" w:rsidRPr="004559B0" w:rsidRDefault="009F3EC3" w:rsidP="009F3EC3">
            <w:pPr>
              <w:pStyle w:val="TableParagraph"/>
              <w:spacing w:before="8"/>
              <w:jc w:val="center"/>
              <w:rPr>
                <w:sz w:val="29"/>
              </w:rPr>
            </w:pPr>
          </w:p>
          <w:p w14:paraId="524B480B" w14:textId="4A8F47B3" w:rsidR="009F3EC3" w:rsidRPr="004559B0" w:rsidRDefault="009F3EC3" w:rsidP="009F3EC3">
            <w:pPr>
              <w:pStyle w:val="TableParagraph"/>
              <w:spacing w:before="8"/>
              <w:jc w:val="center"/>
              <w:rPr>
                <w:sz w:val="29"/>
              </w:rPr>
            </w:pPr>
            <w:r w:rsidRPr="004559B0">
              <w:rPr>
                <w:w w:val="95"/>
                <w:sz w:val="18"/>
              </w:rPr>
              <w:t>76</w:t>
            </w:r>
          </w:p>
        </w:tc>
        <w:tc>
          <w:tcPr>
            <w:tcW w:w="3733" w:type="dxa"/>
          </w:tcPr>
          <w:p w14:paraId="75BE8114" w14:textId="77777777" w:rsidR="009F3EC3" w:rsidRPr="004559B0" w:rsidRDefault="009F3EC3" w:rsidP="009F3EC3">
            <w:pPr>
              <w:pStyle w:val="TableParagraph"/>
              <w:spacing w:before="8"/>
              <w:jc w:val="center"/>
              <w:rPr>
                <w:sz w:val="29"/>
              </w:rPr>
            </w:pPr>
          </w:p>
          <w:p w14:paraId="2D17B566" w14:textId="286AE16A" w:rsidR="009F3EC3" w:rsidRPr="004559B0" w:rsidRDefault="009F3EC3" w:rsidP="009F3EC3">
            <w:pPr>
              <w:pStyle w:val="TableParagraph"/>
              <w:spacing w:before="5"/>
              <w:jc w:val="center"/>
              <w:rPr>
                <w:sz w:val="18"/>
                <w:lang w:val="en-US"/>
              </w:rPr>
            </w:pPr>
            <w:r w:rsidRPr="004559B0">
              <w:rPr>
                <w:sz w:val="18"/>
              </w:rPr>
              <w:t>#2 ENG OIL REPLACEMENT</w:t>
            </w:r>
          </w:p>
        </w:tc>
        <w:tc>
          <w:tcPr>
            <w:tcW w:w="2835" w:type="dxa"/>
          </w:tcPr>
          <w:p w14:paraId="275670CF" w14:textId="77777777" w:rsidR="009F3EC3" w:rsidRPr="004559B0" w:rsidRDefault="009F3EC3" w:rsidP="009F3EC3">
            <w:pPr>
              <w:pStyle w:val="TableParagraph"/>
              <w:spacing w:before="8"/>
              <w:jc w:val="center"/>
              <w:rPr>
                <w:sz w:val="29"/>
              </w:rPr>
            </w:pPr>
          </w:p>
          <w:p w14:paraId="0196D703" w14:textId="3A326BBF" w:rsidR="009F3EC3" w:rsidRPr="004559B0" w:rsidRDefault="009F3EC3" w:rsidP="009F3EC3">
            <w:pPr>
              <w:pStyle w:val="TableParagraph"/>
              <w:spacing w:before="83" w:line="300" w:lineRule="auto"/>
              <w:ind w:left="583" w:right="423"/>
              <w:jc w:val="center"/>
              <w:rPr>
                <w:sz w:val="18"/>
                <w:lang w:val="en-US"/>
              </w:rPr>
            </w:pPr>
            <w:r w:rsidRPr="004559B0">
              <w:rPr>
                <w:sz w:val="18"/>
              </w:rPr>
              <w:t>MM281.2</w:t>
            </w:r>
          </w:p>
        </w:tc>
        <w:tc>
          <w:tcPr>
            <w:tcW w:w="1984" w:type="dxa"/>
          </w:tcPr>
          <w:p w14:paraId="3B5C6138" w14:textId="77777777" w:rsidR="009F3EC3" w:rsidRPr="004559B0" w:rsidRDefault="009F3EC3" w:rsidP="009F3EC3">
            <w:pPr>
              <w:pStyle w:val="TableParagraph"/>
              <w:spacing w:before="8"/>
              <w:jc w:val="center"/>
              <w:rPr>
                <w:sz w:val="29"/>
              </w:rPr>
            </w:pPr>
          </w:p>
          <w:p w14:paraId="12C3301C" w14:textId="620A6B39" w:rsidR="009F3EC3" w:rsidRPr="004559B0" w:rsidRDefault="009F3EC3" w:rsidP="009F3EC3">
            <w:pPr>
              <w:pStyle w:val="TableParagraph"/>
              <w:spacing w:before="83"/>
              <w:ind w:left="202" w:right="38"/>
              <w:jc w:val="center"/>
              <w:rPr>
                <w:sz w:val="18"/>
              </w:rPr>
            </w:pPr>
            <w:r w:rsidRPr="004559B0">
              <w:rPr>
                <w:sz w:val="18"/>
              </w:rPr>
              <w:t>200 H</w:t>
            </w:r>
          </w:p>
        </w:tc>
      </w:tr>
      <w:tr w:rsidR="009F3EC3" w14:paraId="74675674" w14:textId="77777777" w:rsidTr="009F3EC3">
        <w:trPr>
          <w:trHeight w:val="841"/>
        </w:trPr>
        <w:tc>
          <w:tcPr>
            <w:tcW w:w="988" w:type="dxa"/>
          </w:tcPr>
          <w:p w14:paraId="44C0474B" w14:textId="77777777" w:rsidR="009F3EC3" w:rsidRPr="004559B0" w:rsidRDefault="009F3EC3" w:rsidP="009F3EC3">
            <w:pPr>
              <w:pStyle w:val="TableParagraph"/>
              <w:spacing w:before="8"/>
              <w:jc w:val="center"/>
              <w:rPr>
                <w:sz w:val="29"/>
              </w:rPr>
            </w:pPr>
          </w:p>
          <w:p w14:paraId="1AA3BFB3" w14:textId="1F7BDD11" w:rsidR="009F3EC3" w:rsidRPr="004559B0" w:rsidRDefault="009F3EC3" w:rsidP="009F3EC3">
            <w:pPr>
              <w:pStyle w:val="TableParagraph"/>
              <w:spacing w:before="8"/>
              <w:jc w:val="center"/>
              <w:rPr>
                <w:sz w:val="29"/>
              </w:rPr>
            </w:pPr>
            <w:r w:rsidRPr="004559B0">
              <w:rPr>
                <w:w w:val="95"/>
                <w:sz w:val="18"/>
              </w:rPr>
              <w:t>77</w:t>
            </w:r>
          </w:p>
        </w:tc>
        <w:tc>
          <w:tcPr>
            <w:tcW w:w="3733" w:type="dxa"/>
          </w:tcPr>
          <w:p w14:paraId="6DDCA054" w14:textId="77777777" w:rsidR="009F3EC3" w:rsidRPr="004559B0" w:rsidRDefault="009F3EC3" w:rsidP="009F3EC3">
            <w:pPr>
              <w:pStyle w:val="TableParagraph"/>
              <w:spacing w:before="8"/>
              <w:jc w:val="center"/>
              <w:rPr>
                <w:sz w:val="20"/>
                <w:lang w:val="en-US"/>
              </w:rPr>
            </w:pPr>
          </w:p>
          <w:p w14:paraId="16FE084D" w14:textId="43FF9779" w:rsidR="009F3EC3" w:rsidRPr="004559B0" w:rsidRDefault="009F3EC3" w:rsidP="009F3EC3">
            <w:pPr>
              <w:pStyle w:val="TableParagraph"/>
              <w:spacing w:before="5"/>
              <w:jc w:val="center"/>
              <w:rPr>
                <w:sz w:val="18"/>
                <w:lang w:val="en-US"/>
              </w:rPr>
            </w:pPr>
            <w:r w:rsidRPr="004559B0">
              <w:rPr>
                <w:sz w:val="18"/>
                <w:lang w:val="en-US"/>
              </w:rPr>
              <w:t>#1 ENG AFT ENGINE MOUNTINSPEC- TION</w:t>
            </w:r>
          </w:p>
        </w:tc>
        <w:tc>
          <w:tcPr>
            <w:tcW w:w="2835" w:type="dxa"/>
          </w:tcPr>
          <w:p w14:paraId="3F62D898" w14:textId="77777777" w:rsidR="009F3EC3" w:rsidRPr="004559B0" w:rsidRDefault="009F3EC3" w:rsidP="009F3EC3">
            <w:pPr>
              <w:pStyle w:val="TableParagraph"/>
              <w:spacing w:before="8"/>
              <w:jc w:val="center"/>
              <w:rPr>
                <w:sz w:val="29"/>
                <w:lang w:val="en-US"/>
              </w:rPr>
            </w:pPr>
          </w:p>
          <w:p w14:paraId="2A913662" w14:textId="4E1C1EAD" w:rsidR="009F3EC3" w:rsidRPr="004559B0" w:rsidRDefault="009F3EC3" w:rsidP="009F3EC3">
            <w:pPr>
              <w:pStyle w:val="TableParagraph"/>
              <w:spacing w:before="83" w:line="300" w:lineRule="auto"/>
              <w:ind w:left="583" w:right="423"/>
              <w:jc w:val="center"/>
              <w:rPr>
                <w:sz w:val="18"/>
                <w:lang w:val="en-US"/>
              </w:rPr>
            </w:pPr>
            <w:r w:rsidRPr="004559B0">
              <w:rPr>
                <w:sz w:val="18"/>
              </w:rPr>
              <w:t>BH 55-1520-240-33</w:t>
            </w:r>
          </w:p>
        </w:tc>
        <w:tc>
          <w:tcPr>
            <w:tcW w:w="1984" w:type="dxa"/>
          </w:tcPr>
          <w:p w14:paraId="27D1BC6C" w14:textId="77777777" w:rsidR="009F3EC3" w:rsidRPr="004559B0" w:rsidRDefault="009F3EC3" w:rsidP="009F3EC3">
            <w:pPr>
              <w:pStyle w:val="TableParagraph"/>
              <w:spacing w:before="8"/>
              <w:jc w:val="center"/>
              <w:rPr>
                <w:sz w:val="29"/>
              </w:rPr>
            </w:pPr>
          </w:p>
          <w:p w14:paraId="1FE02139" w14:textId="34365274" w:rsidR="009F3EC3" w:rsidRPr="004559B0" w:rsidRDefault="009F3EC3" w:rsidP="009F3EC3">
            <w:pPr>
              <w:pStyle w:val="TableParagraph"/>
              <w:spacing w:before="83"/>
              <w:ind w:left="202" w:right="38"/>
              <w:jc w:val="center"/>
              <w:rPr>
                <w:sz w:val="18"/>
              </w:rPr>
            </w:pPr>
            <w:r w:rsidRPr="004559B0">
              <w:rPr>
                <w:sz w:val="18"/>
              </w:rPr>
              <w:t>50 H</w:t>
            </w:r>
          </w:p>
        </w:tc>
      </w:tr>
      <w:tr w:rsidR="009F3EC3" w14:paraId="115605F2" w14:textId="77777777" w:rsidTr="009F3EC3">
        <w:trPr>
          <w:trHeight w:val="841"/>
        </w:trPr>
        <w:tc>
          <w:tcPr>
            <w:tcW w:w="988" w:type="dxa"/>
          </w:tcPr>
          <w:p w14:paraId="2305F01A" w14:textId="77777777" w:rsidR="009F3EC3" w:rsidRPr="004559B0" w:rsidRDefault="009F3EC3" w:rsidP="009F3EC3">
            <w:pPr>
              <w:pStyle w:val="TableParagraph"/>
              <w:jc w:val="center"/>
              <w:rPr>
                <w:sz w:val="20"/>
              </w:rPr>
            </w:pPr>
          </w:p>
          <w:p w14:paraId="3B6C9CAC" w14:textId="35D8E59F" w:rsidR="009F3EC3" w:rsidRPr="004559B0" w:rsidRDefault="009F3EC3" w:rsidP="009F3EC3">
            <w:pPr>
              <w:pStyle w:val="TableParagraph"/>
              <w:spacing w:before="8"/>
              <w:jc w:val="center"/>
              <w:rPr>
                <w:sz w:val="29"/>
              </w:rPr>
            </w:pPr>
            <w:r w:rsidRPr="004559B0">
              <w:rPr>
                <w:w w:val="95"/>
                <w:sz w:val="18"/>
              </w:rPr>
              <w:t>78</w:t>
            </w:r>
          </w:p>
        </w:tc>
        <w:tc>
          <w:tcPr>
            <w:tcW w:w="3733" w:type="dxa"/>
          </w:tcPr>
          <w:p w14:paraId="5CEDC5DF" w14:textId="77777777" w:rsidR="009F3EC3" w:rsidRPr="004559B0" w:rsidRDefault="009F3EC3" w:rsidP="009F3EC3">
            <w:pPr>
              <w:pStyle w:val="TableParagraph"/>
              <w:spacing w:before="9"/>
              <w:jc w:val="center"/>
              <w:rPr>
                <w:sz w:val="20"/>
                <w:lang w:val="en-US"/>
              </w:rPr>
            </w:pPr>
          </w:p>
          <w:p w14:paraId="50C34820" w14:textId="28CCF64C" w:rsidR="009F3EC3" w:rsidRPr="004559B0" w:rsidRDefault="009F3EC3" w:rsidP="009F3EC3">
            <w:pPr>
              <w:pStyle w:val="TableParagraph"/>
              <w:spacing w:before="5"/>
              <w:jc w:val="center"/>
              <w:rPr>
                <w:sz w:val="18"/>
                <w:lang w:val="en-US"/>
              </w:rPr>
            </w:pPr>
            <w:r w:rsidRPr="004559B0">
              <w:rPr>
                <w:sz w:val="18"/>
                <w:lang w:val="en-US"/>
              </w:rPr>
              <w:t>#2 ENG AFT ENGINE MOUNTINSPEC- TION</w:t>
            </w:r>
          </w:p>
        </w:tc>
        <w:tc>
          <w:tcPr>
            <w:tcW w:w="2835" w:type="dxa"/>
          </w:tcPr>
          <w:p w14:paraId="5A1185DE" w14:textId="77777777" w:rsidR="009F3EC3" w:rsidRPr="004559B0" w:rsidRDefault="009F3EC3" w:rsidP="009F3EC3">
            <w:pPr>
              <w:pStyle w:val="TableParagraph"/>
              <w:jc w:val="center"/>
              <w:rPr>
                <w:sz w:val="20"/>
                <w:lang w:val="en-US"/>
              </w:rPr>
            </w:pPr>
          </w:p>
          <w:p w14:paraId="6EB2E510" w14:textId="6D4981B1" w:rsidR="009F3EC3" w:rsidRPr="004559B0" w:rsidRDefault="009F3EC3" w:rsidP="009F3EC3">
            <w:pPr>
              <w:pStyle w:val="TableParagraph"/>
              <w:spacing w:before="83" w:line="300" w:lineRule="auto"/>
              <w:ind w:left="583" w:right="423"/>
              <w:jc w:val="center"/>
              <w:rPr>
                <w:sz w:val="18"/>
                <w:lang w:val="en-US"/>
              </w:rPr>
            </w:pPr>
            <w:r w:rsidRPr="004559B0">
              <w:rPr>
                <w:sz w:val="18"/>
              </w:rPr>
              <w:t>BH 55-1520-240-33</w:t>
            </w:r>
          </w:p>
        </w:tc>
        <w:tc>
          <w:tcPr>
            <w:tcW w:w="1984" w:type="dxa"/>
          </w:tcPr>
          <w:p w14:paraId="380160A8" w14:textId="77777777" w:rsidR="009F3EC3" w:rsidRPr="004559B0" w:rsidRDefault="009F3EC3" w:rsidP="009F3EC3">
            <w:pPr>
              <w:pStyle w:val="TableParagraph"/>
              <w:spacing w:before="6"/>
              <w:jc w:val="center"/>
              <w:rPr>
                <w:sz w:val="29"/>
              </w:rPr>
            </w:pPr>
          </w:p>
          <w:p w14:paraId="600A972A" w14:textId="27E5E287" w:rsidR="009F3EC3" w:rsidRPr="004559B0" w:rsidRDefault="009F3EC3" w:rsidP="009F3EC3">
            <w:pPr>
              <w:pStyle w:val="TableParagraph"/>
              <w:spacing w:before="83"/>
              <w:ind w:left="202" w:right="38"/>
              <w:jc w:val="center"/>
              <w:rPr>
                <w:sz w:val="18"/>
              </w:rPr>
            </w:pPr>
            <w:r w:rsidRPr="004559B0">
              <w:rPr>
                <w:sz w:val="18"/>
              </w:rPr>
              <w:t>50 H</w:t>
            </w:r>
          </w:p>
        </w:tc>
      </w:tr>
      <w:tr w:rsidR="009F3EC3" w14:paraId="0B32CADB" w14:textId="77777777" w:rsidTr="009F3EC3">
        <w:trPr>
          <w:trHeight w:val="841"/>
        </w:trPr>
        <w:tc>
          <w:tcPr>
            <w:tcW w:w="988" w:type="dxa"/>
          </w:tcPr>
          <w:p w14:paraId="3930122F" w14:textId="77777777" w:rsidR="009F3EC3" w:rsidRPr="004559B0" w:rsidRDefault="009F3EC3" w:rsidP="009F3EC3">
            <w:pPr>
              <w:pStyle w:val="TableParagraph"/>
              <w:spacing w:before="8"/>
              <w:jc w:val="center"/>
              <w:rPr>
                <w:sz w:val="29"/>
              </w:rPr>
            </w:pPr>
          </w:p>
          <w:p w14:paraId="2C2EC6AB" w14:textId="0436774F" w:rsidR="009F3EC3" w:rsidRPr="004559B0" w:rsidRDefault="009F3EC3" w:rsidP="009F3EC3">
            <w:pPr>
              <w:pStyle w:val="TableParagraph"/>
              <w:spacing w:before="8"/>
              <w:jc w:val="center"/>
              <w:rPr>
                <w:sz w:val="29"/>
              </w:rPr>
            </w:pPr>
            <w:r w:rsidRPr="004559B0">
              <w:rPr>
                <w:w w:val="95"/>
                <w:sz w:val="18"/>
              </w:rPr>
              <w:t>79</w:t>
            </w:r>
          </w:p>
        </w:tc>
        <w:tc>
          <w:tcPr>
            <w:tcW w:w="3733" w:type="dxa"/>
          </w:tcPr>
          <w:p w14:paraId="388BCA32" w14:textId="77777777" w:rsidR="009F3EC3" w:rsidRPr="004559B0" w:rsidRDefault="009F3EC3" w:rsidP="009F3EC3">
            <w:pPr>
              <w:pStyle w:val="TableParagraph"/>
              <w:spacing w:before="8"/>
              <w:jc w:val="center"/>
              <w:rPr>
                <w:sz w:val="29"/>
              </w:rPr>
            </w:pPr>
          </w:p>
          <w:p w14:paraId="198858FA" w14:textId="65D8B85A" w:rsidR="009F3EC3" w:rsidRPr="004559B0" w:rsidRDefault="009F3EC3" w:rsidP="009F3EC3">
            <w:pPr>
              <w:pStyle w:val="TableParagraph"/>
              <w:spacing w:before="5"/>
              <w:jc w:val="center"/>
              <w:rPr>
                <w:sz w:val="18"/>
                <w:lang w:val="en-US"/>
              </w:rPr>
            </w:pPr>
            <w:r w:rsidRPr="004559B0">
              <w:rPr>
                <w:sz w:val="18"/>
              </w:rPr>
              <w:t>TQ RDPS INSPECTION #1 ENG</w:t>
            </w:r>
          </w:p>
        </w:tc>
        <w:tc>
          <w:tcPr>
            <w:tcW w:w="2835" w:type="dxa"/>
          </w:tcPr>
          <w:p w14:paraId="46254CE1" w14:textId="77777777" w:rsidR="009F3EC3" w:rsidRPr="004559B0" w:rsidRDefault="009F3EC3" w:rsidP="009F3EC3">
            <w:pPr>
              <w:pStyle w:val="TableParagraph"/>
              <w:spacing w:before="8"/>
              <w:jc w:val="center"/>
              <w:rPr>
                <w:sz w:val="29"/>
              </w:rPr>
            </w:pPr>
          </w:p>
          <w:p w14:paraId="1ECA33E8" w14:textId="20033B11" w:rsidR="009F3EC3" w:rsidRPr="004559B0" w:rsidRDefault="009F3EC3" w:rsidP="009F3EC3">
            <w:pPr>
              <w:pStyle w:val="TableParagraph"/>
              <w:spacing w:before="83" w:line="300" w:lineRule="auto"/>
              <w:ind w:left="583" w:right="423"/>
              <w:jc w:val="center"/>
              <w:rPr>
                <w:sz w:val="18"/>
                <w:lang w:val="en-US"/>
              </w:rPr>
            </w:pPr>
            <w:r w:rsidRPr="004559B0">
              <w:rPr>
                <w:sz w:val="18"/>
              </w:rPr>
              <w:t>SB 145-71-1025</w:t>
            </w:r>
          </w:p>
        </w:tc>
        <w:tc>
          <w:tcPr>
            <w:tcW w:w="1984" w:type="dxa"/>
          </w:tcPr>
          <w:p w14:paraId="36FDC129" w14:textId="77777777" w:rsidR="009F3EC3" w:rsidRPr="004559B0" w:rsidRDefault="009F3EC3" w:rsidP="009F3EC3">
            <w:pPr>
              <w:pStyle w:val="TableParagraph"/>
              <w:spacing w:before="6"/>
              <w:jc w:val="center"/>
              <w:rPr>
                <w:sz w:val="29"/>
              </w:rPr>
            </w:pPr>
          </w:p>
          <w:p w14:paraId="4E3610E4" w14:textId="3FE80E66" w:rsidR="009F3EC3" w:rsidRPr="004559B0" w:rsidRDefault="009F3EC3" w:rsidP="009F3EC3">
            <w:pPr>
              <w:pStyle w:val="TableParagraph"/>
              <w:spacing w:before="83"/>
              <w:ind w:left="202" w:right="38"/>
              <w:jc w:val="center"/>
              <w:rPr>
                <w:sz w:val="18"/>
              </w:rPr>
            </w:pPr>
            <w:r w:rsidRPr="004559B0">
              <w:rPr>
                <w:sz w:val="18"/>
              </w:rPr>
              <w:t>100 H</w:t>
            </w:r>
          </w:p>
        </w:tc>
      </w:tr>
      <w:tr w:rsidR="009F3EC3" w14:paraId="7A7E2E91" w14:textId="77777777" w:rsidTr="009F3EC3">
        <w:trPr>
          <w:trHeight w:val="841"/>
        </w:trPr>
        <w:tc>
          <w:tcPr>
            <w:tcW w:w="988" w:type="dxa"/>
          </w:tcPr>
          <w:p w14:paraId="447D23FD" w14:textId="77777777" w:rsidR="009F3EC3" w:rsidRPr="004559B0" w:rsidRDefault="009F3EC3" w:rsidP="009F3EC3">
            <w:pPr>
              <w:pStyle w:val="TableParagraph"/>
              <w:spacing w:before="8"/>
              <w:jc w:val="center"/>
              <w:rPr>
                <w:sz w:val="29"/>
              </w:rPr>
            </w:pPr>
          </w:p>
          <w:p w14:paraId="369CE6BC" w14:textId="0FDA7EF3" w:rsidR="009F3EC3" w:rsidRPr="004559B0" w:rsidRDefault="009F3EC3" w:rsidP="009F3EC3">
            <w:pPr>
              <w:pStyle w:val="TableParagraph"/>
              <w:spacing w:before="8"/>
              <w:jc w:val="center"/>
              <w:rPr>
                <w:sz w:val="29"/>
              </w:rPr>
            </w:pPr>
            <w:r w:rsidRPr="004559B0">
              <w:rPr>
                <w:w w:val="95"/>
                <w:sz w:val="18"/>
              </w:rPr>
              <w:t>80</w:t>
            </w:r>
          </w:p>
        </w:tc>
        <w:tc>
          <w:tcPr>
            <w:tcW w:w="3733" w:type="dxa"/>
          </w:tcPr>
          <w:p w14:paraId="4C44E22E" w14:textId="77777777" w:rsidR="009F3EC3" w:rsidRPr="004559B0" w:rsidRDefault="009F3EC3" w:rsidP="009F3EC3">
            <w:pPr>
              <w:pStyle w:val="TableParagraph"/>
              <w:spacing w:before="8"/>
              <w:jc w:val="center"/>
              <w:rPr>
                <w:sz w:val="29"/>
              </w:rPr>
            </w:pPr>
          </w:p>
          <w:p w14:paraId="3C4C9676" w14:textId="09A5D781" w:rsidR="009F3EC3" w:rsidRPr="004559B0" w:rsidRDefault="009F3EC3" w:rsidP="009F3EC3">
            <w:pPr>
              <w:pStyle w:val="TableParagraph"/>
              <w:spacing w:before="5"/>
              <w:jc w:val="center"/>
              <w:rPr>
                <w:sz w:val="18"/>
                <w:lang w:val="en-US"/>
              </w:rPr>
            </w:pPr>
            <w:r w:rsidRPr="004559B0">
              <w:rPr>
                <w:sz w:val="18"/>
              </w:rPr>
              <w:t>TQ RDPS INSPECTION #2 ENG</w:t>
            </w:r>
          </w:p>
        </w:tc>
        <w:tc>
          <w:tcPr>
            <w:tcW w:w="2835" w:type="dxa"/>
          </w:tcPr>
          <w:p w14:paraId="3A492CB5" w14:textId="77777777" w:rsidR="009F3EC3" w:rsidRPr="004559B0" w:rsidRDefault="009F3EC3" w:rsidP="009F3EC3">
            <w:pPr>
              <w:pStyle w:val="TableParagraph"/>
              <w:spacing w:before="8"/>
              <w:jc w:val="center"/>
              <w:rPr>
                <w:sz w:val="29"/>
              </w:rPr>
            </w:pPr>
          </w:p>
          <w:p w14:paraId="6134F060" w14:textId="2444E21D" w:rsidR="009F3EC3" w:rsidRPr="004559B0" w:rsidRDefault="009F3EC3" w:rsidP="009F3EC3">
            <w:pPr>
              <w:pStyle w:val="TableParagraph"/>
              <w:spacing w:before="83" w:line="300" w:lineRule="auto"/>
              <w:ind w:left="583" w:right="423"/>
              <w:jc w:val="center"/>
              <w:rPr>
                <w:sz w:val="18"/>
                <w:lang w:val="en-US"/>
              </w:rPr>
            </w:pPr>
            <w:r w:rsidRPr="004559B0">
              <w:rPr>
                <w:sz w:val="18"/>
              </w:rPr>
              <w:t>SB 145-71-1025</w:t>
            </w:r>
          </w:p>
        </w:tc>
        <w:tc>
          <w:tcPr>
            <w:tcW w:w="1984" w:type="dxa"/>
          </w:tcPr>
          <w:p w14:paraId="01A33B85" w14:textId="77777777" w:rsidR="009F3EC3" w:rsidRPr="004559B0" w:rsidRDefault="009F3EC3" w:rsidP="009F3EC3">
            <w:pPr>
              <w:pStyle w:val="TableParagraph"/>
              <w:spacing w:before="3"/>
              <w:jc w:val="center"/>
              <w:rPr>
                <w:sz w:val="29"/>
              </w:rPr>
            </w:pPr>
          </w:p>
          <w:p w14:paraId="46F685F7" w14:textId="6E2F0DA5" w:rsidR="009F3EC3" w:rsidRPr="004559B0" w:rsidRDefault="009F3EC3" w:rsidP="009F3EC3">
            <w:pPr>
              <w:pStyle w:val="TableParagraph"/>
              <w:spacing w:before="83"/>
              <w:ind w:left="202" w:right="38"/>
              <w:jc w:val="center"/>
              <w:rPr>
                <w:sz w:val="18"/>
              </w:rPr>
            </w:pPr>
            <w:r w:rsidRPr="004559B0">
              <w:rPr>
                <w:sz w:val="18"/>
              </w:rPr>
              <w:t>100 H</w:t>
            </w:r>
          </w:p>
        </w:tc>
      </w:tr>
      <w:tr w:rsidR="009F3EC3" w14:paraId="022AA33C" w14:textId="77777777" w:rsidTr="009F3EC3">
        <w:trPr>
          <w:trHeight w:val="841"/>
        </w:trPr>
        <w:tc>
          <w:tcPr>
            <w:tcW w:w="988" w:type="dxa"/>
          </w:tcPr>
          <w:p w14:paraId="1E2B52DA" w14:textId="77777777" w:rsidR="009F3EC3" w:rsidRPr="004559B0" w:rsidRDefault="009F3EC3" w:rsidP="009F3EC3">
            <w:pPr>
              <w:pStyle w:val="TableParagraph"/>
              <w:spacing w:before="8"/>
              <w:jc w:val="center"/>
              <w:rPr>
                <w:sz w:val="29"/>
              </w:rPr>
            </w:pPr>
          </w:p>
          <w:p w14:paraId="2875290D" w14:textId="7F164763" w:rsidR="009F3EC3" w:rsidRPr="004559B0" w:rsidRDefault="009F3EC3" w:rsidP="009F3EC3">
            <w:pPr>
              <w:pStyle w:val="TableParagraph"/>
              <w:spacing w:before="8"/>
              <w:jc w:val="center"/>
              <w:rPr>
                <w:sz w:val="29"/>
              </w:rPr>
            </w:pPr>
            <w:r w:rsidRPr="004559B0">
              <w:rPr>
                <w:w w:val="95"/>
                <w:sz w:val="18"/>
              </w:rPr>
              <w:t>81</w:t>
            </w:r>
          </w:p>
        </w:tc>
        <w:tc>
          <w:tcPr>
            <w:tcW w:w="3733" w:type="dxa"/>
          </w:tcPr>
          <w:p w14:paraId="14BDAB23" w14:textId="77777777" w:rsidR="009F3EC3" w:rsidRPr="004559B0" w:rsidRDefault="009F3EC3" w:rsidP="009F3EC3">
            <w:pPr>
              <w:pStyle w:val="TableParagraph"/>
              <w:spacing w:before="8"/>
              <w:jc w:val="center"/>
              <w:rPr>
                <w:sz w:val="29"/>
              </w:rPr>
            </w:pPr>
          </w:p>
          <w:p w14:paraId="31B49FBB" w14:textId="4B5B0F18" w:rsidR="009F3EC3" w:rsidRPr="004559B0" w:rsidRDefault="009F3EC3" w:rsidP="009F3EC3">
            <w:pPr>
              <w:pStyle w:val="TableParagraph"/>
              <w:spacing w:before="5"/>
              <w:jc w:val="center"/>
              <w:rPr>
                <w:sz w:val="18"/>
                <w:lang w:val="en-US"/>
              </w:rPr>
            </w:pPr>
            <w:r w:rsidRPr="004559B0">
              <w:rPr>
                <w:sz w:val="18"/>
              </w:rPr>
              <w:t>DECU DOWNLOAD # 1 ENG</w:t>
            </w:r>
          </w:p>
        </w:tc>
        <w:tc>
          <w:tcPr>
            <w:tcW w:w="2835" w:type="dxa"/>
          </w:tcPr>
          <w:p w14:paraId="7F5EDA17" w14:textId="77777777" w:rsidR="009F3EC3" w:rsidRPr="004559B0" w:rsidRDefault="009F3EC3" w:rsidP="009F3EC3">
            <w:pPr>
              <w:pStyle w:val="TableParagraph"/>
              <w:spacing w:before="8"/>
              <w:jc w:val="center"/>
              <w:rPr>
                <w:sz w:val="29"/>
              </w:rPr>
            </w:pPr>
          </w:p>
          <w:p w14:paraId="796091C3" w14:textId="74E1A468" w:rsidR="009F3EC3" w:rsidRPr="004559B0" w:rsidRDefault="009F3EC3" w:rsidP="009F3EC3">
            <w:pPr>
              <w:pStyle w:val="TableParagraph"/>
              <w:spacing w:before="83" w:line="300" w:lineRule="auto"/>
              <w:ind w:left="583" w:right="423"/>
              <w:jc w:val="center"/>
              <w:rPr>
                <w:sz w:val="18"/>
                <w:lang w:val="en-US"/>
              </w:rPr>
            </w:pPr>
            <w:r w:rsidRPr="004559B0">
              <w:rPr>
                <w:sz w:val="18"/>
              </w:rPr>
              <w:t>MM94-2</w:t>
            </w:r>
          </w:p>
        </w:tc>
        <w:tc>
          <w:tcPr>
            <w:tcW w:w="1984" w:type="dxa"/>
          </w:tcPr>
          <w:p w14:paraId="0F6D13F5" w14:textId="77777777" w:rsidR="009F3EC3" w:rsidRPr="004559B0" w:rsidRDefault="009F3EC3" w:rsidP="009F3EC3">
            <w:pPr>
              <w:pStyle w:val="TableParagraph"/>
              <w:spacing w:before="6"/>
              <w:jc w:val="center"/>
              <w:rPr>
                <w:sz w:val="29"/>
              </w:rPr>
            </w:pPr>
          </w:p>
          <w:p w14:paraId="08C4D4F6" w14:textId="66A36050" w:rsidR="009F3EC3" w:rsidRPr="004559B0" w:rsidRDefault="009F3EC3" w:rsidP="009F3EC3">
            <w:pPr>
              <w:pStyle w:val="TableParagraph"/>
              <w:spacing w:before="83"/>
              <w:ind w:left="202" w:right="38"/>
              <w:jc w:val="center"/>
              <w:rPr>
                <w:sz w:val="18"/>
              </w:rPr>
            </w:pPr>
            <w:r w:rsidRPr="004559B0">
              <w:rPr>
                <w:sz w:val="18"/>
              </w:rPr>
              <w:t>50 H</w:t>
            </w:r>
          </w:p>
        </w:tc>
      </w:tr>
      <w:tr w:rsidR="009F3EC3" w14:paraId="5BEE64BD" w14:textId="77777777" w:rsidTr="009F3EC3">
        <w:trPr>
          <w:trHeight w:val="841"/>
        </w:trPr>
        <w:tc>
          <w:tcPr>
            <w:tcW w:w="988" w:type="dxa"/>
          </w:tcPr>
          <w:p w14:paraId="24B2D3C0" w14:textId="77777777" w:rsidR="009F3EC3" w:rsidRPr="004559B0" w:rsidRDefault="009F3EC3" w:rsidP="009F3EC3">
            <w:pPr>
              <w:pStyle w:val="TableParagraph"/>
              <w:spacing w:before="8"/>
              <w:jc w:val="center"/>
              <w:rPr>
                <w:sz w:val="29"/>
              </w:rPr>
            </w:pPr>
          </w:p>
          <w:p w14:paraId="1DCB3558" w14:textId="7B723BCC" w:rsidR="009F3EC3" w:rsidRPr="004559B0" w:rsidRDefault="009F3EC3" w:rsidP="009F3EC3">
            <w:pPr>
              <w:pStyle w:val="TableParagraph"/>
              <w:spacing w:before="8"/>
              <w:jc w:val="center"/>
              <w:rPr>
                <w:sz w:val="29"/>
              </w:rPr>
            </w:pPr>
            <w:r w:rsidRPr="004559B0">
              <w:rPr>
                <w:w w:val="95"/>
                <w:sz w:val="18"/>
              </w:rPr>
              <w:t>82</w:t>
            </w:r>
          </w:p>
        </w:tc>
        <w:tc>
          <w:tcPr>
            <w:tcW w:w="3733" w:type="dxa"/>
          </w:tcPr>
          <w:p w14:paraId="686CF326" w14:textId="77777777" w:rsidR="009F3EC3" w:rsidRPr="004559B0" w:rsidRDefault="009F3EC3" w:rsidP="009F3EC3">
            <w:pPr>
              <w:pStyle w:val="TableParagraph"/>
              <w:spacing w:before="8"/>
              <w:jc w:val="center"/>
              <w:rPr>
                <w:sz w:val="29"/>
              </w:rPr>
            </w:pPr>
          </w:p>
          <w:p w14:paraId="17CA3D2C" w14:textId="36B8E454" w:rsidR="009F3EC3" w:rsidRPr="004559B0" w:rsidRDefault="009F3EC3" w:rsidP="009F3EC3">
            <w:pPr>
              <w:pStyle w:val="TableParagraph"/>
              <w:spacing w:before="5"/>
              <w:jc w:val="center"/>
              <w:rPr>
                <w:sz w:val="18"/>
                <w:lang w:val="en-US"/>
              </w:rPr>
            </w:pPr>
            <w:r w:rsidRPr="004559B0">
              <w:rPr>
                <w:sz w:val="18"/>
              </w:rPr>
              <w:t>DECU DOWNLOAD # 2 ENG</w:t>
            </w:r>
          </w:p>
        </w:tc>
        <w:tc>
          <w:tcPr>
            <w:tcW w:w="2835" w:type="dxa"/>
          </w:tcPr>
          <w:p w14:paraId="6E1C3717" w14:textId="77777777" w:rsidR="009F3EC3" w:rsidRPr="004559B0" w:rsidRDefault="009F3EC3" w:rsidP="009F3EC3">
            <w:pPr>
              <w:pStyle w:val="TableParagraph"/>
              <w:spacing w:before="8"/>
              <w:jc w:val="center"/>
              <w:rPr>
                <w:sz w:val="29"/>
              </w:rPr>
            </w:pPr>
          </w:p>
          <w:p w14:paraId="44999069" w14:textId="4B7A5F9F" w:rsidR="009F3EC3" w:rsidRPr="004559B0" w:rsidRDefault="009F3EC3" w:rsidP="009F3EC3">
            <w:pPr>
              <w:pStyle w:val="TableParagraph"/>
              <w:spacing w:before="83" w:line="300" w:lineRule="auto"/>
              <w:ind w:left="583" w:right="423"/>
              <w:jc w:val="center"/>
              <w:rPr>
                <w:sz w:val="18"/>
                <w:lang w:val="en-US"/>
              </w:rPr>
            </w:pPr>
            <w:r w:rsidRPr="004559B0">
              <w:rPr>
                <w:sz w:val="18"/>
              </w:rPr>
              <w:t>MM94-2</w:t>
            </w:r>
          </w:p>
        </w:tc>
        <w:tc>
          <w:tcPr>
            <w:tcW w:w="1984" w:type="dxa"/>
          </w:tcPr>
          <w:p w14:paraId="30B330C0" w14:textId="77777777" w:rsidR="009F3EC3" w:rsidRPr="004559B0" w:rsidRDefault="009F3EC3" w:rsidP="009F3EC3">
            <w:pPr>
              <w:pStyle w:val="TableParagraph"/>
              <w:spacing w:before="6"/>
              <w:jc w:val="center"/>
              <w:rPr>
                <w:sz w:val="29"/>
              </w:rPr>
            </w:pPr>
          </w:p>
          <w:p w14:paraId="5245D44D" w14:textId="6562155B" w:rsidR="009F3EC3" w:rsidRPr="004559B0" w:rsidRDefault="009F3EC3" w:rsidP="009F3EC3">
            <w:pPr>
              <w:pStyle w:val="TableParagraph"/>
              <w:spacing w:before="83"/>
              <w:ind w:left="202" w:right="38"/>
              <w:jc w:val="center"/>
              <w:rPr>
                <w:sz w:val="18"/>
              </w:rPr>
            </w:pPr>
            <w:r w:rsidRPr="004559B0">
              <w:rPr>
                <w:sz w:val="18"/>
              </w:rPr>
              <w:t>50 H</w:t>
            </w:r>
          </w:p>
        </w:tc>
      </w:tr>
      <w:tr w:rsidR="009F3EC3" w14:paraId="35F45F40" w14:textId="77777777" w:rsidTr="009F3EC3">
        <w:trPr>
          <w:trHeight w:val="841"/>
        </w:trPr>
        <w:tc>
          <w:tcPr>
            <w:tcW w:w="988" w:type="dxa"/>
          </w:tcPr>
          <w:p w14:paraId="7EDA3B91" w14:textId="77777777" w:rsidR="009F3EC3" w:rsidRPr="004559B0" w:rsidRDefault="009F3EC3" w:rsidP="009F3EC3">
            <w:pPr>
              <w:pStyle w:val="TableParagraph"/>
              <w:spacing w:before="8"/>
              <w:jc w:val="center"/>
              <w:rPr>
                <w:sz w:val="29"/>
              </w:rPr>
            </w:pPr>
          </w:p>
          <w:p w14:paraId="08318C97" w14:textId="152C1F04" w:rsidR="009F3EC3" w:rsidRPr="004559B0" w:rsidRDefault="009F3EC3" w:rsidP="009F3EC3">
            <w:pPr>
              <w:pStyle w:val="TableParagraph"/>
              <w:spacing w:before="8"/>
              <w:jc w:val="center"/>
              <w:rPr>
                <w:sz w:val="29"/>
              </w:rPr>
            </w:pPr>
            <w:r w:rsidRPr="004559B0">
              <w:rPr>
                <w:w w:val="95"/>
                <w:sz w:val="18"/>
              </w:rPr>
              <w:t>83</w:t>
            </w:r>
          </w:p>
        </w:tc>
        <w:tc>
          <w:tcPr>
            <w:tcW w:w="3733" w:type="dxa"/>
          </w:tcPr>
          <w:p w14:paraId="58AEA150" w14:textId="77777777" w:rsidR="009F3EC3" w:rsidRPr="004559B0" w:rsidRDefault="009F3EC3" w:rsidP="009F3EC3">
            <w:pPr>
              <w:pStyle w:val="TableParagraph"/>
              <w:spacing w:before="8"/>
              <w:jc w:val="center"/>
              <w:rPr>
                <w:sz w:val="20"/>
                <w:lang w:val="en-US"/>
              </w:rPr>
            </w:pPr>
          </w:p>
          <w:p w14:paraId="6FEB2E28" w14:textId="3E6F5121" w:rsidR="009F3EC3" w:rsidRPr="004559B0" w:rsidRDefault="009F3EC3" w:rsidP="009F3EC3">
            <w:pPr>
              <w:pStyle w:val="TableParagraph"/>
              <w:spacing w:before="5"/>
              <w:jc w:val="center"/>
              <w:rPr>
                <w:sz w:val="18"/>
                <w:lang w:val="en-US"/>
              </w:rPr>
            </w:pPr>
            <w:r w:rsidRPr="004559B0">
              <w:rPr>
                <w:sz w:val="18"/>
                <w:lang w:val="en-US"/>
              </w:rPr>
              <w:t>CLEANING AND INSPECTION OF TUBES AND H.M.A. #1 ENG</w:t>
            </w:r>
          </w:p>
        </w:tc>
        <w:tc>
          <w:tcPr>
            <w:tcW w:w="2835" w:type="dxa"/>
          </w:tcPr>
          <w:p w14:paraId="4F883B60" w14:textId="77777777" w:rsidR="009F3EC3" w:rsidRPr="004559B0" w:rsidRDefault="009F3EC3" w:rsidP="009F3EC3">
            <w:pPr>
              <w:pStyle w:val="TableParagraph"/>
              <w:spacing w:before="8"/>
              <w:jc w:val="center"/>
              <w:rPr>
                <w:sz w:val="20"/>
                <w:lang w:val="en-US"/>
              </w:rPr>
            </w:pPr>
          </w:p>
          <w:p w14:paraId="2C56A24D" w14:textId="385AAA4B" w:rsidR="009F3EC3" w:rsidRPr="004559B0" w:rsidRDefault="009F3EC3" w:rsidP="009F3EC3">
            <w:pPr>
              <w:pStyle w:val="TableParagraph"/>
              <w:spacing w:before="83" w:line="300" w:lineRule="auto"/>
              <w:ind w:left="583" w:right="423"/>
              <w:jc w:val="center"/>
              <w:rPr>
                <w:sz w:val="18"/>
              </w:rPr>
            </w:pPr>
            <w:r w:rsidRPr="004559B0">
              <w:rPr>
                <w:sz w:val="18"/>
              </w:rPr>
              <w:t>Φ.691.85/392/357307/Σ.2818/18- 12-07/ΓΕΣ/ΔΤΧ/4</w:t>
            </w:r>
            <w:r w:rsidRPr="004559B0">
              <w:rPr>
                <w:spacing w:val="-1"/>
                <w:sz w:val="18"/>
              </w:rPr>
              <w:t xml:space="preserve"> </w:t>
            </w:r>
            <w:r w:rsidRPr="004559B0">
              <w:rPr>
                <w:sz w:val="18"/>
              </w:rPr>
              <w:t>ΓΡ</w:t>
            </w:r>
          </w:p>
        </w:tc>
        <w:tc>
          <w:tcPr>
            <w:tcW w:w="1984" w:type="dxa"/>
          </w:tcPr>
          <w:p w14:paraId="0943BF9D" w14:textId="77777777" w:rsidR="009F3EC3" w:rsidRPr="004559B0" w:rsidRDefault="009F3EC3" w:rsidP="009F3EC3">
            <w:pPr>
              <w:pStyle w:val="TableParagraph"/>
              <w:spacing w:before="6"/>
              <w:jc w:val="center"/>
              <w:rPr>
                <w:sz w:val="29"/>
              </w:rPr>
            </w:pPr>
          </w:p>
          <w:p w14:paraId="129D41DC" w14:textId="071A9EA3" w:rsidR="009F3EC3" w:rsidRPr="004559B0" w:rsidRDefault="009F3EC3" w:rsidP="009F3EC3">
            <w:pPr>
              <w:pStyle w:val="TableParagraph"/>
              <w:spacing w:before="83"/>
              <w:ind w:left="202" w:right="38"/>
              <w:jc w:val="center"/>
              <w:rPr>
                <w:sz w:val="18"/>
              </w:rPr>
            </w:pPr>
            <w:r w:rsidRPr="004559B0">
              <w:rPr>
                <w:sz w:val="18"/>
              </w:rPr>
              <w:t>200 H</w:t>
            </w:r>
          </w:p>
        </w:tc>
      </w:tr>
      <w:tr w:rsidR="009F3EC3" w14:paraId="4F1F348A" w14:textId="77777777" w:rsidTr="009F3EC3">
        <w:trPr>
          <w:trHeight w:val="841"/>
        </w:trPr>
        <w:tc>
          <w:tcPr>
            <w:tcW w:w="988" w:type="dxa"/>
          </w:tcPr>
          <w:p w14:paraId="23449A53" w14:textId="77777777" w:rsidR="009F3EC3" w:rsidRPr="004559B0" w:rsidRDefault="009F3EC3" w:rsidP="009F3EC3">
            <w:pPr>
              <w:pStyle w:val="TableParagraph"/>
              <w:spacing w:before="8"/>
              <w:jc w:val="center"/>
              <w:rPr>
                <w:sz w:val="29"/>
              </w:rPr>
            </w:pPr>
          </w:p>
          <w:p w14:paraId="39FAD5D8" w14:textId="19E12418" w:rsidR="009F3EC3" w:rsidRPr="004559B0" w:rsidRDefault="009F3EC3" w:rsidP="009F3EC3">
            <w:pPr>
              <w:pStyle w:val="TableParagraph"/>
              <w:spacing w:before="8"/>
              <w:jc w:val="center"/>
              <w:rPr>
                <w:sz w:val="29"/>
              </w:rPr>
            </w:pPr>
            <w:r w:rsidRPr="004559B0">
              <w:rPr>
                <w:w w:val="95"/>
                <w:sz w:val="18"/>
              </w:rPr>
              <w:t>84</w:t>
            </w:r>
          </w:p>
        </w:tc>
        <w:tc>
          <w:tcPr>
            <w:tcW w:w="3733" w:type="dxa"/>
          </w:tcPr>
          <w:p w14:paraId="6D325A33" w14:textId="77777777" w:rsidR="009F3EC3" w:rsidRPr="004559B0" w:rsidRDefault="009F3EC3" w:rsidP="009F3EC3">
            <w:pPr>
              <w:pStyle w:val="TableParagraph"/>
              <w:spacing w:before="8"/>
              <w:jc w:val="center"/>
              <w:rPr>
                <w:sz w:val="20"/>
                <w:lang w:val="en-US"/>
              </w:rPr>
            </w:pPr>
          </w:p>
          <w:p w14:paraId="66EA8E5E" w14:textId="3FBB3A2F" w:rsidR="009F3EC3" w:rsidRPr="004559B0" w:rsidRDefault="009F3EC3" w:rsidP="009F3EC3">
            <w:pPr>
              <w:pStyle w:val="TableParagraph"/>
              <w:spacing w:before="5"/>
              <w:jc w:val="center"/>
              <w:rPr>
                <w:sz w:val="18"/>
                <w:lang w:val="en-US"/>
              </w:rPr>
            </w:pPr>
            <w:r w:rsidRPr="004559B0">
              <w:rPr>
                <w:sz w:val="18"/>
                <w:lang w:val="en-US"/>
              </w:rPr>
              <w:t>CLEANING AND INSPECTION OF TUBES AND H.M.A. #2 ENG</w:t>
            </w:r>
          </w:p>
        </w:tc>
        <w:tc>
          <w:tcPr>
            <w:tcW w:w="2835" w:type="dxa"/>
          </w:tcPr>
          <w:p w14:paraId="0CB3E708" w14:textId="77777777" w:rsidR="009F3EC3" w:rsidRPr="004559B0" w:rsidRDefault="009F3EC3" w:rsidP="009F3EC3">
            <w:pPr>
              <w:pStyle w:val="TableParagraph"/>
              <w:spacing w:before="8"/>
              <w:jc w:val="center"/>
              <w:rPr>
                <w:sz w:val="20"/>
                <w:lang w:val="en-US"/>
              </w:rPr>
            </w:pPr>
          </w:p>
          <w:p w14:paraId="4F649041" w14:textId="6CB2DC18" w:rsidR="009F3EC3" w:rsidRPr="004559B0" w:rsidRDefault="009F3EC3" w:rsidP="009F3EC3">
            <w:pPr>
              <w:pStyle w:val="TableParagraph"/>
              <w:spacing w:before="83" w:line="300" w:lineRule="auto"/>
              <w:ind w:left="583" w:right="423"/>
              <w:jc w:val="center"/>
              <w:rPr>
                <w:sz w:val="18"/>
              </w:rPr>
            </w:pPr>
            <w:r w:rsidRPr="004559B0">
              <w:rPr>
                <w:sz w:val="18"/>
              </w:rPr>
              <w:t>Φ.691.85/392/357307/Σ.2818/18- 12-07/ΓΕΣ/ΔΤΧ/4</w:t>
            </w:r>
            <w:r w:rsidRPr="004559B0">
              <w:rPr>
                <w:spacing w:val="-1"/>
                <w:sz w:val="18"/>
              </w:rPr>
              <w:t xml:space="preserve"> </w:t>
            </w:r>
            <w:r w:rsidRPr="004559B0">
              <w:rPr>
                <w:sz w:val="18"/>
              </w:rPr>
              <w:t>ΓΡ</w:t>
            </w:r>
          </w:p>
        </w:tc>
        <w:tc>
          <w:tcPr>
            <w:tcW w:w="1984" w:type="dxa"/>
          </w:tcPr>
          <w:p w14:paraId="24B27BC8" w14:textId="77777777" w:rsidR="009F3EC3" w:rsidRPr="004559B0" w:rsidRDefault="009F3EC3" w:rsidP="009F3EC3">
            <w:pPr>
              <w:pStyle w:val="TableParagraph"/>
              <w:spacing w:before="6"/>
              <w:jc w:val="center"/>
              <w:rPr>
                <w:sz w:val="29"/>
              </w:rPr>
            </w:pPr>
          </w:p>
          <w:p w14:paraId="5FFEDADD" w14:textId="6E437342" w:rsidR="009F3EC3" w:rsidRPr="004559B0" w:rsidRDefault="009F3EC3" w:rsidP="009F3EC3">
            <w:pPr>
              <w:pStyle w:val="TableParagraph"/>
              <w:spacing w:before="83"/>
              <w:ind w:left="202" w:right="38"/>
              <w:jc w:val="center"/>
              <w:rPr>
                <w:sz w:val="18"/>
              </w:rPr>
            </w:pPr>
            <w:r w:rsidRPr="004559B0">
              <w:rPr>
                <w:sz w:val="18"/>
              </w:rPr>
              <w:t>200 H</w:t>
            </w:r>
          </w:p>
        </w:tc>
      </w:tr>
      <w:tr w:rsidR="009F3EC3" w14:paraId="33E990A6" w14:textId="77777777" w:rsidTr="009F3EC3">
        <w:trPr>
          <w:trHeight w:val="841"/>
        </w:trPr>
        <w:tc>
          <w:tcPr>
            <w:tcW w:w="988" w:type="dxa"/>
          </w:tcPr>
          <w:p w14:paraId="2CA98F62" w14:textId="77777777" w:rsidR="009F3EC3" w:rsidRPr="004559B0" w:rsidRDefault="009F3EC3" w:rsidP="009F3EC3">
            <w:pPr>
              <w:pStyle w:val="TableParagraph"/>
              <w:spacing w:before="11"/>
              <w:jc w:val="center"/>
              <w:rPr>
                <w:sz w:val="29"/>
              </w:rPr>
            </w:pPr>
          </w:p>
          <w:p w14:paraId="1CC41735" w14:textId="7FEE655C" w:rsidR="009F3EC3" w:rsidRPr="004559B0" w:rsidRDefault="009F3EC3" w:rsidP="009F3EC3">
            <w:pPr>
              <w:pStyle w:val="TableParagraph"/>
              <w:spacing w:before="8"/>
              <w:jc w:val="center"/>
              <w:rPr>
                <w:sz w:val="29"/>
              </w:rPr>
            </w:pPr>
            <w:r w:rsidRPr="004559B0">
              <w:rPr>
                <w:w w:val="95"/>
                <w:sz w:val="18"/>
              </w:rPr>
              <w:t>85</w:t>
            </w:r>
          </w:p>
        </w:tc>
        <w:tc>
          <w:tcPr>
            <w:tcW w:w="3733" w:type="dxa"/>
          </w:tcPr>
          <w:p w14:paraId="77B3748D" w14:textId="77777777" w:rsidR="009F3EC3" w:rsidRPr="004559B0" w:rsidRDefault="009F3EC3" w:rsidP="009F3EC3">
            <w:pPr>
              <w:pStyle w:val="TableParagraph"/>
              <w:spacing w:before="11"/>
              <w:jc w:val="center"/>
              <w:rPr>
                <w:sz w:val="20"/>
                <w:lang w:val="en-US"/>
              </w:rPr>
            </w:pPr>
          </w:p>
          <w:p w14:paraId="29BB050D" w14:textId="3A8B486C" w:rsidR="009F3EC3" w:rsidRPr="004559B0" w:rsidRDefault="009F3EC3" w:rsidP="009F3EC3">
            <w:pPr>
              <w:pStyle w:val="TableParagraph"/>
              <w:spacing w:before="5"/>
              <w:jc w:val="center"/>
              <w:rPr>
                <w:sz w:val="18"/>
                <w:lang w:val="en-US"/>
              </w:rPr>
            </w:pPr>
            <w:r w:rsidRPr="004559B0">
              <w:rPr>
                <w:sz w:val="18"/>
                <w:lang w:val="en-US"/>
              </w:rPr>
              <w:t>INSPECTION OF AIR SUPPLY TUBES (P AMBPORT) OF H.M.A. #1</w:t>
            </w:r>
            <w:r w:rsidRPr="004559B0">
              <w:rPr>
                <w:spacing w:val="-3"/>
                <w:sz w:val="18"/>
                <w:lang w:val="en-US"/>
              </w:rPr>
              <w:t xml:space="preserve"> </w:t>
            </w:r>
            <w:r w:rsidRPr="004559B0">
              <w:rPr>
                <w:sz w:val="18"/>
                <w:lang w:val="en-US"/>
              </w:rPr>
              <w:t>ENG</w:t>
            </w:r>
          </w:p>
        </w:tc>
        <w:tc>
          <w:tcPr>
            <w:tcW w:w="2835" w:type="dxa"/>
          </w:tcPr>
          <w:p w14:paraId="06BD916D" w14:textId="0C66332D" w:rsidR="009F3EC3" w:rsidRPr="004559B0" w:rsidRDefault="009F3EC3" w:rsidP="009F3EC3">
            <w:pPr>
              <w:pStyle w:val="TableParagraph"/>
              <w:spacing w:before="83" w:line="300" w:lineRule="auto"/>
              <w:ind w:left="583" w:right="423"/>
              <w:jc w:val="center"/>
              <w:rPr>
                <w:sz w:val="18"/>
                <w:lang w:val="en-US"/>
              </w:rPr>
            </w:pPr>
            <w:r w:rsidRPr="004559B0">
              <w:rPr>
                <w:sz w:val="18"/>
              </w:rPr>
              <w:t>Φ</w:t>
            </w:r>
            <w:r w:rsidRPr="004559B0">
              <w:rPr>
                <w:sz w:val="18"/>
                <w:lang w:val="en-US"/>
              </w:rPr>
              <w:t>.691.85/92/104204/</w:t>
            </w:r>
            <w:r w:rsidRPr="004559B0">
              <w:rPr>
                <w:sz w:val="18"/>
              </w:rPr>
              <w:t>Σ</w:t>
            </w:r>
            <w:r w:rsidRPr="004559B0">
              <w:rPr>
                <w:sz w:val="18"/>
                <w:lang w:val="en-US"/>
              </w:rPr>
              <w:t xml:space="preserve">.1600/2 </w:t>
            </w:r>
            <w:r w:rsidRPr="004559B0">
              <w:rPr>
                <w:sz w:val="18"/>
              </w:rPr>
              <w:t>ΑΥΓ</w:t>
            </w:r>
            <w:r w:rsidRPr="004559B0">
              <w:rPr>
                <w:sz w:val="18"/>
                <w:lang w:val="en-US"/>
              </w:rPr>
              <w:t xml:space="preserve"> 13/307 </w:t>
            </w:r>
            <w:r w:rsidRPr="004559B0">
              <w:rPr>
                <w:sz w:val="18"/>
              </w:rPr>
              <w:t>ΤΣΥΑΥ</w:t>
            </w:r>
            <w:r w:rsidRPr="004559B0">
              <w:rPr>
                <w:sz w:val="18"/>
                <w:lang w:val="en-US"/>
              </w:rPr>
              <w:t>/</w:t>
            </w:r>
            <w:r w:rsidRPr="004559B0">
              <w:rPr>
                <w:sz w:val="18"/>
              </w:rPr>
              <w:t>ΔΜΕ</w:t>
            </w:r>
            <w:r w:rsidRPr="004559B0">
              <w:rPr>
                <w:sz w:val="18"/>
                <w:lang w:val="en-US"/>
              </w:rPr>
              <w:t>- SB 55- L-714A-0038</w:t>
            </w:r>
          </w:p>
        </w:tc>
        <w:tc>
          <w:tcPr>
            <w:tcW w:w="1984" w:type="dxa"/>
          </w:tcPr>
          <w:p w14:paraId="47C5F3F4" w14:textId="77777777" w:rsidR="009F3EC3" w:rsidRPr="004559B0" w:rsidRDefault="009F3EC3" w:rsidP="009F3EC3">
            <w:pPr>
              <w:pStyle w:val="TableParagraph"/>
              <w:spacing w:before="6"/>
              <w:jc w:val="center"/>
              <w:rPr>
                <w:sz w:val="29"/>
                <w:lang w:val="en-US"/>
              </w:rPr>
            </w:pPr>
          </w:p>
          <w:p w14:paraId="3180C3F0" w14:textId="102CB0BC" w:rsidR="009F3EC3" w:rsidRPr="004559B0" w:rsidRDefault="009F3EC3" w:rsidP="009F3EC3">
            <w:pPr>
              <w:pStyle w:val="TableParagraph"/>
              <w:spacing w:before="83"/>
              <w:ind w:left="202" w:right="38"/>
              <w:jc w:val="center"/>
              <w:rPr>
                <w:sz w:val="18"/>
              </w:rPr>
            </w:pPr>
            <w:r w:rsidRPr="004559B0">
              <w:rPr>
                <w:sz w:val="18"/>
              </w:rPr>
              <w:t>7 D</w:t>
            </w:r>
          </w:p>
        </w:tc>
      </w:tr>
      <w:tr w:rsidR="009F3EC3" w14:paraId="5AE2B8D2" w14:textId="77777777" w:rsidTr="009F3EC3">
        <w:trPr>
          <w:trHeight w:val="841"/>
        </w:trPr>
        <w:tc>
          <w:tcPr>
            <w:tcW w:w="988" w:type="dxa"/>
          </w:tcPr>
          <w:p w14:paraId="1D84CEA7" w14:textId="77777777" w:rsidR="009F3EC3" w:rsidRPr="004559B0" w:rsidRDefault="009F3EC3" w:rsidP="009F3EC3">
            <w:pPr>
              <w:pStyle w:val="TableParagraph"/>
              <w:spacing w:before="8"/>
              <w:jc w:val="center"/>
              <w:rPr>
                <w:sz w:val="29"/>
              </w:rPr>
            </w:pPr>
          </w:p>
          <w:p w14:paraId="2F8938E4" w14:textId="0AF8928C" w:rsidR="009F3EC3" w:rsidRPr="004559B0" w:rsidRDefault="009F3EC3" w:rsidP="009F3EC3">
            <w:pPr>
              <w:pStyle w:val="TableParagraph"/>
              <w:spacing w:before="8"/>
              <w:jc w:val="center"/>
              <w:rPr>
                <w:sz w:val="29"/>
              </w:rPr>
            </w:pPr>
            <w:r w:rsidRPr="004559B0">
              <w:rPr>
                <w:w w:val="95"/>
                <w:sz w:val="18"/>
              </w:rPr>
              <w:t>86</w:t>
            </w:r>
          </w:p>
        </w:tc>
        <w:tc>
          <w:tcPr>
            <w:tcW w:w="3733" w:type="dxa"/>
          </w:tcPr>
          <w:p w14:paraId="7D1AA8F9" w14:textId="77777777" w:rsidR="009F3EC3" w:rsidRPr="004559B0" w:rsidRDefault="009F3EC3" w:rsidP="009F3EC3">
            <w:pPr>
              <w:pStyle w:val="TableParagraph"/>
              <w:spacing w:before="8"/>
              <w:jc w:val="center"/>
              <w:rPr>
                <w:sz w:val="20"/>
                <w:lang w:val="en-US"/>
              </w:rPr>
            </w:pPr>
          </w:p>
          <w:p w14:paraId="3E585ED7" w14:textId="02D1476E" w:rsidR="009F3EC3" w:rsidRPr="004559B0" w:rsidRDefault="009F3EC3" w:rsidP="009F3EC3">
            <w:pPr>
              <w:pStyle w:val="TableParagraph"/>
              <w:spacing w:before="5"/>
              <w:jc w:val="center"/>
              <w:rPr>
                <w:sz w:val="18"/>
                <w:lang w:val="en-US"/>
              </w:rPr>
            </w:pPr>
            <w:r w:rsidRPr="004559B0">
              <w:rPr>
                <w:sz w:val="18"/>
                <w:lang w:val="en-US"/>
              </w:rPr>
              <w:t>INSPECTION OF AIR SUPPLY TUBES (P AMBPORT) OF H.M.A. #2</w:t>
            </w:r>
            <w:r w:rsidRPr="004559B0">
              <w:rPr>
                <w:spacing w:val="-1"/>
                <w:sz w:val="18"/>
                <w:lang w:val="en-US"/>
              </w:rPr>
              <w:t xml:space="preserve"> </w:t>
            </w:r>
            <w:r w:rsidRPr="004559B0">
              <w:rPr>
                <w:sz w:val="18"/>
                <w:lang w:val="en-US"/>
              </w:rPr>
              <w:t>ENG</w:t>
            </w:r>
          </w:p>
        </w:tc>
        <w:tc>
          <w:tcPr>
            <w:tcW w:w="2835" w:type="dxa"/>
          </w:tcPr>
          <w:p w14:paraId="5F3B3A0A" w14:textId="31ADFAE3" w:rsidR="009F3EC3" w:rsidRPr="004559B0" w:rsidRDefault="009F3EC3" w:rsidP="009F3EC3">
            <w:pPr>
              <w:pStyle w:val="TableParagraph"/>
              <w:spacing w:before="83" w:line="300" w:lineRule="auto"/>
              <w:ind w:left="583" w:right="423"/>
              <w:jc w:val="center"/>
              <w:rPr>
                <w:sz w:val="18"/>
                <w:lang w:val="en-US"/>
              </w:rPr>
            </w:pPr>
            <w:r w:rsidRPr="004559B0">
              <w:rPr>
                <w:sz w:val="18"/>
              </w:rPr>
              <w:t>Φ</w:t>
            </w:r>
            <w:r w:rsidRPr="004559B0">
              <w:rPr>
                <w:sz w:val="18"/>
                <w:lang w:val="en-US"/>
              </w:rPr>
              <w:t>.691.85/92/104204/</w:t>
            </w:r>
            <w:r w:rsidRPr="004559B0">
              <w:rPr>
                <w:sz w:val="18"/>
              </w:rPr>
              <w:t>Σ</w:t>
            </w:r>
            <w:r w:rsidRPr="004559B0">
              <w:rPr>
                <w:sz w:val="18"/>
                <w:lang w:val="en-US"/>
              </w:rPr>
              <w:t xml:space="preserve">.1600/2 </w:t>
            </w:r>
            <w:r w:rsidRPr="004559B0">
              <w:rPr>
                <w:sz w:val="18"/>
              </w:rPr>
              <w:t>ΑΥΓ</w:t>
            </w:r>
            <w:r w:rsidRPr="004559B0">
              <w:rPr>
                <w:sz w:val="18"/>
                <w:lang w:val="en-US"/>
              </w:rPr>
              <w:t xml:space="preserve"> 13/307 </w:t>
            </w:r>
            <w:r w:rsidRPr="004559B0">
              <w:rPr>
                <w:sz w:val="18"/>
              </w:rPr>
              <w:t>ΤΣΥΑΥ</w:t>
            </w:r>
            <w:r w:rsidRPr="004559B0">
              <w:rPr>
                <w:sz w:val="18"/>
                <w:lang w:val="en-US"/>
              </w:rPr>
              <w:t>/</w:t>
            </w:r>
            <w:r w:rsidRPr="004559B0">
              <w:rPr>
                <w:sz w:val="18"/>
              </w:rPr>
              <w:t>ΔΜΕ</w:t>
            </w:r>
            <w:r w:rsidRPr="004559B0">
              <w:rPr>
                <w:sz w:val="18"/>
                <w:lang w:val="en-US"/>
              </w:rPr>
              <w:t>- SB 55- L-714A-0038</w:t>
            </w:r>
          </w:p>
        </w:tc>
        <w:tc>
          <w:tcPr>
            <w:tcW w:w="1984" w:type="dxa"/>
          </w:tcPr>
          <w:p w14:paraId="7A7EAB95" w14:textId="77777777" w:rsidR="009F3EC3" w:rsidRPr="004559B0" w:rsidRDefault="009F3EC3" w:rsidP="009F3EC3">
            <w:pPr>
              <w:pStyle w:val="TableParagraph"/>
              <w:spacing w:before="6"/>
              <w:jc w:val="center"/>
              <w:rPr>
                <w:sz w:val="29"/>
                <w:lang w:val="en-US"/>
              </w:rPr>
            </w:pPr>
          </w:p>
          <w:p w14:paraId="7E2E8CF6" w14:textId="68897128" w:rsidR="009F3EC3" w:rsidRPr="004559B0" w:rsidRDefault="009F3EC3" w:rsidP="009F3EC3">
            <w:pPr>
              <w:pStyle w:val="TableParagraph"/>
              <w:spacing w:before="83"/>
              <w:ind w:left="202" w:right="38"/>
              <w:jc w:val="center"/>
              <w:rPr>
                <w:sz w:val="18"/>
              </w:rPr>
            </w:pPr>
            <w:r w:rsidRPr="004559B0">
              <w:rPr>
                <w:sz w:val="18"/>
              </w:rPr>
              <w:t>7 D</w:t>
            </w:r>
          </w:p>
        </w:tc>
      </w:tr>
      <w:tr w:rsidR="009F3EC3" w14:paraId="056769F7" w14:textId="77777777" w:rsidTr="009F3EC3">
        <w:trPr>
          <w:trHeight w:val="841"/>
        </w:trPr>
        <w:tc>
          <w:tcPr>
            <w:tcW w:w="988" w:type="dxa"/>
          </w:tcPr>
          <w:p w14:paraId="7BC6F973" w14:textId="77777777" w:rsidR="009F3EC3" w:rsidRPr="004559B0" w:rsidRDefault="009F3EC3" w:rsidP="009F3EC3">
            <w:pPr>
              <w:pStyle w:val="TableParagraph"/>
              <w:spacing w:before="8"/>
              <w:jc w:val="center"/>
              <w:rPr>
                <w:sz w:val="29"/>
              </w:rPr>
            </w:pPr>
          </w:p>
          <w:p w14:paraId="18FE4F6C" w14:textId="1B5C9C87" w:rsidR="009F3EC3" w:rsidRPr="004559B0" w:rsidRDefault="009F3EC3" w:rsidP="009F3EC3">
            <w:pPr>
              <w:pStyle w:val="TableParagraph"/>
              <w:spacing w:before="8"/>
              <w:jc w:val="center"/>
              <w:rPr>
                <w:sz w:val="29"/>
              </w:rPr>
            </w:pPr>
            <w:r w:rsidRPr="004559B0">
              <w:rPr>
                <w:w w:val="95"/>
                <w:sz w:val="18"/>
              </w:rPr>
              <w:t>87</w:t>
            </w:r>
          </w:p>
        </w:tc>
        <w:tc>
          <w:tcPr>
            <w:tcW w:w="3733" w:type="dxa"/>
          </w:tcPr>
          <w:p w14:paraId="4AEDA250" w14:textId="77777777" w:rsidR="009F3EC3" w:rsidRPr="004559B0" w:rsidRDefault="009F3EC3" w:rsidP="009F3EC3">
            <w:pPr>
              <w:pStyle w:val="TableParagraph"/>
              <w:spacing w:before="3"/>
              <w:jc w:val="center"/>
              <w:rPr>
                <w:sz w:val="29"/>
              </w:rPr>
            </w:pPr>
          </w:p>
          <w:p w14:paraId="6F399076" w14:textId="1978A48B" w:rsidR="009F3EC3" w:rsidRPr="004559B0" w:rsidRDefault="009F3EC3" w:rsidP="009F3EC3">
            <w:pPr>
              <w:pStyle w:val="TableParagraph"/>
              <w:spacing w:before="5"/>
              <w:jc w:val="center"/>
              <w:rPr>
                <w:sz w:val="18"/>
                <w:lang w:val="en-US"/>
              </w:rPr>
            </w:pPr>
            <w:r w:rsidRPr="004559B0">
              <w:rPr>
                <w:sz w:val="18"/>
              </w:rPr>
              <w:t>APR-39 OPERATIONAL CHECK</w:t>
            </w:r>
          </w:p>
        </w:tc>
        <w:tc>
          <w:tcPr>
            <w:tcW w:w="2835" w:type="dxa"/>
          </w:tcPr>
          <w:p w14:paraId="444D14EE" w14:textId="77777777" w:rsidR="009F3EC3" w:rsidRPr="004559B0" w:rsidRDefault="009F3EC3" w:rsidP="009F3EC3">
            <w:pPr>
              <w:pStyle w:val="TableParagraph"/>
              <w:spacing w:before="3"/>
              <w:jc w:val="center"/>
              <w:rPr>
                <w:sz w:val="29"/>
              </w:rPr>
            </w:pPr>
          </w:p>
          <w:p w14:paraId="0E6801D8" w14:textId="5C28BD49" w:rsidR="009F3EC3" w:rsidRPr="004559B0" w:rsidRDefault="009F3EC3" w:rsidP="009F3EC3">
            <w:pPr>
              <w:pStyle w:val="TableParagraph"/>
              <w:spacing w:before="83" w:line="300" w:lineRule="auto"/>
              <w:ind w:left="583" w:right="423"/>
              <w:jc w:val="center"/>
              <w:rPr>
                <w:sz w:val="18"/>
                <w:lang w:val="en-US"/>
              </w:rPr>
            </w:pPr>
            <w:r w:rsidRPr="004559B0">
              <w:rPr>
                <w:sz w:val="18"/>
              </w:rPr>
              <w:t>TM 11-5841-300-12</w:t>
            </w:r>
          </w:p>
        </w:tc>
        <w:tc>
          <w:tcPr>
            <w:tcW w:w="1984" w:type="dxa"/>
          </w:tcPr>
          <w:p w14:paraId="21F276A8" w14:textId="77777777" w:rsidR="009F3EC3" w:rsidRPr="004559B0" w:rsidRDefault="009F3EC3" w:rsidP="009F3EC3">
            <w:pPr>
              <w:pStyle w:val="TableParagraph"/>
              <w:spacing w:before="3"/>
              <w:jc w:val="center"/>
              <w:rPr>
                <w:sz w:val="29"/>
              </w:rPr>
            </w:pPr>
          </w:p>
          <w:p w14:paraId="471B826D" w14:textId="6DBEDC67" w:rsidR="009F3EC3" w:rsidRPr="004559B0" w:rsidRDefault="009F3EC3" w:rsidP="009F3EC3">
            <w:pPr>
              <w:pStyle w:val="TableParagraph"/>
              <w:spacing w:before="83"/>
              <w:ind w:left="202" w:right="38"/>
              <w:jc w:val="center"/>
              <w:rPr>
                <w:sz w:val="18"/>
              </w:rPr>
            </w:pPr>
            <w:r w:rsidRPr="004559B0">
              <w:rPr>
                <w:sz w:val="18"/>
              </w:rPr>
              <w:t>30 D</w:t>
            </w:r>
          </w:p>
        </w:tc>
      </w:tr>
      <w:tr w:rsidR="009F3EC3" w14:paraId="387A3C15" w14:textId="77777777" w:rsidTr="009F3EC3">
        <w:trPr>
          <w:trHeight w:val="558"/>
        </w:trPr>
        <w:tc>
          <w:tcPr>
            <w:tcW w:w="988" w:type="dxa"/>
          </w:tcPr>
          <w:p w14:paraId="0CFF0C30" w14:textId="77777777" w:rsidR="009F3EC3" w:rsidRPr="004559B0" w:rsidRDefault="009F3EC3" w:rsidP="009F3EC3">
            <w:pPr>
              <w:pStyle w:val="TableParagraph"/>
              <w:spacing w:before="5"/>
              <w:jc w:val="center"/>
              <w:rPr>
                <w:sz w:val="18"/>
              </w:rPr>
            </w:pPr>
          </w:p>
          <w:p w14:paraId="7254D5D9" w14:textId="2F833288" w:rsidR="009F3EC3" w:rsidRPr="004559B0" w:rsidRDefault="009F3EC3" w:rsidP="009F3EC3">
            <w:pPr>
              <w:pStyle w:val="TableParagraph"/>
              <w:spacing w:before="8"/>
              <w:jc w:val="center"/>
              <w:rPr>
                <w:sz w:val="29"/>
              </w:rPr>
            </w:pPr>
            <w:r w:rsidRPr="004559B0">
              <w:rPr>
                <w:sz w:val="18"/>
              </w:rPr>
              <w:t>1.INSP NO</w:t>
            </w:r>
          </w:p>
        </w:tc>
        <w:tc>
          <w:tcPr>
            <w:tcW w:w="3733" w:type="dxa"/>
          </w:tcPr>
          <w:p w14:paraId="57365281" w14:textId="77777777" w:rsidR="009F3EC3" w:rsidRPr="004559B0" w:rsidRDefault="009F3EC3" w:rsidP="009F3EC3">
            <w:pPr>
              <w:pStyle w:val="TableParagraph"/>
              <w:spacing w:before="5"/>
              <w:jc w:val="center"/>
              <w:rPr>
                <w:sz w:val="18"/>
              </w:rPr>
            </w:pPr>
          </w:p>
          <w:p w14:paraId="3B9CDE05" w14:textId="5A07F7EA" w:rsidR="009F3EC3" w:rsidRPr="004559B0" w:rsidRDefault="009F3EC3" w:rsidP="009F3EC3">
            <w:pPr>
              <w:pStyle w:val="TableParagraph"/>
              <w:spacing w:before="3"/>
              <w:jc w:val="center"/>
              <w:rPr>
                <w:sz w:val="29"/>
              </w:rPr>
            </w:pPr>
            <w:r w:rsidRPr="004559B0">
              <w:rPr>
                <w:sz w:val="18"/>
              </w:rPr>
              <w:t>2.ITEMSTOBEINSPECTED</w:t>
            </w:r>
          </w:p>
        </w:tc>
        <w:tc>
          <w:tcPr>
            <w:tcW w:w="2835" w:type="dxa"/>
          </w:tcPr>
          <w:p w14:paraId="7EBEB474" w14:textId="77777777" w:rsidR="009F3EC3" w:rsidRPr="004559B0" w:rsidRDefault="009F3EC3" w:rsidP="009F3EC3">
            <w:pPr>
              <w:pStyle w:val="TableParagraph"/>
              <w:spacing w:before="5"/>
              <w:jc w:val="center"/>
              <w:rPr>
                <w:sz w:val="18"/>
              </w:rPr>
            </w:pPr>
          </w:p>
          <w:p w14:paraId="0BFE26C8" w14:textId="751DCE48" w:rsidR="009F3EC3" w:rsidRPr="004559B0" w:rsidRDefault="009F3EC3" w:rsidP="009F3EC3">
            <w:pPr>
              <w:pStyle w:val="TableParagraph"/>
              <w:spacing w:before="3"/>
              <w:jc w:val="center"/>
              <w:rPr>
                <w:sz w:val="29"/>
              </w:rPr>
            </w:pPr>
            <w:r w:rsidRPr="004559B0">
              <w:rPr>
                <w:sz w:val="18"/>
              </w:rPr>
              <w:t>3.REFERENCE</w:t>
            </w:r>
          </w:p>
        </w:tc>
        <w:tc>
          <w:tcPr>
            <w:tcW w:w="1984" w:type="dxa"/>
          </w:tcPr>
          <w:p w14:paraId="137FA203" w14:textId="77777777" w:rsidR="009F3EC3" w:rsidRPr="004559B0" w:rsidRDefault="009F3EC3" w:rsidP="009F3EC3">
            <w:pPr>
              <w:pStyle w:val="TableParagraph"/>
              <w:spacing w:before="5"/>
              <w:jc w:val="center"/>
              <w:rPr>
                <w:sz w:val="18"/>
              </w:rPr>
            </w:pPr>
          </w:p>
          <w:p w14:paraId="30228CA4" w14:textId="2276F853" w:rsidR="009F3EC3" w:rsidRPr="004559B0" w:rsidRDefault="009F3EC3" w:rsidP="009F3EC3">
            <w:pPr>
              <w:pStyle w:val="TableParagraph"/>
              <w:spacing w:before="3"/>
              <w:jc w:val="center"/>
              <w:rPr>
                <w:sz w:val="29"/>
              </w:rPr>
            </w:pPr>
            <w:r w:rsidRPr="004559B0">
              <w:rPr>
                <w:sz w:val="18"/>
              </w:rPr>
              <w:t>4.FREQUENCY</w:t>
            </w:r>
          </w:p>
        </w:tc>
      </w:tr>
      <w:tr w:rsidR="009F3EC3" w14:paraId="7A5EBEE4" w14:textId="77777777" w:rsidTr="009F3EC3">
        <w:trPr>
          <w:trHeight w:val="841"/>
        </w:trPr>
        <w:tc>
          <w:tcPr>
            <w:tcW w:w="988" w:type="dxa"/>
          </w:tcPr>
          <w:p w14:paraId="4E1A3F4C" w14:textId="77777777" w:rsidR="009F3EC3" w:rsidRPr="004559B0" w:rsidRDefault="009F3EC3" w:rsidP="009F3EC3">
            <w:pPr>
              <w:pStyle w:val="TableParagraph"/>
              <w:spacing w:before="8"/>
              <w:jc w:val="center"/>
              <w:rPr>
                <w:sz w:val="29"/>
              </w:rPr>
            </w:pPr>
          </w:p>
          <w:p w14:paraId="7DA0F689" w14:textId="5FFB2564" w:rsidR="009F3EC3" w:rsidRPr="004559B0" w:rsidRDefault="009F3EC3" w:rsidP="009F3EC3">
            <w:pPr>
              <w:pStyle w:val="TableParagraph"/>
              <w:spacing w:before="8"/>
              <w:jc w:val="center"/>
              <w:rPr>
                <w:sz w:val="29"/>
              </w:rPr>
            </w:pPr>
            <w:r w:rsidRPr="004559B0">
              <w:rPr>
                <w:w w:val="95"/>
                <w:sz w:val="18"/>
              </w:rPr>
              <w:t>88</w:t>
            </w:r>
          </w:p>
        </w:tc>
        <w:tc>
          <w:tcPr>
            <w:tcW w:w="3733" w:type="dxa"/>
          </w:tcPr>
          <w:p w14:paraId="40D664EA" w14:textId="77777777" w:rsidR="009F3EC3" w:rsidRPr="004559B0" w:rsidRDefault="009F3EC3" w:rsidP="009F3EC3">
            <w:pPr>
              <w:pStyle w:val="TableParagraph"/>
              <w:spacing w:before="8"/>
              <w:jc w:val="center"/>
              <w:rPr>
                <w:sz w:val="20"/>
                <w:lang w:val="en-US"/>
              </w:rPr>
            </w:pPr>
          </w:p>
          <w:p w14:paraId="231ED57D" w14:textId="7BEA3AF2" w:rsidR="009F3EC3" w:rsidRPr="004559B0" w:rsidRDefault="009F3EC3" w:rsidP="009F3EC3">
            <w:pPr>
              <w:pStyle w:val="TableParagraph"/>
              <w:spacing w:before="5"/>
              <w:jc w:val="center"/>
              <w:rPr>
                <w:sz w:val="18"/>
                <w:lang w:val="en-US"/>
              </w:rPr>
            </w:pPr>
            <w:r w:rsidRPr="004559B0">
              <w:rPr>
                <w:sz w:val="18"/>
                <w:lang w:val="en-US"/>
              </w:rPr>
              <w:t>ALE-47 VISUAL AND OPERATIONAL CHECK</w:t>
            </w:r>
          </w:p>
        </w:tc>
        <w:tc>
          <w:tcPr>
            <w:tcW w:w="2835" w:type="dxa"/>
          </w:tcPr>
          <w:p w14:paraId="63E4633A" w14:textId="77777777" w:rsidR="009F3EC3" w:rsidRPr="004559B0" w:rsidRDefault="009F3EC3" w:rsidP="009F3EC3">
            <w:pPr>
              <w:pStyle w:val="TableParagraph"/>
              <w:spacing w:before="8"/>
              <w:jc w:val="center"/>
              <w:rPr>
                <w:sz w:val="29"/>
                <w:lang w:val="en-US"/>
              </w:rPr>
            </w:pPr>
          </w:p>
          <w:p w14:paraId="70F0EFA7" w14:textId="4BBF9816" w:rsidR="009F3EC3" w:rsidRPr="004559B0" w:rsidRDefault="009F3EC3" w:rsidP="009F3EC3">
            <w:pPr>
              <w:pStyle w:val="TableParagraph"/>
              <w:spacing w:before="83" w:line="300" w:lineRule="auto"/>
              <w:ind w:left="583" w:right="423"/>
              <w:jc w:val="center"/>
              <w:rPr>
                <w:sz w:val="18"/>
                <w:lang w:val="en-US"/>
              </w:rPr>
            </w:pPr>
            <w:r w:rsidRPr="004559B0">
              <w:rPr>
                <w:sz w:val="18"/>
              </w:rPr>
              <w:t>BH 11-1520-240-20</w:t>
            </w:r>
          </w:p>
        </w:tc>
        <w:tc>
          <w:tcPr>
            <w:tcW w:w="1984" w:type="dxa"/>
          </w:tcPr>
          <w:p w14:paraId="103A730A" w14:textId="77777777" w:rsidR="009F3EC3" w:rsidRPr="004559B0" w:rsidRDefault="009F3EC3" w:rsidP="009F3EC3">
            <w:pPr>
              <w:pStyle w:val="TableParagraph"/>
              <w:spacing w:before="6"/>
              <w:jc w:val="center"/>
              <w:rPr>
                <w:sz w:val="29"/>
              </w:rPr>
            </w:pPr>
          </w:p>
          <w:p w14:paraId="6626D24D" w14:textId="2D5C0174" w:rsidR="009F3EC3" w:rsidRPr="004559B0" w:rsidRDefault="009F3EC3" w:rsidP="009F3EC3">
            <w:pPr>
              <w:pStyle w:val="TableParagraph"/>
              <w:spacing w:before="83"/>
              <w:ind w:left="202" w:right="38"/>
              <w:jc w:val="center"/>
              <w:rPr>
                <w:sz w:val="18"/>
              </w:rPr>
            </w:pPr>
            <w:r w:rsidRPr="004559B0">
              <w:rPr>
                <w:sz w:val="18"/>
              </w:rPr>
              <w:t>30D/25H</w:t>
            </w:r>
          </w:p>
        </w:tc>
      </w:tr>
      <w:tr w:rsidR="009F3EC3" w14:paraId="7C6852C6" w14:textId="77777777" w:rsidTr="009F3EC3">
        <w:trPr>
          <w:trHeight w:val="841"/>
        </w:trPr>
        <w:tc>
          <w:tcPr>
            <w:tcW w:w="988" w:type="dxa"/>
          </w:tcPr>
          <w:p w14:paraId="3DB0892C" w14:textId="77777777" w:rsidR="009F3EC3" w:rsidRPr="004559B0" w:rsidRDefault="009F3EC3" w:rsidP="009F3EC3">
            <w:pPr>
              <w:pStyle w:val="TableParagraph"/>
              <w:spacing w:before="8"/>
              <w:jc w:val="center"/>
              <w:rPr>
                <w:sz w:val="29"/>
              </w:rPr>
            </w:pPr>
          </w:p>
          <w:p w14:paraId="11031EDC" w14:textId="388B2225" w:rsidR="009F3EC3" w:rsidRPr="004559B0" w:rsidRDefault="009F3EC3" w:rsidP="009F3EC3">
            <w:pPr>
              <w:pStyle w:val="TableParagraph"/>
              <w:spacing w:before="8"/>
              <w:jc w:val="center"/>
              <w:rPr>
                <w:sz w:val="29"/>
              </w:rPr>
            </w:pPr>
            <w:r w:rsidRPr="004559B0">
              <w:rPr>
                <w:w w:val="95"/>
                <w:sz w:val="18"/>
              </w:rPr>
              <w:t>89</w:t>
            </w:r>
          </w:p>
        </w:tc>
        <w:tc>
          <w:tcPr>
            <w:tcW w:w="3733" w:type="dxa"/>
          </w:tcPr>
          <w:p w14:paraId="4CA9B205" w14:textId="77777777" w:rsidR="009F3EC3" w:rsidRPr="004559B0" w:rsidRDefault="009F3EC3" w:rsidP="009F3EC3">
            <w:pPr>
              <w:pStyle w:val="TableParagraph"/>
              <w:spacing w:before="8"/>
              <w:jc w:val="center"/>
              <w:rPr>
                <w:sz w:val="20"/>
                <w:lang w:val="en-US"/>
              </w:rPr>
            </w:pPr>
          </w:p>
          <w:p w14:paraId="3FC38B8E" w14:textId="251F35B9" w:rsidR="009F3EC3" w:rsidRPr="004559B0" w:rsidRDefault="009F3EC3" w:rsidP="009F3EC3">
            <w:pPr>
              <w:pStyle w:val="TableParagraph"/>
              <w:spacing w:before="5"/>
              <w:jc w:val="center"/>
              <w:rPr>
                <w:sz w:val="18"/>
                <w:lang w:val="en-US"/>
              </w:rPr>
            </w:pPr>
            <w:r w:rsidRPr="004559B0">
              <w:rPr>
                <w:sz w:val="18"/>
                <w:lang w:val="en-US"/>
              </w:rPr>
              <w:t>ALQ-156 VISUAL AND OPERATIONAL CHECK</w:t>
            </w:r>
          </w:p>
        </w:tc>
        <w:tc>
          <w:tcPr>
            <w:tcW w:w="2835" w:type="dxa"/>
          </w:tcPr>
          <w:p w14:paraId="395CADC2" w14:textId="77777777" w:rsidR="009F3EC3" w:rsidRPr="004559B0" w:rsidRDefault="009F3EC3" w:rsidP="009F3EC3">
            <w:pPr>
              <w:pStyle w:val="TableParagraph"/>
              <w:spacing w:before="8"/>
              <w:jc w:val="center"/>
              <w:rPr>
                <w:sz w:val="29"/>
                <w:lang w:val="en-US"/>
              </w:rPr>
            </w:pPr>
          </w:p>
          <w:p w14:paraId="4BCD91D0" w14:textId="3382C41E" w:rsidR="009F3EC3" w:rsidRPr="004559B0" w:rsidRDefault="009F3EC3" w:rsidP="009F3EC3">
            <w:pPr>
              <w:pStyle w:val="TableParagraph"/>
              <w:spacing w:before="83" w:line="300" w:lineRule="auto"/>
              <w:ind w:left="583" w:right="423"/>
              <w:jc w:val="center"/>
              <w:rPr>
                <w:sz w:val="18"/>
                <w:lang w:val="en-US"/>
              </w:rPr>
            </w:pPr>
            <w:r w:rsidRPr="004559B0">
              <w:rPr>
                <w:sz w:val="18"/>
              </w:rPr>
              <w:t>TM GR5859763</w:t>
            </w:r>
          </w:p>
        </w:tc>
        <w:tc>
          <w:tcPr>
            <w:tcW w:w="1984" w:type="dxa"/>
          </w:tcPr>
          <w:p w14:paraId="3AAA882B" w14:textId="77777777" w:rsidR="009F3EC3" w:rsidRPr="004559B0" w:rsidRDefault="009F3EC3" w:rsidP="009F3EC3">
            <w:pPr>
              <w:pStyle w:val="TableParagraph"/>
              <w:spacing w:before="6"/>
              <w:jc w:val="center"/>
              <w:rPr>
                <w:sz w:val="29"/>
              </w:rPr>
            </w:pPr>
          </w:p>
          <w:p w14:paraId="285FC07D" w14:textId="3B36A839" w:rsidR="009F3EC3" w:rsidRPr="004559B0" w:rsidRDefault="009F3EC3" w:rsidP="009F3EC3">
            <w:pPr>
              <w:pStyle w:val="TableParagraph"/>
              <w:spacing w:before="83"/>
              <w:ind w:left="202" w:right="38"/>
              <w:jc w:val="center"/>
              <w:rPr>
                <w:sz w:val="18"/>
              </w:rPr>
            </w:pPr>
            <w:r w:rsidRPr="004559B0">
              <w:rPr>
                <w:sz w:val="18"/>
              </w:rPr>
              <w:t>30D/25H</w:t>
            </w:r>
          </w:p>
        </w:tc>
      </w:tr>
      <w:tr w:rsidR="009F3EC3" w14:paraId="0E1BE70A" w14:textId="77777777" w:rsidTr="009F3EC3">
        <w:trPr>
          <w:trHeight w:val="841"/>
        </w:trPr>
        <w:tc>
          <w:tcPr>
            <w:tcW w:w="988" w:type="dxa"/>
          </w:tcPr>
          <w:p w14:paraId="3AE05AF0" w14:textId="77777777" w:rsidR="009F3EC3" w:rsidRPr="004559B0" w:rsidRDefault="009F3EC3" w:rsidP="009F3EC3">
            <w:pPr>
              <w:pStyle w:val="TableParagraph"/>
              <w:spacing w:before="9"/>
              <w:jc w:val="center"/>
              <w:rPr>
                <w:sz w:val="29"/>
              </w:rPr>
            </w:pPr>
          </w:p>
          <w:p w14:paraId="6E9ACB3D" w14:textId="4C0D86EC" w:rsidR="009F3EC3" w:rsidRPr="004559B0" w:rsidRDefault="009F3EC3" w:rsidP="009F3EC3">
            <w:pPr>
              <w:pStyle w:val="TableParagraph"/>
              <w:spacing w:before="8"/>
              <w:jc w:val="center"/>
              <w:rPr>
                <w:sz w:val="29"/>
              </w:rPr>
            </w:pPr>
            <w:r w:rsidRPr="004559B0">
              <w:rPr>
                <w:sz w:val="18"/>
              </w:rPr>
              <w:t>90</w:t>
            </w:r>
          </w:p>
        </w:tc>
        <w:tc>
          <w:tcPr>
            <w:tcW w:w="3733" w:type="dxa"/>
          </w:tcPr>
          <w:p w14:paraId="3DFDEE7E" w14:textId="77777777" w:rsidR="009F3EC3" w:rsidRPr="004559B0" w:rsidRDefault="009F3EC3" w:rsidP="009F3EC3">
            <w:pPr>
              <w:pStyle w:val="TableParagraph"/>
              <w:spacing w:before="9"/>
              <w:jc w:val="center"/>
              <w:rPr>
                <w:sz w:val="20"/>
                <w:lang w:val="en-US"/>
              </w:rPr>
            </w:pPr>
          </w:p>
          <w:p w14:paraId="4373C89D" w14:textId="51B31AAF" w:rsidR="009F3EC3" w:rsidRPr="004559B0" w:rsidRDefault="009F3EC3" w:rsidP="009F3EC3">
            <w:pPr>
              <w:pStyle w:val="TableParagraph"/>
              <w:spacing w:before="5"/>
              <w:jc w:val="center"/>
              <w:rPr>
                <w:sz w:val="18"/>
                <w:lang w:val="en-US"/>
              </w:rPr>
            </w:pPr>
            <w:r w:rsidRPr="004559B0">
              <w:rPr>
                <w:sz w:val="18"/>
                <w:lang w:val="en-US"/>
              </w:rPr>
              <w:t xml:space="preserve">CF3BR </w:t>
            </w:r>
            <w:r w:rsidRPr="004559B0">
              <w:rPr>
                <w:spacing w:val="-13"/>
                <w:sz w:val="18"/>
                <w:lang w:val="en-US"/>
              </w:rPr>
              <w:t xml:space="preserve">(PORTABLE) </w:t>
            </w:r>
            <w:r w:rsidRPr="004559B0">
              <w:rPr>
                <w:sz w:val="18"/>
                <w:lang w:val="en-US"/>
              </w:rPr>
              <w:t>FIREEXTINGUISH- ERWEIGHTTEST&amp;INSPECTION</w:t>
            </w:r>
          </w:p>
        </w:tc>
        <w:tc>
          <w:tcPr>
            <w:tcW w:w="2835" w:type="dxa"/>
          </w:tcPr>
          <w:p w14:paraId="5F138D47" w14:textId="77777777" w:rsidR="009F3EC3" w:rsidRPr="004559B0" w:rsidRDefault="009F3EC3" w:rsidP="009F3EC3">
            <w:pPr>
              <w:pStyle w:val="TableParagraph"/>
              <w:spacing w:before="9"/>
              <w:jc w:val="center"/>
              <w:rPr>
                <w:sz w:val="29"/>
                <w:lang w:val="en-US"/>
              </w:rPr>
            </w:pPr>
          </w:p>
          <w:p w14:paraId="4BE41503" w14:textId="0C1FD79B" w:rsidR="009F3EC3" w:rsidRPr="004559B0" w:rsidRDefault="009F3EC3" w:rsidP="009F3EC3">
            <w:pPr>
              <w:pStyle w:val="TableParagraph"/>
              <w:spacing w:before="83" w:line="300" w:lineRule="auto"/>
              <w:ind w:left="583" w:right="423"/>
              <w:jc w:val="center"/>
              <w:rPr>
                <w:sz w:val="18"/>
                <w:lang w:val="en-US"/>
              </w:rPr>
            </w:pPr>
            <w:r w:rsidRPr="004559B0">
              <w:rPr>
                <w:sz w:val="18"/>
              </w:rPr>
              <w:t>TM1-1500-204-23-1</w:t>
            </w:r>
          </w:p>
        </w:tc>
        <w:tc>
          <w:tcPr>
            <w:tcW w:w="1984" w:type="dxa"/>
          </w:tcPr>
          <w:p w14:paraId="3C9EFD9F" w14:textId="77777777" w:rsidR="009F3EC3" w:rsidRPr="004559B0" w:rsidRDefault="009F3EC3" w:rsidP="009F3EC3">
            <w:pPr>
              <w:pStyle w:val="TableParagraph"/>
              <w:spacing w:before="9"/>
              <w:jc w:val="center"/>
              <w:rPr>
                <w:sz w:val="29"/>
              </w:rPr>
            </w:pPr>
          </w:p>
          <w:p w14:paraId="0806F61A" w14:textId="3A748BF6" w:rsidR="009F3EC3" w:rsidRPr="004559B0" w:rsidRDefault="009F3EC3" w:rsidP="009F3EC3">
            <w:pPr>
              <w:pStyle w:val="TableParagraph"/>
              <w:spacing w:before="83"/>
              <w:ind w:left="202" w:right="38"/>
              <w:jc w:val="center"/>
              <w:rPr>
                <w:sz w:val="18"/>
              </w:rPr>
            </w:pPr>
            <w:r w:rsidRPr="004559B0">
              <w:rPr>
                <w:sz w:val="18"/>
              </w:rPr>
              <w:t>6 M</w:t>
            </w:r>
          </w:p>
        </w:tc>
      </w:tr>
      <w:tr w:rsidR="009F3EC3" w14:paraId="67F0C699" w14:textId="77777777" w:rsidTr="009F3EC3">
        <w:trPr>
          <w:trHeight w:val="841"/>
        </w:trPr>
        <w:tc>
          <w:tcPr>
            <w:tcW w:w="988" w:type="dxa"/>
          </w:tcPr>
          <w:p w14:paraId="242A35FC" w14:textId="77777777" w:rsidR="009F3EC3" w:rsidRPr="004559B0" w:rsidRDefault="009F3EC3" w:rsidP="009F3EC3">
            <w:pPr>
              <w:pStyle w:val="TableParagraph"/>
              <w:spacing w:before="8"/>
              <w:jc w:val="center"/>
              <w:rPr>
                <w:sz w:val="29"/>
              </w:rPr>
            </w:pPr>
          </w:p>
          <w:p w14:paraId="767088D8" w14:textId="0265C151" w:rsidR="009F3EC3" w:rsidRPr="004559B0" w:rsidRDefault="009F3EC3" w:rsidP="009F3EC3">
            <w:pPr>
              <w:pStyle w:val="TableParagraph"/>
              <w:spacing w:before="8"/>
              <w:jc w:val="center"/>
              <w:rPr>
                <w:sz w:val="29"/>
              </w:rPr>
            </w:pPr>
            <w:r w:rsidRPr="004559B0">
              <w:rPr>
                <w:sz w:val="18"/>
              </w:rPr>
              <w:t>91</w:t>
            </w:r>
          </w:p>
        </w:tc>
        <w:tc>
          <w:tcPr>
            <w:tcW w:w="3733" w:type="dxa"/>
          </w:tcPr>
          <w:p w14:paraId="14B5FFD1" w14:textId="77777777" w:rsidR="009F3EC3" w:rsidRPr="004559B0" w:rsidRDefault="009F3EC3" w:rsidP="009F3EC3">
            <w:pPr>
              <w:pStyle w:val="TableParagraph"/>
              <w:spacing w:before="8"/>
              <w:jc w:val="center"/>
              <w:rPr>
                <w:sz w:val="29"/>
              </w:rPr>
            </w:pPr>
          </w:p>
          <w:p w14:paraId="563EACAB" w14:textId="2523C208" w:rsidR="009F3EC3" w:rsidRPr="004559B0" w:rsidRDefault="009F3EC3" w:rsidP="009F3EC3">
            <w:pPr>
              <w:pStyle w:val="TableParagraph"/>
              <w:spacing w:before="5"/>
              <w:jc w:val="center"/>
              <w:rPr>
                <w:sz w:val="18"/>
                <w:lang w:val="en-US"/>
              </w:rPr>
            </w:pPr>
            <w:r w:rsidRPr="004559B0">
              <w:rPr>
                <w:sz w:val="18"/>
              </w:rPr>
              <w:t>FIRSTAIDKITINSPECTION</w:t>
            </w:r>
          </w:p>
        </w:tc>
        <w:tc>
          <w:tcPr>
            <w:tcW w:w="2835" w:type="dxa"/>
          </w:tcPr>
          <w:p w14:paraId="67D773DC" w14:textId="77777777" w:rsidR="009F3EC3" w:rsidRPr="004559B0" w:rsidRDefault="009F3EC3" w:rsidP="009F3EC3">
            <w:pPr>
              <w:pStyle w:val="TableParagraph"/>
              <w:spacing w:before="109"/>
              <w:ind w:left="168" w:right="9"/>
              <w:jc w:val="center"/>
              <w:rPr>
                <w:sz w:val="18"/>
              </w:rPr>
            </w:pPr>
            <w:r w:rsidRPr="004559B0">
              <w:rPr>
                <w:sz w:val="18"/>
              </w:rPr>
              <w:t>ΒΗ 55-1520-240-23 Φ.691.85/166/832029/Σ.993/15</w:t>
            </w:r>
          </w:p>
          <w:p w14:paraId="3D731308" w14:textId="4F84BFA6" w:rsidR="009F3EC3" w:rsidRPr="004559B0" w:rsidRDefault="009F3EC3" w:rsidP="009F3EC3">
            <w:pPr>
              <w:pStyle w:val="TableParagraph"/>
              <w:spacing w:before="83" w:line="300" w:lineRule="auto"/>
              <w:ind w:left="583" w:right="423"/>
              <w:jc w:val="center"/>
              <w:rPr>
                <w:sz w:val="18"/>
              </w:rPr>
            </w:pPr>
            <w:proofErr w:type="spellStart"/>
            <w:r w:rsidRPr="004559B0">
              <w:rPr>
                <w:sz w:val="18"/>
              </w:rPr>
              <w:t>Μαϊ</w:t>
            </w:r>
            <w:proofErr w:type="spellEnd"/>
            <w:r w:rsidRPr="004559B0">
              <w:rPr>
                <w:sz w:val="18"/>
              </w:rPr>
              <w:t xml:space="preserve"> 17/ΓΕΣ/ΔΤΧ/4ε</w:t>
            </w:r>
          </w:p>
        </w:tc>
        <w:tc>
          <w:tcPr>
            <w:tcW w:w="1984" w:type="dxa"/>
          </w:tcPr>
          <w:p w14:paraId="32B91F65" w14:textId="77777777" w:rsidR="009F3EC3" w:rsidRPr="004559B0" w:rsidRDefault="009F3EC3" w:rsidP="009F3EC3">
            <w:pPr>
              <w:pStyle w:val="TableParagraph"/>
              <w:spacing w:before="8"/>
              <w:jc w:val="center"/>
              <w:rPr>
                <w:sz w:val="29"/>
              </w:rPr>
            </w:pPr>
          </w:p>
          <w:p w14:paraId="02ADFDDD" w14:textId="02F6223D" w:rsidR="009F3EC3" w:rsidRPr="004559B0" w:rsidRDefault="009F3EC3" w:rsidP="009F3EC3">
            <w:pPr>
              <w:pStyle w:val="TableParagraph"/>
              <w:spacing w:before="83"/>
              <w:ind w:left="202" w:right="38"/>
              <w:jc w:val="center"/>
              <w:rPr>
                <w:sz w:val="18"/>
              </w:rPr>
            </w:pPr>
            <w:r w:rsidRPr="004559B0">
              <w:rPr>
                <w:sz w:val="18"/>
              </w:rPr>
              <w:t>6 M</w:t>
            </w:r>
          </w:p>
        </w:tc>
      </w:tr>
      <w:tr w:rsidR="009F3EC3" w14:paraId="4EC34F63" w14:textId="77777777" w:rsidTr="009F3EC3">
        <w:trPr>
          <w:trHeight w:val="841"/>
        </w:trPr>
        <w:tc>
          <w:tcPr>
            <w:tcW w:w="988" w:type="dxa"/>
          </w:tcPr>
          <w:p w14:paraId="378C28A5" w14:textId="77777777" w:rsidR="009F3EC3" w:rsidRPr="004559B0" w:rsidRDefault="009F3EC3" w:rsidP="009F3EC3">
            <w:pPr>
              <w:pStyle w:val="TableParagraph"/>
              <w:spacing w:before="8"/>
              <w:jc w:val="center"/>
              <w:rPr>
                <w:sz w:val="29"/>
              </w:rPr>
            </w:pPr>
          </w:p>
          <w:p w14:paraId="3C1A925F" w14:textId="17001B69" w:rsidR="009F3EC3" w:rsidRPr="004559B0" w:rsidRDefault="009F3EC3" w:rsidP="009F3EC3">
            <w:pPr>
              <w:pStyle w:val="TableParagraph"/>
              <w:spacing w:before="8"/>
              <w:jc w:val="center"/>
              <w:rPr>
                <w:sz w:val="29"/>
              </w:rPr>
            </w:pPr>
            <w:r w:rsidRPr="004559B0">
              <w:rPr>
                <w:sz w:val="18"/>
              </w:rPr>
              <w:t>92</w:t>
            </w:r>
          </w:p>
        </w:tc>
        <w:tc>
          <w:tcPr>
            <w:tcW w:w="3733" w:type="dxa"/>
          </w:tcPr>
          <w:p w14:paraId="7A2850F9" w14:textId="77777777" w:rsidR="009F3EC3" w:rsidRPr="004559B0" w:rsidRDefault="009F3EC3" w:rsidP="009F3EC3">
            <w:pPr>
              <w:pStyle w:val="TableParagraph"/>
              <w:spacing w:before="7"/>
              <w:jc w:val="center"/>
              <w:rPr>
                <w:sz w:val="27"/>
                <w:lang w:val="en-US"/>
              </w:rPr>
            </w:pPr>
          </w:p>
          <w:p w14:paraId="626E2119" w14:textId="77B76BBF" w:rsidR="009F3EC3" w:rsidRPr="004559B0" w:rsidRDefault="009F3EC3" w:rsidP="009F3EC3">
            <w:pPr>
              <w:pStyle w:val="TableParagraph"/>
              <w:spacing w:before="5"/>
              <w:jc w:val="center"/>
              <w:rPr>
                <w:sz w:val="18"/>
                <w:lang w:val="en-US"/>
              </w:rPr>
            </w:pPr>
            <w:r w:rsidRPr="004559B0">
              <w:rPr>
                <w:sz w:val="18"/>
                <w:lang w:val="en-US"/>
              </w:rPr>
              <w:t>ILCAS LEAKAGE CHECK AND MOC</w:t>
            </w:r>
          </w:p>
        </w:tc>
        <w:tc>
          <w:tcPr>
            <w:tcW w:w="2835" w:type="dxa"/>
          </w:tcPr>
          <w:p w14:paraId="52AD7200" w14:textId="77777777" w:rsidR="009F3EC3" w:rsidRPr="004559B0" w:rsidRDefault="009F3EC3" w:rsidP="009F3EC3">
            <w:pPr>
              <w:pStyle w:val="TableParagraph"/>
              <w:spacing w:before="7"/>
              <w:jc w:val="center"/>
              <w:rPr>
                <w:sz w:val="27"/>
                <w:lang w:val="en-US"/>
              </w:rPr>
            </w:pPr>
          </w:p>
          <w:p w14:paraId="35F8AD13" w14:textId="62FB4E54" w:rsidR="009F3EC3" w:rsidRPr="004559B0" w:rsidRDefault="009F3EC3" w:rsidP="009F3EC3">
            <w:pPr>
              <w:pStyle w:val="TableParagraph"/>
              <w:spacing w:before="83" w:line="300" w:lineRule="auto"/>
              <w:ind w:left="583" w:right="423"/>
              <w:jc w:val="center"/>
              <w:rPr>
                <w:sz w:val="18"/>
                <w:lang w:val="en-US"/>
              </w:rPr>
            </w:pPr>
            <w:r w:rsidRPr="004559B0">
              <w:rPr>
                <w:sz w:val="18"/>
              </w:rPr>
              <w:t>HA</w:t>
            </w:r>
          </w:p>
        </w:tc>
        <w:tc>
          <w:tcPr>
            <w:tcW w:w="1984" w:type="dxa"/>
          </w:tcPr>
          <w:p w14:paraId="5DF8CEAC" w14:textId="77777777" w:rsidR="009F3EC3" w:rsidRPr="004559B0" w:rsidRDefault="009F3EC3" w:rsidP="009F3EC3">
            <w:pPr>
              <w:pStyle w:val="TableParagraph"/>
              <w:spacing w:before="8"/>
              <w:jc w:val="center"/>
              <w:rPr>
                <w:sz w:val="29"/>
              </w:rPr>
            </w:pPr>
          </w:p>
          <w:p w14:paraId="20148872" w14:textId="2D1D7460" w:rsidR="009F3EC3" w:rsidRPr="004559B0" w:rsidRDefault="009F3EC3" w:rsidP="009F3EC3">
            <w:pPr>
              <w:pStyle w:val="TableParagraph"/>
              <w:spacing w:before="83"/>
              <w:ind w:left="202" w:right="38"/>
              <w:jc w:val="center"/>
              <w:rPr>
                <w:sz w:val="18"/>
              </w:rPr>
            </w:pPr>
            <w:r w:rsidRPr="004559B0">
              <w:rPr>
                <w:sz w:val="18"/>
              </w:rPr>
              <w:t>EVERY PMS2/3</w:t>
            </w:r>
          </w:p>
        </w:tc>
      </w:tr>
      <w:tr w:rsidR="009F3EC3" w14:paraId="2299F074" w14:textId="77777777" w:rsidTr="009F3EC3">
        <w:trPr>
          <w:trHeight w:val="841"/>
        </w:trPr>
        <w:tc>
          <w:tcPr>
            <w:tcW w:w="988" w:type="dxa"/>
          </w:tcPr>
          <w:p w14:paraId="5E06632F" w14:textId="77777777" w:rsidR="009F3EC3" w:rsidRPr="004559B0" w:rsidRDefault="009F3EC3" w:rsidP="009F3EC3">
            <w:pPr>
              <w:pStyle w:val="TableParagraph"/>
              <w:spacing w:before="8"/>
              <w:jc w:val="center"/>
              <w:rPr>
                <w:sz w:val="29"/>
              </w:rPr>
            </w:pPr>
          </w:p>
          <w:p w14:paraId="3D63C87F" w14:textId="3617F9E3" w:rsidR="009F3EC3" w:rsidRPr="004559B0" w:rsidRDefault="009F3EC3" w:rsidP="009F3EC3">
            <w:pPr>
              <w:pStyle w:val="TableParagraph"/>
              <w:spacing w:before="8"/>
              <w:jc w:val="center"/>
              <w:rPr>
                <w:sz w:val="29"/>
              </w:rPr>
            </w:pPr>
            <w:r w:rsidRPr="004559B0">
              <w:rPr>
                <w:sz w:val="18"/>
              </w:rPr>
              <w:t>93</w:t>
            </w:r>
          </w:p>
        </w:tc>
        <w:tc>
          <w:tcPr>
            <w:tcW w:w="3733" w:type="dxa"/>
          </w:tcPr>
          <w:p w14:paraId="50DA3DF3" w14:textId="77777777" w:rsidR="009F3EC3" w:rsidRPr="004559B0" w:rsidRDefault="009F3EC3" w:rsidP="009F3EC3">
            <w:pPr>
              <w:pStyle w:val="TableParagraph"/>
              <w:spacing w:before="5"/>
              <w:jc w:val="center"/>
              <w:rPr>
                <w:sz w:val="27"/>
              </w:rPr>
            </w:pPr>
          </w:p>
          <w:p w14:paraId="380F736C" w14:textId="5F876DDD" w:rsidR="009F3EC3" w:rsidRPr="004559B0" w:rsidRDefault="009F3EC3" w:rsidP="009F3EC3">
            <w:pPr>
              <w:pStyle w:val="TableParagraph"/>
              <w:spacing w:before="5"/>
              <w:jc w:val="center"/>
              <w:rPr>
                <w:sz w:val="18"/>
                <w:lang w:val="en-US"/>
              </w:rPr>
            </w:pPr>
            <w:r w:rsidRPr="004559B0">
              <w:rPr>
                <w:sz w:val="18"/>
              </w:rPr>
              <w:t>AFCS BENCH CHECK</w:t>
            </w:r>
          </w:p>
        </w:tc>
        <w:tc>
          <w:tcPr>
            <w:tcW w:w="2835" w:type="dxa"/>
          </w:tcPr>
          <w:p w14:paraId="698EA846" w14:textId="77777777" w:rsidR="009F3EC3" w:rsidRPr="004559B0" w:rsidRDefault="009F3EC3" w:rsidP="009F3EC3">
            <w:pPr>
              <w:pStyle w:val="TableParagraph"/>
              <w:spacing w:before="5"/>
              <w:jc w:val="center"/>
              <w:rPr>
                <w:sz w:val="27"/>
              </w:rPr>
            </w:pPr>
          </w:p>
          <w:p w14:paraId="43CBD46B" w14:textId="20DA8256" w:rsidR="009F3EC3" w:rsidRPr="004559B0" w:rsidRDefault="009F3EC3" w:rsidP="009F3EC3">
            <w:pPr>
              <w:pStyle w:val="TableParagraph"/>
              <w:spacing w:before="83" w:line="300" w:lineRule="auto"/>
              <w:ind w:left="583" w:right="423"/>
              <w:jc w:val="center"/>
              <w:rPr>
                <w:sz w:val="18"/>
                <w:lang w:val="en-US"/>
              </w:rPr>
            </w:pPr>
            <w:r w:rsidRPr="004559B0">
              <w:rPr>
                <w:sz w:val="18"/>
              </w:rPr>
              <w:t>HA</w:t>
            </w:r>
          </w:p>
        </w:tc>
        <w:tc>
          <w:tcPr>
            <w:tcW w:w="1984" w:type="dxa"/>
          </w:tcPr>
          <w:p w14:paraId="79C6EF36" w14:textId="77777777" w:rsidR="009F3EC3" w:rsidRPr="004559B0" w:rsidRDefault="009F3EC3" w:rsidP="009F3EC3">
            <w:pPr>
              <w:pStyle w:val="TableParagraph"/>
              <w:spacing w:before="8"/>
              <w:jc w:val="center"/>
              <w:rPr>
                <w:sz w:val="29"/>
              </w:rPr>
            </w:pPr>
          </w:p>
          <w:p w14:paraId="7DA0F312" w14:textId="5FD3DFE1" w:rsidR="009F3EC3" w:rsidRPr="004559B0" w:rsidRDefault="009F3EC3" w:rsidP="009F3EC3">
            <w:pPr>
              <w:pStyle w:val="TableParagraph"/>
              <w:spacing w:before="83"/>
              <w:ind w:left="202" w:right="38"/>
              <w:jc w:val="center"/>
              <w:rPr>
                <w:sz w:val="18"/>
              </w:rPr>
            </w:pPr>
            <w:r w:rsidRPr="004559B0">
              <w:rPr>
                <w:sz w:val="18"/>
              </w:rPr>
              <w:t>EVERY PMS2/3</w:t>
            </w:r>
          </w:p>
        </w:tc>
      </w:tr>
      <w:tr w:rsidR="009F3EC3" w14:paraId="30223DFC" w14:textId="77777777" w:rsidTr="009F3EC3">
        <w:trPr>
          <w:trHeight w:val="841"/>
        </w:trPr>
        <w:tc>
          <w:tcPr>
            <w:tcW w:w="988" w:type="dxa"/>
          </w:tcPr>
          <w:p w14:paraId="5E409EEA" w14:textId="77777777" w:rsidR="009F3EC3" w:rsidRPr="004559B0" w:rsidRDefault="009F3EC3" w:rsidP="009F3EC3">
            <w:pPr>
              <w:pStyle w:val="TableParagraph"/>
              <w:jc w:val="center"/>
              <w:rPr>
                <w:sz w:val="20"/>
              </w:rPr>
            </w:pPr>
          </w:p>
          <w:p w14:paraId="52D05755" w14:textId="701D7196" w:rsidR="009F3EC3" w:rsidRPr="004559B0" w:rsidRDefault="009F3EC3" w:rsidP="009F3EC3">
            <w:pPr>
              <w:pStyle w:val="TableParagraph"/>
              <w:spacing w:before="8"/>
              <w:jc w:val="center"/>
              <w:rPr>
                <w:sz w:val="29"/>
              </w:rPr>
            </w:pPr>
            <w:r w:rsidRPr="004559B0">
              <w:rPr>
                <w:sz w:val="18"/>
              </w:rPr>
              <w:t>94</w:t>
            </w:r>
          </w:p>
        </w:tc>
        <w:tc>
          <w:tcPr>
            <w:tcW w:w="3733" w:type="dxa"/>
          </w:tcPr>
          <w:p w14:paraId="349B8DFD" w14:textId="77777777" w:rsidR="009F3EC3" w:rsidRPr="004559B0" w:rsidRDefault="009F3EC3" w:rsidP="009F3EC3">
            <w:pPr>
              <w:pStyle w:val="TableParagraph"/>
              <w:spacing w:before="8"/>
              <w:jc w:val="center"/>
              <w:rPr>
                <w:sz w:val="18"/>
                <w:lang w:val="en-US"/>
              </w:rPr>
            </w:pPr>
          </w:p>
          <w:p w14:paraId="1DB34713" w14:textId="4EA2FE8C" w:rsidR="009F3EC3" w:rsidRPr="004559B0" w:rsidRDefault="009F3EC3" w:rsidP="009F3EC3">
            <w:pPr>
              <w:pStyle w:val="TableParagraph"/>
              <w:spacing w:before="5"/>
              <w:jc w:val="center"/>
              <w:rPr>
                <w:sz w:val="18"/>
                <w:lang w:val="en-US"/>
              </w:rPr>
            </w:pPr>
            <w:r w:rsidRPr="004559B0">
              <w:rPr>
                <w:sz w:val="18"/>
                <w:lang w:val="en-US"/>
              </w:rPr>
              <w:t>INSPECTION OF COCKPIT-CABIN- RAMP FLOORS DUE TO TASK 1-92</w:t>
            </w:r>
          </w:p>
        </w:tc>
        <w:tc>
          <w:tcPr>
            <w:tcW w:w="2835" w:type="dxa"/>
          </w:tcPr>
          <w:p w14:paraId="5E0C2051" w14:textId="77777777" w:rsidR="009F3EC3" w:rsidRPr="004559B0" w:rsidRDefault="009F3EC3" w:rsidP="009F3EC3">
            <w:pPr>
              <w:pStyle w:val="TableParagraph"/>
              <w:spacing w:before="9"/>
              <w:jc w:val="center"/>
              <w:rPr>
                <w:sz w:val="16"/>
                <w:lang w:val="en-US"/>
              </w:rPr>
            </w:pPr>
          </w:p>
          <w:p w14:paraId="01BA6CA9" w14:textId="1240AD01" w:rsidR="009F3EC3" w:rsidRPr="004559B0" w:rsidRDefault="009F3EC3" w:rsidP="009F3EC3">
            <w:pPr>
              <w:pStyle w:val="TableParagraph"/>
              <w:spacing w:before="83" w:line="300" w:lineRule="auto"/>
              <w:ind w:left="583" w:right="423"/>
              <w:jc w:val="center"/>
              <w:rPr>
                <w:sz w:val="18"/>
                <w:lang w:val="en-US"/>
              </w:rPr>
            </w:pPr>
            <w:r w:rsidRPr="004559B0">
              <w:rPr>
                <w:sz w:val="18"/>
              </w:rPr>
              <w:t xml:space="preserve">BH 55-1520-240-23 TASK 1-92 </w:t>
            </w:r>
            <w:proofErr w:type="spellStart"/>
            <w:r w:rsidRPr="004559B0">
              <w:rPr>
                <w:sz w:val="18"/>
              </w:rPr>
              <w:t>Seq</w:t>
            </w:r>
            <w:proofErr w:type="spellEnd"/>
            <w:r w:rsidRPr="004559B0">
              <w:rPr>
                <w:sz w:val="18"/>
              </w:rPr>
              <w:t xml:space="preserve"> no:13</w:t>
            </w:r>
          </w:p>
        </w:tc>
        <w:tc>
          <w:tcPr>
            <w:tcW w:w="1984" w:type="dxa"/>
          </w:tcPr>
          <w:p w14:paraId="5639B037" w14:textId="77777777" w:rsidR="009F3EC3" w:rsidRPr="004559B0" w:rsidRDefault="009F3EC3" w:rsidP="009F3EC3">
            <w:pPr>
              <w:pStyle w:val="TableParagraph"/>
              <w:spacing w:before="8"/>
              <w:jc w:val="center"/>
              <w:rPr>
                <w:sz w:val="27"/>
              </w:rPr>
            </w:pPr>
          </w:p>
          <w:p w14:paraId="67E7512E" w14:textId="7E2A184D" w:rsidR="009F3EC3" w:rsidRPr="004559B0" w:rsidRDefault="009F3EC3" w:rsidP="009F3EC3">
            <w:pPr>
              <w:pStyle w:val="TableParagraph"/>
              <w:spacing w:before="83"/>
              <w:ind w:left="202" w:right="38"/>
              <w:jc w:val="center"/>
              <w:rPr>
                <w:sz w:val="18"/>
              </w:rPr>
            </w:pPr>
            <w:r w:rsidRPr="004559B0">
              <w:rPr>
                <w:sz w:val="18"/>
              </w:rPr>
              <w:t>12 M</w:t>
            </w:r>
          </w:p>
        </w:tc>
      </w:tr>
      <w:tr w:rsidR="009F3EC3" w14:paraId="42447455" w14:textId="77777777" w:rsidTr="009F3EC3">
        <w:trPr>
          <w:trHeight w:val="841"/>
        </w:trPr>
        <w:tc>
          <w:tcPr>
            <w:tcW w:w="988" w:type="dxa"/>
          </w:tcPr>
          <w:p w14:paraId="2FF33883" w14:textId="77777777" w:rsidR="009F3EC3" w:rsidRPr="004559B0" w:rsidRDefault="009F3EC3" w:rsidP="009F3EC3">
            <w:pPr>
              <w:pStyle w:val="TableParagraph"/>
              <w:spacing w:before="8"/>
              <w:jc w:val="center"/>
              <w:rPr>
                <w:sz w:val="29"/>
              </w:rPr>
            </w:pPr>
          </w:p>
          <w:p w14:paraId="7AABBA25" w14:textId="20CBBADB" w:rsidR="009F3EC3" w:rsidRPr="004559B0" w:rsidRDefault="009F3EC3" w:rsidP="009F3EC3">
            <w:pPr>
              <w:pStyle w:val="TableParagraph"/>
              <w:spacing w:before="8"/>
              <w:jc w:val="center"/>
              <w:rPr>
                <w:sz w:val="29"/>
              </w:rPr>
            </w:pPr>
            <w:r w:rsidRPr="004559B0">
              <w:rPr>
                <w:sz w:val="18"/>
              </w:rPr>
              <w:t>95</w:t>
            </w:r>
          </w:p>
        </w:tc>
        <w:tc>
          <w:tcPr>
            <w:tcW w:w="3733" w:type="dxa"/>
          </w:tcPr>
          <w:p w14:paraId="291118B3" w14:textId="42CC1F0D" w:rsidR="009F3EC3" w:rsidRPr="004559B0" w:rsidRDefault="009F3EC3" w:rsidP="009F3EC3">
            <w:pPr>
              <w:pStyle w:val="TableParagraph"/>
              <w:spacing w:before="5"/>
              <w:jc w:val="center"/>
              <w:rPr>
                <w:sz w:val="18"/>
                <w:lang w:val="en-US"/>
              </w:rPr>
            </w:pPr>
            <w:r w:rsidRPr="004559B0">
              <w:rPr>
                <w:sz w:val="18"/>
                <w:lang w:val="en-US"/>
              </w:rPr>
              <w:t>IF CORROSION IS NOT PRESENT AF- TER 90 DAYS NEXT CORROSION IN- SPECTION AT 180 DAYS</w:t>
            </w:r>
          </w:p>
        </w:tc>
        <w:tc>
          <w:tcPr>
            <w:tcW w:w="2835" w:type="dxa"/>
          </w:tcPr>
          <w:p w14:paraId="2BD0181B" w14:textId="77777777" w:rsidR="009F3EC3" w:rsidRPr="004559B0" w:rsidRDefault="009F3EC3" w:rsidP="009F3EC3">
            <w:pPr>
              <w:pStyle w:val="TableParagraph"/>
              <w:spacing w:before="9"/>
              <w:jc w:val="center"/>
              <w:rPr>
                <w:sz w:val="16"/>
                <w:lang w:val="en-US"/>
              </w:rPr>
            </w:pPr>
          </w:p>
          <w:p w14:paraId="0FED5D3A" w14:textId="69398A3D" w:rsidR="009F3EC3" w:rsidRPr="004559B0" w:rsidRDefault="009F3EC3" w:rsidP="009F3EC3">
            <w:pPr>
              <w:pStyle w:val="TableParagraph"/>
              <w:spacing w:before="83" w:line="300" w:lineRule="auto"/>
              <w:ind w:left="583" w:right="423"/>
              <w:jc w:val="center"/>
              <w:rPr>
                <w:sz w:val="18"/>
                <w:lang w:val="en-US"/>
              </w:rPr>
            </w:pPr>
            <w:r w:rsidRPr="004559B0">
              <w:rPr>
                <w:sz w:val="18"/>
              </w:rPr>
              <w:t xml:space="preserve">BH 55-1520-240-23 TASK 1-92 </w:t>
            </w:r>
            <w:proofErr w:type="spellStart"/>
            <w:r w:rsidRPr="004559B0">
              <w:rPr>
                <w:sz w:val="18"/>
              </w:rPr>
              <w:t>Seq</w:t>
            </w:r>
            <w:proofErr w:type="spellEnd"/>
            <w:r w:rsidRPr="004559B0">
              <w:rPr>
                <w:sz w:val="18"/>
              </w:rPr>
              <w:t xml:space="preserve"> no:3</w:t>
            </w:r>
          </w:p>
        </w:tc>
        <w:tc>
          <w:tcPr>
            <w:tcW w:w="1984" w:type="dxa"/>
          </w:tcPr>
          <w:p w14:paraId="5F793C78" w14:textId="77777777" w:rsidR="009F3EC3" w:rsidRPr="004559B0" w:rsidRDefault="009F3EC3" w:rsidP="009F3EC3">
            <w:pPr>
              <w:pStyle w:val="TableParagraph"/>
              <w:spacing w:before="7"/>
              <w:jc w:val="center"/>
              <w:rPr>
                <w:sz w:val="27"/>
              </w:rPr>
            </w:pPr>
          </w:p>
          <w:p w14:paraId="201E3784" w14:textId="4911C087" w:rsidR="009F3EC3" w:rsidRPr="004559B0" w:rsidRDefault="009F3EC3" w:rsidP="009F3EC3">
            <w:pPr>
              <w:pStyle w:val="TableParagraph"/>
              <w:spacing w:before="83"/>
              <w:ind w:left="202" w:right="38"/>
              <w:jc w:val="center"/>
              <w:rPr>
                <w:sz w:val="18"/>
              </w:rPr>
            </w:pPr>
            <w:r w:rsidRPr="004559B0">
              <w:rPr>
                <w:sz w:val="18"/>
              </w:rPr>
              <w:t xml:space="preserve">90 D </w:t>
            </w:r>
            <w:proofErr w:type="spellStart"/>
            <w:r w:rsidRPr="004559B0">
              <w:rPr>
                <w:sz w:val="18"/>
              </w:rPr>
              <w:t>or</w:t>
            </w:r>
            <w:proofErr w:type="spellEnd"/>
            <w:r w:rsidRPr="004559B0">
              <w:rPr>
                <w:sz w:val="18"/>
              </w:rPr>
              <w:t xml:space="preserve"> 180 D</w:t>
            </w:r>
          </w:p>
        </w:tc>
      </w:tr>
      <w:tr w:rsidR="009F3EC3" w14:paraId="4EC893AC" w14:textId="77777777" w:rsidTr="009F3EC3">
        <w:trPr>
          <w:trHeight w:val="521"/>
        </w:trPr>
        <w:tc>
          <w:tcPr>
            <w:tcW w:w="9540" w:type="dxa"/>
            <w:gridSpan w:val="4"/>
          </w:tcPr>
          <w:p w14:paraId="5631C7BD" w14:textId="4DF0BE91" w:rsidR="009F3EC3" w:rsidRPr="004559B0" w:rsidRDefault="009F3EC3" w:rsidP="009F3EC3">
            <w:pPr>
              <w:pStyle w:val="TableParagraph"/>
              <w:spacing w:before="83"/>
              <w:ind w:left="202" w:right="38"/>
              <w:jc w:val="center"/>
              <w:rPr>
                <w:sz w:val="18"/>
              </w:rPr>
            </w:pPr>
            <w:proofErr w:type="spellStart"/>
            <w:r w:rsidRPr="004559B0">
              <w:rPr>
                <w:sz w:val="24"/>
              </w:rPr>
              <w:t>Calendar</w:t>
            </w:r>
            <w:proofErr w:type="spellEnd"/>
            <w:r w:rsidRPr="004559B0">
              <w:rPr>
                <w:sz w:val="24"/>
              </w:rPr>
              <w:t xml:space="preserve"> </w:t>
            </w:r>
            <w:proofErr w:type="spellStart"/>
            <w:r w:rsidRPr="004559B0">
              <w:rPr>
                <w:sz w:val="24"/>
              </w:rPr>
              <w:t>inspections</w:t>
            </w:r>
            <w:proofErr w:type="spellEnd"/>
          </w:p>
        </w:tc>
      </w:tr>
      <w:tr w:rsidR="009F3EC3" w14:paraId="252E3BC1" w14:textId="77777777" w:rsidTr="009F3EC3">
        <w:trPr>
          <w:trHeight w:val="841"/>
        </w:trPr>
        <w:tc>
          <w:tcPr>
            <w:tcW w:w="988" w:type="dxa"/>
          </w:tcPr>
          <w:p w14:paraId="27CB962C" w14:textId="77777777" w:rsidR="009F3EC3" w:rsidRPr="004559B0" w:rsidRDefault="009F3EC3" w:rsidP="009F3EC3">
            <w:pPr>
              <w:pStyle w:val="TableParagraph"/>
              <w:spacing w:before="8"/>
              <w:jc w:val="center"/>
              <w:rPr>
                <w:sz w:val="29"/>
              </w:rPr>
            </w:pPr>
          </w:p>
          <w:p w14:paraId="7DB1C8D7" w14:textId="484CD320" w:rsidR="009F3EC3" w:rsidRPr="004559B0" w:rsidRDefault="009F3EC3" w:rsidP="009F3EC3">
            <w:pPr>
              <w:pStyle w:val="TableParagraph"/>
              <w:spacing w:before="8"/>
              <w:jc w:val="center"/>
              <w:rPr>
                <w:sz w:val="29"/>
              </w:rPr>
            </w:pPr>
            <w:r w:rsidRPr="004559B0">
              <w:rPr>
                <w:w w:val="99"/>
                <w:sz w:val="18"/>
              </w:rPr>
              <w:t>1</w:t>
            </w:r>
          </w:p>
        </w:tc>
        <w:tc>
          <w:tcPr>
            <w:tcW w:w="3733" w:type="dxa"/>
          </w:tcPr>
          <w:p w14:paraId="464C54DB" w14:textId="77777777" w:rsidR="009F3EC3" w:rsidRPr="004559B0" w:rsidRDefault="009F3EC3" w:rsidP="009F3EC3">
            <w:pPr>
              <w:pStyle w:val="TableParagraph"/>
              <w:spacing w:before="8"/>
              <w:jc w:val="center"/>
              <w:rPr>
                <w:sz w:val="20"/>
                <w:lang w:val="en-US"/>
              </w:rPr>
            </w:pPr>
          </w:p>
          <w:p w14:paraId="2872D346" w14:textId="7960346A" w:rsidR="009F3EC3" w:rsidRPr="004559B0" w:rsidRDefault="009F3EC3" w:rsidP="009F3EC3">
            <w:pPr>
              <w:pStyle w:val="TableParagraph"/>
              <w:spacing w:before="5"/>
              <w:jc w:val="center"/>
              <w:rPr>
                <w:sz w:val="18"/>
                <w:lang w:val="en-US"/>
              </w:rPr>
            </w:pPr>
            <w:r w:rsidRPr="004559B0">
              <w:rPr>
                <w:sz w:val="18"/>
                <w:lang w:val="en-US"/>
              </w:rPr>
              <w:t>TORQUE CHECK OF BOLTS NAS- 628 TO THE AFT PYLON</w:t>
            </w:r>
          </w:p>
        </w:tc>
        <w:tc>
          <w:tcPr>
            <w:tcW w:w="2835" w:type="dxa"/>
          </w:tcPr>
          <w:p w14:paraId="7AC7C50F" w14:textId="77777777" w:rsidR="009F3EC3" w:rsidRPr="004559B0" w:rsidRDefault="009F3EC3" w:rsidP="009F3EC3">
            <w:pPr>
              <w:pStyle w:val="TableParagraph"/>
              <w:spacing w:before="5"/>
              <w:jc w:val="center"/>
              <w:rPr>
                <w:sz w:val="18"/>
                <w:lang w:val="en-US"/>
              </w:rPr>
            </w:pPr>
          </w:p>
          <w:p w14:paraId="581FDEF3" w14:textId="5CDFC8B5" w:rsidR="009F3EC3" w:rsidRPr="004559B0" w:rsidRDefault="009F3EC3" w:rsidP="009F3EC3">
            <w:pPr>
              <w:pStyle w:val="TableParagraph"/>
              <w:spacing w:before="83" w:line="300" w:lineRule="auto"/>
              <w:ind w:left="583" w:right="423"/>
              <w:jc w:val="center"/>
              <w:rPr>
                <w:sz w:val="18"/>
                <w:lang w:val="en-US"/>
              </w:rPr>
            </w:pPr>
            <w:r w:rsidRPr="004559B0">
              <w:rPr>
                <w:sz w:val="18"/>
              </w:rPr>
              <w:t xml:space="preserve">BH 55-1520-240-23 TASK 1-92 </w:t>
            </w:r>
            <w:proofErr w:type="spellStart"/>
            <w:r w:rsidRPr="004559B0">
              <w:rPr>
                <w:sz w:val="18"/>
              </w:rPr>
              <w:t>Seq</w:t>
            </w:r>
            <w:proofErr w:type="spellEnd"/>
            <w:r w:rsidRPr="004559B0">
              <w:rPr>
                <w:sz w:val="18"/>
              </w:rPr>
              <w:t xml:space="preserve"> no:20</w:t>
            </w:r>
          </w:p>
        </w:tc>
        <w:tc>
          <w:tcPr>
            <w:tcW w:w="1984" w:type="dxa"/>
          </w:tcPr>
          <w:p w14:paraId="1023B620" w14:textId="77777777" w:rsidR="009F3EC3" w:rsidRPr="004559B0" w:rsidRDefault="009F3EC3" w:rsidP="009F3EC3">
            <w:pPr>
              <w:pStyle w:val="TableParagraph"/>
              <w:spacing w:before="8"/>
              <w:jc w:val="center"/>
              <w:rPr>
                <w:sz w:val="29"/>
              </w:rPr>
            </w:pPr>
          </w:p>
          <w:p w14:paraId="59B8E4CC" w14:textId="450EB275" w:rsidR="009F3EC3" w:rsidRPr="004559B0" w:rsidRDefault="009F3EC3" w:rsidP="009F3EC3">
            <w:pPr>
              <w:pStyle w:val="TableParagraph"/>
              <w:spacing w:before="83"/>
              <w:ind w:left="202" w:right="38"/>
              <w:jc w:val="center"/>
              <w:rPr>
                <w:sz w:val="18"/>
              </w:rPr>
            </w:pPr>
            <w:r w:rsidRPr="004559B0">
              <w:rPr>
                <w:sz w:val="18"/>
              </w:rPr>
              <w:t>300 H</w:t>
            </w:r>
          </w:p>
        </w:tc>
      </w:tr>
      <w:tr w:rsidR="009F3EC3" w14:paraId="6E94F106" w14:textId="77777777" w:rsidTr="009F3EC3">
        <w:trPr>
          <w:trHeight w:val="841"/>
        </w:trPr>
        <w:tc>
          <w:tcPr>
            <w:tcW w:w="988" w:type="dxa"/>
          </w:tcPr>
          <w:p w14:paraId="5FE0FB42" w14:textId="77777777" w:rsidR="009F3EC3" w:rsidRPr="004559B0" w:rsidRDefault="009F3EC3" w:rsidP="009F3EC3">
            <w:pPr>
              <w:pStyle w:val="TableParagraph"/>
              <w:spacing w:before="8"/>
              <w:jc w:val="center"/>
              <w:rPr>
                <w:sz w:val="29"/>
              </w:rPr>
            </w:pPr>
          </w:p>
          <w:p w14:paraId="53DB1A2D" w14:textId="5513FB20" w:rsidR="009F3EC3" w:rsidRPr="004559B0" w:rsidRDefault="009F3EC3" w:rsidP="009F3EC3">
            <w:pPr>
              <w:pStyle w:val="TableParagraph"/>
              <w:spacing w:before="8"/>
              <w:jc w:val="center"/>
              <w:rPr>
                <w:sz w:val="29"/>
              </w:rPr>
            </w:pPr>
            <w:r w:rsidRPr="004559B0">
              <w:rPr>
                <w:w w:val="99"/>
                <w:sz w:val="18"/>
              </w:rPr>
              <w:t>2</w:t>
            </w:r>
          </w:p>
        </w:tc>
        <w:tc>
          <w:tcPr>
            <w:tcW w:w="3733" w:type="dxa"/>
          </w:tcPr>
          <w:p w14:paraId="17881CD9" w14:textId="7A95E6E5" w:rsidR="009F3EC3" w:rsidRPr="004559B0" w:rsidRDefault="009F3EC3" w:rsidP="009F3EC3">
            <w:pPr>
              <w:pStyle w:val="TableParagraph"/>
              <w:spacing w:before="5"/>
              <w:jc w:val="center"/>
              <w:rPr>
                <w:sz w:val="18"/>
                <w:lang w:val="en-US"/>
              </w:rPr>
            </w:pPr>
            <w:r w:rsidRPr="004559B0">
              <w:rPr>
                <w:sz w:val="18"/>
                <w:lang w:val="en-US"/>
              </w:rPr>
              <w:t>INSPECTION-LUBRICATION OF COCKPIT FLIGHT CONTROL ROD END BEARINGS</w:t>
            </w:r>
          </w:p>
        </w:tc>
        <w:tc>
          <w:tcPr>
            <w:tcW w:w="2835" w:type="dxa"/>
          </w:tcPr>
          <w:p w14:paraId="63C7CB16" w14:textId="77777777" w:rsidR="009F3EC3" w:rsidRPr="004559B0" w:rsidRDefault="009F3EC3" w:rsidP="009F3EC3">
            <w:pPr>
              <w:pStyle w:val="TableParagraph"/>
              <w:spacing w:before="8"/>
              <w:jc w:val="center"/>
              <w:rPr>
                <w:sz w:val="29"/>
                <w:lang w:val="en-US"/>
              </w:rPr>
            </w:pPr>
          </w:p>
          <w:p w14:paraId="5BC764E8" w14:textId="02C6FA6A" w:rsidR="009F3EC3" w:rsidRPr="004559B0" w:rsidRDefault="009F3EC3" w:rsidP="009F3EC3">
            <w:pPr>
              <w:pStyle w:val="TableParagraph"/>
              <w:spacing w:before="83" w:line="300" w:lineRule="auto"/>
              <w:ind w:left="583" w:right="423"/>
              <w:jc w:val="center"/>
              <w:rPr>
                <w:sz w:val="18"/>
                <w:lang w:val="en-US"/>
              </w:rPr>
            </w:pPr>
            <w:r w:rsidRPr="004559B0">
              <w:rPr>
                <w:sz w:val="18"/>
              </w:rPr>
              <w:t>SB 145-67-1011R3</w:t>
            </w:r>
          </w:p>
        </w:tc>
        <w:tc>
          <w:tcPr>
            <w:tcW w:w="1984" w:type="dxa"/>
          </w:tcPr>
          <w:p w14:paraId="26816BCF" w14:textId="77777777" w:rsidR="009F3EC3" w:rsidRPr="004559B0" w:rsidRDefault="009F3EC3" w:rsidP="009F3EC3">
            <w:pPr>
              <w:pStyle w:val="TableParagraph"/>
              <w:spacing w:before="8"/>
              <w:jc w:val="center"/>
              <w:rPr>
                <w:sz w:val="29"/>
              </w:rPr>
            </w:pPr>
          </w:p>
          <w:p w14:paraId="0B76FB57" w14:textId="4E1199A0" w:rsidR="009F3EC3" w:rsidRPr="004559B0" w:rsidRDefault="009F3EC3" w:rsidP="009F3EC3">
            <w:pPr>
              <w:pStyle w:val="TableParagraph"/>
              <w:spacing w:before="83"/>
              <w:ind w:left="202" w:right="38"/>
              <w:jc w:val="center"/>
              <w:rPr>
                <w:sz w:val="18"/>
              </w:rPr>
            </w:pPr>
            <w:r w:rsidRPr="004559B0">
              <w:rPr>
                <w:sz w:val="18"/>
              </w:rPr>
              <w:t>6 Y</w:t>
            </w:r>
          </w:p>
        </w:tc>
      </w:tr>
      <w:tr w:rsidR="009F3EC3" w14:paraId="5FC869DE" w14:textId="77777777" w:rsidTr="009F3EC3">
        <w:trPr>
          <w:trHeight w:val="841"/>
        </w:trPr>
        <w:tc>
          <w:tcPr>
            <w:tcW w:w="988" w:type="dxa"/>
          </w:tcPr>
          <w:p w14:paraId="143F6D2A" w14:textId="77777777" w:rsidR="009F3EC3" w:rsidRPr="004559B0" w:rsidRDefault="009F3EC3" w:rsidP="009F3EC3">
            <w:pPr>
              <w:pStyle w:val="TableParagraph"/>
              <w:spacing w:before="9"/>
              <w:jc w:val="center"/>
              <w:rPr>
                <w:sz w:val="29"/>
              </w:rPr>
            </w:pPr>
          </w:p>
          <w:p w14:paraId="480461AB" w14:textId="604B9629" w:rsidR="009F3EC3" w:rsidRPr="004559B0" w:rsidRDefault="009F3EC3" w:rsidP="009F3EC3">
            <w:pPr>
              <w:pStyle w:val="TableParagraph"/>
              <w:spacing w:before="8"/>
              <w:jc w:val="center"/>
              <w:rPr>
                <w:sz w:val="29"/>
              </w:rPr>
            </w:pPr>
            <w:r w:rsidRPr="004559B0">
              <w:rPr>
                <w:w w:val="99"/>
                <w:sz w:val="18"/>
              </w:rPr>
              <w:t>3</w:t>
            </w:r>
          </w:p>
        </w:tc>
        <w:tc>
          <w:tcPr>
            <w:tcW w:w="3733" w:type="dxa"/>
          </w:tcPr>
          <w:p w14:paraId="4ECC7BAF" w14:textId="77777777" w:rsidR="009F3EC3" w:rsidRPr="004559B0" w:rsidRDefault="009F3EC3" w:rsidP="009F3EC3">
            <w:pPr>
              <w:pStyle w:val="TableParagraph"/>
              <w:spacing w:before="9"/>
              <w:jc w:val="center"/>
              <w:rPr>
                <w:sz w:val="20"/>
                <w:lang w:val="en-US"/>
              </w:rPr>
            </w:pPr>
          </w:p>
          <w:p w14:paraId="6B23AF77" w14:textId="15B1CBC8" w:rsidR="009F3EC3" w:rsidRPr="004559B0" w:rsidRDefault="009F3EC3" w:rsidP="009F3EC3">
            <w:pPr>
              <w:pStyle w:val="TableParagraph"/>
              <w:spacing w:before="5"/>
              <w:jc w:val="center"/>
              <w:rPr>
                <w:sz w:val="18"/>
                <w:lang w:val="en-US"/>
              </w:rPr>
            </w:pPr>
            <w:r w:rsidRPr="004559B0">
              <w:rPr>
                <w:sz w:val="18"/>
                <w:lang w:val="en-US"/>
              </w:rPr>
              <w:t>INSPECTION OF IFIS SPRING PLATES</w:t>
            </w:r>
          </w:p>
        </w:tc>
        <w:tc>
          <w:tcPr>
            <w:tcW w:w="2835" w:type="dxa"/>
          </w:tcPr>
          <w:p w14:paraId="60E37E03" w14:textId="77777777" w:rsidR="009F3EC3" w:rsidRPr="004559B0" w:rsidRDefault="009F3EC3" w:rsidP="009F3EC3">
            <w:pPr>
              <w:pStyle w:val="TableParagraph"/>
              <w:spacing w:before="9"/>
              <w:jc w:val="center"/>
              <w:rPr>
                <w:sz w:val="29"/>
                <w:lang w:val="en-US"/>
              </w:rPr>
            </w:pPr>
          </w:p>
          <w:p w14:paraId="530F59F9" w14:textId="12662870" w:rsidR="009F3EC3" w:rsidRPr="004559B0" w:rsidRDefault="009F3EC3" w:rsidP="009F3EC3">
            <w:pPr>
              <w:pStyle w:val="TableParagraph"/>
              <w:spacing w:before="83" w:line="300" w:lineRule="auto"/>
              <w:ind w:left="583" w:right="423"/>
              <w:jc w:val="center"/>
              <w:rPr>
                <w:sz w:val="18"/>
                <w:lang w:val="en-US"/>
              </w:rPr>
            </w:pPr>
            <w:r w:rsidRPr="004559B0">
              <w:rPr>
                <w:sz w:val="18"/>
              </w:rPr>
              <w:t>SB 145 -53-1016R1</w:t>
            </w:r>
          </w:p>
        </w:tc>
        <w:tc>
          <w:tcPr>
            <w:tcW w:w="1984" w:type="dxa"/>
          </w:tcPr>
          <w:p w14:paraId="742A0103" w14:textId="77777777" w:rsidR="009F3EC3" w:rsidRPr="004559B0" w:rsidRDefault="009F3EC3" w:rsidP="009F3EC3">
            <w:pPr>
              <w:pStyle w:val="TableParagraph"/>
              <w:spacing w:before="9"/>
              <w:jc w:val="center"/>
              <w:rPr>
                <w:sz w:val="29"/>
              </w:rPr>
            </w:pPr>
          </w:p>
          <w:p w14:paraId="0EFB751C" w14:textId="0A75D65D" w:rsidR="009F3EC3" w:rsidRPr="004559B0" w:rsidRDefault="009F3EC3" w:rsidP="009F3EC3">
            <w:pPr>
              <w:pStyle w:val="TableParagraph"/>
              <w:spacing w:before="83"/>
              <w:ind w:left="202" w:right="38"/>
              <w:jc w:val="center"/>
              <w:rPr>
                <w:sz w:val="18"/>
              </w:rPr>
            </w:pPr>
            <w:r w:rsidRPr="004559B0">
              <w:rPr>
                <w:sz w:val="18"/>
              </w:rPr>
              <w:t>900 H</w:t>
            </w:r>
          </w:p>
        </w:tc>
      </w:tr>
      <w:tr w:rsidR="009F3EC3" w14:paraId="14D8E134" w14:textId="77777777" w:rsidTr="009F3EC3">
        <w:trPr>
          <w:trHeight w:val="841"/>
        </w:trPr>
        <w:tc>
          <w:tcPr>
            <w:tcW w:w="988" w:type="dxa"/>
          </w:tcPr>
          <w:p w14:paraId="65AD7471" w14:textId="77777777" w:rsidR="009F3EC3" w:rsidRPr="004559B0" w:rsidRDefault="009F3EC3" w:rsidP="009F3EC3">
            <w:pPr>
              <w:pStyle w:val="TableParagraph"/>
              <w:spacing w:before="8"/>
              <w:jc w:val="center"/>
              <w:rPr>
                <w:sz w:val="29"/>
              </w:rPr>
            </w:pPr>
          </w:p>
          <w:p w14:paraId="0A86834A" w14:textId="4A58F7E7" w:rsidR="009F3EC3" w:rsidRPr="004559B0" w:rsidRDefault="009F3EC3" w:rsidP="009F3EC3">
            <w:pPr>
              <w:pStyle w:val="TableParagraph"/>
              <w:spacing w:before="8"/>
              <w:jc w:val="center"/>
              <w:rPr>
                <w:sz w:val="29"/>
              </w:rPr>
            </w:pPr>
            <w:r w:rsidRPr="004559B0">
              <w:rPr>
                <w:w w:val="99"/>
                <w:sz w:val="18"/>
              </w:rPr>
              <w:t>5</w:t>
            </w:r>
          </w:p>
        </w:tc>
        <w:tc>
          <w:tcPr>
            <w:tcW w:w="3733" w:type="dxa"/>
          </w:tcPr>
          <w:p w14:paraId="656766D4" w14:textId="522B457D" w:rsidR="009F3EC3" w:rsidRPr="004559B0" w:rsidRDefault="009F3EC3" w:rsidP="009F3EC3">
            <w:pPr>
              <w:pStyle w:val="TableParagraph"/>
              <w:spacing w:before="5"/>
              <w:jc w:val="center"/>
              <w:rPr>
                <w:sz w:val="18"/>
                <w:lang w:val="en-US"/>
              </w:rPr>
            </w:pPr>
            <w:r w:rsidRPr="004559B0">
              <w:rPr>
                <w:sz w:val="18"/>
                <w:lang w:val="en-US"/>
              </w:rPr>
              <w:t>INSPECTION OF FWD AND AFT LAND- ING GEAR STRUTS FOR SPECIFIED HYDRAULIC LEVEL</w:t>
            </w:r>
          </w:p>
        </w:tc>
        <w:tc>
          <w:tcPr>
            <w:tcW w:w="2835" w:type="dxa"/>
          </w:tcPr>
          <w:p w14:paraId="6115ADD1" w14:textId="77777777" w:rsidR="009F3EC3" w:rsidRPr="004559B0" w:rsidRDefault="009F3EC3" w:rsidP="009F3EC3">
            <w:pPr>
              <w:pStyle w:val="TableParagraph"/>
              <w:spacing w:before="8"/>
              <w:jc w:val="center"/>
              <w:rPr>
                <w:sz w:val="20"/>
                <w:lang w:val="en-US"/>
              </w:rPr>
            </w:pPr>
          </w:p>
          <w:p w14:paraId="4AE0AEA7" w14:textId="17BA09DD" w:rsidR="009F3EC3" w:rsidRPr="004559B0" w:rsidRDefault="009F3EC3" w:rsidP="009F3EC3">
            <w:pPr>
              <w:pStyle w:val="TableParagraph"/>
              <w:spacing w:before="83" w:line="300" w:lineRule="auto"/>
              <w:ind w:left="583" w:right="423"/>
              <w:jc w:val="center"/>
              <w:rPr>
                <w:sz w:val="18"/>
                <w:lang w:val="en-US"/>
              </w:rPr>
            </w:pPr>
            <w:r w:rsidRPr="004559B0">
              <w:rPr>
                <w:sz w:val="18"/>
              </w:rPr>
              <w:t xml:space="preserve">BH 55-1520-240-23 TASK 1-92 </w:t>
            </w:r>
            <w:proofErr w:type="spellStart"/>
            <w:r w:rsidRPr="004559B0">
              <w:rPr>
                <w:sz w:val="18"/>
              </w:rPr>
              <w:t>Seq</w:t>
            </w:r>
            <w:proofErr w:type="spellEnd"/>
            <w:r w:rsidRPr="004559B0">
              <w:rPr>
                <w:sz w:val="18"/>
              </w:rPr>
              <w:t xml:space="preserve"> no:7</w:t>
            </w:r>
          </w:p>
        </w:tc>
        <w:tc>
          <w:tcPr>
            <w:tcW w:w="1984" w:type="dxa"/>
          </w:tcPr>
          <w:p w14:paraId="57191C14" w14:textId="77777777" w:rsidR="009F3EC3" w:rsidRPr="004559B0" w:rsidRDefault="009F3EC3" w:rsidP="009F3EC3">
            <w:pPr>
              <w:pStyle w:val="TableParagraph"/>
              <w:spacing w:before="8"/>
              <w:jc w:val="center"/>
              <w:rPr>
                <w:sz w:val="29"/>
              </w:rPr>
            </w:pPr>
          </w:p>
          <w:p w14:paraId="28991C21" w14:textId="79571F54" w:rsidR="009F3EC3" w:rsidRPr="004559B0" w:rsidRDefault="009F3EC3" w:rsidP="009F3EC3">
            <w:pPr>
              <w:pStyle w:val="TableParagraph"/>
              <w:spacing w:before="83"/>
              <w:ind w:left="202" w:right="38"/>
              <w:jc w:val="center"/>
              <w:rPr>
                <w:sz w:val="18"/>
              </w:rPr>
            </w:pPr>
            <w:r w:rsidRPr="004559B0">
              <w:rPr>
                <w:sz w:val="18"/>
              </w:rPr>
              <w:t>600 H</w:t>
            </w:r>
          </w:p>
        </w:tc>
      </w:tr>
      <w:tr w:rsidR="009F3EC3" w14:paraId="6C48A3B2" w14:textId="77777777" w:rsidTr="009F3EC3">
        <w:trPr>
          <w:trHeight w:val="841"/>
        </w:trPr>
        <w:tc>
          <w:tcPr>
            <w:tcW w:w="988" w:type="dxa"/>
          </w:tcPr>
          <w:p w14:paraId="1E59C138" w14:textId="77777777" w:rsidR="009F3EC3" w:rsidRPr="004559B0" w:rsidRDefault="009F3EC3" w:rsidP="009F3EC3">
            <w:pPr>
              <w:pStyle w:val="TableParagraph"/>
              <w:jc w:val="center"/>
              <w:rPr>
                <w:sz w:val="20"/>
              </w:rPr>
            </w:pPr>
          </w:p>
          <w:p w14:paraId="745643CD" w14:textId="77777777" w:rsidR="009F3EC3" w:rsidRPr="004559B0" w:rsidRDefault="009F3EC3" w:rsidP="009F3EC3">
            <w:pPr>
              <w:pStyle w:val="TableParagraph"/>
              <w:jc w:val="center"/>
              <w:rPr>
                <w:sz w:val="17"/>
              </w:rPr>
            </w:pPr>
          </w:p>
          <w:p w14:paraId="41A33119" w14:textId="2C741419" w:rsidR="009F3EC3" w:rsidRPr="004559B0" w:rsidRDefault="009F3EC3" w:rsidP="009F3EC3">
            <w:pPr>
              <w:pStyle w:val="TableParagraph"/>
              <w:spacing w:before="8"/>
              <w:jc w:val="center"/>
              <w:rPr>
                <w:sz w:val="29"/>
              </w:rPr>
            </w:pPr>
            <w:r w:rsidRPr="004559B0">
              <w:rPr>
                <w:w w:val="99"/>
                <w:sz w:val="18"/>
              </w:rPr>
              <w:t>6</w:t>
            </w:r>
          </w:p>
        </w:tc>
        <w:tc>
          <w:tcPr>
            <w:tcW w:w="3733" w:type="dxa"/>
          </w:tcPr>
          <w:p w14:paraId="7C33CA09" w14:textId="77777777" w:rsidR="009F3EC3" w:rsidRPr="004559B0" w:rsidRDefault="009F3EC3" w:rsidP="009F3EC3">
            <w:pPr>
              <w:pStyle w:val="TableParagraph"/>
              <w:spacing w:before="9"/>
              <w:jc w:val="center"/>
              <w:rPr>
                <w:sz w:val="25"/>
                <w:lang w:val="en-US"/>
              </w:rPr>
            </w:pPr>
          </w:p>
          <w:p w14:paraId="2C9F5810" w14:textId="69DABBFE" w:rsidR="009F3EC3" w:rsidRPr="004559B0" w:rsidRDefault="009F3EC3" w:rsidP="009F3EC3">
            <w:pPr>
              <w:pStyle w:val="TableParagraph"/>
              <w:spacing w:before="5"/>
              <w:jc w:val="center"/>
              <w:rPr>
                <w:sz w:val="18"/>
                <w:lang w:val="en-US"/>
              </w:rPr>
            </w:pPr>
            <w:r w:rsidRPr="004559B0">
              <w:rPr>
                <w:sz w:val="18"/>
                <w:lang w:val="en-US"/>
              </w:rPr>
              <w:t>INSPECTION LUBRICATION FWD-AFT LANDING GEAR WHEEL BEARINGS</w:t>
            </w:r>
          </w:p>
        </w:tc>
        <w:tc>
          <w:tcPr>
            <w:tcW w:w="2835" w:type="dxa"/>
          </w:tcPr>
          <w:p w14:paraId="076B01E1" w14:textId="77777777" w:rsidR="009F3EC3" w:rsidRPr="004559B0" w:rsidRDefault="009F3EC3" w:rsidP="009F3EC3">
            <w:pPr>
              <w:pStyle w:val="TableParagraph"/>
              <w:spacing w:before="44"/>
              <w:ind w:left="617"/>
              <w:jc w:val="center"/>
              <w:rPr>
                <w:sz w:val="18"/>
                <w:lang w:val="en-US"/>
              </w:rPr>
            </w:pPr>
            <w:r w:rsidRPr="004559B0">
              <w:rPr>
                <w:sz w:val="18"/>
                <w:lang w:val="en-US"/>
              </w:rPr>
              <w:t>BH</w:t>
            </w:r>
            <w:r w:rsidRPr="004559B0">
              <w:rPr>
                <w:spacing w:val="46"/>
                <w:sz w:val="18"/>
                <w:lang w:val="en-US"/>
              </w:rPr>
              <w:t xml:space="preserve"> </w:t>
            </w:r>
            <w:r w:rsidRPr="004559B0">
              <w:rPr>
                <w:sz w:val="18"/>
                <w:lang w:val="en-US"/>
              </w:rPr>
              <w:t>55-1520-240-23</w:t>
            </w:r>
          </w:p>
          <w:p w14:paraId="2F33B8DB" w14:textId="77777777" w:rsidR="009F3EC3" w:rsidRPr="004559B0" w:rsidRDefault="009F3EC3" w:rsidP="009F3EC3">
            <w:pPr>
              <w:pStyle w:val="TableParagraph"/>
              <w:spacing w:before="45"/>
              <w:ind w:left="583"/>
              <w:jc w:val="center"/>
              <w:rPr>
                <w:sz w:val="18"/>
                <w:lang w:val="en-US"/>
              </w:rPr>
            </w:pPr>
            <w:r w:rsidRPr="004559B0">
              <w:rPr>
                <w:sz w:val="18"/>
                <w:lang w:val="en-US"/>
              </w:rPr>
              <w:t>TM</w:t>
            </w:r>
            <w:r w:rsidRPr="004559B0">
              <w:rPr>
                <w:spacing w:val="43"/>
                <w:sz w:val="18"/>
                <w:lang w:val="en-US"/>
              </w:rPr>
              <w:t xml:space="preserve"> </w:t>
            </w:r>
            <w:r w:rsidRPr="004559B0">
              <w:rPr>
                <w:sz w:val="18"/>
                <w:lang w:val="en-US"/>
              </w:rPr>
              <w:t>1-1500-204-23-1</w:t>
            </w:r>
          </w:p>
          <w:p w14:paraId="78021854" w14:textId="6E477229" w:rsidR="009F3EC3" w:rsidRPr="004559B0" w:rsidRDefault="009F3EC3" w:rsidP="009F3EC3">
            <w:pPr>
              <w:pStyle w:val="TableParagraph"/>
              <w:spacing w:before="83" w:line="300" w:lineRule="auto"/>
              <w:ind w:left="583" w:right="423"/>
              <w:jc w:val="center"/>
              <w:rPr>
                <w:sz w:val="18"/>
                <w:lang w:val="en-US"/>
              </w:rPr>
            </w:pPr>
            <w:r w:rsidRPr="004559B0">
              <w:rPr>
                <w:sz w:val="18"/>
                <w:lang w:val="en-US"/>
              </w:rPr>
              <w:t xml:space="preserve">TM 55-1500-322-24 TASK 1-92 </w:t>
            </w:r>
            <w:proofErr w:type="spellStart"/>
            <w:r w:rsidRPr="004559B0">
              <w:rPr>
                <w:sz w:val="18"/>
                <w:lang w:val="en-US"/>
              </w:rPr>
              <w:t>Seq</w:t>
            </w:r>
            <w:proofErr w:type="spellEnd"/>
            <w:r w:rsidRPr="004559B0">
              <w:rPr>
                <w:spacing w:val="3"/>
                <w:sz w:val="18"/>
                <w:lang w:val="en-US"/>
              </w:rPr>
              <w:t xml:space="preserve"> </w:t>
            </w:r>
            <w:r w:rsidRPr="004559B0">
              <w:rPr>
                <w:spacing w:val="-4"/>
                <w:sz w:val="18"/>
                <w:lang w:val="en-US"/>
              </w:rPr>
              <w:t>no:14</w:t>
            </w:r>
          </w:p>
        </w:tc>
        <w:tc>
          <w:tcPr>
            <w:tcW w:w="1984" w:type="dxa"/>
          </w:tcPr>
          <w:p w14:paraId="45F38F79" w14:textId="77777777" w:rsidR="009F3EC3" w:rsidRPr="004559B0" w:rsidRDefault="009F3EC3" w:rsidP="009F3EC3">
            <w:pPr>
              <w:pStyle w:val="TableParagraph"/>
              <w:jc w:val="center"/>
              <w:rPr>
                <w:sz w:val="20"/>
                <w:lang w:val="en-US"/>
              </w:rPr>
            </w:pPr>
          </w:p>
          <w:p w14:paraId="2BD3E31C" w14:textId="77777777" w:rsidR="009F3EC3" w:rsidRPr="004559B0" w:rsidRDefault="009F3EC3" w:rsidP="009F3EC3">
            <w:pPr>
              <w:pStyle w:val="TableParagraph"/>
              <w:spacing w:before="9"/>
              <w:jc w:val="center"/>
              <w:rPr>
                <w:sz w:val="16"/>
                <w:lang w:val="en-US"/>
              </w:rPr>
            </w:pPr>
          </w:p>
          <w:p w14:paraId="036C4967" w14:textId="7ABC6DF4" w:rsidR="009F3EC3" w:rsidRPr="004559B0" w:rsidRDefault="009F3EC3" w:rsidP="009F3EC3">
            <w:pPr>
              <w:pStyle w:val="TableParagraph"/>
              <w:spacing w:before="83"/>
              <w:ind w:left="202" w:right="38"/>
              <w:jc w:val="center"/>
              <w:rPr>
                <w:sz w:val="18"/>
              </w:rPr>
            </w:pPr>
            <w:r w:rsidRPr="004559B0">
              <w:rPr>
                <w:sz w:val="18"/>
              </w:rPr>
              <w:t>12 M</w:t>
            </w:r>
          </w:p>
        </w:tc>
      </w:tr>
      <w:tr w:rsidR="009F3EC3" w14:paraId="28DFFE7A" w14:textId="77777777" w:rsidTr="009F3EC3">
        <w:trPr>
          <w:trHeight w:val="841"/>
        </w:trPr>
        <w:tc>
          <w:tcPr>
            <w:tcW w:w="988" w:type="dxa"/>
          </w:tcPr>
          <w:p w14:paraId="29D3201B" w14:textId="77777777" w:rsidR="009F3EC3" w:rsidRPr="004559B0" w:rsidRDefault="009F3EC3" w:rsidP="009F3EC3">
            <w:pPr>
              <w:pStyle w:val="TableParagraph"/>
              <w:spacing w:before="11"/>
              <w:jc w:val="center"/>
              <w:rPr>
                <w:sz w:val="29"/>
              </w:rPr>
            </w:pPr>
          </w:p>
          <w:p w14:paraId="43BA9CF5" w14:textId="23836608" w:rsidR="009F3EC3" w:rsidRPr="004559B0" w:rsidRDefault="009F3EC3" w:rsidP="009F3EC3">
            <w:pPr>
              <w:pStyle w:val="TableParagraph"/>
              <w:spacing w:before="8"/>
              <w:jc w:val="center"/>
              <w:rPr>
                <w:sz w:val="29"/>
              </w:rPr>
            </w:pPr>
            <w:r w:rsidRPr="004559B0">
              <w:rPr>
                <w:w w:val="99"/>
                <w:sz w:val="18"/>
              </w:rPr>
              <w:t>7</w:t>
            </w:r>
          </w:p>
        </w:tc>
        <w:tc>
          <w:tcPr>
            <w:tcW w:w="3733" w:type="dxa"/>
          </w:tcPr>
          <w:p w14:paraId="02EDF98E" w14:textId="77777777" w:rsidR="009F3EC3" w:rsidRPr="004559B0" w:rsidRDefault="009F3EC3" w:rsidP="009F3EC3">
            <w:pPr>
              <w:pStyle w:val="TableParagraph"/>
              <w:spacing w:before="11"/>
              <w:jc w:val="center"/>
              <w:rPr>
                <w:sz w:val="20"/>
                <w:lang w:val="en-US"/>
              </w:rPr>
            </w:pPr>
          </w:p>
          <w:p w14:paraId="692443BC" w14:textId="7E8B7C59" w:rsidR="009F3EC3" w:rsidRPr="004559B0" w:rsidRDefault="009F3EC3" w:rsidP="009F3EC3">
            <w:pPr>
              <w:pStyle w:val="TableParagraph"/>
              <w:spacing w:before="5"/>
              <w:jc w:val="center"/>
              <w:rPr>
                <w:sz w:val="18"/>
                <w:lang w:val="en-US"/>
              </w:rPr>
            </w:pPr>
            <w:r w:rsidRPr="004559B0">
              <w:rPr>
                <w:sz w:val="18"/>
                <w:lang w:val="en-US"/>
              </w:rPr>
              <w:t>INSPECT AND TEST FUEL JETTISON SYSTEM (TASK 10-165)</w:t>
            </w:r>
          </w:p>
        </w:tc>
        <w:tc>
          <w:tcPr>
            <w:tcW w:w="2835" w:type="dxa"/>
          </w:tcPr>
          <w:p w14:paraId="482E5247" w14:textId="77777777" w:rsidR="009F3EC3" w:rsidRPr="004559B0" w:rsidRDefault="009F3EC3" w:rsidP="009F3EC3">
            <w:pPr>
              <w:pStyle w:val="TableParagraph"/>
              <w:spacing w:before="5"/>
              <w:jc w:val="center"/>
              <w:rPr>
                <w:sz w:val="18"/>
                <w:lang w:val="en-US"/>
              </w:rPr>
            </w:pPr>
          </w:p>
          <w:p w14:paraId="2F47703E" w14:textId="34174696" w:rsidR="009F3EC3" w:rsidRPr="004559B0" w:rsidRDefault="009F3EC3" w:rsidP="009F3EC3">
            <w:pPr>
              <w:pStyle w:val="TableParagraph"/>
              <w:spacing w:before="83" w:line="300" w:lineRule="auto"/>
              <w:ind w:left="583" w:right="423"/>
              <w:jc w:val="center"/>
              <w:rPr>
                <w:sz w:val="18"/>
                <w:lang w:val="en-US"/>
              </w:rPr>
            </w:pPr>
            <w:r w:rsidRPr="004559B0">
              <w:rPr>
                <w:sz w:val="18"/>
              </w:rPr>
              <w:t xml:space="preserve">BH 55-1520-240-23 TASK 1-92 </w:t>
            </w:r>
            <w:proofErr w:type="spellStart"/>
            <w:r w:rsidRPr="004559B0">
              <w:rPr>
                <w:sz w:val="18"/>
              </w:rPr>
              <w:t>Seq</w:t>
            </w:r>
            <w:proofErr w:type="spellEnd"/>
            <w:r w:rsidRPr="004559B0">
              <w:rPr>
                <w:sz w:val="18"/>
              </w:rPr>
              <w:t xml:space="preserve"> no:16</w:t>
            </w:r>
          </w:p>
        </w:tc>
        <w:tc>
          <w:tcPr>
            <w:tcW w:w="1984" w:type="dxa"/>
          </w:tcPr>
          <w:p w14:paraId="7BFBA555" w14:textId="77777777" w:rsidR="009F3EC3" w:rsidRPr="004559B0" w:rsidRDefault="009F3EC3" w:rsidP="009F3EC3">
            <w:pPr>
              <w:pStyle w:val="TableParagraph"/>
              <w:spacing w:before="11"/>
              <w:jc w:val="center"/>
              <w:rPr>
                <w:sz w:val="29"/>
              </w:rPr>
            </w:pPr>
          </w:p>
          <w:p w14:paraId="62A9D868" w14:textId="00029A9B" w:rsidR="009F3EC3" w:rsidRPr="004559B0" w:rsidRDefault="009F3EC3" w:rsidP="009F3EC3">
            <w:pPr>
              <w:pStyle w:val="TableParagraph"/>
              <w:spacing w:before="83"/>
              <w:ind w:left="202" w:right="38"/>
              <w:jc w:val="center"/>
              <w:rPr>
                <w:sz w:val="18"/>
              </w:rPr>
            </w:pPr>
            <w:r w:rsidRPr="004559B0">
              <w:rPr>
                <w:sz w:val="18"/>
              </w:rPr>
              <w:t>12M/400H</w:t>
            </w:r>
          </w:p>
        </w:tc>
      </w:tr>
      <w:tr w:rsidR="009F3EC3" w14:paraId="7E21FB46" w14:textId="77777777" w:rsidTr="009F3EC3">
        <w:trPr>
          <w:trHeight w:val="699"/>
        </w:trPr>
        <w:tc>
          <w:tcPr>
            <w:tcW w:w="988" w:type="dxa"/>
          </w:tcPr>
          <w:p w14:paraId="6D8F030D" w14:textId="77777777" w:rsidR="009F3EC3" w:rsidRPr="004559B0" w:rsidRDefault="009F3EC3" w:rsidP="009F3EC3">
            <w:pPr>
              <w:pStyle w:val="TableParagraph"/>
              <w:spacing w:before="5"/>
              <w:jc w:val="center"/>
              <w:rPr>
                <w:sz w:val="18"/>
              </w:rPr>
            </w:pPr>
          </w:p>
          <w:p w14:paraId="3CFBA0E9" w14:textId="2274EC68" w:rsidR="009F3EC3" w:rsidRPr="004559B0" w:rsidRDefault="009F3EC3" w:rsidP="009F3EC3">
            <w:pPr>
              <w:pStyle w:val="TableParagraph"/>
              <w:spacing w:before="11"/>
              <w:jc w:val="center"/>
              <w:rPr>
                <w:sz w:val="29"/>
              </w:rPr>
            </w:pPr>
            <w:r w:rsidRPr="004559B0">
              <w:rPr>
                <w:sz w:val="18"/>
              </w:rPr>
              <w:t>1.INSP NO</w:t>
            </w:r>
          </w:p>
        </w:tc>
        <w:tc>
          <w:tcPr>
            <w:tcW w:w="3733" w:type="dxa"/>
          </w:tcPr>
          <w:p w14:paraId="7A9E0DCC" w14:textId="77777777" w:rsidR="009F3EC3" w:rsidRPr="004559B0" w:rsidRDefault="009F3EC3" w:rsidP="009F3EC3">
            <w:pPr>
              <w:pStyle w:val="TableParagraph"/>
              <w:spacing w:before="5"/>
              <w:jc w:val="center"/>
              <w:rPr>
                <w:sz w:val="18"/>
              </w:rPr>
            </w:pPr>
          </w:p>
          <w:p w14:paraId="1C58D041" w14:textId="1C8437E8" w:rsidR="009F3EC3" w:rsidRPr="004559B0" w:rsidRDefault="009F3EC3" w:rsidP="009F3EC3">
            <w:pPr>
              <w:pStyle w:val="TableParagraph"/>
              <w:spacing w:before="11"/>
              <w:jc w:val="center"/>
              <w:rPr>
                <w:sz w:val="20"/>
                <w:lang w:val="en-US"/>
              </w:rPr>
            </w:pPr>
            <w:r w:rsidRPr="004559B0">
              <w:rPr>
                <w:sz w:val="18"/>
              </w:rPr>
              <w:t>2.ITEMSTOBEINSPECTED</w:t>
            </w:r>
          </w:p>
        </w:tc>
        <w:tc>
          <w:tcPr>
            <w:tcW w:w="2835" w:type="dxa"/>
          </w:tcPr>
          <w:p w14:paraId="17618F3C" w14:textId="77777777" w:rsidR="009F3EC3" w:rsidRPr="004559B0" w:rsidRDefault="009F3EC3" w:rsidP="009F3EC3">
            <w:pPr>
              <w:pStyle w:val="TableParagraph"/>
              <w:spacing w:before="5"/>
              <w:jc w:val="center"/>
              <w:rPr>
                <w:sz w:val="18"/>
              </w:rPr>
            </w:pPr>
          </w:p>
          <w:p w14:paraId="163A1DA4" w14:textId="14C09D02" w:rsidR="009F3EC3" w:rsidRPr="004559B0" w:rsidRDefault="009F3EC3" w:rsidP="009F3EC3">
            <w:pPr>
              <w:pStyle w:val="TableParagraph"/>
              <w:spacing w:before="5"/>
              <w:jc w:val="center"/>
              <w:rPr>
                <w:sz w:val="18"/>
                <w:lang w:val="en-US"/>
              </w:rPr>
            </w:pPr>
            <w:r w:rsidRPr="004559B0">
              <w:rPr>
                <w:sz w:val="18"/>
              </w:rPr>
              <w:t>3.REFERENCE</w:t>
            </w:r>
          </w:p>
        </w:tc>
        <w:tc>
          <w:tcPr>
            <w:tcW w:w="1984" w:type="dxa"/>
          </w:tcPr>
          <w:p w14:paraId="3C540FA6" w14:textId="77777777" w:rsidR="009F3EC3" w:rsidRPr="004559B0" w:rsidRDefault="009F3EC3" w:rsidP="009F3EC3">
            <w:pPr>
              <w:pStyle w:val="TableParagraph"/>
              <w:spacing w:before="5"/>
              <w:jc w:val="center"/>
              <w:rPr>
                <w:sz w:val="18"/>
              </w:rPr>
            </w:pPr>
          </w:p>
          <w:p w14:paraId="4E8FCFC1" w14:textId="7FE91670" w:rsidR="009F3EC3" w:rsidRPr="004559B0" w:rsidRDefault="009F3EC3" w:rsidP="009F3EC3">
            <w:pPr>
              <w:pStyle w:val="TableParagraph"/>
              <w:spacing w:before="11"/>
              <w:jc w:val="center"/>
              <w:rPr>
                <w:sz w:val="29"/>
              </w:rPr>
            </w:pPr>
            <w:r w:rsidRPr="004559B0">
              <w:rPr>
                <w:sz w:val="18"/>
              </w:rPr>
              <w:t>4.FREQUENCY</w:t>
            </w:r>
          </w:p>
        </w:tc>
      </w:tr>
      <w:tr w:rsidR="009F3EC3" w14:paraId="117048BD" w14:textId="77777777" w:rsidTr="009F3EC3">
        <w:trPr>
          <w:trHeight w:val="841"/>
        </w:trPr>
        <w:tc>
          <w:tcPr>
            <w:tcW w:w="988" w:type="dxa"/>
          </w:tcPr>
          <w:p w14:paraId="7EF1CEFF" w14:textId="77777777" w:rsidR="009F3EC3" w:rsidRPr="004559B0" w:rsidRDefault="009F3EC3" w:rsidP="009F3EC3">
            <w:pPr>
              <w:pStyle w:val="TableParagraph"/>
              <w:spacing w:before="9"/>
              <w:jc w:val="center"/>
              <w:rPr>
                <w:sz w:val="29"/>
              </w:rPr>
            </w:pPr>
          </w:p>
          <w:p w14:paraId="2199EF90" w14:textId="1D9F10AA" w:rsidR="009F3EC3" w:rsidRPr="004559B0" w:rsidRDefault="009F3EC3" w:rsidP="009F3EC3">
            <w:pPr>
              <w:pStyle w:val="TableParagraph"/>
              <w:spacing w:before="8"/>
              <w:jc w:val="center"/>
              <w:rPr>
                <w:sz w:val="29"/>
              </w:rPr>
            </w:pPr>
            <w:r w:rsidRPr="004559B0">
              <w:rPr>
                <w:w w:val="99"/>
                <w:sz w:val="18"/>
              </w:rPr>
              <w:t>8</w:t>
            </w:r>
          </w:p>
        </w:tc>
        <w:tc>
          <w:tcPr>
            <w:tcW w:w="3733" w:type="dxa"/>
          </w:tcPr>
          <w:p w14:paraId="7A4F0D1D" w14:textId="77777777" w:rsidR="009F3EC3" w:rsidRPr="004559B0" w:rsidRDefault="009F3EC3" w:rsidP="009F3EC3">
            <w:pPr>
              <w:pStyle w:val="TableParagraph"/>
              <w:spacing w:before="9"/>
              <w:jc w:val="center"/>
              <w:rPr>
                <w:sz w:val="20"/>
                <w:lang w:val="en-US"/>
              </w:rPr>
            </w:pPr>
          </w:p>
          <w:p w14:paraId="29883B02" w14:textId="45B71D0D" w:rsidR="009F3EC3" w:rsidRPr="004559B0" w:rsidRDefault="009F3EC3" w:rsidP="009F3EC3">
            <w:pPr>
              <w:pStyle w:val="TableParagraph"/>
              <w:spacing w:before="5"/>
              <w:jc w:val="center"/>
              <w:rPr>
                <w:sz w:val="18"/>
                <w:lang w:val="en-US"/>
              </w:rPr>
            </w:pPr>
            <w:r w:rsidRPr="004559B0">
              <w:rPr>
                <w:sz w:val="18"/>
                <w:lang w:val="en-US"/>
              </w:rPr>
              <w:t>INSPECTION OF ENGINE FIRE EXTIN- GUISHER SYSTEM BOTTLES</w:t>
            </w:r>
          </w:p>
        </w:tc>
        <w:tc>
          <w:tcPr>
            <w:tcW w:w="2835" w:type="dxa"/>
          </w:tcPr>
          <w:p w14:paraId="1CE25DF5" w14:textId="77777777" w:rsidR="009F3EC3" w:rsidRPr="004559B0" w:rsidRDefault="009F3EC3" w:rsidP="009F3EC3">
            <w:pPr>
              <w:pStyle w:val="TableParagraph"/>
              <w:spacing w:before="6"/>
              <w:jc w:val="center"/>
              <w:rPr>
                <w:sz w:val="18"/>
                <w:lang w:val="en-US"/>
              </w:rPr>
            </w:pPr>
          </w:p>
          <w:p w14:paraId="6A4C9171" w14:textId="333B3880" w:rsidR="009F3EC3" w:rsidRPr="004559B0" w:rsidRDefault="009F3EC3" w:rsidP="009F3EC3">
            <w:pPr>
              <w:pStyle w:val="TableParagraph"/>
              <w:spacing w:before="83" w:line="300" w:lineRule="auto"/>
              <w:ind w:left="583" w:right="423"/>
              <w:jc w:val="center"/>
              <w:rPr>
                <w:sz w:val="18"/>
                <w:lang w:val="en-US"/>
              </w:rPr>
            </w:pPr>
            <w:r w:rsidRPr="004559B0">
              <w:rPr>
                <w:sz w:val="18"/>
              </w:rPr>
              <w:t xml:space="preserve">BH 55-1520-240-23 TASK 1-92 </w:t>
            </w:r>
            <w:proofErr w:type="spellStart"/>
            <w:r w:rsidRPr="004559B0">
              <w:rPr>
                <w:sz w:val="18"/>
              </w:rPr>
              <w:t>Seq</w:t>
            </w:r>
            <w:proofErr w:type="spellEnd"/>
            <w:r w:rsidRPr="004559B0">
              <w:rPr>
                <w:sz w:val="18"/>
              </w:rPr>
              <w:t xml:space="preserve"> no:5</w:t>
            </w:r>
          </w:p>
        </w:tc>
        <w:tc>
          <w:tcPr>
            <w:tcW w:w="1984" w:type="dxa"/>
          </w:tcPr>
          <w:p w14:paraId="01F35EB2" w14:textId="77777777" w:rsidR="009F3EC3" w:rsidRPr="004559B0" w:rsidRDefault="009F3EC3" w:rsidP="009F3EC3">
            <w:pPr>
              <w:pStyle w:val="TableParagraph"/>
              <w:spacing w:before="9"/>
              <w:jc w:val="center"/>
              <w:rPr>
                <w:sz w:val="29"/>
              </w:rPr>
            </w:pPr>
          </w:p>
          <w:p w14:paraId="16749477" w14:textId="70847E1F" w:rsidR="009F3EC3" w:rsidRPr="004559B0" w:rsidRDefault="009F3EC3" w:rsidP="009F3EC3">
            <w:pPr>
              <w:pStyle w:val="TableParagraph"/>
              <w:spacing w:before="83"/>
              <w:ind w:left="202" w:right="38"/>
              <w:jc w:val="center"/>
              <w:rPr>
                <w:sz w:val="18"/>
              </w:rPr>
            </w:pPr>
            <w:r w:rsidRPr="004559B0">
              <w:rPr>
                <w:sz w:val="18"/>
              </w:rPr>
              <w:t>12 M</w:t>
            </w:r>
          </w:p>
        </w:tc>
      </w:tr>
      <w:tr w:rsidR="009F3EC3" w14:paraId="7E73ED70" w14:textId="77777777" w:rsidTr="009F3EC3">
        <w:trPr>
          <w:trHeight w:val="841"/>
        </w:trPr>
        <w:tc>
          <w:tcPr>
            <w:tcW w:w="988" w:type="dxa"/>
          </w:tcPr>
          <w:p w14:paraId="25E75298" w14:textId="77777777" w:rsidR="009F3EC3" w:rsidRPr="004559B0" w:rsidRDefault="009F3EC3" w:rsidP="009F3EC3">
            <w:pPr>
              <w:pStyle w:val="TableParagraph"/>
              <w:spacing w:before="8"/>
              <w:jc w:val="center"/>
              <w:rPr>
                <w:sz w:val="29"/>
              </w:rPr>
            </w:pPr>
          </w:p>
          <w:p w14:paraId="26E1BB7F" w14:textId="365847D8" w:rsidR="009F3EC3" w:rsidRPr="004559B0" w:rsidRDefault="009F3EC3" w:rsidP="009F3EC3">
            <w:pPr>
              <w:pStyle w:val="TableParagraph"/>
              <w:spacing w:before="8"/>
              <w:jc w:val="center"/>
              <w:rPr>
                <w:sz w:val="29"/>
              </w:rPr>
            </w:pPr>
            <w:r w:rsidRPr="004559B0">
              <w:rPr>
                <w:w w:val="99"/>
                <w:sz w:val="18"/>
              </w:rPr>
              <w:t>9</w:t>
            </w:r>
          </w:p>
        </w:tc>
        <w:tc>
          <w:tcPr>
            <w:tcW w:w="3733" w:type="dxa"/>
          </w:tcPr>
          <w:p w14:paraId="73C8ECE7" w14:textId="77777777" w:rsidR="009F3EC3" w:rsidRPr="004559B0" w:rsidRDefault="009F3EC3" w:rsidP="009F3EC3">
            <w:pPr>
              <w:pStyle w:val="TableParagraph"/>
              <w:spacing w:before="8"/>
              <w:jc w:val="center"/>
              <w:rPr>
                <w:sz w:val="20"/>
                <w:lang w:val="en-US"/>
              </w:rPr>
            </w:pPr>
          </w:p>
          <w:p w14:paraId="3CE2CFDA" w14:textId="7E354609" w:rsidR="009F3EC3" w:rsidRPr="004559B0" w:rsidRDefault="009F3EC3" w:rsidP="009F3EC3">
            <w:pPr>
              <w:pStyle w:val="TableParagraph"/>
              <w:spacing w:before="5"/>
              <w:jc w:val="center"/>
              <w:rPr>
                <w:sz w:val="18"/>
                <w:lang w:val="en-US"/>
              </w:rPr>
            </w:pPr>
            <w:r w:rsidRPr="004559B0">
              <w:rPr>
                <w:sz w:val="18"/>
                <w:lang w:val="en-US"/>
              </w:rPr>
              <w:t>HYDROSTATIC CHECK OF FUEL JET- TISON SYSTEM BOTTLES</w:t>
            </w:r>
          </w:p>
        </w:tc>
        <w:tc>
          <w:tcPr>
            <w:tcW w:w="2835" w:type="dxa"/>
          </w:tcPr>
          <w:p w14:paraId="5CCCCBAB" w14:textId="77777777" w:rsidR="009F3EC3" w:rsidRPr="004559B0" w:rsidRDefault="009F3EC3" w:rsidP="009F3EC3">
            <w:pPr>
              <w:pStyle w:val="TableParagraph"/>
              <w:spacing w:before="8"/>
              <w:jc w:val="center"/>
              <w:rPr>
                <w:sz w:val="29"/>
                <w:lang w:val="en-US"/>
              </w:rPr>
            </w:pPr>
          </w:p>
          <w:p w14:paraId="644CBA6E" w14:textId="37AE3776" w:rsidR="009F3EC3" w:rsidRPr="004559B0" w:rsidRDefault="009F3EC3" w:rsidP="009F3EC3">
            <w:pPr>
              <w:pStyle w:val="TableParagraph"/>
              <w:spacing w:before="83" w:line="300" w:lineRule="auto"/>
              <w:ind w:left="583" w:right="423"/>
              <w:jc w:val="center"/>
              <w:rPr>
                <w:sz w:val="18"/>
                <w:lang w:val="en-US"/>
              </w:rPr>
            </w:pPr>
            <w:r w:rsidRPr="004559B0">
              <w:rPr>
                <w:sz w:val="18"/>
              </w:rPr>
              <w:t>BH 55-1520-240-23</w:t>
            </w:r>
          </w:p>
        </w:tc>
        <w:tc>
          <w:tcPr>
            <w:tcW w:w="1984" w:type="dxa"/>
          </w:tcPr>
          <w:p w14:paraId="319289A0" w14:textId="77777777" w:rsidR="009F3EC3" w:rsidRPr="004559B0" w:rsidRDefault="009F3EC3" w:rsidP="009F3EC3">
            <w:pPr>
              <w:pStyle w:val="TableParagraph"/>
              <w:spacing w:before="8"/>
              <w:jc w:val="center"/>
              <w:rPr>
                <w:sz w:val="29"/>
              </w:rPr>
            </w:pPr>
          </w:p>
          <w:p w14:paraId="6E98FECD" w14:textId="5DB69E35" w:rsidR="009F3EC3" w:rsidRPr="004559B0" w:rsidRDefault="009F3EC3" w:rsidP="009F3EC3">
            <w:pPr>
              <w:pStyle w:val="TableParagraph"/>
              <w:spacing w:before="83"/>
              <w:ind w:left="202" w:right="38"/>
              <w:jc w:val="center"/>
              <w:rPr>
                <w:sz w:val="18"/>
              </w:rPr>
            </w:pPr>
            <w:r w:rsidRPr="004559B0">
              <w:rPr>
                <w:sz w:val="18"/>
              </w:rPr>
              <w:t>5 Y</w:t>
            </w:r>
          </w:p>
        </w:tc>
      </w:tr>
      <w:tr w:rsidR="009F3EC3" w14:paraId="1DE009F0" w14:textId="77777777" w:rsidTr="009F3EC3">
        <w:trPr>
          <w:trHeight w:val="841"/>
        </w:trPr>
        <w:tc>
          <w:tcPr>
            <w:tcW w:w="988" w:type="dxa"/>
          </w:tcPr>
          <w:p w14:paraId="41E0445A" w14:textId="77777777" w:rsidR="009F3EC3" w:rsidRPr="004559B0" w:rsidRDefault="009F3EC3" w:rsidP="009F3EC3">
            <w:pPr>
              <w:pStyle w:val="TableParagraph"/>
              <w:spacing w:before="8"/>
              <w:jc w:val="center"/>
              <w:rPr>
                <w:sz w:val="29"/>
              </w:rPr>
            </w:pPr>
          </w:p>
          <w:p w14:paraId="0136F2E3" w14:textId="53AAF627" w:rsidR="009F3EC3" w:rsidRPr="004559B0" w:rsidRDefault="009F3EC3" w:rsidP="009F3EC3">
            <w:pPr>
              <w:pStyle w:val="TableParagraph"/>
              <w:spacing w:before="8"/>
              <w:jc w:val="center"/>
              <w:rPr>
                <w:sz w:val="29"/>
              </w:rPr>
            </w:pPr>
            <w:r w:rsidRPr="004559B0">
              <w:rPr>
                <w:sz w:val="18"/>
              </w:rPr>
              <w:t>10</w:t>
            </w:r>
          </w:p>
        </w:tc>
        <w:tc>
          <w:tcPr>
            <w:tcW w:w="3733" w:type="dxa"/>
          </w:tcPr>
          <w:p w14:paraId="34109641" w14:textId="60B21E9E" w:rsidR="009F3EC3" w:rsidRPr="004559B0" w:rsidRDefault="009F3EC3" w:rsidP="009F3EC3">
            <w:pPr>
              <w:pStyle w:val="TableParagraph"/>
              <w:spacing w:before="5"/>
              <w:jc w:val="center"/>
              <w:rPr>
                <w:sz w:val="18"/>
                <w:lang w:val="en-US"/>
              </w:rPr>
            </w:pPr>
            <w:r w:rsidRPr="004559B0">
              <w:rPr>
                <w:sz w:val="18"/>
                <w:lang w:val="en-US"/>
              </w:rPr>
              <w:t>INSPECTION-ROTATION 180</w:t>
            </w:r>
            <w:r w:rsidRPr="004559B0">
              <w:rPr>
                <w:position w:val="6"/>
                <w:sz w:val="12"/>
              </w:rPr>
              <w:t>ο</w:t>
            </w:r>
            <w:r w:rsidRPr="004559B0">
              <w:rPr>
                <w:position w:val="6"/>
                <w:sz w:val="12"/>
                <w:lang w:val="en-US"/>
              </w:rPr>
              <w:t xml:space="preserve"> </w:t>
            </w:r>
            <w:r w:rsidRPr="004559B0">
              <w:rPr>
                <w:sz w:val="18"/>
                <w:lang w:val="en-US"/>
              </w:rPr>
              <w:t>FWD RO- TOR HEAD HORIZ AND VERTICAL HINGE PINS AND BEARINGS</w:t>
            </w:r>
          </w:p>
        </w:tc>
        <w:tc>
          <w:tcPr>
            <w:tcW w:w="2835" w:type="dxa"/>
          </w:tcPr>
          <w:p w14:paraId="2C4D752E" w14:textId="77777777" w:rsidR="009F3EC3" w:rsidRPr="004559B0" w:rsidRDefault="009F3EC3" w:rsidP="009F3EC3">
            <w:pPr>
              <w:pStyle w:val="TableParagraph"/>
              <w:spacing w:before="6"/>
              <w:jc w:val="center"/>
              <w:rPr>
                <w:sz w:val="29"/>
                <w:lang w:val="en-US"/>
              </w:rPr>
            </w:pPr>
          </w:p>
          <w:p w14:paraId="7B610065" w14:textId="32954120" w:rsidR="009F3EC3" w:rsidRPr="004559B0" w:rsidRDefault="009F3EC3" w:rsidP="009F3EC3">
            <w:pPr>
              <w:pStyle w:val="TableParagraph"/>
              <w:spacing w:before="83" w:line="300" w:lineRule="auto"/>
              <w:ind w:left="583" w:right="423"/>
              <w:jc w:val="center"/>
              <w:rPr>
                <w:sz w:val="18"/>
                <w:lang w:val="en-US"/>
              </w:rPr>
            </w:pPr>
            <w:r w:rsidRPr="004559B0">
              <w:rPr>
                <w:sz w:val="18"/>
              </w:rPr>
              <w:t>BH 55-1520-240-23</w:t>
            </w:r>
          </w:p>
        </w:tc>
        <w:tc>
          <w:tcPr>
            <w:tcW w:w="1984" w:type="dxa"/>
          </w:tcPr>
          <w:p w14:paraId="22F0332E" w14:textId="77777777" w:rsidR="009F3EC3" w:rsidRPr="004559B0" w:rsidRDefault="009F3EC3" w:rsidP="009F3EC3">
            <w:pPr>
              <w:pStyle w:val="TableParagraph"/>
              <w:spacing w:before="6"/>
              <w:jc w:val="center"/>
              <w:rPr>
                <w:sz w:val="29"/>
              </w:rPr>
            </w:pPr>
          </w:p>
          <w:p w14:paraId="535924A7" w14:textId="73E83B48" w:rsidR="009F3EC3" w:rsidRPr="004559B0" w:rsidRDefault="009F3EC3" w:rsidP="009F3EC3">
            <w:pPr>
              <w:pStyle w:val="TableParagraph"/>
              <w:spacing w:before="83"/>
              <w:ind w:left="202" w:right="38"/>
              <w:jc w:val="center"/>
              <w:rPr>
                <w:sz w:val="18"/>
              </w:rPr>
            </w:pPr>
            <w:r w:rsidRPr="004559B0">
              <w:rPr>
                <w:sz w:val="18"/>
              </w:rPr>
              <w:t>1200 H</w:t>
            </w:r>
          </w:p>
        </w:tc>
      </w:tr>
      <w:tr w:rsidR="009F3EC3" w14:paraId="52DAA0C7" w14:textId="77777777" w:rsidTr="009F3EC3">
        <w:trPr>
          <w:trHeight w:val="841"/>
        </w:trPr>
        <w:tc>
          <w:tcPr>
            <w:tcW w:w="988" w:type="dxa"/>
          </w:tcPr>
          <w:p w14:paraId="2F37359D" w14:textId="77777777" w:rsidR="009F3EC3" w:rsidRPr="004559B0" w:rsidRDefault="009F3EC3" w:rsidP="009F3EC3">
            <w:pPr>
              <w:pStyle w:val="TableParagraph"/>
              <w:spacing w:before="9"/>
              <w:jc w:val="center"/>
              <w:rPr>
                <w:sz w:val="29"/>
              </w:rPr>
            </w:pPr>
          </w:p>
          <w:p w14:paraId="1CF65541" w14:textId="741096A2" w:rsidR="009F3EC3" w:rsidRPr="004559B0" w:rsidRDefault="009F3EC3" w:rsidP="009F3EC3">
            <w:pPr>
              <w:pStyle w:val="TableParagraph"/>
              <w:spacing w:before="8"/>
              <w:jc w:val="center"/>
              <w:rPr>
                <w:sz w:val="29"/>
              </w:rPr>
            </w:pPr>
            <w:r w:rsidRPr="004559B0">
              <w:rPr>
                <w:w w:val="95"/>
                <w:sz w:val="18"/>
              </w:rPr>
              <w:t>11</w:t>
            </w:r>
          </w:p>
        </w:tc>
        <w:tc>
          <w:tcPr>
            <w:tcW w:w="3733" w:type="dxa"/>
          </w:tcPr>
          <w:p w14:paraId="313170A9" w14:textId="3B6FB372" w:rsidR="009F3EC3" w:rsidRPr="004559B0" w:rsidRDefault="009F3EC3" w:rsidP="009F3EC3">
            <w:pPr>
              <w:pStyle w:val="TableParagraph"/>
              <w:spacing w:before="5"/>
              <w:jc w:val="center"/>
              <w:rPr>
                <w:sz w:val="18"/>
                <w:lang w:val="en-US"/>
              </w:rPr>
            </w:pPr>
            <w:r w:rsidRPr="004559B0">
              <w:rPr>
                <w:sz w:val="18"/>
                <w:lang w:val="en-US"/>
              </w:rPr>
              <w:t>INSPECTION-ROTATION 180</w:t>
            </w:r>
            <w:r w:rsidRPr="004559B0">
              <w:rPr>
                <w:position w:val="6"/>
                <w:sz w:val="12"/>
              </w:rPr>
              <w:t>ο</w:t>
            </w:r>
            <w:r w:rsidRPr="004559B0">
              <w:rPr>
                <w:sz w:val="18"/>
                <w:lang w:val="en-US"/>
              </w:rPr>
              <w:t>AFT RO- TOR HEAD HORIZ AND VERTICAL HINGE PINS AND BEARINGS</w:t>
            </w:r>
          </w:p>
        </w:tc>
        <w:tc>
          <w:tcPr>
            <w:tcW w:w="2835" w:type="dxa"/>
          </w:tcPr>
          <w:p w14:paraId="4743FA26" w14:textId="77777777" w:rsidR="009F3EC3" w:rsidRPr="004559B0" w:rsidRDefault="009F3EC3" w:rsidP="009F3EC3">
            <w:pPr>
              <w:pStyle w:val="TableParagraph"/>
              <w:spacing w:before="9"/>
              <w:jc w:val="center"/>
              <w:rPr>
                <w:sz w:val="29"/>
                <w:lang w:val="en-US"/>
              </w:rPr>
            </w:pPr>
          </w:p>
          <w:p w14:paraId="50BBD943" w14:textId="15E06690" w:rsidR="009F3EC3" w:rsidRPr="004559B0" w:rsidRDefault="009F3EC3" w:rsidP="009F3EC3">
            <w:pPr>
              <w:pStyle w:val="TableParagraph"/>
              <w:spacing w:before="83" w:line="300" w:lineRule="auto"/>
              <w:ind w:left="583" w:right="423"/>
              <w:jc w:val="center"/>
              <w:rPr>
                <w:sz w:val="18"/>
                <w:lang w:val="en-US"/>
              </w:rPr>
            </w:pPr>
            <w:r w:rsidRPr="004559B0">
              <w:rPr>
                <w:sz w:val="18"/>
              </w:rPr>
              <w:t>BH 55-1520-240-23</w:t>
            </w:r>
          </w:p>
        </w:tc>
        <w:tc>
          <w:tcPr>
            <w:tcW w:w="1984" w:type="dxa"/>
          </w:tcPr>
          <w:p w14:paraId="5CCB6539" w14:textId="77777777" w:rsidR="009F3EC3" w:rsidRPr="004559B0" w:rsidRDefault="009F3EC3" w:rsidP="009F3EC3">
            <w:pPr>
              <w:pStyle w:val="TableParagraph"/>
              <w:spacing w:before="9"/>
              <w:jc w:val="center"/>
              <w:rPr>
                <w:sz w:val="29"/>
              </w:rPr>
            </w:pPr>
          </w:p>
          <w:p w14:paraId="518ABF52" w14:textId="01F71D6B" w:rsidR="009F3EC3" w:rsidRPr="004559B0" w:rsidRDefault="009F3EC3" w:rsidP="009F3EC3">
            <w:pPr>
              <w:pStyle w:val="TableParagraph"/>
              <w:spacing w:before="83"/>
              <w:ind w:left="202" w:right="38"/>
              <w:jc w:val="center"/>
              <w:rPr>
                <w:sz w:val="18"/>
              </w:rPr>
            </w:pPr>
            <w:r w:rsidRPr="004559B0">
              <w:rPr>
                <w:sz w:val="18"/>
              </w:rPr>
              <w:t>1200 H</w:t>
            </w:r>
          </w:p>
        </w:tc>
      </w:tr>
      <w:tr w:rsidR="009F3EC3" w14:paraId="68798FB2" w14:textId="77777777" w:rsidTr="009F3EC3">
        <w:trPr>
          <w:trHeight w:val="841"/>
        </w:trPr>
        <w:tc>
          <w:tcPr>
            <w:tcW w:w="988" w:type="dxa"/>
          </w:tcPr>
          <w:p w14:paraId="00303FF5" w14:textId="77777777" w:rsidR="009F3EC3" w:rsidRPr="004559B0" w:rsidRDefault="009F3EC3" w:rsidP="009F3EC3">
            <w:pPr>
              <w:pStyle w:val="TableParagraph"/>
              <w:spacing w:before="8"/>
              <w:jc w:val="center"/>
              <w:rPr>
                <w:sz w:val="29"/>
              </w:rPr>
            </w:pPr>
          </w:p>
          <w:p w14:paraId="5C197C1C" w14:textId="56124251" w:rsidR="009F3EC3" w:rsidRPr="004559B0" w:rsidRDefault="009F3EC3" w:rsidP="009F3EC3">
            <w:pPr>
              <w:pStyle w:val="TableParagraph"/>
              <w:spacing w:before="8"/>
              <w:jc w:val="center"/>
              <w:rPr>
                <w:sz w:val="29"/>
              </w:rPr>
            </w:pPr>
            <w:r w:rsidRPr="004559B0">
              <w:rPr>
                <w:w w:val="95"/>
                <w:sz w:val="18"/>
              </w:rPr>
              <w:t>12</w:t>
            </w:r>
          </w:p>
        </w:tc>
        <w:tc>
          <w:tcPr>
            <w:tcW w:w="3733" w:type="dxa"/>
          </w:tcPr>
          <w:p w14:paraId="58BB1397" w14:textId="158703A0" w:rsidR="009F3EC3" w:rsidRPr="004559B0" w:rsidRDefault="009F3EC3" w:rsidP="009F3EC3">
            <w:pPr>
              <w:pStyle w:val="TableParagraph"/>
              <w:spacing w:before="5"/>
              <w:jc w:val="center"/>
              <w:rPr>
                <w:sz w:val="18"/>
                <w:lang w:val="en-US"/>
              </w:rPr>
            </w:pPr>
            <w:r w:rsidRPr="004559B0">
              <w:rPr>
                <w:sz w:val="18"/>
                <w:lang w:val="en-US"/>
              </w:rPr>
              <w:t>REMOVE END CAPS FROM FWD RO- TOR HEAD HORIZ PINS AND INSPECT BEARINGS</w:t>
            </w:r>
          </w:p>
        </w:tc>
        <w:tc>
          <w:tcPr>
            <w:tcW w:w="2835" w:type="dxa"/>
          </w:tcPr>
          <w:p w14:paraId="77A2D169" w14:textId="77777777" w:rsidR="009F3EC3" w:rsidRPr="004559B0" w:rsidRDefault="009F3EC3" w:rsidP="009F3EC3">
            <w:pPr>
              <w:pStyle w:val="TableParagraph"/>
              <w:spacing w:before="8"/>
              <w:jc w:val="center"/>
              <w:rPr>
                <w:sz w:val="29"/>
                <w:lang w:val="en-US"/>
              </w:rPr>
            </w:pPr>
          </w:p>
          <w:p w14:paraId="1BEB6465" w14:textId="3C48A381" w:rsidR="009F3EC3" w:rsidRPr="004559B0" w:rsidRDefault="009F3EC3" w:rsidP="009F3EC3">
            <w:pPr>
              <w:pStyle w:val="TableParagraph"/>
              <w:spacing w:before="83" w:line="300" w:lineRule="auto"/>
              <w:ind w:left="583" w:right="423"/>
              <w:jc w:val="center"/>
              <w:rPr>
                <w:sz w:val="18"/>
                <w:lang w:val="en-US"/>
              </w:rPr>
            </w:pPr>
            <w:r w:rsidRPr="004559B0">
              <w:rPr>
                <w:sz w:val="18"/>
              </w:rPr>
              <w:t>BH 55-1520-240-23</w:t>
            </w:r>
          </w:p>
        </w:tc>
        <w:tc>
          <w:tcPr>
            <w:tcW w:w="1984" w:type="dxa"/>
          </w:tcPr>
          <w:p w14:paraId="49B5572A" w14:textId="77777777" w:rsidR="009F3EC3" w:rsidRPr="004559B0" w:rsidRDefault="009F3EC3" w:rsidP="009F3EC3">
            <w:pPr>
              <w:pStyle w:val="TableParagraph"/>
              <w:spacing w:before="8"/>
              <w:jc w:val="center"/>
              <w:rPr>
                <w:sz w:val="29"/>
              </w:rPr>
            </w:pPr>
          </w:p>
          <w:p w14:paraId="307736AE" w14:textId="4CDDD527" w:rsidR="009F3EC3" w:rsidRPr="004559B0" w:rsidRDefault="009F3EC3" w:rsidP="009F3EC3">
            <w:pPr>
              <w:pStyle w:val="TableParagraph"/>
              <w:spacing w:before="83"/>
              <w:ind w:left="202" w:right="38"/>
              <w:jc w:val="center"/>
              <w:rPr>
                <w:sz w:val="18"/>
              </w:rPr>
            </w:pPr>
            <w:r w:rsidRPr="004559B0">
              <w:rPr>
                <w:sz w:val="18"/>
              </w:rPr>
              <w:t>2Y/400H</w:t>
            </w:r>
          </w:p>
        </w:tc>
      </w:tr>
      <w:tr w:rsidR="009F3EC3" w14:paraId="2DBBF8F0" w14:textId="77777777" w:rsidTr="009F3EC3">
        <w:trPr>
          <w:trHeight w:val="841"/>
        </w:trPr>
        <w:tc>
          <w:tcPr>
            <w:tcW w:w="988" w:type="dxa"/>
          </w:tcPr>
          <w:p w14:paraId="75470C69" w14:textId="77777777" w:rsidR="009F3EC3" w:rsidRPr="004559B0" w:rsidRDefault="009F3EC3" w:rsidP="009F3EC3">
            <w:pPr>
              <w:pStyle w:val="TableParagraph"/>
              <w:spacing w:before="8"/>
              <w:jc w:val="center"/>
              <w:rPr>
                <w:sz w:val="29"/>
              </w:rPr>
            </w:pPr>
          </w:p>
          <w:p w14:paraId="29AF9D4E" w14:textId="41B410C8" w:rsidR="009F3EC3" w:rsidRPr="004559B0" w:rsidRDefault="009F3EC3" w:rsidP="009F3EC3">
            <w:pPr>
              <w:pStyle w:val="TableParagraph"/>
              <w:spacing w:before="8"/>
              <w:jc w:val="center"/>
              <w:rPr>
                <w:sz w:val="29"/>
              </w:rPr>
            </w:pPr>
            <w:r w:rsidRPr="004559B0">
              <w:rPr>
                <w:w w:val="95"/>
                <w:sz w:val="18"/>
              </w:rPr>
              <w:t>13</w:t>
            </w:r>
          </w:p>
        </w:tc>
        <w:tc>
          <w:tcPr>
            <w:tcW w:w="3733" w:type="dxa"/>
          </w:tcPr>
          <w:p w14:paraId="51328F47" w14:textId="33F48D37" w:rsidR="009F3EC3" w:rsidRPr="004559B0" w:rsidRDefault="009F3EC3" w:rsidP="009F3EC3">
            <w:pPr>
              <w:pStyle w:val="TableParagraph"/>
              <w:spacing w:before="5"/>
              <w:jc w:val="center"/>
              <w:rPr>
                <w:sz w:val="18"/>
                <w:lang w:val="en-US"/>
              </w:rPr>
            </w:pPr>
            <w:r w:rsidRPr="004559B0">
              <w:rPr>
                <w:sz w:val="18"/>
                <w:lang w:val="en-US"/>
              </w:rPr>
              <w:t>REMOVE END CAPS FROM AFT RO- TOR HEAD HORIZ PINS AND INSPECT BEARINGS</w:t>
            </w:r>
          </w:p>
        </w:tc>
        <w:tc>
          <w:tcPr>
            <w:tcW w:w="2835" w:type="dxa"/>
          </w:tcPr>
          <w:p w14:paraId="47DA5889" w14:textId="77777777" w:rsidR="009F3EC3" w:rsidRPr="004559B0" w:rsidRDefault="009F3EC3" w:rsidP="009F3EC3">
            <w:pPr>
              <w:pStyle w:val="TableParagraph"/>
              <w:spacing w:before="8"/>
              <w:jc w:val="center"/>
              <w:rPr>
                <w:sz w:val="29"/>
                <w:lang w:val="en-US"/>
              </w:rPr>
            </w:pPr>
          </w:p>
          <w:p w14:paraId="1BAF7DBF" w14:textId="1E836CA5" w:rsidR="009F3EC3" w:rsidRPr="004559B0" w:rsidRDefault="009F3EC3" w:rsidP="009F3EC3">
            <w:pPr>
              <w:pStyle w:val="TableParagraph"/>
              <w:spacing w:before="83" w:line="300" w:lineRule="auto"/>
              <w:ind w:left="583" w:right="423"/>
              <w:jc w:val="center"/>
              <w:rPr>
                <w:sz w:val="18"/>
                <w:lang w:val="en-US"/>
              </w:rPr>
            </w:pPr>
            <w:r w:rsidRPr="004559B0">
              <w:rPr>
                <w:sz w:val="18"/>
              </w:rPr>
              <w:t>BH 55-1520-240-23</w:t>
            </w:r>
          </w:p>
        </w:tc>
        <w:tc>
          <w:tcPr>
            <w:tcW w:w="1984" w:type="dxa"/>
          </w:tcPr>
          <w:p w14:paraId="32EBA67F" w14:textId="77777777" w:rsidR="009F3EC3" w:rsidRPr="004559B0" w:rsidRDefault="009F3EC3" w:rsidP="009F3EC3">
            <w:pPr>
              <w:pStyle w:val="TableParagraph"/>
              <w:spacing w:before="8"/>
              <w:jc w:val="center"/>
              <w:rPr>
                <w:sz w:val="29"/>
              </w:rPr>
            </w:pPr>
          </w:p>
          <w:p w14:paraId="3677D1E4" w14:textId="155F2497" w:rsidR="009F3EC3" w:rsidRPr="004559B0" w:rsidRDefault="009F3EC3" w:rsidP="009F3EC3">
            <w:pPr>
              <w:pStyle w:val="TableParagraph"/>
              <w:spacing w:before="83"/>
              <w:ind w:left="202" w:right="38"/>
              <w:jc w:val="center"/>
              <w:rPr>
                <w:sz w:val="18"/>
              </w:rPr>
            </w:pPr>
            <w:r w:rsidRPr="004559B0">
              <w:rPr>
                <w:sz w:val="18"/>
              </w:rPr>
              <w:t>2Y/400H</w:t>
            </w:r>
          </w:p>
        </w:tc>
      </w:tr>
      <w:tr w:rsidR="009F3EC3" w14:paraId="718E7C59" w14:textId="77777777" w:rsidTr="009F3EC3">
        <w:trPr>
          <w:trHeight w:val="841"/>
        </w:trPr>
        <w:tc>
          <w:tcPr>
            <w:tcW w:w="988" w:type="dxa"/>
          </w:tcPr>
          <w:p w14:paraId="7E0B6F25" w14:textId="77777777" w:rsidR="009F3EC3" w:rsidRPr="004559B0" w:rsidRDefault="009F3EC3" w:rsidP="009F3EC3">
            <w:pPr>
              <w:pStyle w:val="TableParagraph"/>
              <w:spacing w:before="8"/>
              <w:jc w:val="center"/>
              <w:rPr>
                <w:sz w:val="29"/>
              </w:rPr>
            </w:pPr>
          </w:p>
          <w:p w14:paraId="4F798282" w14:textId="17B3EAC9" w:rsidR="009F3EC3" w:rsidRPr="004559B0" w:rsidRDefault="009F3EC3" w:rsidP="009F3EC3">
            <w:pPr>
              <w:pStyle w:val="TableParagraph"/>
              <w:spacing w:before="8"/>
              <w:jc w:val="center"/>
              <w:rPr>
                <w:sz w:val="29"/>
              </w:rPr>
            </w:pPr>
            <w:r w:rsidRPr="004559B0">
              <w:rPr>
                <w:w w:val="95"/>
                <w:sz w:val="18"/>
              </w:rPr>
              <w:t>14</w:t>
            </w:r>
          </w:p>
        </w:tc>
        <w:tc>
          <w:tcPr>
            <w:tcW w:w="3733" w:type="dxa"/>
          </w:tcPr>
          <w:p w14:paraId="6C42DCBC" w14:textId="77777777" w:rsidR="009F3EC3" w:rsidRPr="004559B0" w:rsidRDefault="009F3EC3" w:rsidP="009F3EC3">
            <w:pPr>
              <w:pStyle w:val="TableParagraph"/>
              <w:spacing w:before="51"/>
              <w:ind w:left="124" w:right="37" w:firstLine="1"/>
              <w:jc w:val="center"/>
              <w:rPr>
                <w:sz w:val="18"/>
                <w:lang w:val="en-US"/>
              </w:rPr>
            </w:pPr>
            <w:r w:rsidRPr="004559B0">
              <w:rPr>
                <w:sz w:val="18"/>
                <w:lang w:val="en-US"/>
              </w:rPr>
              <w:t>INSPECTION-REPLACEMENT OF SHOULDERED BOLTS OF FWD HORIZ PINS P/N 114R2201-1 WITH P/N</w:t>
            </w:r>
          </w:p>
          <w:p w14:paraId="03909FDB" w14:textId="5C1B0F95" w:rsidR="009F3EC3" w:rsidRPr="004559B0" w:rsidRDefault="009F3EC3" w:rsidP="009F3EC3">
            <w:pPr>
              <w:pStyle w:val="TableParagraph"/>
              <w:spacing w:before="5"/>
              <w:jc w:val="center"/>
              <w:rPr>
                <w:sz w:val="18"/>
                <w:lang w:val="en-US"/>
              </w:rPr>
            </w:pPr>
            <w:r w:rsidRPr="004559B0">
              <w:rPr>
                <w:sz w:val="18"/>
              </w:rPr>
              <w:t>114R2201-2</w:t>
            </w:r>
          </w:p>
        </w:tc>
        <w:tc>
          <w:tcPr>
            <w:tcW w:w="2835" w:type="dxa"/>
          </w:tcPr>
          <w:p w14:paraId="1531A791" w14:textId="77777777" w:rsidR="009F3EC3" w:rsidRPr="004559B0" w:rsidRDefault="009F3EC3" w:rsidP="009F3EC3">
            <w:pPr>
              <w:pStyle w:val="TableParagraph"/>
              <w:spacing w:before="8"/>
              <w:jc w:val="center"/>
              <w:rPr>
                <w:sz w:val="29"/>
              </w:rPr>
            </w:pPr>
          </w:p>
          <w:p w14:paraId="5E5133E1" w14:textId="2CF61063" w:rsidR="009F3EC3" w:rsidRPr="004559B0" w:rsidRDefault="009F3EC3" w:rsidP="009F3EC3">
            <w:pPr>
              <w:pStyle w:val="TableParagraph"/>
              <w:spacing w:before="83" w:line="300" w:lineRule="auto"/>
              <w:ind w:left="583" w:right="423"/>
              <w:jc w:val="center"/>
              <w:rPr>
                <w:sz w:val="18"/>
                <w:lang w:val="en-US"/>
              </w:rPr>
            </w:pPr>
            <w:r w:rsidRPr="004559B0">
              <w:rPr>
                <w:sz w:val="18"/>
              </w:rPr>
              <w:t>CH-47-00-ASAM-02</w:t>
            </w:r>
          </w:p>
        </w:tc>
        <w:tc>
          <w:tcPr>
            <w:tcW w:w="1984" w:type="dxa"/>
          </w:tcPr>
          <w:p w14:paraId="76DF6DF8" w14:textId="77777777" w:rsidR="009F3EC3" w:rsidRPr="004559B0" w:rsidRDefault="009F3EC3" w:rsidP="009F3EC3">
            <w:pPr>
              <w:pStyle w:val="TableParagraph"/>
              <w:spacing w:before="8"/>
              <w:jc w:val="center"/>
              <w:rPr>
                <w:sz w:val="29"/>
              </w:rPr>
            </w:pPr>
          </w:p>
          <w:p w14:paraId="6C4015BA" w14:textId="748AB249" w:rsidR="009F3EC3" w:rsidRPr="004559B0" w:rsidRDefault="009F3EC3" w:rsidP="009F3EC3">
            <w:pPr>
              <w:pStyle w:val="TableParagraph"/>
              <w:spacing w:before="83"/>
              <w:ind w:left="202" w:right="38"/>
              <w:jc w:val="center"/>
              <w:rPr>
                <w:sz w:val="18"/>
              </w:rPr>
            </w:pPr>
            <w:r w:rsidRPr="004559B0">
              <w:rPr>
                <w:sz w:val="18"/>
              </w:rPr>
              <w:t>1200 H</w:t>
            </w:r>
          </w:p>
        </w:tc>
      </w:tr>
      <w:tr w:rsidR="009F3EC3" w14:paraId="6DE565AD" w14:textId="77777777" w:rsidTr="009F3EC3">
        <w:trPr>
          <w:trHeight w:val="841"/>
        </w:trPr>
        <w:tc>
          <w:tcPr>
            <w:tcW w:w="988" w:type="dxa"/>
          </w:tcPr>
          <w:p w14:paraId="07E689A4" w14:textId="77777777" w:rsidR="009F3EC3" w:rsidRPr="004559B0" w:rsidRDefault="009F3EC3" w:rsidP="009F3EC3">
            <w:pPr>
              <w:pStyle w:val="TableParagraph"/>
              <w:jc w:val="center"/>
              <w:rPr>
                <w:sz w:val="20"/>
              </w:rPr>
            </w:pPr>
          </w:p>
          <w:p w14:paraId="12DD6D88" w14:textId="323B1A71" w:rsidR="009F3EC3" w:rsidRPr="004559B0" w:rsidRDefault="009F3EC3" w:rsidP="009F3EC3">
            <w:pPr>
              <w:pStyle w:val="TableParagraph"/>
              <w:spacing w:before="8"/>
              <w:jc w:val="center"/>
              <w:rPr>
                <w:sz w:val="29"/>
              </w:rPr>
            </w:pPr>
            <w:r w:rsidRPr="004559B0">
              <w:rPr>
                <w:w w:val="95"/>
                <w:sz w:val="18"/>
              </w:rPr>
              <w:t>15</w:t>
            </w:r>
          </w:p>
        </w:tc>
        <w:tc>
          <w:tcPr>
            <w:tcW w:w="3733" w:type="dxa"/>
          </w:tcPr>
          <w:p w14:paraId="20722DEE" w14:textId="77777777" w:rsidR="009F3EC3" w:rsidRPr="004559B0" w:rsidRDefault="009F3EC3" w:rsidP="009F3EC3">
            <w:pPr>
              <w:pStyle w:val="TableParagraph"/>
              <w:spacing w:before="54"/>
              <w:ind w:left="158" w:right="71" w:firstLine="2"/>
              <w:jc w:val="center"/>
              <w:rPr>
                <w:sz w:val="18"/>
                <w:lang w:val="en-US"/>
              </w:rPr>
            </w:pPr>
            <w:r w:rsidRPr="004559B0">
              <w:rPr>
                <w:sz w:val="18"/>
                <w:lang w:val="en-US"/>
              </w:rPr>
              <w:t>INSPECTION-REPLACEMENT OF SHOULDERED BOLTS OF AFT HORIZ</w:t>
            </w:r>
          </w:p>
          <w:p w14:paraId="53BFAF9B" w14:textId="5758C4DF" w:rsidR="009F3EC3" w:rsidRPr="004559B0" w:rsidRDefault="009F3EC3" w:rsidP="009F3EC3">
            <w:pPr>
              <w:pStyle w:val="TableParagraph"/>
              <w:spacing w:before="5"/>
              <w:jc w:val="center"/>
              <w:rPr>
                <w:sz w:val="18"/>
                <w:lang w:val="en-US"/>
              </w:rPr>
            </w:pPr>
            <w:r w:rsidRPr="004559B0">
              <w:rPr>
                <w:sz w:val="18"/>
                <w:lang w:val="en-US"/>
              </w:rPr>
              <w:t>PINS P/N 114R2201-1 WITH P/N 114R2201-2</w:t>
            </w:r>
          </w:p>
        </w:tc>
        <w:tc>
          <w:tcPr>
            <w:tcW w:w="2835" w:type="dxa"/>
          </w:tcPr>
          <w:p w14:paraId="03858ECF" w14:textId="77777777" w:rsidR="009F3EC3" w:rsidRPr="004559B0" w:rsidRDefault="009F3EC3" w:rsidP="009F3EC3">
            <w:pPr>
              <w:pStyle w:val="TableParagraph"/>
              <w:jc w:val="center"/>
              <w:rPr>
                <w:sz w:val="20"/>
                <w:lang w:val="en-US"/>
              </w:rPr>
            </w:pPr>
          </w:p>
          <w:p w14:paraId="7BC0A5CC" w14:textId="35C44EFA" w:rsidR="009F3EC3" w:rsidRPr="004559B0" w:rsidRDefault="009F3EC3" w:rsidP="009F3EC3">
            <w:pPr>
              <w:pStyle w:val="TableParagraph"/>
              <w:spacing w:before="83" w:line="300" w:lineRule="auto"/>
              <w:ind w:left="583" w:right="423"/>
              <w:jc w:val="center"/>
              <w:rPr>
                <w:sz w:val="18"/>
                <w:lang w:val="en-US"/>
              </w:rPr>
            </w:pPr>
            <w:r w:rsidRPr="004559B0">
              <w:rPr>
                <w:sz w:val="18"/>
              </w:rPr>
              <w:t>CH-47-00-ASAM-02</w:t>
            </w:r>
          </w:p>
        </w:tc>
        <w:tc>
          <w:tcPr>
            <w:tcW w:w="1984" w:type="dxa"/>
          </w:tcPr>
          <w:p w14:paraId="47169401" w14:textId="77777777" w:rsidR="009F3EC3" w:rsidRPr="004559B0" w:rsidRDefault="009F3EC3" w:rsidP="009F3EC3">
            <w:pPr>
              <w:pStyle w:val="TableParagraph"/>
              <w:jc w:val="center"/>
              <w:rPr>
                <w:sz w:val="20"/>
              </w:rPr>
            </w:pPr>
          </w:p>
          <w:p w14:paraId="28A570CE" w14:textId="4838B345" w:rsidR="009F3EC3" w:rsidRPr="004559B0" w:rsidRDefault="009F3EC3" w:rsidP="009F3EC3">
            <w:pPr>
              <w:pStyle w:val="TableParagraph"/>
              <w:spacing w:before="83"/>
              <w:ind w:left="202" w:right="38"/>
              <w:jc w:val="center"/>
              <w:rPr>
                <w:sz w:val="18"/>
              </w:rPr>
            </w:pPr>
            <w:r w:rsidRPr="004559B0">
              <w:rPr>
                <w:sz w:val="18"/>
              </w:rPr>
              <w:t>1200H</w:t>
            </w:r>
          </w:p>
        </w:tc>
      </w:tr>
      <w:tr w:rsidR="009F3EC3" w14:paraId="47C8A73A" w14:textId="77777777" w:rsidTr="009F3EC3">
        <w:trPr>
          <w:trHeight w:val="841"/>
        </w:trPr>
        <w:tc>
          <w:tcPr>
            <w:tcW w:w="988" w:type="dxa"/>
          </w:tcPr>
          <w:p w14:paraId="7F549E7F" w14:textId="77777777" w:rsidR="009F3EC3" w:rsidRPr="004559B0" w:rsidRDefault="009F3EC3" w:rsidP="009F3EC3">
            <w:pPr>
              <w:pStyle w:val="TableParagraph"/>
              <w:spacing w:before="2"/>
              <w:jc w:val="center"/>
              <w:rPr>
                <w:sz w:val="26"/>
              </w:rPr>
            </w:pPr>
          </w:p>
          <w:p w14:paraId="0296F840" w14:textId="6C51736F" w:rsidR="009F3EC3" w:rsidRPr="004559B0" w:rsidRDefault="009F3EC3" w:rsidP="009F3EC3">
            <w:pPr>
              <w:pStyle w:val="TableParagraph"/>
              <w:spacing w:before="8"/>
              <w:jc w:val="center"/>
              <w:rPr>
                <w:sz w:val="29"/>
              </w:rPr>
            </w:pPr>
            <w:r w:rsidRPr="004559B0">
              <w:rPr>
                <w:w w:val="95"/>
                <w:sz w:val="18"/>
              </w:rPr>
              <w:t>20</w:t>
            </w:r>
          </w:p>
        </w:tc>
        <w:tc>
          <w:tcPr>
            <w:tcW w:w="3733" w:type="dxa"/>
          </w:tcPr>
          <w:p w14:paraId="74BE5323" w14:textId="0BC64890" w:rsidR="009F3EC3" w:rsidRPr="004559B0" w:rsidRDefault="009F3EC3" w:rsidP="009F3EC3">
            <w:pPr>
              <w:pStyle w:val="TableParagraph"/>
              <w:spacing w:before="5"/>
              <w:jc w:val="center"/>
              <w:rPr>
                <w:sz w:val="18"/>
                <w:lang w:val="en-US"/>
              </w:rPr>
            </w:pPr>
            <w:r w:rsidRPr="004559B0">
              <w:rPr>
                <w:sz w:val="18"/>
                <w:lang w:val="en-US"/>
              </w:rPr>
              <w:t>INSPECTION OF TIE BAR ASSY (P/N 114R2155-1) OF FWD ROTOR HEAD (TASK 5-23.2)</w:t>
            </w:r>
          </w:p>
        </w:tc>
        <w:tc>
          <w:tcPr>
            <w:tcW w:w="2835" w:type="dxa"/>
          </w:tcPr>
          <w:p w14:paraId="44886625" w14:textId="50DA6AB1" w:rsidR="009F3EC3" w:rsidRPr="004559B0" w:rsidRDefault="009F3EC3" w:rsidP="009F3EC3">
            <w:pPr>
              <w:pStyle w:val="TableParagraph"/>
              <w:spacing w:before="83" w:line="300" w:lineRule="auto"/>
              <w:ind w:left="583" w:right="423"/>
              <w:jc w:val="center"/>
              <w:rPr>
                <w:sz w:val="18"/>
                <w:lang w:val="en-US"/>
              </w:rPr>
            </w:pPr>
            <w:r w:rsidRPr="004559B0">
              <w:rPr>
                <w:sz w:val="18"/>
              </w:rPr>
              <w:t>BH 55-1520 240-23 SB 145-62-1060R1</w:t>
            </w:r>
          </w:p>
        </w:tc>
        <w:tc>
          <w:tcPr>
            <w:tcW w:w="1984" w:type="dxa"/>
          </w:tcPr>
          <w:p w14:paraId="663BF2D9" w14:textId="77777777" w:rsidR="009F3EC3" w:rsidRPr="004559B0" w:rsidRDefault="009F3EC3" w:rsidP="009F3EC3">
            <w:pPr>
              <w:pStyle w:val="TableParagraph"/>
              <w:spacing w:before="2"/>
              <w:jc w:val="center"/>
              <w:rPr>
                <w:sz w:val="26"/>
              </w:rPr>
            </w:pPr>
          </w:p>
          <w:p w14:paraId="3FC370BC" w14:textId="24E053EA" w:rsidR="009F3EC3" w:rsidRPr="004559B0" w:rsidRDefault="009F3EC3" w:rsidP="009F3EC3">
            <w:pPr>
              <w:pStyle w:val="TableParagraph"/>
              <w:spacing w:before="83"/>
              <w:ind w:left="202" w:right="38"/>
              <w:jc w:val="center"/>
              <w:rPr>
                <w:sz w:val="18"/>
              </w:rPr>
            </w:pPr>
            <w:r w:rsidRPr="004559B0">
              <w:rPr>
                <w:sz w:val="18"/>
              </w:rPr>
              <w:t>1200 H</w:t>
            </w:r>
          </w:p>
        </w:tc>
      </w:tr>
      <w:tr w:rsidR="009F3EC3" w14:paraId="75D67B2C" w14:textId="77777777" w:rsidTr="009F3EC3">
        <w:trPr>
          <w:trHeight w:val="841"/>
        </w:trPr>
        <w:tc>
          <w:tcPr>
            <w:tcW w:w="988" w:type="dxa"/>
          </w:tcPr>
          <w:p w14:paraId="4CFFECC2" w14:textId="77777777" w:rsidR="009F3EC3" w:rsidRPr="004559B0" w:rsidRDefault="009F3EC3" w:rsidP="009F3EC3">
            <w:pPr>
              <w:pStyle w:val="TableParagraph"/>
              <w:spacing w:before="8"/>
              <w:jc w:val="center"/>
              <w:rPr>
                <w:sz w:val="29"/>
              </w:rPr>
            </w:pPr>
          </w:p>
          <w:p w14:paraId="014FE1C9" w14:textId="112AA386" w:rsidR="009F3EC3" w:rsidRPr="004559B0" w:rsidRDefault="009F3EC3" w:rsidP="009F3EC3">
            <w:pPr>
              <w:pStyle w:val="TableParagraph"/>
              <w:spacing w:before="8"/>
              <w:jc w:val="center"/>
              <w:rPr>
                <w:sz w:val="29"/>
              </w:rPr>
            </w:pPr>
            <w:r w:rsidRPr="004559B0">
              <w:rPr>
                <w:w w:val="95"/>
                <w:sz w:val="18"/>
              </w:rPr>
              <w:t>21</w:t>
            </w:r>
          </w:p>
        </w:tc>
        <w:tc>
          <w:tcPr>
            <w:tcW w:w="3733" w:type="dxa"/>
          </w:tcPr>
          <w:p w14:paraId="709582FB" w14:textId="2BD00560" w:rsidR="009F3EC3" w:rsidRPr="004559B0" w:rsidRDefault="009F3EC3" w:rsidP="009F3EC3">
            <w:pPr>
              <w:pStyle w:val="TableParagraph"/>
              <w:spacing w:before="5"/>
              <w:jc w:val="center"/>
              <w:rPr>
                <w:sz w:val="18"/>
                <w:lang w:val="en-US"/>
              </w:rPr>
            </w:pPr>
            <w:r w:rsidRPr="004559B0">
              <w:rPr>
                <w:sz w:val="18"/>
                <w:lang w:val="en-US"/>
              </w:rPr>
              <w:t>INSPECTION OF TIE BAR ASSY (P/N 114R2155-1) OF AFT ROTOR HEAD (TASK 5-23.2)</w:t>
            </w:r>
          </w:p>
        </w:tc>
        <w:tc>
          <w:tcPr>
            <w:tcW w:w="2835" w:type="dxa"/>
          </w:tcPr>
          <w:p w14:paraId="666B0878" w14:textId="77777777" w:rsidR="009F3EC3" w:rsidRPr="004559B0" w:rsidRDefault="009F3EC3" w:rsidP="009F3EC3">
            <w:pPr>
              <w:pStyle w:val="TableParagraph"/>
              <w:spacing w:before="5"/>
              <w:jc w:val="center"/>
              <w:rPr>
                <w:sz w:val="18"/>
                <w:lang w:val="en-US"/>
              </w:rPr>
            </w:pPr>
          </w:p>
          <w:p w14:paraId="32CEC269" w14:textId="3330C035" w:rsidR="009F3EC3" w:rsidRPr="004559B0" w:rsidRDefault="009F3EC3" w:rsidP="009F3EC3">
            <w:pPr>
              <w:pStyle w:val="TableParagraph"/>
              <w:spacing w:before="83" w:line="300" w:lineRule="auto"/>
              <w:ind w:left="583" w:right="423"/>
              <w:jc w:val="center"/>
              <w:rPr>
                <w:sz w:val="18"/>
                <w:lang w:val="en-US"/>
              </w:rPr>
            </w:pPr>
            <w:r w:rsidRPr="004559B0">
              <w:rPr>
                <w:sz w:val="18"/>
              </w:rPr>
              <w:t>BH 55-1520-240-23 SB 145-62-1060R1</w:t>
            </w:r>
          </w:p>
        </w:tc>
        <w:tc>
          <w:tcPr>
            <w:tcW w:w="1984" w:type="dxa"/>
          </w:tcPr>
          <w:p w14:paraId="704A7835" w14:textId="77777777" w:rsidR="009F3EC3" w:rsidRPr="004559B0" w:rsidRDefault="009F3EC3" w:rsidP="009F3EC3">
            <w:pPr>
              <w:pStyle w:val="TableParagraph"/>
              <w:spacing w:before="8"/>
              <w:jc w:val="center"/>
              <w:rPr>
                <w:sz w:val="29"/>
              </w:rPr>
            </w:pPr>
          </w:p>
          <w:p w14:paraId="4104F276" w14:textId="73F289FA" w:rsidR="009F3EC3" w:rsidRPr="004559B0" w:rsidRDefault="009F3EC3" w:rsidP="009F3EC3">
            <w:pPr>
              <w:pStyle w:val="TableParagraph"/>
              <w:spacing w:before="83"/>
              <w:ind w:left="202" w:right="38"/>
              <w:jc w:val="center"/>
              <w:rPr>
                <w:sz w:val="18"/>
              </w:rPr>
            </w:pPr>
            <w:r w:rsidRPr="004559B0">
              <w:rPr>
                <w:sz w:val="18"/>
              </w:rPr>
              <w:t>1200 H</w:t>
            </w:r>
          </w:p>
        </w:tc>
      </w:tr>
      <w:tr w:rsidR="009F3EC3" w14:paraId="365015C0" w14:textId="77777777" w:rsidTr="009F3EC3">
        <w:trPr>
          <w:trHeight w:val="841"/>
        </w:trPr>
        <w:tc>
          <w:tcPr>
            <w:tcW w:w="988" w:type="dxa"/>
          </w:tcPr>
          <w:p w14:paraId="3AA43E6C" w14:textId="77777777" w:rsidR="009F3EC3" w:rsidRPr="004559B0" w:rsidRDefault="009F3EC3" w:rsidP="009F3EC3">
            <w:pPr>
              <w:pStyle w:val="TableParagraph"/>
              <w:spacing w:before="8"/>
              <w:jc w:val="center"/>
              <w:rPr>
                <w:sz w:val="29"/>
              </w:rPr>
            </w:pPr>
          </w:p>
          <w:p w14:paraId="08729D53" w14:textId="49FB7FCA" w:rsidR="009F3EC3" w:rsidRPr="004559B0" w:rsidRDefault="009F3EC3" w:rsidP="009F3EC3">
            <w:pPr>
              <w:pStyle w:val="TableParagraph"/>
              <w:spacing w:before="8"/>
              <w:jc w:val="center"/>
              <w:rPr>
                <w:sz w:val="29"/>
              </w:rPr>
            </w:pPr>
            <w:r w:rsidRPr="004559B0">
              <w:rPr>
                <w:w w:val="95"/>
                <w:sz w:val="18"/>
              </w:rPr>
              <w:t>22</w:t>
            </w:r>
          </w:p>
        </w:tc>
        <w:tc>
          <w:tcPr>
            <w:tcW w:w="3733" w:type="dxa"/>
          </w:tcPr>
          <w:p w14:paraId="506237F5" w14:textId="77777777" w:rsidR="009F3EC3" w:rsidRPr="004559B0" w:rsidRDefault="009F3EC3" w:rsidP="009F3EC3">
            <w:pPr>
              <w:pStyle w:val="TableParagraph"/>
              <w:spacing w:before="6"/>
              <w:jc w:val="center"/>
              <w:rPr>
                <w:sz w:val="29"/>
              </w:rPr>
            </w:pPr>
          </w:p>
          <w:p w14:paraId="300A21EA" w14:textId="63098818" w:rsidR="009F3EC3" w:rsidRPr="004559B0" w:rsidRDefault="009F3EC3" w:rsidP="009F3EC3">
            <w:pPr>
              <w:pStyle w:val="TableParagraph"/>
              <w:spacing w:before="5"/>
              <w:jc w:val="center"/>
              <w:rPr>
                <w:sz w:val="18"/>
                <w:lang w:val="en-US"/>
              </w:rPr>
            </w:pPr>
            <w:r w:rsidRPr="004559B0">
              <w:rPr>
                <w:sz w:val="18"/>
              </w:rPr>
              <w:t>APU OIL REPLACEMENT</w:t>
            </w:r>
          </w:p>
        </w:tc>
        <w:tc>
          <w:tcPr>
            <w:tcW w:w="2835" w:type="dxa"/>
          </w:tcPr>
          <w:p w14:paraId="7FB6F59A" w14:textId="77777777" w:rsidR="009F3EC3" w:rsidRPr="004559B0" w:rsidRDefault="009F3EC3" w:rsidP="009F3EC3">
            <w:pPr>
              <w:pStyle w:val="TableParagraph"/>
              <w:spacing w:before="6"/>
              <w:jc w:val="center"/>
              <w:rPr>
                <w:sz w:val="29"/>
              </w:rPr>
            </w:pPr>
          </w:p>
          <w:p w14:paraId="0FC3E0A8" w14:textId="28F922F0" w:rsidR="009F3EC3" w:rsidRPr="004559B0" w:rsidRDefault="009F3EC3" w:rsidP="009F3EC3">
            <w:pPr>
              <w:pStyle w:val="TableParagraph"/>
              <w:spacing w:before="83" w:line="300" w:lineRule="auto"/>
              <w:ind w:left="583" w:right="423"/>
              <w:jc w:val="center"/>
              <w:rPr>
                <w:sz w:val="18"/>
                <w:lang w:val="en-US"/>
              </w:rPr>
            </w:pPr>
            <w:r w:rsidRPr="004559B0">
              <w:rPr>
                <w:sz w:val="18"/>
              </w:rPr>
              <w:t>TM 55-2835-205-23</w:t>
            </w:r>
          </w:p>
        </w:tc>
        <w:tc>
          <w:tcPr>
            <w:tcW w:w="1984" w:type="dxa"/>
          </w:tcPr>
          <w:p w14:paraId="78BE0CC1" w14:textId="77777777" w:rsidR="009F3EC3" w:rsidRPr="004559B0" w:rsidRDefault="009F3EC3" w:rsidP="009F3EC3">
            <w:pPr>
              <w:pStyle w:val="TableParagraph"/>
              <w:spacing w:before="6"/>
              <w:jc w:val="center"/>
              <w:rPr>
                <w:sz w:val="29"/>
              </w:rPr>
            </w:pPr>
          </w:p>
          <w:p w14:paraId="688E4DEB" w14:textId="2DFC3177" w:rsidR="009F3EC3" w:rsidRPr="004559B0" w:rsidRDefault="009F3EC3" w:rsidP="009F3EC3">
            <w:pPr>
              <w:pStyle w:val="TableParagraph"/>
              <w:spacing w:before="83"/>
              <w:ind w:left="202" w:right="38"/>
              <w:jc w:val="center"/>
              <w:rPr>
                <w:sz w:val="18"/>
              </w:rPr>
            </w:pPr>
            <w:r w:rsidRPr="004559B0">
              <w:rPr>
                <w:sz w:val="18"/>
              </w:rPr>
              <w:t>12 M</w:t>
            </w:r>
          </w:p>
        </w:tc>
      </w:tr>
      <w:tr w:rsidR="009F3EC3" w14:paraId="19215A6E" w14:textId="77777777" w:rsidTr="009F3EC3">
        <w:trPr>
          <w:trHeight w:val="841"/>
        </w:trPr>
        <w:tc>
          <w:tcPr>
            <w:tcW w:w="988" w:type="dxa"/>
          </w:tcPr>
          <w:p w14:paraId="3F0264B1" w14:textId="77777777" w:rsidR="009F3EC3" w:rsidRPr="004559B0" w:rsidRDefault="009F3EC3" w:rsidP="009F3EC3">
            <w:pPr>
              <w:pStyle w:val="TableParagraph"/>
              <w:spacing w:before="8"/>
              <w:jc w:val="center"/>
              <w:rPr>
                <w:sz w:val="29"/>
              </w:rPr>
            </w:pPr>
          </w:p>
          <w:p w14:paraId="6A2D981D" w14:textId="59DDB88F" w:rsidR="009F3EC3" w:rsidRPr="004559B0" w:rsidRDefault="009F3EC3" w:rsidP="009F3EC3">
            <w:pPr>
              <w:pStyle w:val="TableParagraph"/>
              <w:spacing w:before="8"/>
              <w:jc w:val="center"/>
              <w:rPr>
                <w:sz w:val="29"/>
              </w:rPr>
            </w:pPr>
            <w:r w:rsidRPr="004559B0">
              <w:rPr>
                <w:w w:val="95"/>
                <w:sz w:val="18"/>
              </w:rPr>
              <w:t>23</w:t>
            </w:r>
          </w:p>
        </w:tc>
        <w:tc>
          <w:tcPr>
            <w:tcW w:w="3733" w:type="dxa"/>
          </w:tcPr>
          <w:p w14:paraId="29FE331F" w14:textId="77777777" w:rsidR="009F3EC3" w:rsidRPr="004559B0" w:rsidRDefault="009F3EC3" w:rsidP="009F3EC3">
            <w:pPr>
              <w:pStyle w:val="TableParagraph"/>
              <w:spacing w:before="8"/>
              <w:jc w:val="center"/>
              <w:rPr>
                <w:sz w:val="29"/>
              </w:rPr>
            </w:pPr>
          </w:p>
          <w:p w14:paraId="7231802D" w14:textId="17FBF8B1" w:rsidR="009F3EC3" w:rsidRPr="004559B0" w:rsidRDefault="009F3EC3" w:rsidP="009F3EC3">
            <w:pPr>
              <w:pStyle w:val="TableParagraph"/>
              <w:spacing w:before="5"/>
              <w:jc w:val="center"/>
              <w:rPr>
                <w:sz w:val="18"/>
                <w:lang w:val="en-US"/>
              </w:rPr>
            </w:pPr>
            <w:r w:rsidRPr="004559B0">
              <w:rPr>
                <w:sz w:val="18"/>
              </w:rPr>
              <w:t>APU OIL FILTER REPLACEMENT</w:t>
            </w:r>
          </w:p>
        </w:tc>
        <w:tc>
          <w:tcPr>
            <w:tcW w:w="2835" w:type="dxa"/>
          </w:tcPr>
          <w:p w14:paraId="38805C44" w14:textId="77777777" w:rsidR="009F3EC3" w:rsidRPr="004559B0" w:rsidRDefault="009F3EC3" w:rsidP="009F3EC3">
            <w:pPr>
              <w:pStyle w:val="TableParagraph"/>
              <w:spacing w:before="8"/>
              <w:jc w:val="center"/>
              <w:rPr>
                <w:sz w:val="29"/>
              </w:rPr>
            </w:pPr>
          </w:p>
          <w:p w14:paraId="700F30E9" w14:textId="2F607EDC" w:rsidR="009F3EC3" w:rsidRPr="004559B0" w:rsidRDefault="009F3EC3" w:rsidP="009F3EC3">
            <w:pPr>
              <w:pStyle w:val="TableParagraph"/>
              <w:spacing w:before="83" w:line="300" w:lineRule="auto"/>
              <w:ind w:left="583" w:right="423"/>
              <w:jc w:val="center"/>
              <w:rPr>
                <w:sz w:val="18"/>
                <w:lang w:val="en-US"/>
              </w:rPr>
            </w:pPr>
            <w:r w:rsidRPr="004559B0">
              <w:rPr>
                <w:sz w:val="18"/>
              </w:rPr>
              <w:t>TM 55-2835-205-23</w:t>
            </w:r>
          </w:p>
        </w:tc>
        <w:tc>
          <w:tcPr>
            <w:tcW w:w="1984" w:type="dxa"/>
          </w:tcPr>
          <w:p w14:paraId="23EF95D1" w14:textId="77777777" w:rsidR="009F3EC3" w:rsidRPr="004559B0" w:rsidRDefault="009F3EC3" w:rsidP="009F3EC3">
            <w:pPr>
              <w:pStyle w:val="TableParagraph"/>
              <w:spacing w:before="8"/>
              <w:jc w:val="center"/>
              <w:rPr>
                <w:sz w:val="29"/>
              </w:rPr>
            </w:pPr>
          </w:p>
          <w:p w14:paraId="11D45083" w14:textId="395328E0" w:rsidR="009F3EC3" w:rsidRPr="004559B0" w:rsidRDefault="009F3EC3" w:rsidP="009F3EC3">
            <w:pPr>
              <w:pStyle w:val="TableParagraph"/>
              <w:spacing w:before="83"/>
              <w:ind w:left="202" w:right="38"/>
              <w:jc w:val="center"/>
              <w:rPr>
                <w:sz w:val="18"/>
              </w:rPr>
            </w:pPr>
            <w:r w:rsidRPr="004559B0">
              <w:rPr>
                <w:sz w:val="18"/>
              </w:rPr>
              <w:t>12 M</w:t>
            </w:r>
          </w:p>
        </w:tc>
      </w:tr>
      <w:tr w:rsidR="009F3EC3" w14:paraId="693100DD" w14:textId="77777777" w:rsidTr="009F3EC3">
        <w:trPr>
          <w:trHeight w:val="841"/>
        </w:trPr>
        <w:tc>
          <w:tcPr>
            <w:tcW w:w="988" w:type="dxa"/>
          </w:tcPr>
          <w:p w14:paraId="4653EAD2" w14:textId="77777777" w:rsidR="009F3EC3" w:rsidRPr="004559B0" w:rsidRDefault="009F3EC3" w:rsidP="009F3EC3">
            <w:pPr>
              <w:pStyle w:val="TableParagraph"/>
              <w:spacing w:before="8"/>
              <w:jc w:val="center"/>
              <w:rPr>
                <w:sz w:val="29"/>
              </w:rPr>
            </w:pPr>
          </w:p>
          <w:p w14:paraId="5F81D6B0" w14:textId="1C646524" w:rsidR="009F3EC3" w:rsidRPr="004559B0" w:rsidRDefault="009F3EC3" w:rsidP="009F3EC3">
            <w:pPr>
              <w:pStyle w:val="TableParagraph"/>
              <w:spacing w:before="8"/>
              <w:jc w:val="center"/>
              <w:rPr>
                <w:sz w:val="29"/>
              </w:rPr>
            </w:pPr>
            <w:r w:rsidRPr="004559B0">
              <w:rPr>
                <w:w w:val="95"/>
                <w:sz w:val="18"/>
              </w:rPr>
              <w:t>24</w:t>
            </w:r>
          </w:p>
        </w:tc>
        <w:tc>
          <w:tcPr>
            <w:tcW w:w="3733" w:type="dxa"/>
          </w:tcPr>
          <w:p w14:paraId="5288CA4D" w14:textId="77777777" w:rsidR="009F3EC3" w:rsidRPr="004559B0" w:rsidRDefault="009F3EC3" w:rsidP="009F3EC3">
            <w:pPr>
              <w:pStyle w:val="TableParagraph"/>
              <w:spacing w:before="8"/>
              <w:jc w:val="center"/>
              <w:rPr>
                <w:sz w:val="29"/>
                <w:lang w:val="en-US"/>
              </w:rPr>
            </w:pPr>
          </w:p>
          <w:p w14:paraId="131617B3" w14:textId="64C5DCF6" w:rsidR="009F3EC3" w:rsidRPr="004559B0" w:rsidRDefault="009F3EC3" w:rsidP="009F3EC3">
            <w:pPr>
              <w:pStyle w:val="TableParagraph"/>
              <w:spacing w:before="5"/>
              <w:jc w:val="center"/>
              <w:rPr>
                <w:sz w:val="18"/>
                <w:lang w:val="en-US"/>
              </w:rPr>
            </w:pPr>
            <w:r w:rsidRPr="004559B0">
              <w:rPr>
                <w:sz w:val="18"/>
                <w:lang w:val="en-US"/>
              </w:rPr>
              <w:t>APU PUMP FUEL FILTER CLEANING</w:t>
            </w:r>
          </w:p>
        </w:tc>
        <w:tc>
          <w:tcPr>
            <w:tcW w:w="2835" w:type="dxa"/>
          </w:tcPr>
          <w:p w14:paraId="15BAC647" w14:textId="77777777" w:rsidR="009F3EC3" w:rsidRPr="004559B0" w:rsidRDefault="009F3EC3" w:rsidP="009F3EC3">
            <w:pPr>
              <w:pStyle w:val="TableParagraph"/>
              <w:spacing w:before="8"/>
              <w:jc w:val="center"/>
              <w:rPr>
                <w:sz w:val="29"/>
                <w:lang w:val="en-US"/>
              </w:rPr>
            </w:pPr>
          </w:p>
          <w:p w14:paraId="5197E7DF" w14:textId="39553D67" w:rsidR="009F3EC3" w:rsidRPr="004559B0" w:rsidRDefault="009F3EC3" w:rsidP="009F3EC3">
            <w:pPr>
              <w:pStyle w:val="TableParagraph"/>
              <w:spacing w:before="83" w:line="300" w:lineRule="auto"/>
              <w:ind w:left="583" w:right="423"/>
              <w:jc w:val="center"/>
              <w:rPr>
                <w:sz w:val="18"/>
                <w:lang w:val="en-US"/>
              </w:rPr>
            </w:pPr>
            <w:r w:rsidRPr="004559B0">
              <w:rPr>
                <w:sz w:val="18"/>
              </w:rPr>
              <w:t>TM 55-2835-205-23</w:t>
            </w:r>
          </w:p>
        </w:tc>
        <w:tc>
          <w:tcPr>
            <w:tcW w:w="1984" w:type="dxa"/>
          </w:tcPr>
          <w:p w14:paraId="16216752" w14:textId="77777777" w:rsidR="009F3EC3" w:rsidRPr="004559B0" w:rsidRDefault="009F3EC3" w:rsidP="009F3EC3">
            <w:pPr>
              <w:pStyle w:val="TableParagraph"/>
              <w:spacing w:before="8"/>
              <w:jc w:val="center"/>
              <w:rPr>
                <w:sz w:val="29"/>
              </w:rPr>
            </w:pPr>
          </w:p>
          <w:p w14:paraId="4BA7388B" w14:textId="1A857288" w:rsidR="009F3EC3" w:rsidRPr="004559B0" w:rsidRDefault="009F3EC3" w:rsidP="009F3EC3">
            <w:pPr>
              <w:pStyle w:val="TableParagraph"/>
              <w:spacing w:before="83"/>
              <w:ind w:left="202" w:right="38"/>
              <w:jc w:val="center"/>
              <w:rPr>
                <w:sz w:val="18"/>
              </w:rPr>
            </w:pPr>
            <w:r w:rsidRPr="004559B0">
              <w:rPr>
                <w:sz w:val="18"/>
              </w:rPr>
              <w:t>12 M</w:t>
            </w:r>
          </w:p>
        </w:tc>
      </w:tr>
      <w:tr w:rsidR="009F3EC3" w14:paraId="159AC80D" w14:textId="77777777" w:rsidTr="009F3EC3">
        <w:trPr>
          <w:trHeight w:val="841"/>
        </w:trPr>
        <w:tc>
          <w:tcPr>
            <w:tcW w:w="988" w:type="dxa"/>
          </w:tcPr>
          <w:p w14:paraId="0C8798A9" w14:textId="77777777" w:rsidR="009F3EC3" w:rsidRPr="004559B0" w:rsidRDefault="009F3EC3" w:rsidP="009F3EC3">
            <w:pPr>
              <w:pStyle w:val="TableParagraph"/>
              <w:spacing w:before="8"/>
              <w:jc w:val="center"/>
              <w:rPr>
                <w:sz w:val="29"/>
              </w:rPr>
            </w:pPr>
          </w:p>
          <w:p w14:paraId="48932674" w14:textId="48F84949" w:rsidR="009F3EC3" w:rsidRPr="004559B0" w:rsidRDefault="009F3EC3" w:rsidP="009F3EC3">
            <w:pPr>
              <w:pStyle w:val="TableParagraph"/>
              <w:spacing w:before="8"/>
              <w:jc w:val="center"/>
              <w:rPr>
                <w:sz w:val="29"/>
              </w:rPr>
            </w:pPr>
            <w:r w:rsidRPr="004559B0">
              <w:rPr>
                <w:w w:val="95"/>
                <w:sz w:val="18"/>
              </w:rPr>
              <w:t>25</w:t>
            </w:r>
          </w:p>
        </w:tc>
        <w:tc>
          <w:tcPr>
            <w:tcW w:w="3733" w:type="dxa"/>
          </w:tcPr>
          <w:p w14:paraId="782050B4" w14:textId="77777777" w:rsidR="009F3EC3" w:rsidRPr="004559B0" w:rsidRDefault="009F3EC3" w:rsidP="009F3EC3">
            <w:pPr>
              <w:pStyle w:val="TableParagraph"/>
              <w:spacing w:before="8"/>
              <w:jc w:val="center"/>
              <w:rPr>
                <w:sz w:val="29"/>
              </w:rPr>
            </w:pPr>
          </w:p>
          <w:p w14:paraId="503716B7" w14:textId="0AC50BC5" w:rsidR="009F3EC3" w:rsidRPr="004559B0" w:rsidRDefault="009F3EC3" w:rsidP="009F3EC3">
            <w:pPr>
              <w:pStyle w:val="TableParagraph"/>
              <w:spacing w:before="5"/>
              <w:jc w:val="center"/>
              <w:rPr>
                <w:sz w:val="18"/>
                <w:lang w:val="en-US"/>
              </w:rPr>
            </w:pPr>
            <w:r w:rsidRPr="004559B0">
              <w:rPr>
                <w:sz w:val="18"/>
              </w:rPr>
              <w:t>APU FUEL FILTER REPLACEMENT</w:t>
            </w:r>
          </w:p>
        </w:tc>
        <w:tc>
          <w:tcPr>
            <w:tcW w:w="2835" w:type="dxa"/>
          </w:tcPr>
          <w:p w14:paraId="44613A24" w14:textId="77777777" w:rsidR="009F3EC3" w:rsidRPr="004559B0" w:rsidRDefault="009F3EC3" w:rsidP="009F3EC3">
            <w:pPr>
              <w:pStyle w:val="TableParagraph"/>
              <w:spacing w:before="8"/>
              <w:jc w:val="center"/>
              <w:rPr>
                <w:sz w:val="29"/>
              </w:rPr>
            </w:pPr>
          </w:p>
          <w:p w14:paraId="6C6F5DDE" w14:textId="61004C0C" w:rsidR="009F3EC3" w:rsidRPr="004559B0" w:rsidRDefault="009F3EC3" w:rsidP="009F3EC3">
            <w:pPr>
              <w:pStyle w:val="TableParagraph"/>
              <w:spacing w:before="83" w:line="300" w:lineRule="auto"/>
              <w:ind w:left="583" w:right="423"/>
              <w:jc w:val="center"/>
              <w:rPr>
                <w:sz w:val="18"/>
                <w:lang w:val="en-US"/>
              </w:rPr>
            </w:pPr>
            <w:r w:rsidRPr="004559B0">
              <w:rPr>
                <w:sz w:val="18"/>
              </w:rPr>
              <w:t>TM 55-2835-205-23</w:t>
            </w:r>
          </w:p>
        </w:tc>
        <w:tc>
          <w:tcPr>
            <w:tcW w:w="1984" w:type="dxa"/>
          </w:tcPr>
          <w:p w14:paraId="63724173" w14:textId="77777777" w:rsidR="009F3EC3" w:rsidRPr="004559B0" w:rsidRDefault="009F3EC3" w:rsidP="009F3EC3">
            <w:pPr>
              <w:pStyle w:val="TableParagraph"/>
              <w:spacing w:before="8"/>
              <w:jc w:val="center"/>
              <w:rPr>
                <w:sz w:val="29"/>
              </w:rPr>
            </w:pPr>
          </w:p>
          <w:p w14:paraId="0771035D" w14:textId="3145B17E" w:rsidR="009F3EC3" w:rsidRPr="004559B0" w:rsidRDefault="009F3EC3" w:rsidP="009F3EC3">
            <w:pPr>
              <w:pStyle w:val="TableParagraph"/>
              <w:spacing w:before="83"/>
              <w:ind w:left="202" w:right="38"/>
              <w:jc w:val="center"/>
              <w:rPr>
                <w:sz w:val="18"/>
              </w:rPr>
            </w:pPr>
            <w:r w:rsidRPr="004559B0">
              <w:rPr>
                <w:sz w:val="18"/>
              </w:rPr>
              <w:t>12 M</w:t>
            </w:r>
          </w:p>
        </w:tc>
      </w:tr>
      <w:tr w:rsidR="009F3EC3" w14:paraId="7FA04BC6" w14:textId="77777777" w:rsidTr="009F3EC3">
        <w:trPr>
          <w:trHeight w:val="841"/>
        </w:trPr>
        <w:tc>
          <w:tcPr>
            <w:tcW w:w="988" w:type="dxa"/>
          </w:tcPr>
          <w:p w14:paraId="59B70B02" w14:textId="77777777" w:rsidR="009F3EC3" w:rsidRPr="004559B0" w:rsidRDefault="009F3EC3" w:rsidP="009F3EC3">
            <w:pPr>
              <w:pStyle w:val="TableParagraph"/>
              <w:spacing w:before="11"/>
              <w:jc w:val="center"/>
              <w:rPr>
                <w:sz w:val="29"/>
              </w:rPr>
            </w:pPr>
          </w:p>
          <w:p w14:paraId="0DD79742" w14:textId="5E2E3C91" w:rsidR="009F3EC3" w:rsidRPr="004559B0" w:rsidRDefault="009F3EC3" w:rsidP="009F3EC3">
            <w:pPr>
              <w:pStyle w:val="TableParagraph"/>
              <w:spacing w:before="8"/>
              <w:jc w:val="center"/>
              <w:rPr>
                <w:sz w:val="29"/>
              </w:rPr>
            </w:pPr>
            <w:r w:rsidRPr="004559B0">
              <w:rPr>
                <w:w w:val="95"/>
                <w:sz w:val="18"/>
              </w:rPr>
              <w:t>26</w:t>
            </w:r>
          </w:p>
        </w:tc>
        <w:tc>
          <w:tcPr>
            <w:tcW w:w="3733" w:type="dxa"/>
          </w:tcPr>
          <w:p w14:paraId="2ED675A5" w14:textId="77777777" w:rsidR="009F3EC3" w:rsidRPr="004559B0" w:rsidRDefault="009F3EC3" w:rsidP="009F3EC3">
            <w:pPr>
              <w:pStyle w:val="TableParagraph"/>
              <w:spacing w:before="11"/>
              <w:jc w:val="center"/>
              <w:rPr>
                <w:sz w:val="29"/>
              </w:rPr>
            </w:pPr>
          </w:p>
          <w:p w14:paraId="22D285A3" w14:textId="746C1527" w:rsidR="009F3EC3" w:rsidRPr="004559B0" w:rsidRDefault="009F3EC3" w:rsidP="009F3EC3">
            <w:pPr>
              <w:pStyle w:val="TableParagraph"/>
              <w:spacing w:before="5"/>
              <w:jc w:val="center"/>
              <w:rPr>
                <w:sz w:val="18"/>
                <w:lang w:val="en-US"/>
              </w:rPr>
            </w:pPr>
            <w:r w:rsidRPr="004559B0">
              <w:rPr>
                <w:sz w:val="18"/>
              </w:rPr>
              <w:t>PITOT STATIC SYSTEM CHECK</w:t>
            </w:r>
          </w:p>
        </w:tc>
        <w:tc>
          <w:tcPr>
            <w:tcW w:w="2835" w:type="dxa"/>
          </w:tcPr>
          <w:p w14:paraId="71746DAE" w14:textId="77777777" w:rsidR="009F3EC3" w:rsidRPr="004559B0" w:rsidRDefault="009F3EC3" w:rsidP="009F3EC3">
            <w:pPr>
              <w:pStyle w:val="TableParagraph"/>
              <w:spacing w:before="11"/>
              <w:jc w:val="center"/>
              <w:rPr>
                <w:sz w:val="29"/>
              </w:rPr>
            </w:pPr>
          </w:p>
          <w:p w14:paraId="015D7CB6" w14:textId="1AA09770" w:rsidR="009F3EC3" w:rsidRPr="004559B0" w:rsidRDefault="009F3EC3" w:rsidP="009F3EC3">
            <w:pPr>
              <w:pStyle w:val="TableParagraph"/>
              <w:spacing w:before="83" w:line="300" w:lineRule="auto"/>
              <w:ind w:left="583" w:right="423"/>
              <w:jc w:val="center"/>
              <w:rPr>
                <w:sz w:val="18"/>
                <w:lang w:val="en-US"/>
              </w:rPr>
            </w:pPr>
            <w:r w:rsidRPr="004559B0">
              <w:rPr>
                <w:sz w:val="18"/>
              </w:rPr>
              <w:t>BH 55-1520-240-23</w:t>
            </w:r>
          </w:p>
        </w:tc>
        <w:tc>
          <w:tcPr>
            <w:tcW w:w="1984" w:type="dxa"/>
          </w:tcPr>
          <w:p w14:paraId="1DDE5478" w14:textId="77777777" w:rsidR="009F3EC3" w:rsidRPr="004559B0" w:rsidRDefault="009F3EC3" w:rsidP="009F3EC3">
            <w:pPr>
              <w:pStyle w:val="TableParagraph"/>
              <w:spacing w:before="11"/>
              <w:jc w:val="center"/>
              <w:rPr>
                <w:sz w:val="29"/>
              </w:rPr>
            </w:pPr>
          </w:p>
          <w:p w14:paraId="7A85F1F5" w14:textId="755B3C95" w:rsidR="009F3EC3" w:rsidRPr="004559B0" w:rsidRDefault="009F3EC3" w:rsidP="009F3EC3">
            <w:pPr>
              <w:pStyle w:val="TableParagraph"/>
              <w:spacing w:before="83"/>
              <w:ind w:left="202" w:right="38"/>
              <w:jc w:val="center"/>
              <w:rPr>
                <w:sz w:val="18"/>
              </w:rPr>
            </w:pPr>
            <w:r w:rsidRPr="004559B0">
              <w:rPr>
                <w:sz w:val="18"/>
              </w:rPr>
              <w:t>12 M</w:t>
            </w:r>
          </w:p>
        </w:tc>
      </w:tr>
      <w:tr w:rsidR="009F3EC3" w14:paraId="6B9794ED" w14:textId="77777777" w:rsidTr="009F3EC3">
        <w:trPr>
          <w:trHeight w:val="558"/>
        </w:trPr>
        <w:tc>
          <w:tcPr>
            <w:tcW w:w="988" w:type="dxa"/>
          </w:tcPr>
          <w:p w14:paraId="1380D227" w14:textId="77777777" w:rsidR="009F3EC3" w:rsidRPr="004559B0" w:rsidRDefault="009F3EC3" w:rsidP="009F3EC3">
            <w:pPr>
              <w:pStyle w:val="TableParagraph"/>
              <w:spacing w:before="5"/>
              <w:jc w:val="center"/>
              <w:rPr>
                <w:sz w:val="18"/>
              </w:rPr>
            </w:pPr>
          </w:p>
          <w:p w14:paraId="465031A4" w14:textId="500ADF16" w:rsidR="009F3EC3" w:rsidRPr="004559B0" w:rsidRDefault="009F3EC3" w:rsidP="009F3EC3">
            <w:pPr>
              <w:pStyle w:val="TableParagraph"/>
              <w:spacing w:before="11"/>
              <w:jc w:val="center"/>
              <w:rPr>
                <w:sz w:val="29"/>
              </w:rPr>
            </w:pPr>
            <w:r w:rsidRPr="004559B0">
              <w:rPr>
                <w:sz w:val="18"/>
              </w:rPr>
              <w:t>1.INSP NO</w:t>
            </w:r>
          </w:p>
        </w:tc>
        <w:tc>
          <w:tcPr>
            <w:tcW w:w="3733" w:type="dxa"/>
          </w:tcPr>
          <w:p w14:paraId="4C1D1C51" w14:textId="77777777" w:rsidR="009F3EC3" w:rsidRPr="004559B0" w:rsidRDefault="009F3EC3" w:rsidP="009F3EC3">
            <w:pPr>
              <w:pStyle w:val="TableParagraph"/>
              <w:spacing w:before="5"/>
              <w:jc w:val="center"/>
              <w:rPr>
                <w:sz w:val="18"/>
              </w:rPr>
            </w:pPr>
          </w:p>
          <w:p w14:paraId="0D8D395F" w14:textId="13D43AA7" w:rsidR="009F3EC3" w:rsidRPr="004559B0" w:rsidRDefault="009F3EC3" w:rsidP="009F3EC3">
            <w:pPr>
              <w:pStyle w:val="TableParagraph"/>
              <w:spacing w:before="11"/>
              <w:jc w:val="center"/>
              <w:rPr>
                <w:sz w:val="29"/>
              </w:rPr>
            </w:pPr>
            <w:r w:rsidRPr="004559B0">
              <w:rPr>
                <w:sz w:val="18"/>
              </w:rPr>
              <w:t>2.ITEMSTOBEINSPECTED</w:t>
            </w:r>
          </w:p>
        </w:tc>
        <w:tc>
          <w:tcPr>
            <w:tcW w:w="2835" w:type="dxa"/>
          </w:tcPr>
          <w:p w14:paraId="4FDAC95F" w14:textId="77777777" w:rsidR="009F3EC3" w:rsidRPr="004559B0" w:rsidRDefault="009F3EC3" w:rsidP="009F3EC3">
            <w:pPr>
              <w:pStyle w:val="TableParagraph"/>
              <w:spacing w:before="5"/>
              <w:jc w:val="center"/>
              <w:rPr>
                <w:sz w:val="18"/>
              </w:rPr>
            </w:pPr>
          </w:p>
          <w:p w14:paraId="7DDEAE5A" w14:textId="176C1DE7" w:rsidR="009F3EC3" w:rsidRPr="004559B0" w:rsidRDefault="009F3EC3" w:rsidP="009F3EC3">
            <w:pPr>
              <w:pStyle w:val="TableParagraph"/>
              <w:spacing w:before="11"/>
              <w:jc w:val="center"/>
              <w:rPr>
                <w:sz w:val="29"/>
              </w:rPr>
            </w:pPr>
            <w:r w:rsidRPr="004559B0">
              <w:rPr>
                <w:sz w:val="18"/>
              </w:rPr>
              <w:t>3.REFERENCE</w:t>
            </w:r>
          </w:p>
        </w:tc>
        <w:tc>
          <w:tcPr>
            <w:tcW w:w="1984" w:type="dxa"/>
          </w:tcPr>
          <w:p w14:paraId="29C3D8F9" w14:textId="77777777" w:rsidR="009F3EC3" w:rsidRPr="004559B0" w:rsidRDefault="009F3EC3" w:rsidP="009F3EC3">
            <w:pPr>
              <w:pStyle w:val="TableParagraph"/>
              <w:spacing w:before="5"/>
              <w:jc w:val="center"/>
              <w:rPr>
                <w:sz w:val="18"/>
              </w:rPr>
            </w:pPr>
          </w:p>
          <w:p w14:paraId="62D39F6A" w14:textId="596788D2" w:rsidR="009F3EC3" w:rsidRPr="004559B0" w:rsidRDefault="009F3EC3" w:rsidP="009F3EC3">
            <w:pPr>
              <w:pStyle w:val="TableParagraph"/>
              <w:spacing w:before="11"/>
              <w:jc w:val="center"/>
              <w:rPr>
                <w:sz w:val="29"/>
              </w:rPr>
            </w:pPr>
            <w:r w:rsidRPr="004559B0">
              <w:rPr>
                <w:sz w:val="18"/>
              </w:rPr>
              <w:t>4.FREQUENCY</w:t>
            </w:r>
          </w:p>
        </w:tc>
      </w:tr>
      <w:tr w:rsidR="009F3EC3" w14:paraId="7B346B6A" w14:textId="77777777" w:rsidTr="009F3EC3">
        <w:trPr>
          <w:trHeight w:val="841"/>
        </w:trPr>
        <w:tc>
          <w:tcPr>
            <w:tcW w:w="988" w:type="dxa"/>
          </w:tcPr>
          <w:p w14:paraId="48301AC9" w14:textId="77777777" w:rsidR="009F3EC3" w:rsidRPr="004559B0" w:rsidRDefault="009F3EC3" w:rsidP="009F3EC3">
            <w:pPr>
              <w:pStyle w:val="TableParagraph"/>
              <w:spacing w:before="8"/>
              <w:jc w:val="center"/>
              <w:rPr>
                <w:sz w:val="29"/>
              </w:rPr>
            </w:pPr>
          </w:p>
          <w:p w14:paraId="0E594369" w14:textId="78807831" w:rsidR="009F3EC3" w:rsidRPr="004559B0" w:rsidRDefault="009F3EC3" w:rsidP="009F3EC3">
            <w:pPr>
              <w:pStyle w:val="TableParagraph"/>
              <w:spacing w:before="8"/>
              <w:jc w:val="center"/>
              <w:rPr>
                <w:sz w:val="29"/>
              </w:rPr>
            </w:pPr>
            <w:r w:rsidRPr="004559B0">
              <w:rPr>
                <w:w w:val="95"/>
                <w:sz w:val="18"/>
              </w:rPr>
              <w:t>27</w:t>
            </w:r>
          </w:p>
        </w:tc>
        <w:tc>
          <w:tcPr>
            <w:tcW w:w="3733" w:type="dxa"/>
          </w:tcPr>
          <w:p w14:paraId="738FF492" w14:textId="77777777" w:rsidR="009F3EC3" w:rsidRPr="004559B0" w:rsidRDefault="009F3EC3" w:rsidP="009F3EC3">
            <w:pPr>
              <w:pStyle w:val="TableParagraph"/>
              <w:spacing w:before="8"/>
              <w:jc w:val="center"/>
              <w:rPr>
                <w:sz w:val="29"/>
              </w:rPr>
            </w:pPr>
          </w:p>
          <w:p w14:paraId="117BCF04" w14:textId="74A68025" w:rsidR="009F3EC3" w:rsidRPr="004559B0" w:rsidRDefault="009F3EC3" w:rsidP="009F3EC3">
            <w:pPr>
              <w:pStyle w:val="TableParagraph"/>
              <w:spacing w:before="5"/>
              <w:jc w:val="center"/>
              <w:rPr>
                <w:sz w:val="18"/>
                <w:lang w:val="en-US"/>
              </w:rPr>
            </w:pPr>
            <w:r w:rsidRPr="004559B0">
              <w:rPr>
                <w:sz w:val="18"/>
              </w:rPr>
              <w:t>AIR SPEED INDICATOR INSPECTION</w:t>
            </w:r>
          </w:p>
        </w:tc>
        <w:tc>
          <w:tcPr>
            <w:tcW w:w="2835" w:type="dxa"/>
          </w:tcPr>
          <w:p w14:paraId="328EF611" w14:textId="77777777" w:rsidR="009F3EC3" w:rsidRPr="004559B0" w:rsidRDefault="009F3EC3" w:rsidP="009F3EC3">
            <w:pPr>
              <w:pStyle w:val="TableParagraph"/>
              <w:spacing w:before="8"/>
              <w:jc w:val="center"/>
              <w:rPr>
                <w:sz w:val="29"/>
              </w:rPr>
            </w:pPr>
          </w:p>
          <w:p w14:paraId="55C184F3" w14:textId="3182AFEF" w:rsidR="009F3EC3" w:rsidRPr="004559B0" w:rsidRDefault="009F3EC3" w:rsidP="009F3EC3">
            <w:pPr>
              <w:pStyle w:val="TableParagraph"/>
              <w:spacing w:before="83" w:line="300" w:lineRule="auto"/>
              <w:ind w:left="583" w:right="423"/>
              <w:jc w:val="center"/>
              <w:rPr>
                <w:sz w:val="18"/>
                <w:lang w:val="en-US"/>
              </w:rPr>
            </w:pPr>
            <w:r w:rsidRPr="004559B0">
              <w:rPr>
                <w:sz w:val="18"/>
              </w:rPr>
              <w:t>TM 1-1500-204-23-1</w:t>
            </w:r>
          </w:p>
        </w:tc>
        <w:tc>
          <w:tcPr>
            <w:tcW w:w="1984" w:type="dxa"/>
          </w:tcPr>
          <w:p w14:paraId="7DA441C8" w14:textId="77777777" w:rsidR="009F3EC3" w:rsidRPr="004559B0" w:rsidRDefault="009F3EC3" w:rsidP="009F3EC3">
            <w:pPr>
              <w:pStyle w:val="TableParagraph"/>
              <w:spacing w:before="8"/>
              <w:jc w:val="center"/>
              <w:rPr>
                <w:sz w:val="29"/>
              </w:rPr>
            </w:pPr>
          </w:p>
          <w:p w14:paraId="7C163677" w14:textId="217C8D52" w:rsidR="009F3EC3" w:rsidRPr="004559B0" w:rsidRDefault="009F3EC3" w:rsidP="009F3EC3">
            <w:pPr>
              <w:pStyle w:val="TableParagraph"/>
              <w:spacing w:before="83"/>
              <w:ind w:left="202" w:right="38"/>
              <w:jc w:val="center"/>
              <w:rPr>
                <w:sz w:val="18"/>
              </w:rPr>
            </w:pPr>
            <w:r w:rsidRPr="004559B0">
              <w:rPr>
                <w:sz w:val="18"/>
              </w:rPr>
              <w:t>24 M</w:t>
            </w:r>
          </w:p>
        </w:tc>
      </w:tr>
      <w:tr w:rsidR="009F3EC3" w14:paraId="460D7AEF" w14:textId="77777777" w:rsidTr="009F3EC3">
        <w:trPr>
          <w:trHeight w:val="841"/>
        </w:trPr>
        <w:tc>
          <w:tcPr>
            <w:tcW w:w="988" w:type="dxa"/>
          </w:tcPr>
          <w:p w14:paraId="42463969" w14:textId="77777777" w:rsidR="009F3EC3" w:rsidRPr="004559B0" w:rsidRDefault="009F3EC3" w:rsidP="009F3EC3">
            <w:pPr>
              <w:pStyle w:val="TableParagraph"/>
              <w:spacing w:before="8"/>
              <w:jc w:val="center"/>
              <w:rPr>
                <w:sz w:val="29"/>
              </w:rPr>
            </w:pPr>
          </w:p>
          <w:p w14:paraId="1E634126" w14:textId="1B155AF2" w:rsidR="009F3EC3" w:rsidRPr="004559B0" w:rsidRDefault="009F3EC3" w:rsidP="009F3EC3">
            <w:pPr>
              <w:pStyle w:val="TableParagraph"/>
              <w:spacing w:before="8"/>
              <w:jc w:val="center"/>
              <w:rPr>
                <w:sz w:val="29"/>
              </w:rPr>
            </w:pPr>
            <w:r w:rsidRPr="004559B0">
              <w:rPr>
                <w:w w:val="95"/>
                <w:sz w:val="18"/>
              </w:rPr>
              <w:t>28</w:t>
            </w:r>
          </w:p>
        </w:tc>
        <w:tc>
          <w:tcPr>
            <w:tcW w:w="3733" w:type="dxa"/>
          </w:tcPr>
          <w:p w14:paraId="1D4EBBAD" w14:textId="77777777" w:rsidR="009F3EC3" w:rsidRPr="004559B0" w:rsidRDefault="009F3EC3" w:rsidP="009F3EC3">
            <w:pPr>
              <w:pStyle w:val="TableParagraph"/>
              <w:spacing w:before="8"/>
              <w:jc w:val="center"/>
              <w:rPr>
                <w:sz w:val="29"/>
              </w:rPr>
            </w:pPr>
          </w:p>
          <w:p w14:paraId="60C71B61" w14:textId="70829371" w:rsidR="009F3EC3" w:rsidRPr="004559B0" w:rsidRDefault="009F3EC3" w:rsidP="009F3EC3">
            <w:pPr>
              <w:pStyle w:val="TableParagraph"/>
              <w:spacing w:before="5"/>
              <w:jc w:val="center"/>
              <w:rPr>
                <w:sz w:val="18"/>
                <w:lang w:val="en-US"/>
              </w:rPr>
            </w:pPr>
            <w:r w:rsidRPr="004559B0">
              <w:rPr>
                <w:sz w:val="18"/>
              </w:rPr>
              <w:t>ALTIMETER INDICATOR INSPECTION</w:t>
            </w:r>
          </w:p>
        </w:tc>
        <w:tc>
          <w:tcPr>
            <w:tcW w:w="2835" w:type="dxa"/>
          </w:tcPr>
          <w:p w14:paraId="5C5F4DB6" w14:textId="77777777" w:rsidR="009F3EC3" w:rsidRPr="004559B0" w:rsidRDefault="009F3EC3" w:rsidP="009F3EC3">
            <w:pPr>
              <w:pStyle w:val="TableParagraph"/>
              <w:spacing w:before="8"/>
              <w:jc w:val="center"/>
              <w:rPr>
                <w:sz w:val="29"/>
              </w:rPr>
            </w:pPr>
          </w:p>
          <w:p w14:paraId="51724A81" w14:textId="4F351C1A" w:rsidR="009F3EC3" w:rsidRPr="004559B0" w:rsidRDefault="009F3EC3" w:rsidP="009F3EC3">
            <w:pPr>
              <w:pStyle w:val="TableParagraph"/>
              <w:spacing w:before="83" w:line="300" w:lineRule="auto"/>
              <w:ind w:left="583" w:right="423"/>
              <w:jc w:val="center"/>
              <w:rPr>
                <w:sz w:val="18"/>
                <w:lang w:val="en-US"/>
              </w:rPr>
            </w:pPr>
            <w:r w:rsidRPr="004559B0">
              <w:rPr>
                <w:sz w:val="18"/>
              </w:rPr>
              <w:t>TM 1-1500-204-23-1</w:t>
            </w:r>
          </w:p>
        </w:tc>
        <w:tc>
          <w:tcPr>
            <w:tcW w:w="1984" w:type="dxa"/>
          </w:tcPr>
          <w:p w14:paraId="4383FB3F" w14:textId="77777777" w:rsidR="009F3EC3" w:rsidRPr="004559B0" w:rsidRDefault="009F3EC3" w:rsidP="009F3EC3">
            <w:pPr>
              <w:pStyle w:val="TableParagraph"/>
              <w:spacing w:before="8"/>
              <w:jc w:val="center"/>
              <w:rPr>
                <w:sz w:val="29"/>
              </w:rPr>
            </w:pPr>
          </w:p>
          <w:p w14:paraId="28A110C7" w14:textId="394A65A5" w:rsidR="009F3EC3" w:rsidRPr="004559B0" w:rsidRDefault="009F3EC3" w:rsidP="009F3EC3">
            <w:pPr>
              <w:pStyle w:val="TableParagraph"/>
              <w:spacing w:before="83"/>
              <w:ind w:left="202" w:right="38"/>
              <w:jc w:val="center"/>
              <w:rPr>
                <w:sz w:val="18"/>
              </w:rPr>
            </w:pPr>
            <w:r w:rsidRPr="004559B0">
              <w:rPr>
                <w:sz w:val="18"/>
              </w:rPr>
              <w:t>24 M</w:t>
            </w:r>
          </w:p>
        </w:tc>
      </w:tr>
      <w:tr w:rsidR="009F3EC3" w14:paraId="34089A25" w14:textId="77777777" w:rsidTr="009F3EC3">
        <w:trPr>
          <w:trHeight w:val="841"/>
        </w:trPr>
        <w:tc>
          <w:tcPr>
            <w:tcW w:w="988" w:type="dxa"/>
          </w:tcPr>
          <w:p w14:paraId="762A48E6" w14:textId="77777777" w:rsidR="009F3EC3" w:rsidRPr="004559B0" w:rsidRDefault="009F3EC3" w:rsidP="009F3EC3">
            <w:pPr>
              <w:pStyle w:val="TableParagraph"/>
              <w:spacing w:before="8"/>
              <w:jc w:val="center"/>
              <w:rPr>
                <w:sz w:val="29"/>
              </w:rPr>
            </w:pPr>
          </w:p>
          <w:p w14:paraId="0B4F0865" w14:textId="4F3B9737" w:rsidR="009F3EC3" w:rsidRPr="004559B0" w:rsidRDefault="009F3EC3" w:rsidP="009F3EC3">
            <w:pPr>
              <w:pStyle w:val="TableParagraph"/>
              <w:spacing w:before="8"/>
              <w:jc w:val="center"/>
              <w:rPr>
                <w:sz w:val="29"/>
              </w:rPr>
            </w:pPr>
            <w:r w:rsidRPr="004559B0">
              <w:rPr>
                <w:w w:val="95"/>
                <w:sz w:val="18"/>
              </w:rPr>
              <w:t>29</w:t>
            </w:r>
          </w:p>
        </w:tc>
        <w:tc>
          <w:tcPr>
            <w:tcW w:w="3733" w:type="dxa"/>
          </w:tcPr>
          <w:p w14:paraId="3C24F5F8" w14:textId="77777777" w:rsidR="009F3EC3" w:rsidRPr="004559B0" w:rsidRDefault="009F3EC3" w:rsidP="009F3EC3">
            <w:pPr>
              <w:pStyle w:val="TableParagraph"/>
              <w:spacing w:before="6"/>
              <w:jc w:val="center"/>
              <w:rPr>
                <w:sz w:val="20"/>
                <w:lang w:val="en-US"/>
              </w:rPr>
            </w:pPr>
          </w:p>
          <w:p w14:paraId="7201C9EE" w14:textId="70FCEE87" w:rsidR="009F3EC3" w:rsidRPr="004559B0" w:rsidRDefault="009F3EC3" w:rsidP="009F3EC3">
            <w:pPr>
              <w:pStyle w:val="TableParagraph"/>
              <w:spacing w:before="5"/>
              <w:jc w:val="center"/>
              <w:rPr>
                <w:sz w:val="18"/>
                <w:lang w:val="en-US"/>
              </w:rPr>
            </w:pPr>
            <w:r w:rsidRPr="004559B0">
              <w:rPr>
                <w:sz w:val="18"/>
                <w:lang w:val="en-US"/>
              </w:rPr>
              <w:t>HYDROSTATIC CHECK OF FIRE EX- TINGUISHER BOTTLES</w:t>
            </w:r>
          </w:p>
        </w:tc>
        <w:tc>
          <w:tcPr>
            <w:tcW w:w="2835" w:type="dxa"/>
          </w:tcPr>
          <w:p w14:paraId="32579D2A" w14:textId="77777777" w:rsidR="009F3EC3" w:rsidRPr="004559B0" w:rsidRDefault="009F3EC3" w:rsidP="009F3EC3">
            <w:pPr>
              <w:pStyle w:val="TableParagraph"/>
              <w:spacing w:before="6"/>
              <w:jc w:val="center"/>
              <w:rPr>
                <w:sz w:val="29"/>
                <w:lang w:val="en-US"/>
              </w:rPr>
            </w:pPr>
          </w:p>
          <w:p w14:paraId="49AC94FD" w14:textId="6635324A" w:rsidR="009F3EC3" w:rsidRPr="004559B0" w:rsidRDefault="009F3EC3" w:rsidP="009F3EC3">
            <w:pPr>
              <w:pStyle w:val="TableParagraph"/>
              <w:spacing w:before="83" w:line="300" w:lineRule="auto"/>
              <w:ind w:left="583" w:right="423"/>
              <w:jc w:val="center"/>
              <w:rPr>
                <w:sz w:val="18"/>
                <w:lang w:val="en-US"/>
              </w:rPr>
            </w:pPr>
            <w:r w:rsidRPr="004559B0">
              <w:rPr>
                <w:sz w:val="18"/>
              </w:rPr>
              <w:t>BH 55-1520-240-23</w:t>
            </w:r>
          </w:p>
        </w:tc>
        <w:tc>
          <w:tcPr>
            <w:tcW w:w="1984" w:type="dxa"/>
          </w:tcPr>
          <w:p w14:paraId="21D73F84" w14:textId="77777777" w:rsidR="009F3EC3" w:rsidRPr="004559B0" w:rsidRDefault="009F3EC3" w:rsidP="009F3EC3">
            <w:pPr>
              <w:pStyle w:val="TableParagraph"/>
              <w:spacing w:before="6"/>
              <w:jc w:val="center"/>
              <w:rPr>
                <w:sz w:val="29"/>
              </w:rPr>
            </w:pPr>
          </w:p>
          <w:p w14:paraId="7CDC8C8B" w14:textId="59AC5D61" w:rsidR="009F3EC3" w:rsidRPr="004559B0" w:rsidRDefault="009F3EC3" w:rsidP="009F3EC3">
            <w:pPr>
              <w:pStyle w:val="TableParagraph"/>
              <w:spacing w:before="83"/>
              <w:ind w:left="202" w:right="38"/>
              <w:jc w:val="center"/>
              <w:rPr>
                <w:sz w:val="18"/>
              </w:rPr>
            </w:pPr>
            <w:r w:rsidRPr="004559B0">
              <w:rPr>
                <w:sz w:val="18"/>
              </w:rPr>
              <w:t>5 Y</w:t>
            </w:r>
          </w:p>
        </w:tc>
      </w:tr>
      <w:tr w:rsidR="009F3EC3" w14:paraId="2EE6BBEE" w14:textId="77777777" w:rsidTr="009F3EC3">
        <w:trPr>
          <w:trHeight w:val="841"/>
        </w:trPr>
        <w:tc>
          <w:tcPr>
            <w:tcW w:w="988" w:type="dxa"/>
          </w:tcPr>
          <w:p w14:paraId="44873572" w14:textId="77777777" w:rsidR="009F3EC3" w:rsidRPr="004559B0" w:rsidRDefault="009F3EC3" w:rsidP="009F3EC3">
            <w:pPr>
              <w:pStyle w:val="TableParagraph"/>
              <w:spacing w:before="8"/>
              <w:jc w:val="center"/>
              <w:rPr>
                <w:sz w:val="29"/>
              </w:rPr>
            </w:pPr>
          </w:p>
          <w:p w14:paraId="19E7582A" w14:textId="121A1CC6" w:rsidR="009F3EC3" w:rsidRPr="004559B0" w:rsidRDefault="009F3EC3" w:rsidP="009F3EC3">
            <w:pPr>
              <w:pStyle w:val="TableParagraph"/>
              <w:spacing w:before="8"/>
              <w:jc w:val="center"/>
              <w:rPr>
                <w:sz w:val="29"/>
              </w:rPr>
            </w:pPr>
            <w:r w:rsidRPr="004559B0">
              <w:rPr>
                <w:w w:val="95"/>
                <w:sz w:val="18"/>
              </w:rPr>
              <w:t>30</w:t>
            </w:r>
          </w:p>
        </w:tc>
        <w:tc>
          <w:tcPr>
            <w:tcW w:w="3733" w:type="dxa"/>
          </w:tcPr>
          <w:p w14:paraId="0ECEA0EA" w14:textId="77777777" w:rsidR="009F3EC3" w:rsidRPr="004559B0" w:rsidRDefault="009F3EC3" w:rsidP="009F3EC3">
            <w:pPr>
              <w:pStyle w:val="TableParagraph"/>
              <w:spacing w:before="8"/>
              <w:jc w:val="center"/>
              <w:rPr>
                <w:sz w:val="20"/>
                <w:lang w:val="en-US"/>
              </w:rPr>
            </w:pPr>
          </w:p>
          <w:p w14:paraId="5B2E0DE3" w14:textId="27FFE157" w:rsidR="009F3EC3" w:rsidRPr="004559B0" w:rsidRDefault="009F3EC3" w:rsidP="009F3EC3">
            <w:pPr>
              <w:pStyle w:val="TableParagraph"/>
              <w:spacing w:before="5"/>
              <w:jc w:val="center"/>
              <w:rPr>
                <w:sz w:val="18"/>
                <w:lang w:val="en-US"/>
              </w:rPr>
            </w:pPr>
            <w:r w:rsidRPr="004559B0">
              <w:rPr>
                <w:sz w:val="18"/>
                <w:lang w:val="en-US"/>
              </w:rPr>
              <w:t>ENGINE FIRE EXTINGUISHERS CATRIDGES REPLACEMENT</w:t>
            </w:r>
          </w:p>
        </w:tc>
        <w:tc>
          <w:tcPr>
            <w:tcW w:w="2835" w:type="dxa"/>
          </w:tcPr>
          <w:p w14:paraId="1E748027" w14:textId="77777777" w:rsidR="009F3EC3" w:rsidRPr="004559B0" w:rsidRDefault="009F3EC3" w:rsidP="009F3EC3">
            <w:pPr>
              <w:pStyle w:val="TableParagraph"/>
              <w:spacing w:before="8"/>
              <w:jc w:val="center"/>
              <w:rPr>
                <w:sz w:val="29"/>
                <w:lang w:val="en-US"/>
              </w:rPr>
            </w:pPr>
          </w:p>
          <w:p w14:paraId="10D79403" w14:textId="76651ED3" w:rsidR="009F3EC3" w:rsidRPr="004559B0" w:rsidRDefault="009F3EC3" w:rsidP="009F3EC3">
            <w:pPr>
              <w:pStyle w:val="TableParagraph"/>
              <w:spacing w:before="83" w:line="300" w:lineRule="auto"/>
              <w:ind w:left="583" w:right="423"/>
              <w:jc w:val="center"/>
              <w:rPr>
                <w:sz w:val="18"/>
                <w:lang w:val="en-US"/>
              </w:rPr>
            </w:pPr>
            <w:r w:rsidRPr="004559B0">
              <w:rPr>
                <w:sz w:val="18"/>
              </w:rPr>
              <w:t>BH 55-1520-240-23</w:t>
            </w:r>
          </w:p>
        </w:tc>
        <w:tc>
          <w:tcPr>
            <w:tcW w:w="1984" w:type="dxa"/>
          </w:tcPr>
          <w:p w14:paraId="205C6982" w14:textId="77777777" w:rsidR="009F3EC3" w:rsidRPr="004559B0" w:rsidRDefault="009F3EC3" w:rsidP="009F3EC3">
            <w:pPr>
              <w:pStyle w:val="TableParagraph"/>
              <w:spacing w:before="8"/>
              <w:jc w:val="center"/>
              <w:rPr>
                <w:sz w:val="29"/>
              </w:rPr>
            </w:pPr>
          </w:p>
          <w:p w14:paraId="3955E2B3" w14:textId="14486696" w:rsidR="009F3EC3" w:rsidRPr="004559B0" w:rsidRDefault="009F3EC3" w:rsidP="009F3EC3">
            <w:pPr>
              <w:pStyle w:val="TableParagraph"/>
              <w:spacing w:before="83"/>
              <w:ind w:left="202" w:right="38"/>
              <w:jc w:val="center"/>
              <w:rPr>
                <w:sz w:val="18"/>
              </w:rPr>
            </w:pPr>
            <w:r w:rsidRPr="004559B0">
              <w:rPr>
                <w:sz w:val="18"/>
              </w:rPr>
              <w:t>9.5 Y</w:t>
            </w:r>
          </w:p>
        </w:tc>
      </w:tr>
      <w:tr w:rsidR="009F3EC3" w14:paraId="2669E599" w14:textId="77777777" w:rsidTr="009F3EC3">
        <w:trPr>
          <w:trHeight w:val="841"/>
        </w:trPr>
        <w:tc>
          <w:tcPr>
            <w:tcW w:w="988" w:type="dxa"/>
          </w:tcPr>
          <w:p w14:paraId="38945179" w14:textId="77777777" w:rsidR="009F3EC3" w:rsidRPr="004559B0" w:rsidRDefault="009F3EC3" w:rsidP="009F3EC3">
            <w:pPr>
              <w:pStyle w:val="TableParagraph"/>
              <w:spacing w:before="9"/>
              <w:jc w:val="center"/>
              <w:rPr>
                <w:sz w:val="29"/>
              </w:rPr>
            </w:pPr>
          </w:p>
          <w:p w14:paraId="1091481E" w14:textId="2D0665A7" w:rsidR="009F3EC3" w:rsidRPr="004559B0" w:rsidRDefault="009F3EC3" w:rsidP="009F3EC3">
            <w:pPr>
              <w:pStyle w:val="TableParagraph"/>
              <w:spacing w:before="8"/>
              <w:jc w:val="center"/>
              <w:rPr>
                <w:sz w:val="29"/>
              </w:rPr>
            </w:pPr>
            <w:r w:rsidRPr="004559B0">
              <w:rPr>
                <w:w w:val="95"/>
                <w:sz w:val="18"/>
              </w:rPr>
              <w:t>31</w:t>
            </w:r>
          </w:p>
        </w:tc>
        <w:tc>
          <w:tcPr>
            <w:tcW w:w="3733" w:type="dxa"/>
          </w:tcPr>
          <w:p w14:paraId="69767136" w14:textId="77777777" w:rsidR="009F3EC3" w:rsidRPr="004559B0" w:rsidRDefault="009F3EC3" w:rsidP="009F3EC3">
            <w:pPr>
              <w:pStyle w:val="TableParagraph"/>
              <w:spacing w:before="9"/>
              <w:jc w:val="center"/>
              <w:rPr>
                <w:sz w:val="20"/>
                <w:lang w:val="en-US"/>
              </w:rPr>
            </w:pPr>
          </w:p>
          <w:p w14:paraId="308850C9" w14:textId="7FE211A2" w:rsidR="009F3EC3" w:rsidRPr="004559B0" w:rsidRDefault="009F3EC3" w:rsidP="009F3EC3">
            <w:pPr>
              <w:pStyle w:val="TableParagraph"/>
              <w:spacing w:before="5"/>
              <w:jc w:val="center"/>
              <w:rPr>
                <w:sz w:val="18"/>
                <w:lang w:val="en-US"/>
              </w:rPr>
            </w:pPr>
            <w:r w:rsidRPr="004559B0">
              <w:rPr>
                <w:sz w:val="18"/>
                <w:lang w:val="en-US"/>
              </w:rPr>
              <w:t>FUEL JETTISON SYSTEM CATRIDGES REPLACEMENT</w:t>
            </w:r>
          </w:p>
        </w:tc>
        <w:tc>
          <w:tcPr>
            <w:tcW w:w="2835" w:type="dxa"/>
          </w:tcPr>
          <w:p w14:paraId="1ECB7F12" w14:textId="77777777" w:rsidR="009F3EC3" w:rsidRPr="004559B0" w:rsidRDefault="009F3EC3" w:rsidP="009F3EC3">
            <w:pPr>
              <w:pStyle w:val="TableParagraph"/>
              <w:spacing w:before="9"/>
              <w:jc w:val="center"/>
              <w:rPr>
                <w:sz w:val="29"/>
                <w:lang w:val="en-US"/>
              </w:rPr>
            </w:pPr>
          </w:p>
          <w:p w14:paraId="788FF719" w14:textId="7FD69BE5" w:rsidR="009F3EC3" w:rsidRPr="004559B0" w:rsidRDefault="009F3EC3" w:rsidP="009F3EC3">
            <w:pPr>
              <w:pStyle w:val="TableParagraph"/>
              <w:spacing w:before="83" w:line="300" w:lineRule="auto"/>
              <w:ind w:left="583" w:right="423"/>
              <w:jc w:val="center"/>
              <w:rPr>
                <w:sz w:val="18"/>
                <w:lang w:val="en-US"/>
              </w:rPr>
            </w:pPr>
            <w:r w:rsidRPr="004559B0">
              <w:rPr>
                <w:sz w:val="18"/>
              </w:rPr>
              <w:t>BH 55-1520-240-23</w:t>
            </w:r>
          </w:p>
        </w:tc>
        <w:tc>
          <w:tcPr>
            <w:tcW w:w="1984" w:type="dxa"/>
          </w:tcPr>
          <w:p w14:paraId="67278F88" w14:textId="77777777" w:rsidR="009F3EC3" w:rsidRPr="004559B0" w:rsidRDefault="009F3EC3" w:rsidP="009F3EC3">
            <w:pPr>
              <w:pStyle w:val="TableParagraph"/>
              <w:spacing w:before="9"/>
              <w:jc w:val="center"/>
              <w:rPr>
                <w:sz w:val="29"/>
              </w:rPr>
            </w:pPr>
          </w:p>
          <w:p w14:paraId="4607703E" w14:textId="73BA519C" w:rsidR="009F3EC3" w:rsidRPr="004559B0" w:rsidRDefault="009F3EC3" w:rsidP="009F3EC3">
            <w:pPr>
              <w:pStyle w:val="TableParagraph"/>
              <w:spacing w:before="83"/>
              <w:ind w:left="202" w:right="38"/>
              <w:jc w:val="center"/>
              <w:rPr>
                <w:sz w:val="18"/>
              </w:rPr>
            </w:pPr>
            <w:r w:rsidRPr="004559B0">
              <w:rPr>
                <w:sz w:val="18"/>
              </w:rPr>
              <w:t>1O Y</w:t>
            </w:r>
          </w:p>
        </w:tc>
      </w:tr>
      <w:tr w:rsidR="009F3EC3" w14:paraId="62C93BE0" w14:textId="77777777" w:rsidTr="009F3EC3">
        <w:trPr>
          <w:trHeight w:val="841"/>
        </w:trPr>
        <w:tc>
          <w:tcPr>
            <w:tcW w:w="988" w:type="dxa"/>
          </w:tcPr>
          <w:p w14:paraId="4DD9BB84" w14:textId="77777777" w:rsidR="009F3EC3" w:rsidRPr="004559B0" w:rsidRDefault="009F3EC3" w:rsidP="009F3EC3">
            <w:pPr>
              <w:pStyle w:val="TableParagraph"/>
              <w:spacing w:before="8"/>
              <w:jc w:val="center"/>
              <w:rPr>
                <w:sz w:val="29"/>
              </w:rPr>
            </w:pPr>
          </w:p>
          <w:p w14:paraId="537447E4" w14:textId="34FB9BE2" w:rsidR="009F3EC3" w:rsidRPr="004559B0" w:rsidRDefault="009F3EC3" w:rsidP="009F3EC3">
            <w:pPr>
              <w:pStyle w:val="TableParagraph"/>
              <w:spacing w:before="8"/>
              <w:jc w:val="center"/>
              <w:rPr>
                <w:sz w:val="29"/>
              </w:rPr>
            </w:pPr>
            <w:r w:rsidRPr="004559B0">
              <w:rPr>
                <w:w w:val="95"/>
                <w:sz w:val="18"/>
              </w:rPr>
              <w:t>32</w:t>
            </w:r>
          </w:p>
        </w:tc>
        <w:tc>
          <w:tcPr>
            <w:tcW w:w="3733" w:type="dxa"/>
          </w:tcPr>
          <w:p w14:paraId="3397FA47" w14:textId="77777777" w:rsidR="009F3EC3" w:rsidRPr="004559B0" w:rsidRDefault="009F3EC3" w:rsidP="009F3EC3">
            <w:pPr>
              <w:pStyle w:val="TableParagraph"/>
              <w:spacing w:before="8"/>
              <w:jc w:val="center"/>
              <w:rPr>
                <w:sz w:val="20"/>
                <w:lang w:val="en-US"/>
              </w:rPr>
            </w:pPr>
          </w:p>
          <w:p w14:paraId="2EF6D357" w14:textId="68695314" w:rsidR="009F3EC3" w:rsidRPr="004559B0" w:rsidRDefault="009F3EC3" w:rsidP="009F3EC3">
            <w:pPr>
              <w:pStyle w:val="TableParagraph"/>
              <w:spacing w:before="5"/>
              <w:jc w:val="center"/>
              <w:rPr>
                <w:sz w:val="18"/>
                <w:lang w:val="en-US"/>
              </w:rPr>
            </w:pPr>
            <w:r w:rsidRPr="004559B0">
              <w:rPr>
                <w:sz w:val="18"/>
                <w:lang w:val="en-US"/>
              </w:rPr>
              <w:t>FUEL TANKS BREAKAWAY VALVES REPLACEMENT</w:t>
            </w:r>
          </w:p>
        </w:tc>
        <w:tc>
          <w:tcPr>
            <w:tcW w:w="2835" w:type="dxa"/>
          </w:tcPr>
          <w:p w14:paraId="2BA50593" w14:textId="77777777" w:rsidR="009F3EC3" w:rsidRPr="004559B0" w:rsidRDefault="009F3EC3" w:rsidP="009F3EC3">
            <w:pPr>
              <w:pStyle w:val="TableParagraph"/>
              <w:spacing w:before="8"/>
              <w:jc w:val="center"/>
              <w:rPr>
                <w:sz w:val="29"/>
                <w:lang w:val="en-US"/>
              </w:rPr>
            </w:pPr>
          </w:p>
          <w:p w14:paraId="4E167E75" w14:textId="74D3B409" w:rsidR="009F3EC3" w:rsidRPr="004559B0" w:rsidRDefault="009F3EC3" w:rsidP="009F3EC3">
            <w:pPr>
              <w:pStyle w:val="TableParagraph"/>
              <w:spacing w:before="83" w:line="300" w:lineRule="auto"/>
              <w:ind w:left="583" w:right="423"/>
              <w:jc w:val="center"/>
              <w:rPr>
                <w:sz w:val="18"/>
                <w:lang w:val="en-US"/>
              </w:rPr>
            </w:pPr>
            <w:r w:rsidRPr="004559B0">
              <w:rPr>
                <w:sz w:val="18"/>
              </w:rPr>
              <w:t>SB 145-28-1037RO</w:t>
            </w:r>
          </w:p>
        </w:tc>
        <w:tc>
          <w:tcPr>
            <w:tcW w:w="1984" w:type="dxa"/>
          </w:tcPr>
          <w:p w14:paraId="78AEC317" w14:textId="77777777" w:rsidR="009F3EC3" w:rsidRPr="004559B0" w:rsidRDefault="009F3EC3" w:rsidP="009F3EC3">
            <w:pPr>
              <w:pStyle w:val="TableParagraph"/>
              <w:spacing w:before="8"/>
              <w:jc w:val="center"/>
              <w:rPr>
                <w:sz w:val="29"/>
              </w:rPr>
            </w:pPr>
          </w:p>
          <w:p w14:paraId="4FFE1DC7" w14:textId="637F3314" w:rsidR="009F3EC3" w:rsidRPr="004559B0" w:rsidRDefault="009F3EC3" w:rsidP="009F3EC3">
            <w:pPr>
              <w:pStyle w:val="TableParagraph"/>
              <w:spacing w:before="83"/>
              <w:ind w:left="202" w:right="38"/>
              <w:jc w:val="center"/>
              <w:rPr>
                <w:sz w:val="18"/>
              </w:rPr>
            </w:pPr>
            <w:r w:rsidRPr="004559B0">
              <w:rPr>
                <w:sz w:val="18"/>
              </w:rPr>
              <w:t>15 Y</w:t>
            </w:r>
          </w:p>
        </w:tc>
      </w:tr>
      <w:tr w:rsidR="009F3EC3" w14:paraId="634409A8" w14:textId="77777777" w:rsidTr="009F3EC3">
        <w:trPr>
          <w:trHeight w:val="841"/>
        </w:trPr>
        <w:tc>
          <w:tcPr>
            <w:tcW w:w="988" w:type="dxa"/>
          </w:tcPr>
          <w:p w14:paraId="21D76B7F" w14:textId="77777777" w:rsidR="009F3EC3" w:rsidRPr="004559B0" w:rsidRDefault="009F3EC3" w:rsidP="009F3EC3">
            <w:pPr>
              <w:pStyle w:val="TableParagraph"/>
              <w:spacing w:before="8"/>
              <w:jc w:val="center"/>
              <w:rPr>
                <w:sz w:val="29"/>
              </w:rPr>
            </w:pPr>
          </w:p>
          <w:p w14:paraId="3A8DFE97" w14:textId="6043A9D2" w:rsidR="009F3EC3" w:rsidRPr="004559B0" w:rsidRDefault="009F3EC3" w:rsidP="009F3EC3">
            <w:pPr>
              <w:pStyle w:val="TableParagraph"/>
              <w:spacing w:before="8"/>
              <w:jc w:val="center"/>
              <w:rPr>
                <w:sz w:val="29"/>
              </w:rPr>
            </w:pPr>
            <w:r w:rsidRPr="004559B0">
              <w:rPr>
                <w:w w:val="95"/>
                <w:sz w:val="18"/>
              </w:rPr>
              <w:t>33</w:t>
            </w:r>
          </w:p>
        </w:tc>
        <w:tc>
          <w:tcPr>
            <w:tcW w:w="3733" w:type="dxa"/>
          </w:tcPr>
          <w:p w14:paraId="1ED6D075" w14:textId="77777777" w:rsidR="009F3EC3" w:rsidRPr="004559B0" w:rsidRDefault="009F3EC3" w:rsidP="009F3EC3">
            <w:pPr>
              <w:pStyle w:val="TableParagraph"/>
              <w:spacing w:before="51"/>
              <w:ind w:left="213" w:right="126" w:hanging="1"/>
              <w:jc w:val="center"/>
              <w:rPr>
                <w:sz w:val="18"/>
                <w:lang w:val="en-US"/>
              </w:rPr>
            </w:pPr>
            <w:r w:rsidRPr="004559B0">
              <w:rPr>
                <w:sz w:val="18"/>
                <w:lang w:val="en-US"/>
              </w:rPr>
              <w:t>APPLY OF CH-47-MIM-07-02 AND SN 145-058 WHEN MAIN SYNCH SHAFT</w:t>
            </w:r>
          </w:p>
          <w:p w14:paraId="746CB8D3" w14:textId="3207D2F3" w:rsidR="009F3EC3" w:rsidRPr="004559B0" w:rsidRDefault="009F3EC3" w:rsidP="009F3EC3">
            <w:pPr>
              <w:pStyle w:val="TableParagraph"/>
              <w:spacing w:before="5"/>
              <w:jc w:val="center"/>
              <w:rPr>
                <w:sz w:val="18"/>
                <w:lang w:val="en-US"/>
              </w:rPr>
            </w:pPr>
            <w:r w:rsidRPr="004559B0">
              <w:rPr>
                <w:sz w:val="18"/>
                <w:lang w:val="en-US"/>
              </w:rPr>
              <w:t>OR ENG DRIVE SHAFT IS REMOVED OR FOUND WRONG TORQUE</w:t>
            </w:r>
          </w:p>
        </w:tc>
        <w:tc>
          <w:tcPr>
            <w:tcW w:w="2835" w:type="dxa"/>
          </w:tcPr>
          <w:p w14:paraId="713481D3" w14:textId="77777777" w:rsidR="009F3EC3" w:rsidRPr="004559B0" w:rsidRDefault="009F3EC3" w:rsidP="009F3EC3">
            <w:pPr>
              <w:pStyle w:val="TableParagraph"/>
              <w:spacing w:before="5"/>
              <w:jc w:val="center"/>
              <w:rPr>
                <w:sz w:val="18"/>
                <w:lang w:val="en-US"/>
              </w:rPr>
            </w:pPr>
          </w:p>
          <w:p w14:paraId="09FB6BEB" w14:textId="06657BC9" w:rsidR="009F3EC3" w:rsidRPr="004559B0" w:rsidRDefault="009F3EC3" w:rsidP="009F3EC3">
            <w:pPr>
              <w:pStyle w:val="TableParagraph"/>
              <w:spacing w:before="83" w:line="300" w:lineRule="auto"/>
              <w:ind w:left="583" w:right="423"/>
              <w:jc w:val="center"/>
              <w:rPr>
                <w:sz w:val="18"/>
                <w:lang w:val="en-US"/>
              </w:rPr>
            </w:pPr>
            <w:r w:rsidRPr="004559B0">
              <w:rPr>
                <w:sz w:val="18"/>
              </w:rPr>
              <w:t>CH-47-MIM-07-02 SN 145-058</w:t>
            </w:r>
          </w:p>
        </w:tc>
        <w:tc>
          <w:tcPr>
            <w:tcW w:w="1984" w:type="dxa"/>
          </w:tcPr>
          <w:p w14:paraId="7E4A7282" w14:textId="77777777" w:rsidR="009F3EC3" w:rsidRPr="004559B0" w:rsidRDefault="009F3EC3" w:rsidP="009F3EC3">
            <w:pPr>
              <w:pStyle w:val="TableParagraph"/>
              <w:spacing w:before="5"/>
              <w:jc w:val="center"/>
              <w:rPr>
                <w:sz w:val="18"/>
              </w:rPr>
            </w:pPr>
          </w:p>
          <w:p w14:paraId="0D67D431" w14:textId="0917D0AD" w:rsidR="009F3EC3" w:rsidRPr="004559B0" w:rsidRDefault="009F3EC3" w:rsidP="009F3EC3">
            <w:pPr>
              <w:pStyle w:val="TableParagraph"/>
              <w:spacing w:before="83"/>
              <w:ind w:left="202" w:right="38"/>
              <w:jc w:val="center"/>
              <w:rPr>
                <w:sz w:val="18"/>
              </w:rPr>
            </w:pPr>
            <w:r w:rsidRPr="004559B0">
              <w:rPr>
                <w:sz w:val="18"/>
              </w:rPr>
              <w:t>WHEN NEEDED</w:t>
            </w:r>
          </w:p>
        </w:tc>
      </w:tr>
      <w:tr w:rsidR="009F3EC3" w14:paraId="43711D15" w14:textId="77777777" w:rsidTr="009F3EC3">
        <w:trPr>
          <w:trHeight w:val="841"/>
        </w:trPr>
        <w:tc>
          <w:tcPr>
            <w:tcW w:w="988" w:type="dxa"/>
          </w:tcPr>
          <w:p w14:paraId="71AD429A" w14:textId="77777777" w:rsidR="009F3EC3" w:rsidRPr="004559B0" w:rsidRDefault="009F3EC3" w:rsidP="009F3EC3">
            <w:pPr>
              <w:pStyle w:val="TableParagraph"/>
              <w:spacing w:before="2"/>
              <w:jc w:val="center"/>
              <w:rPr>
                <w:sz w:val="26"/>
              </w:rPr>
            </w:pPr>
          </w:p>
          <w:p w14:paraId="5F989D32" w14:textId="1EE11245" w:rsidR="009F3EC3" w:rsidRPr="004559B0" w:rsidRDefault="009F3EC3" w:rsidP="009F3EC3">
            <w:pPr>
              <w:pStyle w:val="TableParagraph"/>
              <w:spacing w:before="8"/>
              <w:jc w:val="center"/>
              <w:rPr>
                <w:sz w:val="29"/>
              </w:rPr>
            </w:pPr>
            <w:r w:rsidRPr="004559B0">
              <w:rPr>
                <w:w w:val="95"/>
                <w:sz w:val="18"/>
              </w:rPr>
              <w:t>34</w:t>
            </w:r>
          </w:p>
        </w:tc>
        <w:tc>
          <w:tcPr>
            <w:tcW w:w="3733" w:type="dxa"/>
          </w:tcPr>
          <w:p w14:paraId="3B86B284" w14:textId="77777777" w:rsidR="009F3EC3" w:rsidRPr="004559B0" w:rsidRDefault="009F3EC3" w:rsidP="009F3EC3">
            <w:pPr>
              <w:pStyle w:val="TableParagraph"/>
              <w:spacing w:before="2"/>
              <w:jc w:val="center"/>
              <w:rPr>
                <w:sz w:val="17"/>
                <w:lang w:val="en-US"/>
              </w:rPr>
            </w:pPr>
          </w:p>
          <w:p w14:paraId="7CD3747B" w14:textId="397B3670" w:rsidR="009F3EC3" w:rsidRPr="004559B0" w:rsidRDefault="009F3EC3" w:rsidP="009F3EC3">
            <w:pPr>
              <w:pStyle w:val="TableParagraph"/>
              <w:spacing w:before="5"/>
              <w:jc w:val="center"/>
              <w:rPr>
                <w:sz w:val="18"/>
                <w:lang w:val="en-US"/>
              </w:rPr>
            </w:pPr>
            <w:r w:rsidRPr="004559B0">
              <w:rPr>
                <w:sz w:val="18"/>
                <w:lang w:val="en-US"/>
              </w:rPr>
              <w:t>ENGINE AND H.M.A. TBI-TBO (1500 H INSPECTION) #1 ENG</w:t>
            </w:r>
          </w:p>
        </w:tc>
        <w:tc>
          <w:tcPr>
            <w:tcW w:w="2835" w:type="dxa"/>
          </w:tcPr>
          <w:p w14:paraId="46E44147" w14:textId="77777777" w:rsidR="009F3EC3" w:rsidRPr="004559B0" w:rsidRDefault="009F3EC3" w:rsidP="009F3EC3">
            <w:pPr>
              <w:pStyle w:val="TableParagraph"/>
              <w:spacing w:before="2"/>
              <w:jc w:val="center"/>
              <w:rPr>
                <w:sz w:val="26"/>
                <w:lang w:val="en-US"/>
              </w:rPr>
            </w:pPr>
          </w:p>
          <w:p w14:paraId="57289369" w14:textId="3DA90B6C" w:rsidR="009F3EC3" w:rsidRPr="004559B0" w:rsidRDefault="009F3EC3" w:rsidP="009F3EC3">
            <w:pPr>
              <w:pStyle w:val="TableParagraph"/>
              <w:spacing w:before="83" w:line="300" w:lineRule="auto"/>
              <w:ind w:left="583" w:right="423"/>
              <w:jc w:val="center"/>
              <w:rPr>
                <w:sz w:val="18"/>
                <w:lang w:val="en-US"/>
              </w:rPr>
            </w:pPr>
            <w:r w:rsidRPr="004559B0">
              <w:rPr>
                <w:sz w:val="18"/>
              </w:rPr>
              <w:t>SB 55-L-714-001</w:t>
            </w:r>
          </w:p>
        </w:tc>
        <w:tc>
          <w:tcPr>
            <w:tcW w:w="1984" w:type="dxa"/>
          </w:tcPr>
          <w:p w14:paraId="192804C7" w14:textId="77777777" w:rsidR="009F3EC3" w:rsidRPr="004559B0" w:rsidRDefault="009F3EC3" w:rsidP="009F3EC3">
            <w:pPr>
              <w:pStyle w:val="TableParagraph"/>
              <w:spacing w:before="2"/>
              <w:jc w:val="center"/>
              <w:rPr>
                <w:sz w:val="26"/>
              </w:rPr>
            </w:pPr>
          </w:p>
          <w:p w14:paraId="4AABFF62" w14:textId="2F4C1844" w:rsidR="009F3EC3" w:rsidRPr="004559B0" w:rsidRDefault="009F3EC3" w:rsidP="009F3EC3">
            <w:pPr>
              <w:pStyle w:val="TableParagraph"/>
              <w:spacing w:before="83"/>
              <w:ind w:left="202" w:right="38"/>
              <w:jc w:val="center"/>
              <w:rPr>
                <w:sz w:val="18"/>
              </w:rPr>
            </w:pPr>
            <w:r w:rsidRPr="004559B0">
              <w:rPr>
                <w:sz w:val="18"/>
              </w:rPr>
              <w:t>1500 H</w:t>
            </w:r>
          </w:p>
        </w:tc>
      </w:tr>
      <w:tr w:rsidR="009F3EC3" w14:paraId="0C46EFE4" w14:textId="77777777" w:rsidTr="009F3EC3">
        <w:trPr>
          <w:trHeight w:val="841"/>
        </w:trPr>
        <w:tc>
          <w:tcPr>
            <w:tcW w:w="988" w:type="dxa"/>
          </w:tcPr>
          <w:p w14:paraId="154BB79B" w14:textId="77777777" w:rsidR="009F3EC3" w:rsidRPr="004559B0" w:rsidRDefault="009F3EC3" w:rsidP="009F3EC3">
            <w:pPr>
              <w:pStyle w:val="TableParagraph"/>
              <w:jc w:val="center"/>
              <w:rPr>
                <w:sz w:val="20"/>
              </w:rPr>
            </w:pPr>
          </w:p>
          <w:p w14:paraId="44C8740C" w14:textId="14CF730D" w:rsidR="009F3EC3" w:rsidRPr="004559B0" w:rsidRDefault="009F3EC3" w:rsidP="009F3EC3">
            <w:pPr>
              <w:pStyle w:val="TableParagraph"/>
              <w:spacing w:before="8"/>
              <w:jc w:val="center"/>
              <w:rPr>
                <w:sz w:val="29"/>
              </w:rPr>
            </w:pPr>
            <w:r w:rsidRPr="004559B0">
              <w:rPr>
                <w:w w:val="95"/>
                <w:sz w:val="18"/>
              </w:rPr>
              <w:t>35</w:t>
            </w:r>
          </w:p>
        </w:tc>
        <w:tc>
          <w:tcPr>
            <w:tcW w:w="3733" w:type="dxa"/>
          </w:tcPr>
          <w:p w14:paraId="757D86F9" w14:textId="77777777" w:rsidR="009F3EC3" w:rsidRPr="004559B0" w:rsidRDefault="009F3EC3" w:rsidP="009F3EC3">
            <w:pPr>
              <w:pStyle w:val="TableParagraph"/>
              <w:spacing w:before="9"/>
              <w:jc w:val="center"/>
              <w:rPr>
                <w:sz w:val="20"/>
                <w:lang w:val="en-US"/>
              </w:rPr>
            </w:pPr>
          </w:p>
          <w:p w14:paraId="5918C1CE" w14:textId="6BAFE2B5" w:rsidR="009F3EC3" w:rsidRPr="004559B0" w:rsidRDefault="009F3EC3" w:rsidP="009F3EC3">
            <w:pPr>
              <w:pStyle w:val="TableParagraph"/>
              <w:spacing w:before="5"/>
              <w:jc w:val="center"/>
              <w:rPr>
                <w:sz w:val="18"/>
                <w:lang w:val="en-US"/>
              </w:rPr>
            </w:pPr>
            <w:r w:rsidRPr="004559B0">
              <w:rPr>
                <w:sz w:val="18"/>
                <w:lang w:val="en-US"/>
              </w:rPr>
              <w:t>ENGINE AND H.M.A. TBI-TBO (1500 H INSPECTION) #2 ENG</w:t>
            </w:r>
          </w:p>
        </w:tc>
        <w:tc>
          <w:tcPr>
            <w:tcW w:w="2835" w:type="dxa"/>
          </w:tcPr>
          <w:p w14:paraId="55993B74" w14:textId="77777777" w:rsidR="009F3EC3" w:rsidRPr="004559B0" w:rsidRDefault="009F3EC3" w:rsidP="009F3EC3">
            <w:pPr>
              <w:pStyle w:val="TableParagraph"/>
              <w:jc w:val="center"/>
              <w:rPr>
                <w:sz w:val="20"/>
                <w:lang w:val="en-US"/>
              </w:rPr>
            </w:pPr>
          </w:p>
          <w:p w14:paraId="25CFE6B0" w14:textId="728ABB29" w:rsidR="009F3EC3" w:rsidRPr="004559B0" w:rsidRDefault="009F3EC3" w:rsidP="009F3EC3">
            <w:pPr>
              <w:pStyle w:val="TableParagraph"/>
              <w:spacing w:before="83" w:line="300" w:lineRule="auto"/>
              <w:ind w:left="583" w:right="423"/>
              <w:jc w:val="center"/>
              <w:rPr>
                <w:sz w:val="18"/>
                <w:lang w:val="en-US"/>
              </w:rPr>
            </w:pPr>
            <w:r w:rsidRPr="004559B0">
              <w:rPr>
                <w:sz w:val="18"/>
              </w:rPr>
              <w:t>SB 55-L-714-001</w:t>
            </w:r>
          </w:p>
        </w:tc>
        <w:tc>
          <w:tcPr>
            <w:tcW w:w="1984" w:type="dxa"/>
          </w:tcPr>
          <w:p w14:paraId="4F3B14EC" w14:textId="77777777" w:rsidR="009F3EC3" w:rsidRPr="004559B0" w:rsidRDefault="009F3EC3" w:rsidP="009F3EC3">
            <w:pPr>
              <w:pStyle w:val="TableParagraph"/>
              <w:jc w:val="center"/>
              <w:rPr>
                <w:sz w:val="20"/>
              </w:rPr>
            </w:pPr>
          </w:p>
          <w:p w14:paraId="33D1A22A" w14:textId="289E737C" w:rsidR="009F3EC3" w:rsidRPr="004559B0" w:rsidRDefault="009F3EC3" w:rsidP="009F3EC3">
            <w:pPr>
              <w:pStyle w:val="TableParagraph"/>
              <w:spacing w:before="83"/>
              <w:ind w:left="202" w:right="38"/>
              <w:jc w:val="center"/>
              <w:rPr>
                <w:sz w:val="18"/>
              </w:rPr>
            </w:pPr>
            <w:r w:rsidRPr="004559B0">
              <w:rPr>
                <w:sz w:val="18"/>
              </w:rPr>
              <w:t>1500 H</w:t>
            </w:r>
          </w:p>
        </w:tc>
      </w:tr>
    </w:tbl>
    <w:p w14:paraId="7C030C6F" w14:textId="77777777" w:rsidR="007E4CA8" w:rsidRDefault="007E4CA8" w:rsidP="007E4CA8">
      <w:pPr>
        <w:rPr>
          <w:sz w:val="18"/>
        </w:rPr>
        <w:sectPr w:rsidR="007E4CA8" w:rsidSect="00563679">
          <w:pgSz w:w="11910" w:h="16840"/>
          <w:pgMar w:top="1474" w:right="995" w:bottom="1474" w:left="1418" w:header="715" w:footer="0" w:gutter="0"/>
          <w:cols w:space="720"/>
        </w:sectPr>
      </w:pPr>
    </w:p>
    <w:p w14:paraId="1C00F995" w14:textId="77777777" w:rsidR="007E4CA8" w:rsidRDefault="007E4CA8" w:rsidP="007E4CA8">
      <w:pPr>
        <w:pStyle w:val="a3"/>
        <w:rPr>
          <w:sz w:val="7"/>
        </w:rPr>
      </w:pPr>
    </w:p>
    <w:p w14:paraId="6C739B53" w14:textId="77777777" w:rsidR="007E4CA8" w:rsidRPr="00563679" w:rsidRDefault="007E4CA8" w:rsidP="007E4CA8">
      <w:pPr>
        <w:pStyle w:val="1"/>
      </w:pPr>
      <w:bookmarkStart w:id="100" w:name="_Toc217899157"/>
      <w:r w:rsidRPr="00D36174">
        <w:t xml:space="preserve">ΠΡΟΣΘΗΚΗ </w:t>
      </w:r>
      <w:r>
        <w:t>ΙΙΙ</w:t>
      </w:r>
      <w:r w:rsidRPr="00563679">
        <w:rPr>
          <w:lang w:eastAsia="zh-CN"/>
        </w:rPr>
        <w:t xml:space="preserve">: </w:t>
      </w:r>
      <w:r>
        <w:rPr>
          <w:lang w:eastAsia="zh-CN"/>
        </w:rPr>
        <w:t xml:space="preserve">ΠΙΝΑΚΑΣ ΠΡΟΓΡΑΜΜΑΤΙΣΜΕΝΩΝ ΕΡΓΑΣΙΩΝ Ε/Π </w:t>
      </w:r>
      <w:r>
        <w:rPr>
          <w:lang w:val="en-US" w:eastAsia="zh-CN"/>
        </w:rPr>
        <w:t>CH</w:t>
      </w:r>
      <w:r w:rsidRPr="00563679">
        <w:rPr>
          <w:lang w:eastAsia="zh-CN"/>
        </w:rPr>
        <w:t>-47</w:t>
      </w:r>
      <w:r>
        <w:rPr>
          <w:lang w:val="en-US" w:eastAsia="zh-CN"/>
        </w:rPr>
        <w:t>D</w:t>
      </w:r>
      <w:r w:rsidRPr="00563679">
        <w:rPr>
          <w:lang w:eastAsia="zh-CN"/>
        </w:rPr>
        <w:t xml:space="preserve"> </w:t>
      </w:r>
      <w:r>
        <w:rPr>
          <w:lang w:eastAsia="zh-CN"/>
        </w:rPr>
        <w:t>ΚΑΤΗΓΟΡΙΑΣ 3 (</w:t>
      </w:r>
      <w:r>
        <w:rPr>
          <w:lang w:val="en-US" w:eastAsia="zh-CN"/>
        </w:rPr>
        <w:t>SR</w:t>
      </w:r>
      <w:r w:rsidRPr="00563679">
        <w:rPr>
          <w:lang w:eastAsia="zh-CN"/>
        </w:rPr>
        <w:t xml:space="preserve"> </w:t>
      </w:r>
      <w:r>
        <w:rPr>
          <w:lang w:val="en-US" w:eastAsia="zh-CN"/>
        </w:rPr>
        <w:t>ME</w:t>
      </w:r>
      <w:r w:rsidRPr="00563679">
        <w:rPr>
          <w:lang w:eastAsia="zh-CN"/>
        </w:rPr>
        <w:t xml:space="preserve"> </w:t>
      </w:r>
      <w:r>
        <w:rPr>
          <w:lang w:val="en-US" w:eastAsia="zh-CN"/>
        </w:rPr>
        <w:t>A</w:t>
      </w:r>
      <w:r w:rsidRPr="00563679">
        <w:rPr>
          <w:lang w:eastAsia="zh-CN"/>
        </w:rPr>
        <w:t>/</w:t>
      </w:r>
      <w:r>
        <w:rPr>
          <w:lang w:val="en-US" w:eastAsia="zh-CN"/>
        </w:rPr>
        <w:t>K</w:t>
      </w:r>
      <w:r w:rsidRPr="00563679">
        <w:rPr>
          <w:lang w:eastAsia="zh-CN"/>
        </w:rPr>
        <w:t xml:space="preserve"> </w:t>
      </w:r>
      <w:r>
        <w:rPr>
          <w:lang w:val="en-US" w:eastAsia="zh-CN"/>
        </w:rPr>
        <w:t>T</w:t>
      </w:r>
      <w:r w:rsidRPr="00563679">
        <w:rPr>
          <w:lang w:eastAsia="zh-CN"/>
        </w:rPr>
        <w:t>55-</w:t>
      </w:r>
      <w:r>
        <w:rPr>
          <w:lang w:val="en-US" w:eastAsia="zh-CN"/>
        </w:rPr>
        <w:t>GA</w:t>
      </w:r>
      <w:r w:rsidRPr="00563679">
        <w:rPr>
          <w:lang w:eastAsia="zh-CN"/>
        </w:rPr>
        <w:t>-714</w:t>
      </w:r>
      <w:r>
        <w:rPr>
          <w:lang w:val="en-US" w:eastAsia="zh-CN"/>
        </w:rPr>
        <w:t>A</w:t>
      </w:r>
      <w:r w:rsidRPr="00563679">
        <w:rPr>
          <w:lang w:eastAsia="zh-CN"/>
        </w:rPr>
        <w:t>)</w:t>
      </w:r>
      <w:bookmarkEnd w:id="100"/>
    </w:p>
    <w:p w14:paraId="2A1AA2F5" w14:textId="77777777" w:rsidR="007E4CA8" w:rsidRDefault="007E4CA8" w:rsidP="007E4CA8">
      <w:pPr>
        <w:pStyle w:val="a3"/>
      </w:pPr>
    </w:p>
    <w:tbl>
      <w:tblPr>
        <w:tblW w:w="954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3"/>
        <w:gridCol w:w="3738"/>
        <w:gridCol w:w="2835"/>
        <w:gridCol w:w="1985"/>
      </w:tblGrid>
      <w:tr w:rsidR="007E4CA8" w14:paraId="3F39C0BA" w14:textId="77777777" w:rsidTr="004559B0">
        <w:trPr>
          <w:trHeight w:val="575"/>
          <w:tblHeader/>
        </w:trPr>
        <w:tc>
          <w:tcPr>
            <w:tcW w:w="983" w:type="dxa"/>
          </w:tcPr>
          <w:p w14:paraId="5AEA68BE" w14:textId="77777777" w:rsidR="007E4CA8" w:rsidRPr="004559B0" w:rsidRDefault="007E4CA8" w:rsidP="004559B0">
            <w:pPr>
              <w:pStyle w:val="TableParagraph"/>
              <w:spacing w:before="7"/>
              <w:jc w:val="center"/>
              <w:rPr>
                <w:sz w:val="18"/>
              </w:rPr>
            </w:pPr>
          </w:p>
          <w:p w14:paraId="6DC135C2" w14:textId="77777777" w:rsidR="007E4CA8" w:rsidRPr="004559B0" w:rsidRDefault="007E4CA8" w:rsidP="004559B0">
            <w:pPr>
              <w:pStyle w:val="TableParagraph"/>
              <w:spacing w:before="1"/>
              <w:ind w:left="176" w:right="86"/>
              <w:jc w:val="center"/>
              <w:rPr>
                <w:sz w:val="18"/>
              </w:rPr>
            </w:pPr>
            <w:r w:rsidRPr="004559B0">
              <w:rPr>
                <w:sz w:val="18"/>
              </w:rPr>
              <w:t>1.INSP NO</w:t>
            </w:r>
          </w:p>
        </w:tc>
        <w:tc>
          <w:tcPr>
            <w:tcW w:w="3738" w:type="dxa"/>
          </w:tcPr>
          <w:p w14:paraId="28385388" w14:textId="77777777" w:rsidR="007E4CA8" w:rsidRPr="004559B0" w:rsidRDefault="007E4CA8" w:rsidP="004559B0">
            <w:pPr>
              <w:pStyle w:val="TableParagraph"/>
              <w:spacing w:before="7"/>
              <w:jc w:val="center"/>
              <w:rPr>
                <w:sz w:val="18"/>
              </w:rPr>
            </w:pPr>
          </w:p>
          <w:p w14:paraId="13E94C38" w14:textId="77777777" w:rsidR="007E4CA8" w:rsidRPr="004559B0" w:rsidRDefault="007E4CA8" w:rsidP="004559B0">
            <w:pPr>
              <w:pStyle w:val="TableParagraph"/>
              <w:spacing w:before="1"/>
              <w:ind w:left="139" w:right="54"/>
              <w:jc w:val="center"/>
              <w:rPr>
                <w:sz w:val="18"/>
              </w:rPr>
            </w:pPr>
            <w:r w:rsidRPr="004559B0">
              <w:rPr>
                <w:sz w:val="18"/>
              </w:rPr>
              <w:t>2.ITEMS TO BE INSPECTED</w:t>
            </w:r>
          </w:p>
        </w:tc>
        <w:tc>
          <w:tcPr>
            <w:tcW w:w="2835" w:type="dxa"/>
          </w:tcPr>
          <w:p w14:paraId="781DC294" w14:textId="77777777" w:rsidR="007E4CA8" w:rsidRPr="004559B0" w:rsidRDefault="007E4CA8" w:rsidP="004559B0">
            <w:pPr>
              <w:pStyle w:val="TableParagraph"/>
              <w:spacing w:before="7"/>
              <w:jc w:val="center"/>
              <w:rPr>
                <w:sz w:val="18"/>
              </w:rPr>
            </w:pPr>
          </w:p>
          <w:p w14:paraId="28BE977C" w14:textId="77777777" w:rsidR="007E4CA8" w:rsidRPr="004559B0" w:rsidRDefault="007E4CA8" w:rsidP="004559B0">
            <w:pPr>
              <w:pStyle w:val="TableParagraph"/>
              <w:spacing w:before="1"/>
              <w:ind w:left="471" w:right="355"/>
              <w:jc w:val="center"/>
              <w:rPr>
                <w:sz w:val="18"/>
              </w:rPr>
            </w:pPr>
            <w:r w:rsidRPr="004559B0">
              <w:rPr>
                <w:sz w:val="18"/>
              </w:rPr>
              <w:t>3.REFERENCE</w:t>
            </w:r>
          </w:p>
        </w:tc>
        <w:tc>
          <w:tcPr>
            <w:tcW w:w="1985" w:type="dxa"/>
          </w:tcPr>
          <w:p w14:paraId="32C6434B" w14:textId="77777777" w:rsidR="007E4CA8" w:rsidRPr="004559B0" w:rsidRDefault="007E4CA8" w:rsidP="004559B0">
            <w:pPr>
              <w:pStyle w:val="TableParagraph"/>
              <w:spacing w:before="7"/>
              <w:jc w:val="center"/>
              <w:rPr>
                <w:sz w:val="18"/>
              </w:rPr>
            </w:pPr>
          </w:p>
          <w:p w14:paraId="7B106684" w14:textId="77777777" w:rsidR="007E4CA8" w:rsidRPr="004559B0" w:rsidRDefault="007E4CA8" w:rsidP="004559B0">
            <w:pPr>
              <w:pStyle w:val="TableParagraph"/>
              <w:spacing w:before="1"/>
              <w:ind w:left="321" w:right="310"/>
              <w:jc w:val="center"/>
              <w:rPr>
                <w:sz w:val="18"/>
              </w:rPr>
            </w:pPr>
            <w:r w:rsidRPr="004559B0">
              <w:rPr>
                <w:sz w:val="18"/>
              </w:rPr>
              <w:t>4.FREQUENCY</w:t>
            </w:r>
          </w:p>
        </w:tc>
      </w:tr>
      <w:tr w:rsidR="007E4CA8" w14:paraId="0A89CD6D" w14:textId="77777777" w:rsidTr="007E4CA8">
        <w:trPr>
          <w:trHeight w:val="551"/>
        </w:trPr>
        <w:tc>
          <w:tcPr>
            <w:tcW w:w="9541" w:type="dxa"/>
            <w:gridSpan w:val="4"/>
          </w:tcPr>
          <w:p w14:paraId="25A37344" w14:textId="77777777" w:rsidR="007E4CA8" w:rsidRPr="004559B0" w:rsidRDefault="007E4CA8" w:rsidP="004559B0">
            <w:pPr>
              <w:pStyle w:val="TableParagraph"/>
              <w:spacing w:before="161"/>
              <w:ind w:left="3624" w:right="3612"/>
              <w:jc w:val="center"/>
              <w:rPr>
                <w:sz w:val="24"/>
              </w:rPr>
            </w:pPr>
            <w:r w:rsidRPr="004559B0">
              <w:rPr>
                <w:sz w:val="24"/>
              </w:rPr>
              <w:t xml:space="preserve">Standard </w:t>
            </w:r>
            <w:proofErr w:type="spellStart"/>
            <w:r w:rsidRPr="004559B0">
              <w:rPr>
                <w:sz w:val="24"/>
              </w:rPr>
              <w:t>Inspections</w:t>
            </w:r>
            <w:proofErr w:type="spellEnd"/>
          </w:p>
        </w:tc>
      </w:tr>
      <w:tr w:rsidR="007E4CA8" w14:paraId="6C61132E" w14:textId="77777777" w:rsidTr="004559B0">
        <w:trPr>
          <w:trHeight w:val="897"/>
        </w:trPr>
        <w:tc>
          <w:tcPr>
            <w:tcW w:w="983" w:type="dxa"/>
          </w:tcPr>
          <w:p w14:paraId="639A7A47" w14:textId="77777777" w:rsidR="007E4CA8" w:rsidRPr="004559B0" w:rsidRDefault="007E4CA8" w:rsidP="00E96922">
            <w:pPr>
              <w:pStyle w:val="TableParagraph"/>
              <w:jc w:val="center"/>
              <w:rPr>
                <w:sz w:val="20"/>
              </w:rPr>
            </w:pPr>
          </w:p>
          <w:p w14:paraId="3851F206" w14:textId="77777777" w:rsidR="007E4CA8" w:rsidRPr="004559B0" w:rsidRDefault="007E4CA8" w:rsidP="00E96922">
            <w:pPr>
              <w:pStyle w:val="TableParagraph"/>
              <w:spacing w:before="141"/>
              <w:jc w:val="center"/>
              <w:rPr>
                <w:sz w:val="18"/>
              </w:rPr>
            </w:pPr>
            <w:r w:rsidRPr="004559B0">
              <w:rPr>
                <w:w w:val="99"/>
                <w:sz w:val="18"/>
              </w:rPr>
              <w:t>1</w:t>
            </w:r>
          </w:p>
        </w:tc>
        <w:tc>
          <w:tcPr>
            <w:tcW w:w="3738" w:type="dxa"/>
          </w:tcPr>
          <w:p w14:paraId="3ABEB02A" w14:textId="77777777" w:rsidR="007E4CA8" w:rsidRPr="004559B0" w:rsidRDefault="007E4CA8" w:rsidP="004559B0">
            <w:pPr>
              <w:pStyle w:val="TableParagraph"/>
              <w:spacing w:before="3"/>
              <w:jc w:val="center"/>
              <w:rPr>
                <w:sz w:val="23"/>
              </w:rPr>
            </w:pPr>
          </w:p>
          <w:p w14:paraId="407908E2" w14:textId="77777777" w:rsidR="007E4CA8" w:rsidRPr="004559B0" w:rsidRDefault="007E4CA8" w:rsidP="004559B0">
            <w:pPr>
              <w:pStyle w:val="TableParagraph"/>
              <w:ind w:left="1339" w:right="221" w:hanging="1033"/>
              <w:jc w:val="center"/>
              <w:rPr>
                <w:sz w:val="18"/>
              </w:rPr>
            </w:pPr>
            <w:r w:rsidRPr="004559B0">
              <w:rPr>
                <w:sz w:val="18"/>
              </w:rPr>
              <w:t>PREVETIVE MAINTENANCE DAILY (PMD1-10)</w:t>
            </w:r>
          </w:p>
        </w:tc>
        <w:tc>
          <w:tcPr>
            <w:tcW w:w="2835" w:type="dxa"/>
          </w:tcPr>
          <w:p w14:paraId="7E56A6D5" w14:textId="77777777" w:rsidR="007E4CA8" w:rsidRPr="004559B0" w:rsidRDefault="007E4CA8" w:rsidP="004559B0">
            <w:pPr>
              <w:pStyle w:val="TableParagraph"/>
              <w:spacing w:before="11"/>
              <w:jc w:val="center"/>
              <w:rPr>
                <w:sz w:val="20"/>
                <w:lang w:val="en-US"/>
              </w:rPr>
            </w:pPr>
          </w:p>
          <w:p w14:paraId="5D4B2653" w14:textId="77777777" w:rsidR="007E4CA8" w:rsidRPr="004559B0" w:rsidRDefault="007E4CA8" w:rsidP="004559B0">
            <w:pPr>
              <w:pStyle w:val="TableParagraph"/>
              <w:spacing w:line="300" w:lineRule="auto"/>
              <w:ind w:left="595" w:right="459" w:firstLine="9"/>
              <w:jc w:val="center"/>
              <w:rPr>
                <w:sz w:val="18"/>
                <w:lang w:val="en-US"/>
              </w:rPr>
            </w:pPr>
            <w:r w:rsidRPr="004559B0">
              <w:rPr>
                <w:sz w:val="18"/>
                <w:lang w:val="en-US"/>
              </w:rPr>
              <w:t>TM1-1520-240-PMS1 ALL AND MODE 1-10</w:t>
            </w:r>
          </w:p>
        </w:tc>
        <w:tc>
          <w:tcPr>
            <w:tcW w:w="1985" w:type="dxa"/>
          </w:tcPr>
          <w:p w14:paraId="270A1C30" w14:textId="77777777" w:rsidR="007E4CA8" w:rsidRPr="004559B0" w:rsidRDefault="007E4CA8" w:rsidP="004559B0">
            <w:pPr>
              <w:pStyle w:val="TableParagraph"/>
              <w:spacing w:before="116" w:line="292" w:lineRule="auto"/>
              <w:ind w:left="672" w:right="590" w:hanging="48"/>
              <w:jc w:val="center"/>
              <w:rPr>
                <w:sz w:val="18"/>
              </w:rPr>
            </w:pPr>
            <w:r w:rsidRPr="004559B0">
              <w:rPr>
                <w:sz w:val="18"/>
              </w:rPr>
              <w:t>BEFORE FLIGHT</w:t>
            </w:r>
          </w:p>
          <w:p w14:paraId="49E835B4" w14:textId="77777777" w:rsidR="007E4CA8" w:rsidRPr="004559B0" w:rsidRDefault="007E4CA8" w:rsidP="004559B0">
            <w:pPr>
              <w:pStyle w:val="TableParagraph"/>
              <w:spacing w:line="207" w:lineRule="exact"/>
              <w:ind w:left="778"/>
              <w:jc w:val="center"/>
              <w:rPr>
                <w:sz w:val="18"/>
              </w:rPr>
            </w:pPr>
            <w:r w:rsidRPr="004559B0">
              <w:rPr>
                <w:sz w:val="18"/>
              </w:rPr>
              <w:t>14 D</w:t>
            </w:r>
          </w:p>
        </w:tc>
      </w:tr>
      <w:tr w:rsidR="007E4CA8" w14:paraId="5E6E8DBB" w14:textId="77777777" w:rsidTr="004559B0">
        <w:trPr>
          <w:trHeight w:val="897"/>
        </w:trPr>
        <w:tc>
          <w:tcPr>
            <w:tcW w:w="983" w:type="dxa"/>
          </w:tcPr>
          <w:p w14:paraId="6329AEEA" w14:textId="77777777" w:rsidR="007E4CA8" w:rsidRPr="004559B0" w:rsidRDefault="007E4CA8" w:rsidP="00E96922">
            <w:pPr>
              <w:pStyle w:val="TableParagraph"/>
              <w:jc w:val="center"/>
              <w:rPr>
                <w:sz w:val="20"/>
              </w:rPr>
            </w:pPr>
          </w:p>
          <w:p w14:paraId="512833BA" w14:textId="77777777" w:rsidR="007E4CA8" w:rsidRPr="004559B0" w:rsidRDefault="007E4CA8" w:rsidP="00E96922">
            <w:pPr>
              <w:pStyle w:val="TableParagraph"/>
              <w:spacing w:before="141"/>
              <w:jc w:val="center"/>
              <w:rPr>
                <w:sz w:val="18"/>
              </w:rPr>
            </w:pPr>
            <w:r w:rsidRPr="004559B0">
              <w:rPr>
                <w:w w:val="99"/>
                <w:sz w:val="18"/>
              </w:rPr>
              <w:t>2</w:t>
            </w:r>
          </w:p>
        </w:tc>
        <w:tc>
          <w:tcPr>
            <w:tcW w:w="3738" w:type="dxa"/>
          </w:tcPr>
          <w:p w14:paraId="0E5555EB" w14:textId="77777777" w:rsidR="007E4CA8" w:rsidRPr="004559B0" w:rsidRDefault="007E4CA8" w:rsidP="004559B0">
            <w:pPr>
              <w:pStyle w:val="TableParagraph"/>
              <w:spacing w:before="138"/>
              <w:ind w:left="1644" w:right="128" w:hanging="1410"/>
              <w:jc w:val="center"/>
              <w:rPr>
                <w:sz w:val="18"/>
                <w:lang w:val="en-US"/>
              </w:rPr>
            </w:pPr>
            <w:r w:rsidRPr="004559B0">
              <w:rPr>
                <w:sz w:val="18"/>
                <w:lang w:val="en-US"/>
              </w:rPr>
              <w:t>PERFORMPMS2CYCLEINSPECTION OR</w:t>
            </w:r>
          </w:p>
          <w:p w14:paraId="7ACDC8B2" w14:textId="77777777" w:rsidR="007E4CA8" w:rsidRPr="004559B0" w:rsidRDefault="007E4CA8" w:rsidP="004559B0">
            <w:pPr>
              <w:pStyle w:val="TableParagraph"/>
              <w:spacing w:before="51"/>
              <w:ind w:left="184"/>
              <w:jc w:val="center"/>
              <w:rPr>
                <w:sz w:val="18"/>
                <w:lang w:val="en-US"/>
              </w:rPr>
            </w:pPr>
            <w:r w:rsidRPr="004559B0">
              <w:rPr>
                <w:sz w:val="18"/>
                <w:lang w:val="en-US"/>
              </w:rPr>
              <w:t>PERFORM PMS3 CYCLEINSPECTION</w:t>
            </w:r>
          </w:p>
        </w:tc>
        <w:tc>
          <w:tcPr>
            <w:tcW w:w="2835" w:type="dxa"/>
          </w:tcPr>
          <w:p w14:paraId="43995AF0" w14:textId="77777777" w:rsidR="007E4CA8" w:rsidRPr="004559B0" w:rsidRDefault="007E4CA8" w:rsidP="004559B0">
            <w:pPr>
              <w:pStyle w:val="TableParagraph"/>
              <w:spacing w:before="111" w:line="300" w:lineRule="auto"/>
              <w:ind w:left="471" w:right="349"/>
              <w:jc w:val="center"/>
              <w:rPr>
                <w:sz w:val="18"/>
                <w:lang w:val="en-US"/>
              </w:rPr>
            </w:pPr>
            <w:r w:rsidRPr="004559B0">
              <w:rPr>
                <w:sz w:val="18"/>
                <w:lang w:val="en-US"/>
              </w:rPr>
              <w:t>TM 1-1520-240-PMS2 OR</w:t>
            </w:r>
          </w:p>
          <w:p w14:paraId="6D426FD8" w14:textId="77777777" w:rsidR="007E4CA8" w:rsidRPr="004559B0" w:rsidRDefault="007E4CA8" w:rsidP="004559B0">
            <w:pPr>
              <w:pStyle w:val="TableParagraph"/>
              <w:spacing w:before="1"/>
              <w:ind w:left="471" w:right="354"/>
              <w:jc w:val="center"/>
              <w:rPr>
                <w:sz w:val="18"/>
                <w:lang w:val="en-US"/>
              </w:rPr>
            </w:pPr>
            <w:r w:rsidRPr="004559B0">
              <w:rPr>
                <w:sz w:val="18"/>
                <w:lang w:val="en-US"/>
              </w:rPr>
              <w:t>TM1-1520-240-PMS3</w:t>
            </w:r>
          </w:p>
        </w:tc>
        <w:tc>
          <w:tcPr>
            <w:tcW w:w="1985" w:type="dxa"/>
          </w:tcPr>
          <w:p w14:paraId="28C99653" w14:textId="77777777" w:rsidR="007E4CA8" w:rsidRPr="004559B0" w:rsidRDefault="007E4CA8" w:rsidP="004559B0">
            <w:pPr>
              <w:pStyle w:val="TableParagraph"/>
              <w:spacing w:before="111"/>
              <w:ind w:left="324" w:right="309"/>
              <w:jc w:val="center"/>
              <w:rPr>
                <w:sz w:val="18"/>
              </w:rPr>
            </w:pPr>
            <w:r w:rsidRPr="004559B0">
              <w:rPr>
                <w:sz w:val="18"/>
              </w:rPr>
              <w:t>400</w:t>
            </w:r>
            <w:r w:rsidRPr="004559B0">
              <w:rPr>
                <w:spacing w:val="-1"/>
                <w:sz w:val="18"/>
              </w:rPr>
              <w:t xml:space="preserve"> </w:t>
            </w:r>
            <w:r w:rsidRPr="004559B0">
              <w:rPr>
                <w:sz w:val="18"/>
              </w:rPr>
              <w:t>H</w:t>
            </w:r>
          </w:p>
          <w:p w14:paraId="5898B482" w14:textId="77777777" w:rsidR="007E4CA8" w:rsidRPr="004559B0" w:rsidRDefault="007E4CA8" w:rsidP="004559B0">
            <w:pPr>
              <w:pStyle w:val="TableParagraph"/>
              <w:spacing w:before="1"/>
              <w:jc w:val="center"/>
              <w:rPr>
                <w:sz w:val="27"/>
              </w:rPr>
            </w:pPr>
          </w:p>
          <w:p w14:paraId="7551CE91" w14:textId="77777777" w:rsidR="007E4CA8" w:rsidRPr="004559B0" w:rsidRDefault="007E4CA8" w:rsidP="004559B0">
            <w:pPr>
              <w:pStyle w:val="TableParagraph"/>
              <w:ind w:left="324" w:right="309"/>
              <w:jc w:val="center"/>
              <w:rPr>
                <w:sz w:val="18"/>
              </w:rPr>
            </w:pPr>
            <w:r w:rsidRPr="004559B0">
              <w:rPr>
                <w:sz w:val="18"/>
              </w:rPr>
              <w:t>400</w:t>
            </w:r>
            <w:r w:rsidRPr="004559B0">
              <w:rPr>
                <w:spacing w:val="-1"/>
                <w:sz w:val="18"/>
              </w:rPr>
              <w:t xml:space="preserve"> </w:t>
            </w:r>
            <w:r w:rsidRPr="004559B0">
              <w:rPr>
                <w:sz w:val="18"/>
              </w:rPr>
              <w:t>H</w:t>
            </w:r>
          </w:p>
        </w:tc>
      </w:tr>
      <w:tr w:rsidR="007E4CA8" w14:paraId="17F9BBD4" w14:textId="77777777" w:rsidTr="004559B0">
        <w:trPr>
          <w:trHeight w:val="897"/>
        </w:trPr>
        <w:tc>
          <w:tcPr>
            <w:tcW w:w="983" w:type="dxa"/>
          </w:tcPr>
          <w:p w14:paraId="52401EEA" w14:textId="77777777" w:rsidR="007E4CA8" w:rsidRPr="004559B0" w:rsidRDefault="007E4CA8" w:rsidP="00E96922">
            <w:pPr>
              <w:pStyle w:val="TableParagraph"/>
              <w:jc w:val="center"/>
              <w:rPr>
                <w:sz w:val="20"/>
              </w:rPr>
            </w:pPr>
          </w:p>
          <w:p w14:paraId="00EEEB00" w14:textId="77777777" w:rsidR="007E4CA8" w:rsidRPr="004559B0" w:rsidRDefault="007E4CA8" w:rsidP="00E96922">
            <w:pPr>
              <w:pStyle w:val="TableParagraph"/>
              <w:spacing w:before="141"/>
              <w:jc w:val="center"/>
              <w:rPr>
                <w:sz w:val="18"/>
              </w:rPr>
            </w:pPr>
            <w:r w:rsidRPr="004559B0">
              <w:rPr>
                <w:w w:val="99"/>
                <w:sz w:val="18"/>
              </w:rPr>
              <w:t>3</w:t>
            </w:r>
          </w:p>
        </w:tc>
        <w:tc>
          <w:tcPr>
            <w:tcW w:w="3738" w:type="dxa"/>
          </w:tcPr>
          <w:p w14:paraId="68BA195E" w14:textId="77777777" w:rsidR="007E4CA8" w:rsidRPr="004559B0" w:rsidRDefault="007E4CA8" w:rsidP="004559B0">
            <w:pPr>
              <w:pStyle w:val="TableParagraph"/>
              <w:spacing w:before="3"/>
              <w:jc w:val="center"/>
              <w:rPr>
                <w:sz w:val="23"/>
              </w:rPr>
            </w:pPr>
          </w:p>
          <w:p w14:paraId="466C1818" w14:textId="77777777" w:rsidR="007E4CA8" w:rsidRPr="004559B0" w:rsidRDefault="007E4CA8" w:rsidP="004559B0">
            <w:pPr>
              <w:pStyle w:val="TableParagraph"/>
              <w:ind w:left="518" w:right="313" w:hanging="99"/>
              <w:jc w:val="center"/>
              <w:rPr>
                <w:sz w:val="18"/>
              </w:rPr>
            </w:pPr>
            <w:r w:rsidRPr="004559B0">
              <w:rPr>
                <w:sz w:val="18"/>
              </w:rPr>
              <w:t>CORROSIONCONTROLINSPEC- TION,ABBREVIATED,SEVERE</w:t>
            </w:r>
          </w:p>
        </w:tc>
        <w:tc>
          <w:tcPr>
            <w:tcW w:w="2835" w:type="dxa"/>
          </w:tcPr>
          <w:p w14:paraId="3BE53A12" w14:textId="77777777" w:rsidR="007E4CA8" w:rsidRPr="004559B0" w:rsidRDefault="007E4CA8" w:rsidP="004559B0">
            <w:pPr>
              <w:pStyle w:val="TableParagraph"/>
              <w:jc w:val="center"/>
              <w:rPr>
                <w:sz w:val="20"/>
              </w:rPr>
            </w:pPr>
          </w:p>
          <w:p w14:paraId="63F186D9" w14:textId="77777777" w:rsidR="007E4CA8" w:rsidRPr="004559B0" w:rsidRDefault="007E4CA8" w:rsidP="004559B0">
            <w:pPr>
              <w:pStyle w:val="TableParagraph"/>
              <w:spacing w:before="141"/>
              <w:ind w:left="471" w:right="354"/>
              <w:jc w:val="center"/>
              <w:rPr>
                <w:sz w:val="18"/>
              </w:rPr>
            </w:pPr>
            <w:r w:rsidRPr="004559B0">
              <w:rPr>
                <w:sz w:val="18"/>
              </w:rPr>
              <w:t>TM1-1520-240-PMS4</w:t>
            </w:r>
          </w:p>
        </w:tc>
        <w:tc>
          <w:tcPr>
            <w:tcW w:w="1985" w:type="dxa"/>
          </w:tcPr>
          <w:p w14:paraId="43CF2985" w14:textId="77777777" w:rsidR="007E4CA8" w:rsidRPr="004559B0" w:rsidRDefault="007E4CA8" w:rsidP="004559B0">
            <w:pPr>
              <w:pStyle w:val="TableParagraph"/>
              <w:jc w:val="center"/>
              <w:rPr>
                <w:sz w:val="20"/>
              </w:rPr>
            </w:pPr>
          </w:p>
          <w:p w14:paraId="7D78A25D" w14:textId="77777777" w:rsidR="007E4CA8" w:rsidRPr="004559B0" w:rsidRDefault="007E4CA8" w:rsidP="004559B0">
            <w:pPr>
              <w:pStyle w:val="TableParagraph"/>
              <w:spacing w:before="141"/>
              <w:ind w:left="324" w:right="309"/>
              <w:jc w:val="center"/>
              <w:rPr>
                <w:sz w:val="18"/>
              </w:rPr>
            </w:pPr>
            <w:r w:rsidRPr="004559B0">
              <w:rPr>
                <w:sz w:val="18"/>
              </w:rPr>
              <w:t>15 D</w:t>
            </w:r>
          </w:p>
        </w:tc>
      </w:tr>
      <w:tr w:rsidR="007E4CA8" w14:paraId="6B1702F4" w14:textId="77777777" w:rsidTr="004559B0">
        <w:trPr>
          <w:trHeight w:val="897"/>
        </w:trPr>
        <w:tc>
          <w:tcPr>
            <w:tcW w:w="983" w:type="dxa"/>
          </w:tcPr>
          <w:p w14:paraId="62A7792C" w14:textId="77777777" w:rsidR="007E4CA8" w:rsidRPr="004559B0" w:rsidRDefault="007E4CA8" w:rsidP="00E96922">
            <w:pPr>
              <w:pStyle w:val="TableParagraph"/>
              <w:jc w:val="center"/>
              <w:rPr>
                <w:sz w:val="20"/>
              </w:rPr>
            </w:pPr>
          </w:p>
          <w:p w14:paraId="4DE07FED" w14:textId="77777777" w:rsidR="007E4CA8" w:rsidRPr="004559B0" w:rsidRDefault="007E4CA8" w:rsidP="00E96922">
            <w:pPr>
              <w:pStyle w:val="TableParagraph"/>
              <w:spacing w:before="141"/>
              <w:jc w:val="center"/>
              <w:rPr>
                <w:sz w:val="18"/>
              </w:rPr>
            </w:pPr>
            <w:r w:rsidRPr="004559B0">
              <w:rPr>
                <w:w w:val="99"/>
                <w:sz w:val="18"/>
              </w:rPr>
              <w:t>4</w:t>
            </w:r>
          </w:p>
        </w:tc>
        <w:tc>
          <w:tcPr>
            <w:tcW w:w="3738" w:type="dxa"/>
          </w:tcPr>
          <w:p w14:paraId="38987300" w14:textId="77777777" w:rsidR="007E4CA8" w:rsidRPr="004559B0" w:rsidRDefault="007E4CA8" w:rsidP="004559B0">
            <w:pPr>
              <w:pStyle w:val="TableParagraph"/>
              <w:spacing w:before="3"/>
              <w:jc w:val="center"/>
              <w:rPr>
                <w:sz w:val="23"/>
              </w:rPr>
            </w:pPr>
          </w:p>
          <w:p w14:paraId="4B80A0EA" w14:textId="77777777" w:rsidR="007E4CA8" w:rsidRPr="004559B0" w:rsidRDefault="007E4CA8" w:rsidP="004559B0">
            <w:pPr>
              <w:pStyle w:val="TableParagraph"/>
              <w:ind w:left="1085" w:right="-16" w:hanging="997"/>
              <w:jc w:val="center"/>
              <w:rPr>
                <w:sz w:val="18"/>
              </w:rPr>
            </w:pPr>
            <w:r w:rsidRPr="004559B0">
              <w:rPr>
                <w:sz w:val="18"/>
              </w:rPr>
              <w:t>CORROSIONCONTROLINSPECTION,IN- DEPTH,SEVERE</w:t>
            </w:r>
          </w:p>
        </w:tc>
        <w:tc>
          <w:tcPr>
            <w:tcW w:w="2835" w:type="dxa"/>
          </w:tcPr>
          <w:p w14:paraId="20AA09A6" w14:textId="77777777" w:rsidR="007E4CA8" w:rsidRPr="004559B0" w:rsidRDefault="007E4CA8" w:rsidP="004559B0">
            <w:pPr>
              <w:pStyle w:val="TableParagraph"/>
              <w:jc w:val="center"/>
              <w:rPr>
                <w:sz w:val="20"/>
              </w:rPr>
            </w:pPr>
          </w:p>
          <w:p w14:paraId="3640FA93" w14:textId="77777777" w:rsidR="007E4CA8" w:rsidRPr="004559B0" w:rsidRDefault="007E4CA8" w:rsidP="004559B0">
            <w:pPr>
              <w:pStyle w:val="TableParagraph"/>
              <w:spacing w:before="141"/>
              <w:ind w:left="471" w:right="354"/>
              <w:jc w:val="center"/>
              <w:rPr>
                <w:sz w:val="18"/>
              </w:rPr>
            </w:pPr>
            <w:r w:rsidRPr="004559B0">
              <w:rPr>
                <w:sz w:val="18"/>
              </w:rPr>
              <w:t>TM1-1520-240-PMS4</w:t>
            </w:r>
          </w:p>
        </w:tc>
        <w:tc>
          <w:tcPr>
            <w:tcW w:w="1985" w:type="dxa"/>
          </w:tcPr>
          <w:p w14:paraId="75D9A800" w14:textId="77777777" w:rsidR="007E4CA8" w:rsidRPr="004559B0" w:rsidRDefault="007E4CA8" w:rsidP="004559B0">
            <w:pPr>
              <w:pStyle w:val="TableParagraph"/>
              <w:jc w:val="center"/>
              <w:rPr>
                <w:sz w:val="20"/>
              </w:rPr>
            </w:pPr>
          </w:p>
          <w:p w14:paraId="3A0EF698" w14:textId="77777777" w:rsidR="007E4CA8" w:rsidRPr="004559B0" w:rsidRDefault="007E4CA8" w:rsidP="004559B0">
            <w:pPr>
              <w:pStyle w:val="TableParagraph"/>
              <w:spacing w:before="141"/>
              <w:ind w:left="324" w:right="310"/>
              <w:jc w:val="center"/>
              <w:rPr>
                <w:sz w:val="18"/>
              </w:rPr>
            </w:pPr>
            <w:r w:rsidRPr="004559B0">
              <w:rPr>
                <w:sz w:val="18"/>
              </w:rPr>
              <w:t>30D</w:t>
            </w:r>
          </w:p>
        </w:tc>
      </w:tr>
      <w:tr w:rsidR="007E4CA8" w14:paraId="1ECA1876" w14:textId="77777777" w:rsidTr="004559B0">
        <w:trPr>
          <w:trHeight w:val="897"/>
        </w:trPr>
        <w:tc>
          <w:tcPr>
            <w:tcW w:w="983" w:type="dxa"/>
          </w:tcPr>
          <w:p w14:paraId="6CD92D65" w14:textId="77777777" w:rsidR="007E4CA8" w:rsidRPr="004559B0" w:rsidRDefault="007E4CA8" w:rsidP="00E96922">
            <w:pPr>
              <w:pStyle w:val="TableParagraph"/>
              <w:jc w:val="center"/>
              <w:rPr>
                <w:sz w:val="20"/>
              </w:rPr>
            </w:pPr>
          </w:p>
          <w:p w14:paraId="62AF651D" w14:textId="77777777" w:rsidR="007E4CA8" w:rsidRPr="004559B0" w:rsidRDefault="007E4CA8" w:rsidP="00E96922">
            <w:pPr>
              <w:pStyle w:val="TableParagraph"/>
              <w:spacing w:before="141"/>
              <w:jc w:val="center"/>
              <w:rPr>
                <w:sz w:val="18"/>
              </w:rPr>
            </w:pPr>
            <w:r w:rsidRPr="004559B0">
              <w:rPr>
                <w:w w:val="99"/>
                <w:sz w:val="18"/>
              </w:rPr>
              <w:t>4</w:t>
            </w:r>
          </w:p>
        </w:tc>
        <w:tc>
          <w:tcPr>
            <w:tcW w:w="3738" w:type="dxa"/>
          </w:tcPr>
          <w:p w14:paraId="7DC6F940" w14:textId="77777777" w:rsidR="007E4CA8" w:rsidRPr="004559B0" w:rsidRDefault="007E4CA8" w:rsidP="004559B0">
            <w:pPr>
              <w:pStyle w:val="TableParagraph"/>
              <w:jc w:val="center"/>
              <w:rPr>
                <w:sz w:val="20"/>
              </w:rPr>
            </w:pPr>
          </w:p>
          <w:p w14:paraId="555505C8" w14:textId="77777777" w:rsidR="007E4CA8" w:rsidRPr="004559B0" w:rsidRDefault="007E4CA8" w:rsidP="004559B0">
            <w:pPr>
              <w:pStyle w:val="TableParagraph"/>
              <w:spacing w:before="141"/>
              <w:ind w:left="140" w:right="54"/>
              <w:jc w:val="center"/>
              <w:rPr>
                <w:sz w:val="18"/>
              </w:rPr>
            </w:pPr>
            <w:r w:rsidRPr="004559B0">
              <w:rPr>
                <w:sz w:val="18"/>
              </w:rPr>
              <w:t>14DAYENGINERUNREQUIRED</w:t>
            </w:r>
          </w:p>
        </w:tc>
        <w:tc>
          <w:tcPr>
            <w:tcW w:w="2835" w:type="dxa"/>
          </w:tcPr>
          <w:p w14:paraId="39CBBB79" w14:textId="77777777" w:rsidR="007E4CA8" w:rsidRPr="004559B0" w:rsidRDefault="007E4CA8" w:rsidP="004559B0">
            <w:pPr>
              <w:pStyle w:val="TableParagraph"/>
              <w:jc w:val="center"/>
              <w:rPr>
                <w:sz w:val="20"/>
              </w:rPr>
            </w:pPr>
          </w:p>
          <w:p w14:paraId="57E3E76C" w14:textId="77777777" w:rsidR="007E4CA8" w:rsidRPr="004559B0" w:rsidRDefault="007E4CA8" w:rsidP="004559B0">
            <w:pPr>
              <w:pStyle w:val="TableParagraph"/>
              <w:spacing w:before="141"/>
              <w:ind w:left="471" w:right="351"/>
              <w:jc w:val="center"/>
              <w:rPr>
                <w:sz w:val="18"/>
              </w:rPr>
            </w:pPr>
            <w:r w:rsidRPr="004559B0">
              <w:rPr>
                <w:sz w:val="18"/>
              </w:rPr>
              <w:t>TM1-1520-240-23P</w:t>
            </w:r>
          </w:p>
        </w:tc>
        <w:tc>
          <w:tcPr>
            <w:tcW w:w="1985" w:type="dxa"/>
          </w:tcPr>
          <w:p w14:paraId="5D320B99" w14:textId="77777777" w:rsidR="007E4CA8" w:rsidRPr="004559B0" w:rsidRDefault="007E4CA8" w:rsidP="004559B0">
            <w:pPr>
              <w:pStyle w:val="TableParagraph"/>
              <w:jc w:val="center"/>
              <w:rPr>
                <w:sz w:val="20"/>
              </w:rPr>
            </w:pPr>
          </w:p>
          <w:p w14:paraId="63F3E5F7" w14:textId="77777777" w:rsidR="007E4CA8" w:rsidRPr="004559B0" w:rsidRDefault="007E4CA8" w:rsidP="004559B0">
            <w:pPr>
              <w:pStyle w:val="TableParagraph"/>
              <w:spacing w:before="141"/>
              <w:ind w:left="324" w:right="309"/>
              <w:jc w:val="center"/>
              <w:rPr>
                <w:sz w:val="18"/>
              </w:rPr>
            </w:pPr>
            <w:r w:rsidRPr="004559B0">
              <w:rPr>
                <w:sz w:val="18"/>
              </w:rPr>
              <w:t>14 D</w:t>
            </w:r>
          </w:p>
        </w:tc>
      </w:tr>
      <w:tr w:rsidR="007E4CA8" w14:paraId="16119B90" w14:textId="77777777" w:rsidTr="004559B0">
        <w:trPr>
          <w:trHeight w:val="897"/>
        </w:trPr>
        <w:tc>
          <w:tcPr>
            <w:tcW w:w="983" w:type="dxa"/>
          </w:tcPr>
          <w:p w14:paraId="4A1937A4" w14:textId="77777777" w:rsidR="007E4CA8" w:rsidRPr="004559B0" w:rsidRDefault="007E4CA8" w:rsidP="00E96922">
            <w:pPr>
              <w:pStyle w:val="TableParagraph"/>
              <w:jc w:val="center"/>
              <w:rPr>
                <w:sz w:val="20"/>
              </w:rPr>
            </w:pPr>
          </w:p>
          <w:p w14:paraId="44786113" w14:textId="77777777" w:rsidR="007E4CA8" w:rsidRPr="004559B0" w:rsidRDefault="007E4CA8" w:rsidP="00E96922">
            <w:pPr>
              <w:pStyle w:val="TableParagraph"/>
              <w:spacing w:before="141"/>
              <w:jc w:val="center"/>
              <w:rPr>
                <w:sz w:val="18"/>
              </w:rPr>
            </w:pPr>
            <w:r w:rsidRPr="004559B0">
              <w:rPr>
                <w:w w:val="99"/>
                <w:sz w:val="18"/>
              </w:rPr>
              <w:t>5</w:t>
            </w:r>
          </w:p>
        </w:tc>
        <w:tc>
          <w:tcPr>
            <w:tcW w:w="3738" w:type="dxa"/>
          </w:tcPr>
          <w:p w14:paraId="5930EF37" w14:textId="77777777" w:rsidR="007E4CA8" w:rsidRPr="004559B0" w:rsidRDefault="007E4CA8" w:rsidP="004559B0">
            <w:pPr>
              <w:pStyle w:val="TableParagraph"/>
              <w:spacing w:before="162"/>
              <w:ind w:left="218" w:right="132" w:firstLine="2"/>
              <w:jc w:val="center"/>
              <w:rPr>
                <w:sz w:val="18"/>
                <w:lang w:val="en-US"/>
              </w:rPr>
            </w:pPr>
            <w:r w:rsidRPr="004559B0">
              <w:rPr>
                <w:sz w:val="18"/>
                <w:lang w:val="en-US"/>
              </w:rPr>
              <w:t>VISUALINSPECTOUT- BOARDDRIVESHAFTLUGSADAPTER (STEPS 1 AND 2 ONLY)</w:t>
            </w:r>
          </w:p>
        </w:tc>
        <w:tc>
          <w:tcPr>
            <w:tcW w:w="2835" w:type="dxa"/>
          </w:tcPr>
          <w:p w14:paraId="4555FE9A" w14:textId="77777777" w:rsidR="007E4CA8" w:rsidRPr="004559B0" w:rsidRDefault="007E4CA8" w:rsidP="004559B0">
            <w:pPr>
              <w:pStyle w:val="TableParagraph"/>
              <w:jc w:val="center"/>
              <w:rPr>
                <w:sz w:val="20"/>
                <w:lang w:val="en-US"/>
              </w:rPr>
            </w:pPr>
          </w:p>
          <w:p w14:paraId="0F1529D2" w14:textId="77777777" w:rsidR="007E4CA8" w:rsidRPr="004559B0" w:rsidRDefault="007E4CA8" w:rsidP="004559B0">
            <w:pPr>
              <w:pStyle w:val="TableParagraph"/>
              <w:spacing w:before="141"/>
              <w:ind w:left="471" w:right="351"/>
              <w:jc w:val="center"/>
              <w:rPr>
                <w:sz w:val="18"/>
              </w:rPr>
            </w:pPr>
            <w:r w:rsidRPr="004559B0">
              <w:rPr>
                <w:sz w:val="18"/>
              </w:rPr>
              <w:t>TM1-1520-240-23P</w:t>
            </w:r>
          </w:p>
        </w:tc>
        <w:tc>
          <w:tcPr>
            <w:tcW w:w="1985" w:type="dxa"/>
          </w:tcPr>
          <w:p w14:paraId="39F228E4" w14:textId="77777777" w:rsidR="007E4CA8" w:rsidRPr="004559B0" w:rsidRDefault="007E4CA8" w:rsidP="004559B0">
            <w:pPr>
              <w:pStyle w:val="TableParagraph"/>
              <w:jc w:val="center"/>
              <w:rPr>
                <w:sz w:val="20"/>
              </w:rPr>
            </w:pPr>
          </w:p>
          <w:p w14:paraId="1A17973C" w14:textId="77777777" w:rsidR="007E4CA8" w:rsidRPr="004559B0" w:rsidRDefault="007E4CA8" w:rsidP="004559B0">
            <w:pPr>
              <w:pStyle w:val="TableParagraph"/>
              <w:spacing w:before="141"/>
              <w:ind w:left="324" w:right="310"/>
              <w:jc w:val="center"/>
              <w:rPr>
                <w:sz w:val="18"/>
              </w:rPr>
            </w:pPr>
            <w:r w:rsidRPr="004559B0">
              <w:rPr>
                <w:sz w:val="18"/>
              </w:rPr>
              <w:t>25D</w:t>
            </w:r>
          </w:p>
        </w:tc>
      </w:tr>
      <w:tr w:rsidR="007E4CA8" w14:paraId="19CB16A5" w14:textId="77777777" w:rsidTr="004559B0">
        <w:trPr>
          <w:trHeight w:val="897"/>
        </w:trPr>
        <w:tc>
          <w:tcPr>
            <w:tcW w:w="983" w:type="dxa"/>
          </w:tcPr>
          <w:p w14:paraId="3C8990B8" w14:textId="77777777" w:rsidR="007E4CA8" w:rsidRPr="004559B0" w:rsidRDefault="007E4CA8" w:rsidP="00E96922">
            <w:pPr>
              <w:pStyle w:val="TableParagraph"/>
              <w:jc w:val="center"/>
              <w:rPr>
                <w:sz w:val="20"/>
              </w:rPr>
            </w:pPr>
          </w:p>
          <w:p w14:paraId="0481BF89" w14:textId="77777777" w:rsidR="007E4CA8" w:rsidRPr="004559B0" w:rsidRDefault="007E4CA8" w:rsidP="00E96922">
            <w:pPr>
              <w:pStyle w:val="TableParagraph"/>
              <w:spacing w:before="138"/>
              <w:jc w:val="center"/>
              <w:rPr>
                <w:sz w:val="18"/>
              </w:rPr>
            </w:pPr>
            <w:r w:rsidRPr="004559B0">
              <w:rPr>
                <w:w w:val="99"/>
                <w:sz w:val="18"/>
              </w:rPr>
              <w:t>6</w:t>
            </w:r>
          </w:p>
        </w:tc>
        <w:tc>
          <w:tcPr>
            <w:tcW w:w="3738" w:type="dxa"/>
          </w:tcPr>
          <w:p w14:paraId="009D9256" w14:textId="77777777" w:rsidR="007E4CA8" w:rsidRPr="004559B0" w:rsidRDefault="007E4CA8" w:rsidP="004559B0">
            <w:pPr>
              <w:pStyle w:val="TableParagraph"/>
              <w:jc w:val="center"/>
              <w:rPr>
                <w:sz w:val="23"/>
                <w:lang w:val="en-US"/>
              </w:rPr>
            </w:pPr>
          </w:p>
          <w:p w14:paraId="38039D1F" w14:textId="77777777" w:rsidR="007E4CA8" w:rsidRPr="004559B0" w:rsidRDefault="007E4CA8" w:rsidP="004559B0">
            <w:pPr>
              <w:pStyle w:val="TableParagraph"/>
              <w:spacing w:before="1"/>
              <w:ind w:left="1428" w:right="18" w:hanging="1304"/>
              <w:jc w:val="center"/>
              <w:rPr>
                <w:sz w:val="18"/>
                <w:lang w:val="en-US"/>
              </w:rPr>
            </w:pPr>
            <w:r w:rsidRPr="004559B0">
              <w:rPr>
                <w:sz w:val="18"/>
                <w:lang w:val="en-US"/>
              </w:rPr>
              <w:t>OIL ANALYSIS (SOAP) 7 SYSTEMS RE- QUIRED</w:t>
            </w:r>
          </w:p>
        </w:tc>
        <w:tc>
          <w:tcPr>
            <w:tcW w:w="2835" w:type="dxa"/>
          </w:tcPr>
          <w:p w14:paraId="7DAF8AB9" w14:textId="77777777" w:rsidR="007E4CA8" w:rsidRPr="004559B0" w:rsidRDefault="007E4CA8" w:rsidP="004559B0">
            <w:pPr>
              <w:pStyle w:val="TableParagraph"/>
              <w:jc w:val="center"/>
              <w:rPr>
                <w:sz w:val="20"/>
                <w:lang w:val="en-US"/>
              </w:rPr>
            </w:pPr>
          </w:p>
          <w:p w14:paraId="5269C60E" w14:textId="77777777" w:rsidR="007E4CA8" w:rsidRPr="004559B0" w:rsidRDefault="007E4CA8" w:rsidP="004559B0">
            <w:pPr>
              <w:pStyle w:val="TableParagraph"/>
              <w:spacing w:before="138"/>
              <w:ind w:left="471" w:right="351"/>
              <w:jc w:val="center"/>
              <w:rPr>
                <w:sz w:val="18"/>
              </w:rPr>
            </w:pPr>
            <w:r w:rsidRPr="004559B0">
              <w:rPr>
                <w:sz w:val="18"/>
              </w:rPr>
              <w:t>TM1-1520-240-23P</w:t>
            </w:r>
          </w:p>
        </w:tc>
        <w:tc>
          <w:tcPr>
            <w:tcW w:w="1985" w:type="dxa"/>
          </w:tcPr>
          <w:p w14:paraId="3EDFE1D3" w14:textId="77777777" w:rsidR="007E4CA8" w:rsidRPr="004559B0" w:rsidRDefault="007E4CA8" w:rsidP="004559B0">
            <w:pPr>
              <w:pStyle w:val="TableParagraph"/>
              <w:jc w:val="center"/>
              <w:rPr>
                <w:sz w:val="20"/>
              </w:rPr>
            </w:pPr>
          </w:p>
          <w:p w14:paraId="2DE73438" w14:textId="77777777" w:rsidR="007E4CA8" w:rsidRPr="004559B0" w:rsidRDefault="007E4CA8" w:rsidP="004559B0">
            <w:pPr>
              <w:pStyle w:val="TableParagraph"/>
              <w:spacing w:before="138"/>
              <w:ind w:left="324" w:right="310"/>
              <w:jc w:val="center"/>
              <w:rPr>
                <w:sz w:val="18"/>
              </w:rPr>
            </w:pPr>
            <w:r w:rsidRPr="004559B0">
              <w:rPr>
                <w:sz w:val="18"/>
              </w:rPr>
              <w:t>25D</w:t>
            </w:r>
          </w:p>
        </w:tc>
      </w:tr>
      <w:tr w:rsidR="007E4CA8" w14:paraId="6946C3C7" w14:textId="77777777" w:rsidTr="004559B0">
        <w:trPr>
          <w:trHeight w:val="894"/>
        </w:trPr>
        <w:tc>
          <w:tcPr>
            <w:tcW w:w="983" w:type="dxa"/>
          </w:tcPr>
          <w:p w14:paraId="1F308AAA" w14:textId="77777777" w:rsidR="007E4CA8" w:rsidRPr="004559B0" w:rsidRDefault="007E4CA8" w:rsidP="00E96922">
            <w:pPr>
              <w:pStyle w:val="TableParagraph"/>
              <w:jc w:val="center"/>
              <w:rPr>
                <w:sz w:val="20"/>
              </w:rPr>
            </w:pPr>
          </w:p>
          <w:p w14:paraId="2444639E" w14:textId="77777777" w:rsidR="007E4CA8" w:rsidRPr="004559B0" w:rsidRDefault="007E4CA8" w:rsidP="00E96922">
            <w:pPr>
              <w:pStyle w:val="TableParagraph"/>
              <w:spacing w:before="138"/>
              <w:jc w:val="center"/>
              <w:rPr>
                <w:sz w:val="18"/>
              </w:rPr>
            </w:pPr>
            <w:r w:rsidRPr="004559B0">
              <w:rPr>
                <w:w w:val="99"/>
                <w:sz w:val="18"/>
              </w:rPr>
              <w:t>7</w:t>
            </w:r>
          </w:p>
        </w:tc>
        <w:tc>
          <w:tcPr>
            <w:tcW w:w="3738" w:type="dxa"/>
          </w:tcPr>
          <w:p w14:paraId="6EAE5F4A" w14:textId="77777777" w:rsidR="007E4CA8" w:rsidRPr="004559B0" w:rsidRDefault="007E4CA8" w:rsidP="004559B0">
            <w:pPr>
              <w:pStyle w:val="TableParagraph"/>
              <w:jc w:val="center"/>
              <w:rPr>
                <w:sz w:val="20"/>
              </w:rPr>
            </w:pPr>
          </w:p>
          <w:p w14:paraId="328A913F" w14:textId="77777777" w:rsidR="007E4CA8" w:rsidRPr="004559B0" w:rsidRDefault="007E4CA8" w:rsidP="004559B0">
            <w:pPr>
              <w:pStyle w:val="TableParagraph"/>
              <w:spacing w:before="138"/>
              <w:ind w:left="139" w:right="54"/>
              <w:jc w:val="center"/>
              <w:rPr>
                <w:sz w:val="18"/>
              </w:rPr>
            </w:pPr>
            <w:r w:rsidRPr="004559B0">
              <w:rPr>
                <w:sz w:val="18"/>
              </w:rPr>
              <w:t>APU OIL ANALYSIS (SOAP)</w:t>
            </w:r>
          </w:p>
        </w:tc>
        <w:tc>
          <w:tcPr>
            <w:tcW w:w="2835" w:type="dxa"/>
          </w:tcPr>
          <w:p w14:paraId="08F2DF01" w14:textId="77777777" w:rsidR="007E4CA8" w:rsidRPr="004559B0" w:rsidRDefault="007E4CA8" w:rsidP="004559B0">
            <w:pPr>
              <w:pStyle w:val="TableParagraph"/>
              <w:jc w:val="center"/>
              <w:rPr>
                <w:sz w:val="20"/>
              </w:rPr>
            </w:pPr>
          </w:p>
          <w:p w14:paraId="6861D6EB" w14:textId="77777777" w:rsidR="007E4CA8" w:rsidRPr="004559B0" w:rsidRDefault="007E4CA8" w:rsidP="004559B0">
            <w:pPr>
              <w:pStyle w:val="TableParagraph"/>
              <w:spacing w:before="138"/>
              <w:ind w:left="471" w:right="357"/>
              <w:jc w:val="center"/>
              <w:rPr>
                <w:sz w:val="18"/>
              </w:rPr>
            </w:pPr>
            <w:r w:rsidRPr="004559B0">
              <w:rPr>
                <w:sz w:val="18"/>
              </w:rPr>
              <w:t>HA SOAP SYSTEM</w:t>
            </w:r>
          </w:p>
        </w:tc>
        <w:tc>
          <w:tcPr>
            <w:tcW w:w="1985" w:type="dxa"/>
          </w:tcPr>
          <w:p w14:paraId="0C7EDFFF" w14:textId="77777777" w:rsidR="007E4CA8" w:rsidRPr="004559B0" w:rsidRDefault="007E4CA8" w:rsidP="004559B0">
            <w:pPr>
              <w:pStyle w:val="TableParagraph"/>
              <w:jc w:val="center"/>
              <w:rPr>
                <w:sz w:val="20"/>
              </w:rPr>
            </w:pPr>
          </w:p>
          <w:p w14:paraId="7A63FF51" w14:textId="77777777" w:rsidR="007E4CA8" w:rsidRPr="004559B0" w:rsidRDefault="007E4CA8" w:rsidP="004559B0">
            <w:pPr>
              <w:pStyle w:val="TableParagraph"/>
              <w:spacing w:before="138"/>
              <w:ind w:left="324" w:right="310"/>
              <w:jc w:val="center"/>
              <w:rPr>
                <w:sz w:val="18"/>
              </w:rPr>
            </w:pPr>
            <w:r w:rsidRPr="004559B0">
              <w:rPr>
                <w:sz w:val="18"/>
              </w:rPr>
              <w:t>1Y</w:t>
            </w:r>
          </w:p>
        </w:tc>
      </w:tr>
      <w:tr w:rsidR="007E4CA8" w14:paraId="3C0754E4" w14:textId="77777777" w:rsidTr="004559B0">
        <w:trPr>
          <w:trHeight w:val="897"/>
        </w:trPr>
        <w:tc>
          <w:tcPr>
            <w:tcW w:w="983" w:type="dxa"/>
          </w:tcPr>
          <w:p w14:paraId="5AD1A526" w14:textId="77777777" w:rsidR="007E4CA8" w:rsidRPr="004559B0" w:rsidRDefault="007E4CA8" w:rsidP="00E96922">
            <w:pPr>
              <w:pStyle w:val="TableParagraph"/>
              <w:jc w:val="center"/>
              <w:rPr>
                <w:sz w:val="20"/>
              </w:rPr>
            </w:pPr>
          </w:p>
          <w:p w14:paraId="37B9864F" w14:textId="77777777" w:rsidR="007E4CA8" w:rsidRPr="004559B0" w:rsidRDefault="007E4CA8" w:rsidP="00E96922">
            <w:pPr>
              <w:pStyle w:val="TableParagraph"/>
              <w:spacing w:before="141"/>
              <w:jc w:val="center"/>
              <w:rPr>
                <w:sz w:val="18"/>
              </w:rPr>
            </w:pPr>
            <w:r w:rsidRPr="004559B0">
              <w:rPr>
                <w:w w:val="99"/>
                <w:sz w:val="18"/>
              </w:rPr>
              <w:t>8</w:t>
            </w:r>
          </w:p>
        </w:tc>
        <w:tc>
          <w:tcPr>
            <w:tcW w:w="3738" w:type="dxa"/>
          </w:tcPr>
          <w:p w14:paraId="636266EE" w14:textId="77777777" w:rsidR="007E4CA8" w:rsidRPr="004559B0" w:rsidRDefault="007E4CA8" w:rsidP="004559B0">
            <w:pPr>
              <w:pStyle w:val="TableParagraph"/>
              <w:spacing w:before="3"/>
              <w:jc w:val="center"/>
              <w:rPr>
                <w:sz w:val="23"/>
                <w:lang w:val="en-US"/>
              </w:rPr>
            </w:pPr>
          </w:p>
          <w:p w14:paraId="51139752" w14:textId="77777777" w:rsidR="007E4CA8" w:rsidRPr="004559B0" w:rsidRDefault="007E4CA8" w:rsidP="004559B0">
            <w:pPr>
              <w:pStyle w:val="TableParagraph"/>
              <w:spacing w:line="242" w:lineRule="auto"/>
              <w:ind w:left="1198" w:right="10" w:hanging="1086"/>
              <w:jc w:val="center"/>
              <w:rPr>
                <w:sz w:val="18"/>
                <w:lang w:val="en-US"/>
              </w:rPr>
            </w:pPr>
            <w:r w:rsidRPr="004559B0">
              <w:rPr>
                <w:sz w:val="18"/>
                <w:lang w:val="en-US"/>
              </w:rPr>
              <w:t>HYDRAULIC ANALYSIS REQUIRED #1 - #2 - UTIL SYS</w:t>
            </w:r>
          </w:p>
        </w:tc>
        <w:tc>
          <w:tcPr>
            <w:tcW w:w="2835" w:type="dxa"/>
          </w:tcPr>
          <w:p w14:paraId="77A0FCFA" w14:textId="77777777" w:rsidR="007E4CA8" w:rsidRPr="004559B0" w:rsidRDefault="007E4CA8" w:rsidP="004559B0">
            <w:pPr>
              <w:pStyle w:val="TableParagraph"/>
              <w:jc w:val="center"/>
              <w:rPr>
                <w:sz w:val="20"/>
                <w:lang w:val="en-US"/>
              </w:rPr>
            </w:pPr>
          </w:p>
          <w:p w14:paraId="7615FB01" w14:textId="77777777" w:rsidR="007E4CA8" w:rsidRPr="004559B0" w:rsidRDefault="007E4CA8" w:rsidP="004559B0">
            <w:pPr>
              <w:pStyle w:val="TableParagraph"/>
              <w:spacing w:before="141"/>
              <w:ind w:left="471" w:right="357"/>
              <w:jc w:val="center"/>
              <w:rPr>
                <w:sz w:val="18"/>
              </w:rPr>
            </w:pPr>
            <w:r w:rsidRPr="004559B0">
              <w:rPr>
                <w:sz w:val="18"/>
              </w:rPr>
              <w:t>HA SOAP SYSTEM</w:t>
            </w:r>
          </w:p>
        </w:tc>
        <w:tc>
          <w:tcPr>
            <w:tcW w:w="1985" w:type="dxa"/>
          </w:tcPr>
          <w:p w14:paraId="444B3CB1" w14:textId="77777777" w:rsidR="007E4CA8" w:rsidRPr="004559B0" w:rsidRDefault="007E4CA8" w:rsidP="004559B0">
            <w:pPr>
              <w:pStyle w:val="TableParagraph"/>
              <w:spacing w:before="11"/>
              <w:jc w:val="center"/>
              <w:rPr>
                <w:sz w:val="20"/>
              </w:rPr>
            </w:pPr>
          </w:p>
          <w:p w14:paraId="1564185D" w14:textId="77777777" w:rsidR="007E4CA8" w:rsidRPr="004559B0" w:rsidRDefault="007E4CA8" w:rsidP="004559B0">
            <w:pPr>
              <w:pStyle w:val="TableParagraph"/>
              <w:spacing w:line="302" w:lineRule="auto"/>
              <w:ind w:left="754" w:right="720" w:firstLine="24"/>
              <w:jc w:val="center"/>
              <w:rPr>
                <w:sz w:val="18"/>
              </w:rPr>
            </w:pPr>
            <w:r w:rsidRPr="004559B0">
              <w:rPr>
                <w:sz w:val="18"/>
              </w:rPr>
              <w:t>50 H 100 D</w:t>
            </w:r>
          </w:p>
        </w:tc>
      </w:tr>
      <w:tr w:rsidR="007E4CA8" w14:paraId="09BDF62C" w14:textId="77777777" w:rsidTr="004559B0">
        <w:trPr>
          <w:trHeight w:val="897"/>
        </w:trPr>
        <w:tc>
          <w:tcPr>
            <w:tcW w:w="983" w:type="dxa"/>
          </w:tcPr>
          <w:p w14:paraId="00509602" w14:textId="77777777" w:rsidR="007E4CA8" w:rsidRPr="004559B0" w:rsidRDefault="007E4CA8" w:rsidP="00E96922">
            <w:pPr>
              <w:pStyle w:val="TableParagraph"/>
              <w:jc w:val="center"/>
              <w:rPr>
                <w:sz w:val="20"/>
              </w:rPr>
            </w:pPr>
          </w:p>
          <w:p w14:paraId="2E9782C6" w14:textId="77777777" w:rsidR="007E4CA8" w:rsidRPr="004559B0" w:rsidRDefault="007E4CA8" w:rsidP="00E96922">
            <w:pPr>
              <w:pStyle w:val="TableParagraph"/>
              <w:spacing w:before="141"/>
              <w:jc w:val="center"/>
              <w:rPr>
                <w:sz w:val="18"/>
              </w:rPr>
            </w:pPr>
            <w:r w:rsidRPr="004559B0">
              <w:rPr>
                <w:w w:val="99"/>
                <w:sz w:val="18"/>
              </w:rPr>
              <w:t>9</w:t>
            </w:r>
          </w:p>
        </w:tc>
        <w:tc>
          <w:tcPr>
            <w:tcW w:w="3738" w:type="dxa"/>
          </w:tcPr>
          <w:p w14:paraId="0580BAAE" w14:textId="77777777" w:rsidR="007E4CA8" w:rsidRPr="004559B0" w:rsidRDefault="007E4CA8" w:rsidP="004559B0">
            <w:pPr>
              <w:pStyle w:val="TableParagraph"/>
              <w:spacing w:before="3"/>
              <w:jc w:val="center"/>
              <w:rPr>
                <w:sz w:val="23"/>
                <w:lang w:val="en-US"/>
              </w:rPr>
            </w:pPr>
          </w:p>
          <w:p w14:paraId="3686516B" w14:textId="77777777" w:rsidR="007E4CA8" w:rsidRPr="004559B0" w:rsidRDefault="007E4CA8" w:rsidP="004559B0">
            <w:pPr>
              <w:pStyle w:val="TableParagraph"/>
              <w:ind w:left="182" w:right="79" w:firstLine="64"/>
              <w:jc w:val="center"/>
              <w:rPr>
                <w:sz w:val="18"/>
                <w:lang w:val="en-US"/>
              </w:rPr>
            </w:pPr>
            <w:r w:rsidRPr="004559B0">
              <w:rPr>
                <w:sz w:val="18"/>
                <w:lang w:val="en-US"/>
              </w:rPr>
              <w:t>CHECK ILCAS JAM SENSOR AFTER HYDRAULIC ANALYSIS (Task 7-104.1)</w:t>
            </w:r>
          </w:p>
        </w:tc>
        <w:tc>
          <w:tcPr>
            <w:tcW w:w="2835" w:type="dxa"/>
          </w:tcPr>
          <w:p w14:paraId="59EE5627" w14:textId="77777777" w:rsidR="007E4CA8" w:rsidRPr="004559B0" w:rsidRDefault="007E4CA8" w:rsidP="004559B0">
            <w:pPr>
              <w:pStyle w:val="TableParagraph"/>
              <w:jc w:val="center"/>
              <w:rPr>
                <w:sz w:val="20"/>
                <w:lang w:val="en-US"/>
              </w:rPr>
            </w:pPr>
          </w:p>
          <w:p w14:paraId="276BFFAB" w14:textId="77777777" w:rsidR="007E4CA8" w:rsidRPr="004559B0" w:rsidRDefault="007E4CA8" w:rsidP="004559B0">
            <w:pPr>
              <w:pStyle w:val="TableParagraph"/>
              <w:spacing w:before="117"/>
              <w:ind w:left="471" w:right="351"/>
              <w:jc w:val="center"/>
              <w:rPr>
                <w:sz w:val="18"/>
              </w:rPr>
            </w:pPr>
            <w:r w:rsidRPr="004559B0">
              <w:rPr>
                <w:sz w:val="18"/>
              </w:rPr>
              <w:t>TM1-1520-240-23P</w:t>
            </w:r>
          </w:p>
        </w:tc>
        <w:tc>
          <w:tcPr>
            <w:tcW w:w="1985" w:type="dxa"/>
          </w:tcPr>
          <w:p w14:paraId="753C135E" w14:textId="77777777" w:rsidR="007E4CA8" w:rsidRPr="004559B0" w:rsidRDefault="007E4CA8" w:rsidP="004559B0">
            <w:pPr>
              <w:pStyle w:val="TableParagraph"/>
              <w:spacing w:before="11"/>
              <w:jc w:val="center"/>
              <w:rPr>
                <w:sz w:val="20"/>
              </w:rPr>
            </w:pPr>
          </w:p>
          <w:p w14:paraId="1CBFEB98" w14:textId="77777777" w:rsidR="007E4CA8" w:rsidRPr="004559B0" w:rsidRDefault="007E4CA8" w:rsidP="004559B0">
            <w:pPr>
              <w:pStyle w:val="TableParagraph"/>
              <w:spacing w:line="300" w:lineRule="auto"/>
              <w:ind w:left="754" w:right="720" w:firstLine="24"/>
              <w:jc w:val="center"/>
              <w:rPr>
                <w:sz w:val="18"/>
              </w:rPr>
            </w:pPr>
            <w:r w:rsidRPr="004559B0">
              <w:rPr>
                <w:sz w:val="18"/>
              </w:rPr>
              <w:t>50 H 100 D</w:t>
            </w:r>
          </w:p>
        </w:tc>
      </w:tr>
      <w:tr w:rsidR="007E4CA8" w14:paraId="13C33F24" w14:textId="77777777" w:rsidTr="004559B0">
        <w:trPr>
          <w:trHeight w:val="897"/>
        </w:trPr>
        <w:tc>
          <w:tcPr>
            <w:tcW w:w="983" w:type="dxa"/>
          </w:tcPr>
          <w:p w14:paraId="5799A231" w14:textId="77777777" w:rsidR="007E4CA8" w:rsidRPr="004559B0" w:rsidRDefault="007E4CA8" w:rsidP="00E96922">
            <w:pPr>
              <w:pStyle w:val="TableParagraph"/>
              <w:jc w:val="center"/>
              <w:rPr>
                <w:sz w:val="20"/>
              </w:rPr>
            </w:pPr>
          </w:p>
          <w:p w14:paraId="3BF01216" w14:textId="77777777" w:rsidR="007E4CA8" w:rsidRPr="004559B0" w:rsidRDefault="007E4CA8" w:rsidP="00E96922">
            <w:pPr>
              <w:pStyle w:val="TableParagraph"/>
              <w:spacing w:before="141"/>
              <w:ind w:right="85"/>
              <w:jc w:val="center"/>
              <w:rPr>
                <w:sz w:val="18"/>
              </w:rPr>
            </w:pPr>
            <w:r w:rsidRPr="004559B0">
              <w:rPr>
                <w:sz w:val="18"/>
              </w:rPr>
              <w:t>10</w:t>
            </w:r>
          </w:p>
        </w:tc>
        <w:tc>
          <w:tcPr>
            <w:tcW w:w="3738" w:type="dxa"/>
          </w:tcPr>
          <w:p w14:paraId="03F29922" w14:textId="77777777" w:rsidR="007E4CA8" w:rsidRPr="004559B0" w:rsidRDefault="007E4CA8" w:rsidP="004559B0">
            <w:pPr>
              <w:pStyle w:val="TableParagraph"/>
              <w:spacing w:before="3"/>
              <w:jc w:val="center"/>
              <w:rPr>
                <w:sz w:val="23"/>
              </w:rPr>
            </w:pPr>
          </w:p>
          <w:p w14:paraId="0CE9573D" w14:textId="77777777" w:rsidR="007E4CA8" w:rsidRPr="004559B0" w:rsidRDefault="007E4CA8" w:rsidP="004559B0">
            <w:pPr>
              <w:pStyle w:val="TableParagraph"/>
              <w:ind w:left="1193" w:right="28" w:hanging="1059"/>
              <w:jc w:val="center"/>
              <w:rPr>
                <w:sz w:val="18"/>
              </w:rPr>
            </w:pPr>
            <w:r w:rsidRPr="004559B0">
              <w:rPr>
                <w:sz w:val="18"/>
              </w:rPr>
              <w:t>PERFORMLUBRICATIONIAWLUBRICA- TIONCHARTS</w:t>
            </w:r>
          </w:p>
        </w:tc>
        <w:tc>
          <w:tcPr>
            <w:tcW w:w="2835" w:type="dxa"/>
          </w:tcPr>
          <w:p w14:paraId="6EC4873D" w14:textId="77777777" w:rsidR="007E4CA8" w:rsidRPr="004559B0" w:rsidRDefault="007E4CA8" w:rsidP="004559B0">
            <w:pPr>
              <w:pStyle w:val="TableParagraph"/>
              <w:jc w:val="center"/>
              <w:rPr>
                <w:sz w:val="20"/>
              </w:rPr>
            </w:pPr>
          </w:p>
          <w:p w14:paraId="04852553" w14:textId="77777777" w:rsidR="007E4CA8" w:rsidRPr="004559B0" w:rsidRDefault="007E4CA8" w:rsidP="004559B0">
            <w:pPr>
              <w:pStyle w:val="TableParagraph"/>
              <w:spacing w:before="141"/>
              <w:ind w:left="471" w:right="351"/>
              <w:jc w:val="center"/>
              <w:rPr>
                <w:sz w:val="18"/>
              </w:rPr>
            </w:pPr>
            <w:r w:rsidRPr="004559B0">
              <w:rPr>
                <w:sz w:val="18"/>
              </w:rPr>
              <w:t>TM1-1520-240-23P</w:t>
            </w:r>
          </w:p>
        </w:tc>
        <w:tc>
          <w:tcPr>
            <w:tcW w:w="1985" w:type="dxa"/>
          </w:tcPr>
          <w:p w14:paraId="02F5A5DE" w14:textId="77777777" w:rsidR="007E4CA8" w:rsidRPr="004559B0" w:rsidRDefault="007E4CA8" w:rsidP="004559B0">
            <w:pPr>
              <w:pStyle w:val="TableParagraph"/>
              <w:jc w:val="center"/>
              <w:rPr>
                <w:sz w:val="20"/>
              </w:rPr>
            </w:pPr>
          </w:p>
          <w:p w14:paraId="24E8D86B" w14:textId="77777777" w:rsidR="007E4CA8" w:rsidRPr="004559B0" w:rsidRDefault="007E4CA8" w:rsidP="004559B0">
            <w:pPr>
              <w:pStyle w:val="TableParagraph"/>
              <w:spacing w:before="141"/>
              <w:ind w:left="324" w:right="309"/>
              <w:jc w:val="center"/>
              <w:rPr>
                <w:sz w:val="18"/>
              </w:rPr>
            </w:pPr>
            <w:r w:rsidRPr="004559B0">
              <w:rPr>
                <w:sz w:val="18"/>
              </w:rPr>
              <w:t>50 H</w:t>
            </w:r>
          </w:p>
        </w:tc>
      </w:tr>
      <w:tr w:rsidR="007E4CA8" w14:paraId="722154AC" w14:textId="77777777" w:rsidTr="004559B0">
        <w:trPr>
          <w:trHeight w:val="897"/>
        </w:trPr>
        <w:tc>
          <w:tcPr>
            <w:tcW w:w="983" w:type="dxa"/>
          </w:tcPr>
          <w:p w14:paraId="445A1062" w14:textId="77777777" w:rsidR="007E4CA8" w:rsidRPr="004559B0" w:rsidRDefault="007E4CA8" w:rsidP="00E96922">
            <w:pPr>
              <w:pStyle w:val="TableParagraph"/>
              <w:jc w:val="center"/>
              <w:rPr>
                <w:sz w:val="20"/>
              </w:rPr>
            </w:pPr>
          </w:p>
          <w:p w14:paraId="4E33644E" w14:textId="77777777" w:rsidR="007E4CA8" w:rsidRPr="004559B0" w:rsidRDefault="007E4CA8" w:rsidP="00E96922">
            <w:pPr>
              <w:pStyle w:val="TableParagraph"/>
              <w:spacing w:before="141"/>
              <w:ind w:right="85"/>
              <w:jc w:val="center"/>
              <w:rPr>
                <w:sz w:val="18"/>
              </w:rPr>
            </w:pPr>
            <w:r w:rsidRPr="004559B0">
              <w:rPr>
                <w:sz w:val="18"/>
              </w:rPr>
              <w:t>11</w:t>
            </w:r>
          </w:p>
        </w:tc>
        <w:tc>
          <w:tcPr>
            <w:tcW w:w="3738" w:type="dxa"/>
          </w:tcPr>
          <w:p w14:paraId="249BE2F9" w14:textId="77777777" w:rsidR="007E4CA8" w:rsidRPr="004559B0" w:rsidRDefault="007E4CA8" w:rsidP="004559B0">
            <w:pPr>
              <w:pStyle w:val="TableParagraph"/>
              <w:spacing w:before="3"/>
              <w:jc w:val="center"/>
              <w:rPr>
                <w:sz w:val="23"/>
              </w:rPr>
            </w:pPr>
          </w:p>
          <w:p w14:paraId="0B5F2DBF" w14:textId="77777777" w:rsidR="007E4CA8" w:rsidRPr="004559B0" w:rsidRDefault="007E4CA8" w:rsidP="004559B0">
            <w:pPr>
              <w:pStyle w:val="TableParagraph"/>
              <w:ind w:left="1025" w:right="396" w:hanging="541"/>
              <w:jc w:val="center"/>
              <w:rPr>
                <w:sz w:val="18"/>
              </w:rPr>
            </w:pPr>
            <w:r w:rsidRPr="004559B0">
              <w:rPr>
                <w:sz w:val="18"/>
              </w:rPr>
              <w:t>30DAYSLABBATTERYINSPEC- TION(M8565/11-1)</w:t>
            </w:r>
          </w:p>
        </w:tc>
        <w:tc>
          <w:tcPr>
            <w:tcW w:w="2835" w:type="dxa"/>
          </w:tcPr>
          <w:p w14:paraId="5D6AB035" w14:textId="77777777" w:rsidR="007E4CA8" w:rsidRPr="004559B0" w:rsidRDefault="007E4CA8" w:rsidP="004559B0">
            <w:pPr>
              <w:pStyle w:val="TableParagraph"/>
              <w:jc w:val="center"/>
              <w:rPr>
                <w:sz w:val="20"/>
              </w:rPr>
            </w:pPr>
          </w:p>
          <w:p w14:paraId="60F6C774" w14:textId="77777777" w:rsidR="007E4CA8" w:rsidRPr="004559B0" w:rsidRDefault="007E4CA8" w:rsidP="004559B0">
            <w:pPr>
              <w:pStyle w:val="TableParagraph"/>
              <w:spacing w:before="141"/>
              <w:ind w:left="471" w:right="351"/>
              <w:jc w:val="center"/>
              <w:rPr>
                <w:sz w:val="18"/>
              </w:rPr>
            </w:pPr>
            <w:r w:rsidRPr="004559B0">
              <w:rPr>
                <w:sz w:val="18"/>
              </w:rPr>
              <w:t>TM11-6140-203-23&amp;P</w:t>
            </w:r>
          </w:p>
        </w:tc>
        <w:tc>
          <w:tcPr>
            <w:tcW w:w="1985" w:type="dxa"/>
          </w:tcPr>
          <w:p w14:paraId="764EA40D" w14:textId="77777777" w:rsidR="007E4CA8" w:rsidRPr="004559B0" w:rsidRDefault="007E4CA8" w:rsidP="004559B0">
            <w:pPr>
              <w:pStyle w:val="TableParagraph"/>
              <w:jc w:val="center"/>
              <w:rPr>
                <w:sz w:val="20"/>
              </w:rPr>
            </w:pPr>
          </w:p>
          <w:p w14:paraId="41F86AAD" w14:textId="77777777" w:rsidR="007E4CA8" w:rsidRPr="004559B0" w:rsidRDefault="007E4CA8" w:rsidP="004559B0">
            <w:pPr>
              <w:pStyle w:val="TableParagraph"/>
              <w:spacing w:before="141"/>
              <w:ind w:left="324" w:right="309"/>
              <w:jc w:val="center"/>
              <w:rPr>
                <w:sz w:val="18"/>
              </w:rPr>
            </w:pPr>
            <w:r w:rsidRPr="004559B0">
              <w:rPr>
                <w:sz w:val="18"/>
              </w:rPr>
              <w:t>30 D</w:t>
            </w:r>
          </w:p>
        </w:tc>
      </w:tr>
      <w:tr w:rsidR="007E4CA8" w14:paraId="7E967899" w14:textId="77777777" w:rsidTr="004559B0">
        <w:trPr>
          <w:trHeight w:val="897"/>
        </w:trPr>
        <w:tc>
          <w:tcPr>
            <w:tcW w:w="983" w:type="dxa"/>
          </w:tcPr>
          <w:p w14:paraId="03BA44EC" w14:textId="77777777" w:rsidR="007E4CA8" w:rsidRPr="004559B0" w:rsidRDefault="007E4CA8" w:rsidP="00E96922">
            <w:pPr>
              <w:pStyle w:val="TableParagraph"/>
              <w:jc w:val="center"/>
              <w:rPr>
                <w:sz w:val="20"/>
              </w:rPr>
            </w:pPr>
          </w:p>
          <w:p w14:paraId="1BF2BDB8" w14:textId="77777777" w:rsidR="007E4CA8" w:rsidRPr="004559B0" w:rsidRDefault="007E4CA8" w:rsidP="00E96922">
            <w:pPr>
              <w:pStyle w:val="TableParagraph"/>
              <w:spacing w:before="141"/>
              <w:jc w:val="center"/>
              <w:rPr>
                <w:sz w:val="18"/>
              </w:rPr>
            </w:pPr>
            <w:r w:rsidRPr="004559B0">
              <w:rPr>
                <w:w w:val="95"/>
                <w:sz w:val="18"/>
              </w:rPr>
              <w:t>12</w:t>
            </w:r>
          </w:p>
        </w:tc>
        <w:tc>
          <w:tcPr>
            <w:tcW w:w="3738" w:type="dxa"/>
          </w:tcPr>
          <w:p w14:paraId="4A650739" w14:textId="77777777" w:rsidR="007E4CA8" w:rsidRPr="004559B0" w:rsidRDefault="007E4CA8" w:rsidP="004559B0">
            <w:pPr>
              <w:pStyle w:val="TableParagraph"/>
              <w:jc w:val="center"/>
              <w:rPr>
                <w:sz w:val="20"/>
              </w:rPr>
            </w:pPr>
          </w:p>
          <w:p w14:paraId="20D2E535" w14:textId="77777777" w:rsidR="007E4CA8" w:rsidRPr="004559B0" w:rsidRDefault="007E4CA8" w:rsidP="004559B0">
            <w:pPr>
              <w:pStyle w:val="TableParagraph"/>
              <w:spacing w:before="141"/>
              <w:ind w:left="137" w:right="54"/>
              <w:jc w:val="center"/>
              <w:rPr>
                <w:sz w:val="18"/>
              </w:rPr>
            </w:pPr>
            <w:r w:rsidRPr="004559B0">
              <w:rPr>
                <w:sz w:val="18"/>
              </w:rPr>
              <w:t>AIRCRAFTWASHDUE</w:t>
            </w:r>
          </w:p>
        </w:tc>
        <w:tc>
          <w:tcPr>
            <w:tcW w:w="2835" w:type="dxa"/>
          </w:tcPr>
          <w:p w14:paraId="55AFF161" w14:textId="77777777" w:rsidR="007E4CA8" w:rsidRPr="004559B0" w:rsidRDefault="007E4CA8" w:rsidP="004559B0">
            <w:pPr>
              <w:pStyle w:val="TableParagraph"/>
              <w:jc w:val="center"/>
              <w:rPr>
                <w:sz w:val="20"/>
              </w:rPr>
            </w:pPr>
          </w:p>
          <w:p w14:paraId="59CBE8E2" w14:textId="77777777" w:rsidR="007E4CA8" w:rsidRPr="004559B0" w:rsidRDefault="007E4CA8" w:rsidP="004559B0">
            <w:pPr>
              <w:pStyle w:val="TableParagraph"/>
              <w:spacing w:before="141"/>
              <w:ind w:left="751"/>
              <w:jc w:val="center"/>
              <w:rPr>
                <w:sz w:val="18"/>
              </w:rPr>
            </w:pPr>
            <w:r w:rsidRPr="004559B0">
              <w:rPr>
                <w:sz w:val="18"/>
              </w:rPr>
              <w:t>TM1-1500-344-23</w:t>
            </w:r>
          </w:p>
        </w:tc>
        <w:tc>
          <w:tcPr>
            <w:tcW w:w="1985" w:type="dxa"/>
          </w:tcPr>
          <w:p w14:paraId="7EB20D59" w14:textId="77777777" w:rsidR="007E4CA8" w:rsidRPr="004559B0" w:rsidRDefault="007E4CA8" w:rsidP="004559B0">
            <w:pPr>
              <w:pStyle w:val="TableParagraph"/>
              <w:jc w:val="center"/>
              <w:rPr>
                <w:sz w:val="20"/>
              </w:rPr>
            </w:pPr>
          </w:p>
          <w:p w14:paraId="0FB71B14" w14:textId="77777777" w:rsidR="007E4CA8" w:rsidRPr="004559B0" w:rsidRDefault="007E4CA8" w:rsidP="004559B0">
            <w:pPr>
              <w:pStyle w:val="TableParagraph"/>
              <w:spacing w:before="141"/>
              <w:ind w:right="787"/>
              <w:jc w:val="center"/>
              <w:rPr>
                <w:sz w:val="18"/>
              </w:rPr>
            </w:pPr>
            <w:r w:rsidRPr="004559B0">
              <w:rPr>
                <w:sz w:val="18"/>
              </w:rPr>
              <w:t>30 D</w:t>
            </w:r>
          </w:p>
        </w:tc>
      </w:tr>
      <w:tr w:rsidR="007E4CA8" w14:paraId="6EA6AC79" w14:textId="77777777" w:rsidTr="004559B0">
        <w:trPr>
          <w:trHeight w:val="897"/>
        </w:trPr>
        <w:tc>
          <w:tcPr>
            <w:tcW w:w="983" w:type="dxa"/>
          </w:tcPr>
          <w:p w14:paraId="6D9D7778" w14:textId="77777777" w:rsidR="007E4CA8" w:rsidRPr="004559B0" w:rsidRDefault="007E4CA8" w:rsidP="00E96922">
            <w:pPr>
              <w:pStyle w:val="TableParagraph"/>
              <w:jc w:val="center"/>
              <w:rPr>
                <w:sz w:val="20"/>
              </w:rPr>
            </w:pPr>
          </w:p>
          <w:p w14:paraId="4CFD3A64" w14:textId="77777777" w:rsidR="007E4CA8" w:rsidRPr="004559B0" w:rsidRDefault="007E4CA8" w:rsidP="00E96922">
            <w:pPr>
              <w:pStyle w:val="TableParagraph"/>
              <w:spacing w:before="141"/>
              <w:jc w:val="center"/>
              <w:rPr>
                <w:sz w:val="18"/>
              </w:rPr>
            </w:pPr>
            <w:r w:rsidRPr="004559B0">
              <w:rPr>
                <w:w w:val="95"/>
                <w:sz w:val="18"/>
              </w:rPr>
              <w:t>13</w:t>
            </w:r>
          </w:p>
        </w:tc>
        <w:tc>
          <w:tcPr>
            <w:tcW w:w="3738" w:type="dxa"/>
          </w:tcPr>
          <w:p w14:paraId="29B5FBA6" w14:textId="77777777" w:rsidR="007E4CA8" w:rsidRPr="004559B0" w:rsidRDefault="007E4CA8" w:rsidP="004559B0">
            <w:pPr>
              <w:pStyle w:val="TableParagraph"/>
              <w:spacing w:before="3"/>
              <w:jc w:val="center"/>
              <w:rPr>
                <w:sz w:val="23"/>
              </w:rPr>
            </w:pPr>
          </w:p>
          <w:p w14:paraId="4583E9AB" w14:textId="77777777" w:rsidR="007E4CA8" w:rsidRPr="004559B0" w:rsidRDefault="007E4CA8" w:rsidP="004559B0">
            <w:pPr>
              <w:pStyle w:val="TableParagraph"/>
              <w:ind w:left="1589" w:right="61" w:hanging="1427"/>
              <w:jc w:val="center"/>
              <w:rPr>
                <w:sz w:val="18"/>
              </w:rPr>
            </w:pPr>
            <w:r w:rsidRPr="004559B0">
              <w:rPr>
                <w:sz w:val="18"/>
              </w:rPr>
              <w:t>PERFORMENGINEWATERWASHIAWI- ETM</w:t>
            </w:r>
          </w:p>
        </w:tc>
        <w:tc>
          <w:tcPr>
            <w:tcW w:w="2835" w:type="dxa"/>
          </w:tcPr>
          <w:p w14:paraId="70A82135" w14:textId="77777777" w:rsidR="007E4CA8" w:rsidRPr="004559B0" w:rsidRDefault="007E4CA8" w:rsidP="004559B0">
            <w:pPr>
              <w:pStyle w:val="TableParagraph"/>
              <w:jc w:val="center"/>
              <w:rPr>
                <w:sz w:val="20"/>
              </w:rPr>
            </w:pPr>
          </w:p>
          <w:p w14:paraId="7D0ED128" w14:textId="77777777" w:rsidR="007E4CA8" w:rsidRPr="004559B0" w:rsidRDefault="007E4CA8" w:rsidP="004559B0">
            <w:pPr>
              <w:pStyle w:val="TableParagraph"/>
              <w:spacing w:before="141"/>
              <w:ind w:left="691"/>
              <w:jc w:val="center"/>
              <w:rPr>
                <w:sz w:val="18"/>
              </w:rPr>
            </w:pPr>
            <w:r w:rsidRPr="004559B0">
              <w:rPr>
                <w:sz w:val="18"/>
              </w:rPr>
              <w:t>TM1-1520-240-23P</w:t>
            </w:r>
          </w:p>
        </w:tc>
        <w:tc>
          <w:tcPr>
            <w:tcW w:w="1985" w:type="dxa"/>
          </w:tcPr>
          <w:p w14:paraId="3C7AE2BE" w14:textId="77777777" w:rsidR="007E4CA8" w:rsidRPr="004559B0" w:rsidRDefault="007E4CA8" w:rsidP="004559B0">
            <w:pPr>
              <w:pStyle w:val="TableParagraph"/>
              <w:spacing w:before="11"/>
              <w:jc w:val="center"/>
              <w:rPr>
                <w:sz w:val="20"/>
              </w:rPr>
            </w:pPr>
          </w:p>
          <w:p w14:paraId="51596C90" w14:textId="77777777" w:rsidR="007E4CA8" w:rsidRPr="004559B0" w:rsidRDefault="007E4CA8" w:rsidP="004559B0">
            <w:pPr>
              <w:pStyle w:val="TableParagraph"/>
              <w:spacing w:line="300" w:lineRule="auto"/>
              <w:ind w:left="804" w:right="720" w:hanging="27"/>
              <w:jc w:val="center"/>
              <w:rPr>
                <w:sz w:val="18"/>
              </w:rPr>
            </w:pPr>
            <w:r w:rsidRPr="004559B0">
              <w:rPr>
                <w:sz w:val="18"/>
              </w:rPr>
              <w:t>25 Η 30 D</w:t>
            </w:r>
          </w:p>
        </w:tc>
      </w:tr>
      <w:tr w:rsidR="007E4CA8" w14:paraId="69210161" w14:textId="77777777" w:rsidTr="004559B0">
        <w:trPr>
          <w:trHeight w:val="897"/>
        </w:trPr>
        <w:tc>
          <w:tcPr>
            <w:tcW w:w="983" w:type="dxa"/>
          </w:tcPr>
          <w:p w14:paraId="0B3387D6" w14:textId="77777777" w:rsidR="007E4CA8" w:rsidRPr="004559B0" w:rsidRDefault="007E4CA8" w:rsidP="00E96922">
            <w:pPr>
              <w:pStyle w:val="TableParagraph"/>
              <w:jc w:val="center"/>
              <w:rPr>
                <w:sz w:val="20"/>
              </w:rPr>
            </w:pPr>
          </w:p>
          <w:p w14:paraId="52EEC32E" w14:textId="77777777" w:rsidR="007E4CA8" w:rsidRPr="004559B0" w:rsidRDefault="007E4CA8" w:rsidP="00E96922">
            <w:pPr>
              <w:pStyle w:val="TableParagraph"/>
              <w:spacing w:before="141"/>
              <w:jc w:val="center"/>
              <w:rPr>
                <w:sz w:val="18"/>
              </w:rPr>
            </w:pPr>
            <w:r w:rsidRPr="004559B0">
              <w:rPr>
                <w:w w:val="95"/>
                <w:sz w:val="18"/>
              </w:rPr>
              <w:t>14</w:t>
            </w:r>
          </w:p>
        </w:tc>
        <w:tc>
          <w:tcPr>
            <w:tcW w:w="3738" w:type="dxa"/>
          </w:tcPr>
          <w:p w14:paraId="2CC29C85" w14:textId="77777777" w:rsidR="007E4CA8" w:rsidRPr="004559B0" w:rsidRDefault="007E4CA8" w:rsidP="004559B0">
            <w:pPr>
              <w:pStyle w:val="TableParagraph"/>
              <w:spacing w:before="3"/>
              <w:jc w:val="center"/>
              <w:rPr>
                <w:sz w:val="23"/>
              </w:rPr>
            </w:pPr>
          </w:p>
          <w:p w14:paraId="40FB67DE" w14:textId="77777777" w:rsidR="007E4CA8" w:rsidRPr="004559B0" w:rsidRDefault="007E4CA8" w:rsidP="004559B0">
            <w:pPr>
              <w:pStyle w:val="TableParagraph"/>
              <w:ind w:left="1090" w:right="434" w:hanging="551"/>
              <w:jc w:val="center"/>
              <w:rPr>
                <w:sz w:val="18"/>
              </w:rPr>
            </w:pPr>
            <w:r w:rsidRPr="004559B0">
              <w:rPr>
                <w:sz w:val="18"/>
              </w:rPr>
              <w:t>LUBRICATEFWDAFTSWASH- PLATEBEARING</w:t>
            </w:r>
          </w:p>
        </w:tc>
        <w:tc>
          <w:tcPr>
            <w:tcW w:w="2835" w:type="dxa"/>
          </w:tcPr>
          <w:p w14:paraId="07CC896B" w14:textId="77777777" w:rsidR="007E4CA8" w:rsidRPr="004559B0" w:rsidRDefault="007E4CA8" w:rsidP="004559B0">
            <w:pPr>
              <w:pStyle w:val="TableParagraph"/>
              <w:jc w:val="center"/>
              <w:rPr>
                <w:sz w:val="20"/>
              </w:rPr>
            </w:pPr>
          </w:p>
          <w:p w14:paraId="4CC07236" w14:textId="77777777" w:rsidR="007E4CA8" w:rsidRPr="004559B0" w:rsidRDefault="007E4CA8" w:rsidP="004559B0">
            <w:pPr>
              <w:pStyle w:val="TableParagraph"/>
              <w:spacing w:before="141"/>
              <w:ind w:left="691"/>
              <w:jc w:val="center"/>
              <w:rPr>
                <w:sz w:val="18"/>
              </w:rPr>
            </w:pPr>
            <w:r w:rsidRPr="004559B0">
              <w:rPr>
                <w:sz w:val="18"/>
              </w:rPr>
              <w:t>TM1-1520-240-23P</w:t>
            </w:r>
          </w:p>
        </w:tc>
        <w:tc>
          <w:tcPr>
            <w:tcW w:w="1985" w:type="dxa"/>
          </w:tcPr>
          <w:p w14:paraId="0DEA5F22" w14:textId="77777777" w:rsidR="007E4CA8" w:rsidRPr="004559B0" w:rsidRDefault="007E4CA8" w:rsidP="004559B0">
            <w:pPr>
              <w:pStyle w:val="TableParagraph"/>
              <w:jc w:val="center"/>
              <w:rPr>
                <w:sz w:val="20"/>
              </w:rPr>
            </w:pPr>
          </w:p>
          <w:p w14:paraId="735042D6" w14:textId="77777777" w:rsidR="007E4CA8" w:rsidRPr="004559B0" w:rsidRDefault="007E4CA8" w:rsidP="004559B0">
            <w:pPr>
              <w:pStyle w:val="TableParagraph"/>
              <w:spacing w:before="141"/>
              <w:ind w:right="787"/>
              <w:jc w:val="center"/>
              <w:rPr>
                <w:sz w:val="18"/>
              </w:rPr>
            </w:pPr>
            <w:r w:rsidRPr="004559B0">
              <w:rPr>
                <w:sz w:val="18"/>
              </w:rPr>
              <w:t>50 H</w:t>
            </w:r>
          </w:p>
        </w:tc>
      </w:tr>
      <w:tr w:rsidR="007E4CA8" w14:paraId="6DE90666" w14:textId="77777777" w:rsidTr="004559B0">
        <w:trPr>
          <w:trHeight w:val="897"/>
        </w:trPr>
        <w:tc>
          <w:tcPr>
            <w:tcW w:w="983" w:type="dxa"/>
          </w:tcPr>
          <w:p w14:paraId="323EC6F9" w14:textId="77777777" w:rsidR="007E4CA8" w:rsidRPr="004559B0" w:rsidRDefault="007E4CA8" w:rsidP="00E96922">
            <w:pPr>
              <w:pStyle w:val="TableParagraph"/>
              <w:jc w:val="center"/>
              <w:rPr>
                <w:sz w:val="20"/>
              </w:rPr>
            </w:pPr>
          </w:p>
          <w:p w14:paraId="2D64050A" w14:textId="77777777" w:rsidR="007E4CA8" w:rsidRPr="004559B0" w:rsidRDefault="007E4CA8" w:rsidP="00E96922">
            <w:pPr>
              <w:pStyle w:val="TableParagraph"/>
              <w:spacing w:before="141"/>
              <w:jc w:val="center"/>
              <w:rPr>
                <w:sz w:val="18"/>
              </w:rPr>
            </w:pPr>
            <w:r w:rsidRPr="004559B0">
              <w:rPr>
                <w:w w:val="95"/>
                <w:sz w:val="18"/>
              </w:rPr>
              <w:t>15</w:t>
            </w:r>
          </w:p>
        </w:tc>
        <w:tc>
          <w:tcPr>
            <w:tcW w:w="3738" w:type="dxa"/>
          </w:tcPr>
          <w:p w14:paraId="71222E84" w14:textId="77777777" w:rsidR="007E4CA8" w:rsidRPr="004559B0" w:rsidRDefault="007E4CA8" w:rsidP="004559B0">
            <w:pPr>
              <w:pStyle w:val="TableParagraph"/>
              <w:spacing w:before="3"/>
              <w:jc w:val="center"/>
              <w:rPr>
                <w:sz w:val="23"/>
              </w:rPr>
            </w:pPr>
          </w:p>
          <w:p w14:paraId="475F6EA5" w14:textId="77777777" w:rsidR="007E4CA8" w:rsidRPr="004559B0" w:rsidRDefault="007E4CA8" w:rsidP="004559B0">
            <w:pPr>
              <w:pStyle w:val="TableParagraph"/>
              <w:ind w:left="1229" w:right="60" w:hanging="1067"/>
              <w:jc w:val="center"/>
              <w:rPr>
                <w:sz w:val="18"/>
              </w:rPr>
            </w:pPr>
            <w:r w:rsidRPr="004559B0">
              <w:rPr>
                <w:sz w:val="18"/>
              </w:rPr>
              <w:t>#1ENGINEDUALCHIPDETECTORFOR- CONTINUITY</w:t>
            </w:r>
          </w:p>
        </w:tc>
        <w:tc>
          <w:tcPr>
            <w:tcW w:w="2835" w:type="dxa"/>
          </w:tcPr>
          <w:p w14:paraId="332490FA" w14:textId="77777777" w:rsidR="007E4CA8" w:rsidRPr="004559B0" w:rsidRDefault="007E4CA8" w:rsidP="004559B0">
            <w:pPr>
              <w:pStyle w:val="TableParagraph"/>
              <w:jc w:val="center"/>
              <w:rPr>
                <w:sz w:val="20"/>
              </w:rPr>
            </w:pPr>
          </w:p>
          <w:p w14:paraId="1CDA82EA" w14:textId="77777777" w:rsidR="007E4CA8" w:rsidRPr="004559B0" w:rsidRDefault="007E4CA8" w:rsidP="004559B0">
            <w:pPr>
              <w:pStyle w:val="TableParagraph"/>
              <w:spacing w:before="141"/>
              <w:ind w:left="691"/>
              <w:jc w:val="center"/>
              <w:rPr>
                <w:sz w:val="18"/>
              </w:rPr>
            </w:pPr>
            <w:r w:rsidRPr="004559B0">
              <w:rPr>
                <w:sz w:val="18"/>
              </w:rPr>
              <w:t>TM1-1520-240-23P</w:t>
            </w:r>
          </w:p>
        </w:tc>
        <w:tc>
          <w:tcPr>
            <w:tcW w:w="1985" w:type="dxa"/>
          </w:tcPr>
          <w:p w14:paraId="05DD186A" w14:textId="77777777" w:rsidR="007E4CA8" w:rsidRPr="004559B0" w:rsidRDefault="007E4CA8" w:rsidP="004559B0">
            <w:pPr>
              <w:pStyle w:val="TableParagraph"/>
              <w:jc w:val="center"/>
              <w:rPr>
                <w:sz w:val="20"/>
              </w:rPr>
            </w:pPr>
          </w:p>
          <w:p w14:paraId="0DFE3FFA" w14:textId="77777777" w:rsidR="007E4CA8" w:rsidRPr="004559B0" w:rsidRDefault="007E4CA8" w:rsidP="004559B0">
            <w:pPr>
              <w:pStyle w:val="TableParagraph"/>
              <w:spacing w:before="141"/>
              <w:ind w:right="787"/>
              <w:jc w:val="center"/>
              <w:rPr>
                <w:sz w:val="18"/>
              </w:rPr>
            </w:pPr>
            <w:r w:rsidRPr="004559B0">
              <w:rPr>
                <w:sz w:val="18"/>
              </w:rPr>
              <w:t>25 H</w:t>
            </w:r>
          </w:p>
        </w:tc>
      </w:tr>
      <w:tr w:rsidR="007E4CA8" w14:paraId="740156B4" w14:textId="77777777" w:rsidTr="004559B0">
        <w:trPr>
          <w:trHeight w:val="897"/>
        </w:trPr>
        <w:tc>
          <w:tcPr>
            <w:tcW w:w="983" w:type="dxa"/>
          </w:tcPr>
          <w:p w14:paraId="1FA77A2E" w14:textId="77777777" w:rsidR="007E4CA8" w:rsidRPr="004559B0" w:rsidRDefault="007E4CA8" w:rsidP="00E96922">
            <w:pPr>
              <w:pStyle w:val="TableParagraph"/>
              <w:jc w:val="center"/>
              <w:rPr>
                <w:sz w:val="20"/>
              </w:rPr>
            </w:pPr>
          </w:p>
          <w:p w14:paraId="77070BC0" w14:textId="77777777" w:rsidR="007E4CA8" w:rsidRPr="004559B0" w:rsidRDefault="007E4CA8" w:rsidP="00E96922">
            <w:pPr>
              <w:pStyle w:val="TableParagraph"/>
              <w:spacing w:before="141"/>
              <w:jc w:val="center"/>
              <w:rPr>
                <w:sz w:val="18"/>
              </w:rPr>
            </w:pPr>
            <w:r w:rsidRPr="004559B0">
              <w:rPr>
                <w:w w:val="95"/>
                <w:sz w:val="18"/>
              </w:rPr>
              <w:t>16</w:t>
            </w:r>
          </w:p>
        </w:tc>
        <w:tc>
          <w:tcPr>
            <w:tcW w:w="3738" w:type="dxa"/>
          </w:tcPr>
          <w:p w14:paraId="645ACB2B" w14:textId="77777777" w:rsidR="007E4CA8" w:rsidRPr="004559B0" w:rsidRDefault="007E4CA8" w:rsidP="004559B0">
            <w:pPr>
              <w:pStyle w:val="TableParagraph"/>
              <w:spacing w:before="1"/>
              <w:jc w:val="center"/>
              <w:rPr>
                <w:sz w:val="23"/>
              </w:rPr>
            </w:pPr>
          </w:p>
          <w:p w14:paraId="0A312BBB" w14:textId="77777777" w:rsidR="007E4CA8" w:rsidRPr="004559B0" w:rsidRDefault="007E4CA8" w:rsidP="004559B0">
            <w:pPr>
              <w:pStyle w:val="TableParagraph"/>
              <w:ind w:left="1229" w:right="60" w:hanging="1067"/>
              <w:jc w:val="center"/>
              <w:rPr>
                <w:sz w:val="18"/>
              </w:rPr>
            </w:pPr>
            <w:r w:rsidRPr="004559B0">
              <w:rPr>
                <w:sz w:val="18"/>
              </w:rPr>
              <w:t>#2ENGINEDUALCHIPDETECTORFOR- CONTINUITY</w:t>
            </w:r>
          </w:p>
        </w:tc>
        <w:tc>
          <w:tcPr>
            <w:tcW w:w="2835" w:type="dxa"/>
          </w:tcPr>
          <w:p w14:paraId="1B67691F" w14:textId="77777777" w:rsidR="007E4CA8" w:rsidRPr="004559B0" w:rsidRDefault="007E4CA8" w:rsidP="004559B0">
            <w:pPr>
              <w:pStyle w:val="TableParagraph"/>
              <w:jc w:val="center"/>
              <w:rPr>
                <w:sz w:val="20"/>
              </w:rPr>
            </w:pPr>
          </w:p>
          <w:p w14:paraId="693888F9" w14:textId="77777777" w:rsidR="007E4CA8" w:rsidRPr="004559B0" w:rsidRDefault="007E4CA8" w:rsidP="004559B0">
            <w:pPr>
              <w:pStyle w:val="TableParagraph"/>
              <w:spacing w:before="141"/>
              <w:ind w:left="691"/>
              <w:jc w:val="center"/>
              <w:rPr>
                <w:sz w:val="18"/>
              </w:rPr>
            </w:pPr>
            <w:r w:rsidRPr="004559B0">
              <w:rPr>
                <w:sz w:val="18"/>
              </w:rPr>
              <w:t>TM1-1520-240-23P</w:t>
            </w:r>
          </w:p>
        </w:tc>
        <w:tc>
          <w:tcPr>
            <w:tcW w:w="1985" w:type="dxa"/>
          </w:tcPr>
          <w:p w14:paraId="38EBB9EF" w14:textId="77777777" w:rsidR="007E4CA8" w:rsidRPr="004559B0" w:rsidRDefault="007E4CA8" w:rsidP="004559B0">
            <w:pPr>
              <w:pStyle w:val="TableParagraph"/>
              <w:jc w:val="center"/>
              <w:rPr>
                <w:sz w:val="20"/>
              </w:rPr>
            </w:pPr>
          </w:p>
          <w:p w14:paraId="4648DADE" w14:textId="77777777" w:rsidR="007E4CA8" w:rsidRPr="004559B0" w:rsidRDefault="007E4CA8" w:rsidP="004559B0">
            <w:pPr>
              <w:pStyle w:val="TableParagraph"/>
              <w:spacing w:before="141"/>
              <w:ind w:right="787"/>
              <w:jc w:val="center"/>
              <w:rPr>
                <w:sz w:val="18"/>
              </w:rPr>
            </w:pPr>
            <w:r w:rsidRPr="004559B0">
              <w:rPr>
                <w:sz w:val="18"/>
              </w:rPr>
              <w:t>25 H</w:t>
            </w:r>
          </w:p>
        </w:tc>
      </w:tr>
      <w:tr w:rsidR="007E4CA8" w14:paraId="2C65A231" w14:textId="77777777" w:rsidTr="004559B0">
        <w:trPr>
          <w:trHeight w:val="897"/>
        </w:trPr>
        <w:tc>
          <w:tcPr>
            <w:tcW w:w="983" w:type="dxa"/>
          </w:tcPr>
          <w:p w14:paraId="72683258" w14:textId="77777777" w:rsidR="007E4CA8" w:rsidRPr="004559B0" w:rsidRDefault="007E4CA8" w:rsidP="00E96922">
            <w:pPr>
              <w:pStyle w:val="TableParagraph"/>
              <w:jc w:val="center"/>
              <w:rPr>
                <w:sz w:val="20"/>
              </w:rPr>
            </w:pPr>
          </w:p>
          <w:p w14:paraId="22605D05" w14:textId="77777777" w:rsidR="007E4CA8" w:rsidRPr="004559B0" w:rsidRDefault="007E4CA8" w:rsidP="00E96922">
            <w:pPr>
              <w:pStyle w:val="TableParagraph"/>
              <w:spacing w:before="138"/>
              <w:jc w:val="center"/>
              <w:rPr>
                <w:sz w:val="18"/>
              </w:rPr>
            </w:pPr>
            <w:r w:rsidRPr="004559B0">
              <w:rPr>
                <w:w w:val="95"/>
                <w:sz w:val="18"/>
              </w:rPr>
              <w:t>17</w:t>
            </w:r>
          </w:p>
        </w:tc>
        <w:tc>
          <w:tcPr>
            <w:tcW w:w="3738" w:type="dxa"/>
          </w:tcPr>
          <w:p w14:paraId="65DD56D1" w14:textId="77777777" w:rsidR="007E4CA8" w:rsidRPr="004559B0" w:rsidRDefault="007E4CA8" w:rsidP="004559B0">
            <w:pPr>
              <w:pStyle w:val="TableParagraph"/>
              <w:jc w:val="center"/>
              <w:rPr>
                <w:sz w:val="23"/>
              </w:rPr>
            </w:pPr>
          </w:p>
          <w:p w14:paraId="77586D22" w14:textId="77777777" w:rsidR="007E4CA8" w:rsidRPr="004559B0" w:rsidRDefault="007E4CA8" w:rsidP="004559B0">
            <w:pPr>
              <w:pStyle w:val="TableParagraph"/>
              <w:spacing w:before="1"/>
              <w:ind w:left="1335" w:right="33" w:hanging="1196"/>
              <w:jc w:val="center"/>
              <w:rPr>
                <w:sz w:val="18"/>
              </w:rPr>
            </w:pPr>
            <w:r w:rsidRPr="004559B0">
              <w:rPr>
                <w:sz w:val="18"/>
              </w:rPr>
              <w:t>COMBININGXMSNCOOLERFANVIBRA- TIONTEST</w:t>
            </w:r>
          </w:p>
        </w:tc>
        <w:tc>
          <w:tcPr>
            <w:tcW w:w="2835" w:type="dxa"/>
          </w:tcPr>
          <w:p w14:paraId="165FB00F" w14:textId="77777777" w:rsidR="007E4CA8" w:rsidRPr="004559B0" w:rsidRDefault="007E4CA8" w:rsidP="004559B0">
            <w:pPr>
              <w:pStyle w:val="TableParagraph"/>
              <w:jc w:val="center"/>
              <w:rPr>
                <w:sz w:val="20"/>
              </w:rPr>
            </w:pPr>
          </w:p>
          <w:p w14:paraId="6FF1E8EB" w14:textId="77777777" w:rsidR="007E4CA8" w:rsidRPr="004559B0" w:rsidRDefault="007E4CA8" w:rsidP="004559B0">
            <w:pPr>
              <w:pStyle w:val="TableParagraph"/>
              <w:spacing w:before="138"/>
              <w:ind w:left="691"/>
              <w:jc w:val="center"/>
              <w:rPr>
                <w:sz w:val="18"/>
              </w:rPr>
            </w:pPr>
            <w:r w:rsidRPr="004559B0">
              <w:rPr>
                <w:sz w:val="18"/>
              </w:rPr>
              <w:t>TM1-1520-240-23P</w:t>
            </w:r>
          </w:p>
        </w:tc>
        <w:tc>
          <w:tcPr>
            <w:tcW w:w="1985" w:type="dxa"/>
          </w:tcPr>
          <w:p w14:paraId="2E81656D" w14:textId="77777777" w:rsidR="007E4CA8" w:rsidRPr="004559B0" w:rsidRDefault="007E4CA8" w:rsidP="004559B0">
            <w:pPr>
              <w:pStyle w:val="TableParagraph"/>
              <w:jc w:val="center"/>
              <w:rPr>
                <w:sz w:val="20"/>
              </w:rPr>
            </w:pPr>
          </w:p>
          <w:p w14:paraId="351CC95C" w14:textId="77777777" w:rsidR="007E4CA8" w:rsidRPr="004559B0" w:rsidRDefault="007E4CA8" w:rsidP="004559B0">
            <w:pPr>
              <w:pStyle w:val="TableParagraph"/>
              <w:spacing w:before="138"/>
              <w:ind w:right="787"/>
              <w:jc w:val="center"/>
              <w:rPr>
                <w:sz w:val="18"/>
              </w:rPr>
            </w:pPr>
            <w:r w:rsidRPr="004559B0">
              <w:rPr>
                <w:sz w:val="18"/>
              </w:rPr>
              <w:t>50 H</w:t>
            </w:r>
          </w:p>
        </w:tc>
      </w:tr>
      <w:tr w:rsidR="007E4CA8" w14:paraId="374172D4" w14:textId="77777777" w:rsidTr="004559B0">
        <w:trPr>
          <w:trHeight w:val="894"/>
        </w:trPr>
        <w:tc>
          <w:tcPr>
            <w:tcW w:w="983" w:type="dxa"/>
          </w:tcPr>
          <w:p w14:paraId="520C0E7C" w14:textId="77777777" w:rsidR="007E4CA8" w:rsidRPr="004559B0" w:rsidRDefault="007E4CA8" w:rsidP="00E96922">
            <w:pPr>
              <w:pStyle w:val="TableParagraph"/>
              <w:jc w:val="center"/>
              <w:rPr>
                <w:sz w:val="20"/>
              </w:rPr>
            </w:pPr>
          </w:p>
          <w:p w14:paraId="33949F56" w14:textId="77777777" w:rsidR="007E4CA8" w:rsidRPr="004559B0" w:rsidRDefault="007E4CA8" w:rsidP="00E96922">
            <w:pPr>
              <w:pStyle w:val="TableParagraph"/>
              <w:spacing w:before="138"/>
              <w:jc w:val="center"/>
              <w:rPr>
                <w:sz w:val="18"/>
              </w:rPr>
            </w:pPr>
            <w:r w:rsidRPr="004559B0">
              <w:rPr>
                <w:w w:val="95"/>
                <w:sz w:val="18"/>
              </w:rPr>
              <w:t>18</w:t>
            </w:r>
          </w:p>
        </w:tc>
        <w:tc>
          <w:tcPr>
            <w:tcW w:w="3738" w:type="dxa"/>
          </w:tcPr>
          <w:p w14:paraId="67B17C7C" w14:textId="77777777" w:rsidR="007E4CA8" w:rsidRPr="004559B0" w:rsidRDefault="007E4CA8" w:rsidP="004559B0">
            <w:pPr>
              <w:pStyle w:val="TableParagraph"/>
              <w:jc w:val="center"/>
              <w:rPr>
                <w:sz w:val="23"/>
              </w:rPr>
            </w:pPr>
          </w:p>
          <w:p w14:paraId="1F017D83" w14:textId="77777777" w:rsidR="007E4CA8" w:rsidRPr="004559B0" w:rsidRDefault="007E4CA8" w:rsidP="004559B0">
            <w:pPr>
              <w:pStyle w:val="TableParagraph"/>
              <w:spacing w:before="1"/>
              <w:ind w:left="1548" w:right="169" w:hanging="1275"/>
              <w:jc w:val="center"/>
              <w:rPr>
                <w:sz w:val="18"/>
              </w:rPr>
            </w:pPr>
            <w:r w:rsidRPr="004559B0">
              <w:rPr>
                <w:sz w:val="18"/>
              </w:rPr>
              <w:t>AFTXMSNCOOLERFANVIBRATION- TEST</w:t>
            </w:r>
          </w:p>
        </w:tc>
        <w:tc>
          <w:tcPr>
            <w:tcW w:w="2835" w:type="dxa"/>
          </w:tcPr>
          <w:p w14:paraId="1738C39D" w14:textId="77777777" w:rsidR="007E4CA8" w:rsidRPr="004559B0" w:rsidRDefault="007E4CA8" w:rsidP="004559B0">
            <w:pPr>
              <w:pStyle w:val="TableParagraph"/>
              <w:jc w:val="center"/>
              <w:rPr>
                <w:sz w:val="20"/>
              </w:rPr>
            </w:pPr>
          </w:p>
          <w:p w14:paraId="77B51A46" w14:textId="77777777" w:rsidR="007E4CA8" w:rsidRPr="004559B0" w:rsidRDefault="007E4CA8" w:rsidP="004559B0">
            <w:pPr>
              <w:pStyle w:val="TableParagraph"/>
              <w:spacing w:before="138"/>
              <w:ind w:left="691"/>
              <w:jc w:val="center"/>
              <w:rPr>
                <w:sz w:val="18"/>
              </w:rPr>
            </w:pPr>
            <w:r w:rsidRPr="004559B0">
              <w:rPr>
                <w:sz w:val="18"/>
              </w:rPr>
              <w:t>TM1-1520-240-23P</w:t>
            </w:r>
          </w:p>
        </w:tc>
        <w:tc>
          <w:tcPr>
            <w:tcW w:w="1985" w:type="dxa"/>
          </w:tcPr>
          <w:p w14:paraId="79BDF121" w14:textId="77777777" w:rsidR="007E4CA8" w:rsidRPr="004559B0" w:rsidRDefault="007E4CA8" w:rsidP="004559B0">
            <w:pPr>
              <w:pStyle w:val="TableParagraph"/>
              <w:jc w:val="center"/>
              <w:rPr>
                <w:sz w:val="20"/>
              </w:rPr>
            </w:pPr>
          </w:p>
          <w:p w14:paraId="06D86904" w14:textId="77777777" w:rsidR="007E4CA8" w:rsidRPr="004559B0" w:rsidRDefault="007E4CA8" w:rsidP="004559B0">
            <w:pPr>
              <w:pStyle w:val="TableParagraph"/>
              <w:spacing w:before="138"/>
              <w:ind w:right="787"/>
              <w:jc w:val="center"/>
              <w:rPr>
                <w:sz w:val="18"/>
              </w:rPr>
            </w:pPr>
            <w:r w:rsidRPr="004559B0">
              <w:rPr>
                <w:sz w:val="18"/>
              </w:rPr>
              <w:t>50 H</w:t>
            </w:r>
          </w:p>
        </w:tc>
      </w:tr>
      <w:tr w:rsidR="007E4CA8" w14:paraId="08BFDB98" w14:textId="77777777" w:rsidTr="004559B0">
        <w:trPr>
          <w:trHeight w:val="897"/>
        </w:trPr>
        <w:tc>
          <w:tcPr>
            <w:tcW w:w="983" w:type="dxa"/>
          </w:tcPr>
          <w:p w14:paraId="64DF0794" w14:textId="77777777" w:rsidR="007E4CA8" w:rsidRPr="004559B0" w:rsidRDefault="007E4CA8" w:rsidP="00E96922">
            <w:pPr>
              <w:pStyle w:val="TableParagraph"/>
              <w:jc w:val="center"/>
              <w:rPr>
                <w:sz w:val="20"/>
              </w:rPr>
            </w:pPr>
          </w:p>
          <w:p w14:paraId="5B32AD6D" w14:textId="77777777" w:rsidR="007E4CA8" w:rsidRPr="004559B0" w:rsidRDefault="007E4CA8" w:rsidP="00E96922">
            <w:pPr>
              <w:pStyle w:val="TableParagraph"/>
              <w:spacing w:before="141"/>
              <w:jc w:val="center"/>
              <w:rPr>
                <w:sz w:val="18"/>
              </w:rPr>
            </w:pPr>
            <w:r w:rsidRPr="004559B0">
              <w:rPr>
                <w:w w:val="95"/>
                <w:sz w:val="18"/>
              </w:rPr>
              <w:t>19</w:t>
            </w:r>
          </w:p>
        </w:tc>
        <w:tc>
          <w:tcPr>
            <w:tcW w:w="3738" w:type="dxa"/>
          </w:tcPr>
          <w:p w14:paraId="423427AF" w14:textId="77777777" w:rsidR="007E4CA8" w:rsidRPr="004559B0" w:rsidRDefault="007E4CA8" w:rsidP="004559B0">
            <w:pPr>
              <w:pStyle w:val="TableParagraph"/>
              <w:spacing w:before="3"/>
              <w:jc w:val="center"/>
              <w:rPr>
                <w:sz w:val="23"/>
              </w:rPr>
            </w:pPr>
          </w:p>
          <w:p w14:paraId="65E32C6E" w14:textId="77777777" w:rsidR="007E4CA8" w:rsidRPr="004559B0" w:rsidRDefault="007E4CA8" w:rsidP="004559B0">
            <w:pPr>
              <w:pStyle w:val="TableParagraph"/>
              <w:ind w:left="208" w:right="104" w:firstLine="360"/>
              <w:jc w:val="center"/>
              <w:rPr>
                <w:sz w:val="18"/>
              </w:rPr>
            </w:pPr>
            <w:r w:rsidRPr="004559B0">
              <w:rPr>
                <w:sz w:val="18"/>
              </w:rPr>
              <w:t>VISUALLYINSPECTCOMBIN- INGXMSNSPTFITTINGSFORCRACKS</w:t>
            </w:r>
          </w:p>
        </w:tc>
        <w:tc>
          <w:tcPr>
            <w:tcW w:w="2835" w:type="dxa"/>
          </w:tcPr>
          <w:p w14:paraId="572C5937" w14:textId="77777777" w:rsidR="007E4CA8" w:rsidRPr="004559B0" w:rsidRDefault="007E4CA8" w:rsidP="004559B0">
            <w:pPr>
              <w:pStyle w:val="TableParagraph"/>
              <w:jc w:val="center"/>
              <w:rPr>
                <w:sz w:val="20"/>
              </w:rPr>
            </w:pPr>
          </w:p>
          <w:p w14:paraId="5B678A57" w14:textId="77777777" w:rsidR="007E4CA8" w:rsidRPr="004559B0" w:rsidRDefault="007E4CA8" w:rsidP="004559B0">
            <w:pPr>
              <w:pStyle w:val="TableParagraph"/>
              <w:spacing w:before="141"/>
              <w:ind w:left="691"/>
              <w:jc w:val="center"/>
              <w:rPr>
                <w:sz w:val="18"/>
              </w:rPr>
            </w:pPr>
            <w:r w:rsidRPr="004559B0">
              <w:rPr>
                <w:sz w:val="18"/>
              </w:rPr>
              <w:t>TM1-1520-240-23P</w:t>
            </w:r>
          </w:p>
        </w:tc>
        <w:tc>
          <w:tcPr>
            <w:tcW w:w="1985" w:type="dxa"/>
          </w:tcPr>
          <w:p w14:paraId="2E331302" w14:textId="77777777" w:rsidR="007E4CA8" w:rsidRPr="004559B0" w:rsidRDefault="007E4CA8" w:rsidP="004559B0">
            <w:pPr>
              <w:pStyle w:val="TableParagraph"/>
              <w:jc w:val="center"/>
              <w:rPr>
                <w:sz w:val="20"/>
              </w:rPr>
            </w:pPr>
          </w:p>
          <w:p w14:paraId="786D00AD" w14:textId="77777777" w:rsidR="007E4CA8" w:rsidRPr="004559B0" w:rsidRDefault="007E4CA8" w:rsidP="004559B0">
            <w:pPr>
              <w:pStyle w:val="TableParagraph"/>
              <w:spacing w:before="141"/>
              <w:ind w:right="787"/>
              <w:jc w:val="center"/>
              <w:rPr>
                <w:sz w:val="18"/>
              </w:rPr>
            </w:pPr>
            <w:r w:rsidRPr="004559B0">
              <w:rPr>
                <w:sz w:val="18"/>
              </w:rPr>
              <w:t>50 H</w:t>
            </w:r>
          </w:p>
        </w:tc>
      </w:tr>
      <w:tr w:rsidR="007E4CA8" w14:paraId="44DEC44B" w14:textId="77777777" w:rsidTr="004559B0">
        <w:trPr>
          <w:trHeight w:val="897"/>
        </w:trPr>
        <w:tc>
          <w:tcPr>
            <w:tcW w:w="983" w:type="dxa"/>
          </w:tcPr>
          <w:p w14:paraId="43581BAD" w14:textId="77777777" w:rsidR="007E4CA8" w:rsidRPr="004559B0" w:rsidRDefault="007E4CA8" w:rsidP="00E96922">
            <w:pPr>
              <w:pStyle w:val="TableParagraph"/>
              <w:jc w:val="center"/>
              <w:rPr>
                <w:sz w:val="20"/>
              </w:rPr>
            </w:pPr>
          </w:p>
          <w:p w14:paraId="262AA44D" w14:textId="77777777" w:rsidR="007E4CA8" w:rsidRPr="004559B0" w:rsidRDefault="007E4CA8" w:rsidP="00E96922">
            <w:pPr>
              <w:pStyle w:val="TableParagraph"/>
              <w:spacing w:before="141"/>
              <w:jc w:val="center"/>
              <w:rPr>
                <w:sz w:val="18"/>
              </w:rPr>
            </w:pPr>
            <w:r w:rsidRPr="004559B0">
              <w:rPr>
                <w:w w:val="95"/>
                <w:sz w:val="18"/>
              </w:rPr>
              <w:t>20</w:t>
            </w:r>
          </w:p>
        </w:tc>
        <w:tc>
          <w:tcPr>
            <w:tcW w:w="3738" w:type="dxa"/>
          </w:tcPr>
          <w:p w14:paraId="4CEDD964" w14:textId="77777777" w:rsidR="007E4CA8" w:rsidRPr="004559B0" w:rsidRDefault="007E4CA8" w:rsidP="004559B0">
            <w:pPr>
              <w:pStyle w:val="TableParagraph"/>
              <w:spacing w:before="140" w:line="237" w:lineRule="auto"/>
              <w:ind w:left="228" w:right="143" w:firstLine="4"/>
              <w:jc w:val="center"/>
              <w:rPr>
                <w:sz w:val="18"/>
                <w:lang w:val="en-US"/>
              </w:rPr>
            </w:pPr>
            <w:r w:rsidRPr="004559B0">
              <w:rPr>
                <w:sz w:val="18"/>
                <w:lang w:val="en-US"/>
              </w:rPr>
              <w:t>VISUAL INSPECTION AND APPLICA- TION OF CPC AT 2</w:t>
            </w:r>
            <w:proofErr w:type="spellStart"/>
            <w:r w:rsidRPr="004559B0">
              <w:rPr>
                <w:position w:val="6"/>
                <w:sz w:val="12"/>
                <w:lang w:val="en-US"/>
              </w:rPr>
              <w:t>nd</w:t>
            </w:r>
            <w:proofErr w:type="spellEnd"/>
            <w:r w:rsidRPr="004559B0">
              <w:rPr>
                <w:position w:val="6"/>
                <w:sz w:val="12"/>
                <w:lang w:val="en-US"/>
              </w:rPr>
              <w:t xml:space="preserve"> </w:t>
            </w:r>
            <w:r w:rsidRPr="004559B0">
              <w:rPr>
                <w:sz w:val="18"/>
                <w:lang w:val="en-US"/>
              </w:rPr>
              <w:t>STAGE MIXING SHAFT (P/N 114C3314-1) REQUIRED</w:t>
            </w:r>
          </w:p>
        </w:tc>
        <w:tc>
          <w:tcPr>
            <w:tcW w:w="2835" w:type="dxa"/>
          </w:tcPr>
          <w:p w14:paraId="5BB9ACBD" w14:textId="77777777" w:rsidR="007E4CA8" w:rsidRPr="004559B0" w:rsidRDefault="007E4CA8" w:rsidP="004559B0">
            <w:pPr>
              <w:pStyle w:val="TableParagraph"/>
              <w:jc w:val="center"/>
              <w:rPr>
                <w:sz w:val="20"/>
                <w:lang w:val="en-US"/>
              </w:rPr>
            </w:pPr>
          </w:p>
          <w:p w14:paraId="7D24BF93" w14:textId="77777777" w:rsidR="007E4CA8" w:rsidRPr="004559B0" w:rsidRDefault="007E4CA8" w:rsidP="004559B0">
            <w:pPr>
              <w:pStyle w:val="TableParagraph"/>
              <w:spacing w:before="117"/>
              <w:ind w:left="730"/>
              <w:jc w:val="center"/>
              <w:rPr>
                <w:sz w:val="18"/>
              </w:rPr>
            </w:pPr>
            <w:r w:rsidRPr="004559B0">
              <w:rPr>
                <w:sz w:val="18"/>
              </w:rPr>
              <w:t>H-47-17-ASAM-06</w:t>
            </w:r>
          </w:p>
        </w:tc>
        <w:tc>
          <w:tcPr>
            <w:tcW w:w="1985" w:type="dxa"/>
          </w:tcPr>
          <w:p w14:paraId="05D66058" w14:textId="77777777" w:rsidR="007E4CA8" w:rsidRPr="004559B0" w:rsidRDefault="007E4CA8" w:rsidP="004559B0">
            <w:pPr>
              <w:pStyle w:val="TableParagraph"/>
              <w:jc w:val="center"/>
              <w:rPr>
                <w:sz w:val="20"/>
              </w:rPr>
            </w:pPr>
          </w:p>
          <w:p w14:paraId="0C3ABFDA" w14:textId="77777777" w:rsidR="007E4CA8" w:rsidRPr="004559B0" w:rsidRDefault="007E4CA8" w:rsidP="004559B0">
            <w:pPr>
              <w:pStyle w:val="TableParagraph"/>
              <w:spacing w:before="141"/>
              <w:ind w:right="787"/>
              <w:jc w:val="center"/>
              <w:rPr>
                <w:sz w:val="18"/>
              </w:rPr>
            </w:pPr>
            <w:r w:rsidRPr="004559B0">
              <w:rPr>
                <w:sz w:val="18"/>
              </w:rPr>
              <w:t>90 D</w:t>
            </w:r>
          </w:p>
        </w:tc>
      </w:tr>
      <w:tr w:rsidR="007E4CA8" w14:paraId="5BFC2999" w14:textId="77777777" w:rsidTr="004559B0">
        <w:trPr>
          <w:trHeight w:val="897"/>
        </w:trPr>
        <w:tc>
          <w:tcPr>
            <w:tcW w:w="983" w:type="dxa"/>
          </w:tcPr>
          <w:p w14:paraId="311D50A2" w14:textId="77777777" w:rsidR="007E4CA8" w:rsidRPr="004559B0" w:rsidRDefault="007E4CA8" w:rsidP="00E96922">
            <w:pPr>
              <w:pStyle w:val="TableParagraph"/>
              <w:jc w:val="center"/>
              <w:rPr>
                <w:sz w:val="20"/>
              </w:rPr>
            </w:pPr>
          </w:p>
          <w:p w14:paraId="4CAB1318" w14:textId="77777777" w:rsidR="007E4CA8" w:rsidRPr="004559B0" w:rsidRDefault="007E4CA8" w:rsidP="00E96922">
            <w:pPr>
              <w:pStyle w:val="TableParagraph"/>
              <w:spacing w:before="141"/>
              <w:jc w:val="center"/>
              <w:rPr>
                <w:sz w:val="18"/>
              </w:rPr>
            </w:pPr>
            <w:r w:rsidRPr="004559B0">
              <w:rPr>
                <w:w w:val="95"/>
                <w:sz w:val="18"/>
              </w:rPr>
              <w:t>21</w:t>
            </w:r>
          </w:p>
        </w:tc>
        <w:tc>
          <w:tcPr>
            <w:tcW w:w="3738" w:type="dxa"/>
          </w:tcPr>
          <w:p w14:paraId="5A085B0E" w14:textId="77777777" w:rsidR="007E4CA8" w:rsidRPr="004559B0" w:rsidRDefault="007E4CA8" w:rsidP="004559B0">
            <w:pPr>
              <w:pStyle w:val="TableParagraph"/>
              <w:jc w:val="center"/>
              <w:rPr>
                <w:sz w:val="23"/>
              </w:rPr>
            </w:pPr>
          </w:p>
          <w:p w14:paraId="0D9A120A" w14:textId="77777777" w:rsidR="007E4CA8" w:rsidRPr="004559B0" w:rsidRDefault="007E4CA8" w:rsidP="004559B0">
            <w:pPr>
              <w:pStyle w:val="TableParagraph"/>
              <w:spacing w:before="1" w:line="207" w:lineRule="exact"/>
              <w:ind w:left="140" w:right="54"/>
              <w:jc w:val="center"/>
              <w:rPr>
                <w:sz w:val="18"/>
              </w:rPr>
            </w:pPr>
            <w:r w:rsidRPr="004559B0">
              <w:rPr>
                <w:sz w:val="18"/>
              </w:rPr>
              <w:t>90DAYREVIEW/UPDATEOF365-</w:t>
            </w:r>
          </w:p>
          <w:p w14:paraId="6AB2B6F6" w14:textId="77777777" w:rsidR="007E4CA8" w:rsidRPr="004559B0" w:rsidRDefault="007E4CA8" w:rsidP="004559B0">
            <w:pPr>
              <w:pStyle w:val="TableParagraph"/>
              <w:spacing w:line="207" w:lineRule="exact"/>
              <w:ind w:left="141" w:right="54"/>
              <w:jc w:val="center"/>
              <w:rPr>
                <w:sz w:val="18"/>
              </w:rPr>
            </w:pPr>
            <w:r w:rsidRPr="004559B0">
              <w:rPr>
                <w:sz w:val="18"/>
              </w:rPr>
              <w:t>4ENTRIES</w:t>
            </w:r>
          </w:p>
        </w:tc>
        <w:tc>
          <w:tcPr>
            <w:tcW w:w="2835" w:type="dxa"/>
          </w:tcPr>
          <w:p w14:paraId="6521F772" w14:textId="77777777" w:rsidR="007E4CA8" w:rsidRPr="004559B0" w:rsidRDefault="007E4CA8" w:rsidP="004559B0">
            <w:pPr>
              <w:pStyle w:val="TableParagraph"/>
              <w:jc w:val="center"/>
              <w:rPr>
                <w:sz w:val="20"/>
              </w:rPr>
            </w:pPr>
          </w:p>
          <w:p w14:paraId="631EC8D2" w14:textId="77777777" w:rsidR="007E4CA8" w:rsidRPr="004559B0" w:rsidRDefault="007E4CA8" w:rsidP="004559B0">
            <w:pPr>
              <w:pStyle w:val="TableParagraph"/>
              <w:spacing w:before="138"/>
              <w:ind w:left="471" w:right="351"/>
              <w:jc w:val="center"/>
              <w:rPr>
                <w:sz w:val="18"/>
              </w:rPr>
            </w:pPr>
            <w:r w:rsidRPr="004559B0">
              <w:rPr>
                <w:sz w:val="18"/>
              </w:rPr>
              <w:t>AR95-1</w:t>
            </w:r>
          </w:p>
        </w:tc>
        <w:tc>
          <w:tcPr>
            <w:tcW w:w="1985" w:type="dxa"/>
          </w:tcPr>
          <w:p w14:paraId="2F0B1C86" w14:textId="77777777" w:rsidR="007E4CA8" w:rsidRPr="004559B0" w:rsidRDefault="007E4CA8" w:rsidP="004559B0">
            <w:pPr>
              <w:pStyle w:val="TableParagraph"/>
              <w:jc w:val="center"/>
              <w:rPr>
                <w:sz w:val="20"/>
              </w:rPr>
            </w:pPr>
          </w:p>
          <w:p w14:paraId="5851FA4C" w14:textId="77777777" w:rsidR="007E4CA8" w:rsidRPr="004559B0" w:rsidRDefault="007E4CA8" w:rsidP="004559B0">
            <w:pPr>
              <w:pStyle w:val="TableParagraph"/>
              <w:spacing w:before="141"/>
              <w:ind w:right="787"/>
              <w:jc w:val="center"/>
              <w:rPr>
                <w:sz w:val="18"/>
              </w:rPr>
            </w:pPr>
            <w:r w:rsidRPr="004559B0">
              <w:rPr>
                <w:sz w:val="18"/>
              </w:rPr>
              <w:t>90 D</w:t>
            </w:r>
          </w:p>
        </w:tc>
      </w:tr>
      <w:tr w:rsidR="007E4CA8" w14:paraId="756149EC" w14:textId="77777777" w:rsidTr="004559B0">
        <w:trPr>
          <w:trHeight w:val="897"/>
        </w:trPr>
        <w:tc>
          <w:tcPr>
            <w:tcW w:w="983" w:type="dxa"/>
          </w:tcPr>
          <w:p w14:paraId="73D4B350" w14:textId="77777777" w:rsidR="007E4CA8" w:rsidRPr="004559B0" w:rsidRDefault="007E4CA8" w:rsidP="00E96922">
            <w:pPr>
              <w:pStyle w:val="TableParagraph"/>
              <w:jc w:val="center"/>
              <w:rPr>
                <w:sz w:val="20"/>
              </w:rPr>
            </w:pPr>
          </w:p>
          <w:p w14:paraId="41EFF102" w14:textId="77777777" w:rsidR="007E4CA8" w:rsidRPr="004559B0" w:rsidRDefault="007E4CA8" w:rsidP="00E96922">
            <w:pPr>
              <w:pStyle w:val="TableParagraph"/>
              <w:spacing w:before="141"/>
              <w:jc w:val="center"/>
              <w:rPr>
                <w:sz w:val="18"/>
              </w:rPr>
            </w:pPr>
            <w:r w:rsidRPr="004559B0">
              <w:rPr>
                <w:w w:val="95"/>
                <w:sz w:val="18"/>
              </w:rPr>
              <w:t>22</w:t>
            </w:r>
          </w:p>
        </w:tc>
        <w:tc>
          <w:tcPr>
            <w:tcW w:w="3738" w:type="dxa"/>
          </w:tcPr>
          <w:p w14:paraId="2CFDB7C3" w14:textId="77777777" w:rsidR="007E4CA8" w:rsidRPr="004559B0" w:rsidRDefault="007E4CA8" w:rsidP="004559B0">
            <w:pPr>
              <w:pStyle w:val="TableParagraph"/>
              <w:spacing w:before="3"/>
              <w:jc w:val="center"/>
              <w:rPr>
                <w:sz w:val="23"/>
              </w:rPr>
            </w:pPr>
          </w:p>
          <w:p w14:paraId="1C7F8C1C" w14:textId="77777777" w:rsidR="007E4CA8" w:rsidRPr="004559B0" w:rsidRDefault="007E4CA8" w:rsidP="004559B0">
            <w:pPr>
              <w:pStyle w:val="TableParagraph"/>
              <w:ind w:left="664" w:right="154" w:hanging="406"/>
              <w:jc w:val="center"/>
              <w:rPr>
                <w:sz w:val="18"/>
              </w:rPr>
            </w:pPr>
            <w:r w:rsidRPr="004559B0">
              <w:rPr>
                <w:sz w:val="18"/>
              </w:rPr>
              <w:t>PERFORM LUBRICATIONREQUIRE- MENTSIAW LUBECHARTS</w:t>
            </w:r>
          </w:p>
        </w:tc>
        <w:tc>
          <w:tcPr>
            <w:tcW w:w="2835" w:type="dxa"/>
          </w:tcPr>
          <w:p w14:paraId="642EC099" w14:textId="77777777" w:rsidR="007E4CA8" w:rsidRPr="004559B0" w:rsidRDefault="007E4CA8" w:rsidP="004559B0">
            <w:pPr>
              <w:pStyle w:val="TableParagraph"/>
              <w:jc w:val="center"/>
              <w:rPr>
                <w:sz w:val="20"/>
              </w:rPr>
            </w:pPr>
          </w:p>
          <w:p w14:paraId="709F90C9" w14:textId="77777777" w:rsidR="007E4CA8" w:rsidRPr="004559B0" w:rsidRDefault="007E4CA8" w:rsidP="004559B0">
            <w:pPr>
              <w:pStyle w:val="TableParagraph"/>
              <w:spacing w:before="141"/>
              <w:ind w:left="691"/>
              <w:jc w:val="center"/>
              <w:rPr>
                <w:sz w:val="18"/>
              </w:rPr>
            </w:pPr>
            <w:r w:rsidRPr="004559B0">
              <w:rPr>
                <w:sz w:val="18"/>
              </w:rPr>
              <w:t>TM1-1520-240-23P</w:t>
            </w:r>
          </w:p>
        </w:tc>
        <w:tc>
          <w:tcPr>
            <w:tcW w:w="1985" w:type="dxa"/>
          </w:tcPr>
          <w:p w14:paraId="34825BBE" w14:textId="77777777" w:rsidR="007E4CA8" w:rsidRPr="004559B0" w:rsidRDefault="007E4CA8" w:rsidP="004559B0">
            <w:pPr>
              <w:pStyle w:val="TableParagraph"/>
              <w:jc w:val="center"/>
              <w:rPr>
                <w:sz w:val="20"/>
              </w:rPr>
            </w:pPr>
          </w:p>
          <w:p w14:paraId="08065115" w14:textId="77777777" w:rsidR="007E4CA8" w:rsidRPr="004559B0" w:rsidRDefault="007E4CA8" w:rsidP="004559B0">
            <w:pPr>
              <w:pStyle w:val="TableParagraph"/>
              <w:spacing w:before="141"/>
              <w:ind w:right="737"/>
              <w:jc w:val="center"/>
              <w:rPr>
                <w:sz w:val="18"/>
              </w:rPr>
            </w:pPr>
            <w:r w:rsidRPr="004559B0">
              <w:rPr>
                <w:sz w:val="18"/>
              </w:rPr>
              <w:t>100 H</w:t>
            </w:r>
          </w:p>
        </w:tc>
      </w:tr>
      <w:tr w:rsidR="007E4CA8" w14:paraId="17498B4C" w14:textId="77777777" w:rsidTr="004559B0">
        <w:trPr>
          <w:trHeight w:val="1051"/>
        </w:trPr>
        <w:tc>
          <w:tcPr>
            <w:tcW w:w="983" w:type="dxa"/>
          </w:tcPr>
          <w:p w14:paraId="305DE4E3" w14:textId="77777777" w:rsidR="007E4CA8" w:rsidRPr="004559B0" w:rsidRDefault="007E4CA8" w:rsidP="00E96922">
            <w:pPr>
              <w:pStyle w:val="TableParagraph"/>
              <w:jc w:val="center"/>
              <w:rPr>
                <w:sz w:val="20"/>
              </w:rPr>
            </w:pPr>
          </w:p>
          <w:p w14:paraId="1D229F93" w14:textId="77777777" w:rsidR="007E4CA8" w:rsidRPr="004559B0" w:rsidRDefault="007E4CA8" w:rsidP="00E96922">
            <w:pPr>
              <w:pStyle w:val="TableParagraph"/>
              <w:spacing w:before="10"/>
              <w:jc w:val="center"/>
              <w:rPr>
                <w:sz w:val="18"/>
              </w:rPr>
            </w:pPr>
          </w:p>
          <w:p w14:paraId="54508C57" w14:textId="77777777" w:rsidR="007E4CA8" w:rsidRPr="004559B0" w:rsidRDefault="007E4CA8" w:rsidP="00E96922">
            <w:pPr>
              <w:pStyle w:val="TableParagraph"/>
              <w:jc w:val="center"/>
              <w:rPr>
                <w:sz w:val="18"/>
              </w:rPr>
            </w:pPr>
            <w:r w:rsidRPr="004559B0">
              <w:rPr>
                <w:w w:val="95"/>
                <w:sz w:val="18"/>
              </w:rPr>
              <w:t>23</w:t>
            </w:r>
          </w:p>
        </w:tc>
        <w:tc>
          <w:tcPr>
            <w:tcW w:w="3738" w:type="dxa"/>
          </w:tcPr>
          <w:p w14:paraId="3124B974" w14:textId="77777777" w:rsidR="007E4CA8" w:rsidRPr="004559B0" w:rsidRDefault="007E4CA8" w:rsidP="004559B0">
            <w:pPr>
              <w:pStyle w:val="TableParagraph"/>
              <w:spacing w:before="109"/>
              <w:ind w:left="91" w:right="5"/>
              <w:jc w:val="center"/>
              <w:rPr>
                <w:sz w:val="18"/>
                <w:lang w:val="en-US"/>
              </w:rPr>
            </w:pPr>
            <w:r w:rsidRPr="004559B0">
              <w:rPr>
                <w:sz w:val="18"/>
                <w:lang w:val="en-US"/>
              </w:rPr>
              <w:t>LUBRICATE AND INSPECTFW- DAFTSWASHPLATEBEARING. GREASE SAMPLE</w:t>
            </w:r>
          </w:p>
          <w:p w14:paraId="68EB546E" w14:textId="77777777" w:rsidR="007E4CA8" w:rsidRPr="004559B0" w:rsidRDefault="007E4CA8" w:rsidP="004559B0">
            <w:pPr>
              <w:pStyle w:val="TableParagraph"/>
              <w:spacing w:before="54"/>
              <w:ind w:left="141" w:right="54"/>
              <w:jc w:val="center"/>
              <w:rPr>
                <w:sz w:val="18"/>
              </w:rPr>
            </w:pPr>
            <w:r w:rsidRPr="004559B0">
              <w:rPr>
                <w:sz w:val="18"/>
              </w:rPr>
              <w:t>IAWSOFCH-47-04-01</w:t>
            </w:r>
          </w:p>
        </w:tc>
        <w:tc>
          <w:tcPr>
            <w:tcW w:w="2835" w:type="dxa"/>
          </w:tcPr>
          <w:p w14:paraId="2712F021" w14:textId="77777777" w:rsidR="007E4CA8" w:rsidRPr="004559B0" w:rsidRDefault="007E4CA8" w:rsidP="004559B0">
            <w:pPr>
              <w:pStyle w:val="TableParagraph"/>
              <w:jc w:val="center"/>
              <w:rPr>
                <w:sz w:val="20"/>
              </w:rPr>
            </w:pPr>
          </w:p>
          <w:p w14:paraId="1C92F89C" w14:textId="77777777" w:rsidR="007E4CA8" w:rsidRPr="004559B0" w:rsidRDefault="007E4CA8" w:rsidP="004559B0">
            <w:pPr>
              <w:pStyle w:val="TableParagraph"/>
              <w:spacing w:before="10"/>
              <w:jc w:val="center"/>
              <w:rPr>
                <w:sz w:val="18"/>
              </w:rPr>
            </w:pPr>
          </w:p>
          <w:p w14:paraId="4D582B3F" w14:textId="77777777" w:rsidR="007E4CA8" w:rsidRPr="004559B0" w:rsidRDefault="007E4CA8" w:rsidP="004559B0">
            <w:pPr>
              <w:pStyle w:val="TableParagraph"/>
              <w:ind w:left="691"/>
              <w:jc w:val="center"/>
              <w:rPr>
                <w:sz w:val="18"/>
              </w:rPr>
            </w:pPr>
            <w:r w:rsidRPr="004559B0">
              <w:rPr>
                <w:sz w:val="18"/>
              </w:rPr>
              <w:t>TM1-1520-240-23P</w:t>
            </w:r>
          </w:p>
        </w:tc>
        <w:tc>
          <w:tcPr>
            <w:tcW w:w="1985" w:type="dxa"/>
          </w:tcPr>
          <w:p w14:paraId="4A800107" w14:textId="77777777" w:rsidR="007E4CA8" w:rsidRPr="004559B0" w:rsidRDefault="007E4CA8" w:rsidP="004559B0">
            <w:pPr>
              <w:pStyle w:val="TableParagraph"/>
              <w:jc w:val="center"/>
              <w:rPr>
                <w:sz w:val="20"/>
              </w:rPr>
            </w:pPr>
          </w:p>
          <w:p w14:paraId="2BB44E06" w14:textId="77777777" w:rsidR="007E4CA8" w:rsidRPr="004559B0" w:rsidRDefault="007E4CA8" w:rsidP="004559B0">
            <w:pPr>
              <w:pStyle w:val="TableParagraph"/>
              <w:spacing w:before="10"/>
              <w:jc w:val="center"/>
              <w:rPr>
                <w:sz w:val="18"/>
              </w:rPr>
            </w:pPr>
          </w:p>
          <w:p w14:paraId="3F2205E9" w14:textId="77777777" w:rsidR="007E4CA8" w:rsidRPr="004559B0" w:rsidRDefault="007E4CA8" w:rsidP="004559B0">
            <w:pPr>
              <w:pStyle w:val="TableParagraph"/>
              <w:ind w:right="737"/>
              <w:jc w:val="center"/>
              <w:rPr>
                <w:sz w:val="18"/>
              </w:rPr>
            </w:pPr>
            <w:r w:rsidRPr="004559B0">
              <w:rPr>
                <w:sz w:val="18"/>
              </w:rPr>
              <w:t>100 H</w:t>
            </w:r>
          </w:p>
        </w:tc>
      </w:tr>
      <w:tr w:rsidR="007E4CA8" w14:paraId="7C9A95CF" w14:textId="77777777" w:rsidTr="004559B0">
        <w:trPr>
          <w:trHeight w:val="897"/>
        </w:trPr>
        <w:tc>
          <w:tcPr>
            <w:tcW w:w="983" w:type="dxa"/>
          </w:tcPr>
          <w:p w14:paraId="7B71994E" w14:textId="77777777" w:rsidR="007E4CA8" w:rsidRPr="004559B0" w:rsidRDefault="007E4CA8" w:rsidP="00E96922">
            <w:pPr>
              <w:pStyle w:val="TableParagraph"/>
              <w:jc w:val="center"/>
              <w:rPr>
                <w:sz w:val="20"/>
              </w:rPr>
            </w:pPr>
          </w:p>
          <w:p w14:paraId="5013361A" w14:textId="77777777" w:rsidR="007E4CA8" w:rsidRPr="004559B0" w:rsidRDefault="007E4CA8" w:rsidP="00E96922">
            <w:pPr>
              <w:pStyle w:val="TableParagraph"/>
              <w:spacing w:before="141"/>
              <w:jc w:val="center"/>
              <w:rPr>
                <w:sz w:val="18"/>
              </w:rPr>
            </w:pPr>
            <w:r w:rsidRPr="004559B0">
              <w:rPr>
                <w:w w:val="95"/>
                <w:sz w:val="18"/>
              </w:rPr>
              <w:t>24</w:t>
            </w:r>
          </w:p>
        </w:tc>
        <w:tc>
          <w:tcPr>
            <w:tcW w:w="3738" w:type="dxa"/>
          </w:tcPr>
          <w:p w14:paraId="0C0F6B86" w14:textId="77777777" w:rsidR="007E4CA8" w:rsidRPr="004559B0" w:rsidRDefault="007E4CA8" w:rsidP="004559B0">
            <w:pPr>
              <w:pStyle w:val="TableParagraph"/>
              <w:spacing w:before="162"/>
              <w:ind w:left="182" w:right="95" w:firstLine="1"/>
              <w:jc w:val="center"/>
              <w:rPr>
                <w:sz w:val="18"/>
                <w:lang w:val="en-US"/>
              </w:rPr>
            </w:pPr>
            <w:r w:rsidRPr="004559B0">
              <w:rPr>
                <w:sz w:val="18"/>
                <w:lang w:val="en-US"/>
              </w:rPr>
              <w:t>INSPECTFWDAFTSWASHPLATERO- TATINGRINGCH-47-07-SOF-01 (EDDY CURRENT INSP)</w:t>
            </w:r>
          </w:p>
        </w:tc>
        <w:tc>
          <w:tcPr>
            <w:tcW w:w="2835" w:type="dxa"/>
          </w:tcPr>
          <w:p w14:paraId="469CB29F" w14:textId="77777777" w:rsidR="007E4CA8" w:rsidRPr="004559B0" w:rsidRDefault="007E4CA8" w:rsidP="004559B0">
            <w:pPr>
              <w:pStyle w:val="TableParagraph"/>
              <w:jc w:val="center"/>
              <w:rPr>
                <w:sz w:val="20"/>
                <w:lang w:val="en-US"/>
              </w:rPr>
            </w:pPr>
          </w:p>
          <w:p w14:paraId="047D476C" w14:textId="77777777" w:rsidR="007E4CA8" w:rsidRPr="004559B0" w:rsidRDefault="007E4CA8" w:rsidP="004559B0">
            <w:pPr>
              <w:pStyle w:val="TableParagraph"/>
              <w:spacing w:before="141"/>
              <w:ind w:left="691"/>
              <w:jc w:val="center"/>
              <w:rPr>
                <w:sz w:val="18"/>
              </w:rPr>
            </w:pPr>
            <w:r w:rsidRPr="004559B0">
              <w:rPr>
                <w:sz w:val="18"/>
              </w:rPr>
              <w:t>TM1-1520-240-23P</w:t>
            </w:r>
          </w:p>
        </w:tc>
        <w:tc>
          <w:tcPr>
            <w:tcW w:w="1985" w:type="dxa"/>
          </w:tcPr>
          <w:p w14:paraId="55299C8D" w14:textId="77777777" w:rsidR="007E4CA8" w:rsidRPr="004559B0" w:rsidRDefault="007E4CA8" w:rsidP="004559B0">
            <w:pPr>
              <w:pStyle w:val="TableParagraph"/>
              <w:jc w:val="center"/>
              <w:rPr>
                <w:sz w:val="20"/>
              </w:rPr>
            </w:pPr>
          </w:p>
          <w:p w14:paraId="3867AE68" w14:textId="77777777" w:rsidR="007E4CA8" w:rsidRPr="004559B0" w:rsidRDefault="007E4CA8" w:rsidP="004559B0">
            <w:pPr>
              <w:pStyle w:val="TableParagraph"/>
              <w:spacing w:before="141"/>
              <w:ind w:right="737"/>
              <w:jc w:val="center"/>
              <w:rPr>
                <w:sz w:val="18"/>
              </w:rPr>
            </w:pPr>
            <w:r w:rsidRPr="004559B0">
              <w:rPr>
                <w:sz w:val="18"/>
              </w:rPr>
              <w:t>200 H</w:t>
            </w:r>
          </w:p>
        </w:tc>
      </w:tr>
      <w:tr w:rsidR="007E4CA8" w14:paraId="50F2C000" w14:textId="77777777" w:rsidTr="004559B0">
        <w:trPr>
          <w:trHeight w:val="897"/>
        </w:trPr>
        <w:tc>
          <w:tcPr>
            <w:tcW w:w="983" w:type="dxa"/>
          </w:tcPr>
          <w:p w14:paraId="517211B8" w14:textId="77777777" w:rsidR="007E4CA8" w:rsidRPr="004559B0" w:rsidRDefault="007E4CA8" w:rsidP="00E96922">
            <w:pPr>
              <w:pStyle w:val="TableParagraph"/>
              <w:jc w:val="center"/>
              <w:rPr>
                <w:sz w:val="20"/>
              </w:rPr>
            </w:pPr>
          </w:p>
          <w:p w14:paraId="201EB2DC" w14:textId="77777777" w:rsidR="007E4CA8" w:rsidRPr="004559B0" w:rsidRDefault="007E4CA8" w:rsidP="00E96922">
            <w:pPr>
              <w:pStyle w:val="TableParagraph"/>
              <w:spacing w:before="141"/>
              <w:jc w:val="center"/>
              <w:rPr>
                <w:sz w:val="18"/>
              </w:rPr>
            </w:pPr>
            <w:r w:rsidRPr="004559B0">
              <w:rPr>
                <w:w w:val="95"/>
                <w:sz w:val="18"/>
              </w:rPr>
              <w:t>25</w:t>
            </w:r>
          </w:p>
        </w:tc>
        <w:tc>
          <w:tcPr>
            <w:tcW w:w="3738" w:type="dxa"/>
          </w:tcPr>
          <w:p w14:paraId="54C074CB" w14:textId="77777777" w:rsidR="007E4CA8" w:rsidRPr="004559B0" w:rsidRDefault="007E4CA8" w:rsidP="004559B0">
            <w:pPr>
              <w:pStyle w:val="TableParagraph"/>
              <w:jc w:val="center"/>
              <w:rPr>
                <w:sz w:val="20"/>
              </w:rPr>
            </w:pPr>
          </w:p>
          <w:p w14:paraId="764D6589" w14:textId="77777777" w:rsidR="007E4CA8" w:rsidRPr="004559B0" w:rsidRDefault="007E4CA8" w:rsidP="004559B0">
            <w:pPr>
              <w:pStyle w:val="TableParagraph"/>
              <w:spacing w:before="141"/>
              <w:ind w:left="90" w:right="5"/>
              <w:jc w:val="center"/>
              <w:rPr>
                <w:sz w:val="18"/>
              </w:rPr>
            </w:pPr>
            <w:r w:rsidRPr="004559B0">
              <w:rPr>
                <w:sz w:val="18"/>
              </w:rPr>
              <w:t>5000LBTIEDOWNADAPTERRINGSINSP</w:t>
            </w:r>
          </w:p>
        </w:tc>
        <w:tc>
          <w:tcPr>
            <w:tcW w:w="2835" w:type="dxa"/>
          </w:tcPr>
          <w:p w14:paraId="123D3827" w14:textId="77777777" w:rsidR="007E4CA8" w:rsidRPr="004559B0" w:rsidRDefault="007E4CA8" w:rsidP="004559B0">
            <w:pPr>
              <w:pStyle w:val="TableParagraph"/>
              <w:jc w:val="center"/>
              <w:rPr>
                <w:sz w:val="20"/>
              </w:rPr>
            </w:pPr>
          </w:p>
          <w:p w14:paraId="519FDB8D" w14:textId="77777777" w:rsidR="007E4CA8" w:rsidRPr="004559B0" w:rsidRDefault="007E4CA8" w:rsidP="004559B0">
            <w:pPr>
              <w:pStyle w:val="TableParagraph"/>
              <w:spacing w:before="141"/>
              <w:ind w:left="761"/>
              <w:jc w:val="center"/>
              <w:rPr>
                <w:sz w:val="18"/>
              </w:rPr>
            </w:pPr>
            <w:r w:rsidRPr="004559B0">
              <w:rPr>
                <w:sz w:val="18"/>
              </w:rPr>
              <w:t>H47-10-ASAM-07</w:t>
            </w:r>
          </w:p>
        </w:tc>
        <w:tc>
          <w:tcPr>
            <w:tcW w:w="1985" w:type="dxa"/>
          </w:tcPr>
          <w:p w14:paraId="7CB69094" w14:textId="77777777" w:rsidR="007E4CA8" w:rsidRPr="004559B0" w:rsidRDefault="007E4CA8" w:rsidP="004559B0">
            <w:pPr>
              <w:pStyle w:val="TableParagraph"/>
              <w:jc w:val="center"/>
              <w:rPr>
                <w:sz w:val="20"/>
              </w:rPr>
            </w:pPr>
          </w:p>
          <w:p w14:paraId="02D56E3D" w14:textId="77777777" w:rsidR="007E4CA8" w:rsidRPr="004559B0" w:rsidRDefault="007E4CA8" w:rsidP="004559B0">
            <w:pPr>
              <w:pStyle w:val="TableParagraph"/>
              <w:spacing w:before="141"/>
              <w:ind w:right="737"/>
              <w:jc w:val="center"/>
              <w:rPr>
                <w:sz w:val="18"/>
              </w:rPr>
            </w:pPr>
            <w:r w:rsidRPr="004559B0">
              <w:rPr>
                <w:sz w:val="18"/>
              </w:rPr>
              <w:t>200 H</w:t>
            </w:r>
          </w:p>
        </w:tc>
      </w:tr>
      <w:tr w:rsidR="007E4CA8" w14:paraId="3F8F8622" w14:textId="77777777" w:rsidTr="004559B0">
        <w:trPr>
          <w:trHeight w:val="897"/>
        </w:trPr>
        <w:tc>
          <w:tcPr>
            <w:tcW w:w="983" w:type="dxa"/>
          </w:tcPr>
          <w:p w14:paraId="0BBC8F6E" w14:textId="77777777" w:rsidR="007E4CA8" w:rsidRPr="004559B0" w:rsidRDefault="007E4CA8" w:rsidP="00E96922">
            <w:pPr>
              <w:pStyle w:val="TableParagraph"/>
              <w:jc w:val="center"/>
              <w:rPr>
                <w:sz w:val="20"/>
              </w:rPr>
            </w:pPr>
          </w:p>
          <w:p w14:paraId="5BD727C1" w14:textId="77777777" w:rsidR="007E4CA8" w:rsidRPr="004559B0" w:rsidRDefault="007E4CA8" w:rsidP="00E96922">
            <w:pPr>
              <w:pStyle w:val="TableParagraph"/>
              <w:spacing w:before="138"/>
              <w:jc w:val="center"/>
              <w:rPr>
                <w:sz w:val="18"/>
              </w:rPr>
            </w:pPr>
            <w:r w:rsidRPr="004559B0">
              <w:rPr>
                <w:w w:val="95"/>
                <w:sz w:val="18"/>
              </w:rPr>
              <w:t>26</w:t>
            </w:r>
          </w:p>
        </w:tc>
        <w:tc>
          <w:tcPr>
            <w:tcW w:w="3738" w:type="dxa"/>
          </w:tcPr>
          <w:p w14:paraId="681D0B2D" w14:textId="77777777" w:rsidR="007E4CA8" w:rsidRPr="004559B0" w:rsidRDefault="007E4CA8" w:rsidP="004559B0">
            <w:pPr>
              <w:pStyle w:val="TableParagraph"/>
              <w:spacing w:before="59"/>
              <w:ind w:left="90" w:right="5"/>
              <w:jc w:val="center"/>
              <w:rPr>
                <w:sz w:val="18"/>
                <w:lang w:val="en-US"/>
              </w:rPr>
            </w:pPr>
            <w:r w:rsidRPr="004559B0">
              <w:rPr>
                <w:sz w:val="18"/>
                <w:lang w:val="en-US"/>
              </w:rPr>
              <w:t>#1#2ENGINEXMSNFAIRING AND DRIVE SHAFT AREA FOR DAMAGE AND IN- STALLATION, SECURITY AND INTER-</w:t>
            </w:r>
          </w:p>
          <w:p w14:paraId="3D42A50D" w14:textId="77777777" w:rsidR="007E4CA8" w:rsidRPr="004559B0" w:rsidRDefault="007E4CA8" w:rsidP="004559B0">
            <w:pPr>
              <w:pStyle w:val="TableParagraph"/>
              <w:spacing w:line="197" w:lineRule="exact"/>
              <w:ind w:left="139" w:right="54"/>
              <w:jc w:val="center"/>
              <w:rPr>
                <w:sz w:val="18"/>
              </w:rPr>
            </w:pPr>
            <w:r w:rsidRPr="004559B0">
              <w:rPr>
                <w:sz w:val="18"/>
              </w:rPr>
              <w:t>FERENCE</w:t>
            </w:r>
          </w:p>
        </w:tc>
        <w:tc>
          <w:tcPr>
            <w:tcW w:w="2835" w:type="dxa"/>
          </w:tcPr>
          <w:p w14:paraId="40C2A62F" w14:textId="77777777" w:rsidR="007E4CA8" w:rsidRPr="004559B0" w:rsidRDefault="007E4CA8" w:rsidP="004559B0">
            <w:pPr>
              <w:pStyle w:val="TableParagraph"/>
              <w:jc w:val="center"/>
              <w:rPr>
                <w:sz w:val="20"/>
              </w:rPr>
            </w:pPr>
          </w:p>
          <w:p w14:paraId="066E3756" w14:textId="77777777" w:rsidR="007E4CA8" w:rsidRPr="004559B0" w:rsidRDefault="007E4CA8" w:rsidP="004559B0">
            <w:pPr>
              <w:pStyle w:val="TableParagraph"/>
              <w:spacing w:before="138"/>
              <w:ind w:left="691"/>
              <w:jc w:val="center"/>
              <w:rPr>
                <w:sz w:val="18"/>
              </w:rPr>
            </w:pPr>
            <w:r w:rsidRPr="004559B0">
              <w:rPr>
                <w:sz w:val="18"/>
              </w:rPr>
              <w:t>TM1-1520-240-23P</w:t>
            </w:r>
          </w:p>
        </w:tc>
        <w:tc>
          <w:tcPr>
            <w:tcW w:w="1985" w:type="dxa"/>
          </w:tcPr>
          <w:p w14:paraId="4D4DA50D" w14:textId="77777777" w:rsidR="007E4CA8" w:rsidRPr="004559B0" w:rsidRDefault="007E4CA8" w:rsidP="004559B0">
            <w:pPr>
              <w:pStyle w:val="TableParagraph"/>
              <w:jc w:val="center"/>
              <w:rPr>
                <w:sz w:val="20"/>
              </w:rPr>
            </w:pPr>
          </w:p>
          <w:p w14:paraId="36C1B027" w14:textId="77777777" w:rsidR="007E4CA8" w:rsidRPr="004559B0" w:rsidRDefault="007E4CA8" w:rsidP="004559B0">
            <w:pPr>
              <w:pStyle w:val="TableParagraph"/>
              <w:spacing w:before="138"/>
              <w:ind w:right="737"/>
              <w:jc w:val="center"/>
              <w:rPr>
                <w:sz w:val="18"/>
              </w:rPr>
            </w:pPr>
            <w:r w:rsidRPr="004559B0">
              <w:rPr>
                <w:sz w:val="18"/>
              </w:rPr>
              <w:t>100 H</w:t>
            </w:r>
          </w:p>
        </w:tc>
      </w:tr>
      <w:tr w:rsidR="007E4CA8" w:rsidRPr="00D36174" w14:paraId="57229596" w14:textId="77777777" w:rsidTr="004559B0">
        <w:trPr>
          <w:trHeight w:val="897"/>
        </w:trPr>
        <w:tc>
          <w:tcPr>
            <w:tcW w:w="983" w:type="dxa"/>
          </w:tcPr>
          <w:p w14:paraId="0019A883" w14:textId="77777777" w:rsidR="007E4CA8" w:rsidRPr="004559B0" w:rsidRDefault="007E4CA8" w:rsidP="00E96922">
            <w:pPr>
              <w:pStyle w:val="TableParagraph"/>
              <w:jc w:val="center"/>
              <w:rPr>
                <w:sz w:val="20"/>
              </w:rPr>
            </w:pPr>
          </w:p>
          <w:p w14:paraId="73625B1D" w14:textId="77777777" w:rsidR="007E4CA8" w:rsidRPr="004559B0" w:rsidRDefault="007E4CA8" w:rsidP="00E96922">
            <w:pPr>
              <w:pStyle w:val="TableParagraph"/>
              <w:spacing w:before="141"/>
              <w:jc w:val="center"/>
              <w:rPr>
                <w:sz w:val="18"/>
              </w:rPr>
            </w:pPr>
            <w:r w:rsidRPr="004559B0">
              <w:rPr>
                <w:w w:val="95"/>
                <w:sz w:val="18"/>
              </w:rPr>
              <w:t>27</w:t>
            </w:r>
          </w:p>
        </w:tc>
        <w:tc>
          <w:tcPr>
            <w:tcW w:w="3738" w:type="dxa"/>
          </w:tcPr>
          <w:p w14:paraId="1F4E6A37" w14:textId="77777777" w:rsidR="007E4CA8" w:rsidRPr="004559B0" w:rsidRDefault="007E4CA8" w:rsidP="004559B0">
            <w:pPr>
              <w:pStyle w:val="TableParagraph"/>
              <w:jc w:val="center"/>
              <w:rPr>
                <w:sz w:val="20"/>
              </w:rPr>
            </w:pPr>
          </w:p>
          <w:p w14:paraId="1E4D78DA" w14:textId="77777777" w:rsidR="007E4CA8" w:rsidRPr="004559B0" w:rsidRDefault="007E4CA8" w:rsidP="004559B0">
            <w:pPr>
              <w:pStyle w:val="TableParagraph"/>
              <w:spacing w:before="141"/>
              <w:ind w:left="83"/>
              <w:jc w:val="center"/>
              <w:rPr>
                <w:sz w:val="18"/>
              </w:rPr>
            </w:pPr>
            <w:r w:rsidRPr="004559B0">
              <w:rPr>
                <w:sz w:val="18"/>
              </w:rPr>
              <w:t>TORQUECHECKFWDPITCHLINKBOLTS</w:t>
            </w:r>
          </w:p>
        </w:tc>
        <w:tc>
          <w:tcPr>
            <w:tcW w:w="2835" w:type="dxa"/>
          </w:tcPr>
          <w:p w14:paraId="1D2217DE" w14:textId="77777777" w:rsidR="007E4CA8" w:rsidRPr="004559B0" w:rsidRDefault="007E4CA8" w:rsidP="004559B0">
            <w:pPr>
              <w:pStyle w:val="TableParagraph"/>
              <w:jc w:val="center"/>
              <w:rPr>
                <w:sz w:val="20"/>
              </w:rPr>
            </w:pPr>
          </w:p>
          <w:p w14:paraId="3FFA5CDD" w14:textId="77777777" w:rsidR="007E4CA8" w:rsidRPr="004559B0" w:rsidRDefault="007E4CA8" w:rsidP="004559B0">
            <w:pPr>
              <w:pStyle w:val="TableParagraph"/>
              <w:spacing w:before="141"/>
              <w:ind w:left="471" w:right="351"/>
              <w:jc w:val="center"/>
              <w:rPr>
                <w:sz w:val="18"/>
              </w:rPr>
            </w:pPr>
            <w:r w:rsidRPr="004559B0">
              <w:rPr>
                <w:sz w:val="18"/>
              </w:rPr>
              <w:t>TM1-1520-240-23P</w:t>
            </w:r>
          </w:p>
        </w:tc>
        <w:tc>
          <w:tcPr>
            <w:tcW w:w="1985" w:type="dxa"/>
          </w:tcPr>
          <w:p w14:paraId="02C9737D" w14:textId="77777777" w:rsidR="007E4CA8" w:rsidRPr="004559B0" w:rsidRDefault="007E4CA8" w:rsidP="004559B0">
            <w:pPr>
              <w:pStyle w:val="TableParagraph"/>
              <w:jc w:val="center"/>
              <w:rPr>
                <w:sz w:val="20"/>
              </w:rPr>
            </w:pPr>
          </w:p>
          <w:p w14:paraId="056036CA" w14:textId="77777777" w:rsidR="007E4CA8" w:rsidRPr="004559B0" w:rsidRDefault="007E4CA8" w:rsidP="004559B0">
            <w:pPr>
              <w:pStyle w:val="TableParagraph"/>
              <w:spacing w:before="141"/>
              <w:ind w:right="737"/>
              <w:jc w:val="center"/>
              <w:rPr>
                <w:sz w:val="18"/>
              </w:rPr>
            </w:pPr>
            <w:r w:rsidRPr="004559B0">
              <w:rPr>
                <w:sz w:val="18"/>
              </w:rPr>
              <w:t>100 H</w:t>
            </w:r>
          </w:p>
        </w:tc>
      </w:tr>
      <w:tr w:rsidR="007E4CA8" w:rsidRPr="00D36174" w14:paraId="26A62061" w14:textId="77777777" w:rsidTr="004559B0">
        <w:trPr>
          <w:trHeight w:val="897"/>
        </w:trPr>
        <w:tc>
          <w:tcPr>
            <w:tcW w:w="983" w:type="dxa"/>
          </w:tcPr>
          <w:p w14:paraId="64D180C9" w14:textId="77777777" w:rsidR="007E4CA8" w:rsidRPr="004559B0" w:rsidRDefault="007E4CA8" w:rsidP="00E96922">
            <w:pPr>
              <w:pStyle w:val="TableParagraph"/>
              <w:jc w:val="center"/>
              <w:rPr>
                <w:sz w:val="20"/>
              </w:rPr>
            </w:pPr>
          </w:p>
          <w:p w14:paraId="54467FC0" w14:textId="77777777" w:rsidR="007E4CA8" w:rsidRPr="004559B0" w:rsidRDefault="007E4CA8" w:rsidP="00E96922">
            <w:pPr>
              <w:pStyle w:val="TableParagraph"/>
              <w:spacing w:before="141"/>
              <w:jc w:val="center"/>
              <w:rPr>
                <w:sz w:val="18"/>
              </w:rPr>
            </w:pPr>
            <w:r w:rsidRPr="004559B0">
              <w:rPr>
                <w:w w:val="95"/>
                <w:sz w:val="18"/>
              </w:rPr>
              <w:t>28</w:t>
            </w:r>
          </w:p>
        </w:tc>
        <w:tc>
          <w:tcPr>
            <w:tcW w:w="3738" w:type="dxa"/>
          </w:tcPr>
          <w:p w14:paraId="2F9FD5B2" w14:textId="77777777" w:rsidR="007E4CA8" w:rsidRPr="004559B0" w:rsidRDefault="007E4CA8" w:rsidP="004559B0">
            <w:pPr>
              <w:pStyle w:val="TableParagraph"/>
              <w:jc w:val="center"/>
              <w:rPr>
                <w:sz w:val="20"/>
              </w:rPr>
            </w:pPr>
          </w:p>
          <w:p w14:paraId="21D5EB8D" w14:textId="77777777" w:rsidR="007E4CA8" w:rsidRPr="004559B0" w:rsidRDefault="007E4CA8" w:rsidP="004559B0">
            <w:pPr>
              <w:pStyle w:val="TableParagraph"/>
              <w:spacing w:before="141"/>
              <w:ind w:left="90" w:right="5"/>
              <w:jc w:val="center"/>
              <w:rPr>
                <w:sz w:val="18"/>
              </w:rPr>
            </w:pPr>
            <w:r w:rsidRPr="004559B0">
              <w:rPr>
                <w:sz w:val="18"/>
              </w:rPr>
              <w:t>TORQUECHECKAFTPITCHLINKBOLTS</w:t>
            </w:r>
          </w:p>
        </w:tc>
        <w:tc>
          <w:tcPr>
            <w:tcW w:w="2835" w:type="dxa"/>
          </w:tcPr>
          <w:p w14:paraId="26BA4A8E" w14:textId="77777777" w:rsidR="007E4CA8" w:rsidRPr="004559B0" w:rsidRDefault="007E4CA8" w:rsidP="004559B0">
            <w:pPr>
              <w:pStyle w:val="TableParagraph"/>
              <w:jc w:val="center"/>
              <w:rPr>
                <w:sz w:val="20"/>
              </w:rPr>
            </w:pPr>
          </w:p>
          <w:p w14:paraId="53CAE441" w14:textId="77777777" w:rsidR="007E4CA8" w:rsidRPr="004559B0" w:rsidRDefault="007E4CA8" w:rsidP="004559B0">
            <w:pPr>
              <w:pStyle w:val="TableParagraph"/>
              <w:spacing w:before="141"/>
              <w:ind w:left="471" w:right="351"/>
              <w:jc w:val="center"/>
              <w:rPr>
                <w:sz w:val="18"/>
              </w:rPr>
            </w:pPr>
            <w:r w:rsidRPr="004559B0">
              <w:rPr>
                <w:sz w:val="18"/>
              </w:rPr>
              <w:t>TM1-1520-240-23P</w:t>
            </w:r>
          </w:p>
        </w:tc>
        <w:tc>
          <w:tcPr>
            <w:tcW w:w="1985" w:type="dxa"/>
          </w:tcPr>
          <w:p w14:paraId="29A37412" w14:textId="77777777" w:rsidR="007E4CA8" w:rsidRPr="004559B0" w:rsidRDefault="007E4CA8" w:rsidP="004559B0">
            <w:pPr>
              <w:pStyle w:val="TableParagraph"/>
              <w:jc w:val="center"/>
              <w:rPr>
                <w:sz w:val="20"/>
              </w:rPr>
            </w:pPr>
          </w:p>
          <w:p w14:paraId="7EA8A3F0" w14:textId="77777777" w:rsidR="007E4CA8" w:rsidRPr="004559B0" w:rsidRDefault="007E4CA8" w:rsidP="004559B0">
            <w:pPr>
              <w:pStyle w:val="TableParagraph"/>
              <w:spacing w:before="141"/>
              <w:ind w:right="761"/>
              <w:jc w:val="center"/>
              <w:rPr>
                <w:sz w:val="18"/>
              </w:rPr>
            </w:pPr>
            <w:r w:rsidRPr="004559B0">
              <w:rPr>
                <w:w w:val="95"/>
                <w:sz w:val="18"/>
              </w:rPr>
              <w:t>100H</w:t>
            </w:r>
          </w:p>
        </w:tc>
      </w:tr>
      <w:tr w:rsidR="007E4CA8" w:rsidRPr="00D36174" w14:paraId="148BFE9B" w14:textId="77777777" w:rsidTr="004559B0">
        <w:trPr>
          <w:trHeight w:val="897"/>
        </w:trPr>
        <w:tc>
          <w:tcPr>
            <w:tcW w:w="983" w:type="dxa"/>
          </w:tcPr>
          <w:p w14:paraId="4E34FC2F" w14:textId="77777777" w:rsidR="007E4CA8" w:rsidRPr="004559B0" w:rsidRDefault="007E4CA8" w:rsidP="00E96922">
            <w:pPr>
              <w:pStyle w:val="TableParagraph"/>
              <w:jc w:val="center"/>
              <w:rPr>
                <w:sz w:val="20"/>
              </w:rPr>
            </w:pPr>
          </w:p>
          <w:p w14:paraId="61BB73D5" w14:textId="77777777" w:rsidR="007E4CA8" w:rsidRPr="004559B0" w:rsidRDefault="007E4CA8" w:rsidP="00E96922">
            <w:pPr>
              <w:pStyle w:val="TableParagraph"/>
              <w:spacing w:before="141"/>
              <w:jc w:val="center"/>
              <w:rPr>
                <w:sz w:val="18"/>
              </w:rPr>
            </w:pPr>
            <w:r w:rsidRPr="004559B0">
              <w:rPr>
                <w:w w:val="95"/>
                <w:sz w:val="18"/>
              </w:rPr>
              <w:t>29</w:t>
            </w:r>
          </w:p>
        </w:tc>
        <w:tc>
          <w:tcPr>
            <w:tcW w:w="3738" w:type="dxa"/>
          </w:tcPr>
          <w:p w14:paraId="6F57ADA2" w14:textId="77777777" w:rsidR="007E4CA8" w:rsidRPr="004559B0" w:rsidRDefault="007E4CA8" w:rsidP="004559B0">
            <w:pPr>
              <w:pStyle w:val="TableParagraph"/>
              <w:spacing w:before="3"/>
              <w:jc w:val="center"/>
              <w:rPr>
                <w:sz w:val="23"/>
              </w:rPr>
            </w:pPr>
          </w:p>
          <w:p w14:paraId="11AD1857" w14:textId="77777777" w:rsidR="007E4CA8" w:rsidRPr="004559B0" w:rsidRDefault="007E4CA8" w:rsidP="004559B0">
            <w:pPr>
              <w:pStyle w:val="TableParagraph"/>
              <w:ind w:left="1534" w:right="80" w:hanging="1352"/>
              <w:jc w:val="center"/>
              <w:rPr>
                <w:sz w:val="18"/>
              </w:rPr>
            </w:pPr>
            <w:r w:rsidRPr="004559B0">
              <w:rPr>
                <w:sz w:val="18"/>
              </w:rPr>
              <w:t>PERFORM50HRENGINEDECUDOWN- LOAD</w:t>
            </w:r>
          </w:p>
        </w:tc>
        <w:tc>
          <w:tcPr>
            <w:tcW w:w="2835" w:type="dxa"/>
          </w:tcPr>
          <w:p w14:paraId="388B7814" w14:textId="77777777" w:rsidR="007E4CA8" w:rsidRPr="004559B0" w:rsidRDefault="007E4CA8" w:rsidP="004559B0">
            <w:pPr>
              <w:pStyle w:val="TableParagraph"/>
              <w:jc w:val="center"/>
              <w:rPr>
                <w:sz w:val="20"/>
              </w:rPr>
            </w:pPr>
          </w:p>
          <w:p w14:paraId="598A7320" w14:textId="77777777" w:rsidR="007E4CA8" w:rsidRPr="004559B0" w:rsidRDefault="007E4CA8" w:rsidP="004559B0">
            <w:pPr>
              <w:pStyle w:val="TableParagraph"/>
              <w:spacing w:before="141"/>
              <w:ind w:left="471" w:right="351"/>
              <w:jc w:val="center"/>
              <w:rPr>
                <w:sz w:val="18"/>
              </w:rPr>
            </w:pPr>
            <w:r w:rsidRPr="004559B0">
              <w:rPr>
                <w:sz w:val="18"/>
              </w:rPr>
              <w:t>TM1-1520-240-23P</w:t>
            </w:r>
          </w:p>
        </w:tc>
        <w:tc>
          <w:tcPr>
            <w:tcW w:w="1985" w:type="dxa"/>
          </w:tcPr>
          <w:p w14:paraId="2F6F86FD" w14:textId="77777777" w:rsidR="007E4CA8" w:rsidRPr="004559B0" w:rsidRDefault="007E4CA8" w:rsidP="004559B0">
            <w:pPr>
              <w:pStyle w:val="TableParagraph"/>
              <w:jc w:val="center"/>
              <w:rPr>
                <w:sz w:val="20"/>
              </w:rPr>
            </w:pPr>
          </w:p>
          <w:p w14:paraId="649A751E" w14:textId="77777777" w:rsidR="007E4CA8" w:rsidRPr="004559B0" w:rsidRDefault="007E4CA8" w:rsidP="004559B0">
            <w:pPr>
              <w:pStyle w:val="TableParagraph"/>
              <w:spacing w:before="141"/>
              <w:ind w:right="812"/>
              <w:jc w:val="center"/>
              <w:rPr>
                <w:sz w:val="18"/>
              </w:rPr>
            </w:pPr>
            <w:r w:rsidRPr="004559B0">
              <w:rPr>
                <w:sz w:val="18"/>
              </w:rPr>
              <w:t>50H</w:t>
            </w:r>
          </w:p>
        </w:tc>
      </w:tr>
      <w:tr w:rsidR="007E4CA8" w:rsidRPr="00D36174" w14:paraId="67FBD7DC" w14:textId="77777777" w:rsidTr="004559B0">
        <w:trPr>
          <w:trHeight w:val="897"/>
        </w:trPr>
        <w:tc>
          <w:tcPr>
            <w:tcW w:w="983" w:type="dxa"/>
          </w:tcPr>
          <w:p w14:paraId="59B339B4" w14:textId="77777777" w:rsidR="007E4CA8" w:rsidRPr="004559B0" w:rsidRDefault="007E4CA8" w:rsidP="00E96922">
            <w:pPr>
              <w:pStyle w:val="TableParagraph"/>
              <w:jc w:val="center"/>
              <w:rPr>
                <w:sz w:val="20"/>
              </w:rPr>
            </w:pPr>
          </w:p>
          <w:p w14:paraId="4BB98D79" w14:textId="77777777" w:rsidR="007E4CA8" w:rsidRPr="004559B0" w:rsidRDefault="007E4CA8" w:rsidP="00E96922">
            <w:pPr>
              <w:pStyle w:val="TableParagraph"/>
              <w:spacing w:before="141"/>
              <w:jc w:val="center"/>
              <w:rPr>
                <w:sz w:val="18"/>
              </w:rPr>
            </w:pPr>
            <w:r w:rsidRPr="004559B0">
              <w:rPr>
                <w:w w:val="95"/>
                <w:sz w:val="18"/>
              </w:rPr>
              <w:t>30</w:t>
            </w:r>
          </w:p>
        </w:tc>
        <w:tc>
          <w:tcPr>
            <w:tcW w:w="3738" w:type="dxa"/>
          </w:tcPr>
          <w:p w14:paraId="2875480E" w14:textId="77777777" w:rsidR="007E4CA8" w:rsidRPr="004559B0" w:rsidRDefault="007E4CA8" w:rsidP="004559B0">
            <w:pPr>
              <w:pStyle w:val="TableParagraph"/>
              <w:spacing w:before="3"/>
              <w:jc w:val="center"/>
              <w:rPr>
                <w:sz w:val="23"/>
              </w:rPr>
            </w:pPr>
          </w:p>
          <w:p w14:paraId="365A068C" w14:textId="77777777" w:rsidR="007E4CA8" w:rsidRPr="004559B0" w:rsidRDefault="007E4CA8" w:rsidP="004559B0">
            <w:pPr>
              <w:pStyle w:val="TableParagraph"/>
              <w:ind w:left="319" w:right="119" w:hanging="96"/>
              <w:jc w:val="center"/>
              <w:rPr>
                <w:sz w:val="18"/>
              </w:rPr>
            </w:pPr>
            <w:r w:rsidRPr="004559B0">
              <w:rPr>
                <w:sz w:val="18"/>
              </w:rPr>
              <w:t>LUBRICATE AND INSPECTTHECOM- BININGXMSNCOOLINGFANSHAFT</w:t>
            </w:r>
          </w:p>
        </w:tc>
        <w:tc>
          <w:tcPr>
            <w:tcW w:w="2835" w:type="dxa"/>
          </w:tcPr>
          <w:p w14:paraId="36B9EAF2" w14:textId="77777777" w:rsidR="007E4CA8" w:rsidRPr="004559B0" w:rsidRDefault="007E4CA8" w:rsidP="004559B0">
            <w:pPr>
              <w:pStyle w:val="TableParagraph"/>
              <w:spacing w:before="8"/>
              <w:jc w:val="center"/>
              <w:rPr>
                <w:sz w:val="20"/>
              </w:rPr>
            </w:pPr>
          </w:p>
          <w:p w14:paraId="157727B3" w14:textId="77777777" w:rsidR="007E4CA8" w:rsidRPr="004559B0" w:rsidRDefault="007E4CA8" w:rsidP="004559B0">
            <w:pPr>
              <w:pStyle w:val="TableParagraph"/>
              <w:spacing w:before="1" w:line="302" w:lineRule="auto"/>
              <w:ind w:left="696" w:right="553" w:hanging="5"/>
              <w:jc w:val="center"/>
              <w:rPr>
                <w:sz w:val="18"/>
              </w:rPr>
            </w:pPr>
            <w:r w:rsidRPr="004559B0">
              <w:rPr>
                <w:sz w:val="18"/>
              </w:rPr>
              <w:t>TM1-1520-240-23P IAWLUBECHARTS</w:t>
            </w:r>
          </w:p>
        </w:tc>
        <w:tc>
          <w:tcPr>
            <w:tcW w:w="1985" w:type="dxa"/>
          </w:tcPr>
          <w:p w14:paraId="173AB314" w14:textId="77777777" w:rsidR="007E4CA8" w:rsidRPr="004559B0" w:rsidRDefault="007E4CA8" w:rsidP="004559B0">
            <w:pPr>
              <w:pStyle w:val="TableParagraph"/>
              <w:jc w:val="center"/>
              <w:rPr>
                <w:sz w:val="20"/>
              </w:rPr>
            </w:pPr>
          </w:p>
          <w:p w14:paraId="41F4D0D2" w14:textId="77777777" w:rsidR="007E4CA8" w:rsidRPr="004559B0" w:rsidRDefault="007E4CA8" w:rsidP="004559B0">
            <w:pPr>
              <w:pStyle w:val="TableParagraph"/>
              <w:spacing w:before="141"/>
              <w:ind w:right="761"/>
              <w:jc w:val="center"/>
              <w:rPr>
                <w:sz w:val="18"/>
              </w:rPr>
            </w:pPr>
            <w:r w:rsidRPr="004559B0">
              <w:rPr>
                <w:w w:val="95"/>
                <w:sz w:val="18"/>
              </w:rPr>
              <w:t>100H</w:t>
            </w:r>
          </w:p>
        </w:tc>
      </w:tr>
      <w:tr w:rsidR="007E4CA8" w:rsidRPr="00D36174" w14:paraId="6D01D8E0" w14:textId="77777777" w:rsidTr="004559B0">
        <w:trPr>
          <w:trHeight w:val="897"/>
        </w:trPr>
        <w:tc>
          <w:tcPr>
            <w:tcW w:w="983" w:type="dxa"/>
          </w:tcPr>
          <w:p w14:paraId="43950F61" w14:textId="77777777" w:rsidR="007E4CA8" w:rsidRPr="004559B0" w:rsidRDefault="007E4CA8" w:rsidP="00E96922">
            <w:pPr>
              <w:pStyle w:val="TableParagraph"/>
              <w:jc w:val="center"/>
              <w:rPr>
                <w:sz w:val="20"/>
              </w:rPr>
            </w:pPr>
          </w:p>
          <w:p w14:paraId="487BCAC3" w14:textId="77777777" w:rsidR="007E4CA8" w:rsidRPr="004559B0" w:rsidRDefault="007E4CA8" w:rsidP="00E96922">
            <w:pPr>
              <w:pStyle w:val="TableParagraph"/>
              <w:spacing w:before="141"/>
              <w:jc w:val="center"/>
              <w:rPr>
                <w:sz w:val="18"/>
              </w:rPr>
            </w:pPr>
            <w:r w:rsidRPr="004559B0">
              <w:rPr>
                <w:w w:val="95"/>
                <w:sz w:val="18"/>
              </w:rPr>
              <w:t>31</w:t>
            </w:r>
          </w:p>
        </w:tc>
        <w:tc>
          <w:tcPr>
            <w:tcW w:w="3738" w:type="dxa"/>
          </w:tcPr>
          <w:p w14:paraId="501E8277" w14:textId="77777777" w:rsidR="007E4CA8" w:rsidRPr="004559B0" w:rsidRDefault="007E4CA8" w:rsidP="004559B0">
            <w:pPr>
              <w:pStyle w:val="TableParagraph"/>
              <w:spacing w:before="162"/>
              <w:ind w:left="134" w:right="45" w:hanging="7"/>
              <w:jc w:val="center"/>
              <w:rPr>
                <w:sz w:val="18"/>
                <w:lang w:val="en-US"/>
              </w:rPr>
            </w:pPr>
            <w:r w:rsidRPr="004559B0">
              <w:rPr>
                <w:sz w:val="18"/>
                <w:lang w:val="en-US"/>
              </w:rPr>
              <w:t>CHECKCOMBININGXMSNCOOLING- FANSHAFTOUTPUTGEARSPLINE (GO- NO-GO) SPECIAL TOOL</w:t>
            </w:r>
          </w:p>
        </w:tc>
        <w:tc>
          <w:tcPr>
            <w:tcW w:w="2835" w:type="dxa"/>
          </w:tcPr>
          <w:p w14:paraId="3D7FF116" w14:textId="77777777" w:rsidR="007E4CA8" w:rsidRPr="004559B0" w:rsidRDefault="007E4CA8" w:rsidP="004559B0">
            <w:pPr>
              <w:pStyle w:val="TableParagraph"/>
              <w:jc w:val="center"/>
              <w:rPr>
                <w:sz w:val="20"/>
                <w:lang w:val="en-US"/>
              </w:rPr>
            </w:pPr>
          </w:p>
          <w:p w14:paraId="7050BB5F" w14:textId="77777777" w:rsidR="007E4CA8" w:rsidRPr="004559B0" w:rsidRDefault="007E4CA8" w:rsidP="004559B0">
            <w:pPr>
              <w:pStyle w:val="TableParagraph"/>
              <w:spacing w:before="141"/>
              <w:ind w:left="471" w:right="351"/>
              <w:jc w:val="center"/>
              <w:rPr>
                <w:sz w:val="18"/>
              </w:rPr>
            </w:pPr>
            <w:r w:rsidRPr="004559B0">
              <w:rPr>
                <w:sz w:val="18"/>
              </w:rPr>
              <w:t>TM1-1520-240-23P</w:t>
            </w:r>
          </w:p>
        </w:tc>
        <w:tc>
          <w:tcPr>
            <w:tcW w:w="1985" w:type="dxa"/>
          </w:tcPr>
          <w:p w14:paraId="6431184E" w14:textId="77777777" w:rsidR="007E4CA8" w:rsidRPr="004559B0" w:rsidRDefault="007E4CA8" w:rsidP="004559B0">
            <w:pPr>
              <w:pStyle w:val="TableParagraph"/>
              <w:jc w:val="center"/>
              <w:rPr>
                <w:sz w:val="20"/>
              </w:rPr>
            </w:pPr>
          </w:p>
          <w:p w14:paraId="4A7E5EA6" w14:textId="77777777" w:rsidR="007E4CA8" w:rsidRPr="004559B0" w:rsidRDefault="007E4CA8" w:rsidP="004559B0">
            <w:pPr>
              <w:pStyle w:val="TableParagraph"/>
              <w:spacing w:before="141"/>
              <w:ind w:right="761"/>
              <w:jc w:val="center"/>
              <w:rPr>
                <w:sz w:val="18"/>
              </w:rPr>
            </w:pPr>
            <w:r w:rsidRPr="004559B0">
              <w:rPr>
                <w:w w:val="95"/>
                <w:sz w:val="18"/>
              </w:rPr>
              <w:t>100H</w:t>
            </w:r>
          </w:p>
        </w:tc>
      </w:tr>
      <w:tr w:rsidR="007E4CA8" w:rsidRPr="00D36174" w14:paraId="77B7F49C" w14:textId="77777777" w:rsidTr="004559B0">
        <w:trPr>
          <w:trHeight w:val="897"/>
        </w:trPr>
        <w:tc>
          <w:tcPr>
            <w:tcW w:w="983" w:type="dxa"/>
          </w:tcPr>
          <w:p w14:paraId="7AE9E9A8" w14:textId="77777777" w:rsidR="007E4CA8" w:rsidRPr="004559B0" w:rsidRDefault="007E4CA8" w:rsidP="00E96922">
            <w:pPr>
              <w:pStyle w:val="TableParagraph"/>
              <w:jc w:val="center"/>
              <w:rPr>
                <w:sz w:val="20"/>
              </w:rPr>
            </w:pPr>
          </w:p>
          <w:p w14:paraId="7AB5BB9A" w14:textId="77777777" w:rsidR="007E4CA8" w:rsidRPr="004559B0" w:rsidRDefault="007E4CA8" w:rsidP="00E96922">
            <w:pPr>
              <w:pStyle w:val="TableParagraph"/>
              <w:spacing w:before="138"/>
              <w:jc w:val="center"/>
              <w:rPr>
                <w:sz w:val="18"/>
              </w:rPr>
            </w:pPr>
            <w:r w:rsidRPr="004559B0">
              <w:rPr>
                <w:w w:val="95"/>
                <w:sz w:val="18"/>
              </w:rPr>
              <w:t>32</w:t>
            </w:r>
          </w:p>
        </w:tc>
        <w:tc>
          <w:tcPr>
            <w:tcW w:w="3738" w:type="dxa"/>
          </w:tcPr>
          <w:p w14:paraId="28EB009A" w14:textId="77777777" w:rsidR="007E4CA8" w:rsidRPr="004559B0" w:rsidRDefault="007E4CA8" w:rsidP="004559B0">
            <w:pPr>
              <w:pStyle w:val="TableParagraph"/>
              <w:jc w:val="center"/>
              <w:rPr>
                <w:sz w:val="23"/>
                <w:lang w:val="en-US"/>
              </w:rPr>
            </w:pPr>
          </w:p>
          <w:p w14:paraId="5A82DEF2" w14:textId="77777777" w:rsidR="007E4CA8" w:rsidRPr="004559B0" w:rsidRDefault="007E4CA8" w:rsidP="004559B0">
            <w:pPr>
              <w:pStyle w:val="TableParagraph"/>
              <w:spacing w:before="1"/>
              <w:ind w:left="698" w:right="121" w:hanging="408"/>
              <w:jc w:val="center"/>
              <w:rPr>
                <w:sz w:val="18"/>
                <w:lang w:val="en-US"/>
              </w:rPr>
            </w:pPr>
            <w:r w:rsidRPr="004559B0">
              <w:rPr>
                <w:sz w:val="18"/>
                <w:lang w:val="en-US"/>
              </w:rPr>
              <w:t>INSPECTIONOF ENGINES AFTCON- NECTINGLINK(TASK4-37)</w:t>
            </w:r>
          </w:p>
        </w:tc>
        <w:tc>
          <w:tcPr>
            <w:tcW w:w="2835" w:type="dxa"/>
          </w:tcPr>
          <w:p w14:paraId="69AFE34C" w14:textId="77777777" w:rsidR="007E4CA8" w:rsidRPr="004559B0" w:rsidRDefault="007E4CA8" w:rsidP="004559B0">
            <w:pPr>
              <w:pStyle w:val="TableParagraph"/>
              <w:jc w:val="center"/>
              <w:rPr>
                <w:sz w:val="20"/>
                <w:lang w:val="en-US"/>
              </w:rPr>
            </w:pPr>
          </w:p>
          <w:p w14:paraId="1BAFBE57" w14:textId="77777777" w:rsidR="007E4CA8" w:rsidRPr="004559B0" w:rsidRDefault="007E4CA8" w:rsidP="004559B0">
            <w:pPr>
              <w:pStyle w:val="TableParagraph"/>
              <w:spacing w:before="138"/>
              <w:ind w:left="471" w:right="351"/>
              <w:jc w:val="center"/>
              <w:rPr>
                <w:sz w:val="18"/>
              </w:rPr>
            </w:pPr>
            <w:r w:rsidRPr="004559B0">
              <w:rPr>
                <w:sz w:val="18"/>
              </w:rPr>
              <w:t>TM1-1520-240-23P</w:t>
            </w:r>
          </w:p>
        </w:tc>
        <w:tc>
          <w:tcPr>
            <w:tcW w:w="1985" w:type="dxa"/>
          </w:tcPr>
          <w:p w14:paraId="4025E061" w14:textId="77777777" w:rsidR="007E4CA8" w:rsidRPr="004559B0" w:rsidRDefault="007E4CA8" w:rsidP="004559B0">
            <w:pPr>
              <w:pStyle w:val="TableParagraph"/>
              <w:jc w:val="center"/>
              <w:rPr>
                <w:sz w:val="20"/>
              </w:rPr>
            </w:pPr>
          </w:p>
          <w:p w14:paraId="081DBBBD" w14:textId="77777777" w:rsidR="007E4CA8" w:rsidRPr="004559B0" w:rsidRDefault="007E4CA8" w:rsidP="004559B0">
            <w:pPr>
              <w:pStyle w:val="TableParagraph"/>
              <w:spacing w:before="138"/>
              <w:ind w:right="761"/>
              <w:jc w:val="center"/>
              <w:rPr>
                <w:sz w:val="18"/>
              </w:rPr>
            </w:pPr>
            <w:r w:rsidRPr="004559B0">
              <w:rPr>
                <w:w w:val="95"/>
                <w:sz w:val="18"/>
              </w:rPr>
              <w:t>200H</w:t>
            </w:r>
          </w:p>
        </w:tc>
      </w:tr>
      <w:tr w:rsidR="007E4CA8" w:rsidRPr="00D36174" w14:paraId="60ECBBBA" w14:textId="77777777" w:rsidTr="004559B0">
        <w:trPr>
          <w:trHeight w:val="894"/>
        </w:trPr>
        <w:tc>
          <w:tcPr>
            <w:tcW w:w="983" w:type="dxa"/>
          </w:tcPr>
          <w:p w14:paraId="672FF24A" w14:textId="77777777" w:rsidR="007E4CA8" w:rsidRPr="004559B0" w:rsidRDefault="007E4CA8" w:rsidP="00E96922">
            <w:pPr>
              <w:pStyle w:val="TableParagraph"/>
              <w:jc w:val="center"/>
              <w:rPr>
                <w:sz w:val="20"/>
              </w:rPr>
            </w:pPr>
          </w:p>
          <w:p w14:paraId="356EF732" w14:textId="77777777" w:rsidR="007E4CA8" w:rsidRPr="004559B0" w:rsidRDefault="007E4CA8" w:rsidP="00E96922">
            <w:pPr>
              <w:pStyle w:val="TableParagraph"/>
              <w:spacing w:before="138"/>
              <w:jc w:val="center"/>
              <w:rPr>
                <w:sz w:val="18"/>
              </w:rPr>
            </w:pPr>
            <w:r w:rsidRPr="004559B0">
              <w:rPr>
                <w:w w:val="95"/>
                <w:sz w:val="18"/>
              </w:rPr>
              <w:t>33</w:t>
            </w:r>
          </w:p>
        </w:tc>
        <w:tc>
          <w:tcPr>
            <w:tcW w:w="3738" w:type="dxa"/>
          </w:tcPr>
          <w:p w14:paraId="7D0E0BBB" w14:textId="77777777" w:rsidR="007E4CA8" w:rsidRPr="004559B0" w:rsidRDefault="007E4CA8" w:rsidP="004559B0">
            <w:pPr>
              <w:pStyle w:val="TableParagraph"/>
              <w:jc w:val="center"/>
              <w:rPr>
                <w:sz w:val="23"/>
              </w:rPr>
            </w:pPr>
          </w:p>
          <w:p w14:paraId="1EE50B95" w14:textId="77777777" w:rsidR="007E4CA8" w:rsidRPr="004559B0" w:rsidRDefault="007E4CA8" w:rsidP="004559B0">
            <w:pPr>
              <w:pStyle w:val="TableParagraph"/>
              <w:spacing w:before="1"/>
              <w:ind w:left="688" w:right="180" w:hanging="406"/>
              <w:jc w:val="center"/>
              <w:rPr>
                <w:sz w:val="18"/>
              </w:rPr>
            </w:pPr>
            <w:r w:rsidRPr="004559B0">
              <w:rPr>
                <w:sz w:val="18"/>
              </w:rPr>
              <w:t>PERFORMLUBRICATIONREQUIRE- MENTSIAWLUBECHARTS</w:t>
            </w:r>
          </w:p>
        </w:tc>
        <w:tc>
          <w:tcPr>
            <w:tcW w:w="2835" w:type="dxa"/>
          </w:tcPr>
          <w:p w14:paraId="53FA1657" w14:textId="77777777" w:rsidR="007E4CA8" w:rsidRPr="004559B0" w:rsidRDefault="007E4CA8" w:rsidP="004559B0">
            <w:pPr>
              <w:pStyle w:val="TableParagraph"/>
              <w:jc w:val="center"/>
              <w:rPr>
                <w:sz w:val="20"/>
              </w:rPr>
            </w:pPr>
          </w:p>
          <w:p w14:paraId="3C37DED3" w14:textId="77777777" w:rsidR="007E4CA8" w:rsidRPr="004559B0" w:rsidRDefault="007E4CA8" w:rsidP="004559B0">
            <w:pPr>
              <w:pStyle w:val="TableParagraph"/>
              <w:spacing w:before="138"/>
              <w:ind w:left="471" w:right="351"/>
              <w:jc w:val="center"/>
              <w:rPr>
                <w:sz w:val="18"/>
              </w:rPr>
            </w:pPr>
            <w:r w:rsidRPr="004559B0">
              <w:rPr>
                <w:sz w:val="18"/>
              </w:rPr>
              <w:t>TM1-1520-240-23P</w:t>
            </w:r>
          </w:p>
        </w:tc>
        <w:tc>
          <w:tcPr>
            <w:tcW w:w="1985" w:type="dxa"/>
          </w:tcPr>
          <w:p w14:paraId="466C089D" w14:textId="77777777" w:rsidR="007E4CA8" w:rsidRPr="004559B0" w:rsidRDefault="007E4CA8" w:rsidP="004559B0">
            <w:pPr>
              <w:pStyle w:val="TableParagraph"/>
              <w:jc w:val="center"/>
              <w:rPr>
                <w:sz w:val="20"/>
              </w:rPr>
            </w:pPr>
          </w:p>
          <w:p w14:paraId="39933F36" w14:textId="77777777" w:rsidR="007E4CA8" w:rsidRPr="004559B0" w:rsidRDefault="007E4CA8" w:rsidP="004559B0">
            <w:pPr>
              <w:pStyle w:val="TableParagraph"/>
              <w:spacing w:before="138"/>
              <w:ind w:right="761"/>
              <w:jc w:val="center"/>
              <w:rPr>
                <w:sz w:val="18"/>
              </w:rPr>
            </w:pPr>
            <w:r w:rsidRPr="004559B0">
              <w:rPr>
                <w:w w:val="95"/>
                <w:sz w:val="18"/>
              </w:rPr>
              <w:t>200H</w:t>
            </w:r>
          </w:p>
        </w:tc>
      </w:tr>
      <w:tr w:rsidR="007E4CA8" w:rsidRPr="00D36174" w14:paraId="71DD2EDF" w14:textId="77777777" w:rsidTr="004559B0">
        <w:trPr>
          <w:trHeight w:val="897"/>
        </w:trPr>
        <w:tc>
          <w:tcPr>
            <w:tcW w:w="983" w:type="dxa"/>
          </w:tcPr>
          <w:p w14:paraId="74EAC8DA" w14:textId="77777777" w:rsidR="007E4CA8" w:rsidRPr="004559B0" w:rsidRDefault="007E4CA8" w:rsidP="00E96922">
            <w:pPr>
              <w:pStyle w:val="TableParagraph"/>
              <w:jc w:val="center"/>
              <w:rPr>
                <w:sz w:val="20"/>
              </w:rPr>
            </w:pPr>
          </w:p>
          <w:p w14:paraId="6E283DD1" w14:textId="77777777" w:rsidR="007E4CA8" w:rsidRPr="004559B0" w:rsidRDefault="007E4CA8" w:rsidP="00E96922">
            <w:pPr>
              <w:pStyle w:val="TableParagraph"/>
              <w:spacing w:before="141"/>
              <w:jc w:val="center"/>
              <w:rPr>
                <w:sz w:val="18"/>
              </w:rPr>
            </w:pPr>
            <w:r w:rsidRPr="004559B0">
              <w:rPr>
                <w:w w:val="95"/>
                <w:sz w:val="18"/>
              </w:rPr>
              <w:t>34</w:t>
            </w:r>
          </w:p>
        </w:tc>
        <w:tc>
          <w:tcPr>
            <w:tcW w:w="3738" w:type="dxa"/>
          </w:tcPr>
          <w:p w14:paraId="18D8670D" w14:textId="77777777" w:rsidR="007E4CA8" w:rsidRPr="004559B0" w:rsidRDefault="007E4CA8" w:rsidP="004559B0">
            <w:pPr>
              <w:pStyle w:val="TableParagraph"/>
              <w:spacing w:before="3"/>
              <w:jc w:val="center"/>
              <w:rPr>
                <w:sz w:val="23"/>
              </w:rPr>
            </w:pPr>
          </w:p>
          <w:p w14:paraId="40F61565" w14:textId="77777777" w:rsidR="007E4CA8" w:rsidRPr="004559B0" w:rsidRDefault="007E4CA8" w:rsidP="004559B0">
            <w:pPr>
              <w:pStyle w:val="TableParagraph"/>
              <w:ind w:left="1140" w:right="175" w:hanging="863"/>
              <w:jc w:val="center"/>
              <w:rPr>
                <w:sz w:val="18"/>
              </w:rPr>
            </w:pPr>
            <w:r w:rsidRPr="004559B0">
              <w:rPr>
                <w:sz w:val="18"/>
              </w:rPr>
              <w:t>INSPHORIZONTALHINGEPINBEAR- ING(AFTHEAD)</w:t>
            </w:r>
          </w:p>
        </w:tc>
        <w:tc>
          <w:tcPr>
            <w:tcW w:w="2835" w:type="dxa"/>
          </w:tcPr>
          <w:p w14:paraId="3B9F9BF5" w14:textId="77777777" w:rsidR="007E4CA8" w:rsidRPr="004559B0" w:rsidRDefault="007E4CA8" w:rsidP="004559B0">
            <w:pPr>
              <w:pStyle w:val="TableParagraph"/>
              <w:jc w:val="center"/>
              <w:rPr>
                <w:sz w:val="20"/>
              </w:rPr>
            </w:pPr>
          </w:p>
          <w:p w14:paraId="752EDECA" w14:textId="77777777" w:rsidR="007E4CA8" w:rsidRPr="004559B0" w:rsidRDefault="007E4CA8" w:rsidP="004559B0">
            <w:pPr>
              <w:pStyle w:val="TableParagraph"/>
              <w:spacing w:before="141"/>
              <w:ind w:left="471" w:right="351"/>
              <w:jc w:val="center"/>
              <w:rPr>
                <w:sz w:val="18"/>
              </w:rPr>
            </w:pPr>
            <w:r w:rsidRPr="004559B0">
              <w:rPr>
                <w:sz w:val="18"/>
              </w:rPr>
              <w:t>TM1-1520-240-23P</w:t>
            </w:r>
          </w:p>
        </w:tc>
        <w:tc>
          <w:tcPr>
            <w:tcW w:w="1985" w:type="dxa"/>
          </w:tcPr>
          <w:p w14:paraId="2225F4F4" w14:textId="77777777" w:rsidR="007E4CA8" w:rsidRPr="004559B0" w:rsidRDefault="007E4CA8" w:rsidP="004559B0">
            <w:pPr>
              <w:pStyle w:val="TableParagraph"/>
              <w:spacing w:before="11"/>
              <w:jc w:val="center"/>
              <w:rPr>
                <w:sz w:val="20"/>
              </w:rPr>
            </w:pPr>
          </w:p>
          <w:p w14:paraId="2532FB00" w14:textId="77777777" w:rsidR="007E4CA8" w:rsidRPr="004559B0" w:rsidRDefault="007E4CA8" w:rsidP="004559B0">
            <w:pPr>
              <w:pStyle w:val="TableParagraph"/>
              <w:ind w:left="321" w:right="310"/>
              <w:jc w:val="center"/>
              <w:rPr>
                <w:sz w:val="18"/>
              </w:rPr>
            </w:pPr>
            <w:r w:rsidRPr="004559B0">
              <w:rPr>
                <w:sz w:val="18"/>
              </w:rPr>
              <w:t>24 M</w:t>
            </w:r>
          </w:p>
          <w:p w14:paraId="2FD3F7FB" w14:textId="77777777" w:rsidR="007E4CA8" w:rsidRPr="004559B0" w:rsidRDefault="007E4CA8" w:rsidP="004559B0">
            <w:pPr>
              <w:pStyle w:val="TableParagraph"/>
              <w:spacing w:before="52"/>
              <w:ind w:left="324" w:right="310"/>
              <w:jc w:val="center"/>
              <w:rPr>
                <w:sz w:val="18"/>
              </w:rPr>
            </w:pPr>
            <w:r w:rsidRPr="004559B0">
              <w:rPr>
                <w:sz w:val="18"/>
              </w:rPr>
              <w:t>PMS 2,3</w:t>
            </w:r>
          </w:p>
        </w:tc>
      </w:tr>
      <w:tr w:rsidR="007E4CA8" w:rsidRPr="00D36174" w14:paraId="15FBE70B" w14:textId="77777777" w:rsidTr="004559B0">
        <w:trPr>
          <w:trHeight w:val="897"/>
        </w:trPr>
        <w:tc>
          <w:tcPr>
            <w:tcW w:w="983" w:type="dxa"/>
          </w:tcPr>
          <w:p w14:paraId="4D5C2748" w14:textId="77777777" w:rsidR="007E4CA8" w:rsidRPr="004559B0" w:rsidRDefault="007E4CA8" w:rsidP="00E96922">
            <w:pPr>
              <w:pStyle w:val="TableParagraph"/>
              <w:jc w:val="center"/>
              <w:rPr>
                <w:sz w:val="20"/>
              </w:rPr>
            </w:pPr>
          </w:p>
          <w:p w14:paraId="635BE22D" w14:textId="77777777" w:rsidR="007E4CA8" w:rsidRPr="004559B0" w:rsidRDefault="007E4CA8" w:rsidP="00E96922">
            <w:pPr>
              <w:pStyle w:val="TableParagraph"/>
              <w:spacing w:before="141"/>
              <w:jc w:val="center"/>
              <w:rPr>
                <w:sz w:val="18"/>
              </w:rPr>
            </w:pPr>
            <w:r w:rsidRPr="004559B0">
              <w:rPr>
                <w:w w:val="95"/>
                <w:sz w:val="18"/>
              </w:rPr>
              <w:t>35</w:t>
            </w:r>
          </w:p>
        </w:tc>
        <w:tc>
          <w:tcPr>
            <w:tcW w:w="3738" w:type="dxa"/>
          </w:tcPr>
          <w:p w14:paraId="5700BD33" w14:textId="77777777" w:rsidR="007E4CA8" w:rsidRPr="004559B0" w:rsidRDefault="007E4CA8" w:rsidP="004559B0">
            <w:pPr>
              <w:pStyle w:val="TableParagraph"/>
              <w:spacing w:before="3"/>
              <w:jc w:val="center"/>
              <w:rPr>
                <w:sz w:val="23"/>
              </w:rPr>
            </w:pPr>
          </w:p>
          <w:p w14:paraId="52673A19" w14:textId="77777777" w:rsidR="007E4CA8" w:rsidRPr="004559B0" w:rsidRDefault="007E4CA8" w:rsidP="004559B0">
            <w:pPr>
              <w:pStyle w:val="TableParagraph"/>
              <w:ind w:left="1104" w:right="175" w:hanging="827"/>
              <w:jc w:val="center"/>
              <w:rPr>
                <w:sz w:val="18"/>
              </w:rPr>
            </w:pPr>
            <w:r w:rsidRPr="004559B0">
              <w:rPr>
                <w:sz w:val="18"/>
              </w:rPr>
              <w:t>INSPHORIZONTALHINGEPINBEAR- ING(FWDHEAD)</w:t>
            </w:r>
          </w:p>
        </w:tc>
        <w:tc>
          <w:tcPr>
            <w:tcW w:w="2835" w:type="dxa"/>
          </w:tcPr>
          <w:p w14:paraId="5D2CB27D" w14:textId="77777777" w:rsidR="007E4CA8" w:rsidRPr="004559B0" w:rsidRDefault="007E4CA8" w:rsidP="004559B0">
            <w:pPr>
              <w:pStyle w:val="TableParagraph"/>
              <w:jc w:val="center"/>
              <w:rPr>
                <w:sz w:val="20"/>
              </w:rPr>
            </w:pPr>
          </w:p>
          <w:p w14:paraId="16C84459" w14:textId="77777777" w:rsidR="007E4CA8" w:rsidRPr="004559B0" w:rsidRDefault="007E4CA8" w:rsidP="004559B0">
            <w:pPr>
              <w:pStyle w:val="TableParagraph"/>
              <w:spacing w:before="141"/>
              <w:ind w:left="471" w:right="351"/>
              <w:jc w:val="center"/>
              <w:rPr>
                <w:sz w:val="18"/>
              </w:rPr>
            </w:pPr>
            <w:r w:rsidRPr="004559B0">
              <w:rPr>
                <w:sz w:val="18"/>
              </w:rPr>
              <w:t>TM1-1520-240-23P</w:t>
            </w:r>
          </w:p>
        </w:tc>
        <w:tc>
          <w:tcPr>
            <w:tcW w:w="1985" w:type="dxa"/>
          </w:tcPr>
          <w:p w14:paraId="1BF2C321" w14:textId="77777777" w:rsidR="007E4CA8" w:rsidRPr="004559B0" w:rsidRDefault="007E4CA8" w:rsidP="004559B0">
            <w:pPr>
              <w:pStyle w:val="TableParagraph"/>
              <w:jc w:val="center"/>
              <w:rPr>
                <w:sz w:val="21"/>
              </w:rPr>
            </w:pPr>
          </w:p>
          <w:p w14:paraId="4B3496B0" w14:textId="77777777" w:rsidR="007E4CA8" w:rsidRPr="004559B0" w:rsidRDefault="007E4CA8" w:rsidP="004559B0">
            <w:pPr>
              <w:pStyle w:val="TableParagraph"/>
              <w:ind w:left="321" w:right="310"/>
              <w:jc w:val="center"/>
              <w:rPr>
                <w:sz w:val="18"/>
              </w:rPr>
            </w:pPr>
            <w:r w:rsidRPr="004559B0">
              <w:rPr>
                <w:sz w:val="18"/>
              </w:rPr>
              <w:t>24 M</w:t>
            </w:r>
          </w:p>
          <w:p w14:paraId="3B85C5A4" w14:textId="77777777" w:rsidR="007E4CA8" w:rsidRPr="004559B0" w:rsidRDefault="007E4CA8" w:rsidP="004559B0">
            <w:pPr>
              <w:pStyle w:val="TableParagraph"/>
              <w:spacing w:before="52"/>
              <w:ind w:left="324" w:right="310"/>
              <w:jc w:val="center"/>
              <w:rPr>
                <w:sz w:val="18"/>
              </w:rPr>
            </w:pPr>
            <w:r w:rsidRPr="004559B0">
              <w:rPr>
                <w:sz w:val="18"/>
              </w:rPr>
              <w:t>PMS 2,3</w:t>
            </w:r>
          </w:p>
        </w:tc>
      </w:tr>
      <w:tr w:rsidR="007E4CA8" w:rsidRPr="00D36174" w14:paraId="6591F2F3" w14:textId="77777777" w:rsidTr="004559B0">
        <w:trPr>
          <w:trHeight w:val="897"/>
        </w:trPr>
        <w:tc>
          <w:tcPr>
            <w:tcW w:w="983" w:type="dxa"/>
          </w:tcPr>
          <w:p w14:paraId="7BDB48E4" w14:textId="77777777" w:rsidR="007E4CA8" w:rsidRPr="004559B0" w:rsidRDefault="007E4CA8" w:rsidP="00E96922">
            <w:pPr>
              <w:pStyle w:val="TableParagraph"/>
              <w:jc w:val="center"/>
              <w:rPr>
                <w:sz w:val="20"/>
              </w:rPr>
            </w:pPr>
          </w:p>
          <w:p w14:paraId="26884000" w14:textId="77777777" w:rsidR="007E4CA8" w:rsidRPr="004559B0" w:rsidRDefault="007E4CA8" w:rsidP="00E96922">
            <w:pPr>
              <w:pStyle w:val="TableParagraph"/>
              <w:spacing w:before="141"/>
              <w:jc w:val="center"/>
              <w:rPr>
                <w:sz w:val="18"/>
              </w:rPr>
            </w:pPr>
            <w:r w:rsidRPr="004559B0">
              <w:rPr>
                <w:w w:val="95"/>
                <w:sz w:val="18"/>
              </w:rPr>
              <w:t>36</w:t>
            </w:r>
          </w:p>
        </w:tc>
        <w:tc>
          <w:tcPr>
            <w:tcW w:w="3738" w:type="dxa"/>
          </w:tcPr>
          <w:p w14:paraId="540C0C80" w14:textId="77777777" w:rsidR="007E4CA8" w:rsidRPr="004559B0" w:rsidRDefault="007E4CA8" w:rsidP="004559B0">
            <w:pPr>
              <w:pStyle w:val="TableParagraph"/>
              <w:jc w:val="center"/>
              <w:rPr>
                <w:sz w:val="20"/>
              </w:rPr>
            </w:pPr>
          </w:p>
          <w:p w14:paraId="6D4875CB" w14:textId="77777777" w:rsidR="007E4CA8" w:rsidRPr="004559B0" w:rsidRDefault="007E4CA8" w:rsidP="004559B0">
            <w:pPr>
              <w:pStyle w:val="TableParagraph"/>
              <w:spacing w:before="141"/>
              <w:ind w:left="141" w:right="54"/>
              <w:jc w:val="center"/>
              <w:rPr>
                <w:sz w:val="18"/>
              </w:rPr>
            </w:pPr>
            <w:r w:rsidRPr="004559B0">
              <w:rPr>
                <w:sz w:val="18"/>
              </w:rPr>
              <w:t>PMS 2/3 #1 ENGINE</w:t>
            </w:r>
          </w:p>
        </w:tc>
        <w:tc>
          <w:tcPr>
            <w:tcW w:w="2835" w:type="dxa"/>
          </w:tcPr>
          <w:p w14:paraId="0FDBF126" w14:textId="77777777" w:rsidR="007E4CA8" w:rsidRPr="004559B0" w:rsidRDefault="007E4CA8" w:rsidP="004559B0">
            <w:pPr>
              <w:pStyle w:val="TableParagraph"/>
              <w:jc w:val="center"/>
              <w:rPr>
                <w:sz w:val="20"/>
              </w:rPr>
            </w:pPr>
          </w:p>
          <w:p w14:paraId="03BEF0C9" w14:textId="77777777" w:rsidR="007E4CA8" w:rsidRPr="004559B0" w:rsidRDefault="007E4CA8" w:rsidP="004559B0">
            <w:pPr>
              <w:pStyle w:val="TableParagraph"/>
              <w:spacing w:before="141"/>
              <w:ind w:left="471" w:right="351"/>
              <w:jc w:val="center"/>
              <w:rPr>
                <w:sz w:val="18"/>
              </w:rPr>
            </w:pPr>
            <w:r w:rsidRPr="004559B0">
              <w:rPr>
                <w:sz w:val="18"/>
              </w:rPr>
              <w:t>TM1-1520-240-23P</w:t>
            </w:r>
          </w:p>
        </w:tc>
        <w:tc>
          <w:tcPr>
            <w:tcW w:w="1985" w:type="dxa"/>
          </w:tcPr>
          <w:p w14:paraId="4F28086A" w14:textId="77777777" w:rsidR="007E4CA8" w:rsidRPr="004559B0" w:rsidRDefault="007E4CA8" w:rsidP="004559B0">
            <w:pPr>
              <w:pStyle w:val="TableParagraph"/>
              <w:jc w:val="center"/>
              <w:rPr>
                <w:sz w:val="20"/>
              </w:rPr>
            </w:pPr>
          </w:p>
          <w:p w14:paraId="4DD7A997" w14:textId="77777777" w:rsidR="007E4CA8" w:rsidRPr="004559B0" w:rsidRDefault="007E4CA8" w:rsidP="004559B0">
            <w:pPr>
              <w:pStyle w:val="TableParagraph"/>
              <w:spacing w:before="141"/>
              <w:ind w:right="736"/>
              <w:jc w:val="center"/>
              <w:rPr>
                <w:sz w:val="18"/>
              </w:rPr>
            </w:pPr>
            <w:r w:rsidRPr="004559B0">
              <w:rPr>
                <w:sz w:val="18"/>
              </w:rPr>
              <w:t>200 Η</w:t>
            </w:r>
          </w:p>
        </w:tc>
      </w:tr>
      <w:tr w:rsidR="007E4CA8" w:rsidRPr="00D36174" w14:paraId="4385588D" w14:textId="77777777" w:rsidTr="004559B0">
        <w:trPr>
          <w:trHeight w:val="897"/>
        </w:trPr>
        <w:tc>
          <w:tcPr>
            <w:tcW w:w="983" w:type="dxa"/>
          </w:tcPr>
          <w:p w14:paraId="2B22401A" w14:textId="77777777" w:rsidR="007E4CA8" w:rsidRPr="004559B0" w:rsidRDefault="007E4CA8" w:rsidP="00E96922">
            <w:pPr>
              <w:pStyle w:val="TableParagraph"/>
              <w:jc w:val="center"/>
              <w:rPr>
                <w:sz w:val="20"/>
              </w:rPr>
            </w:pPr>
          </w:p>
          <w:p w14:paraId="5C01E788" w14:textId="77777777" w:rsidR="007E4CA8" w:rsidRPr="004559B0" w:rsidRDefault="007E4CA8" w:rsidP="00E96922">
            <w:pPr>
              <w:pStyle w:val="TableParagraph"/>
              <w:spacing w:before="141"/>
              <w:jc w:val="center"/>
              <w:rPr>
                <w:sz w:val="18"/>
              </w:rPr>
            </w:pPr>
            <w:r w:rsidRPr="004559B0">
              <w:rPr>
                <w:w w:val="95"/>
                <w:sz w:val="18"/>
              </w:rPr>
              <w:t>37</w:t>
            </w:r>
          </w:p>
        </w:tc>
        <w:tc>
          <w:tcPr>
            <w:tcW w:w="3738" w:type="dxa"/>
          </w:tcPr>
          <w:p w14:paraId="501C2E30" w14:textId="77777777" w:rsidR="007E4CA8" w:rsidRPr="004559B0" w:rsidRDefault="007E4CA8" w:rsidP="004559B0">
            <w:pPr>
              <w:pStyle w:val="TableParagraph"/>
              <w:jc w:val="center"/>
              <w:rPr>
                <w:sz w:val="20"/>
              </w:rPr>
            </w:pPr>
          </w:p>
          <w:p w14:paraId="6424C2D9" w14:textId="77777777" w:rsidR="007E4CA8" w:rsidRPr="004559B0" w:rsidRDefault="007E4CA8" w:rsidP="004559B0">
            <w:pPr>
              <w:pStyle w:val="TableParagraph"/>
              <w:spacing w:before="141"/>
              <w:ind w:left="141" w:right="54"/>
              <w:jc w:val="center"/>
              <w:rPr>
                <w:sz w:val="18"/>
              </w:rPr>
            </w:pPr>
            <w:r w:rsidRPr="004559B0">
              <w:rPr>
                <w:sz w:val="18"/>
              </w:rPr>
              <w:t>PMS 2/3 #2 ENGINE</w:t>
            </w:r>
          </w:p>
        </w:tc>
        <w:tc>
          <w:tcPr>
            <w:tcW w:w="2835" w:type="dxa"/>
          </w:tcPr>
          <w:p w14:paraId="7153EFBF" w14:textId="77777777" w:rsidR="007E4CA8" w:rsidRPr="004559B0" w:rsidRDefault="007E4CA8" w:rsidP="004559B0">
            <w:pPr>
              <w:pStyle w:val="TableParagraph"/>
              <w:jc w:val="center"/>
              <w:rPr>
                <w:sz w:val="20"/>
              </w:rPr>
            </w:pPr>
          </w:p>
          <w:p w14:paraId="3C216853" w14:textId="77777777" w:rsidR="007E4CA8" w:rsidRPr="004559B0" w:rsidRDefault="007E4CA8" w:rsidP="004559B0">
            <w:pPr>
              <w:pStyle w:val="TableParagraph"/>
              <w:spacing w:before="141"/>
              <w:ind w:left="471" w:right="351"/>
              <w:jc w:val="center"/>
              <w:rPr>
                <w:sz w:val="18"/>
              </w:rPr>
            </w:pPr>
            <w:r w:rsidRPr="004559B0">
              <w:rPr>
                <w:sz w:val="18"/>
              </w:rPr>
              <w:t>TM1-1520-240-23P</w:t>
            </w:r>
          </w:p>
        </w:tc>
        <w:tc>
          <w:tcPr>
            <w:tcW w:w="1985" w:type="dxa"/>
          </w:tcPr>
          <w:p w14:paraId="68AC0E65" w14:textId="77777777" w:rsidR="007E4CA8" w:rsidRPr="004559B0" w:rsidRDefault="007E4CA8" w:rsidP="004559B0">
            <w:pPr>
              <w:pStyle w:val="TableParagraph"/>
              <w:jc w:val="center"/>
              <w:rPr>
                <w:sz w:val="20"/>
              </w:rPr>
            </w:pPr>
          </w:p>
          <w:p w14:paraId="2BB11528" w14:textId="77777777" w:rsidR="007E4CA8" w:rsidRPr="004559B0" w:rsidRDefault="007E4CA8" w:rsidP="004559B0">
            <w:pPr>
              <w:pStyle w:val="TableParagraph"/>
              <w:spacing w:before="141"/>
              <w:ind w:right="736"/>
              <w:jc w:val="center"/>
              <w:rPr>
                <w:sz w:val="18"/>
              </w:rPr>
            </w:pPr>
            <w:r w:rsidRPr="004559B0">
              <w:rPr>
                <w:sz w:val="18"/>
              </w:rPr>
              <w:t>200 Η</w:t>
            </w:r>
          </w:p>
        </w:tc>
      </w:tr>
      <w:tr w:rsidR="007E4CA8" w:rsidRPr="00D36174" w14:paraId="6F5CB839" w14:textId="77777777" w:rsidTr="004559B0">
        <w:trPr>
          <w:trHeight w:val="1051"/>
        </w:trPr>
        <w:tc>
          <w:tcPr>
            <w:tcW w:w="983" w:type="dxa"/>
          </w:tcPr>
          <w:p w14:paraId="6DA2FBD3" w14:textId="77777777" w:rsidR="007E4CA8" w:rsidRPr="004559B0" w:rsidRDefault="007E4CA8" w:rsidP="00E96922">
            <w:pPr>
              <w:pStyle w:val="TableParagraph"/>
              <w:jc w:val="center"/>
              <w:rPr>
                <w:sz w:val="20"/>
              </w:rPr>
            </w:pPr>
          </w:p>
          <w:p w14:paraId="20A3CF5B" w14:textId="77777777" w:rsidR="007E4CA8" w:rsidRPr="004559B0" w:rsidRDefault="007E4CA8" w:rsidP="00E96922">
            <w:pPr>
              <w:pStyle w:val="TableParagraph"/>
              <w:spacing w:before="10"/>
              <w:jc w:val="center"/>
              <w:rPr>
                <w:sz w:val="18"/>
              </w:rPr>
            </w:pPr>
          </w:p>
          <w:p w14:paraId="475699B8" w14:textId="77777777" w:rsidR="007E4CA8" w:rsidRPr="004559B0" w:rsidRDefault="007E4CA8" w:rsidP="00E96922">
            <w:pPr>
              <w:pStyle w:val="TableParagraph"/>
              <w:jc w:val="center"/>
              <w:rPr>
                <w:sz w:val="18"/>
              </w:rPr>
            </w:pPr>
            <w:r w:rsidRPr="004559B0">
              <w:rPr>
                <w:w w:val="95"/>
                <w:sz w:val="18"/>
              </w:rPr>
              <w:t>38</w:t>
            </w:r>
          </w:p>
        </w:tc>
        <w:tc>
          <w:tcPr>
            <w:tcW w:w="3738" w:type="dxa"/>
          </w:tcPr>
          <w:p w14:paraId="60540281" w14:textId="77777777" w:rsidR="007E4CA8" w:rsidRPr="004559B0" w:rsidRDefault="007E4CA8" w:rsidP="004559B0">
            <w:pPr>
              <w:pStyle w:val="TableParagraph"/>
              <w:spacing w:before="11"/>
              <w:jc w:val="center"/>
              <w:rPr>
                <w:sz w:val="29"/>
                <w:lang w:val="en-US"/>
              </w:rPr>
            </w:pPr>
          </w:p>
          <w:p w14:paraId="11F106D4" w14:textId="77777777" w:rsidR="007E4CA8" w:rsidRPr="004559B0" w:rsidRDefault="007E4CA8" w:rsidP="004559B0">
            <w:pPr>
              <w:pStyle w:val="TableParagraph"/>
              <w:ind w:left="1433" w:right="80" w:hanging="1251"/>
              <w:jc w:val="center"/>
              <w:rPr>
                <w:sz w:val="18"/>
                <w:lang w:val="en-US"/>
              </w:rPr>
            </w:pPr>
            <w:r w:rsidRPr="004559B0">
              <w:rPr>
                <w:sz w:val="18"/>
                <w:lang w:val="en-US"/>
              </w:rPr>
              <w:t>HMA AND TUBE INSPECTION OF No1 ENGINE</w:t>
            </w:r>
          </w:p>
        </w:tc>
        <w:tc>
          <w:tcPr>
            <w:tcW w:w="2835" w:type="dxa"/>
          </w:tcPr>
          <w:p w14:paraId="669F9F12" w14:textId="77777777" w:rsidR="007E4CA8" w:rsidRPr="004559B0" w:rsidRDefault="007E4CA8" w:rsidP="004559B0">
            <w:pPr>
              <w:pStyle w:val="TableParagraph"/>
              <w:spacing w:before="109"/>
              <w:ind w:left="121" w:right="9"/>
              <w:jc w:val="center"/>
              <w:rPr>
                <w:sz w:val="18"/>
              </w:rPr>
            </w:pPr>
            <w:r w:rsidRPr="004559B0">
              <w:rPr>
                <w:sz w:val="18"/>
              </w:rPr>
              <w:t>Φ.691.85/392/357307/Σ.2818/18</w:t>
            </w:r>
          </w:p>
          <w:p w14:paraId="14A66E40" w14:textId="77777777" w:rsidR="007E4CA8" w:rsidRPr="004559B0" w:rsidRDefault="007E4CA8" w:rsidP="004559B0">
            <w:pPr>
              <w:pStyle w:val="TableParagraph"/>
              <w:spacing w:before="2"/>
              <w:ind w:left="471" w:right="355"/>
              <w:jc w:val="center"/>
              <w:rPr>
                <w:sz w:val="18"/>
              </w:rPr>
            </w:pPr>
            <w:r w:rsidRPr="004559B0">
              <w:rPr>
                <w:sz w:val="18"/>
              </w:rPr>
              <w:t>Δεκ 07/ΓΕΣ/ΔΤΧ/4ε</w:t>
            </w:r>
          </w:p>
          <w:p w14:paraId="4FE058A1" w14:textId="77777777" w:rsidR="007E4CA8" w:rsidRPr="004559B0" w:rsidRDefault="007E4CA8" w:rsidP="004559B0">
            <w:pPr>
              <w:pStyle w:val="TableParagraph"/>
              <w:spacing w:before="52"/>
              <w:ind w:left="122" w:right="9"/>
              <w:jc w:val="center"/>
              <w:rPr>
                <w:sz w:val="18"/>
              </w:rPr>
            </w:pPr>
            <w:r w:rsidRPr="004559B0">
              <w:rPr>
                <w:sz w:val="18"/>
              </w:rPr>
              <w:t>Φ.691.85/166/832029/Σ.993/15</w:t>
            </w:r>
          </w:p>
          <w:p w14:paraId="6CB4E7FC" w14:textId="77777777" w:rsidR="007E4CA8" w:rsidRPr="004559B0" w:rsidRDefault="007E4CA8" w:rsidP="004559B0">
            <w:pPr>
              <w:pStyle w:val="TableParagraph"/>
              <w:ind w:left="471" w:right="350"/>
              <w:jc w:val="center"/>
              <w:rPr>
                <w:sz w:val="18"/>
              </w:rPr>
            </w:pPr>
            <w:proofErr w:type="spellStart"/>
            <w:r w:rsidRPr="004559B0">
              <w:rPr>
                <w:sz w:val="18"/>
              </w:rPr>
              <w:t>Μαϊ</w:t>
            </w:r>
            <w:proofErr w:type="spellEnd"/>
            <w:r w:rsidRPr="004559B0">
              <w:rPr>
                <w:sz w:val="18"/>
              </w:rPr>
              <w:t xml:space="preserve"> 17/ΓΕΣ/ΔΤΧ/4ε</w:t>
            </w:r>
          </w:p>
        </w:tc>
        <w:tc>
          <w:tcPr>
            <w:tcW w:w="1985" w:type="dxa"/>
          </w:tcPr>
          <w:p w14:paraId="7334A408" w14:textId="77777777" w:rsidR="007E4CA8" w:rsidRPr="004559B0" w:rsidRDefault="007E4CA8" w:rsidP="004559B0">
            <w:pPr>
              <w:pStyle w:val="TableParagraph"/>
              <w:jc w:val="center"/>
              <w:rPr>
                <w:sz w:val="20"/>
              </w:rPr>
            </w:pPr>
          </w:p>
          <w:p w14:paraId="4585BFEA" w14:textId="77777777" w:rsidR="007E4CA8" w:rsidRPr="004559B0" w:rsidRDefault="007E4CA8" w:rsidP="004559B0">
            <w:pPr>
              <w:pStyle w:val="TableParagraph"/>
              <w:spacing w:before="10"/>
              <w:jc w:val="center"/>
              <w:rPr>
                <w:sz w:val="18"/>
              </w:rPr>
            </w:pPr>
          </w:p>
          <w:p w14:paraId="37205B56" w14:textId="77777777" w:rsidR="007E4CA8" w:rsidRPr="004559B0" w:rsidRDefault="007E4CA8" w:rsidP="004559B0">
            <w:pPr>
              <w:pStyle w:val="TableParagraph"/>
              <w:ind w:right="736"/>
              <w:jc w:val="center"/>
              <w:rPr>
                <w:sz w:val="18"/>
              </w:rPr>
            </w:pPr>
            <w:r w:rsidRPr="004559B0">
              <w:rPr>
                <w:sz w:val="18"/>
              </w:rPr>
              <w:t>200 Η</w:t>
            </w:r>
          </w:p>
        </w:tc>
      </w:tr>
      <w:tr w:rsidR="007E4CA8" w:rsidRPr="00D36174" w14:paraId="368C2BF5" w14:textId="77777777" w:rsidTr="004559B0">
        <w:trPr>
          <w:trHeight w:val="978"/>
        </w:trPr>
        <w:tc>
          <w:tcPr>
            <w:tcW w:w="983" w:type="dxa"/>
          </w:tcPr>
          <w:p w14:paraId="53145592" w14:textId="77777777" w:rsidR="007E4CA8" w:rsidRPr="004559B0" w:rsidRDefault="007E4CA8" w:rsidP="00E96922">
            <w:pPr>
              <w:pStyle w:val="TableParagraph"/>
              <w:jc w:val="center"/>
              <w:rPr>
                <w:sz w:val="20"/>
              </w:rPr>
            </w:pPr>
          </w:p>
          <w:p w14:paraId="4E23AD69" w14:textId="77777777" w:rsidR="007E4CA8" w:rsidRPr="004559B0" w:rsidRDefault="007E4CA8" w:rsidP="00E96922">
            <w:pPr>
              <w:pStyle w:val="TableParagraph"/>
              <w:spacing w:before="9"/>
              <w:jc w:val="center"/>
              <w:rPr>
                <w:sz w:val="15"/>
              </w:rPr>
            </w:pPr>
          </w:p>
          <w:p w14:paraId="49C07A26" w14:textId="77777777" w:rsidR="007E4CA8" w:rsidRPr="004559B0" w:rsidRDefault="007E4CA8" w:rsidP="00E96922">
            <w:pPr>
              <w:pStyle w:val="TableParagraph"/>
              <w:jc w:val="center"/>
              <w:rPr>
                <w:sz w:val="18"/>
              </w:rPr>
            </w:pPr>
            <w:r w:rsidRPr="004559B0">
              <w:rPr>
                <w:w w:val="95"/>
                <w:sz w:val="18"/>
              </w:rPr>
              <w:t>39</w:t>
            </w:r>
          </w:p>
        </w:tc>
        <w:tc>
          <w:tcPr>
            <w:tcW w:w="3738" w:type="dxa"/>
          </w:tcPr>
          <w:p w14:paraId="781AD7F2" w14:textId="77777777" w:rsidR="007E4CA8" w:rsidRPr="004559B0" w:rsidRDefault="007E4CA8" w:rsidP="004559B0">
            <w:pPr>
              <w:pStyle w:val="TableParagraph"/>
              <w:spacing w:before="9"/>
              <w:jc w:val="center"/>
              <w:rPr>
                <w:sz w:val="26"/>
                <w:lang w:val="en-US"/>
              </w:rPr>
            </w:pPr>
          </w:p>
          <w:p w14:paraId="38DB5E71" w14:textId="77777777" w:rsidR="007E4CA8" w:rsidRPr="004559B0" w:rsidRDefault="007E4CA8" w:rsidP="004559B0">
            <w:pPr>
              <w:pStyle w:val="TableParagraph"/>
              <w:ind w:left="1433" w:right="80" w:hanging="1251"/>
              <w:jc w:val="center"/>
              <w:rPr>
                <w:sz w:val="18"/>
                <w:lang w:val="en-US"/>
              </w:rPr>
            </w:pPr>
            <w:r w:rsidRPr="004559B0">
              <w:rPr>
                <w:sz w:val="18"/>
                <w:lang w:val="en-US"/>
              </w:rPr>
              <w:t>HMA AND TUBE INSPECTION OF No2 ENGINE</w:t>
            </w:r>
          </w:p>
        </w:tc>
        <w:tc>
          <w:tcPr>
            <w:tcW w:w="2835" w:type="dxa"/>
          </w:tcPr>
          <w:p w14:paraId="52C2F4E2" w14:textId="77777777" w:rsidR="007E4CA8" w:rsidRPr="004559B0" w:rsidRDefault="007E4CA8" w:rsidP="004559B0">
            <w:pPr>
              <w:pStyle w:val="TableParagraph"/>
              <w:spacing w:before="73"/>
              <w:ind w:left="121" w:right="9"/>
              <w:jc w:val="center"/>
              <w:rPr>
                <w:sz w:val="18"/>
              </w:rPr>
            </w:pPr>
            <w:r w:rsidRPr="004559B0">
              <w:rPr>
                <w:sz w:val="18"/>
              </w:rPr>
              <w:t>Φ.691.85/392/357307/Σ.2818/18</w:t>
            </w:r>
          </w:p>
          <w:p w14:paraId="1C396828" w14:textId="77777777" w:rsidR="007E4CA8" w:rsidRPr="004559B0" w:rsidRDefault="007E4CA8" w:rsidP="004559B0">
            <w:pPr>
              <w:pStyle w:val="TableParagraph"/>
              <w:spacing w:before="2"/>
              <w:ind w:left="471" w:right="355"/>
              <w:jc w:val="center"/>
              <w:rPr>
                <w:sz w:val="18"/>
              </w:rPr>
            </w:pPr>
            <w:r w:rsidRPr="004559B0">
              <w:rPr>
                <w:sz w:val="18"/>
              </w:rPr>
              <w:t>Δεκ 07/ΓΕΣ/ΔΤΧ/4ε</w:t>
            </w:r>
          </w:p>
          <w:p w14:paraId="615D8924" w14:textId="77777777" w:rsidR="007E4CA8" w:rsidRPr="004559B0" w:rsidRDefault="007E4CA8" w:rsidP="004559B0">
            <w:pPr>
              <w:pStyle w:val="TableParagraph"/>
              <w:spacing w:before="52" w:line="207" w:lineRule="exact"/>
              <w:ind w:left="122" w:right="9"/>
              <w:jc w:val="center"/>
              <w:rPr>
                <w:sz w:val="18"/>
              </w:rPr>
            </w:pPr>
            <w:r w:rsidRPr="004559B0">
              <w:rPr>
                <w:sz w:val="18"/>
              </w:rPr>
              <w:t>Φ.691.85/166/832029/Σ.993/15</w:t>
            </w:r>
          </w:p>
          <w:p w14:paraId="5C631646" w14:textId="77777777" w:rsidR="007E4CA8" w:rsidRPr="004559B0" w:rsidRDefault="007E4CA8" w:rsidP="004559B0">
            <w:pPr>
              <w:pStyle w:val="TableParagraph"/>
              <w:spacing w:line="207" w:lineRule="exact"/>
              <w:ind w:left="471" w:right="350"/>
              <w:jc w:val="center"/>
              <w:rPr>
                <w:sz w:val="18"/>
              </w:rPr>
            </w:pPr>
            <w:proofErr w:type="spellStart"/>
            <w:r w:rsidRPr="004559B0">
              <w:rPr>
                <w:sz w:val="18"/>
              </w:rPr>
              <w:t>Μαϊ</w:t>
            </w:r>
            <w:proofErr w:type="spellEnd"/>
            <w:r w:rsidRPr="004559B0">
              <w:rPr>
                <w:sz w:val="18"/>
              </w:rPr>
              <w:t xml:space="preserve"> 17/ΓΕΣ/ΔΤΧ/4ε</w:t>
            </w:r>
          </w:p>
        </w:tc>
        <w:tc>
          <w:tcPr>
            <w:tcW w:w="1985" w:type="dxa"/>
          </w:tcPr>
          <w:p w14:paraId="605A605B" w14:textId="77777777" w:rsidR="007E4CA8" w:rsidRPr="004559B0" w:rsidRDefault="007E4CA8" w:rsidP="004559B0">
            <w:pPr>
              <w:pStyle w:val="TableParagraph"/>
              <w:jc w:val="center"/>
              <w:rPr>
                <w:sz w:val="20"/>
              </w:rPr>
            </w:pPr>
          </w:p>
          <w:p w14:paraId="062F769A" w14:textId="77777777" w:rsidR="007E4CA8" w:rsidRPr="004559B0" w:rsidRDefault="007E4CA8" w:rsidP="004559B0">
            <w:pPr>
              <w:pStyle w:val="TableParagraph"/>
              <w:spacing w:before="9"/>
              <w:jc w:val="center"/>
              <w:rPr>
                <w:sz w:val="15"/>
              </w:rPr>
            </w:pPr>
          </w:p>
          <w:p w14:paraId="65E5A8DE" w14:textId="77777777" w:rsidR="007E4CA8" w:rsidRPr="004559B0" w:rsidRDefault="007E4CA8" w:rsidP="004559B0">
            <w:pPr>
              <w:pStyle w:val="TableParagraph"/>
              <w:ind w:right="736"/>
              <w:jc w:val="center"/>
              <w:rPr>
                <w:sz w:val="18"/>
              </w:rPr>
            </w:pPr>
            <w:r w:rsidRPr="004559B0">
              <w:rPr>
                <w:sz w:val="18"/>
              </w:rPr>
              <w:t>200 Η</w:t>
            </w:r>
          </w:p>
        </w:tc>
      </w:tr>
      <w:tr w:rsidR="007E4CA8" w:rsidRPr="00D36174" w14:paraId="1B33A66B" w14:textId="77777777" w:rsidTr="004559B0">
        <w:trPr>
          <w:trHeight w:val="897"/>
        </w:trPr>
        <w:tc>
          <w:tcPr>
            <w:tcW w:w="983" w:type="dxa"/>
          </w:tcPr>
          <w:p w14:paraId="3A7F31A4" w14:textId="77777777" w:rsidR="007E4CA8" w:rsidRPr="00342331" w:rsidRDefault="007E4CA8" w:rsidP="00342331">
            <w:pPr>
              <w:pStyle w:val="TableParagraph"/>
              <w:jc w:val="center"/>
              <w:rPr>
                <w:sz w:val="20"/>
              </w:rPr>
            </w:pPr>
          </w:p>
          <w:p w14:paraId="3CA0400A" w14:textId="77777777" w:rsidR="007E4CA8" w:rsidRPr="00342331" w:rsidRDefault="007E4CA8" w:rsidP="00884E01">
            <w:pPr>
              <w:pStyle w:val="TableParagraph"/>
              <w:spacing w:before="141"/>
              <w:ind w:right="1"/>
              <w:jc w:val="center"/>
              <w:rPr>
                <w:sz w:val="18"/>
              </w:rPr>
            </w:pPr>
            <w:r w:rsidRPr="00342331">
              <w:rPr>
                <w:w w:val="95"/>
                <w:sz w:val="18"/>
              </w:rPr>
              <w:t>40</w:t>
            </w:r>
          </w:p>
        </w:tc>
        <w:tc>
          <w:tcPr>
            <w:tcW w:w="3738" w:type="dxa"/>
          </w:tcPr>
          <w:p w14:paraId="6AC582D7" w14:textId="77777777" w:rsidR="007E4CA8" w:rsidRPr="004559B0" w:rsidRDefault="007E4CA8" w:rsidP="00342331">
            <w:pPr>
              <w:pStyle w:val="TableParagraph"/>
              <w:spacing w:before="11"/>
              <w:jc w:val="center"/>
              <w:rPr>
                <w:sz w:val="20"/>
                <w:lang w:val="en-US"/>
              </w:rPr>
            </w:pPr>
          </w:p>
          <w:p w14:paraId="36396FB0" w14:textId="77777777" w:rsidR="007E4CA8" w:rsidRPr="004559B0" w:rsidRDefault="007E4CA8" w:rsidP="00342331">
            <w:pPr>
              <w:pStyle w:val="TableParagraph"/>
              <w:ind w:left="688" w:right="253" w:hanging="351"/>
              <w:jc w:val="center"/>
              <w:rPr>
                <w:sz w:val="18"/>
                <w:lang w:val="en-US"/>
              </w:rPr>
            </w:pPr>
            <w:r w:rsidRPr="004559B0">
              <w:rPr>
                <w:sz w:val="18"/>
                <w:lang w:val="en-US"/>
              </w:rPr>
              <w:t>EDDY CURRENT INSPECTION OF FWD-AFT ROTOR HEADS</w:t>
            </w:r>
          </w:p>
        </w:tc>
        <w:tc>
          <w:tcPr>
            <w:tcW w:w="2835" w:type="dxa"/>
          </w:tcPr>
          <w:p w14:paraId="547E76E6" w14:textId="77777777" w:rsidR="007E4CA8" w:rsidRPr="004559B0" w:rsidRDefault="007E4CA8" w:rsidP="00342331">
            <w:pPr>
              <w:pStyle w:val="TableParagraph"/>
              <w:spacing w:before="119" w:line="283" w:lineRule="auto"/>
              <w:ind w:left="216" w:right="101" w:firstLine="6"/>
              <w:jc w:val="center"/>
              <w:rPr>
                <w:sz w:val="18"/>
              </w:rPr>
            </w:pPr>
            <w:r w:rsidRPr="004559B0">
              <w:rPr>
                <w:sz w:val="18"/>
              </w:rPr>
              <w:t>SB 145-62-1031 Φ.691.85/166/832029/Σ.993/15</w:t>
            </w:r>
          </w:p>
          <w:p w14:paraId="12A425BB" w14:textId="77777777" w:rsidR="007E4CA8" w:rsidRPr="004559B0" w:rsidRDefault="007E4CA8" w:rsidP="00342331">
            <w:pPr>
              <w:pStyle w:val="TableParagraph"/>
              <w:spacing w:line="170" w:lineRule="exact"/>
              <w:ind w:left="471" w:right="350"/>
              <w:jc w:val="center"/>
              <w:rPr>
                <w:sz w:val="18"/>
              </w:rPr>
            </w:pPr>
            <w:proofErr w:type="spellStart"/>
            <w:r w:rsidRPr="004559B0">
              <w:rPr>
                <w:sz w:val="18"/>
              </w:rPr>
              <w:t>Μαϊ</w:t>
            </w:r>
            <w:proofErr w:type="spellEnd"/>
            <w:r w:rsidRPr="004559B0">
              <w:rPr>
                <w:sz w:val="18"/>
              </w:rPr>
              <w:t xml:space="preserve"> 17/ΓΕΣ/ΔΤΧ/4ε</w:t>
            </w:r>
          </w:p>
        </w:tc>
        <w:tc>
          <w:tcPr>
            <w:tcW w:w="1985" w:type="dxa"/>
          </w:tcPr>
          <w:p w14:paraId="3E48380C" w14:textId="77777777" w:rsidR="007E4CA8" w:rsidRPr="004559B0" w:rsidRDefault="007E4CA8" w:rsidP="00342331">
            <w:pPr>
              <w:pStyle w:val="TableParagraph"/>
              <w:jc w:val="center"/>
              <w:rPr>
                <w:sz w:val="20"/>
              </w:rPr>
            </w:pPr>
          </w:p>
          <w:p w14:paraId="739AF847" w14:textId="77777777" w:rsidR="007E4CA8" w:rsidRPr="004559B0" w:rsidRDefault="007E4CA8" w:rsidP="00342331">
            <w:pPr>
              <w:pStyle w:val="TableParagraph"/>
              <w:spacing w:before="141"/>
              <w:ind w:right="736"/>
              <w:jc w:val="center"/>
              <w:rPr>
                <w:sz w:val="18"/>
              </w:rPr>
            </w:pPr>
            <w:r w:rsidRPr="004559B0">
              <w:rPr>
                <w:sz w:val="18"/>
              </w:rPr>
              <w:t>100 Η</w:t>
            </w:r>
          </w:p>
        </w:tc>
      </w:tr>
      <w:tr w:rsidR="007E4CA8" w:rsidRPr="00D36174" w14:paraId="494C6511" w14:textId="77777777" w:rsidTr="004559B0">
        <w:trPr>
          <w:trHeight w:val="897"/>
        </w:trPr>
        <w:tc>
          <w:tcPr>
            <w:tcW w:w="983" w:type="dxa"/>
          </w:tcPr>
          <w:p w14:paraId="27841CA2" w14:textId="77777777" w:rsidR="007E4CA8" w:rsidRPr="00342331" w:rsidRDefault="007E4CA8" w:rsidP="00342331">
            <w:pPr>
              <w:pStyle w:val="TableParagraph"/>
              <w:jc w:val="center"/>
              <w:rPr>
                <w:sz w:val="20"/>
              </w:rPr>
            </w:pPr>
          </w:p>
          <w:p w14:paraId="124B2A74" w14:textId="77777777" w:rsidR="007E4CA8" w:rsidRPr="00342331" w:rsidRDefault="007E4CA8" w:rsidP="00884E01">
            <w:pPr>
              <w:pStyle w:val="TableParagraph"/>
              <w:spacing w:before="141"/>
              <w:ind w:right="1"/>
              <w:jc w:val="center"/>
              <w:rPr>
                <w:sz w:val="18"/>
              </w:rPr>
            </w:pPr>
            <w:r w:rsidRPr="00342331">
              <w:rPr>
                <w:w w:val="95"/>
                <w:sz w:val="18"/>
              </w:rPr>
              <w:t>41</w:t>
            </w:r>
          </w:p>
        </w:tc>
        <w:tc>
          <w:tcPr>
            <w:tcW w:w="3738" w:type="dxa"/>
          </w:tcPr>
          <w:p w14:paraId="68A84F13" w14:textId="77777777" w:rsidR="007E4CA8" w:rsidRPr="004559B0" w:rsidRDefault="007E4CA8" w:rsidP="00342331">
            <w:pPr>
              <w:pStyle w:val="TableParagraph"/>
              <w:spacing w:before="3"/>
              <w:jc w:val="center"/>
              <w:rPr>
                <w:sz w:val="23"/>
                <w:lang w:val="en-US"/>
              </w:rPr>
            </w:pPr>
          </w:p>
          <w:p w14:paraId="1BEE68D1" w14:textId="77777777" w:rsidR="007E4CA8" w:rsidRPr="004559B0" w:rsidRDefault="007E4CA8" w:rsidP="00342331">
            <w:pPr>
              <w:pStyle w:val="TableParagraph"/>
              <w:ind w:left="453" w:right="33" w:hanging="267"/>
              <w:jc w:val="center"/>
              <w:rPr>
                <w:sz w:val="18"/>
                <w:lang w:val="en-US"/>
              </w:rPr>
            </w:pPr>
            <w:r w:rsidRPr="004559B0">
              <w:rPr>
                <w:sz w:val="18"/>
                <w:lang w:val="en-US"/>
              </w:rPr>
              <w:t xml:space="preserve">CF3BR </w:t>
            </w:r>
            <w:r w:rsidRPr="004559B0">
              <w:rPr>
                <w:spacing w:val="-13"/>
                <w:sz w:val="18"/>
                <w:lang w:val="en-US"/>
              </w:rPr>
              <w:t xml:space="preserve">(PORTABLE) </w:t>
            </w:r>
            <w:r w:rsidRPr="004559B0">
              <w:rPr>
                <w:sz w:val="18"/>
                <w:lang w:val="en-US"/>
              </w:rPr>
              <w:t>FIREEXTINGUISH- ERWEIGHTTEST&amp;INSPECTION</w:t>
            </w:r>
          </w:p>
        </w:tc>
        <w:tc>
          <w:tcPr>
            <w:tcW w:w="2835" w:type="dxa"/>
          </w:tcPr>
          <w:p w14:paraId="2437D665" w14:textId="77777777" w:rsidR="007E4CA8" w:rsidRPr="004559B0" w:rsidRDefault="007E4CA8" w:rsidP="00342331">
            <w:pPr>
              <w:pStyle w:val="TableParagraph"/>
              <w:jc w:val="center"/>
              <w:rPr>
                <w:sz w:val="20"/>
                <w:lang w:val="en-US"/>
              </w:rPr>
            </w:pPr>
          </w:p>
          <w:p w14:paraId="0D28AA93" w14:textId="77777777" w:rsidR="007E4CA8" w:rsidRPr="004559B0" w:rsidRDefault="007E4CA8" w:rsidP="00342331">
            <w:pPr>
              <w:pStyle w:val="TableParagraph"/>
              <w:spacing w:before="141"/>
              <w:ind w:left="471" w:right="354"/>
              <w:jc w:val="center"/>
              <w:rPr>
                <w:sz w:val="18"/>
              </w:rPr>
            </w:pPr>
            <w:r w:rsidRPr="004559B0">
              <w:rPr>
                <w:sz w:val="18"/>
              </w:rPr>
              <w:t>TM1-1500-204-23-1</w:t>
            </w:r>
          </w:p>
        </w:tc>
        <w:tc>
          <w:tcPr>
            <w:tcW w:w="1985" w:type="dxa"/>
          </w:tcPr>
          <w:p w14:paraId="6C24809F" w14:textId="77777777" w:rsidR="007E4CA8" w:rsidRPr="004559B0" w:rsidRDefault="007E4CA8" w:rsidP="00342331">
            <w:pPr>
              <w:pStyle w:val="TableParagraph"/>
              <w:jc w:val="center"/>
              <w:rPr>
                <w:sz w:val="20"/>
              </w:rPr>
            </w:pPr>
          </w:p>
          <w:p w14:paraId="4F674EF1" w14:textId="77777777" w:rsidR="007E4CA8" w:rsidRPr="004559B0" w:rsidRDefault="007E4CA8" w:rsidP="00342331">
            <w:pPr>
              <w:pStyle w:val="TableParagraph"/>
              <w:spacing w:before="141"/>
              <w:ind w:right="829"/>
              <w:jc w:val="center"/>
              <w:rPr>
                <w:sz w:val="18"/>
              </w:rPr>
            </w:pPr>
            <w:r w:rsidRPr="004559B0">
              <w:rPr>
                <w:sz w:val="18"/>
              </w:rPr>
              <w:t>6 M</w:t>
            </w:r>
          </w:p>
        </w:tc>
      </w:tr>
      <w:tr w:rsidR="007E4CA8" w14:paraId="3290BC1B" w14:textId="77777777" w:rsidTr="004559B0">
        <w:trPr>
          <w:trHeight w:val="897"/>
        </w:trPr>
        <w:tc>
          <w:tcPr>
            <w:tcW w:w="983" w:type="dxa"/>
          </w:tcPr>
          <w:p w14:paraId="12CE1E23" w14:textId="77777777" w:rsidR="007E4CA8" w:rsidRPr="00342331" w:rsidRDefault="007E4CA8" w:rsidP="004559B0">
            <w:pPr>
              <w:pStyle w:val="TableParagraph"/>
              <w:jc w:val="center"/>
              <w:rPr>
                <w:sz w:val="20"/>
              </w:rPr>
            </w:pPr>
          </w:p>
          <w:p w14:paraId="0866D9D8" w14:textId="77777777" w:rsidR="007E4CA8" w:rsidRPr="00342331" w:rsidRDefault="007E4CA8" w:rsidP="00342331">
            <w:pPr>
              <w:pStyle w:val="TableParagraph"/>
              <w:spacing w:before="141"/>
              <w:jc w:val="center"/>
              <w:rPr>
                <w:sz w:val="18"/>
              </w:rPr>
            </w:pPr>
            <w:r w:rsidRPr="00342331">
              <w:rPr>
                <w:sz w:val="18"/>
              </w:rPr>
              <w:t>42</w:t>
            </w:r>
          </w:p>
        </w:tc>
        <w:tc>
          <w:tcPr>
            <w:tcW w:w="3738" w:type="dxa"/>
          </w:tcPr>
          <w:p w14:paraId="6CBFDEA0" w14:textId="77777777" w:rsidR="007E4CA8" w:rsidRPr="004559B0" w:rsidRDefault="007E4CA8" w:rsidP="004559B0">
            <w:pPr>
              <w:pStyle w:val="TableParagraph"/>
              <w:jc w:val="center"/>
              <w:rPr>
                <w:sz w:val="20"/>
              </w:rPr>
            </w:pPr>
          </w:p>
          <w:p w14:paraId="17CC91F2" w14:textId="77777777" w:rsidR="007E4CA8" w:rsidRPr="004559B0" w:rsidRDefault="007E4CA8" w:rsidP="004559B0">
            <w:pPr>
              <w:pStyle w:val="TableParagraph"/>
              <w:spacing w:before="141"/>
              <w:ind w:left="140" w:right="54"/>
              <w:jc w:val="center"/>
              <w:rPr>
                <w:sz w:val="18"/>
              </w:rPr>
            </w:pPr>
            <w:r w:rsidRPr="004559B0">
              <w:rPr>
                <w:sz w:val="18"/>
              </w:rPr>
              <w:t>FIRSTAIDKITINSPECTION</w:t>
            </w:r>
          </w:p>
        </w:tc>
        <w:tc>
          <w:tcPr>
            <w:tcW w:w="2835" w:type="dxa"/>
          </w:tcPr>
          <w:p w14:paraId="1E07A118" w14:textId="77777777" w:rsidR="007E4CA8" w:rsidRPr="004559B0" w:rsidRDefault="007E4CA8" w:rsidP="004559B0">
            <w:pPr>
              <w:pStyle w:val="TableParagraph"/>
              <w:spacing w:before="138"/>
              <w:ind w:left="216" w:right="101" w:firstLine="5"/>
              <w:jc w:val="center"/>
              <w:rPr>
                <w:sz w:val="18"/>
              </w:rPr>
            </w:pPr>
            <w:r w:rsidRPr="004559B0">
              <w:rPr>
                <w:sz w:val="18"/>
              </w:rPr>
              <w:t>ΒΗ 55-1520-240-23 Φ.691.85/166/832029/Σ.993/15</w:t>
            </w:r>
          </w:p>
          <w:p w14:paraId="25BBE7B1" w14:textId="77777777" w:rsidR="007E4CA8" w:rsidRPr="004559B0" w:rsidRDefault="007E4CA8" w:rsidP="004559B0">
            <w:pPr>
              <w:pStyle w:val="TableParagraph"/>
              <w:spacing w:line="206" w:lineRule="exact"/>
              <w:ind w:left="471" w:right="350"/>
              <w:jc w:val="center"/>
              <w:rPr>
                <w:sz w:val="18"/>
              </w:rPr>
            </w:pPr>
            <w:proofErr w:type="spellStart"/>
            <w:r w:rsidRPr="004559B0">
              <w:rPr>
                <w:sz w:val="18"/>
              </w:rPr>
              <w:t>Μαϊ</w:t>
            </w:r>
            <w:proofErr w:type="spellEnd"/>
            <w:r w:rsidRPr="004559B0">
              <w:rPr>
                <w:sz w:val="18"/>
              </w:rPr>
              <w:t xml:space="preserve"> 17/ΓΕΣ/ΔΤΧ/4ε</w:t>
            </w:r>
          </w:p>
        </w:tc>
        <w:tc>
          <w:tcPr>
            <w:tcW w:w="1985" w:type="dxa"/>
          </w:tcPr>
          <w:p w14:paraId="34B44034" w14:textId="77777777" w:rsidR="007E4CA8" w:rsidRPr="004559B0" w:rsidRDefault="007E4CA8" w:rsidP="004559B0">
            <w:pPr>
              <w:pStyle w:val="TableParagraph"/>
              <w:jc w:val="center"/>
              <w:rPr>
                <w:sz w:val="20"/>
              </w:rPr>
            </w:pPr>
          </w:p>
          <w:p w14:paraId="020FC8A3" w14:textId="77777777" w:rsidR="007E4CA8" w:rsidRPr="004559B0" w:rsidRDefault="007E4CA8" w:rsidP="004559B0">
            <w:pPr>
              <w:pStyle w:val="TableParagraph"/>
              <w:spacing w:before="141"/>
              <w:ind w:left="321" w:right="310"/>
              <w:jc w:val="center"/>
              <w:rPr>
                <w:sz w:val="18"/>
              </w:rPr>
            </w:pPr>
            <w:r w:rsidRPr="004559B0">
              <w:rPr>
                <w:sz w:val="18"/>
              </w:rPr>
              <w:t>6 M</w:t>
            </w:r>
          </w:p>
        </w:tc>
      </w:tr>
      <w:tr w:rsidR="007E4CA8" w14:paraId="6C24495C" w14:textId="77777777" w:rsidTr="004559B0">
        <w:trPr>
          <w:trHeight w:val="897"/>
        </w:trPr>
        <w:tc>
          <w:tcPr>
            <w:tcW w:w="983" w:type="dxa"/>
          </w:tcPr>
          <w:p w14:paraId="758D15B3" w14:textId="77777777" w:rsidR="007E4CA8" w:rsidRPr="00342331" w:rsidRDefault="007E4CA8" w:rsidP="004559B0">
            <w:pPr>
              <w:pStyle w:val="TableParagraph"/>
              <w:jc w:val="center"/>
              <w:rPr>
                <w:sz w:val="20"/>
              </w:rPr>
            </w:pPr>
          </w:p>
          <w:p w14:paraId="40866638" w14:textId="77777777" w:rsidR="007E4CA8" w:rsidRPr="00342331" w:rsidRDefault="007E4CA8" w:rsidP="00342331">
            <w:pPr>
              <w:pStyle w:val="TableParagraph"/>
              <w:spacing w:before="141"/>
              <w:ind w:left="-13"/>
              <w:jc w:val="center"/>
              <w:rPr>
                <w:sz w:val="18"/>
              </w:rPr>
            </w:pPr>
            <w:r w:rsidRPr="00342331">
              <w:rPr>
                <w:sz w:val="18"/>
              </w:rPr>
              <w:t>43</w:t>
            </w:r>
          </w:p>
        </w:tc>
        <w:tc>
          <w:tcPr>
            <w:tcW w:w="3738" w:type="dxa"/>
          </w:tcPr>
          <w:p w14:paraId="7F0C4549" w14:textId="77777777" w:rsidR="007E4CA8" w:rsidRPr="004559B0" w:rsidRDefault="007E4CA8" w:rsidP="004559B0">
            <w:pPr>
              <w:pStyle w:val="TableParagraph"/>
              <w:spacing w:before="11"/>
              <w:jc w:val="center"/>
              <w:rPr>
                <w:sz w:val="29"/>
                <w:lang w:val="en-US"/>
              </w:rPr>
            </w:pPr>
          </w:p>
          <w:p w14:paraId="14CB04A6" w14:textId="77777777" w:rsidR="007E4CA8" w:rsidRPr="004559B0" w:rsidRDefault="007E4CA8" w:rsidP="004559B0">
            <w:pPr>
              <w:pStyle w:val="TableParagraph"/>
              <w:ind w:left="137" w:right="54"/>
              <w:jc w:val="center"/>
              <w:rPr>
                <w:sz w:val="18"/>
                <w:lang w:val="en-US"/>
              </w:rPr>
            </w:pPr>
            <w:r w:rsidRPr="004559B0">
              <w:rPr>
                <w:sz w:val="18"/>
                <w:lang w:val="en-US"/>
              </w:rPr>
              <w:t>ILCAS LEAKAGE CHECK AND MOC</w:t>
            </w:r>
          </w:p>
        </w:tc>
        <w:tc>
          <w:tcPr>
            <w:tcW w:w="2835" w:type="dxa"/>
          </w:tcPr>
          <w:p w14:paraId="4B7E02FC" w14:textId="77777777" w:rsidR="007E4CA8" w:rsidRPr="004559B0" w:rsidRDefault="007E4CA8" w:rsidP="004559B0">
            <w:pPr>
              <w:pStyle w:val="TableParagraph"/>
              <w:spacing w:before="11"/>
              <w:jc w:val="center"/>
              <w:rPr>
                <w:sz w:val="29"/>
                <w:lang w:val="en-US"/>
              </w:rPr>
            </w:pPr>
          </w:p>
          <w:p w14:paraId="3C455D9B" w14:textId="77777777" w:rsidR="007E4CA8" w:rsidRPr="004559B0" w:rsidRDefault="007E4CA8" w:rsidP="004559B0">
            <w:pPr>
              <w:pStyle w:val="TableParagraph"/>
              <w:ind w:left="471" w:right="353"/>
              <w:jc w:val="center"/>
              <w:rPr>
                <w:sz w:val="18"/>
              </w:rPr>
            </w:pPr>
            <w:r w:rsidRPr="004559B0">
              <w:rPr>
                <w:sz w:val="18"/>
              </w:rPr>
              <w:t>HA</w:t>
            </w:r>
          </w:p>
        </w:tc>
        <w:tc>
          <w:tcPr>
            <w:tcW w:w="1985" w:type="dxa"/>
          </w:tcPr>
          <w:p w14:paraId="4C24D7E7" w14:textId="77777777" w:rsidR="007E4CA8" w:rsidRPr="004559B0" w:rsidRDefault="007E4CA8" w:rsidP="004559B0">
            <w:pPr>
              <w:pStyle w:val="TableParagraph"/>
              <w:jc w:val="center"/>
              <w:rPr>
                <w:sz w:val="20"/>
              </w:rPr>
            </w:pPr>
          </w:p>
          <w:p w14:paraId="3C7B9588" w14:textId="77777777" w:rsidR="007E4CA8" w:rsidRPr="004559B0" w:rsidRDefault="007E4CA8" w:rsidP="004559B0">
            <w:pPr>
              <w:pStyle w:val="TableParagraph"/>
              <w:spacing w:before="141"/>
              <w:ind w:left="324" w:right="310"/>
              <w:jc w:val="center"/>
              <w:rPr>
                <w:sz w:val="18"/>
              </w:rPr>
            </w:pPr>
            <w:r w:rsidRPr="004559B0">
              <w:rPr>
                <w:sz w:val="18"/>
              </w:rPr>
              <w:t>EVERY PMS2/3</w:t>
            </w:r>
          </w:p>
        </w:tc>
      </w:tr>
      <w:tr w:rsidR="007E4CA8" w14:paraId="095BD97C" w14:textId="77777777" w:rsidTr="004559B0">
        <w:trPr>
          <w:trHeight w:val="897"/>
        </w:trPr>
        <w:tc>
          <w:tcPr>
            <w:tcW w:w="983" w:type="dxa"/>
          </w:tcPr>
          <w:p w14:paraId="471F4F26" w14:textId="77777777" w:rsidR="007E4CA8" w:rsidRPr="00342331" w:rsidRDefault="007E4CA8" w:rsidP="004559B0">
            <w:pPr>
              <w:pStyle w:val="TableParagraph"/>
              <w:jc w:val="center"/>
              <w:rPr>
                <w:sz w:val="20"/>
              </w:rPr>
            </w:pPr>
          </w:p>
          <w:p w14:paraId="172C410B" w14:textId="77777777" w:rsidR="007E4CA8" w:rsidRPr="00342331" w:rsidRDefault="007E4CA8" w:rsidP="00342331">
            <w:pPr>
              <w:pStyle w:val="TableParagraph"/>
              <w:spacing w:before="141"/>
              <w:jc w:val="center"/>
              <w:rPr>
                <w:sz w:val="18"/>
              </w:rPr>
            </w:pPr>
            <w:r w:rsidRPr="00342331">
              <w:rPr>
                <w:sz w:val="18"/>
              </w:rPr>
              <w:t>45</w:t>
            </w:r>
          </w:p>
        </w:tc>
        <w:tc>
          <w:tcPr>
            <w:tcW w:w="3738" w:type="dxa"/>
          </w:tcPr>
          <w:p w14:paraId="17C80D7A" w14:textId="77777777" w:rsidR="007E4CA8" w:rsidRPr="004559B0" w:rsidRDefault="007E4CA8" w:rsidP="004559B0">
            <w:pPr>
              <w:pStyle w:val="TableParagraph"/>
              <w:spacing w:before="11"/>
              <w:jc w:val="center"/>
              <w:rPr>
                <w:sz w:val="29"/>
              </w:rPr>
            </w:pPr>
          </w:p>
          <w:p w14:paraId="70B9C9EC" w14:textId="77777777" w:rsidR="007E4CA8" w:rsidRPr="004559B0" w:rsidRDefault="007E4CA8" w:rsidP="004559B0">
            <w:pPr>
              <w:pStyle w:val="TableParagraph"/>
              <w:ind w:left="138" w:right="54"/>
              <w:jc w:val="center"/>
              <w:rPr>
                <w:sz w:val="18"/>
              </w:rPr>
            </w:pPr>
            <w:r w:rsidRPr="004559B0">
              <w:rPr>
                <w:sz w:val="18"/>
              </w:rPr>
              <w:t>AFCS BENCH CHECK</w:t>
            </w:r>
          </w:p>
        </w:tc>
        <w:tc>
          <w:tcPr>
            <w:tcW w:w="2835" w:type="dxa"/>
          </w:tcPr>
          <w:p w14:paraId="22846350" w14:textId="77777777" w:rsidR="007E4CA8" w:rsidRPr="004559B0" w:rsidRDefault="007E4CA8" w:rsidP="004559B0">
            <w:pPr>
              <w:pStyle w:val="TableParagraph"/>
              <w:spacing w:before="11"/>
              <w:jc w:val="center"/>
              <w:rPr>
                <w:sz w:val="29"/>
              </w:rPr>
            </w:pPr>
          </w:p>
          <w:p w14:paraId="4BE2C236" w14:textId="77777777" w:rsidR="007E4CA8" w:rsidRPr="004559B0" w:rsidRDefault="007E4CA8" w:rsidP="004559B0">
            <w:pPr>
              <w:pStyle w:val="TableParagraph"/>
              <w:ind w:left="471" w:right="353"/>
              <w:jc w:val="center"/>
              <w:rPr>
                <w:sz w:val="18"/>
              </w:rPr>
            </w:pPr>
            <w:r w:rsidRPr="004559B0">
              <w:rPr>
                <w:sz w:val="18"/>
              </w:rPr>
              <w:t>HA</w:t>
            </w:r>
          </w:p>
        </w:tc>
        <w:tc>
          <w:tcPr>
            <w:tcW w:w="1985" w:type="dxa"/>
          </w:tcPr>
          <w:p w14:paraId="55417CC3" w14:textId="77777777" w:rsidR="007E4CA8" w:rsidRPr="004559B0" w:rsidRDefault="007E4CA8" w:rsidP="004559B0">
            <w:pPr>
              <w:pStyle w:val="TableParagraph"/>
              <w:jc w:val="center"/>
              <w:rPr>
                <w:sz w:val="20"/>
              </w:rPr>
            </w:pPr>
          </w:p>
          <w:p w14:paraId="4C5C3B4D" w14:textId="77777777" w:rsidR="007E4CA8" w:rsidRPr="004559B0" w:rsidRDefault="007E4CA8" w:rsidP="004559B0">
            <w:pPr>
              <w:pStyle w:val="TableParagraph"/>
              <w:spacing w:before="141"/>
              <w:ind w:left="324" w:right="310"/>
              <w:jc w:val="center"/>
              <w:rPr>
                <w:sz w:val="18"/>
              </w:rPr>
            </w:pPr>
            <w:r w:rsidRPr="004559B0">
              <w:rPr>
                <w:sz w:val="18"/>
              </w:rPr>
              <w:t>EVERY PMS2/3</w:t>
            </w:r>
          </w:p>
        </w:tc>
      </w:tr>
      <w:tr w:rsidR="007E4CA8" w14:paraId="293B7275" w14:textId="77777777" w:rsidTr="007E4CA8">
        <w:trPr>
          <w:trHeight w:val="534"/>
        </w:trPr>
        <w:tc>
          <w:tcPr>
            <w:tcW w:w="9541" w:type="dxa"/>
            <w:gridSpan w:val="4"/>
          </w:tcPr>
          <w:p w14:paraId="23B31BBA" w14:textId="77777777" w:rsidR="007E4CA8" w:rsidRPr="004559B0" w:rsidRDefault="007E4CA8" w:rsidP="004559B0">
            <w:pPr>
              <w:pStyle w:val="TableParagraph"/>
              <w:spacing w:before="156"/>
              <w:ind w:left="3624" w:right="3612"/>
              <w:jc w:val="center"/>
              <w:rPr>
                <w:sz w:val="24"/>
              </w:rPr>
            </w:pPr>
            <w:proofErr w:type="spellStart"/>
            <w:r w:rsidRPr="004559B0">
              <w:rPr>
                <w:sz w:val="24"/>
              </w:rPr>
              <w:t>Calendar</w:t>
            </w:r>
            <w:proofErr w:type="spellEnd"/>
            <w:r w:rsidRPr="004559B0">
              <w:rPr>
                <w:sz w:val="24"/>
              </w:rPr>
              <w:t xml:space="preserve"> </w:t>
            </w:r>
            <w:proofErr w:type="spellStart"/>
            <w:r w:rsidRPr="004559B0">
              <w:rPr>
                <w:sz w:val="24"/>
              </w:rPr>
              <w:t>Inspections</w:t>
            </w:r>
            <w:proofErr w:type="spellEnd"/>
          </w:p>
        </w:tc>
      </w:tr>
      <w:tr w:rsidR="007E4CA8" w14:paraId="2AE040A7" w14:textId="77777777" w:rsidTr="004559B0">
        <w:trPr>
          <w:trHeight w:val="897"/>
        </w:trPr>
        <w:tc>
          <w:tcPr>
            <w:tcW w:w="983" w:type="dxa"/>
          </w:tcPr>
          <w:p w14:paraId="68A2BBB5" w14:textId="77777777" w:rsidR="007E4CA8" w:rsidRPr="004559B0" w:rsidRDefault="007E4CA8" w:rsidP="00342331">
            <w:pPr>
              <w:pStyle w:val="TableParagraph"/>
              <w:ind w:right="143"/>
              <w:rPr>
                <w:sz w:val="20"/>
              </w:rPr>
            </w:pPr>
          </w:p>
          <w:p w14:paraId="4607FA5A" w14:textId="77777777" w:rsidR="007E4CA8" w:rsidRPr="004559B0" w:rsidRDefault="007E4CA8" w:rsidP="00342331">
            <w:pPr>
              <w:pStyle w:val="TableParagraph"/>
              <w:spacing w:before="141"/>
              <w:ind w:left="609" w:right="143"/>
              <w:rPr>
                <w:sz w:val="18"/>
              </w:rPr>
            </w:pPr>
            <w:r w:rsidRPr="004559B0">
              <w:rPr>
                <w:w w:val="99"/>
                <w:sz w:val="18"/>
              </w:rPr>
              <w:t>1</w:t>
            </w:r>
          </w:p>
        </w:tc>
        <w:tc>
          <w:tcPr>
            <w:tcW w:w="3738" w:type="dxa"/>
          </w:tcPr>
          <w:p w14:paraId="3B1C223E" w14:textId="77777777" w:rsidR="007E4CA8" w:rsidRPr="004559B0" w:rsidRDefault="007E4CA8" w:rsidP="004559B0">
            <w:pPr>
              <w:pStyle w:val="TableParagraph"/>
              <w:spacing w:before="11"/>
              <w:jc w:val="center"/>
              <w:rPr>
                <w:sz w:val="20"/>
              </w:rPr>
            </w:pPr>
          </w:p>
          <w:p w14:paraId="415A6C4E" w14:textId="77777777" w:rsidR="007E4CA8" w:rsidRPr="004559B0" w:rsidRDefault="007E4CA8" w:rsidP="004559B0">
            <w:pPr>
              <w:pStyle w:val="TableParagraph"/>
              <w:spacing w:line="302" w:lineRule="auto"/>
              <w:ind w:left="657" w:right="142" w:hanging="430"/>
              <w:jc w:val="center"/>
              <w:rPr>
                <w:sz w:val="18"/>
              </w:rPr>
            </w:pPr>
            <w:r w:rsidRPr="004559B0">
              <w:rPr>
                <w:sz w:val="18"/>
              </w:rPr>
              <w:t>VISUALINSPECTIONOFBENDAREAS APPENDIXD-15THRUD- 26</w:t>
            </w:r>
          </w:p>
        </w:tc>
        <w:tc>
          <w:tcPr>
            <w:tcW w:w="2835" w:type="dxa"/>
          </w:tcPr>
          <w:p w14:paraId="44F9C6A0" w14:textId="77777777" w:rsidR="007E4CA8" w:rsidRPr="004559B0" w:rsidRDefault="007E4CA8" w:rsidP="004559B0">
            <w:pPr>
              <w:pStyle w:val="TableParagraph"/>
              <w:jc w:val="center"/>
              <w:rPr>
                <w:sz w:val="20"/>
              </w:rPr>
            </w:pPr>
          </w:p>
          <w:p w14:paraId="3D45BD3E" w14:textId="77777777" w:rsidR="007E4CA8" w:rsidRPr="004559B0" w:rsidRDefault="007E4CA8" w:rsidP="004559B0">
            <w:pPr>
              <w:pStyle w:val="TableParagraph"/>
              <w:spacing w:before="141"/>
              <w:ind w:left="471" w:right="351"/>
              <w:jc w:val="center"/>
              <w:rPr>
                <w:sz w:val="18"/>
              </w:rPr>
            </w:pPr>
            <w:r w:rsidRPr="004559B0">
              <w:rPr>
                <w:sz w:val="18"/>
              </w:rPr>
              <w:t>AWRTN69499D</w:t>
            </w:r>
          </w:p>
        </w:tc>
        <w:tc>
          <w:tcPr>
            <w:tcW w:w="1985" w:type="dxa"/>
          </w:tcPr>
          <w:p w14:paraId="3779DA8D" w14:textId="77777777" w:rsidR="007E4CA8" w:rsidRPr="004559B0" w:rsidRDefault="007E4CA8" w:rsidP="004559B0">
            <w:pPr>
              <w:pStyle w:val="TableParagraph"/>
              <w:jc w:val="center"/>
              <w:rPr>
                <w:sz w:val="20"/>
              </w:rPr>
            </w:pPr>
          </w:p>
          <w:p w14:paraId="58C223B2" w14:textId="77777777" w:rsidR="007E4CA8" w:rsidRPr="004559B0" w:rsidRDefault="007E4CA8" w:rsidP="004559B0">
            <w:pPr>
              <w:pStyle w:val="TableParagraph"/>
              <w:spacing w:before="141"/>
              <w:ind w:left="324" w:right="310"/>
              <w:jc w:val="center"/>
              <w:rPr>
                <w:sz w:val="18"/>
              </w:rPr>
            </w:pPr>
            <w:r w:rsidRPr="004559B0">
              <w:rPr>
                <w:sz w:val="18"/>
              </w:rPr>
              <w:t>400H</w:t>
            </w:r>
          </w:p>
        </w:tc>
      </w:tr>
      <w:tr w:rsidR="007E4CA8" w14:paraId="20DCA7FE" w14:textId="77777777" w:rsidTr="004559B0">
        <w:trPr>
          <w:trHeight w:val="897"/>
        </w:trPr>
        <w:tc>
          <w:tcPr>
            <w:tcW w:w="983" w:type="dxa"/>
          </w:tcPr>
          <w:p w14:paraId="781D0A1A" w14:textId="77777777" w:rsidR="007E4CA8" w:rsidRPr="004559B0" w:rsidRDefault="007E4CA8" w:rsidP="00342331">
            <w:pPr>
              <w:pStyle w:val="TableParagraph"/>
              <w:ind w:right="143"/>
              <w:rPr>
                <w:sz w:val="20"/>
              </w:rPr>
            </w:pPr>
          </w:p>
          <w:p w14:paraId="0D197392" w14:textId="77777777" w:rsidR="007E4CA8" w:rsidRPr="004559B0" w:rsidRDefault="007E4CA8" w:rsidP="00342331">
            <w:pPr>
              <w:pStyle w:val="TableParagraph"/>
              <w:spacing w:before="141"/>
              <w:ind w:left="609" w:right="143"/>
              <w:rPr>
                <w:sz w:val="18"/>
              </w:rPr>
            </w:pPr>
            <w:r w:rsidRPr="004559B0">
              <w:rPr>
                <w:w w:val="99"/>
                <w:sz w:val="18"/>
              </w:rPr>
              <w:t>2</w:t>
            </w:r>
          </w:p>
        </w:tc>
        <w:tc>
          <w:tcPr>
            <w:tcW w:w="3738" w:type="dxa"/>
          </w:tcPr>
          <w:p w14:paraId="24735FB6" w14:textId="77777777" w:rsidR="007E4CA8" w:rsidRPr="004559B0" w:rsidRDefault="007E4CA8" w:rsidP="004559B0">
            <w:pPr>
              <w:pStyle w:val="TableParagraph"/>
              <w:spacing w:before="3"/>
              <w:jc w:val="center"/>
              <w:rPr>
                <w:sz w:val="23"/>
              </w:rPr>
            </w:pPr>
          </w:p>
          <w:p w14:paraId="792BA161" w14:textId="77777777" w:rsidR="007E4CA8" w:rsidRPr="004559B0" w:rsidRDefault="007E4CA8" w:rsidP="004559B0">
            <w:pPr>
              <w:pStyle w:val="TableParagraph"/>
              <w:ind w:left="1008" w:hanging="925"/>
              <w:jc w:val="center"/>
              <w:rPr>
                <w:sz w:val="18"/>
              </w:rPr>
            </w:pPr>
            <w:r w:rsidRPr="004559B0">
              <w:rPr>
                <w:spacing w:val="-1"/>
                <w:sz w:val="18"/>
              </w:rPr>
              <w:t xml:space="preserve">PERFORMLUBRICATIONREQUIREMEN- </w:t>
            </w:r>
            <w:r w:rsidRPr="004559B0">
              <w:rPr>
                <w:sz w:val="18"/>
              </w:rPr>
              <w:t>TIAWLUBECHART</w:t>
            </w:r>
          </w:p>
        </w:tc>
        <w:tc>
          <w:tcPr>
            <w:tcW w:w="2835" w:type="dxa"/>
          </w:tcPr>
          <w:p w14:paraId="19DB0565" w14:textId="77777777" w:rsidR="007E4CA8" w:rsidRPr="004559B0" w:rsidRDefault="007E4CA8" w:rsidP="004559B0">
            <w:pPr>
              <w:pStyle w:val="TableParagraph"/>
              <w:jc w:val="center"/>
              <w:rPr>
                <w:sz w:val="20"/>
              </w:rPr>
            </w:pPr>
          </w:p>
          <w:p w14:paraId="026AB09D" w14:textId="77777777" w:rsidR="007E4CA8" w:rsidRPr="004559B0" w:rsidRDefault="007E4CA8" w:rsidP="004559B0">
            <w:pPr>
              <w:pStyle w:val="TableParagraph"/>
              <w:spacing w:before="141"/>
              <w:ind w:left="471" w:right="351"/>
              <w:jc w:val="center"/>
              <w:rPr>
                <w:sz w:val="18"/>
              </w:rPr>
            </w:pPr>
            <w:r w:rsidRPr="004559B0">
              <w:rPr>
                <w:sz w:val="18"/>
              </w:rPr>
              <w:t>TM1-1520-240-23P</w:t>
            </w:r>
          </w:p>
        </w:tc>
        <w:tc>
          <w:tcPr>
            <w:tcW w:w="1985" w:type="dxa"/>
          </w:tcPr>
          <w:p w14:paraId="52061DFF" w14:textId="77777777" w:rsidR="007E4CA8" w:rsidRPr="004559B0" w:rsidRDefault="007E4CA8" w:rsidP="004559B0">
            <w:pPr>
              <w:pStyle w:val="TableParagraph"/>
              <w:jc w:val="center"/>
              <w:rPr>
                <w:sz w:val="20"/>
              </w:rPr>
            </w:pPr>
          </w:p>
          <w:p w14:paraId="4FB9AADC" w14:textId="77777777" w:rsidR="007E4CA8" w:rsidRPr="004559B0" w:rsidRDefault="007E4CA8" w:rsidP="004559B0">
            <w:pPr>
              <w:pStyle w:val="TableParagraph"/>
              <w:spacing w:before="141"/>
              <w:ind w:left="324" w:right="310"/>
              <w:jc w:val="center"/>
              <w:rPr>
                <w:sz w:val="18"/>
              </w:rPr>
            </w:pPr>
            <w:r w:rsidRPr="004559B0">
              <w:rPr>
                <w:sz w:val="18"/>
              </w:rPr>
              <w:t>400H</w:t>
            </w:r>
          </w:p>
        </w:tc>
      </w:tr>
      <w:tr w:rsidR="007E4CA8" w14:paraId="1A00EB41" w14:textId="77777777" w:rsidTr="004559B0">
        <w:trPr>
          <w:trHeight w:val="897"/>
        </w:trPr>
        <w:tc>
          <w:tcPr>
            <w:tcW w:w="983" w:type="dxa"/>
          </w:tcPr>
          <w:p w14:paraId="4C258E98" w14:textId="77777777" w:rsidR="007E4CA8" w:rsidRPr="004559B0" w:rsidRDefault="007E4CA8" w:rsidP="00342331">
            <w:pPr>
              <w:pStyle w:val="TableParagraph"/>
              <w:ind w:right="143"/>
              <w:rPr>
                <w:sz w:val="20"/>
              </w:rPr>
            </w:pPr>
          </w:p>
          <w:p w14:paraId="57DC3675" w14:textId="77777777" w:rsidR="007E4CA8" w:rsidRPr="004559B0" w:rsidRDefault="007E4CA8" w:rsidP="00342331">
            <w:pPr>
              <w:pStyle w:val="TableParagraph"/>
              <w:spacing w:before="141"/>
              <w:ind w:left="609" w:right="143"/>
              <w:rPr>
                <w:sz w:val="18"/>
              </w:rPr>
            </w:pPr>
            <w:r w:rsidRPr="004559B0">
              <w:rPr>
                <w:w w:val="99"/>
                <w:sz w:val="18"/>
              </w:rPr>
              <w:t>3</w:t>
            </w:r>
          </w:p>
        </w:tc>
        <w:tc>
          <w:tcPr>
            <w:tcW w:w="3738" w:type="dxa"/>
          </w:tcPr>
          <w:p w14:paraId="36220D28" w14:textId="77777777" w:rsidR="007E4CA8" w:rsidRPr="004559B0" w:rsidRDefault="007E4CA8" w:rsidP="004559B0">
            <w:pPr>
              <w:pStyle w:val="TableParagraph"/>
              <w:jc w:val="center"/>
              <w:rPr>
                <w:sz w:val="20"/>
              </w:rPr>
            </w:pPr>
          </w:p>
          <w:p w14:paraId="535F8B86" w14:textId="77777777" w:rsidR="007E4CA8" w:rsidRPr="004559B0" w:rsidRDefault="007E4CA8" w:rsidP="004559B0">
            <w:pPr>
              <w:pStyle w:val="TableParagraph"/>
              <w:spacing w:before="141"/>
              <w:ind w:left="139" w:right="54"/>
              <w:jc w:val="center"/>
              <w:rPr>
                <w:sz w:val="18"/>
              </w:rPr>
            </w:pPr>
            <w:r w:rsidRPr="004559B0">
              <w:rPr>
                <w:sz w:val="18"/>
              </w:rPr>
              <w:t>EDDYCURRENTNO.1FWDMOUNT</w:t>
            </w:r>
          </w:p>
        </w:tc>
        <w:tc>
          <w:tcPr>
            <w:tcW w:w="2835" w:type="dxa"/>
          </w:tcPr>
          <w:p w14:paraId="13788546" w14:textId="77777777" w:rsidR="007E4CA8" w:rsidRPr="004559B0" w:rsidRDefault="007E4CA8" w:rsidP="004559B0">
            <w:pPr>
              <w:pStyle w:val="TableParagraph"/>
              <w:jc w:val="center"/>
              <w:rPr>
                <w:sz w:val="20"/>
              </w:rPr>
            </w:pPr>
          </w:p>
          <w:p w14:paraId="119D8FFF" w14:textId="77777777" w:rsidR="007E4CA8" w:rsidRPr="004559B0" w:rsidRDefault="007E4CA8" w:rsidP="004559B0">
            <w:pPr>
              <w:pStyle w:val="TableParagraph"/>
              <w:spacing w:before="141"/>
              <w:ind w:left="471" w:right="351"/>
              <w:jc w:val="center"/>
              <w:rPr>
                <w:sz w:val="18"/>
              </w:rPr>
            </w:pPr>
            <w:r w:rsidRPr="004559B0">
              <w:rPr>
                <w:sz w:val="18"/>
              </w:rPr>
              <w:t>TM1-1520-240-23P</w:t>
            </w:r>
          </w:p>
        </w:tc>
        <w:tc>
          <w:tcPr>
            <w:tcW w:w="1985" w:type="dxa"/>
          </w:tcPr>
          <w:p w14:paraId="64A9DAA3" w14:textId="77777777" w:rsidR="007E4CA8" w:rsidRPr="004559B0" w:rsidRDefault="007E4CA8" w:rsidP="004559B0">
            <w:pPr>
              <w:pStyle w:val="TableParagraph"/>
              <w:jc w:val="center"/>
              <w:rPr>
                <w:sz w:val="20"/>
              </w:rPr>
            </w:pPr>
          </w:p>
          <w:p w14:paraId="63359779" w14:textId="77777777" w:rsidR="007E4CA8" w:rsidRPr="004559B0" w:rsidRDefault="007E4CA8" w:rsidP="004559B0">
            <w:pPr>
              <w:pStyle w:val="TableParagraph"/>
              <w:spacing w:before="141"/>
              <w:ind w:left="324" w:right="310"/>
              <w:jc w:val="center"/>
              <w:rPr>
                <w:sz w:val="18"/>
              </w:rPr>
            </w:pPr>
            <w:r w:rsidRPr="004559B0">
              <w:rPr>
                <w:sz w:val="18"/>
              </w:rPr>
              <w:t>600H</w:t>
            </w:r>
          </w:p>
        </w:tc>
      </w:tr>
      <w:tr w:rsidR="007E4CA8" w14:paraId="5D396412" w14:textId="77777777" w:rsidTr="004559B0">
        <w:trPr>
          <w:trHeight w:val="897"/>
        </w:trPr>
        <w:tc>
          <w:tcPr>
            <w:tcW w:w="983" w:type="dxa"/>
          </w:tcPr>
          <w:p w14:paraId="304DDE7A" w14:textId="77777777" w:rsidR="007E4CA8" w:rsidRPr="004559B0" w:rsidRDefault="007E4CA8" w:rsidP="00342331">
            <w:pPr>
              <w:pStyle w:val="TableParagraph"/>
              <w:ind w:right="143"/>
              <w:rPr>
                <w:sz w:val="20"/>
              </w:rPr>
            </w:pPr>
          </w:p>
          <w:p w14:paraId="365CBB33" w14:textId="77777777" w:rsidR="007E4CA8" w:rsidRPr="004559B0" w:rsidRDefault="007E4CA8" w:rsidP="00342331">
            <w:pPr>
              <w:pStyle w:val="TableParagraph"/>
              <w:spacing w:before="138"/>
              <w:ind w:left="609" w:right="143"/>
              <w:rPr>
                <w:sz w:val="18"/>
              </w:rPr>
            </w:pPr>
            <w:r w:rsidRPr="004559B0">
              <w:rPr>
                <w:w w:val="99"/>
                <w:sz w:val="18"/>
              </w:rPr>
              <w:t>4</w:t>
            </w:r>
          </w:p>
        </w:tc>
        <w:tc>
          <w:tcPr>
            <w:tcW w:w="3738" w:type="dxa"/>
          </w:tcPr>
          <w:p w14:paraId="1E8654F1" w14:textId="77777777" w:rsidR="007E4CA8" w:rsidRPr="004559B0" w:rsidRDefault="007E4CA8" w:rsidP="004559B0">
            <w:pPr>
              <w:pStyle w:val="TableParagraph"/>
              <w:jc w:val="center"/>
              <w:rPr>
                <w:sz w:val="20"/>
              </w:rPr>
            </w:pPr>
          </w:p>
          <w:p w14:paraId="22756AFC" w14:textId="77777777" w:rsidR="007E4CA8" w:rsidRPr="004559B0" w:rsidRDefault="007E4CA8" w:rsidP="004559B0">
            <w:pPr>
              <w:pStyle w:val="TableParagraph"/>
              <w:spacing w:before="138"/>
              <w:ind w:left="139" w:right="54"/>
              <w:jc w:val="center"/>
              <w:rPr>
                <w:sz w:val="18"/>
              </w:rPr>
            </w:pPr>
            <w:r w:rsidRPr="004559B0">
              <w:rPr>
                <w:sz w:val="18"/>
              </w:rPr>
              <w:t>EDDYCURRENTNO.2FWDMOUNT</w:t>
            </w:r>
          </w:p>
        </w:tc>
        <w:tc>
          <w:tcPr>
            <w:tcW w:w="2835" w:type="dxa"/>
          </w:tcPr>
          <w:p w14:paraId="0D95F953" w14:textId="77777777" w:rsidR="007E4CA8" w:rsidRPr="004559B0" w:rsidRDefault="007E4CA8" w:rsidP="004559B0">
            <w:pPr>
              <w:pStyle w:val="TableParagraph"/>
              <w:jc w:val="center"/>
              <w:rPr>
                <w:sz w:val="20"/>
              </w:rPr>
            </w:pPr>
          </w:p>
          <w:p w14:paraId="4D8AAC55" w14:textId="77777777" w:rsidR="007E4CA8" w:rsidRPr="004559B0" w:rsidRDefault="007E4CA8" w:rsidP="004559B0">
            <w:pPr>
              <w:pStyle w:val="TableParagraph"/>
              <w:spacing w:before="138"/>
              <w:ind w:left="471" w:right="351"/>
              <w:jc w:val="center"/>
              <w:rPr>
                <w:sz w:val="18"/>
              </w:rPr>
            </w:pPr>
            <w:r w:rsidRPr="004559B0">
              <w:rPr>
                <w:sz w:val="18"/>
              </w:rPr>
              <w:t>TM1-1520-240-23P</w:t>
            </w:r>
          </w:p>
        </w:tc>
        <w:tc>
          <w:tcPr>
            <w:tcW w:w="1985" w:type="dxa"/>
          </w:tcPr>
          <w:p w14:paraId="5C022825" w14:textId="77777777" w:rsidR="007E4CA8" w:rsidRPr="004559B0" w:rsidRDefault="007E4CA8" w:rsidP="004559B0">
            <w:pPr>
              <w:pStyle w:val="TableParagraph"/>
              <w:jc w:val="center"/>
              <w:rPr>
                <w:sz w:val="20"/>
              </w:rPr>
            </w:pPr>
          </w:p>
          <w:p w14:paraId="59CB0987" w14:textId="77777777" w:rsidR="007E4CA8" w:rsidRPr="004559B0" w:rsidRDefault="007E4CA8" w:rsidP="004559B0">
            <w:pPr>
              <w:pStyle w:val="TableParagraph"/>
              <w:spacing w:before="138"/>
              <w:ind w:left="324" w:right="310"/>
              <w:jc w:val="center"/>
              <w:rPr>
                <w:sz w:val="18"/>
              </w:rPr>
            </w:pPr>
            <w:r w:rsidRPr="004559B0">
              <w:rPr>
                <w:sz w:val="18"/>
              </w:rPr>
              <w:t>600H</w:t>
            </w:r>
          </w:p>
        </w:tc>
      </w:tr>
      <w:tr w:rsidR="007E4CA8" w14:paraId="28F8CB7D" w14:textId="77777777" w:rsidTr="004559B0">
        <w:trPr>
          <w:trHeight w:val="895"/>
        </w:trPr>
        <w:tc>
          <w:tcPr>
            <w:tcW w:w="983" w:type="dxa"/>
          </w:tcPr>
          <w:p w14:paraId="7DC0F32E" w14:textId="77777777" w:rsidR="007E4CA8" w:rsidRPr="004559B0" w:rsidRDefault="007E4CA8" w:rsidP="00342331">
            <w:pPr>
              <w:pStyle w:val="TableParagraph"/>
              <w:ind w:right="143"/>
              <w:rPr>
                <w:sz w:val="20"/>
              </w:rPr>
            </w:pPr>
          </w:p>
          <w:p w14:paraId="6E3E3A72" w14:textId="77777777" w:rsidR="007E4CA8" w:rsidRPr="004559B0" w:rsidRDefault="007E4CA8" w:rsidP="00342331">
            <w:pPr>
              <w:pStyle w:val="TableParagraph"/>
              <w:spacing w:before="139"/>
              <w:ind w:left="609" w:right="143"/>
              <w:rPr>
                <w:sz w:val="18"/>
              </w:rPr>
            </w:pPr>
            <w:r w:rsidRPr="004559B0">
              <w:rPr>
                <w:w w:val="99"/>
                <w:sz w:val="18"/>
              </w:rPr>
              <w:t>5</w:t>
            </w:r>
          </w:p>
        </w:tc>
        <w:tc>
          <w:tcPr>
            <w:tcW w:w="3738" w:type="dxa"/>
          </w:tcPr>
          <w:p w14:paraId="645528AA" w14:textId="77777777" w:rsidR="007E4CA8" w:rsidRPr="004559B0" w:rsidRDefault="007E4CA8" w:rsidP="004559B0">
            <w:pPr>
              <w:pStyle w:val="TableParagraph"/>
              <w:spacing w:before="9"/>
              <w:jc w:val="center"/>
            </w:pPr>
          </w:p>
          <w:p w14:paraId="3205E856" w14:textId="77777777" w:rsidR="007E4CA8" w:rsidRPr="004559B0" w:rsidRDefault="007E4CA8" w:rsidP="004559B0">
            <w:pPr>
              <w:pStyle w:val="TableParagraph"/>
              <w:spacing w:before="1"/>
              <w:ind w:left="1003" w:right="225" w:hanging="759"/>
              <w:jc w:val="center"/>
              <w:rPr>
                <w:sz w:val="18"/>
              </w:rPr>
            </w:pPr>
            <w:r w:rsidRPr="004559B0">
              <w:rPr>
                <w:w w:val="95"/>
                <w:sz w:val="18"/>
              </w:rPr>
              <w:t xml:space="preserve">AFTHEADVERTICALPINBEARINGIN- </w:t>
            </w:r>
            <w:r w:rsidRPr="004559B0">
              <w:rPr>
                <w:sz w:val="18"/>
              </w:rPr>
              <w:t>SPANDROTATION</w:t>
            </w:r>
          </w:p>
        </w:tc>
        <w:tc>
          <w:tcPr>
            <w:tcW w:w="2835" w:type="dxa"/>
          </w:tcPr>
          <w:p w14:paraId="27AEF845" w14:textId="77777777" w:rsidR="007E4CA8" w:rsidRPr="004559B0" w:rsidRDefault="007E4CA8" w:rsidP="004559B0">
            <w:pPr>
              <w:pStyle w:val="TableParagraph"/>
              <w:jc w:val="center"/>
              <w:rPr>
                <w:sz w:val="20"/>
              </w:rPr>
            </w:pPr>
          </w:p>
          <w:p w14:paraId="7E773E69" w14:textId="77777777" w:rsidR="007E4CA8" w:rsidRPr="004559B0" w:rsidRDefault="007E4CA8" w:rsidP="004559B0">
            <w:pPr>
              <w:pStyle w:val="TableParagraph"/>
              <w:spacing w:before="136"/>
              <w:ind w:left="471" w:right="351"/>
              <w:jc w:val="center"/>
              <w:rPr>
                <w:sz w:val="18"/>
              </w:rPr>
            </w:pPr>
            <w:r w:rsidRPr="004559B0">
              <w:rPr>
                <w:sz w:val="18"/>
              </w:rPr>
              <w:t>TM1-1520-240-23P</w:t>
            </w:r>
          </w:p>
        </w:tc>
        <w:tc>
          <w:tcPr>
            <w:tcW w:w="1985" w:type="dxa"/>
          </w:tcPr>
          <w:p w14:paraId="3FA2500F" w14:textId="77777777" w:rsidR="007E4CA8" w:rsidRPr="004559B0" w:rsidRDefault="007E4CA8" w:rsidP="004559B0">
            <w:pPr>
              <w:pStyle w:val="TableParagraph"/>
              <w:jc w:val="center"/>
              <w:rPr>
                <w:sz w:val="20"/>
              </w:rPr>
            </w:pPr>
          </w:p>
          <w:p w14:paraId="50E62A7D" w14:textId="77777777" w:rsidR="007E4CA8" w:rsidRPr="004559B0" w:rsidRDefault="007E4CA8" w:rsidP="004559B0">
            <w:pPr>
              <w:pStyle w:val="TableParagraph"/>
              <w:spacing w:before="136"/>
              <w:ind w:left="324" w:right="310"/>
              <w:jc w:val="center"/>
              <w:rPr>
                <w:sz w:val="18"/>
              </w:rPr>
            </w:pPr>
            <w:r w:rsidRPr="004559B0">
              <w:rPr>
                <w:sz w:val="18"/>
              </w:rPr>
              <w:t>1200H</w:t>
            </w:r>
          </w:p>
        </w:tc>
      </w:tr>
      <w:tr w:rsidR="007E4CA8" w14:paraId="30682290" w14:textId="77777777" w:rsidTr="004559B0">
        <w:trPr>
          <w:trHeight w:val="897"/>
        </w:trPr>
        <w:tc>
          <w:tcPr>
            <w:tcW w:w="983" w:type="dxa"/>
          </w:tcPr>
          <w:p w14:paraId="6BA33839" w14:textId="77777777" w:rsidR="007E4CA8" w:rsidRPr="004559B0" w:rsidRDefault="007E4CA8" w:rsidP="00342331">
            <w:pPr>
              <w:pStyle w:val="TableParagraph"/>
              <w:ind w:right="143"/>
              <w:rPr>
                <w:sz w:val="20"/>
              </w:rPr>
            </w:pPr>
          </w:p>
          <w:p w14:paraId="6FB0DD4A" w14:textId="77777777" w:rsidR="007E4CA8" w:rsidRPr="004559B0" w:rsidRDefault="007E4CA8" w:rsidP="00342331">
            <w:pPr>
              <w:pStyle w:val="TableParagraph"/>
              <w:spacing w:before="141"/>
              <w:ind w:left="609" w:right="143"/>
              <w:rPr>
                <w:sz w:val="18"/>
              </w:rPr>
            </w:pPr>
            <w:r w:rsidRPr="004559B0">
              <w:rPr>
                <w:w w:val="99"/>
                <w:sz w:val="18"/>
              </w:rPr>
              <w:t>6</w:t>
            </w:r>
          </w:p>
        </w:tc>
        <w:tc>
          <w:tcPr>
            <w:tcW w:w="3738" w:type="dxa"/>
          </w:tcPr>
          <w:p w14:paraId="6F264003" w14:textId="77777777" w:rsidR="007E4CA8" w:rsidRPr="004559B0" w:rsidRDefault="007E4CA8" w:rsidP="004559B0">
            <w:pPr>
              <w:pStyle w:val="TableParagraph"/>
              <w:spacing w:before="3"/>
              <w:jc w:val="center"/>
              <w:rPr>
                <w:sz w:val="23"/>
              </w:rPr>
            </w:pPr>
          </w:p>
          <w:p w14:paraId="2972B518" w14:textId="77777777" w:rsidR="007E4CA8" w:rsidRPr="004559B0" w:rsidRDefault="007E4CA8" w:rsidP="004559B0">
            <w:pPr>
              <w:pStyle w:val="TableParagraph"/>
              <w:ind w:left="1003" w:right="104" w:hanging="795"/>
              <w:jc w:val="center"/>
              <w:rPr>
                <w:sz w:val="18"/>
              </w:rPr>
            </w:pPr>
            <w:r w:rsidRPr="004559B0">
              <w:rPr>
                <w:sz w:val="18"/>
              </w:rPr>
              <w:t>FWDHEADVERTICALPINBEARINGIN- SPANDROTATION</w:t>
            </w:r>
          </w:p>
        </w:tc>
        <w:tc>
          <w:tcPr>
            <w:tcW w:w="2835" w:type="dxa"/>
          </w:tcPr>
          <w:p w14:paraId="309A12E4" w14:textId="77777777" w:rsidR="007E4CA8" w:rsidRPr="004559B0" w:rsidRDefault="007E4CA8" w:rsidP="004559B0">
            <w:pPr>
              <w:pStyle w:val="TableParagraph"/>
              <w:jc w:val="center"/>
              <w:rPr>
                <w:sz w:val="20"/>
              </w:rPr>
            </w:pPr>
          </w:p>
          <w:p w14:paraId="21D37F02" w14:textId="77777777" w:rsidR="007E4CA8" w:rsidRPr="004559B0" w:rsidRDefault="007E4CA8" w:rsidP="004559B0">
            <w:pPr>
              <w:pStyle w:val="TableParagraph"/>
              <w:spacing w:before="141"/>
              <w:ind w:left="471" w:right="351"/>
              <w:jc w:val="center"/>
              <w:rPr>
                <w:sz w:val="18"/>
              </w:rPr>
            </w:pPr>
            <w:r w:rsidRPr="004559B0">
              <w:rPr>
                <w:sz w:val="18"/>
              </w:rPr>
              <w:t>TM1-1520-240-23P</w:t>
            </w:r>
          </w:p>
        </w:tc>
        <w:tc>
          <w:tcPr>
            <w:tcW w:w="1985" w:type="dxa"/>
          </w:tcPr>
          <w:p w14:paraId="49BC42D2" w14:textId="77777777" w:rsidR="007E4CA8" w:rsidRPr="004559B0" w:rsidRDefault="007E4CA8" w:rsidP="004559B0">
            <w:pPr>
              <w:pStyle w:val="TableParagraph"/>
              <w:jc w:val="center"/>
              <w:rPr>
                <w:sz w:val="20"/>
              </w:rPr>
            </w:pPr>
          </w:p>
          <w:p w14:paraId="565C5CFC" w14:textId="77777777" w:rsidR="007E4CA8" w:rsidRPr="004559B0" w:rsidRDefault="007E4CA8" w:rsidP="004559B0">
            <w:pPr>
              <w:pStyle w:val="TableParagraph"/>
              <w:spacing w:before="141"/>
              <w:ind w:left="324" w:right="310"/>
              <w:jc w:val="center"/>
              <w:rPr>
                <w:sz w:val="18"/>
              </w:rPr>
            </w:pPr>
            <w:r w:rsidRPr="004559B0">
              <w:rPr>
                <w:sz w:val="18"/>
              </w:rPr>
              <w:t>1200H</w:t>
            </w:r>
          </w:p>
        </w:tc>
      </w:tr>
      <w:tr w:rsidR="007E4CA8" w14:paraId="237B11D5" w14:textId="77777777" w:rsidTr="004559B0">
        <w:trPr>
          <w:trHeight w:val="897"/>
        </w:trPr>
        <w:tc>
          <w:tcPr>
            <w:tcW w:w="983" w:type="dxa"/>
          </w:tcPr>
          <w:p w14:paraId="2602C12F" w14:textId="77777777" w:rsidR="007E4CA8" w:rsidRPr="004559B0" w:rsidRDefault="007E4CA8" w:rsidP="00342331">
            <w:pPr>
              <w:pStyle w:val="TableParagraph"/>
              <w:ind w:right="143"/>
              <w:rPr>
                <w:sz w:val="20"/>
              </w:rPr>
            </w:pPr>
          </w:p>
          <w:p w14:paraId="52B9FDDE" w14:textId="77777777" w:rsidR="007E4CA8" w:rsidRPr="004559B0" w:rsidRDefault="007E4CA8" w:rsidP="00342331">
            <w:pPr>
              <w:pStyle w:val="TableParagraph"/>
              <w:spacing w:before="141"/>
              <w:ind w:left="609" w:right="143"/>
              <w:rPr>
                <w:sz w:val="18"/>
              </w:rPr>
            </w:pPr>
            <w:r w:rsidRPr="004559B0">
              <w:rPr>
                <w:w w:val="99"/>
                <w:sz w:val="18"/>
              </w:rPr>
              <w:t>7</w:t>
            </w:r>
          </w:p>
        </w:tc>
        <w:tc>
          <w:tcPr>
            <w:tcW w:w="3738" w:type="dxa"/>
          </w:tcPr>
          <w:p w14:paraId="444D06AA" w14:textId="77777777" w:rsidR="007E4CA8" w:rsidRPr="004559B0" w:rsidRDefault="007E4CA8" w:rsidP="004559B0">
            <w:pPr>
              <w:pStyle w:val="TableParagraph"/>
              <w:spacing w:before="3"/>
              <w:jc w:val="center"/>
              <w:rPr>
                <w:sz w:val="23"/>
              </w:rPr>
            </w:pPr>
          </w:p>
          <w:p w14:paraId="5A057981" w14:textId="77777777" w:rsidR="007E4CA8" w:rsidRPr="004559B0" w:rsidRDefault="007E4CA8" w:rsidP="004559B0">
            <w:pPr>
              <w:pStyle w:val="TableParagraph"/>
              <w:ind w:left="753" w:right="214" w:hanging="435"/>
              <w:jc w:val="center"/>
              <w:rPr>
                <w:sz w:val="18"/>
              </w:rPr>
            </w:pPr>
            <w:r w:rsidRPr="004559B0">
              <w:rPr>
                <w:sz w:val="18"/>
              </w:rPr>
              <w:t>FWDHEADHORIZONTALPINBEAR- INGINSPANDROTATION</w:t>
            </w:r>
          </w:p>
        </w:tc>
        <w:tc>
          <w:tcPr>
            <w:tcW w:w="2835" w:type="dxa"/>
          </w:tcPr>
          <w:p w14:paraId="1F132A39" w14:textId="77777777" w:rsidR="007E4CA8" w:rsidRPr="004559B0" w:rsidRDefault="007E4CA8" w:rsidP="004559B0">
            <w:pPr>
              <w:pStyle w:val="TableParagraph"/>
              <w:jc w:val="center"/>
              <w:rPr>
                <w:sz w:val="20"/>
              </w:rPr>
            </w:pPr>
          </w:p>
          <w:p w14:paraId="3D4796D0" w14:textId="77777777" w:rsidR="007E4CA8" w:rsidRPr="004559B0" w:rsidRDefault="007E4CA8" w:rsidP="004559B0">
            <w:pPr>
              <w:pStyle w:val="TableParagraph"/>
              <w:spacing w:before="141"/>
              <w:ind w:left="471" w:right="351"/>
              <w:jc w:val="center"/>
              <w:rPr>
                <w:sz w:val="18"/>
              </w:rPr>
            </w:pPr>
            <w:r w:rsidRPr="004559B0">
              <w:rPr>
                <w:sz w:val="18"/>
              </w:rPr>
              <w:t>TM1-1520-240-23P</w:t>
            </w:r>
          </w:p>
        </w:tc>
        <w:tc>
          <w:tcPr>
            <w:tcW w:w="1985" w:type="dxa"/>
          </w:tcPr>
          <w:p w14:paraId="7E7175B0" w14:textId="77777777" w:rsidR="007E4CA8" w:rsidRPr="004559B0" w:rsidRDefault="007E4CA8" w:rsidP="004559B0">
            <w:pPr>
              <w:pStyle w:val="TableParagraph"/>
              <w:jc w:val="center"/>
              <w:rPr>
                <w:sz w:val="20"/>
              </w:rPr>
            </w:pPr>
          </w:p>
          <w:p w14:paraId="61BCCFC1" w14:textId="77777777" w:rsidR="007E4CA8" w:rsidRPr="004559B0" w:rsidRDefault="007E4CA8" w:rsidP="004559B0">
            <w:pPr>
              <w:pStyle w:val="TableParagraph"/>
              <w:spacing w:before="141"/>
              <w:ind w:left="324" w:right="310"/>
              <w:jc w:val="center"/>
              <w:rPr>
                <w:sz w:val="18"/>
              </w:rPr>
            </w:pPr>
            <w:r w:rsidRPr="004559B0">
              <w:rPr>
                <w:sz w:val="18"/>
              </w:rPr>
              <w:t>1200H</w:t>
            </w:r>
          </w:p>
        </w:tc>
      </w:tr>
      <w:tr w:rsidR="007E4CA8" w14:paraId="4875365A" w14:textId="77777777" w:rsidTr="004559B0">
        <w:trPr>
          <w:trHeight w:val="897"/>
        </w:trPr>
        <w:tc>
          <w:tcPr>
            <w:tcW w:w="983" w:type="dxa"/>
          </w:tcPr>
          <w:p w14:paraId="4367CF60" w14:textId="77777777" w:rsidR="007E4CA8" w:rsidRPr="004559B0" w:rsidRDefault="007E4CA8" w:rsidP="00342331">
            <w:pPr>
              <w:pStyle w:val="TableParagraph"/>
              <w:ind w:right="143"/>
              <w:rPr>
                <w:sz w:val="20"/>
              </w:rPr>
            </w:pPr>
          </w:p>
          <w:p w14:paraId="008B7C28" w14:textId="77777777" w:rsidR="007E4CA8" w:rsidRPr="004559B0" w:rsidRDefault="007E4CA8" w:rsidP="00342331">
            <w:pPr>
              <w:pStyle w:val="TableParagraph"/>
              <w:spacing w:before="141"/>
              <w:ind w:left="609" w:right="143"/>
              <w:rPr>
                <w:sz w:val="18"/>
              </w:rPr>
            </w:pPr>
            <w:r w:rsidRPr="004559B0">
              <w:rPr>
                <w:w w:val="99"/>
                <w:sz w:val="18"/>
              </w:rPr>
              <w:t>8</w:t>
            </w:r>
          </w:p>
        </w:tc>
        <w:tc>
          <w:tcPr>
            <w:tcW w:w="3738" w:type="dxa"/>
          </w:tcPr>
          <w:p w14:paraId="0226BBB0" w14:textId="77777777" w:rsidR="007E4CA8" w:rsidRPr="004559B0" w:rsidRDefault="007E4CA8" w:rsidP="004559B0">
            <w:pPr>
              <w:pStyle w:val="TableParagraph"/>
              <w:spacing w:before="3"/>
              <w:jc w:val="center"/>
              <w:rPr>
                <w:sz w:val="23"/>
              </w:rPr>
            </w:pPr>
          </w:p>
          <w:p w14:paraId="22FB0869" w14:textId="77777777" w:rsidR="007E4CA8" w:rsidRPr="004559B0" w:rsidRDefault="007E4CA8" w:rsidP="004559B0">
            <w:pPr>
              <w:pStyle w:val="TableParagraph"/>
              <w:ind w:left="1003" w:hanging="901"/>
              <w:jc w:val="center"/>
              <w:rPr>
                <w:sz w:val="18"/>
              </w:rPr>
            </w:pPr>
            <w:r w:rsidRPr="004559B0">
              <w:rPr>
                <w:sz w:val="18"/>
              </w:rPr>
              <w:t>AFTHEADHORIZONTALPINBEARINGIN- SPANDROTATION</w:t>
            </w:r>
          </w:p>
        </w:tc>
        <w:tc>
          <w:tcPr>
            <w:tcW w:w="2835" w:type="dxa"/>
          </w:tcPr>
          <w:p w14:paraId="137E6F56" w14:textId="77777777" w:rsidR="007E4CA8" w:rsidRPr="004559B0" w:rsidRDefault="007E4CA8" w:rsidP="004559B0">
            <w:pPr>
              <w:pStyle w:val="TableParagraph"/>
              <w:jc w:val="center"/>
              <w:rPr>
                <w:sz w:val="20"/>
              </w:rPr>
            </w:pPr>
          </w:p>
          <w:p w14:paraId="7481F07F" w14:textId="77777777" w:rsidR="007E4CA8" w:rsidRPr="004559B0" w:rsidRDefault="007E4CA8" w:rsidP="004559B0">
            <w:pPr>
              <w:pStyle w:val="TableParagraph"/>
              <w:spacing w:before="141"/>
              <w:ind w:left="471" w:right="351"/>
              <w:jc w:val="center"/>
              <w:rPr>
                <w:sz w:val="18"/>
              </w:rPr>
            </w:pPr>
            <w:r w:rsidRPr="004559B0">
              <w:rPr>
                <w:sz w:val="18"/>
              </w:rPr>
              <w:t>TM1-1520-240-23P</w:t>
            </w:r>
          </w:p>
        </w:tc>
        <w:tc>
          <w:tcPr>
            <w:tcW w:w="1985" w:type="dxa"/>
          </w:tcPr>
          <w:p w14:paraId="37F42DD0" w14:textId="77777777" w:rsidR="007E4CA8" w:rsidRPr="004559B0" w:rsidRDefault="007E4CA8" w:rsidP="004559B0">
            <w:pPr>
              <w:pStyle w:val="TableParagraph"/>
              <w:jc w:val="center"/>
              <w:rPr>
                <w:sz w:val="20"/>
              </w:rPr>
            </w:pPr>
          </w:p>
          <w:p w14:paraId="2D8E5590" w14:textId="77777777" w:rsidR="007E4CA8" w:rsidRPr="004559B0" w:rsidRDefault="007E4CA8" w:rsidP="004559B0">
            <w:pPr>
              <w:pStyle w:val="TableParagraph"/>
              <w:spacing w:before="141"/>
              <w:ind w:left="324" w:right="310"/>
              <w:jc w:val="center"/>
              <w:rPr>
                <w:sz w:val="18"/>
              </w:rPr>
            </w:pPr>
            <w:r w:rsidRPr="004559B0">
              <w:rPr>
                <w:sz w:val="18"/>
              </w:rPr>
              <w:t>1200H</w:t>
            </w:r>
          </w:p>
        </w:tc>
      </w:tr>
      <w:tr w:rsidR="007E4CA8" w14:paraId="4C20C15C" w14:textId="77777777" w:rsidTr="004559B0">
        <w:trPr>
          <w:trHeight w:val="897"/>
        </w:trPr>
        <w:tc>
          <w:tcPr>
            <w:tcW w:w="983" w:type="dxa"/>
          </w:tcPr>
          <w:p w14:paraId="53B2E7A5" w14:textId="77777777" w:rsidR="007E4CA8" w:rsidRPr="004559B0" w:rsidRDefault="007E4CA8" w:rsidP="00342331">
            <w:pPr>
              <w:pStyle w:val="TableParagraph"/>
              <w:ind w:right="143"/>
              <w:rPr>
                <w:sz w:val="20"/>
              </w:rPr>
            </w:pPr>
          </w:p>
          <w:p w14:paraId="116D93B0" w14:textId="77777777" w:rsidR="007E4CA8" w:rsidRPr="004559B0" w:rsidRDefault="007E4CA8" w:rsidP="00342331">
            <w:pPr>
              <w:pStyle w:val="TableParagraph"/>
              <w:spacing w:before="141"/>
              <w:ind w:left="609" w:right="143"/>
              <w:rPr>
                <w:sz w:val="18"/>
              </w:rPr>
            </w:pPr>
            <w:r w:rsidRPr="004559B0">
              <w:rPr>
                <w:w w:val="99"/>
                <w:sz w:val="18"/>
              </w:rPr>
              <w:t>9</w:t>
            </w:r>
          </w:p>
        </w:tc>
        <w:tc>
          <w:tcPr>
            <w:tcW w:w="3738" w:type="dxa"/>
          </w:tcPr>
          <w:p w14:paraId="33C78C3F" w14:textId="77777777" w:rsidR="007E4CA8" w:rsidRPr="004559B0" w:rsidRDefault="007E4CA8" w:rsidP="004559B0">
            <w:pPr>
              <w:pStyle w:val="TableParagraph"/>
              <w:spacing w:before="138"/>
              <w:ind w:left="141" w:right="54"/>
              <w:jc w:val="center"/>
              <w:rPr>
                <w:sz w:val="18"/>
                <w:lang w:val="en-US"/>
              </w:rPr>
            </w:pPr>
            <w:r w:rsidRPr="004559B0">
              <w:rPr>
                <w:sz w:val="18"/>
                <w:lang w:val="en-US"/>
              </w:rPr>
              <w:t>REPLACE FWD HEAD HORIZONTAL PIN</w:t>
            </w:r>
          </w:p>
          <w:p w14:paraId="095C2767" w14:textId="77777777" w:rsidR="007E4CA8" w:rsidRPr="004559B0" w:rsidRDefault="007E4CA8" w:rsidP="004559B0">
            <w:pPr>
              <w:pStyle w:val="TableParagraph"/>
              <w:spacing w:before="52"/>
              <w:ind w:left="141" w:right="54"/>
              <w:jc w:val="center"/>
              <w:rPr>
                <w:sz w:val="18"/>
                <w:lang w:val="en-US"/>
              </w:rPr>
            </w:pPr>
            <w:r w:rsidRPr="004559B0">
              <w:rPr>
                <w:sz w:val="18"/>
                <w:lang w:val="en-US"/>
              </w:rPr>
              <w:t>(IF NOT SHOTPEENED)</w:t>
            </w:r>
          </w:p>
        </w:tc>
        <w:tc>
          <w:tcPr>
            <w:tcW w:w="2835" w:type="dxa"/>
          </w:tcPr>
          <w:p w14:paraId="2F605E14" w14:textId="77777777" w:rsidR="007E4CA8" w:rsidRPr="004559B0" w:rsidRDefault="007E4CA8" w:rsidP="004559B0">
            <w:pPr>
              <w:pStyle w:val="TableParagraph"/>
              <w:jc w:val="center"/>
              <w:rPr>
                <w:sz w:val="20"/>
                <w:lang w:val="en-US"/>
              </w:rPr>
            </w:pPr>
          </w:p>
          <w:p w14:paraId="1F05FFEE" w14:textId="77777777" w:rsidR="007E4CA8" w:rsidRPr="004559B0" w:rsidRDefault="007E4CA8" w:rsidP="004559B0">
            <w:pPr>
              <w:pStyle w:val="TableParagraph"/>
              <w:spacing w:before="141"/>
              <w:ind w:left="471" w:right="351"/>
              <w:jc w:val="center"/>
              <w:rPr>
                <w:sz w:val="18"/>
              </w:rPr>
            </w:pPr>
            <w:r w:rsidRPr="004559B0">
              <w:rPr>
                <w:sz w:val="18"/>
              </w:rPr>
              <w:t>TM1-1520-240-23P</w:t>
            </w:r>
          </w:p>
        </w:tc>
        <w:tc>
          <w:tcPr>
            <w:tcW w:w="1985" w:type="dxa"/>
          </w:tcPr>
          <w:p w14:paraId="44381F0F" w14:textId="77777777" w:rsidR="007E4CA8" w:rsidRPr="004559B0" w:rsidRDefault="007E4CA8" w:rsidP="004559B0">
            <w:pPr>
              <w:pStyle w:val="TableParagraph"/>
              <w:jc w:val="center"/>
              <w:rPr>
                <w:sz w:val="20"/>
              </w:rPr>
            </w:pPr>
          </w:p>
          <w:p w14:paraId="380C54DF" w14:textId="77777777" w:rsidR="007E4CA8" w:rsidRPr="004559B0" w:rsidRDefault="007E4CA8" w:rsidP="004559B0">
            <w:pPr>
              <w:pStyle w:val="TableParagraph"/>
              <w:spacing w:before="141"/>
              <w:ind w:left="324" w:right="310"/>
              <w:jc w:val="center"/>
              <w:rPr>
                <w:sz w:val="18"/>
              </w:rPr>
            </w:pPr>
            <w:r w:rsidRPr="004559B0">
              <w:rPr>
                <w:sz w:val="18"/>
              </w:rPr>
              <w:t>1200H</w:t>
            </w:r>
          </w:p>
        </w:tc>
      </w:tr>
      <w:tr w:rsidR="007E4CA8" w14:paraId="201BC3CC" w14:textId="77777777" w:rsidTr="004559B0">
        <w:trPr>
          <w:trHeight w:val="897"/>
        </w:trPr>
        <w:tc>
          <w:tcPr>
            <w:tcW w:w="983" w:type="dxa"/>
          </w:tcPr>
          <w:p w14:paraId="58FFD4F8" w14:textId="4CFF3970" w:rsidR="007E4CA8" w:rsidRPr="00342331" w:rsidRDefault="007E4CA8" w:rsidP="00342331">
            <w:pPr>
              <w:pStyle w:val="TableParagraph"/>
              <w:spacing w:before="141"/>
              <w:jc w:val="center"/>
              <w:rPr>
                <w:sz w:val="18"/>
                <w:szCs w:val="18"/>
              </w:rPr>
            </w:pPr>
            <w:r w:rsidRPr="00342331">
              <w:rPr>
                <w:sz w:val="18"/>
                <w:szCs w:val="18"/>
              </w:rPr>
              <w:lastRenderedPageBreak/>
              <w:t>10</w:t>
            </w:r>
          </w:p>
        </w:tc>
        <w:tc>
          <w:tcPr>
            <w:tcW w:w="3738" w:type="dxa"/>
          </w:tcPr>
          <w:p w14:paraId="699A2394" w14:textId="77777777" w:rsidR="007E4CA8" w:rsidRPr="00342331" w:rsidRDefault="007E4CA8" w:rsidP="00342331">
            <w:pPr>
              <w:pStyle w:val="TableParagraph"/>
              <w:spacing w:before="11"/>
              <w:jc w:val="center"/>
              <w:rPr>
                <w:sz w:val="18"/>
                <w:szCs w:val="18"/>
                <w:lang w:val="en-US"/>
              </w:rPr>
            </w:pPr>
          </w:p>
          <w:p w14:paraId="5953DDC6" w14:textId="77777777" w:rsidR="007E4CA8" w:rsidRPr="00342331" w:rsidRDefault="007E4CA8" w:rsidP="00342331">
            <w:pPr>
              <w:pStyle w:val="TableParagraph"/>
              <w:spacing w:line="300" w:lineRule="auto"/>
              <w:ind w:left="780" w:right="4" w:hanging="672"/>
              <w:jc w:val="center"/>
              <w:rPr>
                <w:sz w:val="18"/>
                <w:szCs w:val="18"/>
                <w:lang w:val="en-US"/>
              </w:rPr>
            </w:pPr>
            <w:r w:rsidRPr="00342331">
              <w:rPr>
                <w:sz w:val="18"/>
                <w:szCs w:val="18"/>
                <w:lang w:val="en-US"/>
              </w:rPr>
              <w:t>REPLACE AFT HEAD HORIZONTAL PIN (IF NOT SHOTPEENED)</w:t>
            </w:r>
          </w:p>
        </w:tc>
        <w:tc>
          <w:tcPr>
            <w:tcW w:w="2835" w:type="dxa"/>
          </w:tcPr>
          <w:p w14:paraId="016FDC2F" w14:textId="77777777" w:rsidR="007E4CA8" w:rsidRPr="00342331" w:rsidRDefault="007E4CA8" w:rsidP="00342331">
            <w:pPr>
              <w:pStyle w:val="TableParagraph"/>
              <w:jc w:val="center"/>
              <w:rPr>
                <w:sz w:val="18"/>
                <w:szCs w:val="18"/>
                <w:lang w:val="en-US"/>
              </w:rPr>
            </w:pPr>
          </w:p>
          <w:p w14:paraId="3B5EB617" w14:textId="77777777" w:rsidR="007E4CA8" w:rsidRPr="00342331" w:rsidRDefault="007E4CA8" w:rsidP="00342331">
            <w:pPr>
              <w:pStyle w:val="TableParagraph"/>
              <w:spacing w:before="141"/>
              <w:ind w:left="471" w:right="351"/>
              <w:jc w:val="center"/>
              <w:rPr>
                <w:sz w:val="18"/>
                <w:szCs w:val="18"/>
              </w:rPr>
            </w:pPr>
            <w:r w:rsidRPr="00342331">
              <w:rPr>
                <w:sz w:val="18"/>
                <w:szCs w:val="18"/>
              </w:rPr>
              <w:t>TM1-1520-240-23P</w:t>
            </w:r>
          </w:p>
        </w:tc>
        <w:tc>
          <w:tcPr>
            <w:tcW w:w="1985" w:type="dxa"/>
          </w:tcPr>
          <w:p w14:paraId="3B7C60FB" w14:textId="77777777" w:rsidR="007E4CA8" w:rsidRPr="00342331" w:rsidRDefault="007E4CA8" w:rsidP="00342331">
            <w:pPr>
              <w:pStyle w:val="TableParagraph"/>
              <w:jc w:val="center"/>
              <w:rPr>
                <w:sz w:val="18"/>
                <w:szCs w:val="18"/>
              </w:rPr>
            </w:pPr>
          </w:p>
          <w:p w14:paraId="2DA14D35" w14:textId="77777777" w:rsidR="007E4CA8" w:rsidRPr="00342331" w:rsidRDefault="007E4CA8" w:rsidP="00342331">
            <w:pPr>
              <w:pStyle w:val="TableParagraph"/>
              <w:spacing w:before="141"/>
              <w:ind w:left="324" w:right="310"/>
              <w:jc w:val="center"/>
              <w:rPr>
                <w:sz w:val="18"/>
                <w:szCs w:val="18"/>
              </w:rPr>
            </w:pPr>
            <w:r w:rsidRPr="00342331">
              <w:rPr>
                <w:sz w:val="18"/>
                <w:szCs w:val="18"/>
              </w:rPr>
              <w:t>1200 H</w:t>
            </w:r>
          </w:p>
        </w:tc>
      </w:tr>
      <w:tr w:rsidR="007E4CA8" w14:paraId="1FB4227F" w14:textId="77777777" w:rsidTr="004559B0">
        <w:trPr>
          <w:trHeight w:val="897"/>
        </w:trPr>
        <w:tc>
          <w:tcPr>
            <w:tcW w:w="983" w:type="dxa"/>
          </w:tcPr>
          <w:p w14:paraId="64331EE8" w14:textId="77777777" w:rsidR="007E4CA8" w:rsidRPr="00342331" w:rsidRDefault="007E4CA8" w:rsidP="00342331">
            <w:pPr>
              <w:pStyle w:val="TableParagraph"/>
              <w:jc w:val="center"/>
              <w:rPr>
                <w:sz w:val="18"/>
                <w:szCs w:val="18"/>
              </w:rPr>
            </w:pPr>
          </w:p>
          <w:p w14:paraId="18359428" w14:textId="3A0FB8E8" w:rsidR="007E4CA8" w:rsidRPr="00342331" w:rsidRDefault="007E4CA8" w:rsidP="00342331">
            <w:pPr>
              <w:pStyle w:val="TableParagraph"/>
              <w:spacing w:before="141"/>
              <w:ind w:left="-13"/>
              <w:jc w:val="center"/>
              <w:rPr>
                <w:sz w:val="18"/>
                <w:szCs w:val="18"/>
              </w:rPr>
            </w:pPr>
            <w:r w:rsidRPr="00342331">
              <w:rPr>
                <w:sz w:val="18"/>
                <w:szCs w:val="18"/>
              </w:rPr>
              <w:t>1</w:t>
            </w:r>
            <w:r w:rsidR="00342331">
              <w:rPr>
                <w:sz w:val="18"/>
                <w:szCs w:val="18"/>
              </w:rPr>
              <w:t>1</w:t>
            </w:r>
          </w:p>
        </w:tc>
        <w:tc>
          <w:tcPr>
            <w:tcW w:w="3738" w:type="dxa"/>
          </w:tcPr>
          <w:p w14:paraId="5A818F42" w14:textId="77777777" w:rsidR="007E4CA8" w:rsidRPr="00342331" w:rsidRDefault="007E4CA8" w:rsidP="00342331">
            <w:pPr>
              <w:pStyle w:val="TableParagraph"/>
              <w:spacing w:before="3"/>
              <w:jc w:val="center"/>
              <w:rPr>
                <w:sz w:val="18"/>
                <w:szCs w:val="18"/>
                <w:lang w:val="en-US"/>
              </w:rPr>
            </w:pPr>
          </w:p>
          <w:p w14:paraId="3761B0D1" w14:textId="77777777" w:rsidR="007E4CA8" w:rsidRPr="00342331" w:rsidRDefault="007E4CA8" w:rsidP="00342331">
            <w:pPr>
              <w:pStyle w:val="TableParagraph"/>
              <w:ind w:left="1229" w:right="80" w:hanging="1047"/>
              <w:jc w:val="center"/>
              <w:rPr>
                <w:sz w:val="18"/>
                <w:szCs w:val="18"/>
                <w:lang w:val="en-US"/>
              </w:rPr>
            </w:pPr>
            <w:r w:rsidRPr="00342331">
              <w:rPr>
                <w:sz w:val="18"/>
                <w:szCs w:val="18"/>
                <w:lang w:val="en-US"/>
              </w:rPr>
              <w:t>FWD &amp; AFT ROTARY HEAD TIE BARS INSPECTION</w:t>
            </w:r>
          </w:p>
        </w:tc>
        <w:tc>
          <w:tcPr>
            <w:tcW w:w="2835" w:type="dxa"/>
          </w:tcPr>
          <w:p w14:paraId="39C91399" w14:textId="77777777" w:rsidR="007E4CA8" w:rsidRPr="00342331" w:rsidRDefault="007E4CA8" w:rsidP="00342331">
            <w:pPr>
              <w:pStyle w:val="TableParagraph"/>
              <w:jc w:val="center"/>
              <w:rPr>
                <w:sz w:val="18"/>
                <w:szCs w:val="18"/>
                <w:lang w:val="en-US"/>
              </w:rPr>
            </w:pPr>
          </w:p>
          <w:p w14:paraId="7201ADF8" w14:textId="77777777" w:rsidR="007E4CA8" w:rsidRPr="00342331" w:rsidRDefault="007E4CA8" w:rsidP="00342331">
            <w:pPr>
              <w:pStyle w:val="TableParagraph"/>
              <w:spacing w:before="141"/>
              <w:ind w:left="471" w:right="351"/>
              <w:jc w:val="center"/>
              <w:rPr>
                <w:sz w:val="18"/>
                <w:szCs w:val="18"/>
              </w:rPr>
            </w:pPr>
            <w:r w:rsidRPr="00342331">
              <w:rPr>
                <w:sz w:val="18"/>
                <w:szCs w:val="18"/>
              </w:rPr>
              <w:t>TM1-1520-240-23P</w:t>
            </w:r>
          </w:p>
        </w:tc>
        <w:tc>
          <w:tcPr>
            <w:tcW w:w="1985" w:type="dxa"/>
          </w:tcPr>
          <w:p w14:paraId="457BF7AF" w14:textId="77777777" w:rsidR="007E4CA8" w:rsidRPr="00342331" w:rsidRDefault="007E4CA8" w:rsidP="00342331">
            <w:pPr>
              <w:pStyle w:val="TableParagraph"/>
              <w:jc w:val="center"/>
              <w:rPr>
                <w:sz w:val="18"/>
                <w:szCs w:val="18"/>
              </w:rPr>
            </w:pPr>
          </w:p>
          <w:p w14:paraId="3FD9C054" w14:textId="77777777" w:rsidR="007E4CA8" w:rsidRPr="00342331" w:rsidRDefault="007E4CA8" w:rsidP="00342331">
            <w:pPr>
              <w:pStyle w:val="TableParagraph"/>
              <w:spacing w:before="141"/>
              <w:ind w:left="324" w:right="310"/>
              <w:jc w:val="center"/>
              <w:rPr>
                <w:sz w:val="18"/>
                <w:szCs w:val="18"/>
              </w:rPr>
            </w:pPr>
            <w:r w:rsidRPr="00342331">
              <w:rPr>
                <w:sz w:val="18"/>
                <w:szCs w:val="18"/>
              </w:rPr>
              <w:t>1200 H</w:t>
            </w:r>
          </w:p>
        </w:tc>
      </w:tr>
      <w:tr w:rsidR="007E4CA8" w14:paraId="29759FA4" w14:textId="77777777" w:rsidTr="004559B0">
        <w:trPr>
          <w:trHeight w:val="897"/>
        </w:trPr>
        <w:tc>
          <w:tcPr>
            <w:tcW w:w="983" w:type="dxa"/>
          </w:tcPr>
          <w:p w14:paraId="5C9C1CA8" w14:textId="77777777" w:rsidR="007E4CA8" w:rsidRPr="00342331" w:rsidRDefault="007E4CA8" w:rsidP="00342331">
            <w:pPr>
              <w:pStyle w:val="TableParagraph"/>
              <w:jc w:val="center"/>
              <w:rPr>
                <w:sz w:val="18"/>
                <w:szCs w:val="18"/>
              </w:rPr>
            </w:pPr>
          </w:p>
          <w:p w14:paraId="6C042D8C" w14:textId="259F1E46" w:rsidR="007E4CA8" w:rsidRPr="00342331" w:rsidRDefault="007E4CA8" w:rsidP="00342331">
            <w:pPr>
              <w:pStyle w:val="TableParagraph"/>
              <w:spacing w:before="141"/>
              <w:ind w:right="1"/>
              <w:jc w:val="center"/>
              <w:rPr>
                <w:sz w:val="18"/>
                <w:szCs w:val="18"/>
              </w:rPr>
            </w:pPr>
            <w:r w:rsidRPr="00342331">
              <w:rPr>
                <w:w w:val="95"/>
                <w:sz w:val="18"/>
                <w:szCs w:val="18"/>
              </w:rPr>
              <w:t>1</w:t>
            </w:r>
            <w:r w:rsidR="00342331">
              <w:rPr>
                <w:w w:val="95"/>
                <w:sz w:val="18"/>
                <w:szCs w:val="18"/>
              </w:rPr>
              <w:t>2</w:t>
            </w:r>
          </w:p>
        </w:tc>
        <w:tc>
          <w:tcPr>
            <w:tcW w:w="3738" w:type="dxa"/>
          </w:tcPr>
          <w:p w14:paraId="77544FDD" w14:textId="77777777" w:rsidR="007E4CA8" w:rsidRPr="00342331" w:rsidRDefault="007E4CA8" w:rsidP="00342331">
            <w:pPr>
              <w:pStyle w:val="TableParagraph"/>
              <w:spacing w:before="3"/>
              <w:jc w:val="center"/>
              <w:rPr>
                <w:sz w:val="18"/>
                <w:szCs w:val="18"/>
              </w:rPr>
            </w:pPr>
          </w:p>
          <w:p w14:paraId="7888C2CC" w14:textId="77777777" w:rsidR="007E4CA8" w:rsidRPr="00342331" w:rsidRDefault="007E4CA8" w:rsidP="00342331">
            <w:pPr>
              <w:pStyle w:val="TableParagraph"/>
              <w:ind w:left="1699" w:right="24" w:hanging="1571"/>
              <w:jc w:val="center"/>
              <w:rPr>
                <w:sz w:val="18"/>
                <w:szCs w:val="18"/>
              </w:rPr>
            </w:pPr>
            <w:r w:rsidRPr="00342331">
              <w:rPr>
                <w:sz w:val="18"/>
                <w:szCs w:val="18"/>
              </w:rPr>
              <w:t>AIRCRAFTWEIGHINGINVENTORY(365- 1)</w:t>
            </w:r>
          </w:p>
        </w:tc>
        <w:tc>
          <w:tcPr>
            <w:tcW w:w="2835" w:type="dxa"/>
          </w:tcPr>
          <w:p w14:paraId="31A61382" w14:textId="77777777" w:rsidR="007E4CA8" w:rsidRPr="00342331" w:rsidRDefault="007E4CA8" w:rsidP="00342331">
            <w:pPr>
              <w:pStyle w:val="TableParagraph"/>
              <w:jc w:val="center"/>
              <w:rPr>
                <w:sz w:val="18"/>
                <w:szCs w:val="18"/>
              </w:rPr>
            </w:pPr>
          </w:p>
          <w:p w14:paraId="4B471E65" w14:textId="77777777" w:rsidR="007E4CA8" w:rsidRPr="00342331" w:rsidRDefault="007E4CA8" w:rsidP="00342331">
            <w:pPr>
              <w:pStyle w:val="TableParagraph"/>
              <w:spacing w:before="141"/>
              <w:ind w:left="471" w:right="351"/>
              <w:jc w:val="center"/>
              <w:rPr>
                <w:sz w:val="18"/>
                <w:szCs w:val="18"/>
              </w:rPr>
            </w:pPr>
            <w:r w:rsidRPr="00342331">
              <w:rPr>
                <w:sz w:val="18"/>
                <w:szCs w:val="18"/>
              </w:rPr>
              <w:t>AR95-1</w:t>
            </w:r>
          </w:p>
        </w:tc>
        <w:tc>
          <w:tcPr>
            <w:tcW w:w="1985" w:type="dxa"/>
          </w:tcPr>
          <w:p w14:paraId="0265DD11" w14:textId="77777777" w:rsidR="007E4CA8" w:rsidRPr="00342331" w:rsidRDefault="007E4CA8" w:rsidP="00342331">
            <w:pPr>
              <w:pStyle w:val="TableParagraph"/>
              <w:jc w:val="center"/>
              <w:rPr>
                <w:sz w:val="18"/>
                <w:szCs w:val="18"/>
              </w:rPr>
            </w:pPr>
          </w:p>
          <w:p w14:paraId="18DE7686" w14:textId="77777777" w:rsidR="007E4CA8" w:rsidRPr="00342331" w:rsidRDefault="007E4CA8" w:rsidP="00342331">
            <w:pPr>
              <w:pStyle w:val="TableParagraph"/>
              <w:spacing w:before="141"/>
              <w:ind w:left="321" w:right="310"/>
              <w:jc w:val="center"/>
              <w:rPr>
                <w:sz w:val="18"/>
                <w:szCs w:val="18"/>
              </w:rPr>
            </w:pPr>
            <w:r w:rsidRPr="00342331">
              <w:rPr>
                <w:sz w:val="18"/>
                <w:szCs w:val="18"/>
              </w:rPr>
              <w:t>12 M</w:t>
            </w:r>
          </w:p>
        </w:tc>
      </w:tr>
      <w:tr w:rsidR="007E4CA8" w14:paraId="6D298687" w14:textId="77777777" w:rsidTr="004559B0">
        <w:trPr>
          <w:trHeight w:val="897"/>
        </w:trPr>
        <w:tc>
          <w:tcPr>
            <w:tcW w:w="983" w:type="dxa"/>
          </w:tcPr>
          <w:p w14:paraId="207A2076" w14:textId="77777777" w:rsidR="007E4CA8" w:rsidRPr="00342331" w:rsidRDefault="007E4CA8" w:rsidP="00342331">
            <w:pPr>
              <w:pStyle w:val="TableParagraph"/>
              <w:jc w:val="center"/>
              <w:rPr>
                <w:sz w:val="18"/>
                <w:szCs w:val="18"/>
              </w:rPr>
            </w:pPr>
          </w:p>
          <w:p w14:paraId="083C0618" w14:textId="0147F41D" w:rsidR="007E4CA8" w:rsidRPr="00342331" w:rsidRDefault="007E4CA8" w:rsidP="00342331">
            <w:pPr>
              <w:pStyle w:val="TableParagraph"/>
              <w:spacing w:before="141"/>
              <w:jc w:val="center"/>
              <w:rPr>
                <w:sz w:val="18"/>
                <w:szCs w:val="18"/>
              </w:rPr>
            </w:pPr>
            <w:r w:rsidRPr="00342331">
              <w:rPr>
                <w:w w:val="95"/>
                <w:sz w:val="18"/>
                <w:szCs w:val="18"/>
              </w:rPr>
              <w:t>1</w:t>
            </w:r>
            <w:r w:rsidR="00342331">
              <w:rPr>
                <w:w w:val="95"/>
                <w:sz w:val="18"/>
                <w:szCs w:val="18"/>
              </w:rPr>
              <w:t>3</w:t>
            </w:r>
          </w:p>
        </w:tc>
        <w:tc>
          <w:tcPr>
            <w:tcW w:w="3738" w:type="dxa"/>
          </w:tcPr>
          <w:p w14:paraId="01C2752E" w14:textId="77777777" w:rsidR="007E4CA8" w:rsidRPr="00342331" w:rsidRDefault="007E4CA8" w:rsidP="00342331">
            <w:pPr>
              <w:pStyle w:val="TableParagraph"/>
              <w:spacing w:before="59"/>
              <w:ind w:left="93" w:right="9"/>
              <w:jc w:val="center"/>
              <w:rPr>
                <w:sz w:val="18"/>
                <w:szCs w:val="18"/>
                <w:lang w:val="en-US"/>
              </w:rPr>
            </w:pPr>
            <w:r w:rsidRPr="00342331">
              <w:rPr>
                <w:sz w:val="18"/>
                <w:szCs w:val="18"/>
                <w:lang w:val="en-US"/>
              </w:rPr>
              <w:t>ENGINEFIREEXTINGUISHERSYSTEM INSPECTION (BOTTLES, PRESSURE</w:t>
            </w:r>
          </w:p>
          <w:p w14:paraId="1C160A81" w14:textId="77777777" w:rsidR="007E4CA8" w:rsidRPr="00342331" w:rsidRDefault="007E4CA8" w:rsidP="00342331">
            <w:pPr>
              <w:pStyle w:val="TableParagraph"/>
              <w:spacing w:before="5" w:line="206" w:lineRule="exact"/>
              <w:ind w:left="141" w:right="54"/>
              <w:jc w:val="center"/>
              <w:rPr>
                <w:sz w:val="18"/>
                <w:szCs w:val="18"/>
                <w:lang w:val="en-US"/>
              </w:rPr>
            </w:pPr>
            <w:r w:rsidRPr="00342331">
              <w:rPr>
                <w:sz w:val="18"/>
                <w:szCs w:val="18"/>
                <w:lang w:val="en-US"/>
              </w:rPr>
              <w:t>CHARGE, TUBING AND ELECTRICAL CONNECTION)</w:t>
            </w:r>
          </w:p>
        </w:tc>
        <w:tc>
          <w:tcPr>
            <w:tcW w:w="2835" w:type="dxa"/>
          </w:tcPr>
          <w:p w14:paraId="149DB176" w14:textId="77777777" w:rsidR="007E4CA8" w:rsidRPr="00342331" w:rsidRDefault="007E4CA8" w:rsidP="00342331">
            <w:pPr>
              <w:pStyle w:val="TableParagraph"/>
              <w:jc w:val="center"/>
              <w:rPr>
                <w:sz w:val="18"/>
                <w:szCs w:val="18"/>
                <w:lang w:val="en-US"/>
              </w:rPr>
            </w:pPr>
          </w:p>
          <w:p w14:paraId="00ADC800" w14:textId="77777777" w:rsidR="007E4CA8" w:rsidRPr="00342331" w:rsidRDefault="007E4CA8" w:rsidP="00342331">
            <w:pPr>
              <w:pStyle w:val="TableParagraph"/>
              <w:spacing w:before="141"/>
              <w:ind w:left="471" w:right="351"/>
              <w:jc w:val="center"/>
              <w:rPr>
                <w:sz w:val="18"/>
                <w:szCs w:val="18"/>
              </w:rPr>
            </w:pPr>
            <w:r w:rsidRPr="00342331">
              <w:rPr>
                <w:sz w:val="18"/>
                <w:szCs w:val="18"/>
              </w:rPr>
              <w:t>TM1-1520-240-23P</w:t>
            </w:r>
          </w:p>
        </w:tc>
        <w:tc>
          <w:tcPr>
            <w:tcW w:w="1985" w:type="dxa"/>
          </w:tcPr>
          <w:p w14:paraId="25DE4A18" w14:textId="77777777" w:rsidR="007E4CA8" w:rsidRPr="00342331" w:rsidRDefault="007E4CA8" w:rsidP="00342331">
            <w:pPr>
              <w:pStyle w:val="TableParagraph"/>
              <w:jc w:val="center"/>
              <w:rPr>
                <w:sz w:val="18"/>
                <w:szCs w:val="18"/>
              </w:rPr>
            </w:pPr>
          </w:p>
          <w:p w14:paraId="5BCD46FF" w14:textId="77777777" w:rsidR="007E4CA8" w:rsidRPr="00342331" w:rsidRDefault="007E4CA8" w:rsidP="00342331">
            <w:pPr>
              <w:pStyle w:val="TableParagraph"/>
              <w:spacing w:before="141"/>
              <w:ind w:left="321" w:right="310"/>
              <w:jc w:val="center"/>
              <w:rPr>
                <w:sz w:val="18"/>
                <w:szCs w:val="18"/>
              </w:rPr>
            </w:pPr>
            <w:r w:rsidRPr="00342331">
              <w:rPr>
                <w:sz w:val="18"/>
                <w:szCs w:val="18"/>
              </w:rPr>
              <w:t>12 M</w:t>
            </w:r>
          </w:p>
        </w:tc>
      </w:tr>
      <w:tr w:rsidR="007E4CA8" w14:paraId="6C9366AE" w14:textId="77777777" w:rsidTr="004559B0">
        <w:trPr>
          <w:trHeight w:val="897"/>
        </w:trPr>
        <w:tc>
          <w:tcPr>
            <w:tcW w:w="983" w:type="dxa"/>
          </w:tcPr>
          <w:p w14:paraId="6D1AE220" w14:textId="77777777" w:rsidR="007E4CA8" w:rsidRPr="00342331" w:rsidRDefault="007E4CA8" w:rsidP="00342331">
            <w:pPr>
              <w:pStyle w:val="TableParagraph"/>
              <w:jc w:val="center"/>
              <w:rPr>
                <w:sz w:val="18"/>
                <w:szCs w:val="18"/>
              </w:rPr>
            </w:pPr>
          </w:p>
          <w:p w14:paraId="3B61D3D8" w14:textId="79CB2C54" w:rsidR="007E4CA8" w:rsidRPr="00342331" w:rsidRDefault="007E4CA8" w:rsidP="00342331">
            <w:pPr>
              <w:pStyle w:val="TableParagraph"/>
              <w:spacing w:before="141"/>
              <w:jc w:val="center"/>
              <w:rPr>
                <w:sz w:val="18"/>
                <w:szCs w:val="18"/>
              </w:rPr>
            </w:pPr>
            <w:r w:rsidRPr="00342331">
              <w:rPr>
                <w:w w:val="95"/>
                <w:sz w:val="18"/>
                <w:szCs w:val="18"/>
              </w:rPr>
              <w:t>1</w:t>
            </w:r>
            <w:r w:rsidR="00342331">
              <w:rPr>
                <w:w w:val="95"/>
                <w:sz w:val="18"/>
                <w:szCs w:val="18"/>
              </w:rPr>
              <w:t>4</w:t>
            </w:r>
          </w:p>
        </w:tc>
        <w:tc>
          <w:tcPr>
            <w:tcW w:w="3738" w:type="dxa"/>
          </w:tcPr>
          <w:p w14:paraId="3308E6CD" w14:textId="77777777" w:rsidR="007E4CA8" w:rsidRPr="00342331" w:rsidRDefault="007E4CA8" w:rsidP="00342331">
            <w:pPr>
              <w:pStyle w:val="TableParagraph"/>
              <w:jc w:val="center"/>
              <w:rPr>
                <w:sz w:val="18"/>
                <w:szCs w:val="18"/>
              </w:rPr>
            </w:pPr>
          </w:p>
          <w:p w14:paraId="778B1E6F" w14:textId="77777777" w:rsidR="007E4CA8" w:rsidRPr="00342331" w:rsidRDefault="007E4CA8" w:rsidP="00342331">
            <w:pPr>
              <w:pStyle w:val="TableParagraph"/>
              <w:spacing w:before="141"/>
              <w:ind w:left="137" w:right="54"/>
              <w:jc w:val="center"/>
              <w:rPr>
                <w:sz w:val="18"/>
                <w:szCs w:val="18"/>
              </w:rPr>
            </w:pPr>
            <w:r w:rsidRPr="00342331">
              <w:rPr>
                <w:sz w:val="18"/>
                <w:szCs w:val="18"/>
              </w:rPr>
              <w:t>ENGINEFIREBOTTLEFORWEIGHT</w:t>
            </w:r>
          </w:p>
        </w:tc>
        <w:tc>
          <w:tcPr>
            <w:tcW w:w="2835" w:type="dxa"/>
          </w:tcPr>
          <w:p w14:paraId="2F1B91F8" w14:textId="77777777" w:rsidR="007E4CA8" w:rsidRPr="00342331" w:rsidRDefault="007E4CA8" w:rsidP="00342331">
            <w:pPr>
              <w:pStyle w:val="TableParagraph"/>
              <w:jc w:val="center"/>
              <w:rPr>
                <w:sz w:val="18"/>
                <w:szCs w:val="18"/>
              </w:rPr>
            </w:pPr>
          </w:p>
          <w:p w14:paraId="4FBBA47E" w14:textId="77777777" w:rsidR="007E4CA8" w:rsidRPr="00342331" w:rsidRDefault="007E4CA8" w:rsidP="00342331">
            <w:pPr>
              <w:pStyle w:val="TableParagraph"/>
              <w:spacing w:before="141"/>
              <w:ind w:left="471" w:right="351"/>
              <w:jc w:val="center"/>
              <w:rPr>
                <w:sz w:val="18"/>
                <w:szCs w:val="18"/>
              </w:rPr>
            </w:pPr>
            <w:r w:rsidRPr="00342331">
              <w:rPr>
                <w:sz w:val="18"/>
                <w:szCs w:val="18"/>
              </w:rPr>
              <w:t>TM1-1520-240-23P</w:t>
            </w:r>
          </w:p>
        </w:tc>
        <w:tc>
          <w:tcPr>
            <w:tcW w:w="1985" w:type="dxa"/>
          </w:tcPr>
          <w:p w14:paraId="6CA267F6" w14:textId="77777777" w:rsidR="007E4CA8" w:rsidRPr="00342331" w:rsidRDefault="007E4CA8" w:rsidP="00342331">
            <w:pPr>
              <w:pStyle w:val="TableParagraph"/>
              <w:jc w:val="center"/>
              <w:rPr>
                <w:sz w:val="18"/>
                <w:szCs w:val="18"/>
              </w:rPr>
            </w:pPr>
          </w:p>
          <w:p w14:paraId="2D7B41AD" w14:textId="77777777" w:rsidR="007E4CA8" w:rsidRPr="00342331" w:rsidRDefault="007E4CA8" w:rsidP="00342331">
            <w:pPr>
              <w:pStyle w:val="TableParagraph"/>
              <w:spacing w:before="141"/>
              <w:ind w:left="321" w:right="310"/>
              <w:jc w:val="center"/>
              <w:rPr>
                <w:sz w:val="18"/>
                <w:szCs w:val="18"/>
              </w:rPr>
            </w:pPr>
            <w:r w:rsidRPr="00342331">
              <w:rPr>
                <w:sz w:val="18"/>
                <w:szCs w:val="18"/>
              </w:rPr>
              <w:t>12 M</w:t>
            </w:r>
          </w:p>
        </w:tc>
      </w:tr>
      <w:tr w:rsidR="007E4CA8" w14:paraId="65C8D189" w14:textId="77777777" w:rsidTr="004559B0">
        <w:trPr>
          <w:trHeight w:val="897"/>
        </w:trPr>
        <w:tc>
          <w:tcPr>
            <w:tcW w:w="983" w:type="dxa"/>
          </w:tcPr>
          <w:p w14:paraId="6DD7236F" w14:textId="77777777" w:rsidR="007E4CA8" w:rsidRPr="00342331" w:rsidRDefault="007E4CA8" w:rsidP="00342331">
            <w:pPr>
              <w:pStyle w:val="TableParagraph"/>
              <w:jc w:val="center"/>
              <w:rPr>
                <w:sz w:val="18"/>
                <w:szCs w:val="18"/>
              </w:rPr>
            </w:pPr>
          </w:p>
          <w:p w14:paraId="71774DD6" w14:textId="7A8B47CB" w:rsidR="007E4CA8" w:rsidRPr="00342331" w:rsidRDefault="007E4CA8" w:rsidP="00342331">
            <w:pPr>
              <w:pStyle w:val="TableParagraph"/>
              <w:spacing w:before="141"/>
              <w:jc w:val="center"/>
              <w:rPr>
                <w:sz w:val="18"/>
                <w:szCs w:val="18"/>
              </w:rPr>
            </w:pPr>
            <w:r w:rsidRPr="00342331">
              <w:rPr>
                <w:w w:val="95"/>
                <w:sz w:val="18"/>
                <w:szCs w:val="18"/>
              </w:rPr>
              <w:t>1</w:t>
            </w:r>
            <w:r w:rsidR="00342331">
              <w:rPr>
                <w:w w:val="95"/>
                <w:sz w:val="18"/>
                <w:szCs w:val="18"/>
              </w:rPr>
              <w:t>5</w:t>
            </w:r>
          </w:p>
        </w:tc>
        <w:tc>
          <w:tcPr>
            <w:tcW w:w="3738" w:type="dxa"/>
          </w:tcPr>
          <w:p w14:paraId="08F1F5F8" w14:textId="77777777" w:rsidR="007E4CA8" w:rsidRPr="00342331" w:rsidRDefault="007E4CA8" w:rsidP="00342331">
            <w:pPr>
              <w:pStyle w:val="TableParagraph"/>
              <w:spacing w:before="3"/>
              <w:jc w:val="center"/>
              <w:rPr>
                <w:sz w:val="18"/>
                <w:szCs w:val="18"/>
              </w:rPr>
            </w:pPr>
          </w:p>
          <w:p w14:paraId="4575DBDF" w14:textId="77777777" w:rsidR="007E4CA8" w:rsidRPr="00342331" w:rsidRDefault="007E4CA8" w:rsidP="00342331">
            <w:pPr>
              <w:pStyle w:val="TableParagraph"/>
              <w:ind w:left="1349" w:right="169" w:hanging="1076"/>
              <w:jc w:val="center"/>
              <w:rPr>
                <w:sz w:val="18"/>
                <w:szCs w:val="18"/>
              </w:rPr>
            </w:pPr>
            <w:r w:rsidRPr="00342331">
              <w:rPr>
                <w:sz w:val="18"/>
                <w:szCs w:val="18"/>
              </w:rPr>
              <w:t>RETURNSLABTOAVIMFORCAPACI- TYCHECK</w:t>
            </w:r>
          </w:p>
        </w:tc>
        <w:tc>
          <w:tcPr>
            <w:tcW w:w="2835" w:type="dxa"/>
          </w:tcPr>
          <w:p w14:paraId="5580DD5E" w14:textId="77777777" w:rsidR="007E4CA8" w:rsidRPr="00342331" w:rsidRDefault="007E4CA8" w:rsidP="00342331">
            <w:pPr>
              <w:pStyle w:val="TableParagraph"/>
              <w:jc w:val="center"/>
              <w:rPr>
                <w:sz w:val="18"/>
                <w:szCs w:val="18"/>
              </w:rPr>
            </w:pPr>
          </w:p>
          <w:p w14:paraId="4BB93371" w14:textId="77777777" w:rsidR="007E4CA8" w:rsidRPr="00342331" w:rsidRDefault="007E4CA8" w:rsidP="00342331">
            <w:pPr>
              <w:pStyle w:val="TableParagraph"/>
              <w:spacing w:before="141"/>
              <w:ind w:left="471" w:right="350"/>
              <w:jc w:val="center"/>
              <w:rPr>
                <w:sz w:val="18"/>
                <w:szCs w:val="18"/>
              </w:rPr>
            </w:pPr>
            <w:r w:rsidRPr="00342331">
              <w:rPr>
                <w:sz w:val="18"/>
                <w:szCs w:val="18"/>
              </w:rPr>
              <w:t>TM11-6140-203-23P</w:t>
            </w:r>
          </w:p>
        </w:tc>
        <w:tc>
          <w:tcPr>
            <w:tcW w:w="1985" w:type="dxa"/>
          </w:tcPr>
          <w:p w14:paraId="1AF75D28" w14:textId="77777777" w:rsidR="007E4CA8" w:rsidRPr="00342331" w:rsidRDefault="007E4CA8" w:rsidP="00342331">
            <w:pPr>
              <w:pStyle w:val="TableParagraph"/>
              <w:jc w:val="center"/>
              <w:rPr>
                <w:sz w:val="18"/>
                <w:szCs w:val="18"/>
              </w:rPr>
            </w:pPr>
          </w:p>
          <w:p w14:paraId="1EBD789D" w14:textId="77777777" w:rsidR="007E4CA8" w:rsidRPr="00342331" w:rsidRDefault="007E4CA8" w:rsidP="00342331">
            <w:pPr>
              <w:pStyle w:val="TableParagraph"/>
              <w:spacing w:before="141"/>
              <w:ind w:left="321" w:right="310"/>
              <w:jc w:val="center"/>
              <w:rPr>
                <w:sz w:val="18"/>
                <w:szCs w:val="18"/>
              </w:rPr>
            </w:pPr>
            <w:r w:rsidRPr="00342331">
              <w:rPr>
                <w:sz w:val="18"/>
                <w:szCs w:val="18"/>
              </w:rPr>
              <w:t>24 M</w:t>
            </w:r>
          </w:p>
        </w:tc>
      </w:tr>
      <w:tr w:rsidR="007E4CA8" w14:paraId="64E28475" w14:textId="77777777" w:rsidTr="004559B0">
        <w:trPr>
          <w:trHeight w:val="897"/>
        </w:trPr>
        <w:tc>
          <w:tcPr>
            <w:tcW w:w="983" w:type="dxa"/>
          </w:tcPr>
          <w:p w14:paraId="641B5EF1" w14:textId="77777777" w:rsidR="007E4CA8" w:rsidRPr="00342331" w:rsidRDefault="007E4CA8" w:rsidP="00342331">
            <w:pPr>
              <w:pStyle w:val="TableParagraph"/>
              <w:jc w:val="center"/>
              <w:rPr>
                <w:sz w:val="18"/>
                <w:szCs w:val="18"/>
              </w:rPr>
            </w:pPr>
          </w:p>
          <w:p w14:paraId="09162C28" w14:textId="62696CBB" w:rsidR="007E4CA8" w:rsidRPr="00342331" w:rsidRDefault="007E4CA8" w:rsidP="00342331">
            <w:pPr>
              <w:pStyle w:val="TableParagraph"/>
              <w:spacing w:before="141"/>
              <w:jc w:val="center"/>
              <w:rPr>
                <w:sz w:val="18"/>
                <w:szCs w:val="18"/>
              </w:rPr>
            </w:pPr>
            <w:r w:rsidRPr="00342331">
              <w:rPr>
                <w:w w:val="95"/>
                <w:sz w:val="18"/>
                <w:szCs w:val="18"/>
              </w:rPr>
              <w:t>1</w:t>
            </w:r>
            <w:r w:rsidR="00342331">
              <w:rPr>
                <w:w w:val="95"/>
                <w:sz w:val="18"/>
                <w:szCs w:val="18"/>
              </w:rPr>
              <w:t>6</w:t>
            </w:r>
          </w:p>
        </w:tc>
        <w:tc>
          <w:tcPr>
            <w:tcW w:w="3738" w:type="dxa"/>
          </w:tcPr>
          <w:p w14:paraId="32A89D86" w14:textId="77777777" w:rsidR="007E4CA8" w:rsidRPr="00342331" w:rsidRDefault="007E4CA8" w:rsidP="00342331">
            <w:pPr>
              <w:pStyle w:val="TableParagraph"/>
              <w:jc w:val="center"/>
              <w:rPr>
                <w:sz w:val="18"/>
                <w:szCs w:val="18"/>
              </w:rPr>
            </w:pPr>
          </w:p>
          <w:p w14:paraId="09AFF0DB" w14:textId="77777777" w:rsidR="007E4CA8" w:rsidRPr="00342331" w:rsidRDefault="007E4CA8" w:rsidP="00342331">
            <w:pPr>
              <w:pStyle w:val="TableParagraph"/>
              <w:spacing w:before="141"/>
              <w:ind w:left="138" w:right="54"/>
              <w:jc w:val="center"/>
              <w:rPr>
                <w:sz w:val="18"/>
                <w:szCs w:val="18"/>
              </w:rPr>
            </w:pPr>
            <w:r w:rsidRPr="00342331">
              <w:rPr>
                <w:sz w:val="18"/>
                <w:szCs w:val="18"/>
              </w:rPr>
              <w:t>AIRCRAFTWEIGHINGCLASS1</w:t>
            </w:r>
          </w:p>
        </w:tc>
        <w:tc>
          <w:tcPr>
            <w:tcW w:w="2835" w:type="dxa"/>
          </w:tcPr>
          <w:p w14:paraId="3DB7A680" w14:textId="77777777" w:rsidR="007E4CA8" w:rsidRPr="00342331" w:rsidRDefault="007E4CA8" w:rsidP="00342331">
            <w:pPr>
              <w:pStyle w:val="TableParagraph"/>
              <w:jc w:val="center"/>
              <w:rPr>
                <w:sz w:val="18"/>
                <w:szCs w:val="18"/>
              </w:rPr>
            </w:pPr>
          </w:p>
          <w:p w14:paraId="497B4508" w14:textId="77777777" w:rsidR="007E4CA8" w:rsidRPr="00342331" w:rsidRDefault="007E4CA8" w:rsidP="00342331">
            <w:pPr>
              <w:pStyle w:val="TableParagraph"/>
              <w:spacing w:before="141"/>
              <w:ind w:left="471" w:right="351"/>
              <w:jc w:val="center"/>
              <w:rPr>
                <w:sz w:val="18"/>
                <w:szCs w:val="18"/>
              </w:rPr>
            </w:pPr>
            <w:r w:rsidRPr="00342331">
              <w:rPr>
                <w:sz w:val="18"/>
                <w:szCs w:val="18"/>
              </w:rPr>
              <w:t>AR95-1</w:t>
            </w:r>
          </w:p>
        </w:tc>
        <w:tc>
          <w:tcPr>
            <w:tcW w:w="1985" w:type="dxa"/>
          </w:tcPr>
          <w:p w14:paraId="19141727" w14:textId="77777777" w:rsidR="007E4CA8" w:rsidRPr="00342331" w:rsidRDefault="007E4CA8" w:rsidP="00342331">
            <w:pPr>
              <w:pStyle w:val="TableParagraph"/>
              <w:jc w:val="center"/>
              <w:rPr>
                <w:sz w:val="18"/>
                <w:szCs w:val="18"/>
              </w:rPr>
            </w:pPr>
          </w:p>
          <w:p w14:paraId="32C90571" w14:textId="77777777" w:rsidR="007E4CA8" w:rsidRPr="00342331" w:rsidRDefault="007E4CA8" w:rsidP="00342331">
            <w:pPr>
              <w:pStyle w:val="TableParagraph"/>
              <w:spacing w:before="141"/>
              <w:ind w:left="321" w:right="310"/>
              <w:jc w:val="center"/>
              <w:rPr>
                <w:sz w:val="18"/>
                <w:szCs w:val="18"/>
              </w:rPr>
            </w:pPr>
            <w:r w:rsidRPr="00342331">
              <w:rPr>
                <w:sz w:val="18"/>
                <w:szCs w:val="18"/>
              </w:rPr>
              <w:t>36 M</w:t>
            </w:r>
          </w:p>
        </w:tc>
      </w:tr>
      <w:tr w:rsidR="007E4CA8" w14:paraId="3860690A" w14:textId="77777777" w:rsidTr="004559B0">
        <w:trPr>
          <w:trHeight w:val="897"/>
        </w:trPr>
        <w:tc>
          <w:tcPr>
            <w:tcW w:w="983" w:type="dxa"/>
          </w:tcPr>
          <w:p w14:paraId="6100767C" w14:textId="77777777" w:rsidR="007E4CA8" w:rsidRPr="00342331" w:rsidRDefault="007E4CA8" w:rsidP="00342331">
            <w:pPr>
              <w:pStyle w:val="TableParagraph"/>
              <w:jc w:val="center"/>
              <w:rPr>
                <w:sz w:val="18"/>
                <w:szCs w:val="18"/>
              </w:rPr>
            </w:pPr>
          </w:p>
          <w:p w14:paraId="69CE6828" w14:textId="7F2F6AF4" w:rsidR="007E4CA8" w:rsidRPr="00342331" w:rsidRDefault="007E4CA8" w:rsidP="00342331">
            <w:pPr>
              <w:pStyle w:val="TableParagraph"/>
              <w:spacing w:before="138"/>
              <w:jc w:val="center"/>
              <w:rPr>
                <w:sz w:val="18"/>
                <w:szCs w:val="18"/>
              </w:rPr>
            </w:pPr>
            <w:r w:rsidRPr="00342331">
              <w:rPr>
                <w:w w:val="95"/>
                <w:sz w:val="18"/>
                <w:szCs w:val="18"/>
              </w:rPr>
              <w:t>1</w:t>
            </w:r>
            <w:r w:rsidR="00342331">
              <w:rPr>
                <w:w w:val="95"/>
                <w:sz w:val="18"/>
                <w:szCs w:val="18"/>
              </w:rPr>
              <w:t>7</w:t>
            </w:r>
          </w:p>
        </w:tc>
        <w:tc>
          <w:tcPr>
            <w:tcW w:w="3738" w:type="dxa"/>
          </w:tcPr>
          <w:p w14:paraId="2E7EC310" w14:textId="77777777" w:rsidR="007E4CA8" w:rsidRPr="00342331" w:rsidRDefault="007E4CA8" w:rsidP="00342331">
            <w:pPr>
              <w:pStyle w:val="TableParagraph"/>
              <w:jc w:val="center"/>
              <w:rPr>
                <w:sz w:val="18"/>
                <w:szCs w:val="18"/>
              </w:rPr>
            </w:pPr>
          </w:p>
          <w:p w14:paraId="500E124E" w14:textId="77777777" w:rsidR="007E4CA8" w:rsidRPr="00342331" w:rsidRDefault="007E4CA8" w:rsidP="00342331">
            <w:pPr>
              <w:pStyle w:val="TableParagraph"/>
              <w:spacing w:before="1"/>
              <w:ind w:left="768" w:right="678" w:firstLine="4"/>
              <w:jc w:val="center"/>
              <w:rPr>
                <w:sz w:val="18"/>
                <w:szCs w:val="18"/>
              </w:rPr>
            </w:pPr>
            <w:r w:rsidRPr="00342331">
              <w:rPr>
                <w:sz w:val="18"/>
                <w:szCs w:val="18"/>
              </w:rPr>
              <w:t>REPLACEMENTOFBAT- TERY(SLABM8565/11-1)</w:t>
            </w:r>
          </w:p>
        </w:tc>
        <w:tc>
          <w:tcPr>
            <w:tcW w:w="2835" w:type="dxa"/>
          </w:tcPr>
          <w:p w14:paraId="46E11DD7" w14:textId="77777777" w:rsidR="007E4CA8" w:rsidRPr="00342331" w:rsidRDefault="007E4CA8" w:rsidP="00342331">
            <w:pPr>
              <w:pStyle w:val="TableParagraph"/>
              <w:jc w:val="center"/>
              <w:rPr>
                <w:sz w:val="18"/>
                <w:szCs w:val="18"/>
              </w:rPr>
            </w:pPr>
          </w:p>
          <w:p w14:paraId="4542A356" w14:textId="77777777" w:rsidR="007E4CA8" w:rsidRPr="00342331" w:rsidRDefault="007E4CA8" w:rsidP="00342331">
            <w:pPr>
              <w:pStyle w:val="TableParagraph"/>
              <w:spacing w:before="138"/>
              <w:ind w:left="471" w:right="350"/>
              <w:jc w:val="center"/>
              <w:rPr>
                <w:sz w:val="18"/>
                <w:szCs w:val="18"/>
              </w:rPr>
            </w:pPr>
            <w:r w:rsidRPr="00342331">
              <w:rPr>
                <w:sz w:val="18"/>
                <w:szCs w:val="18"/>
              </w:rPr>
              <w:t>TM11-6140-203-23P</w:t>
            </w:r>
          </w:p>
        </w:tc>
        <w:tc>
          <w:tcPr>
            <w:tcW w:w="1985" w:type="dxa"/>
          </w:tcPr>
          <w:p w14:paraId="2880F91A" w14:textId="77777777" w:rsidR="007E4CA8" w:rsidRPr="00342331" w:rsidRDefault="007E4CA8" w:rsidP="00342331">
            <w:pPr>
              <w:pStyle w:val="TableParagraph"/>
              <w:jc w:val="center"/>
              <w:rPr>
                <w:sz w:val="18"/>
                <w:szCs w:val="18"/>
              </w:rPr>
            </w:pPr>
          </w:p>
          <w:p w14:paraId="76E132A2" w14:textId="77777777" w:rsidR="007E4CA8" w:rsidRPr="00342331" w:rsidRDefault="007E4CA8" w:rsidP="00342331">
            <w:pPr>
              <w:pStyle w:val="TableParagraph"/>
              <w:spacing w:before="138"/>
              <w:ind w:left="321" w:right="310"/>
              <w:jc w:val="center"/>
              <w:rPr>
                <w:sz w:val="18"/>
                <w:szCs w:val="18"/>
              </w:rPr>
            </w:pPr>
            <w:r w:rsidRPr="00342331">
              <w:rPr>
                <w:sz w:val="18"/>
                <w:szCs w:val="18"/>
              </w:rPr>
              <w:t>36 M</w:t>
            </w:r>
          </w:p>
        </w:tc>
      </w:tr>
      <w:tr w:rsidR="007E4CA8" w14:paraId="3F944184" w14:textId="77777777" w:rsidTr="004559B0">
        <w:trPr>
          <w:trHeight w:val="894"/>
        </w:trPr>
        <w:tc>
          <w:tcPr>
            <w:tcW w:w="983" w:type="dxa"/>
          </w:tcPr>
          <w:p w14:paraId="65AA6598" w14:textId="77777777" w:rsidR="007E4CA8" w:rsidRPr="00342331" w:rsidRDefault="007E4CA8" w:rsidP="00342331">
            <w:pPr>
              <w:pStyle w:val="TableParagraph"/>
              <w:jc w:val="center"/>
              <w:rPr>
                <w:sz w:val="18"/>
                <w:szCs w:val="18"/>
              </w:rPr>
            </w:pPr>
          </w:p>
          <w:p w14:paraId="55086490" w14:textId="7F052732" w:rsidR="007E4CA8" w:rsidRPr="00342331" w:rsidRDefault="00342331" w:rsidP="00342331">
            <w:pPr>
              <w:pStyle w:val="TableParagraph"/>
              <w:spacing w:before="138"/>
              <w:jc w:val="center"/>
              <w:rPr>
                <w:sz w:val="18"/>
                <w:szCs w:val="18"/>
              </w:rPr>
            </w:pPr>
            <w:r>
              <w:rPr>
                <w:w w:val="95"/>
                <w:sz w:val="18"/>
                <w:szCs w:val="18"/>
              </w:rPr>
              <w:t>18</w:t>
            </w:r>
          </w:p>
        </w:tc>
        <w:tc>
          <w:tcPr>
            <w:tcW w:w="3738" w:type="dxa"/>
          </w:tcPr>
          <w:p w14:paraId="3E06DB2E" w14:textId="77777777" w:rsidR="007E4CA8" w:rsidRPr="00342331" w:rsidRDefault="007E4CA8" w:rsidP="00342331">
            <w:pPr>
              <w:pStyle w:val="TableParagraph"/>
              <w:jc w:val="center"/>
              <w:rPr>
                <w:sz w:val="18"/>
                <w:szCs w:val="18"/>
              </w:rPr>
            </w:pPr>
          </w:p>
          <w:p w14:paraId="281338A6" w14:textId="77777777" w:rsidR="007E4CA8" w:rsidRPr="00342331" w:rsidRDefault="007E4CA8" w:rsidP="00342331">
            <w:pPr>
              <w:pStyle w:val="TableParagraph"/>
              <w:spacing w:before="138"/>
              <w:ind w:left="142" w:right="54"/>
              <w:jc w:val="center"/>
              <w:rPr>
                <w:sz w:val="18"/>
                <w:szCs w:val="18"/>
              </w:rPr>
            </w:pPr>
            <w:r w:rsidRPr="00342331">
              <w:rPr>
                <w:sz w:val="18"/>
                <w:szCs w:val="18"/>
              </w:rPr>
              <w:t>SLAB REPLACEMENT</w:t>
            </w:r>
          </w:p>
        </w:tc>
        <w:tc>
          <w:tcPr>
            <w:tcW w:w="2835" w:type="dxa"/>
          </w:tcPr>
          <w:p w14:paraId="0470EFFB" w14:textId="77777777" w:rsidR="007E4CA8" w:rsidRPr="00342331" w:rsidRDefault="007E4CA8" w:rsidP="00342331">
            <w:pPr>
              <w:pStyle w:val="TableParagraph"/>
              <w:jc w:val="center"/>
              <w:rPr>
                <w:sz w:val="18"/>
                <w:szCs w:val="18"/>
              </w:rPr>
            </w:pPr>
          </w:p>
          <w:p w14:paraId="7BB32215" w14:textId="77777777" w:rsidR="007E4CA8" w:rsidRPr="00342331" w:rsidRDefault="007E4CA8" w:rsidP="00342331">
            <w:pPr>
              <w:pStyle w:val="TableParagraph"/>
              <w:spacing w:before="138"/>
              <w:ind w:left="471" w:right="353"/>
              <w:jc w:val="center"/>
              <w:rPr>
                <w:sz w:val="18"/>
                <w:szCs w:val="18"/>
              </w:rPr>
            </w:pPr>
            <w:r w:rsidRPr="00342331">
              <w:rPr>
                <w:sz w:val="18"/>
                <w:szCs w:val="18"/>
              </w:rPr>
              <w:t>T-55-1500-342-23</w:t>
            </w:r>
          </w:p>
        </w:tc>
        <w:tc>
          <w:tcPr>
            <w:tcW w:w="1985" w:type="dxa"/>
          </w:tcPr>
          <w:p w14:paraId="222F7EC9" w14:textId="77777777" w:rsidR="007E4CA8" w:rsidRPr="00342331" w:rsidRDefault="007E4CA8" w:rsidP="00342331">
            <w:pPr>
              <w:pStyle w:val="TableParagraph"/>
              <w:jc w:val="center"/>
              <w:rPr>
                <w:sz w:val="18"/>
                <w:szCs w:val="18"/>
              </w:rPr>
            </w:pPr>
          </w:p>
          <w:p w14:paraId="131FA1F0" w14:textId="77777777" w:rsidR="007E4CA8" w:rsidRPr="00342331" w:rsidRDefault="007E4CA8" w:rsidP="00342331">
            <w:pPr>
              <w:pStyle w:val="TableParagraph"/>
              <w:spacing w:before="138"/>
              <w:ind w:left="321" w:right="310"/>
              <w:jc w:val="center"/>
              <w:rPr>
                <w:sz w:val="18"/>
                <w:szCs w:val="18"/>
              </w:rPr>
            </w:pPr>
            <w:r w:rsidRPr="00342331">
              <w:rPr>
                <w:sz w:val="18"/>
                <w:szCs w:val="18"/>
              </w:rPr>
              <w:t>36 M</w:t>
            </w:r>
          </w:p>
        </w:tc>
      </w:tr>
      <w:tr w:rsidR="007E4CA8" w14:paraId="520732B3" w14:textId="77777777" w:rsidTr="004559B0">
        <w:trPr>
          <w:trHeight w:val="897"/>
        </w:trPr>
        <w:tc>
          <w:tcPr>
            <w:tcW w:w="983" w:type="dxa"/>
          </w:tcPr>
          <w:p w14:paraId="35A229D0" w14:textId="77777777" w:rsidR="007E4CA8" w:rsidRPr="00342331" w:rsidRDefault="007E4CA8" w:rsidP="00342331">
            <w:pPr>
              <w:pStyle w:val="TableParagraph"/>
              <w:jc w:val="center"/>
              <w:rPr>
                <w:sz w:val="18"/>
                <w:szCs w:val="18"/>
              </w:rPr>
            </w:pPr>
          </w:p>
          <w:p w14:paraId="292AE7A2" w14:textId="30C394C4" w:rsidR="007E4CA8" w:rsidRPr="00342331" w:rsidRDefault="00342331" w:rsidP="00342331">
            <w:pPr>
              <w:pStyle w:val="TableParagraph"/>
              <w:spacing w:before="141"/>
              <w:jc w:val="center"/>
              <w:rPr>
                <w:sz w:val="18"/>
                <w:szCs w:val="18"/>
              </w:rPr>
            </w:pPr>
            <w:r>
              <w:rPr>
                <w:w w:val="95"/>
                <w:sz w:val="18"/>
                <w:szCs w:val="18"/>
              </w:rPr>
              <w:t>19</w:t>
            </w:r>
          </w:p>
        </w:tc>
        <w:tc>
          <w:tcPr>
            <w:tcW w:w="3738" w:type="dxa"/>
          </w:tcPr>
          <w:p w14:paraId="6E04E7DF" w14:textId="77777777" w:rsidR="007E4CA8" w:rsidRPr="00342331" w:rsidRDefault="007E4CA8" w:rsidP="00342331">
            <w:pPr>
              <w:pStyle w:val="TableParagraph"/>
              <w:spacing w:before="3"/>
              <w:jc w:val="center"/>
              <w:rPr>
                <w:sz w:val="18"/>
                <w:szCs w:val="18"/>
              </w:rPr>
            </w:pPr>
          </w:p>
          <w:p w14:paraId="4D4054CA" w14:textId="77777777" w:rsidR="007E4CA8" w:rsidRPr="00342331" w:rsidRDefault="007E4CA8" w:rsidP="00342331">
            <w:pPr>
              <w:pStyle w:val="TableParagraph"/>
              <w:ind w:left="1155" w:right="5" w:hanging="1050"/>
              <w:jc w:val="center"/>
              <w:rPr>
                <w:sz w:val="18"/>
                <w:szCs w:val="18"/>
              </w:rPr>
            </w:pPr>
            <w:r w:rsidRPr="00342331">
              <w:rPr>
                <w:sz w:val="18"/>
                <w:szCs w:val="18"/>
              </w:rPr>
              <w:t xml:space="preserve">ENGINEFIREEXTINGUISHER </w:t>
            </w:r>
            <w:r w:rsidRPr="00342331">
              <w:rPr>
                <w:spacing w:val="-11"/>
                <w:sz w:val="18"/>
                <w:szCs w:val="18"/>
              </w:rPr>
              <w:t xml:space="preserve">CATRIDGE </w:t>
            </w:r>
            <w:r w:rsidRPr="00342331">
              <w:rPr>
                <w:sz w:val="18"/>
                <w:szCs w:val="18"/>
              </w:rPr>
              <w:t>(#1 AFT)MH-92</w:t>
            </w:r>
          </w:p>
        </w:tc>
        <w:tc>
          <w:tcPr>
            <w:tcW w:w="2835" w:type="dxa"/>
          </w:tcPr>
          <w:p w14:paraId="3801B01C" w14:textId="77777777" w:rsidR="007E4CA8" w:rsidRPr="00342331" w:rsidRDefault="007E4CA8" w:rsidP="00342331">
            <w:pPr>
              <w:pStyle w:val="TableParagraph"/>
              <w:jc w:val="center"/>
              <w:rPr>
                <w:sz w:val="18"/>
                <w:szCs w:val="18"/>
              </w:rPr>
            </w:pPr>
          </w:p>
          <w:p w14:paraId="33CDFD23" w14:textId="77777777" w:rsidR="007E4CA8" w:rsidRPr="00342331" w:rsidRDefault="007E4CA8" w:rsidP="00342331">
            <w:pPr>
              <w:pStyle w:val="TableParagraph"/>
              <w:spacing w:before="141"/>
              <w:ind w:left="471" w:right="351"/>
              <w:jc w:val="center"/>
              <w:rPr>
                <w:sz w:val="18"/>
                <w:szCs w:val="18"/>
              </w:rPr>
            </w:pPr>
            <w:r w:rsidRPr="00342331">
              <w:rPr>
                <w:sz w:val="18"/>
                <w:szCs w:val="18"/>
              </w:rPr>
              <w:t>TB9-1300-385</w:t>
            </w:r>
          </w:p>
        </w:tc>
        <w:tc>
          <w:tcPr>
            <w:tcW w:w="1985" w:type="dxa"/>
          </w:tcPr>
          <w:p w14:paraId="0074EED3" w14:textId="77777777" w:rsidR="007E4CA8" w:rsidRPr="00342331" w:rsidRDefault="007E4CA8" w:rsidP="00342331">
            <w:pPr>
              <w:pStyle w:val="TableParagraph"/>
              <w:jc w:val="center"/>
              <w:rPr>
                <w:sz w:val="18"/>
                <w:szCs w:val="18"/>
              </w:rPr>
            </w:pPr>
          </w:p>
          <w:p w14:paraId="20FAD697" w14:textId="77777777" w:rsidR="007E4CA8" w:rsidRPr="00342331" w:rsidRDefault="007E4CA8" w:rsidP="00342331">
            <w:pPr>
              <w:pStyle w:val="TableParagraph"/>
              <w:spacing w:before="141"/>
              <w:ind w:left="323" w:right="310"/>
              <w:jc w:val="center"/>
              <w:rPr>
                <w:sz w:val="18"/>
                <w:szCs w:val="18"/>
              </w:rPr>
            </w:pPr>
            <w:r w:rsidRPr="00342331">
              <w:rPr>
                <w:sz w:val="18"/>
                <w:szCs w:val="18"/>
              </w:rPr>
              <w:t>114 M</w:t>
            </w:r>
          </w:p>
        </w:tc>
      </w:tr>
      <w:tr w:rsidR="007E4CA8" w14:paraId="1DF0C111" w14:textId="77777777" w:rsidTr="004559B0">
        <w:trPr>
          <w:trHeight w:val="897"/>
        </w:trPr>
        <w:tc>
          <w:tcPr>
            <w:tcW w:w="983" w:type="dxa"/>
          </w:tcPr>
          <w:p w14:paraId="7930EC2E" w14:textId="77777777" w:rsidR="007E4CA8" w:rsidRPr="00342331" w:rsidRDefault="007E4CA8" w:rsidP="00342331">
            <w:pPr>
              <w:pStyle w:val="TableParagraph"/>
              <w:jc w:val="center"/>
              <w:rPr>
                <w:sz w:val="18"/>
                <w:szCs w:val="18"/>
              </w:rPr>
            </w:pPr>
          </w:p>
          <w:p w14:paraId="64E19F7D" w14:textId="4C5A6CA3" w:rsidR="007E4CA8" w:rsidRPr="00342331" w:rsidRDefault="007E4CA8" w:rsidP="00342331">
            <w:pPr>
              <w:pStyle w:val="TableParagraph"/>
              <w:spacing w:before="141"/>
              <w:jc w:val="center"/>
              <w:rPr>
                <w:sz w:val="18"/>
                <w:szCs w:val="18"/>
              </w:rPr>
            </w:pPr>
            <w:r w:rsidRPr="00342331">
              <w:rPr>
                <w:w w:val="95"/>
                <w:sz w:val="18"/>
                <w:szCs w:val="18"/>
              </w:rPr>
              <w:t>2</w:t>
            </w:r>
            <w:r w:rsidR="00342331">
              <w:rPr>
                <w:w w:val="95"/>
                <w:sz w:val="18"/>
                <w:szCs w:val="18"/>
              </w:rPr>
              <w:t>0</w:t>
            </w:r>
          </w:p>
        </w:tc>
        <w:tc>
          <w:tcPr>
            <w:tcW w:w="3738" w:type="dxa"/>
          </w:tcPr>
          <w:p w14:paraId="3EB06523" w14:textId="77777777" w:rsidR="007E4CA8" w:rsidRPr="00342331" w:rsidRDefault="007E4CA8" w:rsidP="00342331">
            <w:pPr>
              <w:pStyle w:val="TableParagraph"/>
              <w:spacing w:before="3"/>
              <w:jc w:val="center"/>
              <w:rPr>
                <w:sz w:val="18"/>
                <w:szCs w:val="18"/>
              </w:rPr>
            </w:pPr>
          </w:p>
          <w:p w14:paraId="1024CAAE" w14:textId="77777777" w:rsidR="007E4CA8" w:rsidRPr="00342331" w:rsidRDefault="007E4CA8" w:rsidP="00342331">
            <w:pPr>
              <w:pStyle w:val="TableParagraph"/>
              <w:ind w:left="1155" w:hanging="1055"/>
              <w:jc w:val="center"/>
              <w:rPr>
                <w:sz w:val="18"/>
                <w:szCs w:val="18"/>
              </w:rPr>
            </w:pPr>
            <w:r w:rsidRPr="00342331">
              <w:rPr>
                <w:sz w:val="18"/>
                <w:szCs w:val="18"/>
              </w:rPr>
              <w:t xml:space="preserve">ENGINEFIREEXTINGUISHER </w:t>
            </w:r>
            <w:r w:rsidRPr="00342331">
              <w:rPr>
                <w:spacing w:val="-11"/>
                <w:sz w:val="18"/>
                <w:szCs w:val="18"/>
              </w:rPr>
              <w:t xml:space="preserve">CATRIDGE </w:t>
            </w:r>
            <w:r w:rsidRPr="00342331">
              <w:rPr>
                <w:sz w:val="18"/>
                <w:szCs w:val="18"/>
              </w:rPr>
              <w:t>(#2 AFT)MH-92</w:t>
            </w:r>
          </w:p>
        </w:tc>
        <w:tc>
          <w:tcPr>
            <w:tcW w:w="2835" w:type="dxa"/>
          </w:tcPr>
          <w:p w14:paraId="6E803C51" w14:textId="77777777" w:rsidR="007E4CA8" w:rsidRPr="00342331" w:rsidRDefault="007E4CA8" w:rsidP="00342331">
            <w:pPr>
              <w:pStyle w:val="TableParagraph"/>
              <w:jc w:val="center"/>
              <w:rPr>
                <w:sz w:val="18"/>
                <w:szCs w:val="18"/>
              </w:rPr>
            </w:pPr>
          </w:p>
          <w:p w14:paraId="4896D7BA" w14:textId="77777777" w:rsidR="007E4CA8" w:rsidRPr="00342331" w:rsidRDefault="007E4CA8" w:rsidP="00342331">
            <w:pPr>
              <w:pStyle w:val="TableParagraph"/>
              <w:spacing w:before="141"/>
              <w:ind w:left="471" w:right="351"/>
              <w:jc w:val="center"/>
              <w:rPr>
                <w:sz w:val="18"/>
                <w:szCs w:val="18"/>
              </w:rPr>
            </w:pPr>
            <w:r w:rsidRPr="00342331">
              <w:rPr>
                <w:sz w:val="18"/>
                <w:szCs w:val="18"/>
              </w:rPr>
              <w:t>TB9-1300-385</w:t>
            </w:r>
          </w:p>
        </w:tc>
        <w:tc>
          <w:tcPr>
            <w:tcW w:w="1985" w:type="dxa"/>
          </w:tcPr>
          <w:p w14:paraId="5DDECE6A" w14:textId="77777777" w:rsidR="007E4CA8" w:rsidRPr="00342331" w:rsidRDefault="007E4CA8" w:rsidP="00342331">
            <w:pPr>
              <w:pStyle w:val="TableParagraph"/>
              <w:jc w:val="center"/>
              <w:rPr>
                <w:sz w:val="18"/>
                <w:szCs w:val="18"/>
              </w:rPr>
            </w:pPr>
          </w:p>
          <w:p w14:paraId="47A19C2A" w14:textId="77777777" w:rsidR="007E4CA8" w:rsidRPr="00342331" w:rsidRDefault="007E4CA8" w:rsidP="00342331">
            <w:pPr>
              <w:pStyle w:val="TableParagraph"/>
              <w:spacing w:before="141"/>
              <w:ind w:left="323" w:right="310"/>
              <w:jc w:val="center"/>
              <w:rPr>
                <w:sz w:val="18"/>
                <w:szCs w:val="18"/>
              </w:rPr>
            </w:pPr>
            <w:r w:rsidRPr="00342331">
              <w:rPr>
                <w:sz w:val="18"/>
                <w:szCs w:val="18"/>
              </w:rPr>
              <w:t>114 M</w:t>
            </w:r>
          </w:p>
        </w:tc>
      </w:tr>
      <w:tr w:rsidR="007E4CA8" w14:paraId="46567E70" w14:textId="77777777" w:rsidTr="004559B0">
        <w:trPr>
          <w:trHeight w:val="897"/>
        </w:trPr>
        <w:tc>
          <w:tcPr>
            <w:tcW w:w="983" w:type="dxa"/>
          </w:tcPr>
          <w:p w14:paraId="382B596E" w14:textId="77777777" w:rsidR="007E4CA8" w:rsidRPr="00342331" w:rsidRDefault="007E4CA8" w:rsidP="00342331">
            <w:pPr>
              <w:pStyle w:val="TableParagraph"/>
              <w:jc w:val="center"/>
              <w:rPr>
                <w:sz w:val="18"/>
                <w:szCs w:val="18"/>
              </w:rPr>
            </w:pPr>
          </w:p>
          <w:p w14:paraId="7212A9E6" w14:textId="4128625B" w:rsidR="007E4CA8" w:rsidRPr="00342331" w:rsidRDefault="007E4CA8" w:rsidP="00342331">
            <w:pPr>
              <w:pStyle w:val="TableParagraph"/>
              <w:spacing w:before="141"/>
              <w:jc w:val="center"/>
              <w:rPr>
                <w:sz w:val="18"/>
                <w:szCs w:val="18"/>
              </w:rPr>
            </w:pPr>
            <w:r w:rsidRPr="00342331">
              <w:rPr>
                <w:w w:val="95"/>
                <w:sz w:val="18"/>
                <w:szCs w:val="18"/>
              </w:rPr>
              <w:t>2</w:t>
            </w:r>
            <w:r w:rsidR="00342331">
              <w:rPr>
                <w:w w:val="95"/>
                <w:sz w:val="18"/>
                <w:szCs w:val="18"/>
              </w:rPr>
              <w:t>1</w:t>
            </w:r>
          </w:p>
        </w:tc>
        <w:tc>
          <w:tcPr>
            <w:tcW w:w="3738" w:type="dxa"/>
          </w:tcPr>
          <w:p w14:paraId="510CCDB2" w14:textId="77777777" w:rsidR="007E4CA8" w:rsidRPr="00342331" w:rsidRDefault="007E4CA8" w:rsidP="00342331">
            <w:pPr>
              <w:pStyle w:val="TableParagraph"/>
              <w:spacing w:before="3"/>
              <w:jc w:val="center"/>
              <w:rPr>
                <w:sz w:val="18"/>
                <w:szCs w:val="18"/>
              </w:rPr>
            </w:pPr>
          </w:p>
          <w:p w14:paraId="733C0A4A" w14:textId="77777777" w:rsidR="007E4CA8" w:rsidRPr="00342331" w:rsidRDefault="007E4CA8" w:rsidP="00342331">
            <w:pPr>
              <w:pStyle w:val="TableParagraph"/>
              <w:ind w:left="1095" w:hanging="995"/>
              <w:jc w:val="center"/>
              <w:rPr>
                <w:sz w:val="18"/>
                <w:szCs w:val="18"/>
              </w:rPr>
            </w:pPr>
            <w:r w:rsidRPr="00342331">
              <w:rPr>
                <w:sz w:val="18"/>
                <w:szCs w:val="18"/>
              </w:rPr>
              <w:t xml:space="preserve">ENGINEFIREEXTINGUISHER </w:t>
            </w:r>
            <w:r w:rsidRPr="00342331">
              <w:rPr>
                <w:spacing w:val="-11"/>
                <w:sz w:val="18"/>
                <w:szCs w:val="18"/>
              </w:rPr>
              <w:t xml:space="preserve">CATRIDGE </w:t>
            </w:r>
            <w:r w:rsidRPr="00342331">
              <w:rPr>
                <w:sz w:val="18"/>
                <w:szCs w:val="18"/>
              </w:rPr>
              <w:t>(# 1FWD),MH-92</w:t>
            </w:r>
          </w:p>
        </w:tc>
        <w:tc>
          <w:tcPr>
            <w:tcW w:w="2835" w:type="dxa"/>
          </w:tcPr>
          <w:p w14:paraId="6163B6E9" w14:textId="77777777" w:rsidR="007E4CA8" w:rsidRPr="00342331" w:rsidRDefault="007E4CA8" w:rsidP="00342331">
            <w:pPr>
              <w:pStyle w:val="TableParagraph"/>
              <w:jc w:val="center"/>
              <w:rPr>
                <w:sz w:val="18"/>
                <w:szCs w:val="18"/>
              </w:rPr>
            </w:pPr>
          </w:p>
          <w:p w14:paraId="496CF690" w14:textId="77777777" w:rsidR="007E4CA8" w:rsidRPr="00342331" w:rsidRDefault="007E4CA8" w:rsidP="00342331">
            <w:pPr>
              <w:pStyle w:val="TableParagraph"/>
              <w:spacing w:before="141"/>
              <w:ind w:left="471" w:right="351"/>
              <w:jc w:val="center"/>
              <w:rPr>
                <w:sz w:val="18"/>
                <w:szCs w:val="18"/>
              </w:rPr>
            </w:pPr>
            <w:r w:rsidRPr="00342331">
              <w:rPr>
                <w:sz w:val="18"/>
                <w:szCs w:val="18"/>
              </w:rPr>
              <w:t>TB9-1300-385</w:t>
            </w:r>
          </w:p>
        </w:tc>
        <w:tc>
          <w:tcPr>
            <w:tcW w:w="1985" w:type="dxa"/>
          </w:tcPr>
          <w:p w14:paraId="743BDE0E" w14:textId="77777777" w:rsidR="007E4CA8" w:rsidRPr="00342331" w:rsidRDefault="007E4CA8" w:rsidP="00342331">
            <w:pPr>
              <w:pStyle w:val="TableParagraph"/>
              <w:jc w:val="center"/>
              <w:rPr>
                <w:sz w:val="18"/>
                <w:szCs w:val="18"/>
              </w:rPr>
            </w:pPr>
          </w:p>
          <w:p w14:paraId="37C2C6EF" w14:textId="77777777" w:rsidR="007E4CA8" w:rsidRPr="00342331" w:rsidRDefault="007E4CA8" w:rsidP="00342331">
            <w:pPr>
              <w:pStyle w:val="TableParagraph"/>
              <w:spacing w:before="141"/>
              <w:ind w:left="323" w:right="310"/>
              <w:jc w:val="center"/>
              <w:rPr>
                <w:sz w:val="18"/>
                <w:szCs w:val="18"/>
              </w:rPr>
            </w:pPr>
            <w:r w:rsidRPr="00342331">
              <w:rPr>
                <w:sz w:val="18"/>
                <w:szCs w:val="18"/>
              </w:rPr>
              <w:t>114 M</w:t>
            </w:r>
          </w:p>
        </w:tc>
      </w:tr>
      <w:tr w:rsidR="007E4CA8" w14:paraId="0519AE3F" w14:textId="77777777" w:rsidTr="004559B0">
        <w:trPr>
          <w:trHeight w:val="897"/>
        </w:trPr>
        <w:tc>
          <w:tcPr>
            <w:tcW w:w="983" w:type="dxa"/>
          </w:tcPr>
          <w:p w14:paraId="7F3D70B1" w14:textId="77777777" w:rsidR="007E4CA8" w:rsidRPr="00342331" w:rsidRDefault="007E4CA8" w:rsidP="00342331">
            <w:pPr>
              <w:pStyle w:val="TableParagraph"/>
              <w:jc w:val="center"/>
              <w:rPr>
                <w:sz w:val="18"/>
                <w:szCs w:val="18"/>
              </w:rPr>
            </w:pPr>
          </w:p>
          <w:p w14:paraId="7319269E" w14:textId="44EE363C" w:rsidR="007E4CA8" w:rsidRPr="00342331" w:rsidRDefault="007E4CA8" w:rsidP="00342331">
            <w:pPr>
              <w:pStyle w:val="TableParagraph"/>
              <w:spacing w:before="141"/>
              <w:jc w:val="center"/>
              <w:rPr>
                <w:sz w:val="18"/>
                <w:szCs w:val="18"/>
              </w:rPr>
            </w:pPr>
            <w:r w:rsidRPr="00342331">
              <w:rPr>
                <w:w w:val="95"/>
                <w:sz w:val="18"/>
                <w:szCs w:val="18"/>
              </w:rPr>
              <w:t>2</w:t>
            </w:r>
            <w:r w:rsidR="00342331">
              <w:rPr>
                <w:w w:val="95"/>
                <w:sz w:val="18"/>
                <w:szCs w:val="18"/>
              </w:rPr>
              <w:t>2</w:t>
            </w:r>
          </w:p>
        </w:tc>
        <w:tc>
          <w:tcPr>
            <w:tcW w:w="3738" w:type="dxa"/>
          </w:tcPr>
          <w:p w14:paraId="26EB6007" w14:textId="77777777" w:rsidR="007E4CA8" w:rsidRPr="00342331" w:rsidRDefault="007E4CA8" w:rsidP="00342331">
            <w:pPr>
              <w:pStyle w:val="TableParagraph"/>
              <w:spacing w:before="3"/>
              <w:jc w:val="center"/>
              <w:rPr>
                <w:sz w:val="18"/>
                <w:szCs w:val="18"/>
              </w:rPr>
            </w:pPr>
          </w:p>
          <w:p w14:paraId="2ECFC449" w14:textId="77777777" w:rsidR="007E4CA8" w:rsidRPr="00342331" w:rsidRDefault="007E4CA8" w:rsidP="00342331">
            <w:pPr>
              <w:pStyle w:val="TableParagraph"/>
              <w:ind w:left="1119" w:hanging="1019"/>
              <w:jc w:val="center"/>
              <w:rPr>
                <w:sz w:val="18"/>
                <w:szCs w:val="18"/>
              </w:rPr>
            </w:pPr>
            <w:r w:rsidRPr="00342331">
              <w:rPr>
                <w:sz w:val="18"/>
                <w:szCs w:val="18"/>
              </w:rPr>
              <w:t xml:space="preserve">ENGINEFIREEXTINGUISHER </w:t>
            </w:r>
            <w:r w:rsidRPr="00342331">
              <w:rPr>
                <w:spacing w:val="-11"/>
                <w:sz w:val="18"/>
                <w:szCs w:val="18"/>
              </w:rPr>
              <w:t xml:space="preserve">CATRIDGE </w:t>
            </w:r>
            <w:r w:rsidRPr="00342331">
              <w:rPr>
                <w:sz w:val="18"/>
                <w:szCs w:val="18"/>
              </w:rPr>
              <w:t>(#2 FWD)MH-92</w:t>
            </w:r>
          </w:p>
        </w:tc>
        <w:tc>
          <w:tcPr>
            <w:tcW w:w="2835" w:type="dxa"/>
          </w:tcPr>
          <w:p w14:paraId="73A9F2E4" w14:textId="77777777" w:rsidR="007E4CA8" w:rsidRPr="00342331" w:rsidRDefault="007E4CA8" w:rsidP="00342331">
            <w:pPr>
              <w:pStyle w:val="TableParagraph"/>
              <w:jc w:val="center"/>
              <w:rPr>
                <w:sz w:val="18"/>
                <w:szCs w:val="18"/>
              </w:rPr>
            </w:pPr>
          </w:p>
          <w:p w14:paraId="59D814E1" w14:textId="77777777" w:rsidR="007E4CA8" w:rsidRPr="00342331" w:rsidRDefault="007E4CA8" w:rsidP="00342331">
            <w:pPr>
              <w:pStyle w:val="TableParagraph"/>
              <w:spacing w:before="141"/>
              <w:ind w:left="471" w:right="351"/>
              <w:jc w:val="center"/>
              <w:rPr>
                <w:sz w:val="18"/>
                <w:szCs w:val="18"/>
              </w:rPr>
            </w:pPr>
            <w:r w:rsidRPr="00342331">
              <w:rPr>
                <w:sz w:val="18"/>
                <w:szCs w:val="18"/>
              </w:rPr>
              <w:t>TB9-1300-385</w:t>
            </w:r>
          </w:p>
        </w:tc>
        <w:tc>
          <w:tcPr>
            <w:tcW w:w="1985" w:type="dxa"/>
          </w:tcPr>
          <w:p w14:paraId="51A5E5E9" w14:textId="77777777" w:rsidR="007E4CA8" w:rsidRPr="00342331" w:rsidRDefault="007E4CA8" w:rsidP="00342331">
            <w:pPr>
              <w:pStyle w:val="TableParagraph"/>
              <w:jc w:val="center"/>
              <w:rPr>
                <w:sz w:val="18"/>
                <w:szCs w:val="18"/>
              </w:rPr>
            </w:pPr>
          </w:p>
          <w:p w14:paraId="6472043E" w14:textId="77777777" w:rsidR="007E4CA8" w:rsidRPr="00342331" w:rsidRDefault="007E4CA8" w:rsidP="00342331">
            <w:pPr>
              <w:pStyle w:val="TableParagraph"/>
              <w:spacing w:before="141"/>
              <w:ind w:left="323" w:right="310"/>
              <w:jc w:val="center"/>
              <w:rPr>
                <w:sz w:val="18"/>
                <w:szCs w:val="18"/>
              </w:rPr>
            </w:pPr>
            <w:r w:rsidRPr="00342331">
              <w:rPr>
                <w:sz w:val="18"/>
                <w:szCs w:val="18"/>
              </w:rPr>
              <w:t>114 M</w:t>
            </w:r>
          </w:p>
        </w:tc>
      </w:tr>
      <w:tr w:rsidR="007E4CA8" w14:paraId="3E6B7330" w14:textId="77777777" w:rsidTr="004559B0">
        <w:trPr>
          <w:trHeight w:val="897"/>
        </w:trPr>
        <w:tc>
          <w:tcPr>
            <w:tcW w:w="983" w:type="dxa"/>
          </w:tcPr>
          <w:p w14:paraId="453E53B2" w14:textId="77777777" w:rsidR="007E4CA8" w:rsidRPr="00342331" w:rsidRDefault="007E4CA8" w:rsidP="00342331">
            <w:pPr>
              <w:pStyle w:val="TableParagraph"/>
              <w:jc w:val="center"/>
              <w:rPr>
                <w:sz w:val="18"/>
                <w:szCs w:val="18"/>
              </w:rPr>
            </w:pPr>
          </w:p>
          <w:p w14:paraId="031D9EF9" w14:textId="5300141C" w:rsidR="007E4CA8" w:rsidRPr="00342331" w:rsidRDefault="007E4CA8" w:rsidP="00342331">
            <w:pPr>
              <w:pStyle w:val="TableParagraph"/>
              <w:spacing w:before="141"/>
              <w:jc w:val="center"/>
              <w:rPr>
                <w:sz w:val="18"/>
                <w:szCs w:val="18"/>
              </w:rPr>
            </w:pPr>
            <w:r w:rsidRPr="00342331">
              <w:rPr>
                <w:w w:val="95"/>
                <w:sz w:val="18"/>
                <w:szCs w:val="18"/>
              </w:rPr>
              <w:t>2</w:t>
            </w:r>
            <w:r w:rsidR="00342331">
              <w:rPr>
                <w:w w:val="95"/>
                <w:sz w:val="18"/>
                <w:szCs w:val="18"/>
              </w:rPr>
              <w:t>3</w:t>
            </w:r>
          </w:p>
        </w:tc>
        <w:tc>
          <w:tcPr>
            <w:tcW w:w="3738" w:type="dxa"/>
          </w:tcPr>
          <w:p w14:paraId="226858A0" w14:textId="77777777" w:rsidR="007E4CA8" w:rsidRPr="00342331" w:rsidRDefault="007E4CA8" w:rsidP="00342331">
            <w:pPr>
              <w:pStyle w:val="TableParagraph"/>
              <w:spacing w:before="11"/>
              <w:jc w:val="center"/>
              <w:rPr>
                <w:sz w:val="18"/>
                <w:szCs w:val="18"/>
                <w:lang w:val="en-US"/>
              </w:rPr>
            </w:pPr>
          </w:p>
          <w:p w14:paraId="181CC560" w14:textId="77777777" w:rsidR="007E4CA8" w:rsidRPr="00342331" w:rsidRDefault="007E4CA8" w:rsidP="00342331">
            <w:pPr>
              <w:pStyle w:val="TableParagraph"/>
              <w:ind w:left="684" w:right="153" w:hanging="425"/>
              <w:jc w:val="center"/>
              <w:rPr>
                <w:sz w:val="18"/>
                <w:szCs w:val="18"/>
                <w:lang w:val="en-US"/>
              </w:rPr>
            </w:pPr>
            <w:r w:rsidRPr="00342331">
              <w:rPr>
                <w:sz w:val="18"/>
                <w:szCs w:val="18"/>
                <w:lang w:val="en-US"/>
              </w:rPr>
              <w:t>FIRE EXTINGUISHER BOTTLES HY- DROSTATIC INSPECTION</w:t>
            </w:r>
          </w:p>
        </w:tc>
        <w:tc>
          <w:tcPr>
            <w:tcW w:w="2835" w:type="dxa"/>
          </w:tcPr>
          <w:p w14:paraId="22CCB6CA" w14:textId="77777777" w:rsidR="007E4CA8" w:rsidRPr="00342331" w:rsidRDefault="007E4CA8" w:rsidP="00342331">
            <w:pPr>
              <w:pStyle w:val="TableParagraph"/>
              <w:spacing w:before="11"/>
              <w:jc w:val="center"/>
              <w:rPr>
                <w:sz w:val="18"/>
                <w:szCs w:val="18"/>
                <w:lang w:val="en-US"/>
              </w:rPr>
            </w:pPr>
          </w:p>
          <w:p w14:paraId="228D1EBA" w14:textId="77777777" w:rsidR="007E4CA8" w:rsidRPr="00342331" w:rsidRDefault="007E4CA8" w:rsidP="00342331">
            <w:pPr>
              <w:pStyle w:val="TableParagraph"/>
              <w:ind w:left="471" w:right="353"/>
              <w:jc w:val="center"/>
              <w:rPr>
                <w:sz w:val="18"/>
                <w:szCs w:val="18"/>
              </w:rPr>
            </w:pPr>
            <w:r w:rsidRPr="00342331">
              <w:rPr>
                <w:sz w:val="18"/>
                <w:szCs w:val="18"/>
              </w:rPr>
              <w:t>ΒΗ 55-1520-240-23</w:t>
            </w:r>
          </w:p>
        </w:tc>
        <w:tc>
          <w:tcPr>
            <w:tcW w:w="1985" w:type="dxa"/>
          </w:tcPr>
          <w:p w14:paraId="1AE09A04" w14:textId="77777777" w:rsidR="007E4CA8" w:rsidRPr="00342331" w:rsidRDefault="007E4CA8" w:rsidP="00342331">
            <w:pPr>
              <w:pStyle w:val="TableParagraph"/>
              <w:jc w:val="center"/>
              <w:rPr>
                <w:sz w:val="18"/>
                <w:szCs w:val="18"/>
              </w:rPr>
            </w:pPr>
          </w:p>
          <w:p w14:paraId="35815A21" w14:textId="77777777" w:rsidR="007E4CA8" w:rsidRPr="00342331" w:rsidRDefault="007E4CA8" w:rsidP="00342331">
            <w:pPr>
              <w:pStyle w:val="TableParagraph"/>
              <w:spacing w:before="141"/>
              <w:ind w:left="320" w:right="310"/>
              <w:jc w:val="center"/>
              <w:rPr>
                <w:sz w:val="18"/>
                <w:szCs w:val="18"/>
              </w:rPr>
            </w:pPr>
            <w:r w:rsidRPr="00342331">
              <w:rPr>
                <w:sz w:val="18"/>
                <w:szCs w:val="18"/>
              </w:rPr>
              <w:t>5 YEARS</w:t>
            </w:r>
          </w:p>
        </w:tc>
      </w:tr>
    </w:tbl>
    <w:p w14:paraId="232753CA" w14:textId="10A45560" w:rsidR="006456D7" w:rsidRPr="007E4CA8" w:rsidRDefault="006456D7" w:rsidP="007E4CA8">
      <w:pPr>
        <w:tabs>
          <w:tab w:val="left" w:pos="4007"/>
        </w:tabs>
        <w:rPr>
          <w:sz w:val="18"/>
        </w:rPr>
        <w:sectPr w:rsidR="006456D7" w:rsidRPr="007E4CA8" w:rsidSect="004C5A7A">
          <w:pgSz w:w="11910" w:h="16840"/>
          <w:pgMar w:top="1474" w:right="1134" w:bottom="1474" w:left="1814" w:header="715" w:footer="0" w:gutter="0"/>
          <w:cols w:space="720"/>
        </w:sectPr>
      </w:pPr>
    </w:p>
    <w:p w14:paraId="1BE535D9" w14:textId="2D01AD77" w:rsidR="006456D7" w:rsidRPr="00563679" w:rsidRDefault="006456D7" w:rsidP="00ED636A">
      <w:pPr>
        <w:jc w:val="both"/>
        <w:rPr>
          <w:sz w:val="24"/>
          <w:szCs w:val="24"/>
        </w:rPr>
      </w:pPr>
    </w:p>
    <w:sectPr w:rsidR="006456D7" w:rsidRPr="00563679" w:rsidSect="00131DED">
      <w:headerReference w:type="default" r:id="rId19"/>
      <w:pgSz w:w="11910" w:h="16840"/>
      <w:pgMar w:top="1474" w:right="1134" w:bottom="1474" w:left="1814" w:header="715" w:footer="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7B2687" w16cex:dateUtc="2025-11-17T00:35:00Z"/>
  <w16cex:commentExtensible w16cex:durableId="5466066E" w16cex:dateUtc="2025-11-17T00:36:00Z"/>
  <w16cex:commentExtensible w16cex:durableId="23127609" w16cex:dateUtc="2025-11-17T00:42:00Z"/>
  <w16cex:commentExtensible w16cex:durableId="44456101" w16cex:dateUtc="2025-11-17T0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C07ABE" w16cid:durableId="377B2687"/>
  <w16cid:commentId w16cid:paraId="68823A14" w16cid:durableId="5466066E"/>
  <w16cid:commentId w16cid:paraId="080ACB49" w16cid:durableId="23127609"/>
  <w16cid:commentId w16cid:paraId="0B081C3C" w16cid:durableId="4445610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EAE1B" w14:textId="77777777" w:rsidR="00C81C94" w:rsidRDefault="00C81C94" w:rsidP="00DA2B2E">
      <w:r>
        <w:separator/>
      </w:r>
    </w:p>
  </w:endnote>
  <w:endnote w:type="continuationSeparator" w:id="0">
    <w:p w14:paraId="3FDB27D5" w14:textId="77777777" w:rsidR="00C81C94" w:rsidRDefault="00C81C94" w:rsidP="00DA2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E96A9" w14:textId="77777777" w:rsidR="00C81C94" w:rsidRDefault="00C81C94">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65C6F" w14:textId="77777777" w:rsidR="00C81C94" w:rsidRDefault="00C81C94" w:rsidP="00DE5F48">
    <w:pPr>
      <w:pStyle w:val="a7"/>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ACD9B" w14:textId="77777777" w:rsidR="00C81C94" w:rsidRDefault="00C81C9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705D7" w14:textId="77777777" w:rsidR="00C81C94" w:rsidRDefault="00C81C94" w:rsidP="00DA2B2E">
      <w:r>
        <w:separator/>
      </w:r>
    </w:p>
  </w:footnote>
  <w:footnote w:type="continuationSeparator" w:id="0">
    <w:p w14:paraId="33F475FF" w14:textId="77777777" w:rsidR="00C81C94" w:rsidRDefault="00C81C94" w:rsidP="00DA2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3371F" w14:textId="77777777" w:rsidR="00C81C94" w:rsidRDefault="00C81C94">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5EF40" w14:textId="77777777" w:rsidR="00C81C94" w:rsidRDefault="00C81C94">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BBA33" w14:textId="77777777" w:rsidR="00C81C94" w:rsidRDefault="00C81C94">
    <w:pPr>
      <w:pStyle w:val="a6"/>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CBD75" w14:textId="77777777" w:rsidR="00C81C94" w:rsidRDefault="00C81C94">
    <w:pPr>
      <w:pStyle w:val="a3"/>
      <w:spacing w:line="14" w:lineRule="auto"/>
    </w:pPr>
    <w:r>
      <w:rPr>
        <w:noProof/>
        <w:lang w:val="en-US"/>
      </w:rPr>
      <mc:AlternateContent>
        <mc:Choice Requires="wps">
          <w:drawing>
            <wp:anchor distT="0" distB="0" distL="114300" distR="114300" simplePos="0" relativeHeight="251660288" behindDoc="1" locked="0" layoutInCell="1" allowOverlap="1" wp14:anchorId="6BBD1CC4" wp14:editId="51057347">
              <wp:simplePos x="0" y="0"/>
              <wp:positionH relativeFrom="page">
                <wp:posOffset>3654425</wp:posOffset>
              </wp:positionH>
              <wp:positionV relativeFrom="page">
                <wp:posOffset>441325</wp:posOffset>
              </wp:positionV>
              <wp:extent cx="250825" cy="16700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F13C9" w14:textId="41E552B0" w:rsidR="00C81C94" w:rsidRDefault="00C81C94">
                          <w:pPr>
                            <w:spacing w:before="12"/>
                            <w:ind w:left="20"/>
                            <w:rPr>
                              <w:sz w:val="20"/>
                            </w:rPr>
                          </w:pPr>
                          <w:r>
                            <w:t>-</w:t>
                          </w:r>
                          <w:r>
                            <w:rPr>
                              <w:sz w:val="20"/>
                            </w:rPr>
                            <w:fldChar w:fldCharType="begin"/>
                          </w:r>
                          <w:r>
                            <w:rPr>
                              <w:sz w:val="20"/>
                            </w:rPr>
                            <w:instrText xml:space="preserve"> PAGE </w:instrText>
                          </w:r>
                          <w:r>
                            <w:rPr>
                              <w:sz w:val="20"/>
                            </w:rPr>
                            <w:fldChar w:fldCharType="separate"/>
                          </w:r>
                          <w:r w:rsidR="00700858">
                            <w:rPr>
                              <w:noProof/>
                              <w:sz w:val="20"/>
                            </w:rPr>
                            <w:t>3</w:t>
                          </w:r>
                          <w:r>
                            <w:rPr>
                              <w:sz w:val="20"/>
                            </w:rP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BD1CC4" id="_x0000_t202" coordsize="21600,21600" o:spt="202" path="m,l,21600r21600,l21600,xe">
              <v:stroke joinstyle="miter"/>
              <v:path gradientshapeok="t" o:connecttype="rect"/>
            </v:shapetype>
            <v:shape id="Text Box 1" o:spid="_x0000_s1026" type="#_x0000_t202" style="position:absolute;margin-left:287.75pt;margin-top:34.75pt;width:19.75pt;height:13.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" filled="f" stroked="f">
              <v:textbox inset="0,0,0,0">
                <w:txbxContent>
                  <w:p w14:paraId="108F13C9" w14:textId="41E552B0" w:rsidR="00C81C94" w:rsidRDefault="00C81C94">
                    <w:pPr>
                      <w:spacing w:before="12"/>
                      <w:ind w:left="20"/>
                      <w:rPr>
                        <w:sz w:val="20"/>
                      </w:rPr>
                    </w:pPr>
                    <w:r>
                      <w:t>-</w:t>
                    </w:r>
                    <w:r>
                      <w:rPr>
                        <w:sz w:val="20"/>
                      </w:rPr>
                      <w:fldChar w:fldCharType="begin"/>
                    </w:r>
                    <w:r>
                      <w:rPr>
                        <w:sz w:val="20"/>
                      </w:rPr>
                      <w:instrText xml:space="preserve"> PAGE </w:instrText>
                    </w:r>
                    <w:r>
                      <w:rPr>
                        <w:sz w:val="20"/>
                      </w:rPr>
                      <w:fldChar w:fldCharType="separate"/>
                    </w:r>
                    <w:r w:rsidR="00700858">
                      <w:rPr>
                        <w:noProof/>
                        <w:sz w:val="20"/>
                      </w:rPr>
                      <w:t>3</w:t>
                    </w:r>
                    <w:r>
                      <w:rPr>
                        <w:sz w:val="20"/>
                      </w:rPr>
                      <w:fldChar w:fldCharType="end"/>
                    </w:r>
                    <w:r>
                      <w:rPr>
                        <w:sz w:val="20"/>
                      </w:rPr>
                      <w: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9C9A3" w14:textId="77777777" w:rsidR="00C81C94" w:rsidRDefault="00C81C94">
    <w:pPr>
      <w:pStyle w:val="a3"/>
      <w:spacing w:line="14" w:lineRule="auto"/>
    </w:pPr>
    <w:r>
      <w:rPr>
        <w:noProof/>
        <w:lang w:val="en-US"/>
      </w:rPr>
      <mc:AlternateContent>
        <mc:Choice Requires="wps">
          <w:drawing>
            <wp:anchor distT="0" distB="0" distL="114300" distR="114300" simplePos="0" relativeHeight="251657728" behindDoc="1" locked="0" layoutInCell="1" allowOverlap="1" wp14:anchorId="5924502B" wp14:editId="6124789B">
              <wp:simplePos x="0" y="0"/>
              <wp:positionH relativeFrom="page">
                <wp:posOffset>3654425</wp:posOffset>
              </wp:positionH>
              <wp:positionV relativeFrom="page">
                <wp:posOffset>441325</wp:posOffset>
              </wp:positionV>
              <wp:extent cx="250825" cy="1670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6F3DB" w14:textId="78D944FE" w:rsidR="00C81C94" w:rsidRDefault="00C81C94">
                          <w:pPr>
                            <w:spacing w:before="12"/>
                            <w:ind w:left="20"/>
                            <w:rPr>
                              <w:sz w:val="20"/>
                            </w:rPr>
                          </w:pPr>
                          <w:r>
                            <w:t>-</w:t>
                          </w:r>
                          <w:r>
                            <w:rPr>
                              <w:sz w:val="20"/>
                            </w:rPr>
                            <w:fldChar w:fldCharType="begin"/>
                          </w:r>
                          <w:r>
                            <w:rPr>
                              <w:sz w:val="20"/>
                            </w:rPr>
                            <w:instrText xml:space="preserve"> PAGE </w:instrText>
                          </w:r>
                          <w:r>
                            <w:rPr>
                              <w:sz w:val="20"/>
                            </w:rPr>
                            <w:fldChar w:fldCharType="separate"/>
                          </w:r>
                          <w:r w:rsidR="00700858">
                            <w:rPr>
                              <w:noProof/>
                              <w:sz w:val="20"/>
                            </w:rPr>
                            <w:t>23</w:t>
                          </w:r>
                          <w:r>
                            <w:rPr>
                              <w:sz w:val="20"/>
                            </w:rP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24502B" id="_x0000_t202" coordsize="21600,21600" o:spt="202" path="m,l,21600r21600,l21600,xe">
              <v:stroke joinstyle="miter"/>
              <v:path gradientshapeok="t" o:connecttype="rect"/>
            </v:shapetype>
            <v:shape id="_x0000_s1027" type="#_x0000_t202" style="position:absolute;margin-left:287.75pt;margin-top:34.75pt;width:19.7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" filled="f" stroked="f">
              <v:textbox inset="0,0,0,0">
                <w:txbxContent>
                  <w:p w14:paraId="22C6F3DB" w14:textId="78D944FE" w:rsidR="00C81C94" w:rsidRDefault="00C81C94">
                    <w:pPr>
                      <w:spacing w:before="12"/>
                      <w:ind w:left="20"/>
                      <w:rPr>
                        <w:sz w:val="20"/>
                      </w:rPr>
                    </w:pPr>
                    <w:r>
                      <w:t>-</w:t>
                    </w:r>
                    <w:r>
                      <w:rPr>
                        <w:sz w:val="20"/>
                      </w:rPr>
                      <w:fldChar w:fldCharType="begin"/>
                    </w:r>
                    <w:r>
                      <w:rPr>
                        <w:sz w:val="20"/>
                      </w:rPr>
                      <w:instrText xml:space="preserve"> PAGE </w:instrText>
                    </w:r>
                    <w:r>
                      <w:rPr>
                        <w:sz w:val="20"/>
                      </w:rPr>
                      <w:fldChar w:fldCharType="separate"/>
                    </w:r>
                    <w:r w:rsidR="00700858">
                      <w:rPr>
                        <w:noProof/>
                        <w:sz w:val="20"/>
                      </w:rPr>
                      <w:t>23</w:t>
                    </w:r>
                    <w:r>
                      <w:rPr>
                        <w:sz w:val="20"/>
                      </w:rPr>
                      <w:fldChar w:fldCharType="end"/>
                    </w:r>
                    <w:r>
                      <w:rPr>
                        <w:sz w:val="20"/>
                      </w:rPr>
                      <w: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3E40B" w14:textId="77777777" w:rsidR="00C81C94" w:rsidRDefault="00C81C94">
    <w:pPr>
      <w:pStyle w:val="a3"/>
      <w:spacing w:line="14" w:lineRule="auto"/>
    </w:pPr>
    <w:r>
      <w:rPr>
        <w:noProof/>
        <w:lang w:val="en-US"/>
      </w:rPr>
      <mc:AlternateContent>
        <mc:Choice Requires="wps">
          <w:drawing>
            <wp:anchor distT="0" distB="0" distL="114300" distR="114300" simplePos="0" relativeHeight="251662336" behindDoc="1" locked="0" layoutInCell="1" allowOverlap="1" wp14:anchorId="4F33BD3B" wp14:editId="0EEF61FE">
              <wp:simplePos x="0" y="0"/>
              <wp:positionH relativeFrom="page">
                <wp:posOffset>3654425</wp:posOffset>
              </wp:positionH>
              <wp:positionV relativeFrom="page">
                <wp:posOffset>441325</wp:posOffset>
              </wp:positionV>
              <wp:extent cx="250825" cy="1670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6DB2C" w14:textId="54E25B88" w:rsidR="00C81C94" w:rsidRDefault="00C81C94">
                          <w:pPr>
                            <w:spacing w:before="12"/>
                            <w:ind w:left="20"/>
                            <w:rPr>
                              <w:sz w:val="20"/>
                            </w:rPr>
                          </w:pPr>
                          <w:r>
                            <w:t>-</w:t>
                          </w:r>
                          <w:r>
                            <w:rPr>
                              <w:sz w:val="20"/>
                            </w:rPr>
                            <w:fldChar w:fldCharType="begin"/>
                          </w:r>
                          <w:r>
                            <w:rPr>
                              <w:sz w:val="20"/>
                            </w:rPr>
                            <w:instrText xml:space="preserve"> PAGE </w:instrText>
                          </w:r>
                          <w:r>
                            <w:rPr>
                              <w:sz w:val="20"/>
                            </w:rPr>
                            <w:fldChar w:fldCharType="separate"/>
                          </w:r>
                          <w:r w:rsidR="00700858">
                            <w:rPr>
                              <w:noProof/>
                              <w:sz w:val="20"/>
                            </w:rPr>
                            <w:t>40</w:t>
                          </w:r>
                          <w:r>
                            <w:rPr>
                              <w:sz w:val="20"/>
                            </w:rPr>
                            <w:fldChar w:fldCharType="end"/>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33BD3B" id="_x0000_t202" coordsize="21600,21600" o:spt="202" path="m,l,21600r21600,l21600,xe">
              <v:stroke joinstyle="miter"/>
              <v:path gradientshapeok="t" o:connecttype="rect"/>
            </v:shapetype>
            <v:shape id="_x0000_s1028" type="#_x0000_t202" style="position:absolute;margin-left:287.75pt;margin-top:34.75pt;width:19.75pt;height:13.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" filled="f" stroked="f">
              <v:textbox inset="0,0,0,0">
                <w:txbxContent>
                  <w:p w14:paraId="39F6DB2C" w14:textId="54E25B88" w:rsidR="00C81C94" w:rsidRDefault="00C81C94">
                    <w:pPr>
                      <w:spacing w:before="12"/>
                      <w:ind w:left="20"/>
                      <w:rPr>
                        <w:sz w:val="20"/>
                      </w:rPr>
                    </w:pPr>
                    <w:r>
                      <w:t>-</w:t>
                    </w:r>
                    <w:r>
                      <w:rPr>
                        <w:sz w:val="20"/>
                      </w:rPr>
                      <w:fldChar w:fldCharType="begin"/>
                    </w:r>
                    <w:r>
                      <w:rPr>
                        <w:sz w:val="20"/>
                      </w:rPr>
                      <w:instrText xml:space="preserve"> PAGE </w:instrText>
                    </w:r>
                    <w:r>
                      <w:rPr>
                        <w:sz w:val="20"/>
                      </w:rPr>
                      <w:fldChar w:fldCharType="separate"/>
                    </w:r>
                    <w:r w:rsidR="00700858">
                      <w:rPr>
                        <w:noProof/>
                        <w:sz w:val="20"/>
                      </w:rPr>
                      <w:t>40</w:t>
                    </w:r>
                    <w:r>
                      <w:rPr>
                        <w:sz w:val="20"/>
                      </w:rPr>
                      <w:fldChar w:fldCharType="end"/>
                    </w:r>
                    <w:r>
                      <w:rPr>
                        <w:sz w:val="20"/>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9CB679BE"/>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03032D32"/>
    <w:multiLevelType w:val="multilevel"/>
    <w:tmpl w:val="6CB4AE2C"/>
    <w:lvl w:ilvl="0">
      <w:start w:val="5"/>
      <w:numFmt w:val="decimal"/>
      <w:lvlText w:val="%1"/>
      <w:lvlJc w:val="left"/>
      <w:pPr>
        <w:ind w:left="540" w:hanging="1133"/>
      </w:pPr>
      <w:rPr>
        <w:rFonts w:cs="Times New Roman" w:hint="default"/>
      </w:rPr>
    </w:lvl>
    <w:lvl w:ilvl="1">
      <w:start w:val="5"/>
      <w:numFmt w:val="decimal"/>
      <w:lvlText w:val="%1.%2"/>
      <w:lvlJc w:val="left"/>
      <w:pPr>
        <w:ind w:left="540" w:hanging="1133"/>
      </w:pPr>
      <w:rPr>
        <w:rFonts w:cs="Times New Roman" w:hint="default"/>
      </w:rPr>
    </w:lvl>
    <w:lvl w:ilvl="2">
      <w:start w:val="1"/>
      <w:numFmt w:val="decimal"/>
      <w:lvlText w:val="%1.%2.%3"/>
      <w:lvlJc w:val="left"/>
      <w:pPr>
        <w:ind w:left="540" w:hanging="1133"/>
      </w:pPr>
      <w:rPr>
        <w:rFonts w:ascii="Arial" w:eastAsia="Times New Roman" w:hAnsi="Arial" w:cs="Arial" w:hint="default"/>
        <w:spacing w:val="-2"/>
        <w:w w:val="99"/>
        <w:sz w:val="24"/>
        <w:szCs w:val="24"/>
      </w:rPr>
    </w:lvl>
    <w:lvl w:ilvl="3">
      <w:start w:val="1"/>
      <w:numFmt w:val="decimal"/>
      <w:lvlText w:val="%1.%2.%3.%4"/>
      <w:lvlJc w:val="left"/>
      <w:pPr>
        <w:ind w:left="540" w:hanging="1133"/>
      </w:pPr>
      <w:rPr>
        <w:rFonts w:ascii="Arial" w:eastAsia="Times New Roman" w:hAnsi="Arial" w:cs="Arial" w:hint="default"/>
        <w:spacing w:val="-4"/>
        <w:w w:val="99"/>
        <w:sz w:val="24"/>
        <w:szCs w:val="24"/>
      </w:rPr>
    </w:lvl>
    <w:lvl w:ilvl="4">
      <w:numFmt w:val="bullet"/>
      <w:lvlText w:val="•"/>
      <w:lvlJc w:val="left"/>
      <w:pPr>
        <w:ind w:left="4294" w:hanging="1133"/>
      </w:pPr>
      <w:rPr>
        <w:rFonts w:hint="default"/>
      </w:rPr>
    </w:lvl>
    <w:lvl w:ilvl="5">
      <w:numFmt w:val="bullet"/>
      <w:lvlText w:val="•"/>
      <w:lvlJc w:val="left"/>
      <w:pPr>
        <w:ind w:left="5233" w:hanging="1133"/>
      </w:pPr>
      <w:rPr>
        <w:rFonts w:hint="default"/>
      </w:rPr>
    </w:lvl>
    <w:lvl w:ilvl="6">
      <w:numFmt w:val="bullet"/>
      <w:lvlText w:val="•"/>
      <w:lvlJc w:val="left"/>
      <w:pPr>
        <w:ind w:left="6171" w:hanging="1133"/>
      </w:pPr>
      <w:rPr>
        <w:rFonts w:hint="default"/>
      </w:rPr>
    </w:lvl>
    <w:lvl w:ilvl="7">
      <w:numFmt w:val="bullet"/>
      <w:lvlText w:val="•"/>
      <w:lvlJc w:val="left"/>
      <w:pPr>
        <w:ind w:left="7110" w:hanging="1133"/>
      </w:pPr>
      <w:rPr>
        <w:rFonts w:hint="default"/>
      </w:rPr>
    </w:lvl>
    <w:lvl w:ilvl="8">
      <w:numFmt w:val="bullet"/>
      <w:lvlText w:val="•"/>
      <w:lvlJc w:val="left"/>
      <w:pPr>
        <w:ind w:left="8049" w:hanging="1133"/>
      </w:pPr>
      <w:rPr>
        <w:rFonts w:hint="default"/>
      </w:rPr>
    </w:lvl>
  </w:abstractNum>
  <w:abstractNum w:abstractNumId="2" w15:restartNumberingAfterBreak="0">
    <w:nsid w:val="08844E5B"/>
    <w:multiLevelType w:val="multilevel"/>
    <w:tmpl w:val="3AC28B8A"/>
    <w:lvl w:ilvl="0">
      <w:start w:val="1"/>
      <w:numFmt w:val="decimal"/>
      <w:lvlText w:val="%1."/>
      <w:lvlJc w:val="left"/>
      <w:pPr>
        <w:ind w:left="1673" w:hanging="1133"/>
      </w:pPr>
      <w:rPr>
        <w:rFonts w:ascii="Arial" w:eastAsia="Times New Roman" w:hAnsi="Arial" w:cs="Arial" w:hint="default"/>
        <w:b/>
        <w:bCs/>
        <w:spacing w:val="-1"/>
        <w:w w:val="100"/>
        <w:sz w:val="24"/>
        <w:szCs w:val="24"/>
      </w:rPr>
    </w:lvl>
    <w:lvl w:ilvl="1">
      <w:start w:val="1"/>
      <w:numFmt w:val="decimal"/>
      <w:lvlText w:val="%1.%2"/>
      <w:lvlJc w:val="left"/>
      <w:pPr>
        <w:ind w:left="1673" w:hanging="1133"/>
      </w:pPr>
      <w:rPr>
        <w:rFonts w:cs="Times New Roman" w:hint="default"/>
        <w:b/>
        <w:bCs/>
        <w:spacing w:val="-3"/>
        <w:w w:val="95"/>
        <w:sz w:val="22"/>
        <w:szCs w:val="22"/>
      </w:rPr>
    </w:lvl>
    <w:lvl w:ilvl="2">
      <w:start w:val="1"/>
      <w:numFmt w:val="decimal"/>
      <w:lvlText w:val="%1.%2.%3"/>
      <w:lvlJc w:val="left"/>
      <w:pPr>
        <w:ind w:left="540" w:hanging="1133"/>
      </w:pPr>
      <w:rPr>
        <w:rFonts w:ascii="Arial" w:eastAsia="Times New Roman" w:hAnsi="Arial" w:cs="Arial" w:hint="default"/>
        <w:color w:val="auto"/>
        <w:spacing w:val="-2"/>
        <w:w w:val="99"/>
        <w:sz w:val="24"/>
        <w:szCs w:val="24"/>
      </w:rPr>
    </w:lvl>
    <w:lvl w:ilvl="3">
      <w:start w:val="1"/>
      <w:numFmt w:val="decimal"/>
      <w:lvlText w:val="%1.%2.%3.%4"/>
      <w:lvlJc w:val="left"/>
      <w:pPr>
        <w:ind w:left="1683" w:hanging="1133"/>
      </w:pPr>
      <w:rPr>
        <w:rFonts w:cs="Times New Roman" w:hint="default"/>
        <w:color w:val="auto"/>
        <w:spacing w:val="-3"/>
        <w:w w:val="99"/>
      </w:rPr>
    </w:lvl>
    <w:lvl w:ilvl="4">
      <w:start w:val="1"/>
      <w:numFmt w:val="decimal"/>
      <w:lvlText w:val="%1.%2.%3.%4.%5"/>
      <w:lvlJc w:val="left"/>
      <w:pPr>
        <w:ind w:left="1673" w:hanging="1133"/>
      </w:pPr>
      <w:rPr>
        <w:rFonts w:ascii="Arial" w:eastAsia="Times New Roman" w:hAnsi="Arial" w:cs="Arial" w:hint="default"/>
        <w:spacing w:val="-2"/>
        <w:w w:val="99"/>
        <w:sz w:val="24"/>
        <w:szCs w:val="24"/>
      </w:rPr>
    </w:lvl>
    <w:lvl w:ilvl="5">
      <w:numFmt w:val="bullet"/>
      <w:lvlText w:val="•"/>
      <w:lvlJc w:val="left"/>
      <w:pPr>
        <w:ind w:left="5345" w:hanging="1133"/>
      </w:pPr>
      <w:rPr>
        <w:rFonts w:hint="default"/>
      </w:rPr>
    </w:lvl>
    <w:lvl w:ilvl="6">
      <w:numFmt w:val="bullet"/>
      <w:lvlText w:val="•"/>
      <w:lvlJc w:val="left"/>
      <w:pPr>
        <w:ind w:left="6261" w:hanging="1133"/>
      </w:pPr>
      <w:rPr>
        <w:rFonts w:hint="default"/>
      </w:rPr>
    </w:lvl>
    <w:lvl w:ilvl="7">
      <w:numFmt w:val="bullet"/>
      <w:lvlText w:val="•"/>
      <w:lvlJc w:val="left"/>
      <w:pPr>
        <w:ind w:left="7177" w:hanging="1133"/>
      </w:pPr>
      <w:rPr>
        <w:rFonts w:hint="default"/>
      </w:rPr>
    </w:lvl>
    <w:lvl w:ilvl="8">
      <w:numFmt w:val="bullet"/>
      <w:lvlText w:val="•"/>
      <w:lvlJc w:val="left"/>
      <w:pPr>
        <w:ind w:left="8093" w:hanging="1133"/>
      </w:pPr>
      <w:rPr>
        <w:rFonts w:hint="default"/>
      </w:rPr>
    </w:lvl>
  </w:abstractNum>
  <w:abstractNum w:abstractNumId="3" w15:restartNumberingAfterBreak="0">
    <w:nsid w:val="12DD65AB"/>
    <w:multiLevelType w:val="multilevel"/>
    <w:tmpl w:val="83745760"/>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color w:val="auto"/>
        <w:sz w:val="24"/>
        <w:szCs w:val="24"/>
      </w:rPr>
    </w:lvl>
    <w:lvl w:ilvl="3">
      <w:start w:val="1"/>
      <w:numFmt w:val="bullet"/>
      <w:lvlText w:val=""/>
      <w:lvlJc w:val="left"/>
      <w:pPr>
        <w:ind w:left="502" w:hanging="360"/>
      </w:pPr>
      <w:rPr>
        <w:rFonts w:ascii="Symbol" w:hAnsi="Symbol" w:hint="default"/>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7B0DCB"/>
    <w:multiLevelType w:val="hybridMultilevel"/>
    <w:tmpl w:val="D3A2872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4D72E2E"/>
    <w:multiLevelType w:val="multilevel"/>
    <w:tmpl w:val="2C6CB0DA"/>
    <w:lvl w:ilvl="0">
      <w:start w:val="4"/>
      <w:numFmt w:val="decimal"/>
      <w:lvlText w:val="%1"/>
      <w:lvlJc w:val="left"/>
      <w:pPr>
        <w:ind w:left="525" w:hanging="525"/>
      </w:pPr>
      <w:rPr>
        <w:rFonts w:hint="default"/>
        <w:color w:val="auto"/>
      </w:rPr>
    </w:lvl>
    <w:lvl w:ilvl="1">
      <w:start w:val="4"/>
      <w:numFmt w:val="decimal"/>
      <w:lvlText w:val="%1.%2"/>
      <w:lvlJc w:val="left"/>
      <w:pPr>
        <w:ind w:left="525" w:hanging="525"/>
      </w:pPr>
      <w:rPr>
        <w:rFonts w:hint="default"/>
        <w:color w:val="auto"/>
      </w:rPr>
    </w:lvl>
    <w:lvl w:ilvl="2">
      <w:start w:val="2"/>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1C2578A4"/>
    <w:multiLevelType w:val="hybridMultilevel"/>
    <w:tmpl w:val="BC6C272C"/>
    <w:lvl w:ilvl="0" w:tplc="FB021DE8">
      <w:start w:val="4"/>
      <w:numFmt w:val="bullet"/>
      <w:lvlText w:val="-"/>
      <w:lvlJc w:val="left"/>
      <w:pPr>
        <w:ind w:left="2040" w:hanging="360"/>
      </w:pPr>
      <w:rPr>
        <w:rFonts w:ascii="Arial" w:eastAsia="Times New Roman" w:hAnsi="Arial" w:hint="default"/>
      </w:rPr>
    </w:lvl>
    <w:lvl w:ilvl="1" w:tplc="04080003" w:tentative="1">
      <w:start w:val="1"/>
      <w:numFmt w:val="bullet"/>
      <w:lvlText w:val="o"/>
      <w:lvlJc w:val="left"/>
      <w:pPr>
        <w:ind w:left="2760" w:hanging="360"/>
      </w:pPr>
      <w:rPr>
        <w:rFonts w:ascii="Courier New" w:hAnsi="Courier New" w:hint="default"/>
      </w:rPr>
    </w:lvl>
    <w:lvl w:ilvl="2" w:tplc="04080005" w:tentative="1">
      <w:start w:val="1"/>
      <w:numFmt w:val="bullet"/>
      <w:lvlText w:val=""/>
      <w:lvlJc w:val="left"/>
      <w:pPr>
        <w:ind w:left="3480" w:hanging="360"/>
      </w:pPr>
      <w:rPr>
        <w:rFonts w:ascii="Wingdings" w:hAnsi="Wingdings" w:hint="default"/>
      </w:rPr>
    </w:lvl>
    <w:lvl w:ilvl="3" w:tplc="04080001" w:tentative="1">
      <w:start w:val="1"/>
      <w:numFmt w:val="bullet"/>
      <w:lvlText w:val=""/>
      <w:lvlJc w:val="left"/>
      <w:pPr>
        <w:ind w:left="4200" w:hanging="360"/>
      </w:pPr>
      <w:rPr>
        <w:rFonts w:ascii="Symbol" w:hAnsi="Symbol" w:hint="default"/>
      </w:rPr>
    </w:lvl>
    <w:lvl w:ilvl="4" w:tplc="04080003" w:tentative="1">
      <w:start w:val="1"/>
      <w:numFmt w:val="bullet"/>
      <w:lvlText w:val="o"/>
      <w:lvlJc w:val="left"/>
      <w:pPr>
        <w:ind w:left="4920" w:hanging="360"/>
      </w:pPr>
      <w:rPr>
        <w:rFonts w:ascii="Courier New" w:hAnsi="Courier New" w:hint="default"/>
      </w:rPr>
    </w:lvl>
    <w:lvl w:ilvl="5" w:tplc="04080005" w:tentative="1">
      <w:start w:val="1"/>
      <w:numFmt w:val="bullet"/>
      <w:lvlText w:val=""/>
      <w:lvlJc w:val="left"/>
      <w:pPr>
        <w:ind w:left="5640" w:hanging="360"/>
      </w:pPr>
      <w:rPr>
        <w:rFonts w:ascii="Wingdings" w:hAnsi="Wingdings" w:hint="default"/>
      </w:rPr>
    </w:lvl>
    <w:lvl w:ilvl="6" w:tplc="04080001" w:tentative="1">
      <w:start w:val="1"/>
      <w:numFmt w:val="bullet"/>
      <w:lvlText w:val=""/>
      <w:lvlJc w:val="left"/>
      <w:pPr>
        <w:ind w:left="6360" w:hanging="360"/>
      </w:pPr>
      <w:rPr>
        <w:rFonts w:ascii="Symbol" w:hAnsi="Symbol" w:hint="default"/>
      </w:rPr>
    </w:lvl>
    <w:lvl w:ilvl="7" w:tplc="04080003" w:tentative="1">
      <w:start w:val="1"/>
      <w:numFmt w:val="bullet"/>
      <w:lvlText w:val="o"/>
      <w:lvlJc w:val="left"/>
      <w:pPr>
        <w:ind w:left="7080" w:hanging="360"/>
      </w:pPr>
      <w:rPr>
        <w:rFonts w:ascii="Courier New" w:hAnsi="Courier New" w:hint="default"/>
      </w:rPr>
    </w:lvl>
    <w:lvl w:ilvl="8" w:tplc="04080005" w:tentative="1">
      <w:start w:val="1"/>
      <w:numFmt w:val="bullet"/>
      <w:lvlText w:val=""/>
      <w:lvlJc w:val="left"/>
      <w:pPr>
        <w:ind w:left="7800" w:hanging="360"/>
      </w:pPr>
      <w:rPr>
        <w:rFonts w:ascii="Wingdings" w:hAnsi="Wingdings" w:hint="default"/>
      </w:rPr>
    </w:lvl>
  </w:abstractNum>
  <w:abstractNum w:abstractNumId="7" w15:restartNumberingAfterBreak="0">
    <w:nsid w:val="21835217"/>
    <w:multiLevelType w:val="multilevel"/>
    <w:tmpl w:val="6002C68C"/>
    <w:lvl w:ilvl="0">
      <w:start w:val="5"/>
      <w:numFmt w:val="decimal"/>
      <w:lvlText w:val="%1"/>
      <w:lvlJc w:val="left"/>
      <w:pPr>
        <w:ind w:left="540" w:hanging="1133"/>
      </w:pPr>
      <w:rPr>
        <w:rFonts w:cs="Times New Roman" w:hint="default"/>
      </w:rPr>
    </w:lvl>
    <w:lvl w:ilvl="1">
      <w:start w:val="7"/>
      <w:numFmt w:val="decimal"/>
      <w:lvlText w:val="%1.%2"/>
      <w:lvlJc w:val="left"/>
      <w:pPr>
        <w:ind w:left="540" w:hanging="1133"/>
      </w:pPr>
      <w:rPr>
        <w:rFonts w:cs="Times New Roman" w:hint="default"/>
      </w:rPr>
    </w:lvl>
    <w:lvl w:ilvl="2">
      <w:start w:val="1"/>
      <w:numFmt w:val="decimal"/>
      <w:lvlText w:val="%1.%2.%3"/>
      <w:lvlJc w:val="left"/>
      <w:pPr>
        <w:ind w:left="540" w:hanging="1133"/>
      </w:pPr>
      <w:rPr>
        <w:rFonts w:ascii="Arial" w:eastAsia="Times New Roman" w:hAnsi="Arial" w:cs="Arial" w:hint="default"/>
        <w:spacing w:val="-2"/>
        <w:w w:val="99"/>
        <w:sz w:val="24"/>
        <w:szCs w:val="24"/>
      </w:rPr>
    </w:lvl>
    <w:lvl w:ilvl="3">
      <w:numFmt w:val="bullet"/>
      <w:lvlText w:val="•"/>
      <w:lvlJc w:val="left"/>
      <w:pPr>
        <w:ind w:left="3355" w:hanging="1133"/>
      </w:pPr>
      <w:rPr>
        <w:rFonts w:hint="default"/>
      </w:rPr>
    </w:lvl>
    <w:lvl w:ilvl="4">
      <w:numFmt w:val="bullet"/>
      <w:lvlText w:val="•"/>
      <w:lvlJc w:val="left"/>
      <w:pPr>
        <w:ind w:left="4294" w:hanging="1133"/>
      </w:pPr>
      <w:rPr>
        <w:rFonts w:hint="default"/>
      </w:rPr>
    </w:lvl>
    <w:lvl w:ilvl="5">
      <w:numFmt w:val="bullet"/>
      <w:lvlText w:val="•"/>
      <w:lvlJc w:val="left"/>
      <w:pPr>
        <w:ind w:left="5233" w:hanging="1133"/>
      </w:pPr>
      <w:rPr>
        <w:rFonts w:hint="default"/>
      </w:rPr>
    </w:lvl>
    <w:lvl w:ilvl="6">
      <w:numFmt w:val="bullet"/>
      <w:lvlText w:val="•"/>
      <w:lvlJc w:val="left"/>
      <w:pPr>
        <w:ind w:left="6171" w:hanging="1133"/>
      </w:pPr>
      <w:rPr>
        <w:rFonts w:hint="default"/>
      </w:rPr>
    </w:lvl>
    <w:lvl w:ilvl="7">
      <w:numFmt w:val="bullet"/>
      <w:lvlText w:val="•"/>
      <w:lvlJc w:val="left"/>
      <w:pPr>
        <w:ind w:left="7110" w:hanging="1133"/>
      </w:pPr>
      <w:rPr>
        <w:rFonts w:hint="default"/>
      </w:rPr>
    </w:lvl>
    <w:lvl w:ilvl="8">
      <w:numFmt w:val="bullet"/>
      <w:lvlText w:val="•"/>
      <w:lvlJc w:val="left"/>
      <w:pPr>
        <w:ind w:left="8049" w:hanging="1133"/>
      </w:pPr>
      <w:rPr>
        <w:rFonts w:hint="default"/>
      </w:rPr>
    </w:lvl>
  </w:abstractNum>
  <w:abstractNum w:abstractNumId="8" w15:restartNumberingAfterBreak="0">
    <w:nsid w:val="21DC2B94"/>
    <w:multiLevelType w:val="multilevel"/>
    <w:tmpl w:val="B0F2B4A4"/>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81304F"/>
    <w:multiLevelType w:val="multilevel"/>
    <w:tmpl w:val="A65CC31A"/>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b/>
        <w:sz w:val="24"/>
        <w:szCs w:val="24"/>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DB2769"/>
    <w:multiLevelType w:val="hybridMultilevel"/>
    <w:tmpl w:val="675C995A"/>
    <w:lvl w:ilvl="0" w:tplc="4E3E0D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1D2D8F"/>
    <w:multiLevelType w:val="multilevel"/>
    <w:tmpl w:val="A4F49504"/>
    <w:lvl w:ilvl="0">
      <w:start w:val="4"/>
      <w:numFmt w:val="decimal"/>
      <w:lvlText w:val="%1"/>
      <w:lvlJc w:val="left"/>
      <w:pPr>
        <w:ind w:left="915" w:hanging="915"/>
      </w:pPr>
      <w:rPr>
        <w:rFonts w:hint="default"/>
        <w:b/>
      </w:rPr>
    </w:lvl>
    <w:lvl w:ilvl="1">
      <w:start w:val="3"/>
      <w:numFmt w:val="decimal"/>
      <w:lvlText w:val="%1.%2"/>
      <w:lvlJc w:val="left"/>
      <w:pPr>
        <w:ind w:left="915" w:hanging="915"/>
      </w:pPr>
      <w:rPr>
        <w:rFonts w:hint="default"/>
        <w:b/>
      </w:rPr>
    </w:lvl>
    <w:lvl w:ilvl="2">
      <w:start w:val="3"/>
      <w:numFmt w:val="decimal"/>
      <w:lvlText w:val="%1.%2.%3"/>
      <w:lvlJc w:val="left"/>
      <w:pPr>
        <w:ind w:left="915" w:hanging="915"/>
      </w:pPr>
      <w:rPr>
        <w:rFonts w:hint="default"/>
        <w:b/>
        <w:color w:val="auto"/>
      </w:rPr>
    </w:lvl>
    <w:lvl w:ilvl="3">
      <w:start w:val="1"/>
      <w:numFmt w:val="decimal"/>
      <w:lvlText w:val="%1.%2.%3.%4"/>
      <w:lvlJc w:val="left"/>
      <w:pPr>
        <w:ind w:left="915" w:hanging="915"/>
      </w:pPr>
      <w:rPr>
        <w:rFonts w:hint="default"/>
        <w:b/>
      </w:rPr>
    </w:lvl>
    <w:lvl w:ilvl="4">
      <w:start w:val="7"/>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83773CF"/>
    <w:multiLevelType w:val="multilevel"/>
    <w:tmpl w:val="96887116"/>
    <w:lvl w:ilvl="0">
      <w:start w:val="5"/>
      <w:numFmt w:val="decimal"/>
      <w:lvlText w:val="%1"/>
      <w:lvlJc w:val="left"/>
      <w:pPr>
        <w:ind w:left="540" w:hanging="1133"/>
      </w:pPr>
      <w:rPr>
        <w:rFonts w:cs="Times New Roman" w:hint="default"/>
      </w:rPr>
    </w:lvl>
    <w:lvl w:ilvl="1">
      <w:start w:val="6"/>
      <w:numFmt w:val="decimal"/>
      <w:lvlText w:val="%1.%2"/>
      <w:lvlJc w:val="left"/>
      <w:pPr>
        <w:ind w:left="540" w:hanging="1133"/>
      </w:pPr>
      <w:rPr>
        <w:rFonts w:cs="Times New Roman" w:hint="default"/>
      </w:rPr>
    </w:lvl>
    <w:lvl w:ilvl="2">
      <w:start w:val="1"/>
      <w:numFmt w:val="decimal"/>
      <w:lvlText w:val="%1.%2.%3"/>
      <w:lvlJc w:val="left"/>
      <w:pPr>
        <w:ind w:left="540" w:hanging="1133"/>
      </w:pPr>
      <w:rPr>
        <w:rFonts w:ascii="Arial" w:eastAsia="Times New Roman" w:hAnsi="Arial" w:cs="Arial" w:hint="default"/>
        <w:spacing w:val="-2"/>
        <w:w w:val="99"/>
        <w:sz w:val="24"/>
        <w:szCs w:val="24"/>
      </w:rPr>
    </w:lvl>
    <w:lvl w:ilvl="3">
      <w:numFmt w:val="bullet"/>
      <w:lvlText w:val="•"/>
      <w:lvlJc w:val="left"/>
      <w:pPr>
        <w:ind w:left="3355" w:hanging="1133"/>
      </w:pPr>
      <w:rPr>
        <w:rFonts w:hint="default"/>
      </w:rPr>
    </w:lvl>
    <w:lvl w:ilvl="4">
      <w:numFmt w:val="bullet"/>
      <w:lvlText w:val="•"/>
      <w:lvlJc w:val="left"/>
      <w:pPr>
        <w:ind w:left="4294" w:hanging="1133"/>
      </w:pPr>
      <w:rPr>
        <w:rFonts w:hint="default"/>
      </w:rPr>
    </w:lvl>
    <w:lvl w:ilvl="5">
      <w:numFmt w:val="bullet"/>
      <w:lvlText w:val="•"/>
      <w:lvlJc w:val="left"/>
      <w:pPr>
        <w:ind w:left="5233" w:hanging="1133"/>
      </w:pPr>
      <w:rPr>
        <w:rFonts w:hint="default"/>
      </w:rPr>
    </w:lvl>
    <w:lvl w:ilvl="6">
      <w:numFmt w:val="bullet"/>
      <w:lvlText w:val="•"/>
      <w:lvlJc w:val="left"/>
      <w:pPr>
        <w:ind w:left="6171" w:hanging="1133"/>
      </w:pPr>
      <w:rPr>
        <w:rFonts w:hint="default"/>
      </w:rPr>
    </w:lvl>
    <w:lvl w:ilvl="7">
      <w:numFmt w:val="bullet"/>
      <w:lvlText w:val="•"/>
      <w:lvlJc w:val="left"/>
      <w:pPr>
        <w:ind w:left="7110" w:hanging="1133"/>
      </w:pPr>
      <w:rPr>
        <w:rFonts w:hint="default"/>
      </w:rPr>
    </w:lvl>
    <w:lvl w:ilvl="8">
      <w:numFmt w:val="bullet"/>
      <w:lvlText w:val="•"/>
      <w:lvlJc w:val="left"/>
      <w:pPr>
        <w:ind w:left="8049" w:hanging="1133"/>
      </w:pPr>
      <w:rPr>
        <w:rFonts w:hint="default"/>
      </w:rPr>
    </w:lvl>
  </w:abstractNum>
  <w:abstractNum w:abstractNumId="13" w15:restartNumberingAfterBreak="0">
    <w:nsid w:val="29F843AF"/>
    <w:multiLevelType w:val="multilevel"/>
    <w:tmpl w:val="E812A85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sz w:val="24"/>
        <w:szCs w:val="4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2B51491"/>
    <w:multiLevelType w:val="multilevel"/>
    <w:tmpl w:val="D9A89DF6"/>
    <w:lvl w:ilvl="0">
      <w:start w:val="5"/>
      <w:numFmt w:val="decimal"/>
      <w:lvlText w:val="%1"/>
      <w:lvlJc w:val="left"/>
      <w:pPr>
        <w:ind w:left="1620" w:hanging="1080"/>
      </w:pPr>
      <w:rPr>
        <w:rFonts w:cs="Times New Roman" w:hint="default"/>
      </w:rPr>
    </w:lvl>
    <w:lvl w:ilvl="1">
      <w:start w:val="3"/>
      <w:numFmt w:val="decimal"/>
      <w:lvlText w:val="%1.%2"/>
      <w:lvlJc w:val="left"/>
      <w:pPr>
        <w:ind w:left="1222" w:hanging="1080"/>
      </w:pPr>
      <w:rPr>
        <w:rFonts w:cs="Times New Roman" w:hint="default"/>
      </w:rPr>
    </w:lvl>
    <w:lvl w:ilvl="2">
      <w:start w:val="2"/>
      <w:numFmt w:val="decimal"/>
      <w:lvlText w:val="%1.%2.%3"/>
      <w:lvlJc w:val="left"/>
      <w:pPr>
        <w:ind w:left="1620" w:hanging="1080"/>
      </w:pPr>
      <w:rPr>
        <w:rFonts w:ascii="Arial" w:eastAsia="Times New Roman" w:hAnsi="Arial" w:cs="Arial" w:hint="default"/>
        <w:b/>
        <w:bCs/>
        <w:spacing w:val="-2"/>
        <w:w w:val="99"/>
        <w:sz w:val="24"/>
        <w:szCs w:val="24"/>
      </w:rPr>
    </w:lvl>
    <w:lvl w:ilvl="3">
      <w:start w:val="1"/>
      <w:numFmt w:val="decimal"/>
      <w:lvlText w:val="%1.%2.%3.%4"/>
      <w:lvlJc w:val="left"/>
      <w:pPr>
        <w:ind w:left="540" w:hanging="1080"/>
      </w:pPr>
      <w:rPr>
        <w:rFonts w:ascii="Arial" w:eastAsia="Times New Roman" w:hAnsi="Arial" w:cs="Arial" w:hint="default"/>
        <w:b/>
        <w:bCs/>
        <w:spacing w:val="0"/>
        <w:w w:val="99"/>
        <w:sz w:val="24"/>
        <w:szCs w:val="24"/>
      </w:rPr>
    </w:lvl>
    <w:lvl w:ilvl="4">
      <w:start w:val="1"/>
      <w:numFmt w:val="decimal"/>
      <w:lvlText w:val="%1.%2.%3.%4.%5"/>
      <w:lvlJc w:val="left"/>
      <w:pPr>
        <w:ind w:left="2073" w:hanging="1080"/>
      </w:pPr>
      <w:rPr>
        <w:rFonts w:ascii="Arial" w:eastAsia="Times New Roman" w:hAnsi="Arial" w:cs="Arial" w:hint="default"/>
        <w:b/>
        <w:bCs/>
        <w:strike w:val="0"/>
        <w:spacing w:val="-2"/>
        <w:w w:val="99"/>
        <w:sz w:val="24"/>
        <w:szCs w:val="24"/>
      </w:rPr>
    </w:lvl>
    <w:lvl w:ilvl="5">
      <w:numFmt w:val="bullet"/>
      <w:lvlText w:val="•"/>
      <w:lvlJc w:val="left"/>
      <w:pPr>
        <w:ind w:left="5311" w:hanging="1080"/>
      </w:pPr>
      <w:rPr>
        <w:rFonts w:hint="default"/>
      </w:rPr>
    </w:lvl>
    <w:lvl w:ilvl="6">
      <w:numFmt w:val="bullet"/>
      <w:lvlText w:val="•"/>
      <w:lvlJc w:val="left"/>
      <w:pPr>
        <w:ind w:left="6234" w:hanging="1080"/>
      </w:pPr>
      <w:rPr>
        <w:rFonts w:hint="default"/>
      </w:rPr>
    </w:lvl>
    <w:lvl w:ilvl="7">
      <w:numFmt w:val="bullet"/>
      <w:lvlText w:val="•"/>
      <w:lvlJc w:val="left"/>
      <w:pPr>
        <w:ind w:left="7157" w:hanging="1080"/>
      </w:pPr>
      <w:rPr>
        <w:rFonts w:hint="default"/>
      </w:rPr>
    </w:lvl>
    <w:lvl w:ilvl="8">
      <w:numFmt w:val="bullet"/>
      <w:lvlText w:val="•"/>
      <w:lvlJc w:val="left"/>
      <w:pPr>
        <w:ind w:left="8080" w:hanging="1080"/>
      </w:pPr>
      <w:rPr>
        <w:rFonts w:hint="default"/>
      </w:rPr>
    </w:lvl>
  </w:abstractNum>
  <w:abstractNum w:abstractNumId="15" w15:restartNumberingAfterBreak="0">
    <w:nsid w:val="34490390"/>
    <w:multiLevelType w:val="multilevel"/>
    <w:tmpl w:val="90DAA91E"/>
    <w:lvl w:ilvl="0">
      <w:start w:val="4"/>
      <w:numFmt w:val="decimal"/>
      <w:lvlText w:val="%1"/>
      <w:lvlJc w:val="left"/>
      <w:pPr>
        <w:ind w:left="525" w:hanging="525"/>
      </w:pPr>
      <w:rPr>
        <w:rFonts w:hint="default"/>
        <w:u w:val="single"/>
      </w:rPr>
    </w:lvl>
    <w:lvl w:ilvl="1">
      <w:start w:val="3"/>
      <w:numFmt w:val="decimal"/>
      <w:lvlText w:val="%1.%2"/>
      <w:lvlJc w:val="left"/>
      <w:pPr>
        <w:ind w:left="525" w:hanging="525"/>
      </w:pPr>
      <w:rPr>
        <w:rFonts w:hint="default"/>
        <w:u w:val="single"/>
      </w:rPr>
    </w:lvl>
    <w:lvl w:ilvl="2">
      <w:start w:val="1"/>
      <w:numFmt w:val="decimal"/>
      <w:lvlText w:val="%1.%2.%3"/>
      <w:lvlJc w:val="left"/>
      <w:pPr>
        <w:ind w:left="720" w:hanging="720"/>
      </w:pPr>
      <w:rPr>
        <w:rFonts w:hint="default"/>
        <w:b/>
        <w:sz w:val="24"/>
        <w:szCs w:val="24"/>
        <w:u w:val="none"/>
      </w:rPr>
    </w:lvl>
    <w:lvl w:ilvl="3">
      <w:start w:val="1"/>
      <w:numFmt w:val="decimal"/>
      <w:lvlText w:val="%1.%2.%3.%4"/>
      <w:lvlJc w:val="left"/>
      <w:pPr>
        <w:ind w:left="1080" w:hanging="1080"/>
      </w:pPr>
      <w:rPr>
        <w:rFonts w:hint="default"/>
        <w:b/>
        <w:u w:val="none"/>
      </w:rPr>
    </w:lvl>
    <w:lvl w:ilvl="4">
      <w:start w:val="1"/>
      <w:numFmt w:val="decimal"/>
      <w:lvlText w:val="%1.%2.%3.%4.%5"/>
      <w:lvlJc w:val="left"/>
      <w:pPr>
        <w:ind w:left="2215" w:hanging="1080"/>
      </w:pPr>
      <w:rPr>
        <w:rFonts w:hint="default"/>
        <w:b/>
        <w:u w:val="non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16" w15:restartNumberingAfterBreak="0">
    <w:nsid w:val="3B823468"/>
    <w:multiLevelType w:val="multilevel"/>
    <w:tmpl w:val="E840951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color w:val="auto"/>
        <w:sz w:val="24"/>
        <w:szCs w:val="24"/>
      </w:rPr>
    </w:lvl>
    <w:lvl w:ilvl="3">
      <w:start w:val="1"/>
      <w:numFmt w:val="decimal"/>
      <w:lvlText w:val="%1.%2.%3.%4"/>
      <w:lvlJc w:val="left"/>
      <w:pPr>
        <w:ind w:left="1222" w:hanging="1080"/>
      </w:pPr>
      <w:rPr>
        <w:rFonts w:hint="default"/>
        <w:b/>
        <w:strike w:val="0"/>
        <w:color w:val="auto"/>
        <w:sz w:val="24"/>
        <w:szCs w:val="24"/>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666051"/>
    <w:multiLevelType w:val="hybridMultilevel"/>
    <w:tmpl w:val="853CF82A"/>
    <w:lvl w:ilvl="0" w:tplc="04080001">
      <w:start w:val="1"/>
      <w:numFmt w:val="bullet"/>
      <w:lvlText w:val=""/>
      <w:lvlJc w:val="left"/>
      <w:pPr>
        <w:ind w:left="2813" w:hanging="360"/>
      </w:pPr>
      <w:rPr>
        <w:rFonts w:ascii="Symbol" w:hAnsi="Symbol" w:hint="default"/>
      </w:rPr>
    </w:lvl>
    <w:lvl w:ilvl="1" w:tplc="04080003" w:tentative="1">
      <w:start w:val="1"/>
      <w:numFmt w:val="bullet"/>
      <w:lvlText w:val="o"/>
      <w:lvlJc w:val="left"/>
      <w:pPr>
        <w:ind w:left="3533" w:hanging="360"/>
      </w:pPr>
      <w:rPr>
        <w:rFonts w:ascii="Courier New" w:hAnsi="Courier New" w:hint="default"/>
      </w:rPr>
    </w:lvl>
    <w:lvl w:ilvl="2" w:tplc="04080005" w:tentative="1">
      <w:start w:val="1"/>
      <w:numFmt w:val="bullet"/>
      <w:lvlText w:val=""/>
      <w:lvlJc w:val="left"/>
      <w:pPr>
        <w:ind w:left="4253" w:hanging="360"/>
      </w:pPr>
      <w:rPr>
        <w:rFonts w:ascii="Wingdings" w:hAnsi="Wingdings" w:hint="default"/>
      </w:rPr>
    </w:lvl>
    <w:lvl w:ilvl="3" w:tplc="04080001" w:tentative="1">
      <w:start w:val="1"/>
      <w:numFmt w:val="bullet"/>
      <w:lvlText w:val=""/>
      <w:lvlJc w:val="left"/>
      <w:pPr>
        <w:ind w:left="4973" w:hanging="360"/>
      </w:pPr>
      <w:rPr>
        <w:rFonts w:ascii="Symbol" w:hAnsi="Symbol" w:hint="default"/>
      </w:rPr>
    </w:lvl>
    <w:lvl w:ilvl="4" w:tplc="04080003" w:tentative="1">
      <w:start w:val="1"/>
      <w:numFmt w:val="bullet"/>
      <w:lvlText w:val="o"/>
      <w:lvlJc w:val="left"/>
      <w:pPr>
        <w:ind w:left="5693" w:hanging="360"/>
      </w:pPr>
      <w:rPr>
        <w:rFonts w:ascii="Courier New" w:hAnsi="Courier New" w:hint="default"/>
      </w:rPr>
    </w:lvl>
    <w:lvl w:ilvl="5" w:tplc="04080005" w:tentative="1">
      <w:start w:val="1"/>
      <w:numFmt w:val="bullet"/>
      <w:lvlText w:val=""/>
      <w:lvlJc w:val="left"/>
      <w:pPr>
        <w:ind w:left="6413" w:hanging="360"/>
      </w:pPr>
      <w:rPr>
        <w:rFonts w:ascii="Wingdings" w:hAnsi="Wingdings" w:hint="default"/>
      </w:rPr>
    </w:lvl>
    <w:lvl w:ilvl="6" w:tplc="04080001" w:tentative="1">
      <w:start w:val="1"/>
      <w:numFmt w:val="bullet"/>
      <w:lvlText w:val=""/>
      <w:lvlJc w:val="left"/>
      <w:pPr>
        <w:ind w:left="7133" w:hanging="360"/>
      </w:pPr>
      <w:rPr>
        <w:rFonts w:ascii="Symbol" w:hAnsi="Symbol" w:hint="default"/>
      </w:rPr>
    </w:lvl>
    <w:lvl w:ilvl="7" w:tplc="04080003" w:tentative="1">
      <w:start w:val="1"/>
      <w:numFmt w:val="bullet"/>
      <w:lvlText w:val="o"/>
      <w:lvlJc w:val="left"/>
      <w:pPr>
        <w:ind w:left="7853" w:hanging="360"/>
      </w:pPr>
      <w:rPr>
        <w:rFonts w:ascii="Courier New" w:hAnsi="Courier New" w:hint="default"/>
      </w:rPr>
    </w:lvl>
    <w:lvl w:ilvl="8" w:tplc="04080005" w:tentative="1">
      <w:start w:val="1"/>
      <w:numFmt w:val="bullet"/>
      <w:lvlText w:val=""/>
      <w:lvlJc w:val="left"/>
      <w:pPr>
        <w:ind w:left="8573" w:hanging="360"/>
      </w:pPr>
      <w:rPr>
        <w:rFonts w:ascii="Wingdings" w:hAnsi="Wingdings" w:hint="default"/>
      </w:rPr>
    </w:lvl>
  </w:abstractNum>
  <w:abstractNum w:abstractNumId="18" w15:restartNumberingAfterBreak="0">
    <w:nsid w:val="3EA33DA1"/>
    <w:multiLevelType w:val="multilevel"/>
    <w:tmpl w:val="E812A85A"/>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b/>
        <w:bCs/>
        <w:color w:val="auto"/>
      </w:rPr>
    </w:lvl>
    <w:lvl w:ilvl="2">
      <w:start w:val="1"/>
      <w:numFmt w:val="decimal"/>
      <w:isLgl/>
      <w:lvlText w:val="%1.%2.%3"/>
      <w:lvlJc w:val="left"/>
      <w:pPr>
        <w:ind w:left="1080" w:hanging="720"/>
      </w:pPr>
      <w:rPr>
        <w:rFonts w:hint="default"/>
        <w:b/>
        <w:color w:val="auto"/>
        <w:sz w:val="24"/>
        <w:szCs w:val="40"/>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9" w15:restartNumberingAfterBreak="0">
    <w:nsid w:val="40B77457"/>
    <w:multiLevelType w:val="multilevel"/>
    <w:tmpl w:val="70F4C318"/>
    <w:lvl w:ilvl="0">
      <w:start w:val="5"/>
      <w:numFmt w:val="decimal"/>
      <w:lvlText w:val="%1"/>
      <w:lvlJc w:val="left"/>
      <w:pPr>
        <w:ind w:left="540" w:hanging="1133"/>
      </w:pPr>
      <w:rPr>
        <w:rFonts w:cs="Times New Roman" w:hint="default"/>
      </w:rPr>
    </w:lvl>
    <w:lvl w:ilvl="1">
      <w:start w:val="4"/>
      <w:numFmt w:val="decimal"/>
      <w:lvlText w:val="%1.%2"/>
      <w:lvlJc w:val="left"/>
      <w:pPr>
        <w:ind w:left="540" w:hanging="1133"/>
      </w:pPr>
      <w:rPr>
        <w:rFonts w:cs="Times New Roman" w:hint="default"/>
      </w:rPr>
    </w:lvl>
    <w:lvl w:ilvl="2">
      <w:start w:val="1"/>
      <w:numFmt w:val="decimal"/>
      <w:lvlText w:val="%1.%2.%3"/>
      <w:lvlJc w:val="left"/>
      <w:pPr>
        <w:ind w:left="540" w:hanging="1133"/>
      </w:pPr>
      <w:rPr>
        <w:rFonts w:ascii="Arial" w:eastAsia="Times New Roman" w:hAnsi="Arial" w:cs="Arial" w:hint="default"/>
        <w:b/>
        <w:bCs/>
        <w:spacing w:val="0"/>
        <w:w w:val="99"/>
        <w:sz w:val="24"/>
        <w:szCs w:val="24"/>
      </w:rPr>
    </w:lvl>
    <w:lvl w:ilvl="3">
      <w:numFmt w:val="bullet"/>
      <w:lvlText w:val="•"/>
      <w:lvlJc w:val="left"/>
      <w:pPr>
        <w:ind w:left="3355" w:hanging="1133"/>
      </w:pPr>
      <w:rPr>
        <w:rFonts w:hint="default"/>
      </w:rPr>
    </w:lvl>
    <w:lvl w:ilvl="4">
      <w:numFmt w:val="bullet"/>
      <w:lvlText w:val="•"/>
      <w:lvlJc w:val="left"/>
      <w:pPr>
        <w:ind w:left="4294" w:hanging="1133"/>
      </w:pPr>
      <w:rPr>
        <w:rFonts w:hint="default"/>
      </w:rPr>
    </w:lvl>
    <w:lvl w:ilvl="5">
      <w:numFmt w:val="bullet"/>
      <w:lvlText w:val="•"/>
      <w:lvlJc w:val="left"/>
      <w:pPr>
        <w:ind w:left="5233" w:hanging="1133"/>
      </w:pPr>
      <w:rPr>
        <w:rFonts w:hint="default"/>
      </w:rPr>
    </w:lvl>
    <w:lvl w:ilvl="6">
      <w:numFmt w:val="bullet"/>
      <w:lvlText w:val="•"/>
      <w:lvlJc w:val="left"/>
      <w:pPr>
        <w:ind w:left="6171" w:hanging="1133"/>
      </w:pPr>
      <w:rPr>
        <w:rFonts w:hint="default"/>
      </w:rPr>
    </w:lvl>
    <w:lvl w:ilvl="7">
      <w:numFmt w:val="bullet"/>
      <w:lvlText w:val="•"/>
      <w:lvlJc w:val="left"/>
      <w:pPr>
        <w:ind w:left="7110" w:hanging="1133"/>
      </w:pPr>
      <w:rPr>
        <w:rFonts w:hint="default"/>
      </w:rPr>
    </w:lvl>
    <w:lvl w:ilvl="8">
      <w:numFmt w:val="bullet"/>
      <w:lvlText w:val="•"/>
      <w:lvlJc w:val="left"/>
      <w:pPr>
        <w:ind w:left="8049" w:hanging="1133"/>
      </w:pPr>
      <w:rPr>
        <w:rFonts w:hint="default"/>
      </w:rPr>
    </w:lvl>
  </w:abstractNum>
  <w:abstractNum w:abstractNumId="20" w15:restartNumberingAfterBreak="0">
    <w:nsid w:val="5A9722BA"/>
    <w:multiLevelType w:val="multilevel"/>
    <w:tmpl w:val="EB6ACB2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E7C7890"/>
    <w:multiLevelType w:val="multilevel"/>
    <w:tmpl w:val="B170C86A"/>
    <w:lvl w:ilvl="0">
      <w:start w:val="4"/>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0E0396F"/>
    <w:multiLevelType w:val="multilevel"/>
    <w:tmpl w:val="ED10463A"/>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b/>
        <w:color w:val="auto"/>
        <w:sz w:val="24"/>
        <w:szCs w:val="24"/>
      </w:rPr>
    </w:lvl>
    <w:lvl w:ilvl="3">
      <w:start w:val="3"/>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258243B"/>
    <w:multiLevelType w:val="multilevel"/>
    <w:tmpl w:val="ED10463A"/>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b/>
        <w:color w:val="auto"/>
        <w:sz w:val="24"/>
        <w:szCs w:val="24"/>
      </w:rPr>
    </w:lvl>
    <w:lvl w:ilvl="3">
      <w:start w:val="3"/>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5DD1F54"/>
    <w:multiLevelType w:val="hybridMultilevel"/>
    <w:tmpl w:val="023E6FFA"/>
    <w:lvl w:ilvl="0" w:tplc="0408000F">
      <w:start w:val="1"/>
      <w:numFmt w:val="decimal"/>
      <w:lvlText w:val="%1."/>
      <w:lvlJc w:val="left"/>
      <w:pPr>
        <w:ind w:left="360" w:hanging="360"/>
      </w:pPr>
      <w:rPr>
        <w:rFonts w:cs="Times New Roman"/>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25" w15:restartNumberingAfterBreak="0">
    <w:nsid w:val="6AE239ED"/>
    <w:multiLevelType w:val="multilevel"/>
    <w:tmpl w:val="490225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0C57F9C"/>
    <w:multiLevelType w:val="multilevel"/>
    <w:tmpl w:val="5E78BBBC"/>
    <w:lvl w:ilvl="0">
      <w:start w:val="1"/>
      <w:numFmt w:val="decimal"/>
      <w:lvlText w:val="%1."/>
      <w:lvlJc w:val="left"/>
      <w:pPr>
        <w:ind w:left="1673" w:hanging="1133"/>
      </w:pPr>
      <w:rPr>
        <w:rFonts w:ascii="Arial" w:eastAsia="Times New Roman" w:hAnsi="Arial" w:cs="Arial" w:hint="default"/>
        <w:b/>
        <w:bCs/>
        <w:spacing w:val="-1"/>
        <w:w w:val="100"/>
        <w:sz w:val="24"/>
        <w:szCs w:val="24"/>
      </w:rPr>
    </w:lvl>
    <w:lvl w:ilvl="1">
      <w:start w:val="1"/>
      <w:numFmt w:val="decimal"/>
      <w:lvlText w:val="%1.%2"/>
      <w:lvlJc w:val="left"/>
      <w:pPr>
        <w:ind w:left="1673" w:hanging="1133"/>
      </w:pPr>
      <w:rPr>
        <w:rFonts w:cs="Times New Roman" w:hint="default"/>
        <w:b/>
        <w:bCs/>
        <w:spacing w:val="-3"/>
        <w:w w:val="95"/>
        <w:sz w:val="22"/>
        <w:szCs w:val="22"/>
      </w:rPr>
    </w:lvl>
    <w:lvl w:ilvl="2">
      <w:start w:val="1"/>
      <w:numFmt w:val="decimal"/>
      <w:lvlText w:val="%1.%2.%3"/>
      <w:lvlJc w:val="left"/>
      <w:pPr>
        <w:ind w:left="540" w:hanging="1133"/>
      </w:pPr>
      <w:rPr>
        <w:rFonts w:ascii="Arial" w:eastAsia="Times New Roman" w:hAnsi="Arial" w:cs="Arial" w:hint="default"/>
        <w:b/>
        <w:bCs/>
        <w:color w:val="auto"/>
        <w:spacing w:val="-2"/>
        <w:w w:val="99"/>
        <w:sz w:val="24"/>
        <w:szCs w:val="24"/>
      </w:rPr>
    </w:lvl>
    <w:lvl w:ilvl="3">
      <w:start w:val="1"/>
      <w:numFmt w:val="decimal"/>
      <w:lvlText w:val="%1.%2.%3.%4"/>
      <w:lvlJc w:val="left"/>
      <w:pPr>
        <w:ind w:left="1133" w:hanging="1133"/>
      </w:pPr>
      <w:rPr>
        <w:rFonts w:cs="Times New Roman" w:hint="default"/>
        <w:b/>
        <w:bCs/>
        <w:color w:val="auto"/>
        <w:spacing w:val="-3"/>
        <w:w w:val="99"/>
        <w:sz w:val="24"/>
        <w:szCs w:val="24"/>
      </w:rPr>
    </w:lvl>
    <w:lvl w:ilvl="4">
      <w:start w:val="1"/>
      <w:numFmt w:val="decimal"/>
      <w:lvlText w:val="%1.%2.%3.%4.%5"/>
      <w:lvlJc w:val="left"/>
      <w:pPr>
        <w:ind w:left="1673" w:hanging="1133"/>
      </w:pPr>
      <w:rPr>
        <w:rFonts w:ascii="Arial" w:eastAsia="Times New Roman" w:hAnsi="Arial" w:cs="Arial" w:hint="default"/>
        <w:b/>
        <w:bCs/>
        <w:spacing w:val="-2"/>
        <w:w w:val="99"/>
        <w:sz w:val="24"/>
        <w:szCs w:val="24"/>
      </w:rPr>
    </w:lvl>
    <w:lvl w:ilvl="5">
      <w:numFmt w:val="bullet"/>
      <w:lvlText w:val="•"/>
      <w:lvlJc w:val="left"/>
      <w:pPr>
        <w:ind w:left="5345" w:hanging="1133"/>
      </w:pPr>
      <w:rPr>
        <w:rFonts w:hint="default"/>
      </w:rPr>
    </w:lvl>
    <w:lvl w:ilvl="6">
      <w:numFmt w:val="bullet"/>
      <w:lvlText w:val="•"/>
      <w:lvlJc w:val="left"/>
      <w:pPr>
        <w:ind w:left="6261" w:hanging="1133"/>
      </w:pPr>
      <w:rPr>
        <w:rFonts w:hint="default"/>
      </w:rPr>
    </w:lvl>
    <w:lvl w:ilvl="7">
      <w:numFmt w:val="bullet"/>
      <w:lvlText w:val="•"/>
      <w:lvlJc w:val="left"/>
      <w:pPr>
        <w:ind w:left="7177" w:hanging="1133"/>
      </w:pPr>
      <w:rPr>
        <w:rFonts w:hint="default"/>
      </w:rPr>
    </w:lvl>
    <w:lvl w:ilvl="8">
      <w:numFmt w:val="bullet"/>
      <w:lvlText w:val="•"/>
      <w:lvlJc w:val="left"/>
      <w:pPr>
        <w:ind w:left="8093" w:hanging="1133"/>
      </w:pPr>
      <w:rPr>
        <w:rFonts w:hint="default"/>
      </w:rPr>
    </w:lvl>
  </w:abstractNum>
  <w:abstractNum w:abstractNumId="27" w15:restartNumberingAfterBreak="0">
    <w:nsid w:val="73014741"/>
    <w:multiLevelType w:val="multilevel"/>
    <w:tmpl w:val="79DE9FCE"/>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sz w:val="24"/>
        <w:szCs w:val="24"/>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8E00104"/>
    <w:multiLevelType w:val="hybridMultilevel"/>
    <w:tmpl w:val="6E2E5496"/>
    <w:lvl w:ilvl="0" w:tplc="04080001">
      <w:start w:val="1"/>
      <w:numFmt w:val="bullet"/>
      <w:lvlText w:val=""/>
      <w:lvlJc w:val="left"/>
      <w:pPr>
        <w:ind w:left="2394" w:hanging="360"/>
      </w:pPr>
      <w:rPr>
        <w:rFonts w:ascii="Symbol" w:hAnsi="Symbol" w:hint="default"/>
      </w:rPr>
    </w:lvl>
    <w:lvl w:ilvl="1" w:tplc="04080003" w:tentative="1">
      <w:start w:val="1"/>
      <w:numFmt w:val="bullet"/>
      <w:lvlText w:val="o"/>
      <w:lvlJc w:val="left"/>
      <w:pPr>
        <w:ind w:left="3114" w:hanging="360"/>
      </w:pPr>
      <w:rPr>
        <w:rFonts w:ascii="Courier New" w:hAnsi="Courier New" w:hint="default"/>
      </w:rPr>
    </w:lvl>
    <w:lvl w:ilvl="2" w:tplc="04080005" w:tentative="1">
      <w:start w:val="1"/>
      <w:numFmt w:val="bullet"/>
      <w:lvlText w:val=""/>
      <w:lvlJc w:val="left"/>
      <w:pPr>
        <w:ind w:left="3834" w:hanging="360"/>
      </w:pPr>
      <w:rPr>
        <w:rFonts w:ascii="Wingdings" w:hAnsi="Wingdings" w:hint="default"/>
      </w:rPr>
    </w:lvl>
    <w:lvl w:ilvl="3" w:tplc="04080001" w:tentative="1">
      <w:start w:val="1"/>
      <w:numFmt w:val="bullet"/>
      <w:lvlText w:val=""/>
      <w:lvlJc w:val="left"/>
      <w:pPr>
        <w:ind w:left="4554" w:hanging="360"/>
      </w:pPr>
      <w:rPr>
        <w:rFonts w:ascii="Symbol" w:hAnsi="Symbol" w:hint="default"/>
      </w:rPr>
    </w:lvl>
    <w:lvl w:ilvl="4" w:tplc="04080003" w:tentative="1">
      <w:start w:val="1"/>
      <w:numFmt w:val="bullet"/>
      <w:lvlText w:val="o"/>
      <w:lvlJc w:val="left"/>
      <w:pPr>
        <w:ind w:left="5274" w:hanging="360"/>
      </w:pPr>
      <w:rPr>
        <w:rFonts w:ascii="Courier New" w:hAnsi="Courier New" w:hint="default"/>
      </w:rPr>
    </w:lvl>
    <w:lvl w:ilvl="5" w:tplc="04080005" w:tentative="1">
      <w:start w:val="1"/>
      <w:numFmt w:val="bullet"/>
      <w:lvlText w:val=""/>
      <w:lvlJc w:val="left"/>
      <w:pPr>
        <w:ind w:left="5994" w:hanging="360"/>
      </w:pPr>
      <w:rPr>
        <w:rFonts w:ascii="Wingdings" w:hAnsi="Wingdings" w:hint="default"/>
      </w:rPr>
    </w:lvl>
    <w:lvl w:ilvl="6" w:tplc="04080001" w:tentative="1">
      <w:start w:val="1"/>
      <w:numFmt w:val="bullet"/>
      <w:lvlText w:val=""/>
      <w:lvlJc w:val="left"/>
      <w:pPr>
        <w:ind w:left="6714" w:hanging="360"/>
      </w:pPr>
      <w:rPr>
        <w:rFonts w:ascii="Symbol" w:hAnsi="Symbol" w:hint="default"/>
      </w:rPr>
    </w:lvl>
    <w:lvl w:ilvl="7" w:tplc="04080003" w:tentative="1">
      <w:start w:val="1"/>
      <w:numFmt w:val="bullet"/>
      <w:lvlText w:val="o"/>
      <w:lvlJc w:val="left"/>
      <w:pPr>
        <w:ind w:left="7434" w:hanging="360"/>
      </w:pPr>
      <w:rPr>
        <w:rFonts w:ascii="Courier New" w:hAnsi="Courier New" w:hint="default"/>
      </w:rPr>
    </w:lvl>
    <w:lvl w:ilvl="8" w:tplc="04080005" w:tentative="1">
      <w:start w:val="1"/>
      <w:numFmt w:val="bullet"/>
      <w:lvlText w:val=""/>
      <w:lvlJc w:val="left"/>
      <w:pPr>
        <w:ind w:left="8154" w:hanging="360"/>
      </w:pPr>
      <w:rPr>
        <w:rFonts w:ascii="Wingdings" w:hAnsi="Wingdings" w:hint="default"/>
      </w:rPr>
    </w:lvl>
  </w:abstractNum>
  <w:abstractNum w:abstractNumId="29" w15:restartNumberingAfterBreak="0">
    <w:nsid w:val="7D45099B"/>
    <w:multiLevelType w:val="hybridMultilevel"/>
    <w:tmpl w:val="C962495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7F44312C"/>
    <w:multiLevelType w:val="hybridMultilevel"/>
    <w:tmpl w:val="D010A1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7"/>
  </w:num>
  <w:num w:numId="2">
    <w:abstractNumId w:val="12"/>
  </w:num>
  <w:num w:numId="3">
    <w:abstractNumId w:val="1"/>
  </w:num>
  <w:num w:numId="4">
    <w:abstractNumId w:val="19"/>
  </w:num>
  <w:num w:numId="5">
    <w:abstractNumId w:val="14"/>
  </w:num>
  <w:num w:numId="6">
    <w:abstractNumId w:val="26"/>
  </w:num>
  <w:num w:numId="7">
    <w:abstractNumId w:val="6"/>
  </w:num>
  <w:num w:numId="8">
    <w:abstractNumId w:val="17"/>
  </w:num>
  <w:num w:numId="9">
    <w:abstractNumId w:val="28"/>
  </w:num>
  <w:num w:numId="10">
    <w:abstractNumId w:val="2"/>
  </w:num>
  <w:num w:numId="11">
    <w:abstractNumId w:val="24"/>
  </w:num>
  <w:num w:numId="12">
    <w:abstractNumId w:val="3"/>
  </w:num>
  <w:num w:numId="13">
    <w:abstractNumId w:val="22"/>
  </w:num>
  <w:num w:numId="14">
    <w:abstractNumId w:val="20"/>
  </w:num>
  <w:num w:numId="15">
    <w:abstractNumId w:val="9"/>
  </w:num>
  <w:num w:numId="16">
    <w:abstractNumId w:val="15"/>
  </w:num>
  <w:num w:numId="17">
    <w:abstractNumId w:val="11"/>
  </w:num>
  <w:num w:numId="18">
    <w:abstractNumId w:val="21"/>
  </w:num>
  <w:num w:numId="19">
    <w:abstractNumId w:val="5"/>
  </w:num>
  <w:num w:numId="20">
    <w:abstractNumId w:val="27"/>
  </w:num>
  <w:num w:numId="21">
    <w:abstractNumId w:val="8"/>
  </w:num>
  <w:num w:numId="22">
    <w:abstractNumId w:val="4"/>
  </w:num>
  <w:num w:numId="23">
    <w:abstractNumId w:val="13"/>
  </w:num>
  <w:num w:numId="24">
    <w:abstractNumId w:val="25"/>
  </w:num>
  <w:num w:numId="25">
    <w:abstractNumId w:val="0"/>
  </w:num>
  <w:num w:numId="26">
    <w:abstractNumId w:val="16"/>
  </w:num>
  <w:num w:numId="27">
    <w:abstractNumId w:val="23"/>
  </w:num>
  <w:num w:numId="28">
    <w:abstractNumId w:val="30"/>
  </w:num>
  <w:num w:numId="29">
    <w:abstractNumId w:val="29"/>
  </w:num>
  <w:num w:numId="30">
    <w:abstractNumId w:val="1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B2E"/>
    <w:rsid w:val="0000001C"/>
    <w:rsid w:val="00002E1A"/>
    <w:rsid w:val="00004591"/>
    <w:rsid w:val="00004FF4"/>
    <w:rsid w:val="00006E06"/>
    <w:rsid w:val="00013378"/>
    <w:rsid w:val="000229B5"/>
    <w:rsid w:val="0002398E"/>
    <w:rsid w:val="00024CD8"/>
    <w:rsid w:val="0002706A"/>
    <w:rsid w:val="00027D1C"/>
    <w:rsid w:val="000318C2"/>
    <w:rsid w:val="00037718"/>
    <w:rsid w:val="000402F9"/>
    <w:rsid w:val="00043771"/>
    <w:rsid w:val="00044EF5"/>
    <w:rsid w:val="00047941"/>
    <w:rsid w:val="00050389"/>
    <w:rsid w:val="00052348"/>
    <w:rsid w:val="00056896"/>
    <w:rsid w:val="00056AF3"/>
    <w:rsid w:val="00056F8A"/>
    <w:rsid w:val="00061E5B"/>
    <w:rsid w:val="0006732F"/>
    <w:rsid w:val="000716C1"/>
    <w:rsid w:val="00074054"/>
    <w:rsid w:val="00082665"/>
    <w:rsid w:val="00092D27"/>
    <w:rsid w:val="0009326A"/>
    <w:rsid w:val="00095304"/>
    <w:rsid w:val="00096573"/>
    <w:rsid w:val="000A1E86"/>
    <w:rsid w:val="000A481A"/>
    <w:rsid w:val="000A65C5"/>
    <w:rsid w:val="000A77AD"/>
    <w:rsid w:val="000B1168"/>
    <w:rsid w:val="000B7E5C"/>
    <w:rsid w:val="000C185F"/>
    <w:rsid w:val="000C6636"/>
    <w:rsid w:val="000D744A"/>
    <w:rsid w:val="000E09FC"/>
    <w:rsid w:val="000E1FEF"/>
    <w:rsid w:val="000E4386"/>
    <w:rsid w:val="000E5A36"/>
    <w:rsid w:val="000F6CB6"/>
    <w:rsid w:val="000F7E19"/>
    <w:rsid w:val="000F7F14"/>
    <w:rsid w:val="00101113"/>
    <w:rsid w:val="00102012"/>
    <w:rsid w:val="00104089"/>
    <w:rsid w:val="00104504"/>
    <w:rsid w:val="00114471"/>
    <w:rsid w:val="001267E3"/>
    <w:rsid w:val="00127CD2"/>
    <w:rsid w:val="00130781"/>
    <w:rsid w:val="00131DED"/>
    <w:rsid w:val="001337DF"/>
    <w:rsid w:val="00142C54"/>
    <w:rsid w:val="00160F6C"/>
    <w:rsid w:val="001620FA"/>
    <w:rsid w:val="001663E3"/>
    <w:rsid w:val="00181BF0"/>
    <w:rsid w:val="0018224B"/>
    <w:rsid w:val="0018571F"/>
    <w:rsid w:val="00187058"/>
    <w:rsid w:val="00187E3C"/>
    <w:rsid w:val="001A0CFB"/>
    <w:rsid w:val="001A5B63"/>
    <w:rsid w:val="001B22D2"/>
    <w:rsid w:val="001B52F5"/>
    <w:rsid w:val="001C3A17"/>
    <w:rsid w:val="001C5EE0"/>
    <w:rsid w:val="001C7FE3"/>
    <w:rsid w:val="001D2696"/>
    <w:rsid w:val="001E6BC4"/>
    <w:rsid w:val="001E7840"/>
    <w:rsid w:val="001E7CBB"/>
    <w:rsid w:val="001F0162"/>
    <w:rsid w:val="00206812"/>
    <w:rsid w:val="00207626"/>
    <w:rsid w:val="00211BB4"/>
    <w:rsid w:val="00212064"/>
    <w:rsid w:val="002159E6"/>
    <w:rsid w:val="00217E67"/>
    <w:rsid w:val="002254D5"/>
    <w:rsid w:val="00231A65"/>
    <w:rsid w:val="00240C6F"/>
    <w:rsid w:val="00245F8E"/>
    <w:rsid w:val="00251B94"/>
    <w:rsid w:val="002526EA"/>
    <w:rsid w:val="0026190E"/>
    <w:rsid w:val="00265D42"/>
    <w:rsid w:val="00271B92"/>
    <w:rsid w:val="002734CE"/>
    <w:rsid w:val="00281760"/>
    <w:rsid w:val="00282CD7"/>
    <w:rsid w:val="00291B60"/>
    <w:rsid w:val="00292059"/>
    <w:rsid w:val="00292683"/>
    <w:rsid w:val="0029700D"/>
    <w:rsid w:val="002A2EC3"/>
    <w:rsid w:val="002A650E"/>
    <w:rsid w:val="002B263C"/>
    <w:rsid w:val="002B4BA5"/>
    <w:rsid w:val="002C2B7E"/>
    <w:rsid w:val="002C618F"/>
    <w:rsid w:val="002C6750"/>
    <w:rsid w:val="002C7D53"/>
    <w:rsid w:val="002D0898"/>
    <w:rsid w:val="002D0E70"/>
    <w:rsid w:val="002D45B2"/>
    <w:rsid w:val="002D6039"/>
    <w:rsid w:val="002E048D"/>
    <w:rsid w:val="002E1599"/>
    <w:rsid w:val="002E2E2F"/>
    <w:rsid w:val="002E395C"/>
    <w:rsid w:val="002E4213"/>
    <w:rsid w:val="002E5BF5"/>
    <w:rsid w:val="002E747C"/>
    <w:rsid w:val="00301153"/>
    <w:rsid w:val="0030736E"/>
    <w:rsid w:val="003108F0"/>
    <w:rsid w:val="0031258E"/>
    <w:rsid w:val="00312FFF"/>
    <w:rsid w:val="00313CE5"/>
    <w:rsid w:val="00314A70"/>
    <w:rsid w:val="00317DC6"/>
    <w:rsid w:val="00333BEC"/>
    <w:rsid w:val="00342331"/>
    <w:rsid w:val="00342FAB"/>
    <w:rsid w:val="00347F23"/>
    <w:rsid w:val="00351C56"/>
    <w:rsid w:val="00351FBB"/>
    <w:rsid w:val="003576D2"/>
    <w:rsid w:val="00357E3B"/>
    <w:rsid w:val="00361162"/>
    <w:rsid w:val="0036358B"/>
    <w:rsid w:val="00365F57"/>
    <w:rsid w:val="0037196E"/>
    <w:rsid w:val="00373007"/>
    <w:rsid w:val="003749CB"/>
    <w:rsid w:val="00376546"/>
    <w:rsid w:val="00376A8C"/>
    <w:rsid w:val="003A14D4"/>
    <w:rsid w:val="003A3A0D"/>
    <w:rsid w:val="003A3DD3"/>
    <w:rsid w:val="003A59DC"/>
    <w:rsid w:val="003B529A"/>
    <w:rsid w:val="003B5453"/>
    <w:rsid w:val="003B747F"/>
    <w:rsid w:val="003B7C42"/>
    <w:rsid w:val="003C50BE"/>
    <w:rsid w:val="003C5F24"/>
    <w:rsid w:val="003C6EC8"/>
    <w:rsid w:val="003D02D6"/>
    <w:rsid w:val="003D16EB"/>
    <w:rsid w:val="003D1FF2"/>
    <w:rsid w:val="003D40C4"/>
    <w:rsid w:val="003D6BE5"/>
    <w:rsid w:val="003E2CB6"/>
    <w:rsid w:val="003E3796"/>
    <w:rsid w:val="003E59D0"/>
    <w:rsid w:val="003E679C"/>
    <w:rsid w:val="003F2471"/>
    <w:rsid w:val="00402509"/>
    <w:rsid w:val="004038FF"/>
    <w:rsid w:val="00406C89"/>
    <w:rsid w:val="00407B09"/>
    <w:rsid w:val="00411FDD"/>
    <w:rsid w:val="0041256B"/>
    <w:rsid w:val="00413606"/>
    <w:rsid w:val="00432101"/>
    <w:rsid w:val="0043279A"/>
    <w:rsid w:val="004361B2"/>
    <w:rsid w:val="00440B2E"/>
    <w:rsid w:val="00443379"/>
    <w:rsid w:val="00452472"/>
    <w:rsid w:val="004540AE"/>
    <w:rsid w:val="004559B0"/>
    <w:rsid w:val="00461029"/>
    <w:rsid w:val="00461E76"/>
    <w:rsid w:val="00465202"/>
    <w:rsid w:val="00475D4F"/>
    <w:rsid w:val="00480948"/>
    <w:rsid w:val="00490282"/>
    <w:rsid w:val="00491836"/>
    <w:rsid w:val="00496308"/>
    <w:rsid w:val="004967C5"/>
    <w:rsid w:val="004A5EA9"/>
    <w:rsid w:val="004B0B2C"/>
    <w:rsid w:val="004B3627"/>
    <w:rsid w:val="004C064F"/>
    <w:rsid w:val="004C3B0F"/>
    <w:rsid w:val="004C5940"/>
    <w:rsid w:val="004C5A7A"/>
    <w:rsid w:val="004D3331"/>
    <w:rsid w:val="004D7E70"/>
    <w:rsid w:val="004E4630"/>
    <w:rsid w:val="004F1788"/>
    <w:rsid w:val="004F20AD"/>
    <w:rsid w:val="004F53F3"/>
    <w:rsid w:val="00501B9B"/>
    <w:rsid w:val="00503551"/>
    <w:rsid w:val="00507D77"/>
    <w:rsid w:val="00512FD1"/>
    <w:rsid w:val="0052368E"/>
    <w:rsid w:val="005265A4"/>
    <w:rsid w:val="005275C8"/>
    <w:rsid w:val="005330AD"/>
    <w:rsid w:val="005362F5"/>
    <w:rsid w:val="00536C22"/>
    <w:rsid w:val="00537835"/>
    <w:rsid w:val="00540DE1"/>
    <w:rsid w:val="00544D41"/>
    <w:rsid w:val="00545317"/>
    <w:rsid w:val="0055243C"/>
    <w:rsid w:val="005545A1"/>
    <w:rsid w:val="00561B39"/>
    <w:rsid w:val="005633CE"/>
    <w:rsid w:val="00563679"/>
    <w:rsid w:val="00572817"/>
    <w:rsid w:val="0057746C"/>
    <w:rsid w:val="00580755"/>
    <w:rsid w:val="00582E63"/>
    <w:rsid w:val="005864B3"/>
    <w:rsid w:val="00586B28"/>
    <w:rsid w:val="0059186C"/>
    <w:rsid w:val="005922F6"/>
    <w:rsid w:val="00594308"/>
    <w:rsid w:val="00595682"/>
    <w:rsid w:val="005962AC"/>
    <w:rsid w:val="005A2874"/>
    <w:rsid w:val="005A5143"/>
    <w:rsid w:val="005B00A0"/>
    <w:rsid w:val="005B186C"/>
    <w:rsid w:val="005B2FEA"/>
    <w:rsid w:val="005B40B7"/>
    <w:rsid w:val="005B57C7"/>
    <w:rsid w:val="005C0F72"/>
    <w:rsid w:val="005D22BD"/>
    <w:rsid w:val="005D5097"/>
    <w:rsid w:val="005D6953"/>
    <w:rsid w:val="005E2123"/>
    <w:rsid w:val="00603FAA"/>
    <w:rsid w:val="006078F6"/>
    <w:rsid w:val="0061043E"/>
    <w:rsid w:val="00613D9F"/>
    <w:rsid w:val="00617518"/>
    <w:rsid w:val="00617A75"/>
    <w:rsid w:val="0062057A"/>
    <w:rsid w:val="00620695"/>
    <w:rsid w:val="00625AB0"/>
    <w:rsid w:val="00626A90"/>
    <w:rsid w:val="00631897"/>
    <w:rsid w:val="00632168"/>
    <w:rsid w:val="0063529F"/>
    <w:rsid w:val="00635B45"/>
    <w:rsid w:val="00636F91"/>
    <w:rsid w:val="0064019A"/>
    <w:rsid w:val="0064102D"/>
    <w:rsid w:val="00644DF6"/>
    <w:rsid w:val="006456D7"/>
    <w:rsid w:val="0064597F"/>
    <w:rsid w:val="00662307"/>
    <w:rsid w:val="0066737A"/>
    <w:rsid w:val="00671C17"/>
    <w:rsid w:val="00675D1B"/>
    <w:rsid w:val="006802BF"/>
    <w:rsid w:val="006820C8"/>
    <w:rsid w:val="006823B8"/>
    <w:rsid w:val="006832C0"/>
    <w:rsid w:val="00690B4C"/>
    <w:rsid w:val="00696A39"/>
    <w:rsid w:val="00697900"/>
    <w:rsid w:val="006A2058"/>
    <w:rsid w:val="006A2EB9"/>
    <w:rsid w:val="006A36A6"/>
    <w:rsid w:val="006A4C03"/>
    <w:rsid w:val="006A6AD6"/>
    <w:rsid w:val="006B214A"/>
    <w:rsid w:val="006B7F80"/>
    <w:rsid w:val="006C3064"/>
    <w:rsid w:val="006C476D"/>
    <w:rsid w:val="006C5D27"/>
    <w:rsid w:val="006E37DE"/>
    <w:rsid w:val="006F1690"/>
    <w:rsid w:val="006F34AF"/>
    <w:rsid w:val="006F4819"/>
    <w:rsid w:val="00700858"/>
    <w:rsid w:val="00700A28"/>
    <w:rsid w:val="00700B71"/>
    <w:rsid w:val="0070417B"/>
    <w:rsid w:val="007069F4"/>
    <w:rsid w:val="00707B45"/>
    <w:rsid w:val="0071466E"/>
    <w:rsid w:val="0071583C"/>
    <w:rsid w:val="0071746A"/>
    <w:rsid w:val="00723655"/>
    <w:rsid w:val="007343FA"/>
    <w:rsid w:val="00734BD6"/>
    <w:rsid w:val="00734D62"/>
    <w:rsid w:val="00737E6B"/>
    <w:rsid w:val="00743B59"/>
    <w:rsid w:val="0074581D"/>
    <w:rsid w:val="007475D8"/>
    <w:rsid w:val="00751B73"/>
    <w:rsid w:val="00752559"/>
    <w:rsid w:val="00756467"/>
    <w:rsid w:val="007622ED"/>
    <w:rsid w:val="007659DE"/>
    <w:rsid w:val="007711EC"/>
    <w:rsid w:val="00771656"/>
    <w:rsid w:val="00773681"/>
    <w:rsid w:val="007739D1"/>
    <w:rsid w:val="007749C5"/>
    <w:rsid w:val="0077533A"/>
    <w:rsid w:val="00786461"/>
    <w:rsid w:val="007872ED"/>
    <w:rsid w:val="00792E50"/>
    <w:rsid w:val="007930E9"/>
    <w:rsid w:val="0079320D"/>
    <w:rsid w:val="0079510E"/>
    <w:rsid w:val="007A17C9"/>
    <w:rsid w:val="007A61D2"/>
    <w:rsid w:val="007B767C"/>
    <w:rsid w:val="007C0EF9"/>
    <w:rsid w:val="007C5742"/>
    <w:rsid w:val="007D2298"/>
    <w:rsid w:val="007E0F54"/>
    <w:rsid w:val="007E4CA8"/>
    <w:rsid w:val="007E535B"/>
    <w:rsid w:val="007E55AF"/>
    <w:rsid w:val="007E5C1A"/>
    <w:rsid w:val="007E79CC"/>
    <w:rsid w:val="007F1080"/>
    <w:rsid w:val="0080306D"/>
    <w:rsid w:val="00810922"/>
    <w:rsid w:val="0081587C"/>
    <w:rsid w:val="00816DC4"/>
    <w:rsid w:val="00830643"/>
    <w:rsid w:val="00830F4C"/>
    <w:rsid w:val="00840B46"/>
    <w:rsid w:val="00844083"/>
    <w:rsid w:val="00850F44"/>
    <w:rsid w:val="00856241"/>
    <w:rsid w:val="00857A4F"/>
    <w:rsid w:val="00861802"/>
    <w:rsid w:val="00871AF7"/>
    <w:rsid w:val="00881819"/>
    <w:rsid w:val="00884A25"/>
    <w:rsid w:val="00884E01"/>
    <w:rsid w:val="00887895"/>
    <w:rsid w:val="008905A9"/>
    <w:rsid w:val="0089158F"/>
    <w:rsid w:val="00897F04"/>
    <w:rsid w:val="008A4A05"/>
    <w:rsid w:val="008A63AA"/>
    <w:rsid w:val="008B2F38"/>
    <w:rsid w:val="008C0837"/>
    <w:rsid w:val="008C2761"/>
    <w:rsid w:val="008D03E8"/>
    <w:rsid w:val="008D1344"/>
    <w:rsid w:val="008D3D24"/>
    <w:rsid w:val="008D4C97"/>
    <w:rsid w:val="008E36D4"/>
    <w:rsid w:val="008E3FE9"/>
    <w:rsid w:val="008E6C65"/>
    <w:rsid w:val="008F7350"/>
    <w:rsid w:val="0090105F"/>
    <w:rsid w:val="00912247"/>
    <w:rsid w:val="00917457"/>
    <w:rsid w:val="0092016D"/>
    <w:rsid w:val="009249CA"/>
    <w:rsid w:val="009309D0"/>
    <w:rsid w:val="009333A0"/>
    <w:rsid w:val="009409AB"/>
    <w:rsid w:val="00941003"/>
    <w:rsid w:val="0094199E"/>
    <w:rsid w:val="00951FEC"/>
    <w:rsid w:val="00955D62"/>
    <w:rsid w:val="0095712B"/>
    <w:rsid w:val="00963E06"/>
    <w:rsid w:val="00973329"/>
    <w:rsid w:val="00973710"/>
    <w:rsid w:val="00976C43"/>
    <w:rsid w:val="009803C8"/>
    <w:rsid w:val="00983A6D"/>
    <w:rsid w:val="009860B8"/>
    <w:rsid w:val="00993FB2"/>
    <w:rsid w:val="009A18A1"/>
    <w:rsid w:val="009A1A55"/>
    <w:rsid w:val="009A48D2"/>
    <w:rsid w:val="009B1304"/>
    <w:rsid w:val="009B2DFF"/>
    <w:rsid w:val="009C10BE"/>
    <w:rsid w:val="009C2C20"/>
    <w:rsid w:val="009C44A3"/>
    <w:rsid w:val="009C58B4"/>
    <w:rsid w:val="009C5E34"/>
    <w:rsid w:val="009C7B79"/>
    <w:rsid w:val="009C7BCC"/>
    <w:rsid w:val="009D24EE"/>
    <w:rsid w:val="009D7303"/>
    <w:rsid w:val="009D77A8"/>
    <w:rsid w:val="009E39D0"/>
    <w:rsid w:val="009E3D03"/>
    <w:rsid w:val="009F1F09"/>
    <w:rsid w:val="009F1FE2"/>
    <w:rsid w:val="009F3EC3"/>
    <w:rsid w:val="009F59B3"/>
    <w:rsid w:val="009F5A5F"/>
    <w:rsid w:val="00A028BD"/>
    <w:rsid w:val="00A02B4D"/>
    <w:rsid w:val="00A02E05"/>
    <w:rsid w:val="00A05503"/>
    <w:rsid w:val="00A07350"/>
    <w:rsid w:val="00A128F8"/>
    <w:rsid w:val="00A144B4"/>
    <w:rsid w:val="00A15CA9"/>
    <w:rsid w:val="00A16225"/>
    <w:rsid w:val="00A249A6"/>
    <w:rsid w:val="00A42D0E"/>
    <w:rsid w:val="00A440E6"/>
    <w:rsid w:val="00A4743C"/>
    <w:rsid w:val="00A52371"/>
    <w:rsid w:val="00A57033"/>
    <w:rsid w:val="00A573DD"/>
    <w:rsid w:val="00A667C0"/>
    <w:rsid w:val="00A714FB"/>
    <w:rsid w:val="00A80959"/>
    <w:rsid w:val="00A83834"/>
    <w:rsid w:val="00A849AC"/>
    <w:rsid w:val="00A85674"/>
    <w:rsid w:val="00A877CD"/>
    <w:rsid w:val="00A90D59"/>
    <w:rsid w:val="00A94FAB"/>
    <w:rsid w:val="00AA1A3B"/>
    <w:rsid w:val="00AA32B5"/>
    <w:rsid w:val="00AA3EF8"/>
    <w:rsid w:val="00AB1F01"/>
    <w:rsid w:val="00AB6666"/>
    <w:rsid w:val="00AC212F"/>
    <w:rsid w:val="00AC3406"/>
    <w:rsid w:val="00AC53B3"/>
    <w:rsid w:val="00AD5C55"/>
    <w:rsid w:val="00AD680D"/>
    <w:rsid w:val="00AD7E50"/>
    <w:rsid w:val="00AE213E"/>
    <w:rsid w:val="00AE26A1"/>
    <w:rsid w:val="00B02A2A"/>
    <w:rsid w:val="00B113BC"/>
    <w:rsid w:val="00B12DC7"/>
    <w:rsid w:val="00B138B1"/>
    <w:rsid w:val="00B15A34"/>
    <w:rsid w:val="00B213A7"/>
    <w:rsid w:val="00B2194B"/>
    <w:rsid w:val="00B21C7B"/>
    <w:rsid w:val="00B21F9D"/>
    <w:rsid w:val="00B269A1"/>
    <w:rsid w:val="00B33F66"/>
    <w:rsid w:val="00B35E9E"/>
    <w:rsid w:val="00B411C3"/>
    <w:rsid w:val="00B42922"/>
    <w:rsid w:val="00B465EF"/>
    <w:rsid w:val="00B50681"/>
    <w:rsid w:val="00B52B91"/>
    <w:rsid w:val="00B5459F"/>
    <w:rsid w:val="00B60445"/>
    <w:rsid w:val="00B62FD3"/>
    <w:rsid w:val="00B70239"/>
    <w:rsid w:val="00B70288"/>
    <w:rsid w:val="00B7272F"/>
    <w:rsid w:val="00B72F10"/>
    <w:rsid w:val="00B7705A"/>
    <w:rsid w:val="00B800F8"/>
    <w:rsid w:val="00B80D0C"/>
    <w:rsid w:val="00B815E9"/>
    <w:rsid w:val="00B81E2E"/>
    <w:rsid w:val="00B8609E"/>
    <w:rsid w:val="00B87090"/>
    <w:rsid w:val="00B90DDE"/>
    <w:rsid w:val="00B92066"/>
    <w:rsid w:val="00BA0318"/>
    <w:rsid w:val="00BA622E"/>
    <w:rsid w:val="00BA76A1"/>
    <w:rsid w:val="00BA791A"/>
    <w:rsid w:val="00BB0178"/>
    <w:rsid w:val="00BB0868"/>
    <w:rsid w:val="00BB1181"/>
    <w:rsid w:val="00BB39B3"/>
    <w:rsid w:val="00BB4147"/>
    <w:rsid w:val="00BB6DED"/>
    <w:rsid w:val="00BC2B8A"/>
    <w:rsid w:val="00BC30C8"/>
    <w:rsid w:val="00BC66ED"/>
    <w:rsid w:val="00BD2D3E"/>
    <w:rsid w:val="00BD5C44"/>
    <w:rsid w:val="00BD7854"/>
    <w:rsid w:val="00BE2C5A"/>
    <w:rsid w:val="00BE42F7"/>
    <w:rsid w:val="00BE43D5"/>
    <w:rsid w:val="00BE7D1B"/>
    <w:rsid w:val="00BE7EF2"/>
    <w:rsid w:val="00BF03A1"/>
    <w:rsid w:val="00BF0D6A"/>
    <w:rsid w:val="00BF7162"/>
    <w:rsid w:val="00C0383C"/>
    <w:rsid w:val="00C046A8"/>
    <w:rsid w:val="00C07D35"/>
    <w:rsid w:val="00C07E05"/>
    <w:rsid w:val="00C10352"/>
    <w:rsid w:val="00C13727"/>
    <w:rsid w:val="00C20665"/>
    <w:rsid w:val="00C21CCC"/>
    <w:rsid w:val="00C25DC6"/>
    <w:rsid w:val="00C3115A"/>
    <w:rsid w:val="00C36666"/>
    <w:rsid w:val="00C41D6F"/>
    <w:rsid w:val="00C46F4E"/>
    <w:rsid w:val="00C52D9A"/>
    <w:rsid w:val="00C66989"/>
    <w:rsid w:val="00C66A05"/>
    <w:rsid w:val="00C761AB"/>
    <w:rsid w:val="00C776D3"/>
    <w:rsid w:val="00C80A1E"/>
    <w:rsid w:val="00C81C94"/>
    <w:rsid w:val="00C82FAB"/>
    <w:rsid w:val="00C85972"/>
    <w:rsid w:val="00C874BB"/>
    <w:rsid w:val="00C87562"/>
    <w:rsid w:val="00C91E9B"/>
    <w:rsid w:val="00C96CB4"/>
    <w:rsid w:val="00CA03B2"/>
    <w:rsid w:val="00CA0C6E"/>
    <w:rsid w:val="00CA2AE3"/>
    <w:rsid w:val="00CA4039"/>
    <w:rsid w:val="00CA4438"/>
    <w:rsid w:val="00CA6B9D"/>
    <w:rsid w:val="00CB359D"/>
    <w:rsid w:val="00CC4A59"/>
    <w:rsid w:val="00CC4AC5"/>
    <w:rsid w:val="00CC7960"/>
    <w:rsid w:val="00CD2E33"/>
    <w:rsid w:val="00CD70D2"/>
    <w:rsid w:val="00CE13A6"/>
    <w:rsid w:val="00CF02D7"/>
    <w:rsid w:val="00CF3987"/>
    <w:rsid w:val="00CF4A7B"/>
    <w:rsid w:val="00CF7CF8"/>
    <w:rsid w:val="00D01691"/>
    <w:rsid w:val="00D03C64"/>
    <w:rsid w:val="00D142B7"/>
    <w:rsid w:val="00D24601"/>
    <w:rsid w:val="00D260C3"/>
    <w:rsid w:val="00D263CD"/>
    <w:rsid w:val="00D36174"/>
    <w:rsid w:val="00D37EBF"/>
    <w:rsid w:val="00D46704"/>
    <w:rsid w:val="00D6626C"/>
    <w:rsid w:val="00D745C0"/>
    <w:rsid w:val="00D763E6"/>
    <w:rsid w:val="00D80709"/>
    <w:rsid w:val="00D823A7"/>
    <w:rsid w:val="00D85BF2"/>
    <w:rsid w:val="00DA166C"/>
    <w:rsid w:val="00DA1FF6"/>
    <w:rsid w:val="00DA2B2E"/>
    <w:rsid w:val="00DB1D50"/>
    <w:rsid w:val="00DB4B93"/>
    <w:rsid w:val="00DC66DE"/>
    <w:rsid w:val="00DD24FD"/>
    <w:rsid w:val="00DD270D"/>
    <w:rsid w:val="00DD2E74"/>
    <w:rsid w:val="00DD63E6"/>
    <w:rsid w:val="00DD7422"/>
    <w:rsid w:val="00DD77FA"/>
    <w:rsid w:val="00DE5F48"/>
    <w:rsid w:val="00DE6FDA"/>
    <w:rsid w:val="00DF05EB"/>
    <w:rsid w:val="00E0096F"/>
    <w:rsid w:val="00E00E96"/>
    <w:rsid w:val="00E0446D"/>
    <w:rsid w:val="00E04937"/>
    <w:rsid w:val="00E14B86"/>
    <w:rsid w:val="00E14DE5"/>
    <w:rsid w:val="00E170FF"/>
    <w:rsid w:val="00E26280"/>
    <w:rsid w:val="00E26C0B"/>
    <w:rsid w:val="00E315FD"/>
    <w:rsid w:val="00E35EE0"/>
    <w:rsid w:val="00E437C6"/>
    <w:rsid w:val="00E46F62"/>
    <w:rsid w:val="00E56A7D"/>
    <w:rsid w:val="00E6215B"/>
    <w:rsid w:val="00E62917"/>
    <w:rsid w:val="00E66821"/>
    <w:rsid w:val="00E67A70"/>
    <w:rsid w:val="00E705BD"/>
    <w:rsid w:val="00E8538F"/>
    <w:rsid w:val="00E86943"/>
    <w:rsid w:val="00E92728"/>
    <w:rsid w:val="00E94E67"/>
    <w:rsid w:val="00E95AF1"/>
    <w:rsid w:val="00E96922"/>
    <w:rsid w:val="00EA1FF4"/>
    <w:rsid w:val="00EA2E68"/>
    <w:rsid w:val="00EA47C5"/>
    <w:rsid w:val="00EB3EAF"/>
    <w:rsid w:val="00ED3F6F"/>
    <w:rsid w:val="00ED4997"/>
    <w:rsid w:val="00ED4C8E"/>
    <w:rsid w:val="00ED636A"/>
    <w:rsid w:val="00EE399D"/>
    <w:rsid w:val="00EE46EC"/>
    <w:rsid w:val="00EE5A8A"/>
    <w:rsid w:val="00EE6FDB"/>
    <w:rsid w:val="00EF0A8F"/>
    <w:rsid w:val="00EF7733"/>
    <w:rsid w:val="00EF7919"/>
    <w:rsid w:val="00F03FBE"/>
    <w:rsid w:val="00F04439"/>
    <w:rsid w:val="00F05BCC"/>
    <w:rsid w:val="00F12EAB"/>
    <w:rsid w:val="00F1359A"/>
    <w:rsid w:val="00F1395C"/>
    <w:rsid w:val="00F238E0"/>
    <w:rsid w:val="00F239D6"/>
    <w:rsid w:val="00F23D2B"/>
    <w:rsid w:val="00F275C7"/>
    <w:rsid w:val="00F275E0"/>
    <w:rsid w:val="00F27A54"/>
    <w:rsid w:val="00F329B0"/>
    <w:rsid w:val="00F32F06"/>
    <w:rsid w:val="00F34DF5"/>
    <w:rsid w:val="00F3505B"/>
    <w:rsid w:val="00F363D4"/>
    <w:rsid w:val="00F4291C"/>
    <w:rsid w:val="00F43211"/>
    <w:rsid w:val="00F4331A"/>
    <w:rsid w:val="00F43C3F"/>
    <w:rsid w:val="00F43C5D"/>
    <w:rsid w:val="00F63397"/>
    <w:rsid w:val="00F663A4"/>
    <w:rsid w:val="00F70270"/>
    <w:rsid w:val="00F73254"/>
    <w:rsid w:val="00F80E99"/>
    <w:rsid w:val="00F84BDD"/>
    <w:rsid w:val="00F87E49"/>
    <w:rsid w:val="00F95602"/>
    <w:rsid w:val="00F967BE"/>
    <w:rsid w:val="00FC286E"/>
    <w:rsid w:val="00FC5F5D"/>
    <w:rsid w:val="00FC7E4B"/>
    <w:rsid w:val="00FE275B"/>
    <w:rsid w:val="00FE2F02"/>
    <w:rsid w:val="00FE3350"/>
    <w:rsid w:val="00FE7511"/>
    <w:rsid w:val="00FE78DC"/>
    <w:rsid w:val="00FE7A1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l-G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82DCCC"/>
  <w15:docId w15:val="{EA174B76-89DD-48C9-BF5D-D2CE3B2E0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529A"/>
    <w:pPr>
      <w:widowControl w:val="0"/>
      <w:autoSpaceDE w:val="0"/>
      <w:autoSpaceDN w:val="0"/>
    </w:pPr>
    <w:rPr>
      <w:rFonts w:ascii="Arial" w:hAnsi="Arial" w:cs="Arial"/>
      <w:lang w:eastAsia="en-US"/>
    </w:rPr>
  </w:style>
  <w:style w:type="paragraph" w:styleId="1">
    <w:name w:val="heading 1"/>
    <w:basedOn w:val="a"/>
    <w:next w:val="a"/>
    <w:link w:val="1Char"/>
    <w:uiPriority w:val="99"/>
    <w:qFormat/>
    <w:locked/>
    <w:rsid w:val="00CE13A6"/>
    <w:pPr>
      <w:keepNext/>
      <w:spacing w:before="240" w:after="60"/>
      <w:outlineLvl w:val="0"/>
    </w:pPr>
    <w:rPr>
      <w:rFonts w:eastAsia="Times New Roman" w:cs="Times New Roman"/>
      <w:b/>
      <w:bCs/>
      <w:kern w:val="32"/>
      <w:sz w:val="24"/>
      <w:szCs w:val="32"/>
    </w:rPr>
  </w:style>
  <w:style w:type="paragraph" w:styleId="2">
    <w:name w:val="heading 2"/>
    <w:basedOn w:val="a"/>
    <w:next w:val="a"/>
    <w:link w:val="2Char"/>
    <w:unhideWhenUsed/>
    <w:qFormat/>
    <w:locked/>
    <w:rsid w:val="003D02D6"/>
    <w:pPr>
      <w:keepNext/>
      <w:keepLines/>
      <w:spacing w:before="40"/>
      <w:outlineLvl w:val="1"/>
    </w:pPr>
    <w:rPr>
      <w:rFonts w:eastAsiaTheme="majorEastAsia" w:cstheme="majorBidi"/>
      <w:b/>
      <w:sz w:val="24"/>
      <w:szCs w:val="26"/>
    </w:rPr>
  </w:style>
  <w:style w:type="paragraph" w:styleId="3">
    <w:name w:val="heading 3"/>
    <w:basedOn w:val="a"/>
    <w:next w:val="a"/>
    <w:link w:val="3Char"/>
    <w:unhideWhenUsed/>
    <w:qFormat/>
    <w:locked/>
    <w:rsid w:val="009D77A8"/>
    <w:pPr>
      <w:keepNext/>
      <w:keepLines/>
      <w:spacing w:before="40"/>
      <w:outlineLvl w:val="2"/>
    </w:pPr>
    <w:rPr>
      <w:rFonts w:eastAsiaTheme="majorEastAsia" w:cstheme="majorBidi"/>
      <w:b/>
      <w:sz w:val="24"/>
      <w:szCs w:val="24"/>
    </w:rPr>
  </w:style>
  <w:style w:type="paragraph" w:styleId="40">
    <w:name w:val="heading 4"/>
    <w:basedOn w:val="a"/>
    <w:next w:val="a"/>
    <w:link w:val="4Char"/>
    <w:unhideWhenUsed/>
    <w:qFormat/>
    <w:locked/>
    <w:rsid w:val="00402509"/>
    <w:pPr>
      <w:keepNext/>
      <w:keepLines/>
      <w:spacing w:before="40"/>
      <w:outlineLvl w:val="3"/>
    </w:pPr>
    <w:rPr>
      <w:rFonts w:eastAsiaTheme="majorEastAsia" w:cstheme="majorBidi"/>
      <w:b/>
      <w:iCs/>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CE13A6"/>
    <w:rPr>
      <w:rFonts w:ascii="Arial" w:eastAsia="Times New Roman" w:hAnsi="Arial"/>
      <w:b/>
      <w:bCs/>
      <w:kern w:val="32"/>
      <w:sz w:val="24"/>
      <w:szCs w:val="32"/>
      <w:lang w:eastAsia="en-US"/>
    </w:rPr>
  </w:style>
  <w:style w:type="table" w:customStyle="1" w:styleId="TableNormal1">
    <w:name w:val="Table Normal1"/>
    <w:uiPriority w:val="99"/>
    <w:semiHidden/>
    <w:rsid w:val="00DA2B2E"/>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a3">
    <w:name w:val="Body Text"/>
    <w:basedOn w:val="a"/>
    <w:link w:val="Char"/>
    <w:uiPriority w:val="99"/>
    <w:rsid w:val="00DA2B2E"/>
    <w:rPr>
      <w:rFonts w:cs="Times New Roman"/>
      <w:sz w:val="20"/>
      <w:szCs w:val="20"/>
    </w:rPr>
  </w:style>
  <w:style w:type="character" w:customStyle="1" w:styleId="Char">
    <w:name w:val="Σώμα κειμένου Char"/>
    <w:basedOn w:val="a0"/>
    <w:link w:val="a3"/>
    <w:uiPriority w:val="99"/>
    <w:locked/>
    <w:rsid w:val="00644DF6"/>
    <w:rPr>
      <w:rFonts w:ascii="Arial" w:hAnsi="Arial"/>
      <w:lang w:eastAsia="en-US"/>
    </w:rPr>
  </w:style>
  <w:style w:type="paragraph" w:customStyle="1" w:styleId="11">
    <w:name w:val="Επικεφαλίδα 11"/>
    <w:basedOn w:val="a"/>
    <w:uiPriority w:val="99"/>
    <w:rsid w:val="00DA2B2E"/>
    <w:pPr>
      <w:ind w:left="1673" w:hanging="1134"/>
      <w:jc w:val="both"/>
      <w:outlineLvl w:val="1"/>
    </w:pPr>
    <w:rPr>
      <w:b/>
      <w:bCs/>
      <w:sz w:val="24"/>
      <w:szCs w:val="24"/>
    </w:rPr>
  </w:style>
  <w:style w:type="paragraph" w:styleId="a4">
    <w:name w:val="Title"/>
    <w:basedOn w:val="a"/>
    <w:link w:val="Char0"/>
    <w:uiPriority w:val="99"/>
    <w:qFormat/>
    <w:rsid w:val="00DA2B2E"/>
    <w:pPr>
      <w:spacing w:line="368" w:lineRule="exact"/>
      <w:ind w:right="535"/>
      <w:jc w:val="center"/>
    </w:pPr>
    <w:rPr>
      <w:rFonts w:ascii="Cambria" w:hAnsi="Cambria" w:cs="Times New Roman"/>
      <w:b/>
      <w:bCs/>
      <w:kern w:val="28"/>
      <w:sz w:val="32"/>
      <w:szCs w:val="32"/>
    </w:rPr>
  </w:style>
  <w:style w:type="character" w:customStyle="1" w:styleId="Char0">
    <w:name w:val="Τίτλος Char"/>
    <w:basedOn w:val="a0"/>
    <w:link w:val="a4"/>
    <w:uiPriority w:val="99"/>
    <w:locked/>
    <w:rsid w:val="00644DF6"/>
    <w:rPr>
      <w:rFonts w:ascii="Cambria" w:hAnsi="Cambria"/>
      <w:b/>
      <w:kern w:val="28"/>
      <w:sz w:val="32"/>
      <w:lang w:eastAsia="en-US"/>
    </w:rPr>
  </w:style>
  <w:style w:type="paragraph" w:styleId="a5">
    <w:name w:val="List Paragraph"/>
    <w:basedOn w:val="a"/>
    <w:uiPriority w:val="99"/>
    <w:qFormat/>
    <w:rsid w:val="00DA2B2E"/>
    <w:pPr>
      <w:ind w:left="540"/>
      <w:jc w:val="both"/>
    </w:pPr>
  </w:style>
  <w:style w:type="paragraph" w:customStyle="1" w:styleId="TableParagraph">
    <w:name w:val="Table Paragraph"/>
    <w:basedOn w:val="a"/>
    <w:uiPriority w:val="99"/>
    <w:rsid w:val="00DA2B2E"/>
  </w:style>
  <w:style w:type="paragraph" w:styleId="a6">
    <w:name w:val="header"/>
    <w:basedOn w:val="a"/>
    <w:link w:val="Char1"/>
    <w:uiPriority w:val="99"/>
    <w:semiHidden/>
    <w:rsid w:val="00DE5F48"/>
    <w:pPr>
      <w:tabs>
        <w:tab w:val="center" w:pos="4153"/>
        <w:tab w:val="right" w:pos="8306"/>
      </w:tabs>
    </w:pPr>
    <w:rPr>
      <w:rFonts w:cs="Times New Roman"/>
      <w:sz w:val="20"/>
      <w:szCs w:val="20"/>
      <w:lang w:eastAsia="el-GR"/>
    </w:rPr>
  </w:style>
  <w:style w:type="character" w:customStyle="1" w:styleId="Char1">
    <w:name w:val="Κεφαλίδα Char"/>
    <w:basedOn w:val="a0"/>
    <w:link w:val="a6"/>
    <w:uiPriority w:val="99"/>
    <w:semiHidden/>
    <w:locked/>
    <w:rsid w:val="00DE5F48"/>
    <w:rPr>
      <w:rFonts w:ascii="Arial" w:hAnsi="Arial"/>
      <w:lang w:val="el-GR"/>
    </w:rPr>
  </w:style>
  <w:style w:type="paragraph" w:styleId="a7">
    <w:name w:val="footer"/>
    <w:basedOn w:val="a"/>
    <w:link w:val="Char2"/>
    <w:uiPriority w:val="99"/>
    <w:semiHidden/>
    <w:rsid w:val="00DE5F48"/>
    <w:pPr>
      <w:tabs>
        <w:tab w:val="center" w:pos="4153"/>
        <w:tab w:val="right" w:pos="8306"/>
      </w:tabs>
    </w:pPr>
    <w:rPr>
      <w:rFonts w:cs="Times New Roman"/>
      <w:sz w:val="20"/>
      <w:szCs w:val="20"/>
      <w:lang w:eastAsia="el-GR"/>
    </w:rPr>
  </w:style>
  <w:style w:type="character" w:customStyle="1" w:styleId="Char2">
    <w:name w:val="Υποσέλιδο Char"/>
    <w:basedOn w:val="a0"/>
    <w:link w:val="a7"/>
    <w:uiPriority w:val="99"/>
    <w:semiHidden/>
    <w:locked/>
    <w:rsid w:val="00DE5F48"/>
    <w:rPr>
      <w:rFonts w:ascii="Arial" w:hAnsi="Arial"/>
      <w:lang w:val="el-GR"/>
    </w:rPr>
  </w:style>
  <w:style w:type="paragraph" w:styleId="a8">
    <w:name w:val="Balloon Text"/>
    <w:basedOn w:val="a"/>
    <w:link w:val="Char3"/>
    <w:uiPriority w:val="99"/>
    <w:semiHidden/>
    <w:rsid w:val="00292059"/>
    <w:rPr>
      <w:rFonts w:ascii="Tahoma" w:hAnsi="Tahoma" w:cs="Times New Roman"/>
      <w:sz w:val="16"/>
      <w:szCs w:val="16"/>
      <w:lang w:eastAsia="el-GR"/>
    </w:rPr>
  </w:style>
  <w:style w:type="character" w:customStyle="1" w:styleId="Char3">
    <w:name w:val="Κείμενο πλαισίου Char"/>
    <w:basedOn w:val="a0"/>
    <w:link w:val="a8"/>
    <w:uiPriority w:val="99"/>
    <w:semiHidden/>
    <w:locked/>
    <w:rsid w:val="00292059"/>
    <w:rPr>
      <w:rFonts w:ascii="Tahoma" w:hAnsi="Tahoma"/>
      <w:sz w:val="16"/>
      <w:lang w:val="el-GR"/>
    </w:rPr>
  </w:style>
  <w:style w:type="character" w:styleId="-">
    <w:name w:val="Hyperlink"/>
    <w:basedOn w:val="a0"/>
    <w:uiPriority w:val="99"/>
    <w:rsid w:val="003B7C42"/>
    <w:rPr>
      <w:rFonts w:cs="Times New Roman"/>
      <w:color w:val="0000FF"/>
      <w:u w:val="single"/>
    </w:rPr>
  </w:style>
  <w:style w:type="paragraph" w:styleId="a9">
    <w:name w:val="TOC Heading"/>
    <w:basedOn w:val="1"/>
    <w:next w:val="a"/>
    <w:uiPriority w:val="99"/>
    <w:qFormat/>
    <w:rsid w:val="00491836"/>
    <w:pPr>
      <w:keepLines/>
      <w:widowControl/>
      <w:autoSpaceDE/>
      <w:autoSpaceDN/>
      <w:spacing w:after="0" w:line="259" w:lineRule="auto"/>
      <w:outlineLvl w:val="9"/>
    </w:pPr>
    <w:rPr>
      <w:b w:val="0"/>
      <w:bCs w:val="0"/>
      <w:color w:val="2F5496"/>
      <w:kern w:val="0"/>
      <w:lang w:eastAsia="el-GR"/>
    </w:rPr>
  </w:style>
  <w:style w:type="paragraph" w:styleId="10">
    <w:name w:val="toc 1"/>
    <w:basedOn w:val="a"/>
    <w:next w:val="a"/>
    <w:autoRedefine/>
    <w:uiPriority w:val="39"/>
    <w:locked/>
    <w:rsid w:val="009F59B3"/>
    <w:pPr>
      <w:tabs>
        <w:tab w:val="left" w:pos="851"/>
        <w:tab w:val="right" w:leader="dot" w:pos="8931"/>
      </w:tabs>
      <w:ind w:left="142" w:right="31"/>
      <w:jc w:val="center"/>
    </w:pPr>
    <w:rPr>
      <w:sz w:val="24"/>
      <w:szCs w:val="24"/>
    </w:rPr>
  </w:style>
  <w:style w:type="paragraph" w:styleId="20">
    <w:name w:val="toc 2"/>
    <w:basedOn w:val="a"/>
    <w:next w:val="a"/>
    <w:autoRedefine/>
    <w:uiPriority w:val="39"/>
    <w:locked/>
    <w:rsid w:val="009F59B3"/>
    <w:pPr>
      <w:tabs>
        <w:tab w:val="left" w:pos="851"/>
        <w:tab w:val="right" w:leader="dot" w:pos="8931"/>
      </w:tabs>
      <w:spacing w:line="360" w:lineRule="auto"/>
      <w:ind w:left="142"/>
    </w:pPr>
    <w:rPr>
      <w:bCs/>
      <w:noProof/>
    </w:rPr>
  </w:style>
  <w:style w:type="paragraph" w:styleId="aa">
    <w:name w:val="No Spacing"/>
    <w:uiPriority w:val="1"/>
    <w:qFormat/>
    <w:rsid w:val="007B767C"/>
    <w:rPr>
      <w:rFonts w:ascii="Times New Roman" w:eastAsia="Times New Roman" w:hAnsi="Times New Roman"/>
      <w:sz w:val="24"/>
      <w:szCs w:val="20"/>
    </w:rPr>
  </w:style>
  <w:style w:type="paragraph" w:styleId="ab">
    <w:name w:val="Revision"/>
    <w:hidden/>
    <w:uiPriority w:val="99"/>
    <w:semiHidden/>
    <w:rsid w:val="00F63397"/>
    <w:rPr>
      <w:rFonts w:ascii="Arial" w:hAnsi="Arial" w:cs="Arial"/>
      <w:lang w:eastAsia="en-US"/>
    </w:rPr>
  </w:style>
  <w:style w:type="character" w:customStyle="1" w:styleId="2Char">
    <w:name w:val="Επικεφαλίδα 2 Char"/>
    <w:basedOn w:val="a0"/>
    <w:link w:val="2"/>
    <w:rsid w:val="003D02D6"/>
    <w:rPr>
      <w:rFonts w:ascii="Arial" w:eastAsiaTheme="majorEastAsia" w:hAnsi="Arial" w:cstheme="majorBidi"/>
      <w:b/>
      <w:sz w:val="24"/>
      <w:szCs w:val="26"/>
      <w:lang w:eastAsia="en-US"/>
    </w:rPr>
  </w:style>
  <w:style w:type="character" w:customStyle="1" w:styleId="3Char">
    <w:name w:val="Επικεφαλίδα 3 Char"/>
    <w:basedOn w:val="a0"/>
    <w:link w:val="3"/>
    <w:rsid w:val="009D77A8"/>
    <w:rPr>
      <w:rFonts w:ascii="Arial" w:eastAsiaTheme="majorEastAsia" w:hAnsi="Arial" w:cstheme="majorBidi"/>
      <w:b/>
      <w:sz w:val="24"/>
      <w:szCs w:val="24"/>
      <w:lang w:eastAsia="en-US"/>
    </w:rPr>
  </w:style>
  <w:style w:type="paragraph" w:styleId="4">
    <w:name w:val="List Bullet 4"/>
    <w:basedOn w:val="a"/>
    <w:uiPriority w:val="99"/>
    <w:unhideWhenUsed/>
    <w:rsid w:val="00127CD2"/>
    <w:pPr>
      <w:numPr>
        <w:numId w:val="25"/>
      </w:numPr>
      <w:contextualSpacing/>
    </w:pPr>
    <w:rPr>
      <w:b/>
      <w:sz w:val="24"/>
    </w:rPr>
  </w:style>
  <w:style w:type="character" w:customStyle="1" w:styleId="4Char">
    <w:name w:val="Επικεφαλίδα 4 Char"/>
    <w:basedOn w:val="a0"/>
    <w:link w:val="40"/>
    <w:rsid w:val="00402509"/>
    <w:rPr>
      <w:rFonts w:ascii="Arial" w:eastAsiaTheme="majorEastAsia" w:hAnsi="Arial" w:cstheme="majorBidi"/>
      <w:b/>
      <w:iCs/>
      <w:color w:val="000000" w:themeColor="text1"/>
      <w:sz w:val="24"/>
      <w:lang w:eastAsia="en-US"/>
    </w:rPr>
  </w:style>
  <w:style w:type="paragraph" w:styleId="30">
    <w:name w:val="toc 3"/>
    <w:basedOn w:val="a"/>
    <w:next w:val="a"/>
    <w:autoRedefine/>
    <w:uiPriority w:val="39"/>
    <w:locked/>
    <w:rsid w:val="00BA76A1"/>
    <w:pPr>
      <w:spacing w:after="100"/>
      <w:ind w:left="440"/>
    </w:pPr>
  </w:style>
  <w:style w:type="character" w:styleId="ac">
    <w:name w:val="annotation reference"/>
    <w:basedOn w:val="a0"/>
    <w:uiPriority w:val="99"/>
    <w:semiHidden/>
    <w:unhideWhenUsed/>
    <w:rsid w:val="002C618F"/>
    <w:rPr>
      <w:sz w:val="16"/>
      <w:szCs w:val="16"/>
    </w:rPr>
  </w:style>
  <w:style w:type="paragraph" w:styleId="ad">
    <w:name w:val="annotation text"/>
    <w:basedOn w:val="a"/>
    <w:link w:val="Char4"/>
    <w:uiPriority w:val="99"/>
    <w:semiHidden/>
    <w:unhideWhenUsed/>
    <w:rsid w:val="002C618F"/>
    <w:rPr>
      <w:sz w:val="20"/>
      <w:szCs w:val="20"/>
    </w:rPr>
  </w:style>
  <w:style w:type="character" w:customStyle="1" w:styleId="Char4">
    <w:name w:val="Κείμενο σχολίου Char"/>
    <w:basedOn w:val="a0"/>
    <w:link w:val="ad"/>
    <w:uiPriority w:val="99"/>
    <w:semiHidden/>
    <w:rsid w:val="002C618F"/>
    <w:rPr>
      <w:rFonts w:ascii="Arial" w:hAnsi="Arial" w:cs="Arial"/>
      <w:sz w:val="20"/>
      <w:szCs w:val="20"/>
      <w:lang w:eastAsia="en-US"/>
    </w:rPr>
  </w:style>
  <w:style w:type="paragraph" w:styleId="ae">
    <w:name w:val="annotation subject"/>
    <w:basedOn w:val="ad"/>
    <w:next w:val="ad"/>
    <w:link w:val="Char5"/>
    <w:uiPriority w:val="99"/>
    <w:semiHidden/>
    <w:unhideWhenUsed/>
    <w:rsid w:val="002C618F"/>
    <w:rPr>
      <w:b/>
      <w:bCs/>
    </w:rPr>
  </w:style>
  <w:style w:type="character" w:customStyle="1" w:styleId="Char5">
    <w:name w:val="Θέμα σχολίου Char"/>
    <w:basedOn w:val="Char4"/>
    <w:link w:val="ae"/>
    <w:uiPriority w:val="99"/>
    <w:semiHidden/>
    <w:rsid w:val="002C618F"/>
    <w:rPr>
      <w:rFonts w:ascii="Arial" w:hAnsi="Arial" w:cs="Arial"/>
      <w:b/>
      <w:bCs/>
      <w:sz w:val="20"/>
      <w:szCs w:val="20"/>
      <w:lang w:eastAsia="en-US"/>
    </w:rPr>
  </w:style>
  <w:style w:type="table" w:styleId="af">
    <w:name w:val="Table Grid"/>
    <w:basedOn w:val="a1"/>
    <w:locked/>
    <w:rsid w:val="00BB01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prodiagrafes.army.gr" TargetMode="Externa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prodiagrafes.army.g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prodiagrafes.army.gr"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D95B2-DF2B-4B89-9194-59C34F0DD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40</Pages>
  <Words>8717</Words>
  <Characters>55805</Characters>
  <Application>Microsoft Office Word</Application>
  <DocSecurity>0</DocSecurity>
  <Lines>465</Lines>
  <Paragraphs>128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MOD</Company>
  <LinksUpToDate>false</LinksUpToDate>
  <CharactersWithSpaces>64394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adminp</dc:creator>
  <cp:lastModifiedBy>ch.efthimiadis</cp:lastModifiedBy>
  <cp:revision>25</cp:revision>
  <cp:lastPrinted>2026-01-08T06:13:00Z</cp:lastPrinted>
  <dcterms:created xsi:type="dcterms:W3CDTF">2026-01-07T10:57:00Z</dcterms:created>
  <dcterms:modified xsi:type="dcterms:W3CDTF">2026-01-08T07:04:00Z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for Office 365</vt:lpwstr>
  </property>
</Properties>
</file>