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2F4" w:rsidRDefault="00C546A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a"/>
        <w:tblW w:w="9464" w:type="dxa"/>
        <w:tblLook w:val="04A0" w:firstRow="1" w:lastRow="0" w:firstColumn="1" w:lastColumn="0" w:noHBand="0" w:noVBand="1"/>
      </w:tblPr>
      <w:tblGrid>
        <w:gridCol w:w="3725"/>
        <w:gridCol w:w="2190"/>
        <w:gridCol w:w="3549"/>
      </w:tblGrid>
      <w:tr w:rsidR="00B222F4">
        <w:trPr>
          <w:trHeight w:val="668"/>
        </w:trPr>
        <w:tc>
          <w:tcPr>
            <w:tcW w:w="9464" w:type="dxa"/>
            <w:gridSpan w:val="3"/>
            <w:vAlign w:val="center"/>
          </w:tcPr>
          <w:p w:rsidR="00B222F4" w:rsidRDefault="00C546A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B222F4">
        <w:trPr>
          <w:trHeight w:val="668"/>
        </w:trPr>
        <w:tc>
          <w:tcPr>
            <w:tcW w:w="3725" w:type="dxa"/>
            <w:vAlign w:val="center"/>
          </w:tcPr>
          <w:p w:rsidR="00B222F4" w:rsidRDefault="00C546A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9" w:type="dxa"/>
            <w:gridSpan w:val="2"/>
            <w:vAlign w:val="center"/>
          </w:tcPr>
          <w:p w:rsidR="00B222F4" w:rsidRDefault="00C546A2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Αντώνης</w:t>
            </w:r>
          </w:p>
        </w:tc>
      </w:tr>
      <w:tr w:rsidR="00B222F4">
        <w:trPr>
          <w:trHeight w:val="668"/>
        </w:trPr>
        <w:tc>
          <w:tcPr>
            <w:tcW w:w="3725" w:type="dxa"/>
            <w:vAlign w:val="center"/>
          </w:tcPr>
          <w:p w:rsidR="00B222F4" w:rsidRDefault="00C546A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9" w:type="dxa"/>
            <w:gridSpan w:val="2"/>
            <w:vAlign w:val="center"/>
          </w:tcPr>
          <w:p w:rsidR="00B222F4" w:rsidRDefault="00C546A2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Καλακώνας</w:t>
            </w:r>
            <w:proofErr w:type="spellEnd"/>
          </w:p>
        </w:tc>
      </w:tr>
      <w:tr w:rsidR="00B222F4">
        <w:trPr>
          <w:trHeight w:val="668"/>
        </w:trPr>
        <w:tc>
          <w:tcPr>
            <w:tcW w:w="3725" w:type="dxa"/>
            <w:vAlign w:val="center"/>
          </w:tcPr>
          <w:p w:rsidR="00B222F4" w:rsidRDefault="00C546A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9" w:type="dxa"/>
            <w:gridSpan w:val="2"/>
            <w:vAlign w:val="center"/>
          </w:tcPr>
          <w:p w:rsidR="00B222F4" w:rsidRDefault="00C546A2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ΠΝ / ΚΕΦΝ / Δ/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νση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Ελέγχου &amp; Προβλέψεως Αποθεμάτων (1200) /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Τμ.Προδιαγραφών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(1270)</w:t>
            </w:r>
          </w:p>
        </w:tc>
      </w:tr>
      <w:tr w:rsidR="00B222F4">
        <w:trPr>
          <w:trHeight w:val="292"/>
        </w:trPr>
        <w:tc>
          <w:tcPr>
            <w:tcW w:w="3725" w:type="dxa"/>
            <w:vMerge w:val="restart"/>
            <w:vAlign w:val="center"/>
          </w:tcPr>
          <w:p w:rsidR="00B222F4" w:rsidRDefault="00C546A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90" w:type="dxa"/>
            <w:vAlign w:val="center"/>
          </w:tcPr>
          <w:p w:rsidR="00B222F4" w:rsidRDefault="00C546A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9" w:type="dxa"/>
            <w:vAlign w:val="center"/>
          </w:tcPr>
          <w:p w:rsidR="00B222F4" w:rsidRDefault="00C546A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2105531434</w:t>
            </w:r>
          </w:p>
        </w:tc>
      </w:tr>
      <w:tr w:rsidR="00B222F4">
        <w:trPr>
          <w:trHeight w:val="292"/>
        </w:trPr>
        <w:tc>
          <w:tcPr>
            <w:tcW w:w="3725" w:type="dxa"/>
            <w:vMerge/>
            <w:vAlign w:val="center"/>
          </w:tcPr>
          <w:p w:rsidR="00B222F4" w:rsidRDefault="00B222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:rsidR="00B222F4" w:rsidRDefault="00C546A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9" w:type="dxa"/>
            <w:vAlign w:val="center"/>
          </w:tcPr>
          <w:p w:rsidR="00B222F4" w:rsidRDefault="00C546A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6943486678</w:t>
            </w:r>
          </w:p>
        </w:tc>
      </w:tr>
      <w:tr w:rsidR="00B222F4">
        <w:trPr>
          <w:trHeight w:val="668"/>
        </w:trPr>
        <w:tc>
          <w:tcPr>
            <w:tcW w:w="3725" w:type="dxa"/>
            <w:vAlign w:val="center"/>
          </w:tcPr>
          <w:p w:rsidR="00B222F4" w:rsidRDefault="00C546A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9" w:type="dxa"/>
            <w:gridSpan w:val="2"/>
            <w:vAlign w:val="center"/>
          </w:tcPr>
          <w:p w:rsidR="00B222F4" w:rsidRDefault="00C546A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Hnsc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_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spec</w:t>
            </w:r>
            <w:r>
              <w:rPr>
                <w:rFonts w:ascii="Arial" w:hAnsi="Arial" w:cs="Arial"/>
                <w:b/>
                <w:sz w:val="24"/>
                <w:szCs w:val="24"/>
              </w:rPr>
              <w:t>@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navy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mil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B222F4">
        <w:trPr>
          <w:trHeight w:val="668"/>
        </w:trPr>
        <w:tc>
          <w:tcPr>
            <w:tcW w:w="9464" w:type="dxa"/>
            <w:gridSpan w:val="3"/>
            <w:vAlign w:val="center"/>
          </w:tcPr>
          <w:p w:rsidR="00B222F4" w:rsidRDefault="00C546A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B222F4">
        <w:tc>
          <w:tcPr>
            <w:tcW w:w="3725" w:type="dxa"/>
          </w:tcPr>
          <w:p w:rsidR="00B222F4" w:rsidRDefault="00C546A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9" w:type="dxa"/>
            <w:gridSpan w:val="2"/>
          </w:tcPr>
          <w:p w:rsidR="00B222F4" w:rsidRDefault="00C546A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ΝΕΑ</w:t>
            </w:r>
          </w:p>
        </w:tc>
      </w:tr>
      <w:tr w:rsidR="00B222F4">
        <w:tc>
          <w:tcPr>
            <w:tcW w:w="3725" w:type="dxa"/>
          </w:tcPr>
          <w:p w:rsidR="00B222F4" w:rsidRDefault="00C546A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9" w:type="dxa"/>
            <w:gridSpan w:val="2"/>
          </w:tcPr>
          <w:p w:rsidR="00B222F4" w:rsidRDefault="00B222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2F4">
        <w:tc>
          <w:tcPr>
            <w:tcW w:w="3725" w:type="dxa"/>
          </w:tcPr>
          <w:p w:rsidR="00B222F4" w:rsidRDefault="00C546A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9" w:type="dxa"/>
            <w:gridSpan w:val="2"/>
          </w:tcPr>
          <w:p w:rsidR="00B222F4" w:rsidRDefault="00C546A2">
            <w:pPr>
              <w:pStyle w:val="1"/>
              <w:widowControl w:val="0"/>
              <w:spacing w:after="0" w:line="240" w:lineRule="auto"/>
              <w:jc w:val="both"/>
              <w:outlineLvl w:val="0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ΔΙΑΚΡΙΤΙΚΑ ΒΑΘΜΟΥ ΚΑΙ ΕΙΔΙΚΟΤΗΤΑΣ ΤΩΝ ΣΠΟΥΔΑΣΤΩΝ/-ΤΡΙΩΝ ΤΗΣ ΣΝΔ </w:t>
            </w:r>
            <w:r>
              <w:rPr>
                <w:rFonts w:ascii="Arial" w:hAnsi="Arial" w:cs="Arial"/>
                <w:bCs/>
                <w:sz w:val="24"/>
                <w:szCs w:val="24"/>
              </w:rPr>
              <w:t>ΚΑΙ ΤΗΣ ΣΜΥΝ</w:t>
            </w:r>
          </w:p>
        </w:tc>
      </w:tr>
      <w:tr w:rsidR="00B222F4">
        <w:tc>
          <w:tcPr>
            <w:tcW w:w="3725" w:type="dxa"/>
          </w:tcPr>
          <w:p w:rsidR="00B222F4" w:rsidRDefault="00C546A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9" w:type="dxa"/>
            <w:gridSpan w:val="2"/>
          </w:tcPr>
          <w:p w:rsidR="00B222F4" w:rsidRDefault="00C546A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Α</w:t>
            </w:r>
          </w:p>
        </w:tc>
      </w:tr>
      <w:tr w:rsidR="00B222F4">
        <w:trPr>
          <w:trHeight w:val="389"/>
        </w:trPr>
        <w:tc>
          <w:tcPr>
            <w:tcW w:w="3725" w:type="dxa"/>
          </w:tcPr>
          <w:p w:rsidR="00B222F4" w:rsidRDefault="00C546A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9" w:type="dxa"/>
            <w:gridSpan w:val="2"/>
          </w:tcPr>
          <w:p w:rsidR="00B222F4" w:rsidRDefault="00C546A2">
            <w:pPr>
              <w:jc w:val="both"/>
              <w:rPr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39561132-6 (Υφασμάτινα διακριτικά σήματα)</w:t>
            </w:r>
          </w:p>
        </w:tc>
      </w:tr>
      <w:tr w:rsidR="00B222F4">
        <w:tc>
          <w:tcPr>
            <w:tcW w:w="3725" w:type="dxa"/>
          </w:tcPr>
          <w:p w:rsidR="00B222F4" w:rsidRDefault="00C546A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9" w:type="dxa"/>
            <w:gridSpan w:val="2"/>
          </w:tcPr>
          <w:p w:rsidR="00B222F4" w:rsidRDefault="00C546A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r>
              <w:rPr>
                <w:rFonts w:ascii="Arial" w:hAnsi="Arial" w:cs="Arial"/>
                <w:b/>
                <w:sz w:val="24"/>
                <w:szCs w:val="24"/>
              </w:rPr>
              <w:t>8455</w:t>
            </w:r>
            <w:bookmarkEnd w:id="0"/>
          </w:p>
        </w:tc>
      </w:tr>
      <w:tr w:rsidR="00B222F4">
        <w:tc>
          <w:tcPr>
            <w:tcW w:w="3725" w:type="dxa"/>
          </w:tcPr>
          <w:p w:rsidR="00B222F4" w:rsidRDefault="00C546A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9" w:type="dxa"/>
            <w:gridSpan w:val="2"/>
          </w:tcPr>
          <w:p w:rsidR="00B222F4" w:rsidRDefault="00C546A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ΟΧΙ</w:t>
            </w:r>
          </w:p>
        </w:tc>
      </w:tr>
      <w:tr w:rsidR="00B222F4">
        <w:tc>
          <w:tcPr>
            <w:tcW w:w="3725" w:type="dxa"/>
          </w:tcPr>
          <w:p w:rsidR="00B222F4" w:rsidRDefault="00C546A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9" w:type="dxa"/>
            <w:gridSpan w:val="2"/>
          </w:tcPr>
          <w:p w:rsidR="00B222F4" w:rsidRDefault="00C546A2">
            <w:pPr>
              <w:jc w:val="both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Η παρούσα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Προδιαγραφή Ενόπλων Δυνάμεων (ΠΕΔ) καλύπτει τις απαιτήσεις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προμήθειας των διακριτικών βαθμ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ού και ειδικότητας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των 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σπουδαστών/-τριών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των 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ΑΣΕΙ και ΑΣΜΥ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του Πολεμικού Ναυτικού με βάση τις ανάγκες του. </w:t>
            </w:r>
          </w:p>
        </w:tc>
      </w:tr>
      <w:tr w:rsidR="00B222F4">
        <w:trPr>
          <w:trHeight w:val="578"/>
        </w:trPr>
        <w:tc>
          <w:tcPr>
            <w:tcW w:w="3725" w:type="dxa"/>
          </w:tcPr>
          <w:p w:rsidR="00B222F4" w:rsidRDefault="00C546A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9" w:type="dxa"/>
            <w:gridSpan w:val="2"/>
          </w:tcPr>
          <w:p w:rsidR="00B222F4" w:rsidRPr="00C546A2" w:rsidRDefault="00C546A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ημέρες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(25 </w:t>
            </w:r>
            <w:r>
              <w:rPr>
                <w:rFonts w:ascii="Arial" w:hAnsi="Arial" w:cs="Arial"/>
                <w:sz w:val="24"/>
                <w:szCs w:val="24"/>
              </w:rPr>
              <w:t>Φεβ 26)</w:t>
            </w:r>
          </w:p>
        </w:tc>
      </w:tr>
    </w:tbl>
    <w:p w:rsidR="00B222F4" w:rsidRDefault="00B222F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222F4" w:rsidRDefault="00B222F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222F4" w:rsidRDefault="00B222F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222F4" w:rsidRDefault="00B222F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222F4" w:rsidRDefault="00B222F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222F4" w:rsidRDefault="00B222F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222F4" w:rsidRDefault="00B222F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222F4" w:rsidRDefault="00B222F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222F4" w:rsidRDefault="00C546A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B222F4" w:rsidRDefault="00C546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:rsidR="00B222F4" w:rsidRDefault="00C546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</w:t>
      </w:r>
      <w:r>
        <w:rPr>
          <w:rFonts w:ascii="Arial" w:hAnsi="Arial" w:cs="Arial"/>
          <w:sz w:val="24"/>
          <w:szCs w:val="24"/>
        </w:rPr>
        <w:t>και όλες οι μέχρι τότε υφιστάμενες τροποποιήσεις.</w:t>
      </w:r>
    </w:p>
    <w:p w:rsidR="00B222F4" w:rsidRDefault="00C546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του συντάκτη.</w:t>
      </w:r>
    </w:p>
    <w:p w:rsidR="00B222F4" w:rsidRDefault="00B222F4">
      <w:pPr>
        <w:pStyle w:val="a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222F4" w:rsidRDefault="00C546A2">
      <w:pPr>
        <w:pStyle w:val="a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222F4" w:rsidRDefault="00B222F4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B222F4" w:rsidRDefault="00C546A2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B222F4" w:rsidRDefault="00C546A2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</w:t>
      </w:r>
      <w:r>
        <w:rPr>
          <w:rFonts w:ascii="Arial" w:hAnsi="Arial" w:cs="Arial"/>
          <w:sz w:val="24"/>
          <w:szCs w:val="24"/>
        </w:rPr>
        <w:t>ΓΟΥ</w:t>
      </w:r>
    </w:p>
    <w:p w:rsidR="00B222F4" w:rsidRDefault="00C546A2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B222F4" w:rsidRDefault="00C546A2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B222F4" w:rsidRDefault="00C546A2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ΤΗΛ. ΚΕΝΤΡΟ: 210-6555911</w:t>
      </w:r>
    </w:p>
    <w:p w:rsidR="00B222F4" w:rsidRDefault="00B222F4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B222F4" w:rsidRDefault="00C546A2">
      <w:pPr>
        <w:pStyle w:val="a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B222F4" w:rsidRDefault="00B222F4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B222F4" w:rsidRDefault="00C546A2">
      <w:pPr>
        <w:pStyle w:val="a9"/>
        <w:jc w:val="both"/>
      </w:pPr>
      <w:r>
        <w:rPr>
          <w:rFonts w:ascii="Arial" w:hAnsi="Arial" w:cs="Arial"/>
          <w:sz w:val="24"/>
          <w:szCs w:val="24"/>
        </w:rPr>
        <w:t xml:space="preserve">ΜΥ </w:t>
      </w:r>
      <w:proofErr w:type="spellStart"/>
      <w:r>
        <w:rPr>
          <w:rFonts w:ascii="Arial" w:hAnsi="Arial" w:cs="Arial"/>
          <w:sz w:val="24"/>
          <w:szCs w:val="24"/>
        </w:rPr>
        <w:t>Μηχ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γος-Μηχ</w:t>
      </w:r>
      <w:proofErr w:type="spellEnd"/>
      <w:r>
        <w:rPr>
          <w:rFonts w:ascii="Arial" w:hAnsi="Arial" w:cs="Arial"/>
          <w:sz w:val="24"/>
          <w:szCs w:val="24"/>
        </w:rPr>
        <w:t xml:space="preserve">/κος Σοφία - Αφροδίτη </w:t>
      </w:r>
      <w:proofErr w:type="spellStart"/>
      <w:r>
        <w:rPr>
          <w:rFonts w:ascii="Arial" w:hAnsi="Arial" w:cs="Arial"/>
          <w:sz w:val="24"/>
          <w:szCs w:val="24"/>
        </w:rPr>
        <w:t>Παπάκου</w:t>
      </w:r>
      <w:proofErr w:type="spellEnd"/>
    </w:p>
    <w:p w:rsidR="00B222F4" w:rsidRPr="00C546A2" w:rsidRDefault="00C546A2">
      <w:pPr>
        <w:pStyle w:val="a9"/>
        <w:jc w:val="both"/>
        <w:rPr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Pr="00C546A2">
        <w:rPr>
          <w:rFonts w:ascii="Arial" w:hAnsi="Arial" w:cs="Arial"/>
          <w:sz w:val="24"/>
          <w:szCs w:val="24"/>
          <w:lang w:val="en-US"/>
        </w:rPr>
        <w:t>. 210-657-4164</w:t>
      </w:r>
    </w:p>
    <w:p w:rsidR="00B222F4" w:rsidRPr="00C546A2" w:rsidRDefault="00C546A2">
      <w:pPr>
        <w:pStyle w:val="a9"/>
        <w:jc w:val="both"/>
        <w:rPr>
          <w:lang w:val="en-US"/>
        </w:rPr>
      </w:pPr>
      <w:r w:rsidRPr="00C546A2">
        <w:rPr>
          <w:rFonts w:ascii="Arial" w:hAnsi="Arial" w:cs="Arial"/>
          <w:sz w:val="24"/>
          <w:szCs w:val="24"/>
          <w:lang w:val="en-US"/>
        </w:rPr>
        <w:t>E-mail: h.specifications@hndgs.mil.gr</w:t>
      </w:r>
    </w:p>
    <w:sectPr w:rsidR="00B222F4" w:rsidRPr="00C546A2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B-Helvetica;Courier New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DD4A47"/>
    <w:multiLevelType w:val="multilevel"/>
    <w:tmpl w:val="9A6E176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2F4"/>
    <w:rsid w:val="00B222F4"/>
    <w:rsid w:val="00C5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24E0C-96A5-447B-8E12-3FBFB50F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UB-Helvetica;Courier New" w:hAnsi="UB-Helvetica;Courier New" w:cs="UB-Helvetica;Courier New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basedOn w:val="a0"/>
    <w:uiPriority w:val="99"/>
    <w:unhideWhenUsed/>
    <w:rsid w:val="00EB1A58"/>
    <w:rPr>
      <w:color w:val="0000FF" w:themeColor="hyperlink"/>
      <w:u w:val="single"/>
    </w:rPr>
  </w:style>
  <w:style w:type="character" w:customStyle="1" w:styleId="Arial115pt">
    <w:name w:val="Στυλ Arial 115 pt Έντονα"/>
    <w:qFormat/>
    <w:rPr>
      <w:rFonts w:ascii="Arial" w:hAnsi="Arial" w:cs="Arial"/>
      <w:b/>
      <w:bCs/>
      <w:sz w:val="23"/>
      <w:lang w:val="el-GR"/>
    </w:rPr>
  </w:style>
  <w:style w:type="paragraph" w:customStyle="1" w:styleId="a4">
    <w:name w:val="Επικεφαλίδα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Ευρετήριο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9D6B07"/>
    <w:pPr>
      <w:ind w:left="720"/>
      <w:contextualSpacing/>
    </w:pPr>
  </w:style>
  <w:style w:type="table" w:styleId="aa">
    <w:name w:val="Table Grid"/>
    <w:basedOn w:val="a1"/>
    <w:uiPriority w:val="59"/>
    <w:rsid w:val="00331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271</Words>
  <Characters>1469</Characters>
  <Application>Microsoft Office Word</Application>
  <DocSecurity>0</DocSecurity>
  <Lines>12</Lines>
  <Paragraphs>3</Paragraphs>
  <ScaleCrop>false</ScaleCrop>
  <Company>MOD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Gee005</dc:creator>
  <dc:description/>
  <cp:lastModifiedBy>Σοφία Παππάκου</cp:lastModifiedBy>
  <cp:revision>20</cp:revision>
  <dcterms:created xsi:type="dcterms:W3CDTF">2023-02-03T07:53:00Z</dcterms:created>
  <dcterms:modified xsi:type="dcterms:W3CDTF">2026-02-10T10:00:00Z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MOD</vt:lpwstr>
  </property>
</Properties>
</file>