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D8" w:rsidRPr="008E0869" w:rsidRDefault="00176DB4">
      <w:pPr>
        <w:jc w:val="center"/>
        <w:rPr>
          <w:rFonts w:ascii="Arial" w:eastAsia="Arial" w:hAnsi="Arial" w:cs="Arial"/>
          <w:b/>
          <w:bCs/>
          <w:sz w:val="24"/>
          <w:szCs w:val="24"/>
          <w:lang w:val="el-GR"/>
        </w:rPr>
      </w:pPr>
      <w:r w:rsidRPr="008E0869">
        <w:rPr>
          <w:rFonts w:ascii="Arial" w:hAnsi="Arial"/>
          <w:b/>
          <w:bCs/>
          <w:sz w:val="24"/>
          <w:szCs w:val="24"/>
          <w:lang w:val="el-GR"/>
        </w:rPr>
        <w:t>ΠΙΝΑΚΑΣ ΠΡΟΣ ΣΥΜΠΛΗΡΩΣΗ ΚΑΤΑ ΤΗ ΣΥΝΤΑΞΗ ΝΕΑΣ ΠΕΔ</w:t>
      </w:r>
      <w:r w:rsidRPr="008E0869">
        <w:rPr>
          <w:rFonts w:ascii="Arial" w:hAnsi="Arial"/>
          <w:b/>
          <w:bCs/>
          <w:sz w:val="24"/>
          <w:szCs w:val="24"/>
          <w:lang w:val="el-GR"/>
        </w:rPr>
        <w:t xml:space="preserve">, </w:t>
      </w:r>
      <w:r w:rsidRPr="008E0869">
        <w:rPr>
          <w:rFonts w:ascii="Arial" w:hAnsi="Arial"/>
          <w:b/>
          <w:bCs/>
          <w:sz w:val="24"/>
          <w:szCs w:val="24"/>
          <w:lang w:val="el-GR"/>
        </w:rPr>
        <w:t>ΤΡΟΠΟΠΟΙΗΣΗΣ</w:t>
      </w:r>
      <w:r w:rsidRPr="008E0869">
        <w:rPr>
          <w:rFonts w:ascii="Arial" w:hAnsi="Arial"/>
          <w:b/>
          <w:bCs/>
          <w:sz w:val="24"/>
          <w:szCs w:val="24"/>
          <w:lang w:val="el-GR"/>
        </w:rPr>
        <w:t xml:space="preserve">, </w:t>
      </w:r>
      <w:r w:rsidRPr="008E0869">
        <w:rPr>
          <w:rFonts w:ascii="Arial" w:hAnsi="Arial"/>
          <w:b/>
          <w:bCs/>
          <w:sz w:val="24"/>
          <w:szCs w:val="24"/>
          <w:lang w:val="el-GR"/>
        </w:rPr>
        <w:t xml:space="preserve">ΝΕΑΣ ΕΚΔΟΣΗΣ </w:t>
      </w:r>
      <w:r w:rsidRPr="008E0869">
        <w:rPr>
          <w:rFonts w:ascii="Arial" w:hAnsi="Arial"/>
          <w:b/>
          <w:bCs/>
          <w:sz w:val="24"/>
          <w:szCs w:val="24"/>
          <w:lang w:val="el-GR"/>
        </w:rPr>
        <w:t>(</w:t>
      </w:r>
      <w:r w:rsidRPr="008E0869">
        <w:rPr>
          <w:rFonts w:ascii="Arial" w:hAnsi="Arial"/>
          <w:b/>
          <w:bCs/>
          <w:sz w:val="24"/>
          <w:szCs w:val="24"/>
          <w:lang w:val="el-GR"/>
        </w:rPr>
        <w:t>ΑΝΑΘΕΩΡΗΣΗΣ</w:t>
      </w:r>
      <w:r w:rsidRPr="008E0869">
        <w:rPr>
          <w:rFonts w:ascii="Arial" w:hAnsi="Arial"/>
          <w:b/>
          <w:bCs/>
          <w:sz w:val="24"/>
          <w:szCs w:val="24"/>
          <w:lang w:val="el-GR"/>
        </w:rPr>
        <w:t>)</w:t>
      </w:r>
    </w:p>
    <w:p w:rsidR="007E6AD8" w:rsidRPr="008E0869" w:rsidRDefault="007E6AD8">
      <w:pPr>
        <w:jc w:val="both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tbl>
      <w:tblPr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7E6AD8">
        <w:trPr>
          <w:trHeight w:val="508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jc w:val="center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ΣΤΟΙΧΕΙΑ ΣΥΝΤΑΚΤΗ</w:t>
            </w:r>
          </w:p>
        </w:tc>
      </w:tr>
      <w:tr w:rsidR="007E6AD8">
        <w:trPr>
          <w:trHeight w:val="508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ΝΙΚΟΛΑΟΣ </w:t>
            </w:r>
          </w:p>
        </w:tc>
      </w:tr>
      <w:tr w:rsidR="007E6AD8">
        <w:trPr>
          <w:trHeight w:val="508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ΜΑΓΕΙΡΑΣ</w:t>
            </w:r>
          </w:p>
        </w:tc>
      </w:tr>
      <w:tr w:rsidR="007E6AD8" w:rsidRPr="008E0869">
        <w:trPr>
          <w:trHeight w:val="56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ΓΕ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</w:rPr>
              <w:t>ΦΟΡΕΑΣ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</w:rPr>
              <w:t>ΔΝΣΗ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</w:rPr>
              <w:t>ΤΜΗΜΑ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Pr="008E0869" w:rsidRDefault="00176DB4">
            <w:pPr>
              <w:spacing w:after="0" w:line="240" w:lineRule="auto"/>
              <w:jc w:val="center"/>
              <w:rPr>
                <w:lang w:val="el-GR"/>
              </w:rPr>
            </w:pPr>
            <w:r w:rsidRPr="008E0869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251</w:t>
            </w:r>
            <w:r w:rsidRPr="008E0869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ΓΝΑ</w:t>
            </w:r>
            <w:r w:rsidRPr="008E0869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8E0869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ΠΑΘΟΛΟΓΙΚΟΣ ΤΟΜΕΑΣ</w:t>
            </w:r>
            <w:r w:rsidRPr="008E0869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8E0869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ΓΑΣΤΡΕΝΤΕΡΟΛΟΓΙΚΗ ΚΛΙΝΙΚΗ</w:t>
            </w:r>
          </w:p>
        </w:tc>
      </w:tr>
      <w:tr w:rsidR="007E6AD8">
        <w:trPr>
          <w:trHeight w:val="282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2107463794</w:t>
            </w:r>
          </w:p>
        </w:tc>
      </w:tr>
      <w:tr w:rsidR="007E6AD8">
        <w:trPr>
          <w:trHeight w:val="282"/>
        </w:trPr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8" w:rsidRDefault="007E6AD8"/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</w:rPr>
              <w:t>ΚΙΝΗΤΟ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Προ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αιρετικό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7E6AD8"/>
        </w:tc>
      </w:tr>
      <w:tr w:rsidR="007E6AD8">
        <w:trPr>
          <w:trHeight w:val="508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E-mail (</w:t>
            </w:r>
            <w:r>
              <w:rPr>
                <w:rFonts w:ascii="Arial" w:hAnsi="Arial"/>
                <w:sz w:val="24"/>
                <w:szCs w:val="24"/>
              </w:rPr>
              <w:t>Υπ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ηρεσι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ακό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center"/>
            </w:pPr>
            <w:hyperlink r:id="rId6" w:history="1">
              <w:r>
                <w:rPr>
                  <w:rStyle w:val="Hyperlink0"/>
                  <w:rFonts w:ascii="Arial" w:hAnsi="Arial"/>
                  <w:b/>
                  <w:bCs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nikolaos.mageiras@haf.gr</w:t>
              </w:r>
            </w:hyperlink>
          </w:p>
        </w:tc>
      </w:tr>
      <w:tr w:rsidR="007E6AD8">
        <w:trPr>
          <w:trHeight w:val="508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AD8" w:rsidRDefault="00176DB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ΣΤΟΙΧΕΙΑ ΠΡΟΔΙΑΓΡΑΦΗΣ</w:t>
            </w:r>
          </w:p>
        </w:tc>
      </w:tr>
      <w:tr w:rsidR="007E6AD8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Σύντ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αξη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Προδι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αγραφής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ΤΡΟΠΟΠΟΙΗΣΗ</w:t>
            </w:r>
          </w:p>
        </w:tc>
      </w:tr>
      <w:tr w:rsidR="007E6AD8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Κωδικός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Προδι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αγραφής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ΠΕΔ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>Α</w:t>
            </w:r>
            <w:r>
              <w:rPr>
                <w:rFonts w:ascii="Arial" w:hAnsi="Arial"/>
                <w:sz w:val="20"/>
                <w:szCs w:val="20"/>
              </w:rPr>
              <w:t>-00230</w:t>
            </w:r>
          </w:p>
        </w:tc>
      </w:tr>
      <w:tr w:rsidR="007E6AD8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Τίτλος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ΒΙΝΤΕΟΓΑΣΤΡΟΣΚΟΠΙΟ</w:t>
            </w:r>
          </w:p>
        </w:tc>
      </w:tr>
      <w:tr w:rsidR="007E6AD8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Τύ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πος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Προδι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αγραφής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Α</w:t>
            </w:r>
          </w:p>
        </w:tc>
      </w:tr>
      <w:tr w:rsidR="007E6AD8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Κωδικός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CPV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8E086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33168100-6</w:t>
            </w:r>
            <w:bookmarkStart w:id="0" w:name="_GoBack"/>
            <w:bookmarkEnd w:id="0"/>
          </w:p>
        </w:tc>
      </w:tr>
      <w:tr w:rsidR="007E6AD8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Κωδικός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Κλάσης</w:t>
            </w:r>
            <w:proofErr w:type="spellEnd"/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Pr="008E0869" w:rsidRDefault="008E0869">
            <w:pPr>
              <w:spacing w:after="0" w:line="240" w:lineRule="auto"/>
              <w:jc w:val="both"/>
              <w:rPr>
                <w:lang w:val="el-GR"/>
              </w:rPr>
            </w:pPr>
            <w:r>
              <w:rPr>
                <w:rFonts w:ascii="Arial" w:hAnsi="Arial"/>
                <w:sz w:val="20"/>
                <w:szCs w:val="20"/>
              </w:rPr>
              <w:t>6515</w:t>
            </w:r>
          </w:p>
        </w:tc>
      </w:tr>
      <w:tr w:rsidR="007E6AD8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Pr="008E0869" w:rsidRDefault="00176DB4">
            <w:pPr>
              <w:spacing w:after="0" w:line="240" w:lineRule="auto"/>
              <w:jc w:val="both"/>
              <w:rPr>
                <w:lang w:val="el-GR"/>
              </w:rPr>
            </w:pPr>
            <w:r w:rsidRPr="008E0869">
              <w:rPr>
                <w:rFonts w:ascii="Arial" w:hAnsi="Arial"/>
                <w:sz w:val="24"/>
                <w:szCs w:val="24"/>
                <w:lang w:val="el-GR"/>
              </w:rPr>
              <w:t xml:space="preserve">Συν </w:t>
            </w:r>
            <w:proofErr w:type="spellStart"/>
            <w:r w:rsidRPr="008E0869">
              <w:rPr>
                <w:rFonts w:ascii="Arial" w:hAnsi="Arial"/>
                <w:sz w:val="24"/>
                <w:szCs w:val="24"/>
                <w:lang w:val="el-GR"/>
              </w:rPr>
              <w:t>Προτ</w:t>
            </w:r>
            <w:proofErr w:type="spellEnd"/>
            <w:r w:rsidRPr="008E0869">
              <w:rPr>
                <w:rFonts w:ascii="Arial" w:hAnsi="Arial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8E0869">
              <w:rPr>
                <w:rFonts w:ascii="Arial" w:hAnsi="Arial"/>
                <w:sz w:val="24"/>
                <w:szCs w:val="24"/>
                <w:lang w:val="el-GR"/>
              </w:rPr>
              <w:t>Τεχν</w:t>
            </w:r>
            <w:proofErr w:type="spellEnd"/>
            <w:r w:rsidRPr="008E0869">
              <w:rPr>
                <w:rFonts w:ascii="Arial" w:hAnsi="Arial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8E0869">
              <w:rPr>
                <w:rFonts w:ascii="Arial" w:hAnsi="Arial"/>
                <w:sz w:val="24"/>
                <w:szCs w:val="24"/>
                <w:lang w:val="el-GR"/>
              </w:rPr>
              <w:t>Προδιαγ</w:t>
            </w:r>
            <w:proofErr w:type="spellEnd"/>
            <w:r w:rsidRPr="008E0869">
              <w:rPr>
                <w:rFonts w:ascii="Arial" w:hAnsi="Arial"/>
                <w:sz w:val="24"/>
                <w:szCs w:val="24"/>
                <w:lang w:val="el-GR"/>
              </w:rPr>
              <w:t>. (</w:t>
            </w:r>
            <w:r w:rsidRPr="008E0869">
              <w:rPr>
                <w:rFonts w:ascii="Arial" w:hAnsi="Arial"/>
                <w:sz w:val="24"/>
                <w:szCs w:val="24"/>
                <w:lang w:val="el-GR"/>
              </w:rPr>
              <w:t>ΣΠΤΠ</w:t>
            </w:r>
            <w:r w:rsidRPr="008E0869">
              <w:rPr>
                <w:rFonts w:ascii="Arial" w:hAnsi="Arial"/>
                <w:sz w:val="24"/>
                <w:szCs w:val="24"/>
                <w:lang w:val="el-GR"/>
              </w:rPr>
              <w:t>)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ΟΧΙ</w:t>
            </w:r>
          </w:p>
        </w:tc>
      </w:tr>
      <w:tr w:rsidR="007E6AD8">
        <w:trPr>
          <w:trHeight w:val="56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Περιγρ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αφή Χαρα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κτηριστικών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ΠΕΔ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ΒΙΝΤΕΟΓΑΣΤΡΟΣΚΟΠΙΟ</w:t>
            </w:r>
          </w:p>
        </w:tc>
      </w:tr>
      <w:tr w:rsidR="007E6AD8">
        <w:trPr>
          <w:trHeight w:val="56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Ημερομηνί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α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λήξης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τεχνικού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δι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αλόγου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AD8" w:rsidRDefault="00176DB4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30 </w:t>
            </w:r>
            <w:r>
              <w:rPr>
                <w:rFonts w:ascii="Arial" w:hAnsi="Arial"/>
                <w:sz w:val="20"/>
                <w:szCs w:val="20"/>
              </w:rPr>
              <w:t xml:space="preserve">ΗΜΕΡΕΣ </w:t>
            </w:r>
            <w:r>
              <w:rPr>
                <w:rFonts w:ascii="Arial" w:hAnsi="Arial"/>
                <w:sz w:val="20"/>
                <w:szCs w:val="20"/>
              </w:rPr>
              <w:t xml:space="preserve">( 2 </w:t>
            </w:r>
            <w:r>
              <w:rPr>
                <w:rFonts w:ascii="Arial" w:hAnsi="Arial"/>
                <w:sz w:val="20"/>
                <w:szCs w:val="20"/>
              </w:rPr>
              <w:t xml:space="preserve">ΜΑΪΟΥ </w:t>
            </w:r>
            <w:r>
              <w:rPr>
                <w:rFonts w:ascii="Arial" w:hAnsi="Arial"/>
                <w:sz w:val="20"/>
                <w:szCs w:val="20"/>
              </w:rPr>
              <w:t>2026)</w:t>
            </w:r>
          </w:p>
        </w:tc>
      </w:tr>
    </w:tbl>
    <w:p w:rsidR="007E6AD8" w:rsidRDefault="007E6AD8">
      <w:pPr>
        <w:widowControl w:val="0"/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E6AD8" w:rsidRDefault="00176DB4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* </w:t>
      </w:r>
      <w:r>
        <w:rPr>
          <w:rFonts w:ascii="Arial" w:hAnsi="Arial"/>
          <w:b/>
          <w:bCs/>
          <w:sz w:val="24"/>
          <w:szCs w:val="24"/>
          <w:u w:val="single"/>
        </w:rPr>
        <w:t>Υπ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οχρεωτική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Αν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>αγραφή</w:t>
      </w:r>
    </w:p>
    <w:p w:rsidR="007E6AD8" w:rsidRDefault="00176DB4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ΣΗΜΕΙΩΣΕΙΣ</w:t>
      </w:r>
    </w:p>
    <w:p w:rsidR="007E6AD8" w:rsidRPr="008E0869" w:rsidRDefault="00176DB4">
      <w:pPr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8E0869">
        <w:rPr>
          <w:rFonts w:ascii="Arial" w:hAnsi="Arial"/>
          <w:sz w:val="24"/>
          <w:szCs w:val="24"/>
          <w:lang w:val="el-GR"/>
        </w:rPr>
        <w:t xml:space="preserve">1. </w:t>
      </w:r>
      <w:r w:rsidRPr="008E0869">
        <w:rPr>
          <w:rFonts w:ascii="Arial" w:hAnsi="Arial"/>
          <w:sz w:val="24"/>
          <w:szCs w:val="24"/>
          <w:lang w:val="el-GR"/>
        </w:rPr>
        <w:t xml:space="preserve">Ο Συντάκτης θα πρέπει να αποστέλλει στο </w:t>
      </w:r>
      <w:r>
        <w:rPr>
          <w:rFonts w:ascii="Arial" w:hAnsi="Arial"/>
          <w:sz w:val="24"/>
          <w:szCs w:val="24"/>
        </w:rPr>
        <w:t>e</w:t>
      </w:r>
      <w:r w:rsidRPr="008E0869">
        <w:rPr>
          <w:rFonts w:ascii="Arial" w:hAnsi="Arial"/>
          <w:sz w:val="24"/>
          <w:szCs w:val="24"/>
          <w:lang w:val="el-GR"/>
        </w:rPr>
        <w:t>-</w:t>
      </w:r>
      <w:r>
        <w:rPr>
          <w:rFonts w:ascii="Arial" w:hAnsi="Arial"/>
          <w:sz w:val="24"/>
          <w:szCs w:val="24"/>
        </w:rPr>
        <w:t>mail</w:t>
      </w:r>
      <w:r w:rsidRPr="008E0869">
        <w:rPr>
          <w:rFonts w:ascii="Arial" w:hAnsi="Arial"/>
          <w:sz w:val="24"/>
          <w:szCs w:val="24"/>
          <w:lang w:val="el-GR"/>
        </w:rPr>
        <w:t xml:space="preserve"> που αναγράφεται στα στοιχεία επικοινωνίας παρακάτω</w:t>
      </w:r>
      <w:r w:rsidRPr="008E0869">
        <w:rPr>
          <w:rFonts w:ascii="Arial" w:hAnsi="Arial"/>
          <w:sz w:val="24"/>
          <w:szCs w:val="24"/>
          <w:lang w:val="el-GR"/>
        </w:rPr>
        <w:t xml:space="preserve">, </w:t>
      </w:r>
      <w:r w:rsidRPr="008E0869">
        <w:rPr>
          <w:rFonts w:ascii="Arial" w:hAnsi="Arial"/>
          <w:sz w:val="24"/>
          <w:szCs w:val="24"/>
          <w:lang w:val="el-GR"/>
        </w:rPr>
        <w:t xml:space="preserve">ταυτόχρονα με την αποστολή του αρχείου της ΠΕΔ </w:t>
      </w: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>(</w:t>
      </w: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 xml:space="preserve">σε </w:t>
      </w:r>
      <w:r>
        <w:rPr>
          <w:rFonts w:ascii="Arial" w:hAnsi="Arial"/>
          <w:b/>
          <w:bCs/>
          <w:sz w:val="24"/>
          <w:szCs w:val="24"/>
          <w:u w:val="single"/>
        </w:rPr>
        <w:t>word</w:t>
      </w: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>)</w:t>
      </w:r>
      <w:r w:rsidRPr="008E0869">
        <w:rPr>
          <w:rFonts w:ascii="Arial" w:hAnsi="Arial"/>
          <w:sz w:val="24"/>
          <w:szCs w:val="24"/>
          <w:lang w:val="el-GR"/>
        </w:rPr>
        <w:t xml:space="preserve">, </w:t>
      </w:r>
      <w:r w:rsidRPr="008E0869">
        <w:rPr>
          <w:rFonts w:ascii="Arial" w:hAnsi="Arial"/>
          <w:sz w:val="24"/>
          <w:szCs w:val="24"/>
          <w:lang w:val="el-GR"/>
        </w:rPr>
        <w:t>πλήρως συμπληρωμένο τον ανωτέρω Πίνακα</w:t>
      </w:r>
      <w:r w:rsidRPr="008E0869">
        <w:rPr>
          <w:rFonts w:ascii="Arial" w:hAnsi="Arial"/>
          <w:sz w:val="24"/>
          <w:szCs w:val="24"/>
          <w:lang w:val="el-GR"/>
        </w:rPr>
        <w:t>.</w:t>
      </w:r>
    </w:p>
    <w:p w:rsidR="007E6AD8" w:rsidRPr="008E0869" w:rsidRDefault="00176DB4">
      <w:pPr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8E0869">
        <w:rPr>
          <w:rFonts w:ascii="Arial" w:hAnsi="Arial"/>
          <w:sz w:val="24"/>
          <w:szCs w:val="24"/>
          <w:lang w:val="el-GR"/>
        </w:rPr>
        <w:lastRenderedPageBreak/>
        <w:t xml:space="preserve">2. </w:t>
      </w:r>
      <w:r w:rsidRPr="008E0869">
        <w:rPr>
          <w:rFonts w:ascii="Arial" w:hAnsi="Arial"/>
          <w:sz w:val="24"/>
          <w:szCs w:val="24"/>
          <w:lang w:val="el-GR"/>
        </w:rPr>
        <w:t>Σε περίπτωση τροποποίησης ΠΕΔ θα πρέπει να αποστέλλονται συγχρόνως η αρχική έκδοση της ΠΕΔ</w:t>
      </w:r>
      <w:r w:rsidRPr="008E0869">
        <w:rPr>
          <w:rFonts w:ascii="Arial" w:hAnsi="Arial"/>
          <w:sz w:val="24"/>
          <w:szCs w:val="24"/>
          <w:lang w:val="el-GR"/>
        </w:rPr>
        <w:t xml:space="preserve">, </w:t>
      </w:r>
      <w:r w:rsidRPr="008E0869">
        <w:rPr>
          <w:rFonts w:ascii="Arial" w:hAnsi="Arial"/>
          <w:sz w:val="24"/>
          <w:szCs w:val="24"/>
          <w:lang w:val="el-GR"/>
        </w:rPr>
        <w:t>καθώς και όλες οι μέχρι τότε υφιστάμενες τροποποιήσεις</w:t>
      </w:r>
      <w:r w:rsidRPr="008E0869">
        <w:rPr>
          <w:rFonts w:ascii="Arial" w:hAnsi="Arial"/>
          <w:sz w:val="24"/>
          <w:szCs w:val="24"/>
          <w:lang w:val="el-GR"/>
        </w:rPr>
        <w:t>.</w:t>
      </w:r>
    </w:p>
    <w:p w:rsidR="007E6AD8" w:rsidRPr="008E0869" w:rsidRDefault="00176DB4">
      <w:pPr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8E0869">
        <w:rPr>
          <w:rFonts w:ascii="Arial" w:hAnsi="Arial"/>
          <w:sz w:val="24"/>
          <w:szCs w:val="24"/>
          <w:lang w:val="el-GR"/>
        </w:rPr>
        <w:t xml:space="preserve">3. </w:t>
      </w:r>
      <w:r w:rsidRPr="008E0869">
        <w:rPr>
          <w:rFonts w:ascii="Arial" w:hAnsi="Arial"/>
          <w:sz w:val="24"/>
          <w:szCs w:val="24"/>
          <w:lang w:val="el-GR"/>
        </w:rPr>
        <w:t>Τυχόν σχόλια</w:t>
      </w:r>
      <w:r w:rsidRPr="008E0869">
        <w:rPr>
          <w:rFonts w:ascii="Arial" w:hAnsi="Arial"/>
          <w:sz w:val="24"/>
          <w:szCs w:val="24"/>
          <w:lang w:val="el-GR"/>
        </w:rPr>
        <w:t xml:space="preserve">, </w:t>
      </w:r>
      <w:r w:rsidRPr="008E0869">
        <w:rPr>
          <w:rFonts w:ascii="Arial" w:hAnsi="Arial"/>
          <w:sz w:val="24"/>
          <w:szCs w:val="24"/>
          <w:lang w:val="el-GR"/>
        </w:rPr>
        <w:t>κατά τη διάρκεια του τεχνικού διαλόγου</w:t>
      </w:r>
      <w:r w:rsidRPr="008E0869">
        <w:rPr>
          <w:rFonts w:ascii="Arial" w:hAnsi="Arial"/>
          <w:sz w:val="24"/>
          <w:szCs w:val="24"/>
          <w:lang w:val="el-GR"/>
        </w:rPr>
        <w:t xml:space="preserve">, </w:t>
      </w:r>
      <w:r w:rsidRPr="008E0869">
        <w:rPr>
          <w:rFonts w:ascii="Arial" w:hAnsi="Arial"/>
          <w:sz w:val="24"/>
          <w:szCs w:val="24"/>
          <w:lang w:val="el-GR"/>
        </w:rPr>
        <w:t xml:space="preserve">θα αποστέλλονται από το σχολιαστή απευθείας στο </w:t>
      </w:r>
      <w:r>
        <w:rPr>
          <w:rFonts w:ascii="Arial" w:hAnsi="Arial"/>
          <w:sz w:val="24"/>
          <w:szCs w:val="24"/>
        </w:rPr>
        <w:t>e</w:t>
      </w:r>
      <w:r w:rsidRPr="008E0869">
        <w:rPr>
          <w:rFonts w:ascii="Arial" w:hAnsi="Arial"/>
          <w:sz w:val="24"/>
          <w:szCs w:val="24"/>
          <w:lang w:val="el-GR"/>
        </w:rPr>
        <w:t>-</w:t>
      </w:r>
      <w:r>
        <w:rPr>
          <w:rFonts w:ascii="Arial" w:hAnsi="Arial"/>
          <w:sz w:val="24"/>
          <w:szCs w:val="24"/>
        </w:rPr>
        <w:t>mail</w:t>
      </w:r>
      <w:r w:rsidRPr="008E0869">
        <w:rPr>
          <w:rFonts w:ascii="Arial" w:hAnsi="Arial"/>
          <w:sz w:val="24"/>
          <w:szCs w:val="24"/>
          <w:lang w:val="el-GR"/>
        </w:rPr>
        <w:t xml:space="preserve"> του συντάκτη</w:t>
      </w:r>
      <w:r w:rsidRPr="008E0869">
        <w:rPr>
          <w:rFonts w:ascii="Arial" w:hAnsi="Arial"/>
          <w:sz w:val="24"/>
          <w:szCs w:val="24"/>
          <w:lang w:val="el-GR"/>
        </w:rPr>
        <w:t>.</w:t>
      </w:r>
    </w:p>
    <w:p w:rsidR="007E6AD8" w:rsidRPr="008E0869" w:rsidRDefault="007E6AD8">
      <w:pPr>
        <w:pStyle w:val="ListParagraph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l-GR"/>
        </w:rPr>
      </w:pPr>
    </w:p>
    <w:p w:rsidR="007E6AD8" w:rsidRPr="008E0869" w:rsidRDefault="00176DB4">
      <w:pPr>
        <w:pStyle w:val="ListParagraph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l-GR"/>
        </w:rPr>
      </w:pP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>Στοιχεία Επικοινωνίας με ΓΕΕΘΑ</w:t>
      </w:r>
    </w:p>
    <w:p w:rsidR="007E6AD8" w:rsidRPr="008E0869" w:rsidRDefault="007E6AD8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</w:p>
    <w:p w:rsidR="007E6AD8" w:rsidRPr="008E0869" w:rsidRDefault="00176DB4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8E0869">
        <w:rPr>
          <w:rFonts w:ascii="Arial" w:hAnsi="Arial"/>
          <w:sz w:val="24"/>
          <w:szCs w:val="24"/>
          <w:lang w:val="el-GR"/>
        </w:rPr>
        <w:t>ΓΕΝΙΚΟ ΕΠΙΤΕΛΕΙΟ ΕΘΝΙΚΗΣ ΑΜΥΝΑΣ</w:t>
      </w:r>
    </w:p>
    <w:p w:rsidR="007E6AD8" w:rsidRPr="008E0869" w:rsidRDefault="00176DB4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8E0869">
        <w:rPr>
          <w:rFonts w:ascii="Arial" w:hAnsi="Arial"/>
          <w:sz w:val="24"/>
          <w:szCs w:val="24"/>
          <w:lang w:val="el-GR"/>
        </w:rPr>
        <w:t>ΣΤΡΑΤΟΠΕΔΟ ΠΑΠΑΓΟΥ</w:t>
      </w:r>
    </w:p>
    <w:p w:rsidR="007E6AD8" w:rsidRPr="008E0869" w:rsidRDefault="00176DB4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8E0869">
        <w:rPr>
          <w:rFonts w:ascii="Arial" w:hAnsi="Arial"/>
          <w:sz w:val="24"/>
          <w:szCs w:val="24"/>
          <w:lang w:val="el-GR"/>
        </w:rPr>
        <w:t xml:space="preserve">Λεωφόρος Μεσογείων </w:t>
      </w:r>
      <w:r w:rsidRPr="008E0869">
        <w:rPr>
          <w:rFonts w:ascii="Arial" w:hAnsi="Arial"/>
          <w:sz w:val="24"/>
          <w:szCs w:val="24"/>
          <w:lang w:val="el-GR"/>
        </w:rPr>
        <w:t>227-231</w:t>
      </w:r>
    </w:p>
    <w:p w:rsidR="007E6AD8" w:rsidRPr="008E0869" w:rsidRDefault="00176DB4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ru-RU"/>
        </w:rPr>
        <w:t xml:space="preserve">155 61 </w:t>
      </w:r>
      <w:r w:rsidRPr="008E0869">
        <w:rPr>
          <w:rFonts w:ascii="Arial" w:hAnsi="Arial"/>
          <w:sz w:val="24"/>
          <w:szCs w:val="24"/>
          <w:lang w:val="el-GR"/>
        </w:rPr>
        <w:t>ΧΟΛΑΡΓΟΣ</w:t>
      </w:r>
    </w:p>
    <w:p w:rsidR="007E6AD8" w:rsidRPr="008E0869" w:rsidRDefault="00176DB4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8E0869"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el-GR"/>
        </w:rPr>
        <w:t>ΤΗΛ</w:t>
      </w:r>
      <w:r w:rsidRPr="008E0869"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el-GR"/>
        </w:rPr>
        <w:t xml:space="preserve">. </w:t>
      </w:r>
      <w:r w:rsidRPr="008E0869"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el-GR"/>
        </w:rPr>
        <w:t>ΚΕΝΤΡΟ</w:t>
      </w:r>
      <w:r w:rsidRPr="008E0869"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el-GR"/>
        </w:rPr>
        <w:t>: 210-6555911</w:t>
      </w:r>
    </w:p>
    <w:p w:rsidR="007E6AD8" w:rsidRPr="008E0869" w:rsidRDefault="007E6AD8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</w:p>
    <w:p w:rsidR="007E6AD8" w:rsidRPr="008E0869" w:rsidRDefault="00176DB4">
      <w:pPr>
        <w:pStyle w:val="ListParagraph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l-GR"/>
        </w:rPr>
      </w:pP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>ΓΕΕΘΑ</w:t>
      </w: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>/</w:t>
      </w: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>Δ</w:t>
      </w: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>2/4(</w:t>
      </w: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>ΤΜΗΜΑ ΔΟΜΩΝ ΠΟΙΟΤΗΤΑΣ</w:t>
      </w:r>
      <w:r w:rsidRPr="008E0869">
        <w:rPr>
          <w:rFonts w:ascii="Arial" w:hAnsi="Arial"/>
          <w:b/>
          <w:bCs/>
          <w:sz w:val="24"/>
          <w:szCs w:val="24"/>
          <w:u w:val="single"/>
          <w:lang w:val="el-GR"/>
        </w:rPr>
        <w:t>)</w:t>
      </w:r>
    </w:p>
    <w:p w:rsidR="007E6AD8" w:rsidRPr="008E0869" w:rsidRDefault="007E6AD8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</w:p>
    <w:p w:rsidR="007E6AD8" w:rsidRPr="008E0869" w:rsidRDefault="00176DB4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8E0869">
        <w:rPr>
          <w:rFonts w:ascii="Arial" w:hAnsi="Arial"/>
          <w:sz w:val="24"/>
          <w:szCs w:val="24"/>
          <w:lang w:val="el-GR"/>
        </w:rPr>
        <w:t xml:space="preserve">ΜΥ </w:t>
      </w:r>
      <w:r w:rsidRPr="008E0869">
        <w:rPr>
          <w:rFonts w:ascii="Arial" w:hAnsi="Arial"/>
          <w:sz w:val="24"/>
          <w:szCs w:val="24"/>
          <w:lang w:val="el-GR"/>
        </w:rPr>
        <w:t>(</w:t>
      </w:r>
      <w:r w:rsidRPr="008E0869">
        <w:rPr>
          <w:rFonts w:ascii="Arial" w:hAnsi="Arial"/>
          <w:sz w:val="24"/>
          <w:szCs w:val="24"/>
          <w:lang w:val="el-GR"/>
        </w:rPr>
        <w:t>ΠΕ Α’</w:t>
      </w:r>
      <w:r w:rsidRPr="008E0869">
        <w:rPr>
          <w:rFonts w:ascii="Arial" w:hAnsi="Arial"/>
          <w:sz w:val="24"/>
          <w:szCs w:val="24"/>
          <w:lang w:val="el-GR"/>
        </w:rPr>
        <w:t xml:space="preserve">) </w:t>
      </w:r>
      <w:r w:rsidRPr="008E0869">
        <w:rPr>
          <w:rFonts w:ascii="Arial" w:hAnsi="Arial"/>
          <w:sz w:val="24"/>
          <w:szCs w:val="24"/>
          <w:lang w:val="el-GR"/>
        </w:rPr>
        <w:t>ΠΑΠΠΑΚΟΥ ΣΟΦΙΑ</w:t>
      </w:r>
      <w:r w:rsidRPr="008E0869">
        <w:rPr>
          <w:rFonts w:ascii="Arial" w:hAnsi="Arial"/>
          <w:sz w:val="24"/>
          <w:szCs w:val="24"/>
          <w:lang w:val="el-GR"/>
        </w:rPr>
        <w:t>-</w:t>
      </w:r>
      <w:r w:rsidRPr="008E0869">
        <w:rPr>
          <w:rFonts w:ascii="Arial" w:hAnsi="Arial"/>
          <w:sz w:val="24"/>
          <w:szCs w:val="24"/>
          <w:lang w:val="el-GR"/>
        </w:rPr>
        <w:t>ΑΦΡΟΔΙΤΗ</w:t>
      </w:r>
    </w:p>
    <w:p w:rsidR="007E6AD8" w:rsidRDefault="00176DB4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Τηλ</w:t>
      </w:r>
      <w:proofErr w:type="spellEnd"/>
      <w:r>
        <w:rPr>
          <w:rFonts w:ascii="Arial" w:hAnsi="Arial"/>
          <w:sz w:val="24"/>
          <w:szCs w:val="24"/>
        </w:rPr>
        <w:t>. 210-657-4164</w:t>
      </w:r>
    </w:p>
    <w:p w:rsidR="007E6AD8" w:rsidRDefault="007E6AD8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</w:p>
    <w:p w:rsidR="007E6AD8" w:rsidRDefault="00176DB4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E-mail: </w:t>
      </w:r>
      <w:hyperlink r:id="rId7" w:history="1">
        <w:r>
          <w:rPr>
            <w:rStyle w:val="Hyperlink1"/>
          </w:rPr>
          <w:t>h.specifications@hndgs.mil.gr</w:t>
        </w:r>
      </w:hyperlink>
    </w:p>
    <w:p w:rsidR="007E6AD8" w:rsidRDefault="007E6AD8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</w:p>
    <w:p w:rsidR="007E6AD8" w:rsidRDefault="007E6AD8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</w:p>
    <w:p w:rsidR="007E6AD8" w:rsidRDefault="00176DB4">
      <w:pPr>
        <w:pStyle w:val="ListParagraph"/>
        <w:jc w:val="both"/>
      </w:pPr>
      <w:r>
        <w:rPr>
          <w:rFonts w:ascii="Arial" w:hAnsi="Arial"/>
          <w:sz w:val="24"/>
          <w:szCs w:val="24"/>
        </w:rPr>
        <w:t xml:space="preserve"> </w:t>
      </w:r>
    </w:p>
    <w:sectPr w:rsidR="007E6AD8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DB4" w:rsidRDefault="00176DB4">
      <w:pPr>
        <w:spacing w:after="0" w:line="240" w:lineRule="auto"/>
      </w:pPr>
      <w:r>
        <w:separator/>
      </w:r>
    </w:p>
  </w:endnote>
  <w:endnote w:type="continuationSeparator" w:id="0">
    <w:p w:rsidR="00176DB4" w:rsidRDefault="0017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AD8" w:rsidRDefault="007E6AD8">
    <w:pPr>
      <w:pStyle w:val="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DB4" w:rsidRDefault="00176DB4">
      <w:pPr>
        <w:spacing w:after="0" w:line="240" w:lineRule="auto"/>
      </w:pPr>
      <w:r>
        <w:separator/>
      </w:r>
    </w:p>
  </w:footnote>
  <w:footnote w:type="continuationSeparator" w:id="0">
    <w:p w:rsidR="00176DB4" w:rsidRDefault="0017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AD8" w:rsidRDefault="007E6AD8">
    <w:pPr>
      <w:pStyle w:val="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D8"/>
    <w:rsid w:val="00176DB4"/>
    <w:rsid w:val="007E6AD8"/>
    <w:rsid w:val="008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CFB79A-D5A6-44A2-99CA-403FD79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Hyperlink0"/>
    <w:rPr>
      <w:rFonts w:ascii="Arial" w:eastAsia="Arial" w:hAnsi="Arial" w:cs="Arial"/>
      <w:outline w:val="0"/>
      <w:color w:val="0000FF"/>
      <w:sz w:val="24"/>
      <w:szCs w:val="24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.specifications@hndgs.mil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aos.mageiras@haf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Ανδρονίκη Τσιαμάκη</cp:lastModifiedBy>
  <cp:revision>2</cp:revision>
  <dcterms:created xsi:type="dcterms:W3CDTF">2026-04-03T08:04:00Z</dcterms:created>
  <dcterms:modified xsi:type="dcterms:W3CDTF">2026-04-03T08:04:00Z</dcterms:modified>
</cp:coreProperties>
</file>