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C47B2" w14:textId="77777777" w:rsidR="007B1318" w:rsidRDefault="00CD56C1" w:rsidP="007F0FEF">
      <w:pPr>
        <w:jc w:val="center"/>
        <w:rPr>
          <w:rFonts w:ascii="Arial" w:hAnsi="Arial" w:cs="Arial"/>
          <w:b/>
          <w:sz w:val="24"/>
          <w:szCs w:val="24"/>
        </w:rPr>
      </w:pPr>
      <w:r w:rsidRPr="00331225">
        <w:rPr>
          <w:rFonts w:ascii="Arial" w:hAnsi="Arial" w:cs="Arial"/>
          <w:b/>
          <w:sz w:val="24"/>
          <w:szCs w:val="24"/>
        </w:rPr>
        <w:t>ΠΙΝΑΚΑΣ ΠΡΟΣ ΣΥΜΠΛΗΡΩΣΗ ΚΑΤΑ ΤΗ ΣΥΝΤΑΞΗ ΝΕΑΣ ΠΕΔ, ΤΡΟΠΟΠΟΙΗΣΗΣ, ΝΕΑΣ ΕΚΔΟΣΗΣ (ΑΝΑΘΕΩΡΗΣΗΣ)</w:t>
      </w:r>
    </w:p>
    <w:p w14:paraId="70A720CC" w14:textId="77777777" w:rsidR="007B1318" w:rsidRDefault="007B1318" w:rsidP="00331225">
      <w:pPr>
        <w:jc w:val="both"/>
        <w:rPr>
          <w:rFonts w:ascii="Arial" w:hAnsi="Arial" w:cs="Arial"/>
          <w:b/>
          <w:sz w:val="24"/>
          <w:szCs w:val="24"/>
        </w:rPr>
      </w:pPr>
    </w:p>
    <w:tbl>
      <w:tblPr>
        <w:tblStyle w:val="TableGrid"/>
        <w:tblW w:w="9464" w:type="dxa"/>
        <w:tblLook w:val="04A0" w:firstRow="1" w:lastRow="0" w:firstColumn="1" w:lastColumn="0" w:noHBand="0" w:noVBand="1"/>
      </w:tblPr>
      <w:tblGrid>
        <w:gridCol w:w="3734"/>
        <w:gridCol w:w="2186"/>
        <w:gridCol w:w="3544"/>
      </w:tblGrid>
      <w:tr w:rsidR="002143F5" w14:paraId="25D5EB3B" w14:textId="77777777" w:rsidTr="00FC0762">
        <w:trPr>
          <w:trHeight w:val="668"/>
        </w:trPr>
        <w:tc>
          <w:tcPr>
            <w:tcW w:w="9464" w:type="dxa"/>
            <w:gridSpan w:val="3"/>
            <w:vAlign w:val="center"/>
          </w:tcPr>
          <w:p w14:paraId="56A22799" w14:textId="77777777" w:rsidR="007B1318" w:rsidRPr="00150A34" w:rsidRDefault="00CD56C1" w:rsidP="00CE07BF">
            <w:pPr>
              <w:jc w:val="center"/>
              <w:rPr>
                <w:rFonts w:ascii="Arial" w:hAnsi="Arial" w:cs="Arial"/>
                <w:sz w:val="32"/>
                <w:szCs w:val="32"/>
              </w:rPr>
            </w:pPr>
            <w:r w:rsidRPr="00150A34">
              <w:rPr>
                <w:rFonts w:ascii="Arial" w:hAnsi="Arial" w:cs="Arial"/>
                <w:b/>
                <w:sz w:val="32"/>
                <w:szCs w:val="32"/>
              </w:rPr>
              <w:t>ΣΤΟΙΧΕΙΑ ΣΥΝΤΑΚΤΗ</w:t>
            </w:r>
          </w:p>
        </w:tc>
      </w:tr>
      <w:tr w:rsidR="002143F5" w14:paraId="5B25443E" w14:textId="77777777" w:rsidTr="00CE07BF">
        <w:trPr>
          <w:trHeight w:val="668"/>
        </w:trPr>
        <w:tc>
          <w:tcPr>
            <w:tcW w:w="3734" w:type="dxa"/>
            <w:vAlign w:val="center"/>
          </w:tcPr>
          <w:p w14:paraId="1AADF753" w14:textId="77777777" w:rsidR="007B1318" w:rsidRPr="00150A34" w:rsidRDefault="00CD56C1" w:rsidP="00150A34">
            <w:pPr>
              <w:jc w:val="both"/>
              <w:rPr>
                <w:rFonts w:ascii="Arial" w:hAnsi="Arial" w:cs="Arial"/>
                <w:sz w:val="24"/>
                <w:szCs w:val="24"/>
              </w:rPr>
            </w:pPr>
            <w:r>
              <w:rPr>
                <w:rFonts w:ascii="Arial" w:hAnsi="Arial" w:cs="Arial"/>
                <w:sz w:val="24"/>
                <w:szCs w:val="24"/>
              </w:rPr>
              <w:t>ΟΝΟΜΑ</w:t>
            </w:r>
          </w:p>
        </w:tc>
        <w:tc>
          <w:tcPr>
            <w:tcW w:w="5730" w:type="dxa"/>
            <w:gridSpan w:val="2"/>
            <w:vAlign w:val="center"/>
          </w:tcPr>
          <w:p w14:paraId="1EF5EA2B" w14:textId="0229FFDD" w:rsidR="007B1318" w:rsidRPr="00CE07BF" w:rsidRDefault="00D25917" w:rsidP="00CE07BF">
            <w:pPr>
              <w:jc w:val="center"/>
              <w:rPr>
                <w:rFonts w:ascii="Arial" w:hAnsi="Arial" w:cs="Arial"/>
                <w:b/>
                <w:sz w:val="24"/>
                <w:szCs w:val="24"/>
              </w:rPr>
            </w:pPr>
            <w:r>
              <w:rPr>
                <w:rFonts w:ascii="Arial" w:hAnsi="Arial" w:cs="Arial"/>
                <w:b/>
                <w:sz w:val="24"/>
                <w:szCs w:val="24"/>
              </w:rPr>
              <w:t>ΑΓΓΕΛΟΣ</w:t>
            </w:r>
          </w:p>
        </w:tc>
      </w:tr>
      <w:tr w:rsidR="002143F5" w14:paraId="0D0365F8" w14:textId="77777777" w:rsidTr="00CE07BF">
        <w:trPr>
          <w:trHeight w:val="668"/>
        </w:trPr>
        <w:tc>
          <w:tcPr>
            <w:tcW w:w="3734" w:type="dxa"/>
            <w:vAlign w:val="center"/>
          </w:tcPr>
          <w:p w14:paraId="3FB7E972" w14:textId="77777777" w:rsidR="007B1318" w:rsidRPr="00150A34" w:rsidRDefault="00CD56C1" w:rsidP="00150A34">
            <w:pPr>
              <w:jc w:val="both"/>
              <w:rPr>
                <w:rFonts w:ascii="Arial" w:hAnsi="Arial" w:cs="Arial"/>
                <w:sz w:val="24"/>
                <w:szCs w:val="24"/>
              </w:rPr>
            </w:pPr>
            <w:r w:rsidRPr="00150A34">
              <w:rPr>
                <w:rFonts w:ascii="Arial" w:hAnsi="Arial" w:cs="Arial"/>
                <w:sz w:val="24"/>
                <w:szCs w:val="24"/>
              </w:rPr>
              <w:t>ΕΠΩΝΥΜΟ</w:t>
            </w:r>
          </w:p>
        </w:tc>
        <w:tc>
          <w:tcPr>
            <w:tcW w:w="5730" w:type="dxa"/>
            <w:gridSpan w:val="2"/>
            <w:vAlign w:val="center"/>
          </w:tcPr>
          <w:p w14:paraId="0D839BF9" w14:textId="35FA4385" w:rsidR="007B1318" w:rsidRPr="00CE07BF" w:rsidRDefault="00D25917" w:rsidP="00CE07BF">
            <w:pPr>
              <w:jc w:val="center"/>
              <w:rPr>
                <w:rFonts w:ascii="Arial" w:hAnsi="Arial" w:cs="Arial"/>
                <w:b/>
                <w:sz w:val="24"/>
                <w:szCs w:val="24"/>
              </w:rPr>
            </w:pPr>
            <w:r>
              <w:rPr>
                <w:rFonts w:ascii="Arial" w:hAnsi="Arial" w:cs="Arial"/>
                <w:b/>
                <w:sz w:val="24"/>
                <w:szCs w:val="24"/>
              </w:rPr>
              <w:t>ΑΡΑΜΠΑΤΖΗΣ</w:t>
            </w:r>
          </w:p>
        </w:tc>
      </w:tr>
      <w:tr w:rsidR="002143F5" w14:paraId="04BD25C6" w14:textId="77777777" w:rsidTr="00CE07BF">
        <w:trPr>
          <w:trHeight w:val="668"/>
        </w:trPr>
        <w:tc>
          <w:tcPr>
            <w:tcW w:w="3734" w:type="dxa"/>
            <w:vAlign w:val="center"/>
          </w:tcPr>
          <w:p w14:paraId="566B8BA5" w14:textId="77777777" w:rsidR="007B1318" w:rsidRPr="00150A34" w:rsidRDefault="00CD56C1" w:rsidP="00150A34">
            <w:pPr>
              <w:jc w:val="both"/>
              <w:rPr>
                <w:rFonts w:ascii="Arial" w:hAnsi="Arial" w:cs="Arial"/>
                <w:sz w:val="24"/>
                <w:szCs w:val="24"/>
              </w:rPr>
            </w:pPr>
            <w:r>
              <w:rPr>
                <w:rFonts w:ascii="Arial" w:hAnsi="Arial" w:cs="Arial"/>
                <w:sz w:val="24"/>
                <w:szCs w:val="24"/>
              </w:rPr>
              <w:t>ΓΕ/ΦΟΡΕΑΣ/ΔΝΣΗ/ΤΜΗΜΑ</w:t>
            </w:r>
          </w:p>
        </w:tc>
        <w:tc>
          <w:tcPr>
            <w:tcW w:w="5730" w:type="dxa"/>
            <w:gridSpan w:val="2"/>
            <w:vAlign w:val="center"/>
          </w:tcPr>
          <w:p w14:paraId="76D92DC0" w14:textId="1A20D675" w:rsidR="007B1318" w:rsidRPr="00CE07BF" w:rsidRDefault="00D25917" w:rsidP="00CE07BF">
            <w:pPr>
              <w:jc w:val="center"/>
              <w:rPr>
                <w:rFonts w:ascii="Arial" w:hAnsi="Arial" w:cs="Arial"/>
                <w:b/>
                <w:sz w:val="24"/>
                <w:szCs w:val="24"/>
              </w:rPr>
            </w:pPr>
            <w:r>
              <w:rPr>
                <w:rFonts w:ascii="Arial" w:hAnsi="Arial" w:cs="Arial"/>
                <w:b/>
                <w:sz w:val="24"/>
                <w:szCs w:val="24"/>
              </w:rPr>
              <w:t>ΓΕΣ/ΔΕΔ</w:t>
            </w:r>
          </w:p>
        </w:tc>
      </w:tr>
      <w:tr w:rsidR="002143F5" w14:paraId="29DB4E7B" w14:textId="77777777" w:rsidTr="00150A34">
        <w:trPr>
          <w:trHeight w:val="292"/>
        </w:trPr>
        <w:tc>
          <w:tcPr>
            <w:tcW w:w="3734" w:type="dxa"/>
            <w:vMerge w:val="restart"/>
            <w:vAlign w:val="center"/>
          </w:tcPr>
          <w:p w14:paraId="675EDC8B" w14:textId="77777777" w:rsidR="007B1318" w:rsidRPr="00150A34" w:rsidRDefault="00CD56C1" w:rsidP="00150A34">
            <w:pPr>
              <w:jc w:val="both"/>
              <w:rPr>
                <w:rFonts w:ascii="Arial" w:hAnsi="Arial" w:cs="Arial"/>
                <w:sz w:val="24"/>
                <w:szCs w:val="24"/>
              </w:rPr>
            </w:pPr>
            <w:r w:rsidRPr="00150A34">
              <w:rPr>
                <w:rFonts w:ascii="Arial" w:hAnsi="Arial" w:cs="Arial"/>
                <w:sz w:val="24"/>
                <w:szCs w:val="24"/>
              </w:rPr>
              <w:t>ΤΗΛΕΦΩΝΟ</w:t>
            </w:r>
          </w:p>
        </w:tc>
        <w:tc>
          <w:tcPr>
            <w:tcW w:w="2186" w:type="dxa"/>
            <w:vAlign w:val="center"/>
          </w:tcPr>
          <w:p w14:paraId="3D3FA281" w14:textId="77777777" w:rsidR="007B1318" w:rsidRPr="00150A34" w:rsidRDefault="00CD56C1" w:rsidP="00150A34">
            <w:pPr>
              <w:jc w:val="both"/>
              <w:rPr>
                <w:rFonts w:ascii="Arial" w:hAnsi="Arial" w:cs="Arial"/>
                <w:sz w:val="20"/>
                <w:szCs w:val="20"/>
              </w:rPr>
            </w:pPr>
            <w:r>
              <w:rPr>
                <w:rFonts w:ascii="Arial" w:hAnsi="Arial" w:cs="Arial"/>
                <w:sz w:val="20"/>
                <w:szCs w:val="20"/>
              </w:rPr>
              <w:t>ΥΠΗΡΕΣΙΑΣ</w:t>
            </w:r>
          </w:p>
        </w:tc>
        <w:tc>
          <w:tcPr>
            <w:tcW w:w="3544" w:type="dxa"/>
            <w:vAlign w:val="center"/>
          </w:tcPr>
          <w:p w14:paraId="4D49F8D1" w14:textId="6253422F" w:rsidR="007B1318" w:rsidRPr="00CE07BF" w:rsidRDefault="00D25917" w:rsidP="00CE07BF">
            <w:pPr>
              <w:jc w:val="center"/>
              <w:rPr>
                <w:rFonts w:ascii="Arial" w:hAnsi="Arial" w:cs="Arial"/>
                <w:b/>
                <w:sz w:val="24"/>
                <w:szCs w:val="24"/>
              </w:rPr>
            </w:pPr>
            <w:r>
              <w:rPr>
                <w:rFonts w:ascii="Arial" w:hAnsi="Arial" w:cs="Arial"/>
                <w:b/>
                <w:sz w:val="24"/>
                <w:szCs w:val="24"/>
              </w:rPr>
              <w:t>2106552910</w:t>
            </w:r>
          </w:p>
        </w:tc>
      </w:tr>
      <w:tr w:rsidR="002143F5" w14:paraId="72F2CB7A" w14:textId="77777777" w:rsidTr="00150A34">
        <w:trPr>
          <w:trHeight w:val="292"/>
        </w:trPr>
        <w:tc>
          <w:tcPr>
            <w:tcW w:w="3734" w:type="dxa"/>
            <w:vMerge/>
            <w:vAlign w:val="center"/>
          </w:tcPr>
          <w:p w14:paraId="5D5E9561" w14:textId="77777777" w:rsidR="007B1318" w:rsidRPr="00150A34" w:rsidRDefault="007B1318" w:rsidP="00150A34">
            <w:pPr>
              <w:jc w:val="both"/>
              <w:rPr>
                <w:rFonts w:ascii="Arial" w:hAnsi="Arial" w:cs="Arial"/>
                <w:sz w:val="24"/>
                <w:szCs w:val="24"/>
              </w:rPr>
            </w:pPr>
          </w:p>
        </w:tc>
        <w:tc>
          <w:tcPr>
            <w:tcW w:w="2186" w:type="dxa"/>
            <w:vAlign w:val="center"/>
          </w:tcPr>
          <w:p w14:paraId="10959C22" w14:textId="77777777" w:rsidR="007B1318" w:rsidRPr="00150A34" w:rsidRDefault="00CD56C1" w:rsidP="00150A34">
            <w:pPr>
              <w:jc w:val="both"/>
              <w:rPr>
                <w:rFonts w:ascii="Arial" w:hAnsi="Arial" w:cs="Arial"/>
                <w:sz w:val="20"/>
                <w:szCs w:val="20"/>
              </w:rPr>
            </w:pPr>
            <w:r w:rsidRPr="005E36FE">
              <w:rPr>
                <w:rFonts w:ascii="Arial" w:hAnsi="Arial" w:cs="Arial"/>
                <w:sz w:val="18"/>
                <w:szCs w:val="18"/>
              </w:rPr>
              <w:t>ΚΙΝΗΤΟ</w:t>
            </w:r>
            <w:r>
              <w:rPr>
                <w:rFonts w:ascii="Arial" w:hAnsi="Arial" w:cs="Arial"/>
                <w:sz w:val="20"/>
                <w:szCs w:val="20"/>
              </w:rPr>
              <w:t xml:space="preserve"> (Προαιρετικό)</w:t>
            </w:r>
          </w:p>
        </w:tc>
        <w:tc>
          <w:tcPr>
            <w:tcW w:w="3544" w:type="dxa"/>
            <w:vAlign w:val="center"/>
          </w:tcPr>
          <w:p w14:paraId="56937B6C" w14:textId="57B3EC3D" w:rsidR="007B1318" w:rsidRPr="00CE07BF" w:rsidRDefault="00D25917" w:rsidP="00CE07BF">
            <w:pPr>
              <w:jc w:val="center"/>
              <w:rPr>
                <w:rFonts w:ascii="Arial" w:hAnsi="Arial" w:cs="Arial"/>
                <w:b/>
                <w:sz w:val="24"/>
                <w:szCs w:val="24"/>
              </w:rPr>
            </w:pPr>
            <w:r>
              <w:rPr>
                <w:rFonts w:ascii="Arial" w:hAnsi="Arial" w:cs="Arial"/>
                <w:b/>
                <w:sz w:val="24"/>
                <w:szCs w:val="24"/>
              </w:rPr>
              <w:t>6936161673</w:t>
            </w:r>
          </w:p>
        </w:tc>
      </w:tr>
      <w:tr w:rsidR="002143F5" w14:paraId="269AB05C" w14:textId="77777777" w:rsidTr="00CE07BF">
        <w:trPr>
          <w:trHeight w:val="668"/>
        </w:trPr>
        <w:tc>
          <w:tcPr>
            <w:tcW w:w="3734" w:type="dxa"/>
            <w:vAlign w:val="center"/>
          </w:tcPr>
          <w:p w14:paraId="67750114" w14:textId="77777777" w:rsidR="007B1318" w:rsidRPr="00150A34" w:rsidRDefault="00CD56C1" w:rsidP="00150A34">
            <w:pPr>
              <w:jc w:val="both"/>
              <w:rPr>
                <w:rFonts w:ascii="Arial" w:hAnsi="Arial" w:cs="Arial"/>
                <w:sz w:val="24"/>
                <w:szCs w:val="24"/>
              </w:rPr>
            </w:pPr>
            <w:r>
              <w:rPr>
                <w:rFonts w:ascii="Arial" w:hAnsi="Arial" w:cs="Arial"/>
                <w:sz w:val="24"/>
                <w:szCs w:val="24"/>
                <w:lang w:val="en-US"/>
              </w:rPr>
              <w:t>E-mail (</w:t>
            </w:r>
            <w:r>
              <w:rPr>
                <w:rFonts w:ascii="Arial" w:hAnsi="Arial" w:cs="Arial"/>
                <w:sz w:val="24"/>
                <w:szCs w:val="24"/>
              </w:rPr>
              <w:t>Υπηρεσιακό)</w:t>
            </w:r>
          </w:p>
        </w:tc>
        <w:tc>
          <w:tcPr>
            <w:tcW w:w="5730" w:type="dxa"/>
            <w:gridSpan w:val="2"/>
            <w:vAlign w:val="center"/>
          </w:tcPr>
          <w:p w14:paraId="0EB73C8D" w14:textId="132ACE62" w:rsidR="007B1318" w:rsidRPr="00CE07BF" w:rsidRDefault="00726AE1" w:rsidP="00CE07BF">
            <w:pPr>
              <w:jc w:val="center"/>
              <w:rPr>
                <w:rFonts w:ascii="Arial" w:hAnsi="Arial" w:cs="Arial"/>
                <w:b/>
                <w:sz w:val="24"/>
                <w:szCs w:val="24"/>
              </w:rPr>
            </w:pPr>
            <w:r w:rsidRPr="00726AE1">
              <w:rPr>
                <w:rFonts w:ascii="Arial" w:hAnsi="Arial" w:cs="Arial"/>
                <w:b/>
                <w:sz w:val="24"/>
                <w:szCs w:val="24"/>
              </w:rPr>
              <w:t>str-ges-ded@army.gr</w:t>
            </w:r>
            <w:bookmarkStart w:id="0" w:name="_GoBack"/>
            <w:bookmarkEnd w:id="0"/>
          </w:p>
        </w:tc>
      </w:tr>
      <w:tr w:rsidR="002143F5" w14:paraId="39EA5391" w14:textId="77777777" w:rsidTr="009E347A">
        <w:trPr>
          <w:trHeight w:val="668"/>
        </w:trPr>
        <w:tc>
          <w:tcPr>
            <w:tcW w:w="9464" w:type="dxa"/>
            <w:gridSpan w:val="3"/>
            <w:vAlign w:val="center"/>
          </w:tcPr>
          <w:p w14:paraId="176C89AC" w14:textId="77777777" w:rsidR="007B1318" w:rsidRPr="00773553" w:rsidRDefault="00CD56C1" w:rsidP="00CE07BF">
            <w:pPr>
              <w:jc w:val="center"/>
              <w:rPr>
                <w:rFonts w:ascii="Arial" w:hAnsi="Arial" w:cs="Arial"/>
                <w:b/>
                <w:sz w:val="32"/>
                <w:szCs w:val="32"/>
              </w:rPr>
            </w:pPr>
            <w:r>
              <w:rPr>
                <w:rFonts w:ascii="Arial" w:hAnsi="Arial" w:cs="Arial"/>
                <w:b/>
                <w:sz w:val="32"/>
                <w:szCs w:val="32"/>
              </w:rPr>
              <w:t>ΣΤΟΙΧΕΙΑ ΠΡΟΔΙΑΓΡΑΦΗΣ</w:t>
            </w:r>
          </w:p>
        </w:tc>
      </w:tr>
      <w:tr w:rsidR="002143F5" w14:paraId="70ACCE2A" w14:textId="77777777" w:rsidTr="00CE07BF">
        <w:tc>
          <w:tcPr>
            <w:tcW w:w="3734" w:type="dxa"/>
          </w:tcPr>
          <w:p w14:paraId="6D94B179" w14:textId="77777777" w:rsidR="007B1318" w:rsidRDefault="00CD56C1" w:rsidP="00331225">
            <w:pPr>
              <w:jc w:val="both"/>
              <w:rPr>
                <w:rFonts w:ascii="Arial" w:hAnsi="Arial" w:cs="Arial"/>
                <w:sz w:val="24"/>
                <w:szCs w:val="24"/>
              </w:rPr>
            </w:pPr>
            <w:r>
              <w:rPr>
                <w:rFonts w:ascii="Arial" w:hAnsi="Arial" w:cs="Arial"/>
                <w:sz w:val="24"/>
                <w:szCs w:val="24"/>
              </w:rPr>
              <w:t>Σύνταξη Προδιαγραφής</w:t>
            </w:r>
            <w:r w:rsidRPr="00575C2A">
              <w:rPr>
                <w:rFonts w:ascii="Arial" w:hAnsi="Arial" w:cs="Arial"/>
                <w:b/>
                <w:sz w:val="24"/>
                <w:szCs w:val="24"/>
              </w:rPr>
              <w:t xml:space="preserve"> *</w:t>
            </w:r>
          </w:p>
        </w:tc>
        <w:tc>
          <w:tcPr>
            <w:tcW w:w="5730" w:type="dxa"/>
            <w:gridSpan w:val="2"/>
          </w:tcPr>
          <w:p w14:paraId="7C6959F4" w14:textId="216E5CDE" w:rsidR="007B1318" w:rsidRPr="004B6AE9" w:rsidRDefault="00CD56C1" w:rsidP="00331225">
            <w:pPr>
              <w:jc w:val="both"/>
              <w:rPr>
                <w:rFonts w:ascii="Arial" w:hAnsi="Arial" w:cs="Arial"/>
                <w:sz w:val="20"/>
                <w:szCs w:val="20"/>
              </w:rPr>
            </w:pPr>
            <w:r>
              <w:rPr>
                <w:rFonts w:ascii="Arial" w:hAnsi="Arial" w:cs="Arial"/>
                <w:sz w:val="20"/>
                <w:szCs w:val="20"/>
              </w:rPr>
              <w:t>ΤΡΟΠΟΠΟΙΗΣΗ</w:t>
            </w:r>
            <w:r w:rsidR="00962C23">
              <w:rPr>
                <w:rFonts w:ascii="Arial" w:hAnsi="Arial" w:cs="Arial"/>
                <w:sz w:val="20"/>
                <w:szCs w:val="20"/>
              </w:rPr>
              <w:t xml:space="preserve"> 2</w:t>
            </w:r>
            <w:r w:rsidR="00962C23" w:rsidRPr="00962C23">
              <w:rPr>
                <w:rFonts w:ascii="Arial" w:hAnsi="Arial" w:cs="Arial"/>
                <w:sz w:val="20"/>
                <w:szCs w:val="20"/>
                <w:vertAlign w:val="superscript"/>
              </w:rPr>
              <w:t>η</w:t>
            </w:r>
            <w:r w:rsidR="00962C23">
              <w:rPr>
                <w:rFonts w:ascii="Arial" w:hAnsi="Arial" w:cs="Arial"/>
                <w:sz w:val="20"/>
                <w:szCs w:val="20"/>
              </w:rPr>
              <w:t xml:space="preserve"> </w:t>
            </w:r>
          </w:p>
        </w:tc>
      </w:tr>
      <w:tr w:rsidR="002143F5" w14:paraId="0A3CC282" w14:textId="77777777" w:rsidTr="00CE07BF">
        <w:tc>
          <w:tcPr>
            <w:tcW w:w="3734" w:type="dxa"/>
          </w:tcPr>
          <w:p w14:paraId="306E0A15" w14:textId="77777777" w:rsidR="007B1318" w:rsidRDefault="00CD56C1" w:rsidP="00331225">
            <w:pPr>
              <w:jc w:val="both"/>
              <w:rPr>
                <w:rFonts w:ascii="Arial" w:hAnsi="Arial" w:cs="Arial"/>
                <w:sz w:val="24"/>
                <w:szCs w:val="24"/>
              </w:rPr>
            </w:pPr>
            <w:r>
              <w:rPr>
                <w:rFonts w:ascii="Arial" w:hAnsi="Arial" w:cs="Arial"/>
                <w:sz w:val="24"/>
                <w:szCs w:val="24"/>
              </w:rPr>
              <w:t>Κωδικός Προδιαγραφής</w:t>
            </w:r>
          </w:p>
        </w:tc>
        <w:tc>
          <w:tcPr>
            <w:tcW w:w="5730" w:type="dxa"/>
            <w:gridSpan w:val="2"/>
          </w:tcPr>
          <w:p w14:paraId="0885A5F8" w14:textId="5AA14387" w:rsidR="007B1318" w:rsidRPr="004B6AE9" w:rsidRDefault="00D25917" w:rsidP="00331225">
            <w:pPr>
              <w:jc w:val="both"/>
              <w:rPr>
                <w:rFonts w:ascii="Arial" w:hAnsi="Arial" w:cs="Arial"/>
                <w:sz w:val="20"/>
                <w:szCs w:val="20"/>
              </w:rPr>
            </w:pPr>
            <w:r>
              <w:rPr>
                <w:rFonts w:ascii="Arial" w:hAnsi="Arial" w:cs="Arial"/>
                <w:b/>
                <w:sz w:val="20"/>
                <w:szCs w:val="20"/>
              </w:rPr>
              <w:t>ΠΕΔ – Α - 01324</w:t>
            </w:r>
          </w:p>
        </w:tc>
      </w:tr>
      <w:tr w:rsidR="002143F5" w14:paraId="1216E3CF" w14:textId="77777777" w:rsidTr="00CE07BF">
        <w:tc>
          <w:tcPr>
            <w:tcW w:w="3734" w:type="dxa"/>
          </w:tcPr>
          <w:p w14:paraId="57FEBD88" w14:textId="77777777" w:rsidR="007B1318" w:rsidRDefault="00CD56C1" w:rsidP="00331225">
            <w:pPr>
              <w:jc w:val="both"/>
              <w:rPr>
                <w:rFonts w:ascii="Arial" w:hAnsi="Arial" w:cs="Arial"/>
                <w:sz w:val="24"/>
                <w:szCs w:val="24"/>
              </w:rPr>
            </w:pPr>
            <w:r>
              <w:rPr>
                <w:rFonts w:ascii="Arial" w:hAnsi="Arial" w:cs="Arial"/>
                <w:sz w:val="24"/>
                <w:szCs w:val="24"/>
              </w:rPr>
              <w:t xml:space="preserve">Τίτλος </w:t>
            </w:r>
            <w:r w:rsidRPr="00575C2A">
              <w:rPr>
                <w:rFonts w:ascii="Arial" w:hAnsi="Arial" w:cs="Arial"/>
                <w:b/>
                <w:sz w:val="24"/>
                <w:szCs w:val="24"/>
              </w:rPr>
              <w:t>*</w:t>
            </w:r>
          </w:p>
        </w:tc>
        <w:tc>
          <w:tcPr>
            <w:tcW w:w="5730" w:type="dxa"/>
            <w:gridSpan w:val="2"/>
          </w:tcPr>
          <w:p w14:paraId="0B7A719A" w14:textId="76F3B17E" w:rsidR="00D25917" w:rsidRPr="00D25917" w:rsidRDefault="00D25917" w:rsidP="00D25917">
            <w:pPr>
              <w:pStyle w:val="Default"/>
              <w:rPr>
                <w:color w:val="auto"/>
                <w:sz w:val="20"/>
                <w:szCs w:val="20"/>
                <w:lang w:val="el-GR"/>
              </w:rPr>
            </w:pPr>
            <w:r w:rsidRPr="00D25917">
              <w:rPr>
                <w:color w:val="auto"/>
                <w:sz w:val="20"/>
                <w:szCs w:val="20"/>
                <w:lang w:val="el-GR"/>
              </w:rPr>
              <w:t xml:space="preserve">ΕΡΠΥΣΤΡΙΟΦΟΡΟ ΕΚΧΙΟΝΙΣΤΙΚΟ ΟΧΗΜΑ </w:t>
            </w:r>
          </w:p>
          <w:p w14:paraId="62B9EF1C" w14:textId="473BE8D0" w:rsidR="007B1318" w:rsidRPr="004B6AE9" w:rsidRDefault="00D25917" w:rsidP="00D25917">
            <w:pPr>
              <w:jc w:val="both"/>
              <w:rPr>
                <w:rFonts w:ascii="Arial" w:hAnsi="Arial" w:cs="Arial"/>
                <w:sz w:val="20"/>
                <w:szCs w:val="20"/>
              </w:rPr>
            </w:pPr>
            <w:r w:rsidRPr="00D25917">
              <w:rPr>
                <w:rFonts w:ascii="Arial" w:hAnsi="Arial" w:cs="Arial"/>
                <w:sz w:val="20"/>
                <w:szCs w:val="20"/>
              </w:rPr>
              <w:t xml:space="preserve">ΜΕ ΚΑΜΠΙΝΑ ΜΕΤΑΦΟΡΑΣ </w:t>
            </w:r>
          </w:p>
        </w:tc>
      </w:tr>
      <w:tr w:rsidR="002143F5" w14:paraId="5566FBA3" w14:textId="77777777" w:rsidTr="00CE07BF">
        <w:tc>
          <w:tcPr>
            <w:tcW w:w="3734" w:type="dxa"/>
          </w:tcPr>
          <w:p w14:paraId="132E3F7D" w14:textId="77777777" w:rsidR="007B1318" w:rsidRDefault="00CD56C1" w:rsidP="00331225">
            <w:pPr>
              <w:jc w:val="both"/>
              <w:rPr>
                <w:rFonts w:ascii="Arial" w:hAnsi="Arial" w:cs="Arial"/>
                <w:sz w:val="24"/>
                <w:szCs w:val="24"/>
              </w:rPr>
            </w:pPr>
            <w:r>
              <w:rPr>
                <w:rFonts w:ascii="Arial" w:hAnsi="Arial" w:cs="Arial"/>
                <w:sz w:val="24"/>
                <w:szCs w:val="24"/>
              </w:rPr>
              <w:t xml:space="preserve">Τύπος Προδιαγραφής </w:t>
            </w:r>
            <w:r w:rsidRPr="00575C2A">
              <w:rPr>
                <w:rFonts w:ascii="Arial" w:hAnsi="Arial" w:cs="Arial"/>
                <w:b/>
                <w:sz w:val="24"/>
                <w:szCs w:val="24"/>
              </w:rPr>
              <w:t>*</w:t>
            </w:r>
          </w:p>
        </w:tc>
        <w:tc>
          <w:tcPr>
            <w:tcW w:w="5730" w:type="dxa"/>
            <w:gridSpan w:val="2"/>
          </w:tcPr>
          <w:p w14:paraId="7046563B" w14:textId="4559C0DF" w:rsidR="007B1318" w:rsidRPr="004B6AE9" w:rsidRDefault="00D25917" w:rsidP="00331225">
            <w:pPr>
              <w:jc w:val="both"/>
              <w:rPr>
                <w:rFonts w:ascii="Arial" w:hAnsi="Arial" w:cs="Arial"/>
                <w:sz w:val="20"/>
                <w:szCs w:val="20"/>
              </w:rPr>
            </w:pPr>
            <w:r>
              <w:rPr>
                <w:rFonts w:ascii="Arial" w:hAnsi="Arial" w:cs="Arial"/>
                <w:sz w:val="20"/>
                <w:szCs w:val="20"/>
              </w:rPr>
              <w:t>Α</w:t>
            </w:r>
          </w:p>
        </w:tc>
      </w:tr>
      <w:tr w:rsidR="002143F5" w14:paraId="0B00496D" w14:textId="77777777" w:rsidTr="00CE07BF">
        <w:tc>
          <w:tcPr>
            <w:tcW w:w="3734" w:type="dxa"/>
          </w:tcPr>
          <w:p w14:paraId="6AD06CC3" w14:textId="77777777" w:rsidR="007B1318" w:rsidRPr="009D6B07" w:rsidRDefault="00CD56C1" w:rsidP="00331225">
            <w:pPr>
              <w:jc w:val="both"/>
              <w:rPr>
                <w:rFonts w:ascii="Arial" w:hAnsi="Arial" w:cs="Arial"/>
                <w:sz w:val="24"/>
                <w:szCs w:val="24"/>
              </w:rPr>
            </w:pPr>
            <w:r>
              <w:rPr>
                <w:rFonts w:ascii="Arial" w:hAnsi="Arial" w:cs="Arial"/>
                <w:sz w:val="24"/>
                <w:szCs w:val="24"/>
              </w:rPr>
              <w:t xml:space="preserve">Κωδικός </w:t>
            </w:r>
            <w:r>
              <w:rPr>
                <w:rFonts w:ascii="Arial" w:hAnsi="Arial" w:cs="Arial"/>
                <w:sz w:val="24"/>
                <w:szCs w:val="24"/>
                <w:lang w:val="en-US"/>
              </w:rPr>
              <w:t>CPV</w:t>
            </w:r>
            <w:r w:rsidRPr="00575C2A">
              <w:rPr>
                <w:rFonts w:ascii="Arial" w:hAnsi="Arial" w:cs="Arial"/>
                <w:b/>
                <w:sz w:val="24"/>
                <w:szCs w:val="24"/>
              </w:rPr>
              <w:t xml:space="preserve"> *</w:t>
            </w:r>
          </w:p>
        </w:tc>
        <w:tc>
          <w:tcPr>
            <w:tcW w:w="5730" w:type="dxa"/>
            <w:gridSpan w:val="2"/>
          </w:tcPr>
          <w:p w14:paraId="58E958CB" w14:textId="73FC1C72" w:rsidR="007B1318" w:rsidRPr="00E313B8" w:rsidRDefault="00486B3E" w:rsidP="00331225">
            <w:pPr>
              <w:jc w:val="both"/>
              <w:rPr>
                <w:rFonts w:ascii="Arial" w:hAnsi="Arial" w:cs="Arial"/>
                <w:sz w:val="20"/>
                <w:szCs w:val="20"/>
              </w:rPr>
            </w:pPr>
            <w:r w:rsidRPr="002F01F3">
              <w:rPr>
                <w:rFonts w:cstheme="minorHAnsi"/>
                <w:lang w:eastAsia="el-GR"/>
              </w:rPr>
              <w:t xml:space="preserve">Τα οχήματα με ερπύστριες έχουν κωδικό </w:t>
            </w:r>
            <w:r w:rsidRPr="002F01F3">
              <w:rPr>
                <w:rFonts w:cstheme="minorHAnsi"/>
                <w:lang w:val="en-US" w:eastAsia="el-GR"/>
              </w:rPr>
              <w:t>CPV</w:t>
            </w:r>
            <w:r w:rsidRPr="002F01F3">
              <w:rPr>
                <w:rFonts w:cstheme="minorHAnsi"/>
                <w:lang w:eastAsia="el-GR"/>
              </w:rPr>
              <w:t xml:space="preserve"> 43500000-8 και οι Εκχιονιστήρες  </w:t>
            </w:r>
            <w:r w:rsidRPr="002F01F3">
              <w:rPr>
                <w:rFonts w:cstheme="minorHAnsi"/>
                <w:lang w:val="en-US" w:eastAsia="el-GR"/>
              </w:rPr>
              <w:t>CPV</w:t>
            </w:r>
            <w:r w:rsidRPr="002F01F3">
              <w:rPr>
                <w:rFonts w:cstheme="minorHAnsi"/>
                <w:lang w:eastAsia="el-GR"/>
              </w:rPr>
              <w:t xml:space="preserve"> 43313100-1</w:t>
            </w:r>
          </w:p>
        </w:tc>
      </w:tr>
      <w:tr w:rsidR="002143F5" w14:paraId="11071F92" w14:textId="77777777" w:rsidTr="00CE07BF">
        <w:tc>
          <w:tcPr>
            <w:tcW w:w="3734" w:type="dxa"/>
          </w:tcPr>
          <w:p w14:paraId="250DA0BC" w14:textId="77777777" w:rsidR="007B1318" w:rsidRDefault="00CD56C1" w:rsidP="00331225">
            <w:pPr>
              <w:jc w:val="both"/>
              <w:rPr>
                <w:rFonts w:ascii="Arial" w:hAnsi="Arial" w:cs="Arial"/>
                <w:sz w:val="24"/>
                <w:szCs w:val="24"/>
              </w:rPr>
            </w:pPr>
            <w:r>
              <w:rPr>
                <w:rFonts w:ascii="Arial" w:hAnsi="Arial" w:cs="Arial"/>
                <w:sz w:val="24"/>
                <w:szCs w:val="24"/>
              </w:rPr>
              <w:t>Κωδικός Κλάσης</w:t>
            </w:r>
          </w:p>
        </w:tc>
        <w:tc>
          <w:tcPr>
            <w:tcW w:w="5730" w:type="dxa"/>
            <w:gridSpan w:val="2"/>
          </w:tcPr>
          <w:p w14:paraId="16DC0060" w14:textId="201EFB9E" w:rsidR="007B1318" w:rsidRPr="00EB1A58" w:rsidRDefault="00D25917" w:rsidP="000F2A7E">
            <w:pPr>
              <w:jc w:val="both"/>
              <w:rPr>
                <w:rFonts w:ascii="Arial" w:hAnsi="Arial" w:cs="Arial"/>
                <w:sz w:val="20"/>
                <w:szCs w:val="20"/>
              </w:rPr>
            </w:pPr>
            <w:r>
              <w:rPr>
                <w:rFonts w:ascii="Arial" w:hAnsi="Arial" w:cs="Arial"/>
                <w:sz w:val="20"/>
                <w:szCs w:val="20"/>
              </w:rPr>
              <w:t>3830</w:t>
            </w:r>
          </w:p>
        </w:tc>
      </w:tr>
      <w:tr w:rsidR="002143F5" w14:paraId="6E9F844C" w14:textId="77777777" w:rsidTr="00CE07BF">
        <w:tc>
          <w:tcPr>
            <w:tcW w:w="3734" w:type="dxa"/>
          </w:tcPr>
          <w:p w14:paraId="5952DC75" w14:textId="77777777" w:rsidR="007B1318" w:rsidRDefault="00CD56C1" w:rsidP="00331225">
            <w:pPr>
              <w:jc w:val="both"/>
              <w:rPr>
                <w:rFonts w:ascii="Arial" w:hAnsi="Arial" w:cs="Arial"/>
                <w:sz w:val="24"/>
                <w:szCs w:val="24"/>
              </w:rPr>
            </w:pPr>
            <w:r>
              <w:rPr>
                <w:rFonts w:ascii="Arial" w:hAnsi="Arial" w:cs="Arial"/>
                <w:sz w:val="24"/>
                <w:szCs w:val="24"/>
              </w:rPr>
              <w:t xml:space="preserve">Συν </w:t>
            </w:r>
            <w:proofErr w:type="spellStart"/>
            <w:r>
              <w:rPr>
                <w:rFonts w:ascii="Arial" w:hAnsi="Arial" w:cs="Arial"/>
                <w:sz w:val="24"/>
                <w:szCs w:val="24"/>
              </w:rPr>
              <w:t>Προτ</w:t>
            </w:r>
            <w:proofErr w:type="spellEnd"/>
            <w:r>
              <w:rPr>
                <w:rFonts w:ascii="Arial" w:hAnsi="Arial" w:cs="Arial"/>
                <w:sz w:val="24"/>
                <w:szCs w:val="24"/>
              </w:rPr>
              <w:t xml:space="preserve"> </w:t>
            </w:r>
            <w:proofErr w:type="spellStart"/>
            <w:r>
              <w:rPr>
                <w:rFonts w:ascii="Arial" w:hAnsi="Arial" w:cs="Arial"/>
                <w:sz w:val="24"/>
                <w:szCs w:val="24"/>
              </w:rPr>
              <w:t>Τεχν</w:t>
            </w:r>
            <w:proofErr w:type="spellEnd"/>
            <w:r>
              <w:rPr>
                <w:rFonts w:ascii="Arial" w:hAnsi="Arial" w:cs="Arial"/>
                <w:sz w:val="24"/>
                <w:szCs w:val="24"/>
              </w:rPr>
              <w:t xml:space="preserve"> </w:t>
            </w:r>
            <w:proofErr w:type="spellStart"/>
            <w:r>
              <w:rPr>
                <w:rFonts w:ascii="Arial" w:hAnsi="Arial" w:cs="Arial"/>
                <w:sz w:val="24"/>
                <w:szCs w:val="24"/>
              </w:rPr>
              <w:t>Προδιαγ</w:t>
            </w:r>
            <w:proofErr w:type="spellEnd"/>
            <w:r>
              <w:rPr>
                <w:rFonts w:ascii="Arial" w:hAnsi="Arial" w:cs="Arial"/>
                <w:sz w:val="24"/>
                <w:szCs w:val="24"/>
              </w:rPr>
              <w:t>. (ΣΠΤΠ)</w:t>
            </w:r>
          </w:p>
        </w:tc>
        <w:tc>
          <w:tcPr>
            <w:tcW w:w="5730" w:type="dxa"/>
            <w:gridSpan w:val="2"/>
          </w:tcPr>
          <w:p w14:paraId="5AE06C17" w14:textId="097AA011" w:rsidR="007B1318" w:rsidRPr="007B5F09" w:rsidRDefault="00D25917" w:rsidP="00331225">
            <w:pPr>
              <w:jc w:val="both"/>
              <w:rPr>
                <w:rFonts w:ascii="Arial" w:hAnsi="Arial" w:cs="Arial"/>
                <w:sz w:val="20"/>
                <w:szCs w:val="20"/>
              </w:rPr>
            </w:pPr>
            <w:r>
              <w:rPr>
                <w:rFonts w:ascii="Arial" w:hAnsi="Arial" w:cs="Arial"/>
                <w:sz w:val="20"/>
                <w:szCs w:val="20"/>
              </w:rPr>
              <w:t>ΟΧΙ</w:t>
            </w:r>
          </w:p>
        </w:tc>
      </w:tr>
      <w:tr w:rsidR="002143F5" w14:paraId="0F67AA1C" w14:textId="77777777" w:rsidTr="00CE07BF">
        <w:tc>
          <w:tcPr>
            <w:tcW w:w="3734" w:type="dxa"/>
          </w:tcPr>
          <w:p w14:paraId="78A33E8F" w14:textId="77777777" w:rsidR="007B1318" w:rsidRDefault="00CD56C1" w:rsidP="00331225">
            <w:pPr>
              <w:jc w:val="both"/>
              <w:rPr>
                <w:rFonts w:ascii="Arial" w:hAnsi="Arial" w:cs="Arial"/>
                <w:sz w:val="24"/>
                <w:szCs w:val="24"/>
              </w:rPr>
            </w:pPr>
            <w:r>
              <w:rPr>
                <w:rFonts w:ascii="Arial" w:hAnsi="Arial" w:cs="Arial"/>
                <w:sz w:val="24"/>
                <w:szCs w:val="24"/>
              </w:rPr>
              <w:t xml:space="preserve">Περιγραφή Χαρακτηριστικών ΠΕΔ </w:t>
            </w:r>
            <w:r w:rsidRPr="00575C2A">
              <w:rPr>
                <w:rFonts w:ascii="Arial" w:hAnsi="Arial" w:cs="Arial"/>
                <w:b/>
                <w:sz w:val="24"/>
                <w:szCs w:val="24"/>
              </w:rPr>
              <w:t>*</w:t>
            </w:r>
          </w:p>
        </w:tc>
        <w:tc>
          <w:tcPr>
            <w:tcW w:w="5730" w:type="dxa"/>
            <w:gridSpan w:val="2"/>
          </w:tcPr>
          <w:p w14:paraId="29A3E3D2" w14:textId="41D8CAD2" w:rsidR="007B1318" w:rsidRPr="004B6AE9" w:rsidRDefault="00D25917" w:rsidP="00331225">
            <w:pPr>
              <w:jc w:val="both"/>
              <w:rPr>
                <w:rFonts w:ascii="Arial" w:hAnsi="Arial" w:cs="Arial"/>
                <w:sz w:val="20"/>
                <w:szCs w:val="20"/>
              </w:rPr>
            </w:pPr>
            <w:r>
              <w:rPr>
                <w:sz w:val="23"/>
                <w:szCs w:val="23"/>
              </w:rPr>
              <w:t xml:space="preserve">Η παρούσα Προδιαγραφή Ενόπλων Δυνάμεων (ΠΕΔ), καλύπτει τις απαιτήσεις προμήθειας </w:t>
            </w:r>
            <w:proofErr w:type="spellStart"/>
            <w:r>
              <w:rPr>
                <w:sz w:val="23"/>
                <w:szCs w:val="23"/>
              </w:rPr>
              <w:t>ερπυστριοφόρου</w:t>
            </w:r>
            <w:proofErr w:type="spellEnd"/>
            <w:r>
              <w:rPr>
                <w:sz w:val="23"/>
                <w:szCs w:val="23"/>
              </w:rPr>
              <w:t xml:space="preserve"> εκχιονιστικού μηχανήματος με καμπίνα μεταφοράς προσωπικού, το οποίο θα καλύπτει τις ανάγκες του ΚΕΟΑΧ, στην χρησιμοποίηση αυτού σε Έρευνα και Διάσωση. Το </w:t>
            </w:r>
            <w:proofErr w:type="spellStart"/>
            <w:r>
              <w:rPr>
                <w:sz w:val="23"/>
                <w:szCs w:val="23"/>
              </w:rPr>
              <w:t>ερπυστριοφόρο</w:t>
            </w:r>
            <w:proofErr w:type="spellEnd"/>
            <w:r>
              <w:rPr>
                <w:sz w:val="23"/>
                <w:szCs w:val="23"/>
              </w:rPr>
              <w:t xml:space="preserve"> όχημα θα χρησιμοποιηθεί για την εκπλήρωση της αποστολής και του έργου του ΚΕΟΑΧ και ειδικότερα στον εκχιονισμό του οδικού δικτύου, εκτελώντας εργασίες πρόληψης και αποκατάστασης βατότητας, τόσο στο οδικό δίκτυο όσο και εκτός οδικού δικτύου (χωματόδρομους, δασικές οδούς κ.λπ.), καθώς και στην έρευνα και διάσωση ατόμων που βρίσκονται σε κίνδυνο, σε εδάφη μη προσπελάσιμα από συμβατικά οχήματα, (εδάφη δύσκολα και δύσβατα, με υψηλό ποσοστό </w:t>
            </w:r>
            <w:proofErr w:type="spellStart"/>
            <w:r>
              <w:rPr>
                <w:sz w:val="23"/>
                <w:szCs w:val="23"/>
              </w:rPr>
              <w:t>χιονοκαλύψεως</w:t>
            </w:r>
            <w:proofErr w:type="spellEnd"/>
            <w:r>
              <w:rPr>
                <w:sz w:val="23"/>
                <w:szCs w:val="23"/>
              </w:rPr>
              <w:t xml:space="preserve"> και μεγάλες κλίσεις)</w:t>
            </w:r>
          </w:p>
        </w:tc>
      </w:tr>
      <w:tr w:rsidR="002143F5" w14:paraId="351F3D4D" w14:textId="77777777" w:rsidTr="007F51F2">
        <w:trPr>
          <w:trHeight w:val="578"/>
        </w:trPr>
        <w:tc>
          <w:tcPr>
            <w:tcW w:w="3734" w:type="dxa"/>
          </w:tcPr>
          <w:p w14:paraId="16F5BE34" w14:textId="77777777" w:rsidR="007B1318" w:rsidRDefault="00CD56C1" w:rsidP="00331225">
            <w:pPr>
              <w:jc w:val="both"/>
              <w:rPr>
                <w:rFonts w:ascii="Arial" w:hAnsi="Arial" w:cs="Arial"/>
                <w:sz w:val="24"/>
                <w:szCs w:val="24"/>
              </w:rPr>
            </w:pPr>
            <w:r>
              <w:rPr>
                <w:rFonts w:ascii="Arial" w:hAnsi="Arial" w:cs="Arial"/>
                <w:sz w:val="24"/>
                <w:szCs w:val="24"/>
              </w:rPr>
              <w:t xml:space="preserve">Ημερομηνία λήξης τεχνικού διαλόγου  </w:t>
            </w:r>
            <w:r w:rsidRPr="007F51F2">
              <w:rPr>
                <w:rFonts w:ascii="Arial" w:hAnsi="Arial" w:cs="Arial"/>
                <w:b/>
                <w:sz w:val="24"/>
                <w:szCs w:val="24"/>
              </w:rPr>
              <w:t>*</w:t>
            </w:r>
          </w:p>
        </w:tc>
        <w:tc>
          <w:tcPr>
            <w:tcW w:w="5730" w:type="dxa"/>
            <w:gridSpan w:val="2"/>
          </w:tcPr>
          <w:p w14:paraId="6C8E960C" w14:textId="022BC099" w:rsidR="007B1318" w:rsidRPr="00F60C10" w:rsidRDefault="00CB577C" w:rsidP="00331225">
            <w:pPr>
              <w:jc w:val="both"/>
              <w:rPr>
                <w:rFonts w:ascii="Arial" w:hAnsi="Arial" w:cs="Arial"/>
                <w:sz w:val="20"/>
                <w:szCs w:val="20"/>
                <w:lang w:val="en-US"/>
              </w:rPr>
            </w:pPr>
            <w:r>
              <w:rPr>
                <w:rFonts w:ascii="Arial" w:hAnsi="Arial" w:cs="Arial"/>
                <w:sz w:val="20"/>
                <w:szCs w:val="20"/>
              </w:rPr>
              <w:t>60</w:t>
            </w:r>
            <w:r w:rsidR="00D25917">
              <w:rPr>
                <w:rFonts w:ascii="Arial" w:hAnsi="Arial" w:cs="Arial"/>
                <w:sz w:val="20"/>
                <w:szCs w:val="20"/>
              </w:rPr>
              <w:t xml:space="preserve"> ημέρες</w:t>
            </w:r>
            <w:r w:rsidR="00F60C10">
              <w:rPr>
                <w:rFonts w:ascii="Arial" w:hAnsi="Arial" w:cs="Arial"/>
                <w:sz w:val="20"/>
                <w:szCs w:val="20"/>
                <w:lang w:val="en-US"/>
              </w:rPr>
              <w:t xml:space="preserve"> (31 MAIOY 24)</w:t>
            </w:r>
          </w:p>
        </w:tc>
      </w:tr>
    </w:tbl>
    <w:p w14:paraId="76336DA3" w14:textId="77777777" w:rsidR="005E7CAD" w:rsidRDefault="005E7CAD" w:rsidP="00331225">
      <w:pPr>
        <w:jc w:val="both"/>
        <w:rPr>
          <w:rFonts w:ascii="Arial" w:hAnsi="Arial" w:cs="Arial"/>
          <w:b/>
          <w:sz w:val="24"/>
          <w:szCs w:val="24"/>
          <w:u w:val="single"/>
        </w:rPr>
      </w:pPr>
    </w:p>
    <w:p w14:paraId="40518720" w14:textId="77777777" w:rsidR="00CB577C" w:rsidRDefault="00CD56C1" w:rsidP="00CB577C">
      <w:pPr>
        <w:jc w:val="both"/>
        <w:rPr>
          <w:rFonts w:ascii="Arial" w:hAnsi="Arial" w:cs="Arial"/>
          <w:b/>
          <w:sz w:val="24"/>
          <w:szCs w:val="24"/>
          <w:u w:val="single"/>
        </w:rPr>
      </w:pPr>
      <w:r w:rsidRPr="00EA3B2A">
        <w:rPr>
          <w:rFonts w:ascii="Arial" w:hAnsi="Arial" w:cs="Arial"/>
          <w:sz w:val="24"/>
          <w:szCs w:val="24"/>
          <w:lang w:val="en-US"/>
        </w:rPr>
        <w:lastRenderedPageBreak/>
        <w:t xml:space="preserve"> </w:t>
      </w:r>
      <w:r w:rsidR="00CB577C">
        <w:rPr>
          <w:rFonts w:ascii="Arial" w:hAnsi="Arial" w:cs="Arial"/>
          <w:b/>
          <w:sz w:val="24"/>
          <w:szCs w:val="24"/>
          <w:u w:val="single"/>
        </w:rPr>
        <w:t>* Υποχρεωτική Αναγραφή</w:t>
      </w:r>
    </w:p>
    <w:p w14:paraId="12B9B9FC" w14:textId="77777777" w:rsidR="00CB577C" w:rsidRDefault="00CB577C" w:rsidP="00CB577C">
      <w:pPr>
        <w:jc w:val="both"/>
        <w:rPr>
          <w:rFonts w:ascii="Arial" w:hAnsi="Arial" w:cs="Arial"/>
          <w:b/>
          <w:sz w:val="24"/>
          <w:szCs w:val="24"/>
          <w:u w:val="single"/>
        </w:rPr>
      </w:pPr>
      <w:r>
        <w:rPr>
          <w:rFonts w:ascii="Arial" w:hAnsi="Arial" w:cs="Arial"/>
          <w:b/>
          <w:sz w:val="24"/>
          <w:szCs w:val="24"/>
          <w:u w:val="single"/>
        </w:rPr>
        <w:t>ΣΗΜΕΙΩΣΕΙΣ</w:t>
      </w:r>
    </w:p>
    <w:p w14:paraId="7A20A67A" w14:textId="77777777" w:rsidR="00CB577C" w:rsidRDefault="00CB577C" w:rsidP="00CB577C">
      <w:pPr>
        <w:jc w:val="both"/>
        <w:rPr>
          <w:rFonts w:ascii="Arial" w:hAnsi="Arial" w:cs="Arial"/>
          <w:sz w:val="24"/>
          <w:szCs w:val="24"/>
        </w:rPr>
      </w:pPr>
      <w:r>
        <w:rPr>
          <w:rFonts w:ascii="Arial" w:hAnsi="Arial" w:cs="Arial"/>
          <w:sz w:val="24"/>
          <w:szCs w:val="24"/>
        </w:rPr>
        <w:t xml:space="preserve">1. Ο Συντάκτης θα πρέπει να αποστέλλει στο </w:t>
      </w:r>
      <w:r>
        <w:rPr>
          <w:rFonts w:ascii="Arial" w:hAnsi="Arial" w:cs="Arial"/>
          <w:sz w:val="24"/>
          <w:szCs w:val="24"/>
          <w:lang w:val="en-US"/>
        </w:rPr>
        <w:t>e</w:t>
      </w:r>
      <w:r>
        <w:rPr>
          <w:rFonts w:ascii="Arial" w:hAnsi="Arial" w:cs="Arial"/>
          <w:sz w:val="24"/>
          <w:szCs w:val="24"/>
        </w:rPr>
        <w:t>-</w:t>
      </w:r>
      <w:r>
        <w:rPr>
          <w:rFonts w:ascii="Arial" w:hAnsi="Arial" w:cs="Arial"/>
          <w:sz w:val="24"/>
          <w:szCs w:val="24"/>
          <w:lang w:val="en-US"/>
        </w:rPr>
        <w:t>mail</w:t>
      </w:r>
      <w:r>
        <w:rPr>
          <w:rFonts w:ascii="Arial" w:hAnsi="Arial" w:cs="Arial"/>
          <w:sz w:val="24"/>
          <w:szCs w:val="24"/>
        </w:rPr>
        <w:t xml:space="preserve"> που αναγράφεται στα στοιχεία επικοινωνίας παρακάτω, ταυτόχρονα με την αποστολή του αρχείου της ΠΕΔ </w:t>
      </w:r>
      <w:r>
        <w:rPr>
          <w:rFonts w:ascii="Arial" w:hAnsi="Arial" w:cs="Arial"/>
          <w:b/>
          <w:sz w:val="24"/>
          <w:szCs w:val="24"/>
          <w:u w:val="single"/>
        </w:rPr>
        <w:t xml:space="preserve">(σε </w:t>
      </w:r>
      <w:r>
        <w:rPr>
          <w:rFonts w:ascii="Arial" w:hAnsi="Arial" w:cs="Arial"/>
          <w:b/>
          <w:sz w:val="24"/>
          <w:szCs w:val="24"/>
          <w:u w:val="single"/>
          <w:lang w:val="en-US"/>
        </w:rPr>
        <w:t>word</w:t>
      </w:r>
      <w:r>
        <w:rPr>
          <w:rFonts w:ascii="Arial" w:hAnsi="Arial" w:cs="Arial"/>
          <w:b/>
          <w:sz w:val="24"/>
          <w:szCs w:val="24"/>
          <w:u w:val="single"/>
        </w:rPr>
        <w:t>)</w:t>
      </w:r>
      <w:r>
        <w:rPr>
          <w:rFonts w:ascii="Arial" w:hAnsi="Arial" w:cs="Arial"/>
          <w:sz w:val="24"/>
          <w:szCs w:val="24"/>
        </w:rPr>
        <w:t>, πλήρως συμπληρωμένο τον ανωτέρω Πίνακα.</w:t>
      </w:r>
    </w:p>
    <w:p w14:paraId="519F7D6C" w14:textId="77777777" w:rsidR="00CB577C" w:rsidRDefault="00CB577C" w:rsidP="00CB577C">
      <w:pPr>
        <w:jc w:val="both"/>
        <w:rPr>
          <w:rFonts w:ascii="Arial" w:hAnsi="Arial" w:cs="Arial"/>
          <w:sz w:val="24"/>
          <w:szCs w:val="24"/>
        </w:rPr>
      </w:pPr>
      <w:r>
        <w:rPr>
          <w:rFonts w:ascii="Arial" w:hAnsi="Arial" w:cs="Arial"/>
          <w:sz w:val="24"/>
          <w:szCs w:val="24"/>
        </w:rPr>
        <w:t>2. Σε περίπτωση τροποποίησης ΠΕΔ θα πρέπει να αποστέλλονται συγχρόνως η αρχική έκδοση της ΠΕΔ, καθώς και όλες οι μέχρι τότε υφιστάμενες τροποποιήσεις.</w:t>
      </w:r>
    </w:p>
    <w:p w14:paraId="6E9B6FAC" w14:textId="77777777" w:rsidR="00CB577C" w:rsidRDefault="00CB577C" w:rsidP="00CB577C">
      <w:pPr>
        <w:jc w:val="both"/>
        <w:rPr>
          <w:rFonts w:ascii="Arial" w:hAnsi="Arial" w:cs="Arial"/>
          <w:sz w:val="24"/>
          <w:szCs w:val="24"/>
        </w:rPr>
      </w:pPr>
      <w:r>
        <w:rPr>
          <w:rFonts w:ascii="Arial" w:hAnsi="Arial" w:cs="Arial"/>
          <w:sz w:val="24"/>
          <w:szCs w:val="24"/>
        </w:rPr>
        <w:t xml:space="preserve">3. Τυχόν σχόλια, κατά τη διάρκεια του τεχνικού διαλόγου, θα αποστέλλονται από το σχολιαστή απευθείας στο </w:t>
      </w:r>
      <w:r>
        <w:rPr>
          <w:rFonts w:ascii="Arial" w:hAnsi="Arial" w:cs="Arial"/>
          <w:sz w:val="24"/>
          <w:szCs w:val="24"/>
          <w:lang w:val="en-US"/>
        </w:rPr>
        <w:t>e</w:t>
      </w:r>
      <w:r>
        <w:rPr>
          <w:rFonts w:ascii="Arial" w:hAnsi="Arial" w:cs="Arial"/>
          <w:sz w:val="24"/>
          <w:szCs w:val="24"/>
        </w:rPr>
        <w:t>-</w:t>
      </w:r>
      <w:r>
        <w:rPr>
          <w:rFonts w:ascii="Arial" w:hAnsi="Arial" w:cs="Arial"/>
          <w:sz w:val="24"/>
          <w:szCs w:val="24"/>
          <w:lang w:val="en-US"/>
        </w:rPr>
        <w:t>mail</w:t>
      </w:r>
      <w:r>
        <w:rPr>
          <w:rFonts w:ascii="Arial" w:hAnsi="Arial" w:cs="Arial"/>
          <w:sz w:val="24"/>
          <w:szCs w:val="24"/>
        </w:rPr>
        <w:t xml:space="preserve"> του συντάκτη.</w:t>
      </w:r>
    </w:p>
    <w:p w14:paraId="5C1818B6" w14:textId="77777777" w:rsidR="00CB577C" w:rsidRDefault="00CB577C" w:rsidP="00CB577C">
      <w:pPr>
        <w:pStyle w:val="ListParagraph"/>
        <w:jc w:val="both"/>
        <w:rPr>
          <w:rFonts w:ascii="Arial" w:hAnsi="Arial" w:cs="Arial"/>
          <w:b/>
          <w:sz w:val="24"/>
          <w:szCs w:val="24"/>
          <w:u w:val="single"/>
        </w:rPr>
      </w:pPr>
    </w:p>
    <w:p w14:paraId="2378E871" w14:textId="77777777" w:rsidR="00CB577C" w:rsidRDefault="00CB577C" w:rsidP="00CB577C">
      <w:pPr>
        <w:pStyle w:val="ListParagraph"/>
        <w:jc w:val="both"/>
        <w:rPr>
          <w:rFonts w:ascii="Arial" w:hAnsi="Arial" w:cs="Arial"/>
          <w:b/>
          <w:sz w:val="24"/>
          <w:szCs w:val="24"/>
          <w:u w:val="single"/>
        </w:rPr>
      </w:pPr>
      <w:r>
        <w:rPr>
          <w:rFonts w:ascii="Arial" w:hAnsi="Arial" w:cs="Arial"/>
          <w:b/>
          <w:sz w:val="24"/>
          <w:szCs w:val="24"/>
          <w:u w:val="single"/>
        </w:rPr>
        <w:t>Στοιχεία Επικοινωνίας με ΓΕΕΘΑ</w:t>
      </w:r>
    </w:p>
    <w:p w14:paraId="707A0739" w14:textId="77777777" w:rsidR="00CB577C" w:rsidRDefault="00CB577C" w:rsidP="00CB577C">
      <w:pPr>
        <w:pStyle w:val="ListParagraph"/>
        <w:jc w:val="both"/>
        <w:rPr>
          <w:rFonts w:ascii="Arial" w:hAnsi="Arial" w:cs="Arial"/>
          <w:sz w:val="24"/>
          <w:szCs w:val="24"/>
        </w:rPr>
      </w:pPr>
    </w:p>
    <w:p w14:paraId="1473FD30" w14:textId="77777777" w:rsidR="00CB577C" w:rsidRDefault="00CB577C" w:rsidP="00CB577C">
      <w:pPr>
        <w:pStyle w:val="ListParagraph"/>
        <w:jc w:val="both"/>
        <w:rPr>
          <w:rFonts w:ascii="Arial" w:hAnsi="Arial" w:cs="Arial"/>
          <w:sz w:val="24"/>
          <w:szCs w:val="24"/>
        </w:rPr>
      </w:pPr>
      <w:r>
        <w:rPr>
          <w:rFonts w:ascii="Arial" w:hAnsi="Arial" w:cs="Arial"/>
          <w:sz w:val="24"/>
          <w:szCs w:val="24"/>
        </w:rPr>
        <w:t>ΓΕΝΙΚΟ ΕΠΙΤΕΛΕΙΟ ΕΘΝΙΚΗΣ ΑΜΥΝΑΣ</w:t>
      </w:r>
    </w:p>
    <w:p w14:paraId="40C4C812" w14:textId="77777777" w:rsidR="00CB577C" w:rsidRDefault="00CB577C" w:rsidP="00CB577C">
      <w:pPr>
        <w:pStyle w:val="ListParagraph"/>
        <w:jc w:val="both"/>
        <w:rPr>
          <w:rFonts w:ascii="Arial" w:hAnsi="Arial" w:cs="Arial"/>
          <w:sz w:val="24"/>
          <w:szCs w:val="24"/>
        </w:rPr>
      </w:pPr>
      <w:r>
        <w:rPr>
          <w:rFonts w:ascii="Arial" w:hAnsi="Arial" w:cs="Arial"/>
          <w:sz w:val="24"/>
          <w:szCs w:val="24"/>
        </w:rPr>
        <w:t>ΣΤΡΑΤΟΠΕΔΟ ΠΑΠΑΓΟΥ</w:t>
      </w:r>
    </w:p>
    <w:p w14:paraId="583C25C4" w14:textId="77777777" w:rsidR="00CB577C" w:rsidRDefault="00CB577C" w:rsidP="00CB577C">
      <w:pPr>
        <w:pStyle w:val="ListParagraph"/>
        <w:jc w:val="both"/>
        <w:rPr>
          <w:rFonts w:ascii="Arial" w:hAnsi="Arial" w:cs="Arial"/>
          <w:sz w:val="24"/>
          <w:szCs w:val="24"/>
        </w:rPr>
      </w:pPr>
      <w:r>
        <w:rPr>
          <w:rFonts w:ascii="Arial" w:hAnsi="Arial" w:cs="Arial"/>
          <w:sz w:val="24"/>
          <w:szCs w:val="24"/>
        </w:rPr>
        <w:t>Λεωφόρος Μεσογείων 227-231</w:t>
      </w:r>
    </w:p>
    <w:p w14:paraId="1681B822" w14:textId="77777777" w:rsidR="00CB577C" w:rsidRDefault="00CB577C" w:rsidP="00CB577C">
      <w:pPr>
        <w:pStyle w:val="ListParagraph"/>
        <w:jc w:val="both"/>
        <w:rPr>
          <w:rFonts w:ascii="Arial" w:hAnsi="Arial" w:cs="Arial"/>
          <w:sz w:val="24"/>
          <w:szCs w:val="24"/>
        </w:rPr>
      </w:pPr>
      <w:r>
        <w:rPr>
          <w:rFonts w:ascii="Arial" w:hAnsi="Arial" w:cs="Arial"/>
          <w:sz w:val="24"/>
          <w:szCs w:val="24"/>
        </w:rPr>
        <w:t>155 61 ΧΟΛΑΡΓΟΣ</w:t>
      </w:r>
    </w:p>
    <w:p w14:paraId="0981A15C" w14:textId="77777777" w:rsidR="00CB577C" w:rsidRDefault="00CB577C" w:rsidP="00CB577C">
      <w:pPr>
        <w:pStyle w:val="ListParagraph"/>
        <w:jc w:val="both"/>
        <w:rPr>
          <w:rFonts w:ascii="Arial" w:hAnsi="Arial" w:cs="Arial"/>
          <w:sz w:val="24"/>
          <w:szCs w:val="24"/>
        </w:rPr>
      </w:pPr>
      <w:r>
        <w:rPr>
          <w:rFonts w:ascii="Arial" w:hAnsi="Arial" w:cs="Arial"/>
          <w:color w:val="222222"/>
          <w:sz w:val="24"/>
          <w:szCs w:val="24"/>
          <w:shd w:val="clear" w:color="auto" w:fill="FFFFFF"/>
        </w:rPr>
        <w:t>ΤΗΛ. ΚΕΝΤΡΟ: 210-6555911</w:t>
      </w:r>
    </w:p>
    <w:p w14:paraId="4D17F1F4" w14:textId="77777777" w:rsidR="00CB577C" w:rsidRDefault="00CB577C" w:rsidP="00CB577C">
      <w:pPr>
        <w:pStyle w:val="ListParagraph"/>
        <w:jc w:val="both"/>
        <w:rPr>
          <w:rFonts w:ascii="Arial" w:hAnsi="Arial" w:cs="Arial"/>
          <w:sz w:val="24"/>
          <w:szCs w:val="24"/>
        </w:rPr>
      </w:pPr>
    </w:p>
    <w:p w14:paraId="2AAA0BF0" w14:textId="77777777" w:rsidR="00CB577C" w:rsidRDefault="00CB577C" w:rsidP="00CB577C">
      <w:pPr>
        <w:pStyle w:val="ListParagraph"/>
        <w:jc w:val="both"/>
        <w:rPr>
          <w:rFonts w:ascii="Arial" w:hAnsi="Arial" w:cs="Arial"/>
          <w:b/>
          <w:sz w:val="24"/>
          <w:szCs w:val="24"/>
          <w:u w:val="single"/>
        </w:rPr>
      </w:pPr>
      <w:r>
        <w:rPr>
          <w:rFonts w:ascii="Arial" w:hAnsi="Arial" w:cs="Arial"/>
          <w:b/>
          <w:sz w:val="24"/>
          <w:szCs w:val="24"/>
          <w:u w:val="single"/>
        </w:rPr>
        <w:t>ΓΕΕΘΑ/Δ2/4(ΤΜΗΜΑ ΔΟΜΩΝ ΠΟΙΟΤΗΤΑΣ)</w:t>
      </w:r>
    </w:p>
    <w:p w14:paraId="5898B80C" w14:textId="77777777" w:rsidR="00CB577C" w:rsidRDefault="00CB577C" w:rsidP="00CB577C">
      <w:pPr>
        <w:pStyle w:val="ListParagraph"/>
        <w:jc w:val="both"/>
        <w:rPr>
          <w:rFonts w:ascii="Arial" w:hAnsi="Arial" w:cs="Arial"/>
          <w:sz w:val="24"/>
          <w:szCs w:val="24"/>
        </w:rPr>
      </w:pPr>
    </w:p>
    <w:p w14:paraId="75D99799" w14:textId="77777777" w:rsidR="00CB577C" w:rsidRDefault="00CB577C" w:rsidP="00CB577C">
      <w:pPr>
        <w:pStyle w:val="ListParagraph"/>
        <w:jc w:val="both"/>
        <w:rPr>
          <w:rFonts w:ascii="Arial" w:hAnsi="Arial" w:cs="Arial"/>
          <w:sz w:val="24"/>
          <w:szCs w:val="24"/>
        </w:rPr>
      </w:pPr>
      <w:r>
        <w:rPr>
          <w:rFonts w:ascii="Arial" w:hAnsi="Arial" w:cs="Arial"/>
          <w:sz w:val="24"/>
          <w:szCs w:val="24"/>
        </w:rPr>
        <w:t xml:space="preserve">Ανθυπασπιστής (ΠΖ) Βασιλειάδου Σοφία </w:t>
      </w:r>
    </w:p>
    <w:p w14:paraId="3799B05C" w14:textId="77777777" w:rsidR="00CB577C" w:rsidRDefault="00CB577C" w:rsidP="00CB577C">
      <w:pPr>
        <w:pStyle w:val="ListParagraph"/>
        <w:jc w:val="both"/>
        <w:rPr>
          <w:rFonts w:ascii="Arial" w:hAnsi="Arial" w:cs="Arial"/>
          <w:sz w:val="24"/>
          <w:szCs w:val="24"/>
        </w:rPr>
      </w:pPr>
      <w:proofErr w:type="spellStart"/>
      <w:r>
        <w:rPr>
          <w:rFonts w:ascii="Arial" w:hAnsi="Arial" w:cs="Arial"/>
          <w:sz w:val="24"/>
          <w:szCs w:val="24"/>
        </w:rPr>
        <w:t>Τηλ</w:t>
      </w:r>
      <w:proofErr w:type="spellEnd"/>
      <w:r>
        <w:rPr>
          <w:rFonts w:ascii="Arial" w:hAnsi="Arial" w:cs="Arial"/>
          <w:sz w:val="24"/>
          <w:szCs w:val="24"/>
        </w:rPr>
        <w:t xml:space="preserve">. 210-657-4164, </w:t>
      </w:r>
      <w:proofErr w:type="spellStart"/>
      <w:r>
        <w:rPr>
          <w:rFonts w:ascii="Arial" w:hAnsi="Arial" w:cs="Arial"/>
          <w:sz w:val="24"/>
          <w:szCs w:val="24"/>
        </w:rPr>
        <w:t>κιν</w:t>
      </w:r>
      <w:proofErr w:type="spellEnd"/>
      <w:r>
        <w:rPr>
          <w:rFonts w:ascii="Arial" w:hAnsi="Arial" w:cs="Arial"/>
          <w:sz w:val="24"/>
          <w:szCs w:val="24"/>
        </w:rPr>
        <w:t>: 6980326668</w:t>
      </w:r>
    </w:p>
    <w:p w14:paraId="1E0F82EE" w14:textId="77777777" w:rsidR="00CB577C" w:rsidRDefault="00CB577C" w:rsidP="00CB577C">
      <w:pPr>
        <w:pStyle w:val="ListParagraph"/>
        <w:jc w:val="both"/>
        <w:rPr>
          <w:rFonts w:ascii="Arial" w:hAnsi="Arial" w:cs="Arial"/>
          <w:sz w:val="24"/>
          <w:szCs w:val="24"/>
        </w:rPr>
      </w:pPr>
    </w:p>
    <w:p w14:paraId="541E9F34" w14:textId="77777777" w:rsidR="00CB577C" w:rsidRDefault="00CB577C" w:rsidP="00CB577C">
      <w:pPr>
        <w:pStyle w:val="ListParagraph"/>
        <w:jc w:val="both"/>
        <w:rPr>
          <w:rFonts w:ascii="Arial" w:hAnsi="Arial" w:cs="Arial"/>
          <w:sz w:val="24"/>
          <w:szCs w:val="24"/>
          <w:lang w:val="en-US"/>
        </w:rPr>
      </w:pPr>
      <w:r>
        <w:rPr>
          <w:rFonts w:ascii="Arial" w:hAnsi="Arial" w:cs="Arial"/>
          <w:sz w:val="24"/>
          <w:szCs w:val="24"/>
          <w:lang w:val="en-US"/>
        </w:rPr>
        <w:t xml:space="preserve">E-mail: </w:t>
      </w:r>
      <w:hyperlink r:id="rId5" w:history="1">
        <w:r>
          <w:rPr>
            <w:rStyle w:val="Hyperlink"/>
            <w:rFonts w:ascii="Arial" w:hAnsi="Arial" w:cs="Arial"/>
            <w:sz w:val="24"/>
            <w:szCs w:val="24"/>
            <w:lang w:val="en-US"/>
          </w:rPr>
          <w:t>h.specifications@hndgs.mil.gr</w:t>
        </w:r>
      </w:hyperlink>
    </w:p>
    <w:p w14:paraId="35CE7751" w14:textId="77777777" w:rsidR="00CB577C" w:rsidRDefault="00CB577C" w:rsidP="00CB577C">
      <w:pPr>
        <w:pStyle w:val="ListParagraph"/>
        <w:jc w:val="both"/>
        <w:rPr>
          <w:rFonts w:ascii="Arial" w:hAnsi="Arial" w:cs="Arial"/>
          <w:sz w:val="24"/>
          <w:szCs w:val="24"/>
          <w:lang w:val="en-US"/>
        </w:rPr>
      </w:pPr>
      <w:r>
        <w:rPr>
          <w:rFonts w:ascii="Arial" w:hAnsi="Arial" w:cs="Arial"/>
          <w:sz w:val="24"/>
          <w:szCs w:val="24"/>
          <w:lang w:val="en-US"/>
        </w:rPr>
        <w:tab/>
        <w:t xml:space="preserve">  </w:t>
      </w:r>
    </w:p>
    <w:p w14:paraId="6E309B7B" w14:textId="6AADC0B3" w:rsidR="007B1318" w:rsidRPr="00EA3B2A" w:rsidRDefault="007B1318" w:rsidP="00EA3B2A">
      <w:pPr>
        <w:jc w:val="both"/>
        <w:rPr>
          <w:rFonts w:ascii="Arial" w:hAnsi="Arial" w:cs="Arial"/>
          <w:sz w:val="24"/>
          <w:szCs w:val="24"/>
          <w:lang w:val="en-US"/>
        </w:rPr>
      </w:pPr>
    </w:p>
    <w:sectPr w:rsidR="007B1318" w:rsidRPr="00EA3B2A" w:rsidSect="001829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534BE"/>
    <w:multiLevelType w:val="hybridMultilevel"/>
    <w:tmpl w:val="AA7E54B6"/>
    <w:lvl w:ilvl="0" w:tplc="537E616A">
      <w:numFmt w:val="bullet"/>
      <w:lvlText w:val=""/>
      <w:lvlJc w:val="left"/>
      <w:pPr>
        <w:ind w:left="720" w:hanging="360"/>
      </w:pPr>
      <w:rPr>
        <w:rFonts w:ascii="Symbol" w:eastAsiaTheme="minorHAnsi" w:hAnsi="Symbol" w:cs="Arial" w:hint="default"/>
      </w:rPr>
    </w:lvl>
    <w:lvl w:ilvl="1" w:tplc="96B29C18" w:tentative="1">
      <w:start w:val="1"/>
      <w:numFmt w:val="bullet"/>
      <w:lvlText w:val="o"/>
      <w:lvlJc w:val="left"/>
      <w:pPr>
        <w:ind w:left="1440" w:hanging="360"/>
      </w:pPr>
      <w:rPr>
        <w:rFonts w:ascii="Courier New" w:hAnsi="Courier New" w:cs="Courier New" w:hint="default"/>
      </w:rPr>
    </w:lvl>
    <w:lvl w:ilvl="2" w:tplc="BECE5E10" w:tentative="1">
      <w:start w:val="1"/>
      <w:numFmt w:val="bullet"/>
      <w:lvlText w:val=""/>
      <w:lvlJc w:val="left"/>
      <w:pPr>
        <w:ind w:left="2160" w:hanging="360"/>
      </w:pPr>
      <w:rPr>
        <w:rFonts w:ascii="Wingdings" w:hAnsi="Wingdings" w:hint="default"/>
      </w:rPr>
    </w:lvl>
    <w:lvl w:ilvl="3" w:tplc="1792A6A0" w:tentative="1">
      <w:start w:val="1"/>
      <w:numFmt w:val="bullet"/>
      <w:lvlText w:val=""/>
      <w:lvlJc w:val="left"/>
      <w:pPr>
        <w:ind w:left="2880" w:hanging="360"/>
      </w:pPr>
      <w:rPr>
        <w:rFonts w:ascii="Symbol" w:hAnsi="Symbol" w:hint="default"/>
      </w:rPr>
    </w:lvl>
    <w:lvl w:ilvl="4" w:tplc="CA84B90C" w:tentative="1">
      <w:start w:val="1"/>
      <w:numFmt w:val="bullet"/>
      <w:lvlText w:val="o"/>
      <w:lvlJc w:val="left"/>
      <w:pPr>
        <w:ind w:left="3600" w:hanging="360"/>
      </w:pPr>
      <w:rPr>
        <w:rFonts w:ascii="Courier New" w:hAnsi="Courier New" w:cs="Courier New" w:hint="default"/>
      </w:rPr>
    </w:lvl>
    <w:lvl w:ilvl="5" w:tplc="A238A632" w:tentative="1">
      <w:start w:val="1"/>
      <w:numFmt w:val="bullet"/>
      <w:lvlText w:val=""/>
      <w:lvlJc w:val="left"/>
      <w:pPr>
        <w:ind w:left="4320" w:hanging="360"/>
      </w:pPr>
      <w:rPr>
        <w:rFonts w:ascii="Wingdings" w:hAnsi="Wingdings" w:hint="default"/>
      </w:rPr>
    </w:lvl>
    <w:lvl w:ilvl="6" w:tplc="8048B158" w:tentative="1">
      <w:start w:val="1"/>
      <w:numFmt w:val="bullet"/>
      <w:lvlText w:val=""/>
      <w:lvlJc w:val="left"/>
      <w:pPr>
        <w:ind w:left="5040" w:hanging="360"/>
      </w:pPr>
      <w:rPr>
        <w:rFonts w:ascii="Symbol" w:hAnsi="Symbol" w:hint="default"/>
      </w:rPr>
    </w:lvl>
    <w:lvl w:ilvl="7" w:tplc="F2AC59EC" w:tentative="1">
      <w:start w:val="1"/>
      <w:numFmt w:val="bullet"/>
      <w:lvlText w:val="o"/>
      <w:lvlJc w:val="left"/>
      <w:pPr>
        <w:ind w:left="5760" w:hanging="360"/>
      </w:pPr>
      <w:rPr>
        <w:rFonts w:ascii="Courier New" w:hAnsi="Courier New" w:cs="Courier New" w:hint="default"/>
      </w:rPr>
    </w:lvl>
    <w:lvl w:ilvl="8" w:tplc="3A92484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F5"/>
    <w:rsid w:val="000A32D4"/>
    <w:rsid w:val="00173732"/>
    <w:rsid w:val="001829BD"/>
    <w:rsid w:val="002143F5"/>
    <w:rsid w:val="00294172"/>
    <w:rsid w:val="00486B3E"/>
    <w:rsid w:val="005E7CAD"/>
    <w:rsid w:val="00726AE1"/>
    <w:rsid w:val="007B1318"/>
    <w:rsid w:val="00815A57"/>
    <w:rsid w:val="00846FA6"/>
    <w:rsid w:val="00962C23"/>
    <w:rsid w:val="00CB577C"/>
    <w:rsid w:val="00CD56C1"/>
    <w:rsid w:val="00D25917"/>
    <w:rsid w:val="00D36A9D"/>
    <w:rsid w:val="00EA3B2A"/>
    <w:rsid w:val="00F60C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A2A7"/>
  <w15:docId w15:val="{FE2A112A-F17C-425C-BA81-A858184F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B07"/>
    <w:pPr>
      <w:ind w:left="720"/>
      <w:contextualSpacing/>
    </w:pPr>
  </w:style>
  <w:style w:type="character" w:styleId="Hyperlink">
    <w:name w:val="Hyperlink"/>
    <w:basedOn w:val="DefaultParagraphFont"/>
    <w:uiPriority w:val="99"/>
    <w:unhideWhenUsed/>
    <w:rsid w:val="00EB1A58"/>
    <w:rPr>
      <w:color w:val="0000FF" w:themeColor="hyperlink"/>
      <w:u w:val="single"/>
    </w:rPr>
  </w:style>
  <w:style w:type="paragraph" w:customStyle="1" w:styleId="Default">
    <w:name w:val="Default"/>
    <w:rsid w:val="00D25917"/>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1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specifications@hndgs.mil.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Ευκλείδης Πιτσαλίδης</dc:creator>
  <cp:lastModifiedBy>Σοφία Βασιλειάδου</cp:lastModifiedBy>
  <cp:revision>5</cp:revision>
  <cp:lastPrinted>2024-03-05T16:08:00Z</cp:lastPrinted>
  <dcterms:created xsi:type="dcterms:W3CDTF">2024-04-02T05:50:00Z</dcterms:created>
  <dcterms:modified xsi:type="dcterms:W3CDTF">2024-04-02T05:54:00Z</dcterms:modified>
</cp:coreProperties>
</file>