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0265EA" w:rsidRDefault="000265E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0265EA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EA70B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7" w:history="1"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0265EA" w:rsidRPr="00C1285A" w:rsidRDefault="00EA70B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0265EA" w:rsidRPr="00C1285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0265EA" w:rsidRPr="00C1285A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0265EA" w:rsidRPr="00072E0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0265EA" w:rsidRPr="00C1285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C1285A" w:rsidP="00DB30C6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Καρφωτική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Πάτων (Ειδών Υπόδησης)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EE72FB" w:rsidP="00EE72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C8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43820000-7 «Εξοπλισμός Υποδηματοποιίας»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E72FB" w:rsidRDefault="00EE72FB" w:rsidP="001F1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5C81">
              <w:rPr>
                <w:rFonts w:ascii="Arial" w:hAnsi="Arial"/>
                <w:sz w:val="24"/>
                <w:szCs w:val="20"/>
              </w:rPr>
              <w:t>3520 "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Shoe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Repairing</w:t>
            </w:r>
            <w:r w:rsidRPr="00695C81"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  <w:lang w:val="en-US"/>
              </w:rPr>
              <w:t>Equipment</w:t>
            </w:r>
            <w:r w:rsidRPr="00695C81">
              <w:rPr>
                <w:rFonts w:ascii="Arial" w:hAnsi="Arial"/>
                <w:sz w:val="24"/>
                <w:szCs w:val="20"/>
              </w:rPr>
              <w:t>” «Εξοπλισμός Επιδιόρθωσης Υποδημάτων»</w:t>
            </w:r>
            <w:r>
              <w:rPr>
                <w:rFonts w:ascii="Arial" w:hAnsi="Arial"/>
                <w:sz w:val="24"/>
                <w:szCs w:val="20"/>
              </w:rPr>
              <w:t xml:space="preserve"> </w:t>
            </w:r>
            <w:r w:rsidRPr="00695C81">
              <w:rPr>
                <w:rFonts w:ascii="Arial" w:hAnsi="Arial"/>
                <w:sz w:val="24"/>
                <w:szCs w:val="20"/>
              </w:rPr>
              <w:t>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3F7586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B20E61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καθορίζονται </w:t>
            </w:r>
            <w:r w:rsidR="00B20E61" w:rsidRP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τα χαρακτηριστικά και τις ελάχιστες τεχνικές απαιτήσεις</w:t>
            </w:r>
            <w:r w:rsidR="00B20E6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της Υπηρεσίας για την προμήθεια</w:t>
            </w:r>
            <w:r w:rsidR="00B20E61">
              <w:rPr>
                <w:rFonts w:ascii="Arial" w:eastAsia="Arial" w:hAnsi="Arial" w:cs="Arial"/>
                <w:bCs/>
                <w:sz w:val="24"/>
                <w:szCs w:val="24"/>
              </w:rPr>
              <w:t xml:space="preserve"> </w:t>
            </w:r>
            <w:r w:rsidR="00B05C35" w:rsidRPr="00B05C35">
              <w:rPr>
                <w:rFonts w:ascii="Arial" w:eastAsia="Arial" w:hAnsi="Arial" w:cs="Arial"/>
                <w:bCs/>
                <w:sz w:val="24"/>
                <w:szCs w:val="24"/>
              </w:rPr>
              <w:t>«</w:t>
            </w:r>
            <w:proofErr w:type="spellStart"/>
            <w:r w:rsidR="00B05C35" w:rsidRPr="00B05C35">
              <w:rPr>
                <w:rFonts w:ascii="Arial" w:eastAsia="Arial" w:hAnsi="Arial" w:cs="Arial"/>
                <w:bCs/>
                <w:sz w:val="24"/>
                <w:szCs w:val="24"/>
              </w:rPr>
              <w:t>Καρφωτικής</w:t>
            </w:r>
            <w:proofErr w:type="spellEnd"/>
            <w:r w:rsidR="00B05C35" w:rsidRPr="00B05C35">
              <w:rPr>
                <w:rFonts w:ascii="Arial" w:eastAsia="Arial" w:hAnsi="Arial" w:cs="Arial"/>
                <w:bCs/>
                <w:sz w:val="24"/>
                <w:szCs w:val="24"/>
              </w:rPr>
              <w:t xml:space="preserve"> Πάτων (Ειδών Υπόδησης)», που προορίζεται για χρήση στην κατασκευή ειδών υπόδησης σε στρατιωτικό εργοστάσιο των ΕΔ.</w:t>
            </w:r>
          </w:p>
        </w:tc>
        <w:bookmarkStart w:id="0" w:name="_GoBack"/>
        <w:bookmarkEnd w:id="0"/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B05C35" w:rsidP="00C324FC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</w:t>
            </w:r>
            <w:r w:rsidR="00C324FC">
              <w:rPr>
                <w:rFonts w:ascii="Arial" w:hAnsi="Arial" w:cs="Arial"/>
                <w:sz w:val="24"/>
                <w:szCs w:val="20"/>
              </w:rPr>
              <w:t>9</w:t>
            </w:r>
            <w:r w:rsidR="00B0030D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="000265EA">
              <w:rPr>
                <w:rFonts w:ascii="Arial" w:hAnsi="Arial" w:cs="Arial"/>
                <w:sz w:val="24"/>
                <w:szCs w:val="20"/>
              </w:rPr>
              <w:t>Μαρτ</w:t>
            </w:r>
            <w:r w:rsidR="00B0030D">
              <w:rPr>
                <w:rFonts w:ascii="Arial" w:hAnsi="Arial" w:cs="Arial"/>
                <w:sz w:val="24"/>
                <w:szCs w:val="20"/>
              </w:rPr>
              <w:t>ίου</w:t>
            </w:r>
            <w:r w:rsidR="000265EA">
              <w:rPr>
                <w:rFonts w:ascii="Arial" w:hAnsi="Arial" w:cs="Arial"/>
                <w:sz w:val="24"/>
                <w:szCs w:val="20"/>
              </w:rPr>
              <w:t xml:space="preserve">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0B0" w:rsidRDefault="00EA70B0" w:rsidP="006634D6">
      <w:pPr>
        <w:spacing w:after="0" w:line="240" w:lineRule="auto"/>
      </w:pPr>
      <w:r>
        <w:separator/>
      </w:r>
    </w:p>
  </w:endnote>
  <w:endnote w:type="continuationSeparator" w:id="0">
    <w:p w:rsidR="00EA70B0" w:rsidRDefault="00EA70B0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0B0" w:rsidRDefault="00EA70B0" w:rsidP="006634D6">
      <w:pPr>
        <w:spacing w:after="0" w:line="240" w:lineRule="auto"/>
      </w:pPr>
      <w:r>
        <w:separator/>
      </w:r>
    </w:p>
  </w:footnote>
  <w:footnote w:type="continuationSeparator" w:id="0">
    <w:p w:rsidR="00EA70B0" w:rsidRDefault="00EA70B0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EE72FB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265EA"/>
    <w:rsid w:val="000345B1"/>
    <w:rsid w:val="0003710A"/>
    <w:rsid w:val="00050484"/>
    <w:rsid w:val="00060F97"/>
    <w:rsid w:val="00064C54"/>
    <w:rsid w:val="000950F4"/>
    <w:rsid w:val="000B12F5"/>
    <w:rsid w:val="000B6DE9"/>
    <w:rsid w:val="000C527E"/>
    <w:rsid w:val="000D74ED"/>
    <w:rsid w:val="000D7DFC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F1566"/>
    <w:rsid w:val="002A2394"/>
    <w:rsid w:val="002A7E52"/>
    <w:rsid w:val="003162EA"/>
    <w:rsid w:val="00331225"/>
    <w:rsid w:val="00342B17"/>
    <w:rsid w:val="003558EE"/>
    <w:rsid w:val="003F4740"/>
    <w:rsid w:val="003F54BB"/>
    <w:rsid w:val="003F7586"/>
    <w:rsid w:val="004020D0"/>
    <w:rsid w:val="0040527F"/>
    <w:rsid w:val="00440AE3"/>
    <w:rsid w:val="004655C2"/>
    <w:rsid w:val="004B6AE9"/>
    <w:rsid w:val="004D7104"/>
    <w:rsid w:val="004E4690"/>
    <w:rsid w:val="00524293"/>
    <w:rsid w:val="00535DB6"/>
    <w:rsid w:val="005756D2"/>
    <w:rsid w:val="00575C2A"/>
    <w:rsid w:val="005938B0"/>
    <w:rsid w:val="005A02F2"/>
    <w:rsid w:val="005B0680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45FF7"/>
    <w:rsid w:val="00653E3C"/>
    <w:rsid w:val="0065520F"/>
    <w:rsid w:val="006634D6"/>
    <w:rsid w:val="00670D83"/>
    <w:rsid w:val="00695C81"/>
    <w:rsid w:val="006B1596"/>
    <w:rsid w:val="006B2CA6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7F694B"/>
    <w:rsid w:val="008012F2"/>
    <w:rsid w:val="008B2335"/>
    <w:rsid w:val="008B3B40"/>
    <w:rsid w:val="008C4E26"/>
    <w:rsid w:val="008D64C6"/>
    <w:rsid w:val="008F05D8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A2276"/>
    <w:rsid w:val="00AC1666"/>
    <w:rsid w:val="00B0030D"/>
    <w:rsid w:val="00B05C35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1285A"/>
    <w:rsid w:val="00C30C69"/>
    <w:rsid w:val="00C324FC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A2836"/>
    <w:rsid w:val="00DB30C6"/>
    <w:rsid w:val="00DF5C62"/>
    <w:rsid w:val="00E2373B"/>
    <w:rsid w:val="00E313B8"/>
    <w:rsid w:val="00E41195"/>
    <w:rsid w:val="00EA70B0"/>
    <w:rsid w:val="00EB1A58"/>
    <w:rsid w:val="00EB531E"/>
    <w:rsid w:val="00EC24E3"/>
    <w:rsid w:val="00EE72FB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A5B1E-36B0-4EB8-A610-F923420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2@army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ypgeseod-2o-eg@army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294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Σοφία Παππάκου</cp:lastModifiedBy>
  <cp:revision>90</cp:revision>
  <dcterms:created xsi:type="dcterms:W3CDTF">2023-04-06T06:19:00Z</dcterms:created>
  <dcterms:modified xsi:type="dcterms:W3CDTF">2026-03-13T05:57:00Z</dcterms:modified>
</cp:coreProperties>
</file>