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ΖΗΣΗΣ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ΚΑΡΑΜΑΝΩΛΑΣ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803F7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803F75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03710A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03F75">
              <w:rPr>
                <w:rFonts w:ascii="Arial" w:hAnsi="Arial" w:cs="Arial"/>
                <w:b/>
                <w:sz w:val="20"/>
                <w:szCs w:val="20"/>
              </w:rPr>
              <w:t>1621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AC1666" w:rsidRDefault="00803F75" w:rsidP="00803F75">
            <w:pPr>
              <w:jc w:val="center"/>
              <w:rPr>
                <w:rFonts w:cs="Arial"/>
                <w:color w:val="000000"/>
                <w:lang w:val="en-US"/>
              </w:rPr>
            </w:pPr>
            <w:r w:rsidRPr="00803F75">
              <w:rPr>
                <w:rFonts w:cs="Arial"/>
                <w:color w:val="000000"/>
              </w:rPr>
              <w:t xml:space="preserve">ΣΤΟΛΗ ΑΣΚΗΣΕΩΝ-ΕΚΣΤΡΑΤΕΙΑΣ </w:t>
            </w:r>
            <w:r w:rsidRPr="00803F75">
              <w:rPr>
                <w:rFonts w:cs="Arial"/>
                <w:color w:val="000000"/>
                <w:lang w:val="en-US"/>
              </w:rPr>
              <w:t>M</w:t>
            </w:r>
            <w:r w:rsidRPr="00803F75">
              <w:rPr>
                <w:rFonts w:cs="Arial"/>
                <w:color w:val="000000"/>
              </w:rPr>
              <w:t>25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803F75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35812000-9 "Στολές Εκστρατείας"</w:t>
            </w:r>
          </w:p>
        </w:tc>
      </w:tr>
      <w:tr w:rsidR="00CE07BF" w:rsidRPr="00803F75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803F75" w:rsidRDefault="00803F75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F75">
              <w:t xml:space="preserve">8405 "Ενδύματα Ανδρικά"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803F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803F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803F75">
              <w:rPr>
                <w:rFonts w:ascii="Arial" w:hAnsi="Arial" w:cs="Arial"/>
                <w:sz w:val="20"/>
                <w:szCs w:val="20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803F75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9F24ED" w:rsidRPr="009F24ED">
              <w:rPr>
                <w:sz w:val="20"/>
              </w:rPr>
              <w:t xml:space="preserve">τα χαρακτηριστικά και οι ελάχιστες τεχνικές απαιτήσεις της Υπηρεσίας για την ποιότητα των πρώτων υλών, την κατασκευή και τους ελέγχους που γίνονται για την προμήθεια </w:t>
            </w:r>
            <w:r w:rsidR="00803F75" w:rsidRPr="00803F75">
              <w:rPr>
                <w:sz w:val="20"/>
              </w:rPr>
              <w:t>στολή ασκήσεων εκστρατείας</w:t>
            </w:r>
            <w:r w:rsidR="00803F75">
              <w:rPr>
                <w:sz w:val="20"/>
              </w:rPr>
              <w:t xml:space="preserve"> Μ25, που προορίζε</w:t>
            </w:r>
            <w:r w:rsidR="009F24ED" w:rsidRPr="009F24ED">
              <w:rPr>
                <w:sz w:val="20"/>
              </w:rPr>
              <w:t>ται για στρατιωτική χρήση.</w:t>
            </w:r>
            <w:r w:rsidR="009F24ED" w:rsidRPr="008F15F1">
              <w:t xml:space="preserve"> 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803F75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Αυγ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803F75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803F75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03F75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Ζήσης Καραμανώλας</cp:lastModifiedBy>
  <cp:revision>2</cp:revision>
  <dcterms:created xsi:type="dcterms:W3CDTF">2025-08-04T07:44:00Z</dcterms:created>
  <dcterms:modified xsi:type="dcterms:W3CDTF">2025-08-04T07:44:00Z</dcterms:modified>
</cp:coreProperties>
</file>