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E3534" w14:textId="77777777" w:rsidR="00331225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317BD6E5" w14:textId="77777777" w:rsidR="00331225" w:rsidRDefault="001A331E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6BC61558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76EFE235" w14:textId="77777777" w:rsidR="00150A34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3910816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292DC82E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5C656640" w14:textId="4885E53D" w:rsidR="00150A34" w:rsidRPr="00C95A09" w:rsidRDefault="00C95A09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Κωνσταντίνος</w:t>
            </w:r>
          </w:p>
        </w:tc>
      </w:tr>
      <w:tr w:rsidR="002143F5" w14:paraId="10FC6557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49418305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714C238A" w14:textId="7BD9996B" w:rsidR="00150A34" w:rsidRPr="00CE07BF" w:rsidRDefault="00C95A09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Σπυρόπουλος</w:t>
            </w:r>
          </w:p>
        </w:tc>
      </w:tr>
      <w:tr w:rsidR="002143F5" w14:paraId="566ED02B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3DC865FD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4BFD7B44" w14:textId="6B74257F" w:rsidR="00150A34" w:rsidRPr="00CE07BF" w:rsidRDefault="00897A5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ΓΕΑ/Β2/1</w:t>
            </w:r>
          </w:p>
        </w:tc>
      </w:tr>
      <w:tr w:rsidR="002143F5" w14:paraId="0E01A77D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7434F41C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2E85C4FE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5CE310A0" w14:textId="67080373" w:rsidR="00150A34" w:rsidRPr="00745C15" w:rsidRDefault="00745C15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210</w:t>
            </w:r>
            <w:r w:rsidR="00F91CAC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3609BB">
              <w:rPr>
                <w:rFonts w:ascii="Arial" w:hAnsi="Arial" w:cs="Arial"/>
                <w:b/>
                <w:sz w:val="24"/>
                <w:szCs w:val="24"/>
                <w:lang w:val="en-US"/>
              </w:rPr>
              <w:t>659</w:t>
            </w:r>
            <w:r w:rsidR="00F91CAC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3609BB">
              <w:rPr>
                <w:rFonts w:ascii="Arial" w:hAnsi="Arial" w:cs="Arial"/>
                <w:b/>
                <w:sz w:val="24"/>
                <w:szCs w:val="24"/>
                <w:lang w:val="en-US"/>
              </w:rPr>
              <w:t>2213</w:t>
            </w:r>
          </w:p>
        </w:tc>
      </w:tr>
      <w:tr w:rsidR="002143F5" w14:paraId="128B16C5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70832652" w14:textId="77777777" w:rsidR="00150A34" w:rsidRPr="00150A34" w:rsidRDefault="001A331E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726215AA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37E620F5" w14:textId="77777777" w:rsidR="00150A34" w:rsidRPr="00CE07BF" w:rsidRDefault="001A331E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5758E954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7CF54D25" w14:textId="77777777"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699D6C84" w14:textId="6E514A11" w:rsidR="00150A34" w:rsidRPr="00C95A09" w:rsidRDefault="003609BB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95A09">
              <w:rPr>
                <w:rFonts w:ascii="Arial" w:hAnsi="Arial" w:cs="Arial"/>
                <w:b/>
                <w:sz w:val="24"/>
                <w:szCs w:val="24"/>
                <w:lang w:val="en-US"/>
              </w:rPr>
              <w:t>b21.hafgs@haf.gr</w:t>
            </w:r>
          </w:p>
        </w:tc>
      </w:tr>
      <w:tr w:rsidR="002143F5" w14:paraId="4E2A436C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08FC3281" w14:textId="77777777" w:rsidR="00773553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56009D87" w14:textId="77777777" w:rsidTr="00CE07BF">
        <w:tc>
          <w:tcPr>
            <w:tcW w:w="3734" w:type="dxa"/>
          </w:tcPr>
          <w:p w14:paraId="466967CA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54BF9D41" w14:textId="31596B3B" w:rsidR="00CE07BF" w:rsidRPr="00C95A09" w:rsidRDefault="0039323C" w:rsidP="00897A5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5A09">
              <w:rPr>
                <w:rFonts w:ascii="Arial" w:hAnsi="Arial" w:cs="Arial"/>
                <w:b/>
                <w:sz w:val="24"/>
                <w:szCs w:val="24"/>
              </w:rPr>
              <w:t>ΑΝΑΘΕΩΡΗΣΗ</w:t>
            </w:r>
          </w:p>
        </w:tc>
      </w:tr>
      <w:tr w:rsidR="002143F5" w14:paraId="3086C61C" w14:textId="77777777" w:rsidTr="00CE07BF">
        <w:tc>
          <w:tcPr>
            <w:tcW w:w="3734" w:type="dxa"/>
          </w:tcPr>
          <w:p w14:paraId="70A838DB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009A0A38" w14:textId="040BB53C" w:rsidR="00CE07BF" w:rsidRPr="00C95A09" w:rsidRDefault="004E24CF" w:rsidP="00C656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A09">
              <w:rPr>
                <w:rFonts w:ascii="Arial" w:hAnsi="Arial" w:cs="Arial"/>
                <w:b/>
                <w:sz w:val="24"/>
                <w:szCs w:val="24"/>
                <w:lang w:val="en-US"/>
              </w:rPr>
              <w:t>00168 / 5</w:t>
            </w:r>
            <w:r w:rsidRPr="00C95A09">
              <w:rPr>
                <w:rFonts w:ascii="Arial" w:hAnsi="Arial" w:cs="Arial"/>
                <w:b/>
                <w:sz w:val="24"/>
                <w:szCs w:val="24"/>
              </w:rPr>
              <w:t>η</w:t>
            </w:r>
          </w:p>
        </w:tc>
      </w:tr>
      <w:tr w:rsidR="002143F5" w14:paraId="28AD8A25" w14:textId="77777777" w:rsidTr="00CE07BF">
        <w:tc>
          <w:tcPr>
            <w:tcW w:w="3734" w:type="dxa"/>
          </w:tcPr>
          <w:p w14:paraId="3D6AE9C1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49965E54" w14:textId="40D5EC14" w:rsidR="00CE07BF" w:rsidRPr="00C95A09" w:rsidRDefault="005A052E" w:rsidP="0033122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ΟΛΟΚΛΗΡΩ</w:t>
            </w:r>
            <w:r w:rsidR="00C66EC3" w:rsidRPr="00C95A09">
              <w:rPr>
                <w:rFonts w:ascii="Arial" w:hAnsi="Arial" w:cs="Arial"/>
                <w:b/>
              </w:rPr>
              <w:t>ΜΕΝΟ ΣΥΣΤΗΜΑ ΝΕΟΥ ΑΕΡΟΣΚΑΦΟΥΣ ΣΤΑΔΙΟΥ ΕΠΙΛΟΓΗΣ (ΟΣ ΝΑΣΕ)</w:t>
            </w:r>
          </w:p>
        </w:tc>
      </w:tr>
      <w:tr w:rsidR="002143F5" w14:paraId="56723253" w14:textId="77777777" w:rsidTr="00CE07BF">
        <w:tc>
          <w:tcPr>
            <w:tcW w:w="3734" w:type="dxa"/>
          </w:tcPr>
          <w:p w14:paraId="249967D0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2C305D26" w14:textId="42E3D7BC" w:rsidR="00CE07BF" w:rsidRPr="00897A53" w:rsidRDefault="00897A53" w:rsidP="00897A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7A53">
              <w:rPr>
                <w:rFonts w:ascii="Arial" w:hAnsi="Arial" w:cs="Arial"/>
                <w:b/>
                <w:sz w:val="20"/>
                <w:szCs w:val="20"/>
              </w:rPr>
              <w:t>Α</w:t>
            </w:r>
          </w:p>
        </w:tc>
      </w:tr>
      <w:tr w:rsidR="002143F5" w14:paraId="72014E07" w14:textId="77777777" w:rsidTr="00CE07BF">
        <w:tc>
          <w:tcPr>
            <w:tcW w:w="3734" w:type="dxa"/>
          </w:tcPr>
          <w:p w14:paraId="76018AD7" w14:textId="77777777" w:rsidR="00CE07BF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34386180" w14:textId="5F79DDE3" w:rsidR="00CE07BF" w:rsidRPr="006F3BE9" w:rsidRDefault="00216C0B" w:rsidP="001764A4">
            <w:pPr>
              <w:jc w:val="center"/>
              <w:rPr>
                <w:rFonts w:ascii="Arial" w:hAnsi="Arial" w:cs="Arial"/>
              </w:rPr>
            </w:pPr>
            <w:r w:rsidRPr="006F3BE9">
              <w:rPr>
                <w:rFonts w:ascii="Arial" w:hAnsi="Arial" w:cs="Arial"/>
                <w:b/>
                <w:bCs/>
              </w:rPr>
              <w:t>35611500-5</w:t>
            </w:r>
          </w:p>
        </w:tc>
      </w:tr>
      <w:tr w:rsidR="002143F5" w14:paraId="47AEA590" w14:textId="77777777" w:rsidTr="00CE07BF">
        <w:tc>
          <w:tcPr>
            <w:tcW w:w="3734" w:type="dxa"/>
          </w:tcPr>
          <w:p w14:paraId="371B5D47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1584550D" w14:textId="77777777" w:rsidR="00CE07BF" w:rsidRDefault="001A331E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D634A7" w14:textId="1C98305E" w:rsidR="00A44D66" w:rsidRPr="00EB1A58" w:rsidRDefault="00A44D66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F5" w14:paraId="03253E67" w14:textId="77777777" w:rsidTr="00CE07BF">
        <w:tc>
          <w:tcPr>
            <w:tcW w:w="3734" w:type="dxa"/>
          </w:tcPr>
          <w:p w14:paraId="12125650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6485FC19" w14:textId="1A113B13" w:rsidR="00CE07BF" w:rsidRPr="00F77174" w:rsidRDefault="00CD56C1" w:rsidP="00F77174">
            <w:pPr>
              <w:jc w:val="center"/>
              <w:rPr>
                <w:rFonts w:ascii="Arial" w:hAnsi="Arial" w:cs="Arial"/>
                <w:b/>
              </w:rPr>
            </w:pPr>
            <w:r w:rsidRPr="00F77174">
              <w:rPr>
                <w:rFonts w:ascii="Arial" w:hAnsi="Arial" w:cs="Arial"/>
                <w:b/>
              </w:rPr>
              <w:t>ΟΧΙ</w:t>
            </w:r>
          </w:p>
        </w:tc>
      </w:tr>
      <w:tr w:rsidR="002143F5" w14:paraId="4A9DF027" w14:textId="77777777" w:rsidTr="00CE07BF">
        <w:tc>
          <w:tcPr>
            <w:tcW w:w="3734" w:type="dxa"/>
          </w:tcPr>
          <w:p w14:paraId="46D7976F" w14:textId="77777777"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57D968FF" w14:textId="77E60D3D" w:rsidR="00CE07BF" w:rsidRPr="00E94BE4" w:rsidRDefault="0039323C" w:rsidP="0033122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94BE4">
              <w:rPr>
                <w:rFonts w:ascii="Arial" w:hAnsi="Arial" w:cs="Arial"/>
                <w:b/>
                <w:sz w:val="20"/>
                <w:szCs w:val="20"/>
              </w:rPr>
              <w:t>Το ΟΣ ΝΑΣΕ είναι σύστημα αποτελούμενο από μονοκινητήριο ελικοφόρο εκπαιδευτικό αεροσκάφος</w:t>
            </w:r>
            <w:r w:rsidR="00C6567E">
              <w:rPr>
                <w:rFonts w:ascii="Arial" w:hAnsi="Arial" w:cs="Arial"/>
                <w:b/>
                <w:sz w:val="20"/>
                <w:szCs w:val="20"/>
              </w:rPr>
              <w:t xml:space="preserve"> (Α/Φ)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, σύστημα εκπαίδευσης </w:t>
            </w:r>
            <w:r w:rsidR="00C6567E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C6567E">
              <w:rPr>
                <w:rFonts w:ascii="Arial" w:hAnsi="Arial" w:cs="Arial"/>
                <w:b/>
                <w:sz w:val="20"/>
                <w:szCs w:val="20"/>
                <w:lang w:val="en-US"/>
              </w:rPr>
              <w:t>Flight</w:t>
            </w:r>
            <w:r w:rsidR="00C6567E" w:rsidRPr="00C6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567E">
              <w:rPr>
                <w:rFonts w:ascii="Arial" w:hAnsi="Arial" w:cs="Arial"/>
                <w:b/>
                <w:sz w:val="20"/>
                <w:szCs w:val="20"/>
                <w:lang w:val="en-US"/>
              </w:rPr>
              <w:t>Simulator</w:t>
            </w:r>
            <w:r w:rsidR="00C6567E" w:rsidRPr="00C6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567E">
              <w:rPr>
                <w:rFonts w:ascii="Arial" w:hAnsi="Arial" w:cs="Arial"/>
                <w:b/>
                <w:sz w:val="20"/>
                <w:szCs w:val="20"/>
                <w:lang w:val="en-US"/>
              </w:rPr>
              <w:t>Training</w:t>
            </w:r>
            <w:r w:rsidR="00C6567E" w:rsidRPr="00C6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567E">
              <w:rPr>
                <w:rFonts w:ascii="Arial" w:hAnsi="Arial" w:cs="Arial"/>
                <w:b/>
                <w:sz w:val="20"/>
                <w:szCs w:val="20"/>
                <w:lang w:val="en-US"/>
              </w:rPr>
              <w:t>Device</w:t>
            </w:r>
            <w:r w:rsidR="00C6567E" w:rsidRPr="00C6567E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C6567E">
              <w:rPr>
                <w:rFonts w:ascii="Arial" w:hAnsi="Arial" w:cs="Arial"/>
                <w:b/>
                <w:sz w:val="20"/>
                <w:szCs w:val="20"/>
                <w:lang w:val="en-US"/>
              </w:rPr>
              <w:t>FSTD</w:t>
            </w:r>
            <w:r w:rsidR="00C6567E" w:rsidRPr="00C6567E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και </w:t>
            </w:r>
            <w:r w:rsidRPr="00E94BE4">
              <w:rPr>
                <w:rFonts w:ascii="Arial" w:hAnsi="Arial" w:cs="Arial"/>
                <w:b/>
                <w:sz w:val="20"/>
                <w:szCs w:val="20"/>
                <w:lang w:val="en-US"/>
              </w:rPr>
              <w:t>Computer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94BE4">
              <w:rPr>
                <w:rFonts w:ascii="Arial" w:hAnsi="Arial" w:cs="Arial"/>
                <w:b/>
                <w:sz w:val="20"/>
                <w:szCs w:val="20"/>
                <w:lang w:val="en-US"/>
              </w:rPr>
              <w:t>Based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94BE4">
              <w:rPr>
                <w:rFonts w:ascii="Arial" w:hAnsi="Arial" w:cs="Arial"/>
                <w:b/>
                <w:sz w:val="20"/>
                <w:szCs w:val="20"/>
                <w:lang w:val="en-US"/>
              </w:rPr>
              <w:t>Training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94BE4">
              <w:rPr>
                <w:rFonts w:ascii="Arial" w:hAnsi="Arial" w:cs="Arial"/>
                <w:b/>
                <w:sz w:val="20"/>
                <w:szCs w:val="20"/>
                <w:lang w:val="en-US"/>
              </w:rPr>
              <w:t>System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E94BE4">
              <w:rPr>
                <w:rFonts w:ascii="Arial" w:hAnsi="Arial" w:cs="Arial"/>
                <w:b/>
                <w:sz w:val="20"/>
                <w:szCs w:val="20"/>
                <w:lang w:val="en-US"/>
              </w:rPr>
              <w:t>CBTS</w:t>
            </w:r>
            <w:r w:rsidRPr="00E94BE4">
              <w:rPr>
                <w:rFonts w:ascii="Arial" w:hAnsi="Arial" w:cs="Arial"/>
                <w:b/>
                <w:sz w:val="20"/>
                <w:szCs w:val="20"/>
              </w:rPr>
              <w:t>).</w:t>
            </w:r>
          </w:p>
        </w:tc>
      </w:tr>
      <w:tr w:rsidR="002143F5" w14:paraId="5322C60E" w14:textId="77777777" w:rsidTr="007F51F2">
        <w:trPr>
          <w:trHeight w:val="578"/>
        </w:trPr>
        <w:tc>
          <w:tcPr>
            <w:tcW w:w="3734" w:type="dxa"/>
          </w:tcPr>
          <w:p w14:paraId="2812E921" w14:textId="77777777" w:rsidR="007F51F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78864C1C" w14:textId="68D57859" w:rsidR="00F91CAC" w:rsidRPr="006F3BE9" w:rsidRDefault="001A331E" w:rsidP="00F91C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15 Οκτ 2026 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>(</w:t>
            </w:r>
            <w:r w:rsidR="00BD1A4D" w:rsidRPr="006F3BE9">
              <w:rPr>
                <w:rFonts w:ascii="Arial" w:hAnsi="Arial" w:cs="Arial"/>
                <w:b/>
              </w:rPr>
              <w:t>15 ημέρες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</w:tbl>
    <w:p w14:paraId="7814F8E6" w14:textId="77777777" w:rsidR="00F45BE5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579D8C62" w14:textId="77777777" w:rsidR="007F51F2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521F7D1E" w14:textId="77777777" w:rsidR="007F0FEF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1D0FC8DC" w14:textId="77777777" w:rsidR="000B12F5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0199550D" w14:textId="77777777" w:rsidR="00630C66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72607EE1" w14:textId="77777777" w:rsidR="00630C66" w:rsidRDefault="001A331E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AF06F8D" w14:textId="77777777" w:rsidR="00BF01D1" w:rsidRPr="00726145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14:paraId="74F47CAA" w14:textId="77777777" w:rsidR="00BF01D1" w:rsidRDefault="001A331E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25F7D1E" w14:textId="77777777" w:rsidR="00C35668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14:paraId="044FCF61" w14:textId="77777777" w:rsidR="00C35668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04D369CC" w14:textId="77777777" w:rsidR="00C35668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3D8E7B5F" w14:textId="77777777" w:rsidR="00C35668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1E1FB133" w14:textId="77777777" w:rsidR="00E41195" w:rsidRPr="00E41195" w:rsidRDefault="00CD56C1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40DDA228" w14:textId="77777777" w:rsidR="00E41195" w:rsidRDefault="001A331E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11A2ADF4" w14:textId="77777777" w:rsidR="00C35668" w:rsidRPr="007F0FEF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28F81FD1" w14:textId="77777777" w:rsidR="00CD56C1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1E954EA" w14:textId="77777777" w:rsidR="001E7E94" w:rsidRPr="00C35668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7F6B737D" w14:textId="77777777" w:rsidR="001E7E94" w:rsidRPr="003D285A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583A847C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57F96F79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5" w:history="1">
        <w:r w:rsidRPr="000B14CA">
          <w:rPr>
            <w:rStyle w:val="Hyperlink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17365A6A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1B3745BD" w14:textId="77777777" w:rsidR="00CD56C1" w:rsidRPr="001E7E94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27B241A" w14:textId="77777777" w:rsidR="00BF01D1" w:rsidRPr="00D36A9D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BF01D1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5"/>
    <w:rsid w:val="000A32D4"/>
    <w:rsid w:val="001764A4"/>
    <w:rsid w:val="001A331E"/>
    <w:rsid w:val="001E7E94"/>
    <w:rsid w:val="002143F5"/>
    <w:rsid w:val="00216C0B"/>
    <w:rsid w:val="0024205D"/>
    <w:rsid w:val="002938CB"/>
    <w:rsid w:val="002A6213"/>
    <w:rsid w:val="003609BB"/>
    <w:rsid w:val="0039323C"/>
    <w:rsid w:val="004E24CF"/>
    <w:rsid w:val="005A052E"/>
    <w:rsid w:val="00663D32"/>
    <w:rsid w:val="00693C5C"/>
    <w:rsid w:val="006F3BE9"/>
    <w:rsid w:val="00745C15"/>
    <w:rsid w:val="007E0630"/>
    <w:rsid w:val="00897A53"/>
    <w:rsid w:val="00992D1A"/>
    <w:rsid w:val="00A44D66"/>
    <w:rsid w:val="00BD1A4D"/>
    <w:rsid w:val="00BE05FF"/>
    <w:rsid w:val="00C6567E"/>
    <w:rsid w:val="00C66EC3"/>
    <w:rsid w:val="00C95A09"/>
    <w:rsid w:val="00CD56C1"/>
    <w:rsid w:val="00D36A9D"/>
    <w:rsid w:val="00E94BE4"/>
    <w:rsid w:val="00EA6F57"/>
    <w:rsid w:val="00F77174"/>
    <w:rsid w:val="00F9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1D70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specifications@hndgs.mil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Ευκλείδης Πιτσαλίδης</dc:creator>
  <cp:lastModifiedBy>Ανδρονίκη Τσιαμάκη</cp:lastModifiedBy>
  <cp:revision>18</cp:revision>
  <dcterms:created xsi:type="dcterms:W3CDTF">2026-09-30T07:32:00Z</dcterms:created>
  <dcterms:modified xsi:type="dcterms:W3CDTF">2026-09-30T10:43:00Z</dcterms:modified>
</cp:coreProperties>
</file>