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3279" w14:textId="77777777" w:rsidR="000B5535" w:rsidRDefault="00183E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14:paraId="27D937A1" w14:textId="77777777" w:rsidR="000B5535" w:rsidRDefault="000B553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3733"/>
        <w:gridCol w:w="2186"/>
        <w:gridCol w:w="3545"/>
      </w:tblGrid>
      <w:tr w:rsidR="000B5535" w14:paraId="24E54807" w14:textId="77777777">
        <w:trPr>
          <w:trHeight w:val="668"/>
        </w:trPr>
        <w:tc>
          <w:tcPr>
            <w:tcW w:w="9464" w:type="dxa"/>
            <w:gridSpan w:val="3"/>
            <w:vAlign w:val="center"/>
          </w:tcPr>
          <w:p w14:paraId="5337F600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0B5535" w14:paraId="04DFF69A" w14:textId="77777777">
        <w:trPr>
          <w:trHeight w:val="668"/>
        </w:trPr>
        <w:tc>
          <w:tcPr>
            <w:tcW w:w="3733" w:type="dxa"/>
            <w:vAlign w:val="center"/>
          </w:tcPr>
          <w:p w14:paraId="0B08E8D9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1" w:type="dxa"/>
            <w:gridSpan w:val="2"/>
            <w:vAlign w:val="center"/>
          </w:tcPr>
          <w:p w14:paraId="6FD97810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ΧΑΡΙΤΩΝ</w:t>
            </w:r>
          </w:p>
        </w:tc>
      </w:tr>
      <w:tr w:rsidR="000B5535" w14:paraId="33C94D9B" w14:textId="77777777">
        <w:trPr>
          <w:trHeight w:val="668"/>
        </w:trPr>
        <w:tc>
          <w:tcPr>
            <w:tcW w:w="3733" w:type="dxa"/>
            <w:vAlign w:val="center"/>
          </w:tcPr>
          <w:p w14:paraId="1F041DEE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1" w:type="dxa"/>
            <w:gridSpan w:val="2"/>
            <w:vAlign w:val="center"/>
          </w:tcPr>
          <w:p w14:paraId="7BFCFED6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ΞΑΝΘΟΠΟΥΛΟΣ</w:t>
            </w:r>
          </w:p>
        </w:tc>
      </w:tr>
      <w:tr w:rsidR="000B5535" w14:paraId="216A313D" w14:textId="77777777">
        <w:trPr>
          <w:trHeight w:val="668"/>
        </w:trPr>
        <w:tc>
          <w:tcPr>
            <w:tcW w:w="3733" w:type="dxa"/>
            <w:vAlign w:val="center"/>
          </w:tcPr>
          <w:p w14:paraId="4CB30282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1" w:type="dxa"/>
            <w:gridSpan w:val="2"/>
            <w:vAlign w:val="center"/>
          </w:tcPr>
          <w:p w14:paraId="0A740ED8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ΓΕΝ/ΠΝ/ΚΣΑΝ</w:t>
            </w:r>
          </w:p>
        </w:tc>
      </w:tr>
      <w:tr w:rsidR="000B5535" w14:paraId="7B39B206" w14:textId="77777777">
        <w:trPr>
          <w:trHeight w:val="292"/>
        </w:trPr>
        <w:tc>
          <w:tcPr>
            <w:tcW w:w="3733" w:type="dxa"/>
            <w:vMerge w:val="restart"/>
            <w:vAlign w:val="center"/>
          </w:tcPr>
          <w:p w14:paraId="01EFB08E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6354DE52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5" w:type="dxa"/>
            <w:vAlign w:val="center"/>
          </w:tcPr>
          <w:p w14:paraId="49E1EC79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210 3484179</w:t>
            </w:r>
          </w:p>
        </w:tc>
      </w:tr>
      <w:tr w:rsidR="000B5535" w14:paraId="62CEF297" w14:textId="77777777">
        <w:trPr>
          <w:trHeight w:val="292"/>
        </w:trPr>
        <w:tc>
          <w:tcPr>
            <w:tcW w:w="3733" w:type="dxa"/>
            <w:vMerge/>
            <w:vAlign w:val="center"/>
          </w:tcPr>
          <w:p w14:paraId="6F6F88BD" w14:textId="77777777"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24DD9E8B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5" w:type="dxa"/>
            <w:vAlign w:val="center"/>
          </w:tcPr>
          <w:p w14:paraId="6517F2EA" w14:textId="77777777" w:rsidR="000B5535" w:rsidRDefault="000B55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5535" w14:paraId="12B44C57" w14:textId="77777777">
        <w:trPr>
          <w:trHeight w:val="668"/>
        </w:trPr>
        <w:tc>
          <w:tcPr>
            <w:tcW w:w="3733" w:type="dxa"/>
            <w:vAlign w:val="center"/>
          </w:tcPr>
          <w:p w14:paraId="383D872A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1" w:type="dxa"/>
            <w:gridSpan w:val="2"/>
            <w:vAlign w:val="center"/>
          </w:tcPr>
          <w:p w14:paraId="2B7716D9" w14:textId="77777777" w:rsidR="000B5535" w:rsidRPr="00FC74D8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ksan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ypod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0B5535" w14:paraId="463A1FC2" w14:textId="77777777">
        <w:trPr>
          <w:trHeight w:val="668"/>
        </w:trPr>
        <w:tc>
          <w:tcPr>
            <w:tcW w:w="9464" w:type="dxa"/>
            <w:gridSpan w:val="3"/>
            <w:vAlign w:val="center"/>
          </w:tcPr>
          <w:p w14:paraId="29E1605A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0B5535" w14:paraId="243716A3" w14:textId="77777777">
        <w:tc>
          <w:tcPr>
            <w:tcW w:w="3733" w:type="dxa"/>
          </w:tcPr>
          <w:p w14:paraId="3EE11EC2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1" w:type="dxa"/>
            <w:gridSpan w:val="2"/>
          </w:tcPr>
          <w:p w14:paraId="5D65C4AD" w14:textId="054E1A01" w:rsidR="000B5535" w:rsidRDefault="00F0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ΝΕΑ</w:t>
            </w:r>
          </w:p>
        </w:tc>
      </w:tr>
      <w:tr w:rsidR="000B5535" w:rsidRPr="00F001A6" w14:paraId="2C5A7CD2" w14:textId="77777777">
        <w:tc>
          <w:tcPr>
            <w:tcW w:w="3733" w:type="dxa"/>
          </w:tcPr>
          <w:p w14:paraId="706C335E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1" w:type="dxa"/>
            <w:gridSpan w:val="2"/>
          </w:tcPr>
          <w:p w14:paraId="01FB9A48" w14:textId="3292CBA9" w:rsidR="000B5535" w:rsidRPr="00F001A6" w:rsidRDefault="000B5535" w:rsidP="00F001A6">
            <w:pPr>
              <w:widowControl w:val="0"/>
              <w:tabs>
                <w:tab w:val="center" w:pos="5170"/>
                <w:tab w:val="center" w:pos="77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5535" w:rsidRPr="00F001A6" w14:paraId="3D9795C0" w14:textId="77777777">
        <w:tc>
          <w:tcPr>
            <w:tcW w:w="3733" w:type="dxa"/>
          </w:tcPr>
          <w:p w14:paraId="267354C4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3187B0D4" w14:textId="004DFF3A" w:rsidR="000B5535" w:rsidRPr="00FC74D8" w:rsidRDefault="00F001A6" w:rsidP="00FC74D8">
            <w:pPr>
              <w:widowControl w:val="0"/>
              <w:tabs>
                <w:tab w:val="center" w:pos="5170"/>
                <w:tab w:val="center" w:pos="77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01A6">
              <w:rPr>
                <w:bCs/>
                <w:szCs w:val="24"/>
              </w:rPr>
              <w:t>ΗΜΙΦΟΡΤΗΓΟ ΟΧΗΜΑ ΑΝΟΙΚΤΟΥ ΤΥΠΟΥ (</w:t>
            </w:r>
            <w:r w:rsidRPr="00F001A6">
              <w:rPr>
                <w:bCs/>
                <w:szCs w:val="24"/>
                <w:lang w:val="en-US"/>
              </w:rPr>
              <w:t>PICKUP</w:t>
            </w:r>
            <w:r w:rsidRPr="00F001A6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F001A6">
              <w:rPr>
                <w:bCs/>
                <w:szCs w:val="24"/>
              </w:rPr>
              <w:t>ΜΟΝΗΣ ΚΑΜΠΙΝΑΣ 4</w:t>
            </w:r>
            <w:r w:rsidRPr="00F001A6">
              <w:rPr>
                <w:bCs/>
                <w:szCs w:val="24"/>
                <w:lang w:val="en-US"/>
              </w:rPr>
              <w:t>X</w:t>
            </w:r>
            <w:r w:rsidRPr="00F001A6">
              <w:rPr>
                <w:bCs/>
                <w:szCs w:val="24"/>
              </w:rPr>
              <w:t>4 ΜΕ  ΚΙΝΗΤΗΡΑ</w:t>
            </w:r>
            <w:r>
              <w:rPr>
                <w:bCs/>
                <w:szCs w:val="24"/>
              </w:rPr>
              <w:t xml:space="preserve"> </w:t>
            </w:r>
            <w:r w:rsidRPr="00F001A6">
              <w:rPr>
                <w:bCs/>
                <w:szCs w:val="24"/>
              </w:rPr>
              <w:t>ΕΣΩΤΕΡΙΚΗΣ ΚΑΥΣΕΩΣ ΠΕΤΡΕΛΑΙΟΥ</w:t>
            </w:r>
            <w:r>
              <w:rPr>
                <w:bCs/>
                <w:szCs w:val="24"/>
              </w:rPr>
              <w:t xml:space="preserve"> </w:t>
            </w:r>
            <w:r w:rsidRPr="00F001A6">
              <w:rPr>
                <w:bCs/>
                <w:szCs w:val="24"/>
              </w:rPr>
              <w:t>(</w:t>
            </w:r>
            <w:r w:rsidRPr="00F001A6">
              <w:rPr>
                <w:bCs/>
                <w:szCs w:val="24"/>
                <w:lang w:val="en-US"/>
              </w:rPr>
              <w:t>DIESEL</w:t>
            </w:r>
            <w:r w:rsidR="00FC74D8" w:rsidRPr="00FC74D8">
              <w:rPr>
                <w:bCs/>
                <w:szCs w:val="24"/>
              </w:rPr>
              <w:t>)</w:t>
            </w:r>
          </w:p>
        </w:tc>
      </w:tr>
      <w:tr w:rsidR="000B5535" w14:paraId="23ABF09C" w14:textId="77777777">
        <w:tc>
          <w:tcPr>
            <w:tcW w:w="3733" w:type="dxa"/>
          </w:tcPr>
          <w:p w14:paraId="7B58AD54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13FE73C4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0B5535" w14:paraId="4E3A4A0B" w14:textId="77777777">
        <w:tc>
          <w:tcPr>
            <w:tcW w:w="3733" w:type="dxa"/>
          </w:tcPr>
          <w:p w14:paraId="163A5250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1" w:type="dxa"/>
            <w:gridSpan w:val="2"/>
          </w:tcPr>
          <w:p w14:paraId="56747F08" w14:textId="3F30A649" w:rsidR="000B5535" w:rsidRDefault="00F001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1113">
              <w:rPr>
                <w:szCs w:val="24"/>
              </w:rPr>
              <w:t>34131000-4</w:t>
            </w:r>
          </w:p>
        </w:tc>
      </w:tr>
      <w:tr w:rsidR="000B5535" w14:paraId="26AC5981" w14:textId="77777777">
        <w:tc>
          <w:tcPr>
            <w:tcW w:w="3733" w:type="dxa"/>
          </w:tcPr>
          <w:p w14:paraId="2D3776AB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1" w:type="dxa"/>
            <w:gridSpan w:val="2"/>
          </w:tcPr>
          <w:p w14:paraId="43D03C76" w14:textId="77777777"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35" w14:paraId="59FB581C" w14:textId="77777777">
        <w:tc>
          <w:tcPr>
            <w:tcW w:w="3733" w:type="dxa"/>
          </w:tcPr>
          <w:p w14:paraId="3CF26D26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1" w:type="dxa"/>
            <w:gridSpan w:val="2"/>
          </w:tcPr>
          <w:p w14:paraId="3B5228FD" w14:textId="494D82AA" w:rsidR="000B5535" w:rsidRDefault="00FC74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0B5535" w14:paraId="4FA23655" w14:textId="77777777">
        <w:tc>
          <w:tcPr>
            <w:tcW w:w="3733" w:type="dxa"/>
          </w:tcPr>
          <w:p w14:paraId="1A702116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7AB367CE" w14:textId="3D9A8BA6" w:rsidR="000B5535" w:rsidRPr="00F001A6" w:rsidRDefault="00F001A6" w:rsidP="00F001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</w:t>
            </w:r>
            <w:r w:rsidR="00183EAE">
              <w:rPr>
                <w:rFonts w:ascii="Arial" w:hAnsi="Arial" w:cs="Arial"/>
                <w:sz w:val="20"/>
                <w:szCs w:val="20"/>
              </w:rPr>
              <w:t>εχνικ</w:t>
            </w:r>
            <w:r>
              <w:rPr>
                <w:rFonts w:ascii="Arial" w:hAnsi="Arial" w:cs="Arial"/>
                <w:sz w:val="20"/>
                <w:szCs w:val="20"/>
              </w:rPr>
              <w:t>ά</w:t>
            </w:r>
            <w:r w:rsidR="00183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89B">
              <w:rPr>
                <w:rFonts w:ascii="Arial" w:hAnsi="Arial" w:cs="Arial"/>
                <w:sz w:val="20"/>
                <w:szCs w:val="20"/>
              </w:rPr>
              <w:t>Χ</w:t>
            </w:r>
            <w:r w:rsidR="00183EAE">
              <w:rPr>
                <w:rFonts w:ascii="Arial" w:hAnsi="Arial" w:cs="Arial"/>
                <w:sz w:val="20"/>
                <w:szCs w:val="20"/>
              </w:rPr>
              <w:t>αρακτηριστικ</w:t>
            </w:r>
            <w:r>
              <w:rPr>
                <w:rFonts w:ascii="Arial" w:hAnsi="Arial" w:cs="Arial"/>
                <w:sz w:val="20"/>
                <w:szCs w:val="20"/>
              </w:rPr>
              <w:t>ά</w:t>
            </w:r>
            <w:r w:rsidR="00183E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Ημιφορτηγού </w:t>
            </w:r>
            <w:r w:rsidR="00183EAE">
              <w:rPr>
                <w:rFonts w:ascii="Arial" w:hAnsi="Arial" w:cs="Arial"/>
                <w:sz w:val="20"/>
                <w:szCs w:val="20"/>
              </w:rPr>
              <w:t xml:space="preserve"> Οχήματος Μ</w:t>
            </w:r>
            <w:r>
              <w:rPr>
                <w:rFonts w:ascii="Arial" w:hAnsi="Arial" w:cs="Arial"/>
                <w:sz w:val="20"/>
                <w:szCs w:val="20"/>
              </w:rPr>
              <w:t>ονής</w:t>
            </w:r>
            <w:r w:rsidR="00183E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Καμπίνας 4χ4 Με Κινητήρα </w:t>
            </w:r>
            <w:r w:rsidR="00183EAE">
              <w:rPr>
                <w:rFonts w:ascii="Arial" w:hAnsi="Arial" w:cs="Arial"/>
                <w:sz w:val="20"/>
                <w:szCs w:val="20"/>
              </w:rPr>
              <w:t xml:space="preserve">Πετρελαίου </w:t>
            </w:r>
          </w:p>
        </w:tc>
      </w:tr>
      <w:tr w:rsidR="000B5535" w14:paraId="49081878" w14:textId="77777777">
        <w:trPr>
          <w:trHeight w:val="578"/>
        </w:trPr>
        <w:tc>
          <w:tcPr>
            <w:tcW w:w="3733" w:type="dxa"/>
          </w:tcPr>
          <w:p w14:paraId="1D0B3552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5209477B" w14:textId="49454FE4" w:rsidR="000B5535" w:rsidRDefault="00766550" w:rsidP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bookmarkStart w:id="0" w:name="_GoBack"/>
            <w:bookmarkEnd w:id="0"/>
            <w:r w:rsidR="00183EAE">
              <w:rPr>
                <w:rFonts w:ascii="Arial" w:hAnsi="Arial" w:cs="Arial"/>
                <w:sz w:val="20"/>
                <w:szCs w:val="20"/>
              </w:rPr>
              <w:t xml:space="preserve"> Ιου</w:t>
            </w:r>
            <w:r w:rsidR="0061589B">
              <w:rPr>
                <w:rFonts w:ascii="Arial" w:hAnsi="Arial" w:cs="Arial"/>
                <w:sz w:val="20"/>
                <w:szCs w:val="20"/>
              </w:rPr>
              <w:t>λίου</w:t>
            </w:r>
            <w:r w:rsidR="00183EAE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</w:tr>
    </w:tbl>
    <w:p w14:paraId="569F84D1" w14:textId="0C3752EA" w:rsidR="000B5535" w:rsidRPr="0061589B" w:rsidRDefault="00183EAE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  <w:r w:rsidR="0061589B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</w:p>
    <w:p w14:paraId="40B71BDE" w14:textId="77777777" w:rsidR="000B5535" w:rsidRDefault="00183E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4BB4FA99" w14:textId="77777777"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78FEAF72" w14:textId="77777777"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5D9DAFE2" w14:textId="77777777"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14:paraId="05715A88" w14:textId="77777777" w:rsidR="000B5535" w:rsidRDefault="000B5535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8AAB652" w14:textId="77777777" w:rsidR="000B5535" w:rsidRDefault="000B5535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215A5A" w14:textId="77777777" w:rsidR="000B5535" w:rsidRDefault="00183EAE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14:paraId="3294247C" w14:textId="77777777" w:rsidR="000B5535" w:rsidRDefault="000B5535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78487133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0E2BAEA9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3CD84A0F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509DF1EC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5656C7B8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14:paraId="5A38C7A4" w14:textId="77777777" w:rsidR="000B5535" w:rsidRDefault="000B5535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4F4FCAB3" w14:textId="77777777" w:rsidR="000B5535" w:rsidRDefault="00183EAE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432012FD" w14:textId="77777777" w:rsidR="000B5535" w:rsidRDefault="000B5535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40854535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53BCDF2A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>
        <w:rPr>
          <w:rFonts w:ascii="Arial" w:hAnsi="Arial" w:cs="Arial"/>
          <w:sz w:val="24"/>
          <w:szCs w:val="24"/>
          <w:lang w:val="en-US"/>
        </w:rPr>
        <w:t>. 210-657-4164</w:t>
      </w:r>
    </w:p>
    <w:p w14:paraId="0FCA3117" w14:textId="77777777"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p w14:paraId="5ACA093C" w14:textId="77777777" w:rsidR="000B5535" w:rsidRDefault="00183EAE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4">
        <w:r>
          <w:rPr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13D12063" w14:textId="77777777"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p w14:paraId="58D4246B" w14:textId="77777777"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p w14:paraId="5D860E63" w14:textId="77777777"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sectPr w:rsidR="000B5535" w:rsidSect="000B553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35"/>
    <w:rsid w:val="000B5535"/>
    <w:rsid w:val="0012325A"/>
    <w:rsid w:val="00183EAE"/>
    <w:rsid w:val="00246343"/>
    <w:rsid w:val="0061589B"/>
    <w:rsid w:val="00766550"/>
    <w:rsid w:val="00D240B5"/>
    <w:rsid w:val="00EB265C"/>
    <w:rsid w:val="00F001A6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ABC2"/>
  <w15:docId w15:val="{85D5E2F4-2A60-4D95-A5F7-01EB09CC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EB1A58"/>
    <w:rPr>
      <w:color w:val="0000FF" w:themeColor="hyperlink"/>
      <w:u w:val="single"/>
    </w:rPr>
  </w:style>
  <w:style w:type="paragraph" w:customStyle="1" w:styleId="a4">
    <w:name w:val="Επικεφαλίδα"/>
    <w:basedOn w:val="a"/>
    <w:next w:val="a5"/>
    <w:qFormat/>
    <w:rsid w:val="000B553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0B5535"/>
    <w:pPr>
      <w:spacing w:after="140"/>
    </w:pPr>
  </w:style>
  <w:style w:type="paragraph" w:styleId="a6">
    <w:name w:val="List"/>
    <w:basedOn w:val="a5"/>
    <w:rsid w:val="000B5535"/>
    <w:rPr>
      <w:rFonts w:cs="Lohit Devanagari"/>
    </w:rPr>
  </w:style>
  <w:style w:type="paragraph" w:customStyle="1" w:styleId="Caption1">
    <w:name w:val="Caption1"/>
    <w:basedOn w:val="a"/>
    <w:qFormat/>
    <w:rsid w:val="000B55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0B5535"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9D6B07"/>
    <w:pPr>
      <w:ind w:left="720"/>
      <w:contextualSpacing/>
    </w:pPr>
  </w:style>
  <w:style w:type="paragraph" w:customStyle="1" w:styleId="a9">
    <w:name w:val="Περιεχόμενα πίνακα"/>
    <w:basedOn w:val="a"/>
    <w:qFormat/>
    <w:rsid w:val="000B5535"/>
    <w:pPr>
      <w:suppressLineNumbers/>
    </w:pPr>
  </w:style>
  <w:style w:type="paragraph" w:customStyle="1" w:styleId="aa">
    <w:name w:val="Επικεφαλίδα πίνακα"/>
    <w:basedOn w:val="a9"/>
    <w:qFormat/>
    <w:rsid w:val="000B5535"/>
    <w:pPr>
      <w:jc w:val="center"/>
    </w:pPr>
    <w:rPr>
      <w:b/>
      <w:bCs/>
    </w:rPr>
  </w:style>
  <w:style w:type="table" w:styleId="ab">
    <w:name w:val="Table Grid"/>
    <w:basedOn w:val="a1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specifications@hndgs.mil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Ευκλείδης Πιτσαλίδης</dc:creator>
  <dc:description/>
  <cp:lastModifiedBy>Σοφία Παππάκου</cp:lastModifiedBy>
  <cp:revision>4</cp:revision>
  <dcterms:created xsi:type="dcterms:W3CDTF">2026-06-18T10:01:00Z</dcterms:created>
  <dcterms:modified xsi:type="dcterms:W3CDTF">2026-07-09T06:28:00Z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