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3177E6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3177E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4259B7" w:rsidP="004259B7">
            <w:pPr>
              <w:jc w:val="center"/>
              <w:rPr>
                <w:rFonts w:cs="Arial"/>
                <w:color w:val="000000"/>
              </w:rPr>
            </w:pPr>
            <w:r w:rsidRPr="004259B7">
              <w:rPr>
                <w:rFonts w:cs="Arial"/>
                <w:bCs/>
                <w:color w:val="000000"/>
              </w:rPr>
              <w:t>ΣΥΣΚΕΥΗ ΠΡΟΣΔΙΟΡΙΣΜΟΥ ΑΝΘΡΑΚΑ-ΘΕΙΟΥ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3177E6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FB3328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4259B7" w:rsidRPr="004259B7">
              <w:rPr>
                <w:bCs/>
                <w:sz w:val="20"/>
              </w:rPr>
              <w:t>«Συσκευή Προσδιορισμού Άνθρακα-Θείου», που προορίζεται για χρήση σε εργαστήριο ποιοτικού ελέγχου των Ενόπλων Δυνάμεων (ΕΔ).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3177E6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bookmarkStart w:id="0" w:name="_GoBack"/>
            <w:bookmarkEnd w:id="0"/>
            <w:r w:rsidR="00FB3328">
              <w:rPr>
                <w:rFonts w:ascii="Arial" w:hAnsi="Arial" w:cs="Arial"/>
                <w:sz w:val="20"/>
                <w:szCs w:val="20"/>
              </w:rPr>
              <w:t>Μαρ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177E6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1F29-165D-453F-8AD7-E1CA7323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13</cp:revision>
  <dcterms:created xsi:type="dcterms:W3CDTF">2026-01-14T12:08:00Z</dcterms:created>
  <dcterms:modified xsi:type="dcterms:W3CDTF">2026-02-25T07:53:00Z</dcterms:modified>
</cp:coreProperties>
</file>