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>
      <w:pPr>
        <w:pStyle w:val="Normal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a3"/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33"/>
        <w:gridCol w:w="2186"/>
        <w:gridCol w:w="3545"/>
      </w:tblGrid>
      <w:tr>
        <w:trPr>
          <w:trHeight w:val="668" w:hRule="atLeast"/>
        </w:trPr>
        <w:tc>
          <w:tcPr>
            <w:tcW w:w="9464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Calibri" w:cs="Arial" w:ascii="Arial" w:hAnsi="Arial"/>
                <w:b/>
                <w:kern w:val="0"/>
                <w:sz w:val="32"/>
                <w:szCs w:val="32"/>
                <w:lang w:val="el-GR" w:eastAsia="en-US" w:bidi="ar-SA"/>
              </w:rPr>
              <w:t>ΣΤΟΙΧΕΙΑ ΣΥΝΤΑΚΤΗ</w:t>
            </w:r>
          </w:p>
        </w:tc>
      </w:tr>
      <w:tr>
        <w:trPr>
          <w:trHeight w:val="668" w:hRule="atLeast"/>
        </w:trPr>
        <w:tc>
          <w:tcPr>
            <w:tcW w:w="37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l-GR" w:eastAsia="en-US" w:bidi="ar-SA"/>
              </w:rPr>
              <w:t>ΟΝΟΜΑ</w:t>
            </w:r>
          </w:p>
        </w:tc>
        <w:tc>
          <w:tcPr>
            <w:tcW w:w="5731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b w:val="false"/>
                <w:bCs w:val="false"/>
                <w:kern w:val="0"/>
                <w:sz w:val="24"/>
                <w:szCs w:val="24"/>
                <w:lang w:val="el-GR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el-GR" w:eastAsia="en-US" w:bidi="ar-SA"/>
              </w:rPr>
              <w:t>ΕΛΕΝΗ</w:t>
            </w:r>
          </w:p>
        </w:tc>
      </w:tr>
      <w:tr>
        <w:trPr>
          <w:trHeight w:val="668" w:hRule="atLeast"/>
        </w:trPr>
        <w:tc>
          <w:tcPr>
            <w:tcW w:w="37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l-GR" w:eastAsia="en-US" w:bidi="ar-SA"/>
              </w:rPr>
              <w:t>ΕΠΩΝΥΜΟ</w:t>
            </w:r>
          </w:p>
        </w:tc>
        <w:tc>
          <w:tcPr>
            <w:tcW w:w="5731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b w:val="false"/>
                <w:bCs w:val="false"/>
                <w:kern w:val="0"/>
                <w:sz w:val="24"/>
                <w:szCs w:val="24"/>
                <w:lang w:val="el-GR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el-GR" w:eastAsia="en-US" w:bidi="ar-SA"/>
              </w:rPr>
              <w:t>ΧΩΛΙΔΟΥ</w:t>
            </w:r>
          </w:p>
        </w:tc>
      </w:tr>
      <w:tr>
        <w:trPr>
          <w:trHeight w:val="668" w:hRule="atLeast"/>
        </w:trPr>
        <w:tc>
          <w:tcPr>
            <w:tcW w:w="37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l-GR" w:eastAsia="en-US" w:bidi="ar-SA"/>
              </w:rPr>
              <w:t>ΓΕ/ΦΟΡΕΑΣ/ΔΝΣΗ/ΤΜΗΜΑ</w:t>
            </w:r>
          </w:p>
        </w:tc>
        <w:tc>
          <w:tcPr>
            <w:tcW w:w="5731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b w:val="false"/>
                <w:bCs w:val="false"/>
                <w:kern w:val="0"/>
                <w:sz w:val="24"/>
                <w:szCs w:val="24"/>
                <w:lang w:val="el-GR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el-GR" w:eastAsia="en-US" w:bidi="ar-SA"/>
              </w:rPr>
              <w:t>251/ΓΝΑ/ΔΝΥ/ΧΕΙΡΟΥΡΓΕΙΟ</w:t>
            </w:r>
          </w:p>
        </w:tc>
      </w:tr>
      <w:tr>
        <w:trPr>
          <w:trHeight w:val="292" w:hRule="atLeast"/>
        </w:trPr>
        <w:tc>
          <w:tcPr>
            <w:tcW w:w="3733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l-GR" w:eastAsia="en-US" w:bidi="ar-SA"/>
              </w:rPr>
              <w:t>ΤΗΛΕΦΩΝΟ</w:t>
            </w:r>
          </w:p>
        </w:tc>
        <w:tc>
          <w:tcPr>
            <w:tcW w:w="218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l-GR" w:eastAsia="en-US" w:bidi="ar-SA"/>
              </w:rPr>
              <w:t>ΥΠΗΡΕΣΙΑΣ</w:t>
            </w:r>
          </w:p>
        </w:tc>
        <w:tc>
          <w:tcPr>
            <w:tcW w:w="35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l-GR" w:eastAsia="en-US" w:bidi="ar-SA"/>
              </w:rPr>
              <w:t xml:space="preserve">                  </w:t>
            </w:r>
            <w:r>
              <w:rPr>
                <w:rFonts w:eastAsia="Calibri" w:cs="Arial" w:ascii="Arial" w:hAnsi="Arial"/>
                <w:kern w:val="0"/>
                <w:sz w:val="24"/>
                <w:szCs w:val="24"/>
                <w:lang w:val="el-GR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4"/>
                <w:szCs w:val="24"/>
                <w:lang w:val="el-GR" w:eastAsia="en-US" w:bidi="ar-SA"/>
              </w:rPr>
              <w:t>2107463772</w:t>
            </w:r>
          </w:p>
        </w:tc>
      </w:tr>
      <w:tr>
        <w:trPr>
          <w:trHeight w:val="292" w:hRule="atLeast"/>
        </w:trPr>
        <w:tc>
          <w:tcPr>
            <w:tcW w:w="373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l-GR" w:eastAsia="en-US" w:bidi="ar-SA"/>
              </w:rPr>
            </w:r>
          </w:p>
        </w:tc>
        <w:tc>
          <w:tcPr>
            <w:tcW w:w="218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l-GR" w:eastAsia="en-US" w:bidi="ar-SA"/>
              </w:rPr>
              <w:t>ΚΙΝΗΤΟ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el-GR" w:eastAsia="en-US" w:bidi="ar-SA"/>
              </w:rPr>
              <w:t xml:space="preserve"> (Προαιρετικό)</w:t>
            </w:r>
          </w:p>
        </w:tc>
        <w:tc>
          <w:tcPr>
            <w:tcW w:w="35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b w:val="false"/>
                <w:bCs w:val="false"/>
                <w:kern w:val="0"/>
                <w:sz w:val="24"/>
                <w:szCs w:val="24"/>
                <w:lang w:val="el-GR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el-GR" w:eastAsia="en-US" w:bidi="ar-SA"/>
              </w:rPr>
              <w:t>6983521374</w:t>
            </w:r>
          </w:p>
        </w:tc>
      </w:tr>
      <w:tr>
        <w:trPr>
          <w:trHeight w:val="668" w:hRule="atLeast"/>
        </w:trPr>
        <w:tc>
          <w:tcPr>
            <w:tcW w:w="37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E-mail (</w:t>
            </w:r>
            <w:r>
              <w:rPr>
                <w:rFonts w:eastAsia="Calibri" w:cs="Arial" w:ascii="Arial" w:hAnsi="Arial"/>
                <w:kern w:val="0"/>
                <w:sz w:val="24"/>
                <w:szCs w:val="24"/>
                <w:lang w:val="el-GR" w:eastAsia="en-US" w:bidi="ar-SA"/>
              </w:rPr>
              <w:t>Υπηρεσιακό)</w:t>
            </w:r>
          </w:p>
        </w:tc>
        <w:tc>
          <w:tcPr>
            <w:tcW w:w="5731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b w:val="false"/>
                <w:bCs w:val="false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en-US" w:eastAsia="en-US" w:bidi="ar-SA"/>
              </w:rPr>
              <w:t>xeirourgeio.251gna@haf.gr</w:t>
            </w:r>
          </w:p>
        </w:tc>
      </w:tr>
      <w:tr>
        <w:trPr>
          <w:trHeight w:val="668" w:hRule="atLeast"/>
        </w:trPr>
        <w:tc>
          <w:tcPr>
            <w:tcW w:w="9464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eastAsia="Calibri" w:cs="Arial" w:ascii="Arial" w:hAnsi="Arial"/>
                <w:b/>
                <w:kern w:val="0"/>
                <w:sz w:val="32"/>
                <w:szCs w:val="32"/>
                <w:lang w:val="el-GR" w:eastAsia="en-US" w:bidi="ar-SA"/>
              </w:rPr>
              <w:t>ΣΤΟΙΧΕΙΑ ΠΡΟΔΙΑΓΡΑΦΗΣ</w:t>
            </w:r>
          </w:p>
        </w:tc>
      </w:tr>
      <w:tr>
        <w:trPr/>
        <w:tc>
          <w:tcPr>
            <w:tcW w:w="37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l-GR" w:eastAsia="en-US" w:bidi="ar-SA"/>
              </w:rPr>
              <w:t>Σύνταξη Προδιαγραφής</w:t>
            </w: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l-GR" w:eastAsia="en-US" w:bidi="ar-SA"/>
              </w:rPr>
              <w:t xml:space="preserve"> *</w:t>
            </w:r>
          </w:p>
        </w:tc>
        <w:tc>
          <w:tcPr>
            <w:tcW w:w="573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l-GR" w:eastAsia="en-US" w:bidi="ar-SA"/>
              </w:rPr>
              <w:t xml:space="preserve">ΤΡΟΠΟΠΟΙΗΣΗ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el-GR" w:eastAsia="en-US" w:bidi="ar-SA"/>
              </w:rPr>
              <w:t>5η Έκδοση 1η</w:t>
            </w:r>
          </w:p>
        </w:tc>
      </w:tr>
      <w:tr>
        <w:trPr/>
        <w:tc>
          <w:tcPr>
            <w:tcW w:w="37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l-GR" w:eastAsia="en-US" w:bidi="ar-SA"/>
              </w:rPr>
              <w:t>Κωδικός Προδιαγραφής</w:t>
            </w:r>
          </w:p>
        </w:tc>
        <w:tc>
          <w:tcPr>
            <w:tcW w:w="573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l-GR" w:eastAsia="en-US" w:bidi="ar-SA"/>
              </w:rPr>
              <w:t>ΠΕΔ-Α-00341</w:t>
            </w:r>
          </w:p>
        </w:tc>
      </w:tr>
      <w:tr>
        <w:trPr/>
        <w:tc>
          <w:tcPr>
            <w:tcW w:w="37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l-GR" w:eastAsia="en-US" w:bidi="ar-SA"/>
              </w:rPr>
              <w:t xml:space="preserve">Τίτλος </w:t>
            </w: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l-GR" w:eastAsia="en-US" w:bidi="ar-SA"/>
              </w:rPr>
              <w:t>*</w:t>
            </w:r>
          </w:p>
        </w:tc>
        <w:tc>
          <w:tcPr>
            <w:tcW w:w="573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l-GR" w:eastAsia="en-US" w:bidi="ar-SA"/>
              </w:rPr>
              <w:t>ΑΝΑΛΩΣΙΜΑ ΥΛΙΚΑ ΧΕΙΡΟΥΡΓΕΙΟΥ ΓΕΝΙΚΗΣ ΧΡΗΣΗΣ</w:t>
            </w:r>
          </w:p>
        </w:tc>
      </w:tr>
      <w:tr>
        <w:trPr/>
        <w:tc>
          <w:tcPr>
            <w:tcW w:w="37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l-GR" w:eastAsia="en-US" w:bidi="ar-SA"/>
              </w:rPr>
              <w:t xml:space="preserve">Τύπος Προδιαγραφής </w:t>
            </w: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l-GR" w:eastAsia="en-US" w:bidi="ar-SA"/>
              </w:rPr>
              <w:t>*</w:t>
            </w:r>
          </w:p>
        </w:tc>
        <w:tc>
          <w:tcPr>
            <w:tcW w:w="573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l-GR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el-GR" w:eastAsia="en-US" w:bidi="ar-SA"/>
              </w:rPr>
              <w:t>Α (υλικό)</w:t>
            </w:r>
          </w:p>
        </w:tc>
      </w:tr>
      <w:tr>
        <w:trPr/>
        <w:tc>
          <w:tcPr>
            <w:tcW w:w="37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l-GR" w:eastAsia="en-US" w:bidi="ar-SA"/>
              </w:rPr>
              <w:t xml:space="preserve">Κωδικός </w:t>
            </w: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CPV</w:t>
            </w: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l-GR" w:eastAsia="en-US" w:bidi="ar-SA"/>
              </w:rPr>
              <w:t xml:space="preserve"> *</w:t>
            </w:r>
          </w:p>
        </w:tc>
        <w:tc>
          <w:tcPr>
            <w:tcW w:w="573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l-GR" w:eastAsia="en-US" w:bidi="ar-SA"/>
              </w:rPr>
              <w:t>33140000-3</w:t>
            </w:r>
          </w:p>
        </w:tc>
      </w:tr>
      <w:tr>
        <w:trPr/>
        <w:tc>
          <w:tcPr>
            <w:tcW w:w="37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l-GR" w:eastAsia="en-US" w:bidi="ar-SA"/>
              </w:rPr>
              <w:t>Κωδικός Κλάσης</w:t>
            </w:r>
          </w:p>
        </w:tc>
        <w:tc>
          <w:tcPr>
            <w:tcW w:w="573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</w:tr>
      <w:tr>
        <w:trPr/>
        <w:tc>
          <w:tcPr>
            <w:tcW w:w="37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l-GR" w:eastAsia="en-US" w:bidi="ar-SA"/>
              </w:rPr>
              <w:t>Συν Προτ Τεχν Προδιαγ. (ΣΠΤΠ)</w:t>
            </w:r>
          </w:p>
        </w:tc>
        <w:tc>
          <w:tcPr>
            <w:tcW w:w="573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l-GR" w:eastAsia="en-US" w:bidi="ar-SA"/>
              </w:rPr>
              <w:t>«ΟΧΙ»</w:t>
            </w:r>
          </w:p>
        </w:tc>
      </w:tr>
      <w:tr>
        <w:trPr/>
        <w:tc>
          <w:tcPr>
            <w:tcW w:w="37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l-GR" w:eastAsia="en-US" w:bidi="ar-SA"/>
              </w:rPr>
              <w:t xml:space="preserve">Περιγραφή Χαρακτηριστικών ΠΕΔ </w:t>
            </w: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l-GR" w:eastAsia="en-US" w:bidi="ar-SA"/>
              </w:rPr>
              <w:t>*</w:t>
            </w:r>
          </w:p>
        </w:tc>
        <w:tc>
          <w:tcPr>
            <w:tcW w:w="573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l-GR" w:eastAsia="en-US" w:bidi="ar-SA"/>
              </w:rPr>
              <w:t>ΑΝΑΛΩΣΙΜΑ ΥΛΙΚΑ ΧΕΙΡΟΥΡΓΕΙΟΥ ΓΕΝΙΚΗΣ ΧΡΗΣΗΣ</w:t>
            </w:r>
          </w:p>
        </w:tc>
      </w:tr>
      <w:tr>
        <w:trPr>
          <w:trHeight w:val="578" w:hRule="atLeast"/>
        </w:trPr>
        <w:tc>
          <w:tcPr>
            <w:tcW w:w="37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l-GR" w:eastAsia="en-US" w:bidi="ar-SA"/>
              </w:rPr>
              <w:t xml:space="preserve">Ημερομηνία λήξης τεχνικού διαλόγου  </w:t>
            </w: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l-GR" w:eastAsia="en-US" w:bidi="ar-SA"/>
              </w:rPr>
              <w:t>*</w:t>
            </w:r>
          </w:p>
        </w:tc>
        <w:tc>
          <w:tcPr>
            <w:tcW w:w="573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l-GR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el-GR" w:eastAsia="en-US" w:bidi="ar-SA"/>
              </w:rPr>
              <w:t>15 ημερολογιακές ημέρες</w:t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* Υποχρεωτική Αναγραφή</w:t>
      </w:r>
    </w:p>
    <w:p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en-US"/>
        </w:rPr>
      </w:r>
      <w:bookmarkStart w:id="0" w:name="_GoBack"/>
      <w:bookmarkStart w:id="1" w:name="_GoBack"/>
      <w:bookmarkEnd w:id="1"/>
    </w:p>
    <w:p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</w:r>
    </w:p>
    <w:p>
      <w:pPr>
        <w:pStyle w:val="ListParagraph"/>
        <w:spacing w:before="0" w:after="200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  <w:t xml:space="preserve"> 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0f0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eb1a58"/>
    <w:rPr>
      <w:color w:themeColor="hyperlink" w:val="0000FF"/>
      <w:u w:val="single"/>
    </w:rPr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d6b07"/>
    <w:pPr>
      <w:spacing w:before="0" w:after="200"/>
      <w:ind w:left="720"/>
      <w:contextualSpacing/>
    </w:pPr>
    <w:rPr/>
  </w:style>
  <w:style w:type="paragraph" w:styleId="Style16">
    <w:name w:val="Περιεχόμενα πίνακα"/>
    <w:basedOn w:val="Normal"/>
    <w:qFormat/>
    <w:pPr>
      <w:widowControl w:val="false"/>
      <w:suppressLineNumbers/>
    </w:pPr>
    <w:rPr/>
  </w:style>
  <w:style w:type="paragraph" w:styleId="Style17">
    <w:name w:val="Επικεφαλίδα πίνακα"/>
    <w:basedOn w:val="Style1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LibreOffice/7.6.7.2$Windows_X86_64 LibreOffice_project/dd47e4b30cb7dab30588d6c79c651f218165e3c5</Application>
  <AppVersion>15.0000</AppVersion>
  <Pages>1</Pages>
  <Words>85</Words>
  <Characters>628</Characters>
  <CharactersWithSpaces>702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2023-11-10T09:55:00Z</dcterms:created>
  <dc:creator>Ευκλείδης Πιτσαλίδης</dc:creator>
  <dc:description/>
  <dc:language>el-GR</dc:language>
  <cp:lastModifiedBy/>
  <dcterms:modified xsi:type="dcterms:W3CDTF">2024-11-29T12:22:52Z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