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</w:t>
      </w:r>
      <w:r w:rsidR="002C675F">
        <w:rPr>
          <w:rFonts w:ascii="Arial" w:hAnsi="Arial" w:cs="Arial"/>
          <w:b/>
          <w:sz w:val="24"/>
          <w:szCs w:val="24"/>
        </w:rPr>
        <w:t>ΕΔ, ΤΡΟΠΟΠΟΙΗΣΗΣ, ΝΕΑΣ ΕΚΔΟΣΗΣ</w:t>
      </w:r>
    </w:p>
    <w:p w:rsidR="00331225" w:rsidRDefault="00960F0F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734E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ΙΩΑΝΝΗΣ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734E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ΚΑΡΑΤΖΑΣ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734E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ΓΕΣ/ΔΑΣ/2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3734E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210 655 2922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960F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960F0F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3734E9" w:rsidRDefault="002C675F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Προς: </w:t>
            </w:r>
            <w:hyperlink r:id="rId5" w:history="1"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gesdas</w:t>
              </w:r>
              <w:r w:rsidR="003734E9" w:rsidRPr="003734E9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2@</w:t>
              </w:r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3734E9" w:rsidRPr="003734E9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3734E9" w:rsidRPr="003734E9" w:rsidRDefault="002C675F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t>Κοιν</w:t>
            </w:r>
            <w:proofErr w:type="spellEnd"/>
            <w:r>
              <w:t xml:space="preserve">.: </w:t>
            </w:r>
            <w:hyperlink r:id="rId6" w:history="1"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i</w:t>
              </w:r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p</w:t>
              </w:r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karatzas</w:t>
              </w:r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3734E9" w:rsidRPr="004607F5">
                <w:rPr>
                  <w:rStyle w:val="Hyperlink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734E9" w:rsidRDefault="003734E9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«ΝΕΑ»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314D5C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3734E9" w:rsidRDefault="003734E9" w:rsidP="003734E9">
            <w:pPr>
              <w:tabs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3734E9">
              <w:rPr>
                <w:rStyle w:val="bzpyqfadein"/>
                <w:rFonts w:ascii="Arial" w:hAnsi="Arial" w:cs="Arial"/>
                <w:sz w:val="20"/>
                <w:szCs w:val="20"/>
              </w:rPr>
              <w:t xml:space="preserve">ΚΑΔΟΙ ΑΕΡΟΠΥΡΟΣΒΕΣΗΣ ΕΛΙΚΟΠΤΕΡΩΝ </w:t>
            </w:r>
            <w:r w:rsidR="009C4B5F">
              <w:rPr>
                <w:rStyle w:val="bzpyqfadein"/>
                <w:rFonts w:ascii="Arial" w:hAnsi="Arial" w:cs="Arial"/>
                <w:sz w:val="20"/>
                <w:szCs w:val="20"/>
                <w:lang w:val="en-US"/>
              </w:rPr>
              <w:t>CH</w:t>
            </w:r>
            <w:r w:rsidR="009C4B5F" w:rsidRPr="0046144B">
              <w:rPr>
                <w:rStyle w:val="bzpyqfadein"/>
                <w:rFonts w:ascii="Arial" w:hAnsi="Arial" w:cs="Arial"/>
                <w:sz w:val="20"/>
                <w:szCs w:val="20"/>
              </w:rPr>
              <w:t xml:space="preserve">-47 </w:t>
            </w:r>
            <w:r w:rsidRPr="003734E9">
              <w:rPr>
                <w:rStyle w:val="bzpyqfadein"/>
                <w:rFonts w:ascii="Arial" w:hAnsi="Arial" w:cs="Arial"/>
                <w:sz w:val="20"/>
                <w:szCs w:val="20"/>
              </w:rPr>
              <w:t>ΕΞΩΤΕΡΙΚΗΣ ΑΝΑΡΤΗΣΗΣ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314D5C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Τύπος Προδιαγραφής</w:t>
            </w:r>
            <w:r w:rsidR="00CD56C1"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3734E9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 (Υλικό)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313B8" w:rsidRDefault="003734E9" w:rsidP="002C6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217">
              <w:t>3511</w:t>
            </w:r>
            <w:r w:rsidR="002C675F">
              <w:t>1</w:t>
            </w:r>
            <w:r w:rsidRPr="001B6217">
              <w:t>000-</w:t>
            </w:r>
            <w:r w:rsidR="002C675F">
              <w:t>5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3734E9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3734E9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«ΟΧΙ»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3734E9" w:rsidP="00960F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Η παρούσα ΠΕΔ καθορίζει τις τεχνικές, λειτουργικές και ποιοτικές απαιτήσεις για την προμήθεια κάδων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αεροπυρόσβεσης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εξωτερικής ανάρτησης ελικοπτέρων</w:t>
            </w:r>
            <w:r w:rsidR="002C67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75F">
              <w:rPr>
                <w:rFonts w:ascii="Arial" w:hAnsi="Arial" w:cs="Arial"/>
                <w:sz w:val="20"/>
                <w:szCs w:val="20"/>
                <w:lang w:val="en-US"/>
              </w:rPr>
              <w:t>CH</w:t>
            </w:r>
            <w:r w:rsidR="002C675F" w:rsidRPr="002C675F">
              <w:rPr>
                <w:rFonts w:ascii="Arial" w:hAnsi="Arial" w:cs="Arial"/>
                <w:sz w:val="20"/>
                <w:szCs w:val="20"/>
              </w:rPr>
              <w:t>-4</w:t>
            </w:r>
            <w:r w:rsidR="00960F0F">
              <w:rPr>
                <w:rFonts w:ascii="Arial" w:hAnsi="Arial" w:cs="Arial"/>
                <w:sz w:val="20"/>
                <w:szCs w:val="20"/>
              </w:rPr>
              <w:t>7</w:t>
            </w:r>
            <w:bookmarkStart w:id="0" w:name="_GoBack"/>
            <w:bookmarkEnd w:id="0"/>
            <w:r w:rsidR="002C675F" w:rsidRPr="002C67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75F">
              <w:rPr>
                <w:rFonts w:ascii="Arial" w:hAnsi="Arial" w:cs="Arial"/>
                <w:sz w:val="20"/>
                <w:szCs w:val="20"/>
                <w:lang w:val="en-US"/>
              </w:rPr>
              <w:t>Chinook</w:t>
            </w:r>
            <w:r>
              <w:rPr>
                <w:rFonts w:ascii="Arial" w:hAnsi="Arial" w:cs="Arial"/>
                <w:sz w:val="20"/>
                <w:szCs w:val="20"/>
              </w:rPr>
              <w:t xml:space="preserve">, οι οποίοι προορίζονται για επιχειρησιακή χρήση από την Αεροπορία </w:t>
            </w:r>
            <w:r w:rsidR="002C675F">
              <w:rPr>
                <w:rFonts w:ascii="Arial" w:hAnsi="Arial" w:cs="Arial"/>
                <w:sz w:val="20"/>
                <w:szCs w:val="20"/>
              </w:rPr>
              <w:t>Στρατού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14D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</w:t>
            </w:r>
            <w:r w:rsidR="00314D5C">
              <w:rPr>
                <w:rFonts w:ascii="Arial" w:hAnsi="Arial" w:cs="Arial"/>
                <w:sz w:val="24"/>
                <w:szCs w:val="24"/>
              </w:rPr>
              <w:t>ρομηνία λήξης τεχνικού διαλόγου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46144B" w:rsidRDefault="0046144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Arial" w:hAnsi="Arial" w:cs="Arial"/>
                <w:sz w:val="20"/>
                <w:szCs w:val="20"/>
              </w:rPr>
              <w:t>Απρ 26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E41195" w:rsidRDefault="00960F0F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D56C1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CD56C1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E7E94" w:rsidRPr="00C35668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1E7E94" w:rsidRPr="003D285A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</w:t>
      </w:r>
      <w:r w:rsidR="007E0630">
        <w:rPr>
          <w:rFonts w:ascii="Arial" w:hAnsi="Arial" w:cs="Arial"/>
          <w:sz w:val="24"/>
          <w:szCs w:val="24"/>
          <w:lang w:val="en-US"/>
        </w:rPr>
        <w:t>241</w:t>
      </w:r>
    </w:p>
    <w:p w:rsidR="001E7E94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1E7E94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7" w:history="1">
        <w:r w:rsidRPr="000B14CA">
          <w:rPr>
            <w:rStyle w:val="Hyperlink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:rsidR="001E7E94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CD56C1" w:rsidRPr="001E7E94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BF01D1" w:rsidRPr="00D36A9D" w:rsidRDefault="00960F0F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A32D4"/>
    <w:rsid w:val="001E7E94"/>
    <w:rsid w:val="002143F5"/>
    <w:rsid w:val="002C675F"/>
    <w:rsid w:val="00314D5C"/>
    <w:rsid w:val="003734E9"/>
    <w:rsid w:val="0046144B"/>
    <w:rsid w:val="007E0630"/>
    <w:rsid w:val="008303D1"/>
    <w:rsid w:val="00960F0F"/>
    <w:rsid w:val="009C4B5F"/>
    <w:rsid w:val="00CD56C1"/>
    <w:rsid w:val="00D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6B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A58"/>
    <w:rPr>
      <w:color w:val="0000FF" w:themeColor="hyperlink"/>
      <w:u w:val="single"/>
    </w:rPr>
  </w:style>
  <w:style w:type="character" w:customStyle="1" w:styleId="bzpyqfadein">
    <w:name w:val="bz_pyq_fadein"/>
    <w:basedOn w:val="DefaultParagraphFont"/>
    <w:rsid w:val="0037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.specifications@hndgs.mil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p.karatzas@army.gr" TargetMode="External"/><Relationship Id="rId5" Type="http://schemas.openxmlformats.org/officeDocument/2006/relationships/hyperlink" Target="mailto:gesdas2@army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Ανθστης (ΕΜ) Ιωάννης Καρατζάς (ΓΕΣ/ΔΑΣ/Β. Επιτελή)</cp:lastModifiedBy>
  <cp:revision>8</cp:revision>
  <dcterms:created xsi:type="dcterms:W3CDTF">2026-03-30T08:01:00Z</dcterms:created>
  <dcterms:modified xsi:type="dcterms:W3CDTF">2026-04-14T06:46:00Z</dcterms:modified>
</cp:coreProperties>
</file>