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E303B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E303B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5E303B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BA60D8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BA60D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5E303B" w:rsidP="0023099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bCs/>
                <w:color w:val="000000"/>
              </w:rPr>
              <w:t>ΚΑΘΙΣΜΑ ΕΡΓΑΣΙΑΣ ΒΙΟΜΗΧΑΝΙΚΟΥ ΤΥΠΟΥ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A0991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39111000-3 "Καθίσματα"</w:t>
            </w:r>
          </w:p>
        </w:tc>
      </w:tr>
      <w:tr w:rsidR="00CE07BF" w:rsidRPr="00FA099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A0991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9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A0991" w:rsidRPr="00FA0991">
              <w:rPr>
                <w:rFonts w:ascii="Arial" w:hAnsi="Arial" w:cs="Arial"/>
                <w:bCs/>
                <w:sz w:val="20"/>
                <w:szCs w:val="20"/>
              </w:rPr>
              <w:t xml:space="preserve">3590 "Διάφορος επαγγελματικός εξοπλισμός και εξοπλισμός εξυπηρέτησης"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A09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A09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</w:t>
            </w:r>
            <w:r w:rsidR="00FA0991">
              <w:rPr>
                <w:rFonts w:ascii="Arial" w:hAnsi="Arial" w:cs="Arial"/>
                <w:bCs/>
                <w:sz w:val="20"/>
                <w:szCs w:val="20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FA0991" w:rsidRPr="00FA0991">
              <w:rPr>
                <w:bCs/>
                <w:sz w:val="20"/>
              </w:rPr>
              <w:t>«Καθίσματος Εργασίας Βιομηχανικού Τύπου», που προορίζεται ως  επιπλέον  επαγγελματικός εξοπλισμός στην παραγωγική διαδικασία ειδών ένδυσης/υπόδησης σε στρατιωτικό εργοστάσιο των ΕΔ.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4D7E1D" w:rsidP="00356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15 </w:t>
            </w:r>
            <w:r w:rsidR="002850C1">
              <w:rPr>
                <w:rFonts w:ascii="Arial" w:hAnsi="Arial" w:cs="Arial"/>
                <w:sz w:val="20"/>
                <w:szCs w:val="20"/>
              </w:rPr>
              <w:t>Απρ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</w:t>
      </w:r>
      <w:r w:rsidR="00BA60D8">
        <w:rPr>
          <w:rFonts w:ascii="Arial" w:hAnsi="Arial" w:cs="Arial"/>
          <w:sz w:val="24"/>
          <w:szCs w:val="24"/>
          <w:lang w:val="en-US"/>
        </w:rPr>
        <w:t>241</w:t>
      </w:r>
      <w:bookmarkStart w:id="0" w:name="_GoBack"/>
      <w:bookmarkEnd w:id="0"/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F3C4D"/>
    <w:rsid w:val="00300DA8"/>
    <w:rsid w:val="00323092"/>
    <w:rsid w:val="00331225"/>
    <w:rsid w:val="00342B17"/>
    <w:rsid w:val="00350E5B"/>
    <w:rsid w:val="003558EE"/>
    <w:rsid w:val="00356B91"/>
    <w:rsid w:val="003F4740"/>
    <w:rsid w:val="003F54BB"/>
    <w:rsid w:val="004020D0"/>
    <w:rsid w:val="0040527F"/>
    <w:rsid w:val="004259B7"/>
    <w:rsid w:val="004925B6"/>
    <w:rsid w:val="00493F10"/>
    <w:rsid w:val="004B6AE9"/>
    <w:rsid w:val="004D7104"/>
    <w:rsid w:val="004D7E1D"/>
    <w:rsid w:val="004E4690"/>
    <w:rsid w:val="00535DB6"/>
    <w:rsid w:val="005756D2"/>
    <w:rsid w:val="00575C2A"/>
    <w:rsid w:val="005A02F2"/>
    <w:rsid w:val="005A3ABE"/>
    <w:rsid w:val="005A531F"/>
    <w:rsid w:val="005B0680"/>
    <w:rsid w:val="005E303B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B3CA6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60D8"/>
    <w:rsid w:val="00BA7871"/>
    <w:rsid w:val="00BE0BAA"/>
    <w:rsid w:val="00BF01D1"/>
    <w:rsid w:val="00C35668"/>
    <w:rsid w:val="00C3685D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A0991"/>
    <w:rsid w:val="00FB1754"/>
    <w:rsid w:val="00FB3328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1E17C-477D-45C6-9861-7E33EBA5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A9515-18B6-480A-9D4E-E8CDD2B6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21</cp:revision>
  <dcterms:created xsi:type="dcterms:W3CDTF">2026-01-14T12:08:00Z</dcterms:created>
  <dcterms:modified xsi:type="dcterms:W3CDTF">2026-03-27T06:44:00Z</dcterms:modified>
</cp:coreProperties>
</file>