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383C4" w14:textId="11093301" w:rsidR="006B6510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 xml:space="preserve">ΠΙΝΑΚΑΣ ΠΡΟΣ ΣΥΜΠΛΗΡΩΣΗ </w:t>
      </w:r>
      <w:r w:rsidR="00FC15A4">
        <w:rPr>
          <w:rFonts w:ascii="Arial" w:hAnsi="Arial" w:cs="Arial"/>
          <w:b/>
          <w:sz w:val="24"/>
          <w:szCs w:val="24"/>
        </w:rPr>
        <w:t>ΚΑΤΑ ΤΗ ΣΥΝΤΑΞΗ</w:t>
      </w:r>
      <w:r w:rsidRPr="00331225">
        <w:rPr>
          <w:rFonts w:ascii="Arial" w:hAnsi="Arial" w:cs="Arial"/>
          <w:b/>
          <w:sz w:val="24"/>
          <w:szCs w:val="24"/>
        </w:rPr>
        <w:t xml:space="preserve"> ΝΕΑΣ ΕΚΔΟΣΗΣ (ΑΝΑΘΕΩΡΗΣΗΣ)</w:t>
      </w:r>
    </w:p>
    <w:p w14:paraId="4182CFBE" w14:textId="77777777" w:rsidR="006B6510" w:rsidRDefault="006B6510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0F3D5CF4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5268882F" w14:textId="77777777" w:rsidR="006B6510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251F9790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023A30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2313734" w14:textId="12708CC3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ΓΕΩΡΓΙΟΣ</w:t>
            </w:r>
          </w:p>
        </w:tc>
      </w:tr>
      <w:tr w:rsidR="002143F5" w14:paraId="48384C27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80648B4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341FEF9E" w14:textId="74A80C6A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ΧΡΟΝΗΣ</w:t>
            </w:r>
          </w:p>
        </w:tc>
      </w:tr>
      <w:tr w:rsidR="002143F5" w14:paraId="1602C0AD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32CE4025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2D7FAC53" w14:textId="5100D6D7" w:rsidR="006B6510" w:rsidRPr="00CE07BF" w:rsidRDefault="00FC15A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ΓΕΣ/ΔΔΒ-Η</w:t>
            </w:r>
            <w:r w:rsidR="00F913D1">
              <w:rPr>
                <w:rFonts w:ascii="Arial" w:hAnsi="Arial" w:cs="Arial"/>
                <w:b/>
                <w:sz w:val="24"/>
                <w:szCs w:val="24"/>
              </w:rPr>
              <w:t>Π/4γ</w:t>
            </w:r>
          </w:p>
        </w:tc>
      </w:tr>
      <w:tr w:rsidR="002143F5" w14:paraId="6E6580DE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02A65C22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43292911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1D194B2B" w14:textId="194D5C8C" w:rsidR="006B6510" w:rsidRPr="00CE07BF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2106553306</w:t>
            </w:r>
          </w:p>
        </w:tc>
      </w:tr>
      <w:tr w:rsidR="002143F5" w14:paraId="41D0F7BC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470DB318" w14:textId="77777777" w:rsidR="006B6510" w:rsidRPr="00150A34" w:rsidRDefault="006B6510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739C6FAA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5374C5B1" w14:textId="77777777" w:rsidR="006B6510" w:rsidRPr="00CE07BF" w:rsidRDefault="006B651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14:paraId="6E8DA325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8BCB85F" w14:textId="77777777" w:rsidR="006B6510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AF9DC84" w14:textId="76342971" w:rsidR="006B6510" w:rsidRPr="00F913D1" w:rsidRDefault="00F913D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ges-ddb-2@army.gr</w:t>
            </w:r>
          </w:p>
        </w:tc>
      </w:tr>
      <w:tr w:rsidR="002143F5" w14:paraId="2A80A32D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4AB8B18F" w14:textId="77777777" w:rsidR="006B6510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32A81A7A" w14:textId="77777777" w:rsidTr="00CE07BF">
        <w:tc>
          <w:tcPr>
            <w:tcW w:w="3734" w:type="dxa"/>
          </w:tcPr>
          <w:p w14:paraId="2400C23A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C27EC7B" w14:textId="56EB7592" w:rsidR="006B6510" w:rsidRPr="00D9553E" w:rsidRDefault="00D9553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Τροποποίηση</w:t>
            </w:r>
          </w:p>
        </w:tc>
      </w:tr>
      <w:tr w:rsidR="002143F5" w14:paraId="5FC7CDC7" w14:textId="77777777" w:rsidTr="00CE07BF">
        <w:tc>
          <w:tcPr>
            <w:tcW w:w="3734" w:type="dxa"/>
          </w:tcPr>
          <w:p w14:paraId="760C947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A83A0C" w14:textId="087ED83B" w:rsidR="006B6510" w:rsidRPr="00895AA0" w:rsidRDefault="00895AA0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1034">
              <w:rPr>
                <w:rFonts w:ascii="Arial" w:hAnsi="Arial" w:cs="Arial"/>
                <w:sz w:val="24"/>
                <w:szCs w:val="24"/>
              </w:rPr>
              <w:t>ΠΕΔ Α-01622</w:t>
            </w:r>
          </w:p>
        </w:tc>
      </w:tr>
      <w:tr w:rsidR="002143F5" w14:paraId="28DEE6FF" w14:textId="77777777" w:rsidTr="00F913D1">
        <w:trPr>
          <w:trHeight w:val="623"/>
        </w:trPr>
        <w:tc>
          <w:tcPr>
            <w:tcW w:w="3734" w:type="dxa"/>
          </w:tcPr>
          <w:p w14:paraId="0F2E28F5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4C3E863" w14:textId="77777777" w:rsidR="00895AA0" w:rsidRPr="001A23A3" w:rsidRDefault="00895AA0" w:rsidP="00895A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3A3">
              <w:rPr>
                <w:rFonts w:ascii="Arial" w:hAnsi="Arial" w:cs="Arial"/>
                <w:sz w:val="24"/>
                <w:szCs w:val="24"/>
              </w:rPr>
              <w:t xml:space="preserve">ΣΥΣΤΗΜΑ ΜΗ ΕΠΑΝΔΡΩΜΕΝΟΥ ΑΕΡΟΣΚΑΦΟΥΣ </w:t>
            </w:r>
          </w:p>
          <w:p w14:paraId="3AB6C813" w14:textId="77777777" w:rsidR="00895AA0" w:rsidRPr="001A23A3" w:rsidRDefault="00895AA0" w:rsidP="00895A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3A3">
              <w:rPr>
                <w:rFonts w:ascii="Arial" w:hAnsi="Arial" w:cs="Arial"/>
                <w:sz w:val="24"/>
                <w:szCs w:val="24"/>
              </w:rPr>
              <w:t>ΕΛΑΦΡΙΟΥ ΤΑΚΤΙΚΟΥ (LIGHT TACTICAL)</w:t>
            </w:r>
          </w:p>
          <w:p w14:paraId="78E5F46D" w14:textId="2A4ADB18" w:rsidR="006B6510" w:rsidRPr="003D3FA9" w:rsidRDefault="006B6510" w:rsidP="003168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uppressAutoHyphens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2143F5" w14:paraId="19D4A1B6" w14:textId="77777777" w:rsidTr="00CE07BF">
        <w:tc>
          <w:tcPr>
            <w:tcW w:w="3734" w:type="dxa"/>
          </w:tcPr>
          <w:p w14:paraId="0A507F9C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D3C3546" w14:textId="469944AC" w:rsidR="006B6510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Α </w:t>
            </w:r>
          </w:p>
        </w:tc>
      </w:tr>
      <w:tr w:rsidR="002143F5" w14:paraId="4AB8967F" w14:textId="77777777" w:rsidTr="00CE07BF">
        <w:tc>
          <w:tcPr>
            <w:tcW w:w="3734" w:type="dxa"/>
          </w:tcPr>
          <w:p w14:paraId="0D4C9072" w14:textId="77777777" w:rsidR="006B6510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D4E2A46" w14:textId="33AB9E3F" w:rsidR="006B6510" w:rsidRPr="003D3FA9" w:rsidRDefault="003D3FA9" w:rsidP="003D3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35613000-4 (Μη Επανδρωμένα Εναέρια Οχήματα)</w:t>
            </w:r>
          </w:p>
        </w:tc>
      </w:tr>
      <w:tr w:rsidR="002143F5" w14:paraId="195D8A73" w14:textId="77777777" w:rsidTr="00CE07BF">
        <w:tc>
          <w:tcPr>
            <w:tcW w:w="3734" w:type="dxa"/>
          </w:tcPr>
          <w:p w14:paraId="26726286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0D3A8719" w14:textId="662E8CB8" w:rsidR="006B6510" w:rsidRPr="00F913D1" w:rsidRDefault="003D3FA9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1550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Μη Επανδρωμένα Εναέρια Οχήματα)</w:t>
            </w:r>
          </w:p>
        </w:tc>
      </w:tr>
      <w:tr w:rsidR="002143F5" w14:paraId="473B4A45" w14:textId="77777777" w:rsidTr="00CE07BF">
        <w:tc>
          <w:tcPr>
            <w:tcW w:w="3734" w:type="dxa"/>
          </w:tcPr>
          <w:p w14:paraId="34951261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55EEDA58" w14:textId="7446DBB1" w:rsidR="006B6510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«ΟΧΙ»</w:t>
            </w:r>
          </w:p>
        </w:tc>
      </w:tr>
      <w:tr w:rsidR="002143F5" w14:paraId="7D3495C6" w14:textId="77777777" w:rsidTr="00CE07BF">
        <w:tc>
          <w:tcPr>
            <w:tcW w:w="3734" w:type="dxa"/>
          </w:tcPr>
          <w:p w14:paraId="489D0CE9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4C052A4C" w14:textId="15BC16B1" w:rsidR="006B6510" w:rsidRPr="00F913D1" w:rsidRDefault="003D3FA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τεχνικά και ποιοτικά χαρακτηριστικά του συστήματος Μη Επανδρωμένων Αεροσκαφών</w:t>
            </w:r>
          </w:p>
        </w:tc>
      </w:tr>
      <w:tr w:rsidR="002143F5" w14:paraId="1263ED46" w14:textId="77777777" w:rsidTr="007F51F2">
        <w:trPr>
          <w:trHeight w:val="578"/>
        </w:trPr>
        <w:tc>
          <w:tcPr>
            <w:tcW w:w="3734" w:type="dxa"/>
          </w:tcPr>
          <w:p w14:paraId="6562C9E8" w14:textId="77777777" w:rsidR="006B6510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9E8C896" w14:textId="65198F6C" w:rsidR="006B6510" w:rsidRPr="00952A0F" w:rsidRDefault="00895AA0" w:rsidP="00D9553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  <w:r w:rsidR="00CD56C1" w:rsidRPr="00952A0F">
              <w:rPr>
                <w:rFonts w:ascii="Arial" w:hAnsi="Arial" w:cs="Arial"/>
                <w:sz w:val="24"/>
                <w:szCs w:val="24"/>
              </w:rPr>
              <w:t xml:space="preserve"> ημερολογιακές ημέρες</w:t>
            </w:r>
            <w:r w:rsidR="00D9553E">
              <w:rPr>
                <w:rFonts w:ascii="Arial" w:hAnsi="Arial" w:cs="Arial"/>
                <w:sz w:val="24"/>
                <w:szCs w:val="24"/>
              </w:rPr>
              <w:t xml:space="preserve"> (20 Φεβ </w:t>
            </w:r>
            <w:bookmarkStart w:id="0" w:name="_GoBack"/>
            <w:bookmarkEnd w:id="0"/>
            <w:r w:rsidR="00D9553E">
              <w:rPr>
                <w:rFonts w:ascii="Arial" w:hAnsi="Arial" w:cs="Arial"/>
                <w:sz w:val="24"/>
                <w:szCs w:val="24"/>
              </w:rPr>
              <w:t>26)</w:t>
            </w:r>
          </w:p>
        </w:tc>
      </w:tr>
    </w:tbl>
    <w:p w14:paraId="1E92548C" w14:textId="77777777" w:rsidR="006B6510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6EC24896" w14:textId="77777777" w:rsidR="006B6510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2E679881" w14:textId="77777777" w:rsidR="006B6510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57526A00" w14:textId="77777777" w:rsidR="006B6510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0FB95360" w14:textId="77777777" w:rsidR="006B6510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14:paraId="53C04764" w14:textId="77777777" w:rsidR="006B6510" w:rsidRDefault="006B6510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7FA60A" w14:textId="77777777" w:rsidR="006B6510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14:paraId="461197E3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BFCB988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1966569F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0615DECB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1010BABC" w14:textId="77777777" w:rsidR="006B6510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6CD87F7B" w14:textId="77777777" w:rsidR="006B6510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14:paraId="489F92EF" w14:textId="77777777" w:rsidR="006B6510" w:rsidRDefault="006B651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CD4C167" w14:textId="77777777" w:rsidR="006B6510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790C5971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9D039C3" w14:textId="77777777"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14:paraId="7444D576" w14:textId="77777777"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14:paraId="0FBE181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0AAEE687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14:paraId="72CE770C" w14:textId="77777777"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5B9F56D" w14:textId="77777777"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14:paraId="7A09505A" w14:textId="77777777" w:rsidR="006B6510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6B6510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1E7E94"/>
    <w:rsid w:val="002143F5"/>
    <w:rsid w:val="00221FA5"/>
    <w:rsid w:val="002B6EF6"/>
    <w:rsid w:val="003168A2"/>
    <w:rsid w:val="003D3FA9"/>
    <w:rsid w:val="006B6510"/>
    <w:rsid w:val="00895AA0"/>
    <w:rsid w:val="00952A0F"/>
    <w:rsid w:val="00CD56C1"/>
    <w:rsid w:val="00D36A9D"/>
    <w:rsid w:val="00D9553E"/>
    <w:rsid w:val="00D9760E"/>
    <w:rsid w:val="00F913D1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6DED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F913D1"/>
    <w:pPr>
      <w:spacing w:after="0" w:line="240" w:lineRule="auto"/>
      <w:ind w:left="318" w:hanging="142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har">
    <w:name w:val="Σώμα κειμένου Char"/>
    <w:basedOn w:val="a0"/>
    <w:link w:val="a5"/>
    <w:uiPriority w:val="1"/>
    <w:rsid w:val="00F913D1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3</cp:revision>
  <dcterms:created xsi:type="dcterms:W3CDTF">2026-02-05T11:20:00Z</dcterms:created>
  <dcterms:modified xsi:type="dcterms:W3CDTF">2026-02-05T11:56:00Z</dcterms:modified>
</cp:coreProperties>
</file>